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8.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1890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641892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641894_2142443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641896_2142443653">
            <w:r>
              <w:rPr>
                <w:webHidden/>
                <w:rStyle w:val="IndexLink"/>
                <w:rtl w:val="true"/>
              </w:rPr>
              <w:t>سوره‌ی فرقان</w:t>
            </w:r>
            <w:r>
              <w:rPr>
                <w:rStyle w:val="IndexLink"/>
                <w:rtl w:val="true"/>
              </w:rPr>
              <w:tab/>
            </w:r>
            <w:r>
              <w:rPr>
                <w:rStyle w:val="IndexLink"/>
              </w:rPr>
              <w:t>17</w:t>
            </w:r>
          </w:hyperlink>
        </w:p>
        <w:p>
          <w:pPr>
            <w:pStyle w:val="Contents3"/>
            <w:tabs>
              <w:tab w:val="clear" w:pos="8459"/>
              <w:tab w:val="right" w:pos="9026" w:leader="dot"/>
            </w:tabs>
            <w:rPr/>
          </w:pPr>
          <w:hyperlink w:anchor="__RefHeading___Toc5641898_2142443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641900_2142443653">
            <w:r>
              <w:rPr>
                <w:webHidden/>
                <w:rStyle w:val="IndexLink"/>
                <w:rtl w:val="true"/>
              </w:rPr>
              <w:t xml:space="preserve">سوره‌ی فرقان، 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19</w:t>
            </w:r>
          </w:hyperlink>
        </w:p>
        <w:p>
          <w:pPr>
            <w:pStyle w:val="Contents4"/>
            <w:tabs>
              <w:tab w:val="clear" w:pos="8176"/>
              <w:tab w:val="right" w:pos="9026" w:leader="dot"/>
            </w:tabs>
            <w:rPr/>
          </w:pPr>
          <w:hyperlink w:anchor="__RefHeading___Toc5641902_2142443653">
            <w:r>
              <w:rPr>
                <w:webHidden/>
                <w:rStyle w:val="IndexLink"/>
                <w:rtl w:val="true"/>
              </w:rPr>
              <w:t>متن</w:t>
            </w:r>
            <w:r>
              <w:rPr>
                <w:rStyle w:val="IndexLink"/>
                <w:rtl w:val="true"/>
              </w:rPr>
              <w:t>:</w:t>
              <w:tab/>
            </w:r>
            <w:r>
              <w:rPr>
                <w:rStyle w:val="IndexLink"/>
              </w:rPr>
              <w:t>19</w:t>
            </w:r>
          </w:hyperlink>
        </w:p>
        <w:p>
          <w:pPr>
            <w:pStyle w:val="Contents4"/>
            <w:tabs>
              <w:tab w:val="clear" w:pos="8176"/>
              <w:tab w:val="right" w:pos="9026" w:leader="dot"/>
            </w:tabs>
            <w:rPr/>
          </w:pPr>
          <w:hyperlink w:anchor="__RefHeading___Toc5641904_2142443653">
            <w:r>
              <w:rPr>
                <w:webHidden/>
                <w:rStyle w:val="IndexLink"/>
                <w:rtl w:val="true"/>
              </w:rPr>
              <w:t>لغات</w:t>
            </w:r>
            <w:r>
              <w:rPr>
                <w:rStyle w:val="IndexLink"/>
                <w:rtl w:val="true"/>
              </w:rPr>
              <w:t>:</w:t>
              <w:tab/>
            </w:r>
            <w:r>
              <w:rPr>
                <w:rStyle w:val="IndexLink"/>
              </w:rPr>
              <w:t>20</w:t>
            </w:r>
          </w:hyperlink>
        </w:p>
        <w:p>
          <w:pPr>
            <w:pStyle w:val="Contents4"/>
            <w:tabs>
              <w:tab w:val="clear" w:pos="8176"/>
              <w:tab w:val="right" w:pos="9026" w:leader="dot"/>
            </w:tabs>
            <w:rPr/>
          </w:pPr>
          <w:hyperlink w:anchor="__RefHeading___Toc5641906_2142443653">
            <w:r>
              <w:rPr>
                <w:webHidden/>
                <w:rStyle w:val="IndexLink"/>
                <w:rtl w:val="true"/>
              </w:rPr>
              <w:t>ترجمه</w:t>
            </w:r>
            <w:r>
              <w:rPr>
                <w:rStyle w:val="IndexLink"/>
                <w:rtl w:val="true"/>
              </w:rPr>
              <w:t>:</w:t>
              <w:tab/>
            </w:r>
            <w:r>
              <w:rPr>
                <w:rStyle w:val="IndexLink"/>
              </w:rPr>
              <w:t>21</w:t>
            </w:r>
          </w:hyperlink>
        </w:p>
        <w:p>
          <w:pPr>
            <w:pStyle w:val="Contents3"/>
            <w:tabs>
              <w:tab w:val="clear" w:pos="8459"/>
              <w:tab w:val="right" w:pos="9026" w:leader="dot"/>
            </w:tabs>
            <w:rPr/>
          </w:pPr>
          <w:hyperlink w:anchor="__RefHeading___Toc5641908_2142443653">
            <w:r>
              <w:rPr>
                <w:webHidden/>
                <w:rStyle w:val="IndexLink"/>
                <w:rtl w:val="true"/>
              </w:rPr>
              <w:t xml:space="preserve">سوره‌ی فرقان، آیات </w:t>
            </w:r>
            <w:r>
              <w:rPr>
                <w:rStyle w:val="IndexLink"/>
              </w:rPr>
              <w:t>20</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43</w:t>
            </w:r>
          </w:hyperlink>
        </w:p>
        <w:p>
          <w:pPr>
            <w:pStyle w:val="Contents4"/>
            <w:tabs>
              <w:tab w:val="clear" w:pos="8176"/>
              <w:tab w:val="right" w:pos="9026" w:leader="dot"/>
            </w:tabs>
            <w:rPr/>
          </w:pPr>
          <w:hyperlink w:anchor="__RefHeading___Toc5641910_2142443653">
            <w:r>
              <w:rPr>
                <w:webHidden/>
                <w:rStyle w:val="IndexLink"/>
                <w:rtl w:val="true"/>
              </w:rPr>
              <w:t>متن</w:t>
            </w:r>
            <w:r>
              <w:rPr>
                <w:rStyle w:val="IndexLink"/>
                <w:rtl w:val="true"/>
              </w:rPr>
              <w:t>:</w:t>
              <w:tab/>
            </w:r>
            <w:r>
              <w:rPr>
                <w:rStyle w:val="IndexLink"/>
              </w:rPr>
              <w:t>43</w:t>
            </w:r>
          </w:hyperlink>
        </w:p>
        <w:p>
          <w:pPr>
            <w:pStyle w:val="Contents4"/>
            <w:tabs>
              <w:tab w:val="clear" w:pos="8176"/>
              <w:tab w:val="right" w:pos="9026" w:leader="dot"/>
            </w:tabs>
            <w:rPr/>
          </w:pPr>
          <w:hyperlink w:anchor="__RefHeading___Toc5641912_2142443653">
            <w:r>
              <w:rPr>
                <w:webHidden/>
                <w:rStyle w:val="IndexLink"/>
                <w:rtl w:val="true"/>
              </w:rPr>
              <w:t>لغات</w:t>
            </w:r>
            <w:r>
              <w:rPr>
                <w:rStyle w:val="IndexLink"/>
                <w:rtl w:val="true"/>
              </w:rPr>
              <w:t>:</w:t>
              <w:tab/>
            </w:r>
            <w:r>
              <w:rPr>
                <w:rStyle w:val="IndexLink"/>
              </w:rPr>
              <w:t>44</w:t>
            </w:r>
          </w:hyperlink>
        </w:p>
        <w:p>
          <w:pPr>
            <w:pStyle w:val="Contents4"/>
            <w:tabs>
              <w:tab w:val="clear" w:pos="8176"/>
              <w:tab w:val="right" w:pos="9026" w:leader="dot"/>
            </w:tabs>
            <w:rPr/>
          </w:pPr>
          <w:hyperlink w:anchor="__RefHeading___Toc5641914_2142443653">
            <w:r>
              <w:rPr>
                <w:webHidden/>
                <w:rStyle w:val="IndexLink"/>
                <w:rtl w:val="true"/>
              </w:rPr>
              <w:t>ترجمه</w:t>
            </w:r>
            <w:r>
              <w:rPr>
                <w:rStyle w:val="IndexLink"/>
                <w:rtl w:val="true"/>
              </w:rPr>
              <w:t>:</w:t>
              <w:tab/>
            </w:r>
            <w:r>
              <w:rPr>
                <w:rStyle w:val="IndexLink"/>
              </w:rPr>
              <w:t>44</w:t>
            </w:r>
          </w:hyperlink>
        </w:p>
        <w:p>
          <w:pPr>
            <w:pStyle w:val="Contents3"/>
            <w:tabs>
              <w:tab w:val="clear" w:pos="8459"/>
              <w:tab w:val="right" w:pos="9026" w:leader="dot"/>
            </w:tabs>
            <w:rPr/>
          </w:pPr>
          <w:hyperlink w:anchor="__RefHeading___Toc5641916_2142443653">
            <w:r>
              <w:rPr>
                <w:webHidden/>
                <w:rStyle w:val="IndexLink"/>
                <w:rtl w:val="true"/>
              </w:rPr>
              <w:t xml:space="preserve">سوره‌ی فرقان، آیات </w:t>
            </w:r>
            <w:r>
              <w:rPr>
                <w:rStyle w:val="IndexLink"/>
              </w:rPr>
              <w:t>35</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71</w:t>
            </w:r>
          </w:hyperlink>
        </w:p>
        <w:p>
          <w:pPr>
            <w:pStyle w:val="Contents4"/>
            <w:tabs>
              <w:tab w:val="clear" w:pos="8176"/>
              <w:tab w:val="right" w:pos="9026" w:leader="dot"/>
            </w:tabs>
            <w:rPr/>
          </w:pPr>
          <w:hyperlink w:anchor="__RefHeading___Toc5641918_2142443653">
            <w:r>
              <w:rPr>
                <w:webHidden/>
                <w:rStyle w:val="IndexLink"/>
                <w:rtl w:val="true"/>
              </w:rPr>
              <w:t>متن</w:t>
            </w:r>
            <w:r>
              <w:rPr>
                <w:rStyle w:val="IndexLink"/>
                <w:rtl w:val="true"/>
              </w:rPr>
              <w:t>:</w:t>
              <w:tab/>
            </w:r>
            <w:r>
              <w:rPr>
                <w:rStyle w:val="IndexLink"/>
              </w:rPr>
              <w:t>71</w:t>
            </w:r>
          </w:hyperlink>
        </w:p>
        <w:p>
          <w:pPr>
            <w:pStyle w:val="Contents4"/>
            <w:tabs>
              <w:tab w:val="clear" w:pos="8176"/>
              <w:tab w:val="right" w:pos="9026" w:leader="dot"/>
            </w:tabs>
            <w:rPr/>
          </w:pPr>
          <w:hyperlink w:anchor="__RefHeading___Toc5641920_2142443653">
            <w:r>
              <w:rPr>
                <w:webHidden/>
                <w:rStyle w:val="IndexLink"/>
                <w:rtl w:val="true"/>
              </w:rPr>
              <w:t>لغات</w:t>
            </w:r>
            <w:r>
              <w:rPr>
                <w:rStyle w:val="IndexLink"/>
                <w:rtl w:val="true"/>
              </w:rPr>
              <w:t>:</w:t>
              <w:tab/>
            </w:r>
            <w:r>
              <w:rPr>
                <w:rStyle w:val="IndexLink"/>
              </w:rPr>
              <w:t>71</w:t>
            </w:r>
          </w:hyperlink>
        </w:p>
        <w:p>
          <w:pPr>
            <w:pStyle w:val="Contents4"/>
            <w:tabs>
              <w:tab w:val="clear" w:pos="8176"/>
              <w:tab w:val="right" w:pos="9026" w:leader="dot"/>
            </w:tabs>
            <w:rPr/>
          </w:pPr>
          <w:hyperlink w:anchor="__RefHeading___Toc5641922_2142443653">
            <w:r>
              <w:rPr>
                <w:webHidden/>
                <w:rStyle w:val="IndexLink"/>
                <w:rtl w:val="true"/>
              </w:rPr>
              <w:t>ترجمه</w:t>
            </w:r>
            <w:r>
              <w:rPr>
                <w:rStyle w:val="IndexLink"/>
                <w:rtl w:val="true"/>
              </w:rPr>
              <w:t>:</w:t>
              <w:tab/>
            </w:r>
            <w:r>
              <w:rPr>
                <w:rStyle w:val="IndexLink"/>
              </w:rPr>
              <w:t>72</w:t>
            </w:r>
          </w:hyperlink>
        </w:p>
        <w:p>
          <w:pPr>
            <w:pStyle w:val="Contents3"/>
            <w:tabs>
              <w:tab w:val="clear" w:pos="8459"/>
              <w:tab w:val="right" w:pos="9026" w:leader="dot"/>
            </w:tabs>
            <w:rPr/>
          </w:pPr>
          <w:hyperlink w:anchor="__RefHeading___Toc5641924_2142443653">
            <w:r>
              <w:rPr>
                <w:webHidden/>
                <w:rStyle w:val="IndexLink"/>
                <w:rtl w:val="true"/>
              </w:rPr>
              <w:t xml:space="preserve">سوره‌ی فرقان، آیات </w:t>
            </w:r>
            <w:r>
              <w:rPr>
                <w:rStyle w:val="IndexLink"/>
              </w:rPr>
              <w:t>45</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88</w:t>
            </w:r>
          </w:hyperlink>
        </w:p>
        <w:p>
          <w:pPr>
            <w:pStyle w:val="Contents4"/>
            <w:tabs>
              <w:tab w:val="clear" w:pos="8176"/>
              <w:tab w:val="right" w:pos="9026" w:leader="dot"/>
            </w:tabs>
            <w:rPr/>
          </w:pPr>
          <w:hyperlink w:anchor="__RefHeading___Toc5641926_2142443653">
            <w:r>
              <w:rPr>
                <w:webHidden/>
                <w:rStyle w:val="IndexLink"/>
                <w:rtl w:val="true"/>
              </w:rPr>
              <w:t>متن</w:t>
            </w:r>
            <w:r>
              <w:rPr>
                <w:rStyle w:val="IndexLink"/>
                <w:rtl w:val="true"/>
              </w:rPr>
              <w:t>:</w:t>
              <w:tab/>
            </w:r>
            <w:r>
              <w:rPr>
                <w:rStyle w:val="IndexLink"/>
              </w:rPr>
              <w:t>88</w:t>
            </w:r>
          </w:hyperlink>
        </w:p>
        <w:p>
          <w:pPr>
            <w:pStyle w:val="Contents4"/>
            <w:tabs>
              <w:tab w:val="clear" w:pos="8176"/>
              <w:tab w:val="right" w:pos="9026" w:leader="dot"/>
            </w:tabs>
            <w:rPr/>
          </w:pPr>
          <w:hyperlink w:anchor="__RefHeading___Toc5641928_2142443653">
            <w:r>
              <w:rPr>
                <w:webHidden/>
                <w:rStyle w:val="IndexLink"/>
                <w:rtl w:val="true"/>
              </w:rPr>
              <w:t>لغات</w:t>
            </w:r>
            <w:r>
              <w:rPr>
                <w:rStyle w:val="IndexLink"/>
                <w:rtl w:val="true"/>
              </w:rPr>
              <w:t>:</w:t>
              <w:tab/>
            </w:r>
            <w:r>
              <w:rPr>
                <w:rStyle w:val="IndexLink"/>
              </w:rPr>
              <w:t>89</w:t>
            </w:r>
          </w:hyperlink>
        </w:p>
        <w:p>
          <w:pPr>
            <w:pStyle w:val="Contents4"/>
            <w:tabs>
              <w:tab w:val="clear" w:pos="8176"/>
              <w:tab w:val="right" w:pos="9026" w:leader="dot"/>
            </w:tabs>
            <w:rPr/>
          </w:pPr>
          <w:hyperlink w:anchor="__RefHeading___Toc5641930_2142443653">
            <w:r>
              <w:rPr>
                <w:webHidden/>
                <w:rStyle w:val="IndexLink"/>
                <w:rtl w:val="true"/>
              </w:rPr>
              <w:t>ترجمه</w:t>
            </w:r>
            <w:r>
              <w:rPr>
                <w:rStyle w:val="IndexLink"/>
                <w:rtl w:val="true"/>
              </w:rPr>
              <w:t>:</w:t>
              <w:tab/>
            </w:r>
            <w:r>
              <w:rPr>
                <w:rStyle w:val="IndexLink"/>
              </w:rPr>
              <w:t>90</w:t>
            </w:r>
          </w:hyperlink>
        </w:p>
        <w:p>
          <w:pPr>
            <w:pStyle w:val="Contents3"/>
            <w:tabs>
              <w:tab w:val="clear" w:pos="8459"/>
              <w:tab w:val="right" w:pos="9026" w:leader="dot"/>
            </w:tabs>
            <w:rPr/>
          </w:pPr>
          <w:hyperlink w:anchor="__RefHeading___Toc5641932_2142443653">
            <w:r>
              <w:rPr>
                <w:webHidden/>
                <w:rStyle w:val="IndexLink"/>
                <w:rtl w:val="true"/>
              </w:rPr>
              <w:t xml:space="preserve">سوره‌ی فرقان، آیات </w:t>
            </w:r>
            <w:r>
              <w:rPr>
                <w:rStyle w:val="IndexLink"/>
              </w:rPr>
              <w:t>63</w:t>
            </w:r>
            <w:r>
              <w:rPr>
                <w:rStyle w:val="IndexLink"/>
                <w:rtl w:val="true"/>
              </w:rPr>
              <w:t xml:space="preserve"> </w:t>
            </w:r>
            <w:r>
              <w:rPr>
                <w:rStyle w:val="IndexLink"/>
                <w:rtl w:val="true"/>
              </w:rPr>
              <w:t xml:space="preserve">تا </w:t>
            </w:r>
            <w:r>
              <w:rPr>
                <w:rStyle w:val="IndexLink"/>
              </w:rPr>
              <w:t>77</w:t>
            </w:r>
            <w:r>
              <w:rPr>
                <w:rStyle w:val="IndexLink"/>
                <w:rtl w:val="true"/>
              </w:rPr>
              <w:tab/>
            </w:r>
            <w:r>
              <w:rPr>
                <w:rStyle w:val="IndexLink"/>
              </w:rPr>
              <w:t>102</w:t>
            </w:r>
          </w:hyperlink>
        </w:p>
        <w:p>
          <w:pPr>
            <w:pStyle w:val="Contents4"/>
            <w:tabs>
              <w:tab w:val="clear" w:pos="8176"/>
              <w:tab w:val="right" w:pos="9026" w:leader="dot"/>
            </w:tabs>
            <w:rPr/>
          </w:pPr>
          <w:hyperlink w:anchor="__RefHeading___Toc5641934_2142443653">
            <w:r>
              <w:rPr>
                <w:webHidden/>
                <w:rStyle w:val="IndexLink"/>
                <w:rtl w:val="true"/>
              </w:rPr>
              <w:t>متن</w:t>
            </w:r>
            <w:r>
              <w:rPr>
                <w:rStyle w:val="IndexLink"/>
                <w:rtl w:val="true"/>
              </w:rPr>
              <w:t>:</w:t>
              <w:tab/>
            </w:r>
            <w:r>
              <w:rPr>
                <w:rStyle w:val="IndexLink"/>
              </w:rPr>
              <w:t>102</w:t>
            </w:r>
          </w:hyperlink>
        </w:p>
        <w:p>
          <w:pPr>
            <w:pStyle w:val="Contents4"/>
            <w:tabs>
              <w:tab w:val="clear" w:pos="8176"/>
              <w:tab w:val="right" w:pos="9026" w:leader="dot"/>
            </w:tabs>
            <w:rPr/>
          </w:pPr>
          <w:hyperlink w:anchor="__RefHeading___Toc5641936_2142443653">
            <w:r>
              <w:rPr>
                <w:webHidden/>
                <w:rStyle w:val="IndexLink"/>
                <w:rtl w:val="true"/>
              </w:rPr>
              <w:t>لغات</w:t>
            </w:r>
            <w:r>
              <w:rPr>
                <w:rStyle w:val="IndexLink"/>
                <w:rtl w:val="true"/>
              </w:rPr>
              <w:t>:</w:t>
              <w:tab/>
            </w:r>
            <w:r>
              <w:rPr>
                <w:rStyle w:val="IndexLink"/>
              </w:rPr>
              <w:t>102</w:t>
            </w:r>
          </w:hyperlink>
        </w:p>
        <w:p>
          <w:pPr>
            <w:pStyle w:val="Contents4"/>
            <w:tabs>
              <w:tab w:val="clear" w:pos="8176"/>
              <w:tab w:val="right" w:pos="9026" w:leader="dot"/>
            </w:tabs>
            <w:rPr/>
          </w:pPr>
          <w:hyperlink w:anchor="__RefHeading___Toc5641938_2142443653">
            <w:r>
              <w:rPr>
                <w:webHidden/>
                <w:rStyle w:val="IndexLink"/>
                <w:rtl w:val="true"/>
              </w:rPr>
              <w:t>ترجمه</w:t>
            </w:r>
            <w:r>
              <w:rPr>
                <w:rStyle w:val="IndexLink"/>
                <w:rtl w:val="true"/>
              </w:rPr>
              <w:t>:</w:t>
              <w:tab/>
            </w:r>
            <w:r>
              <w:rPr>
                <w:rStyle w:val="IndexLink"/>
              </w:rPr>
              <w:t>103</w:t>
            </w:r>
          </w:hyperlink>
        </w:p>
        <w:p>
          <w:pPr>
            <w:pStyle w:val="Contents2"/>
            <w:tabs>
              <w:tab w:val="clear" w:pos="8743"/>
              <w:tab w:val="right" w:pos="9026" w:leader="dot"/>
            </w:tabs>
            <w:rPr/>
          </w:pPr>
          <w:hyperlink w:anchor="__RefHeading___Toc5641940_2142443653">
            <w:r>
              <w:rPr>
                <w:webHidden/>
                <w:rStyle w:val="IndexLink"/>
                <w:rtl w:val="true"/>
              </w:rPr>
              <w:t>سوره‌ی شعراء</w:t>
            </w:r>
            <w:r>
              <w:rPr>
                <w:rStyle w:val="IndexLink"/>
                <w:rtl w:val="true"/>
              </w:rPr>
              <w:tab/>
            </w:r>
            <w:r>
              <w:rPr>
                <w:rStyle w:val="IndexLink"/>
              </w:rPr>
              <w:t>117</w:t>
            </w:r>
          </w:hyperlink>
        </w:p>
        <w:p>
          <w:pPr>
            <w:pStyle w:val="Contents3"/>
            <w:tabs>
              <w:tab w:val="clear" w:pos="8459"/>
              <w:tab w:val="right" w:pos="9026" w:leader="dot"/>
            </w:tabs>
            <w:rPr/>
          </w:pPr>
          <w:hyperlink w:anchor="__RefHeading___Toc5641942_2142443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5641944_2142443653">
            <w:r>
              <w:rPr>
                <w:webHidden/>
                <w:rStyle w:val="IndexLink"/>
                <w:rtl w:val="true"/>
              </w:rPr>
              <w:t xml:space="preserve">سوره‌ی شعراء، 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119</w:t>
            </w:r>
          </w:hyperlink>
        </w:p>
        <w:p>
          <w:pPr>
            <w:pStyle w:val="Contents4"/>
            <w:tabs>
              <w:tab w:val="clear" w:pos="8176"/>
              <w:tab w:val="right" w:pos="9026" w:leader="dot"/>
            </w:tabs>
            <w:rPr/>
          </w:pPr>
          <w:hyperlink w:anchor="__RefHeading___Toc5641946_2142443653">
            <w:r>
              <w:rPr>
                <w:webHidden/>
                <w:rStyle w:val="IndexLink"/>
                <w:rtl w:val="true"/>
              </w:rPr>
              <w:t>متن</w:t>
            </w:r>
            <w:r>
              <w:rPr>
                <w:rStyle w:val="IndexLink"/>
                <w:rtl w:val="true"/>
              </w:rPr>
              <w:t>:</w:t>
              <w:tab/>
            </w:r>
            <w:r>
              <w:rPr>
                <w:rStyle w:val="IndexLink"/>
              </w:rPr>
              <w:t>119</w:t>
            </w:r>
          </w:hyperlink>
        </w:p>
        <w:p>
          <w:pPr>
            <w:pStyle w:val="Contents4"/>
            <w:tabs>
              <w:tab w:val="clear" w:pos="8176"/>
              <w:tab w:val="right" w:pos="9026" w:leader="dot"/>
            </w:tabs>
            <w:rPr/>
          </w:pPr>
          <w:hyperlink w:anchor="__RefHeading___Toc5641948_2142443653">
            <w:r>
              <w:rPr>
                <w:webHidden/>
                <w:rStyle w:val="IndexLink"/>
                <w:rtl w:val="true"/>
              </w:rPr>
              <w:t>لغات</w:t>
            </w:r>
            <w:r>
              <w:rPr>
                <w:rStyle w:val="IndexLink"/>
                <w:rtl w:val="true"/>
              </w:rPr>
              <w:t>:</w:t>
              <w:tab/>
            </w:r>
            <w:r>
              <w:rPr>
                <w:rStyle w:val="IndexLink"/>
              </w:rPr>
              <w:t>119</w:t>
            </w:r>
          </w:hyperlink>
        </w:p>
        <w:p>
          <w:pPr>
            <w:pStyle w:val="Contents4"/>
            <w:tabs>
              <w:tab w:val="clear" w:pos="8176"/>
              <w:tab w:val="right" w:pos="9026" w:leader="dot"/>
            </w:tabs>
            <w:rPr/>
          </w:pPr>
          <w:hyperlink w:anchor="__RefHeading___Toc5641950_2142443653">
            <w:r>
              <w:rPr>
                <w:webHidden/>
                <w:rStyle w:val="IndexLink"/>
                <w:rtl w:val="true"/>
              </w:rPr>
              <w:t>ترجمه</w:t>
            </w:r>
            <w:r>
              <w:rPr>
                <w:rStyle w:val="IndexLink"/>
                <w:rtl w:val="true"/>
              </w:rPr>
              <w:t>:</w:t>
              <w:tab/>
            </w:r>
            <w:r>
              <w:rPr>
                <w:rStyle w:val="IndexLink"/>
              </w:rPr>
              <w:t>120</w:t>
            </w:r>
          </w:hyperlink>
        </w:p>
        <w:p>
          <w:pPr>
            <w:pStyle w:val="Contents3"/>
            <w:tabs>
              <w:tab w:val="clear" w:pos="8459"/>
              <w:tab w:val="right" w:pos="9026" w:leader="dot"/>
            </w:tabs>
            <w:rPr/>
          </w:pPr>
          <w:hyperlink w:anchor="__RefHeading___Toc5641952_2142443653">
            <w:r>
              <w:rPr>
                <w:webHidden/>
                <w:rStyle w:val="IndexLink"/>
                <w:rtl w:val="true"/>
              </w:rPr>
              <w:t xml:space="preserve">سوره‌ی شعراء، آیات </w:t>
            </w:r>
            <w:r>
              <w:rPr>
                <w:rStyle w:val="IndexLink"/>
              </w:rPr>
              <w:t>10</w:t>
            </w:r>
            <w:r>
              <w:rPr>
                <w:rStyle w:val="IndexLink"/>
                <w:rtl w:val="true"/>
              </w:rPr>
              <w:t xml:space="preserve"> </w:t>
            </w:r>
            <w:r>
              <w:rPr>
                <w:rStyle w:val="IndexLink"/>
                <w:rtl w:val="true"/>
              </w:rPr>
              <w:t xml:space="preserve">تا </w:t>
            </w:r>
            <w:r>
              <w:rPr>
                <w:rStyle w:val="IndexLink"/>
              </w:rPr>
              <w:t>68</w:t>
            </w:r>
            <w:r>
              <w:rPr>
                <w:rStyle w:val="IndexLink"/>
                <w:rtl w:val="true"/>
              </w:rPr>
              <w:tab/>
            </w:r>
            <w:r>
              <w:rPr>
                <w:rStyle w:val="IndexLink"/>
              </w:rPr>
              <w:t>123</w:t>
            </w:r>
          </w:hyperlink>
        </w:p>
        <w:p>
          <w:pPr>
            <w:pStyle w:val="Contents4"/>
            <w:tabs>
              <w:tab w:val="clear" w:pos="8176"/>
              <w:tab w:val="right" w:pos="9026" w:leader="dot"/>
            </w:tabs>
            <w:rPr/>
          </w:pPr>
          <w:hyperlink w:anchor="__RefHeading___Toc5641954_2142443653">
            <w:r>
              <w:rPr>
                <w:webHidden/>
                <w:rStyle w:val="IndexLink"/>
                <w:rtl w:val="true"/>
              </w:rPr>
              <w:t>متن</w:t>
            </w:r>
            <w:r>
              <w:rPr>
                <w:rStyle w:val="IndexLink"/>
                <w:rtl w:val="true"/>
              </w:rPr>
              <w:t>:</w:t>
              <w:tab/>
            </w:r>
            <w:r>
              <w:rPr>
                <w:rStyle w:val="IndexLink"/>
              </w:rPr>
              <w:t>123</w:t>
            </w:r>
          </w:hyperlink>
        </w:p>
        <w:p>
          <w:pPr>
            <w:pStyle w:val="Contents4"/>
            <w:tabs>
              <w:tab w:val="clear" w:pos="8176"/>
              <w:tab w:val="right" w:pos="9026" w:leader="dot"/>
            </w:tabs>
            <w:rPr/>
          </w:pPr>
          <w:hyperlink w:anchor="__RefHeading___Toc5641956_2142443653">
            <w:r>
              <w:rPr>
                <w:webHidden/>
                <w:rStyle w:val="IndexLink"/>
                <w:rtl w:val="true"/>
              </w:rPr>
              <w:t>لغات</w:t>
            </w:r>
            <w:r>
              <w:rPr>
                <w:rStyle w:val="IndexLink"/>
                <w:rtl w:val="true"/>
              </w:rPr>
              <w:t>:</w:t>
              <w:tab/>
            </w:r>
            <w:r>
              <w:rPr>
                <w:rStyle w:val="IndexLink"/>
              </w:rPr>
              <w:t>125</w:t>
            </w:r>
          </w:hyperlink>
        </w:p>
        <w:p>
          <w:pPr>
            <w:pStyle w:val="Contents4"/>
            <w:tabs>
              <w:tab w:val="clear" w:pos="8176"/>
              <w:tab w:val="right" w:pos="9026" w:leader="dot"/>
            </w:tabs>
            <w:rPr/>
          </w:pPr>
          <w:hyperlink w:anchor="__RefHeading___Toc5641958_2142443653">
            <w:r>
              <w:rPr>
                <w:webHidden/>
                <w:rStyle w:val="IndexLink"/>
                <w:rtl w:val="true"/>
              </w:rPr>
              <w:t>ترجمه</w:t>
            </w:r>
            <w:r>
              <w:rPr>
                <w:rStyle w:val="IndexLink"/>
                <w:rtl w:val="true"/>
              </w:rPr>
              <w:t>:</w:t>
              <w:tab/>
            </w:r>
            <w:r>
              <w:rPr>
                <w:rStyle w:val="IndexLink"/>
              </w:rPr>
              <w:t>125</w:t>
            </w:r>
          </w:hyperlink>
        </w:p>
        <w:p>
          <w:pPr>
            <w:pStyle w:val="Contents3"/>
            <w:tabs>
              <w:tab w:val="clear" w:pos="8459"/>
              <w:tab w:val="right" w:pos="9026" w:leader="dot"/>
            </w:tabs>
            <w:rPr/>
          </w:pPr>
          <w:hyperlink w:anchor="__RefHeading___Toc5641960_2142443653">
            <w:r>
              <w:rPr>
                <w:webHidden/>
                <w:rStyle w:val="IndexLink"/>
                <w:rtl w:val="true"/>
              </w:rPr>
              <w:t xml:space="preserve">سوره‌ی شعراء، آیات </w:t>
            </w:r>
            <w:r>
              <w:rPr>
                <w:rStyle w:val="IndexLink"/>
              </w:rPr>
              <w:t>69</w:t>
            </w:r>
            <w:r>
              <w:rPr>
                <w:rStyle w:val="IndexLink"/>
                <w:rtl w:val="true"/>
              </w:rPr>
              <w:t xml:space="preserve"> </w:t>
            </w:r>
            <w:r>
              <w:rPr>
                <w:rStyle w:val="IndexLink"/>
                <w:rtl w:val="true"/>
              </w:rPr>
              <w:t xml:space="preserve">تا </w:t>
            </w:r>
            <w:r>
              <w:rPr>
                <w:rStyle w:val="IndexLink"/>
              </w:rPr>
              <w:t>104</w:t>
            </w:r>
            <w:r>
              <w:rPr>
                <w:rStyle w:val="IndexLink"/>
                <w:rtl w:val="true"/>
              </w:rPr>
              <w:tab/>
            </w:r>
            <w:r>
              <w:rPr>
                <w:rStyle w:val="IndexLink"/>
              </w:rPr>
              <w:t>142</w:t>
            </w:r>
          </w:hyperlink>
        </w:p>
        <w:p>
          <w:pPr>
            <w:pStyle w:val="Contents4"/>
            <w:tabs>
              <w:tab w:val="clear" w:pos="8176"/>
              <w:tab w:val="right" w:pos="9026" w:leader="dot"/>
            </w:tabs>
            <w:rPr/>
          </w:pPr>
          <w:hyperlink w:anchor="__RefHeading___Toc5641962_2142443653">
            <w:r>
              <w:rPr>
                <w:webHidden/>
                <w:rStyle w:val="IndexLink"/>
                <w:rtl w:val="true"/>
              </w:rPr>
              <w:t>متن</w:t>
            </w:r>
            <w:r>
              <w:rPr>
                <w:rStyle w:val="IndexLink"/>
                <w:rtl w:val="true"/>
              </w:rPr>
              <w:t>:</w:t>
              <w:tab/>
            </w:r>
            <w:r>
              <w:rPr>
                <w:rStyle w:val="IndexLink"/>
              </w:rPr>
              <w:t>142</w:t>
            </w:r>
          </w:hyperlink>
        </w:p>
        <w:p>
          <w:pPr>
            <w:pStyle w:val="Contents4"/>
            <w:tabs>
              <w:tab w:val="clear" w:pos="8176"/>
              <w:tab w:val="right" w:pos="9026" w:leader="dot"/>
            </w:tabs>
            <w:rPr/>
          </w:pPr>
          <w:hyperlink w:anchor="__RefHeading___Toc5641964_2142443653">
            <w:r>
              <w:rPr>
                <w:webHidden/>
                <w:rStyle w:val="IndexLink"/>
                <w:rtl w:val="true"/>
              </w:rPr>
              <w:t>لغات</w:t>
            </w:r>
            <w:r>
              <w:rPr>
                <w:rStyle w:val="IndexLink"/>
                <w:rtl w:val="true"/>
              </w:rPr>
              <w:t>:</w:t>
              <w:tab/>
            </w:r>
            <w:r>
              <w:rPr>
                <w:rStyle w:val="IndexLink"/>
              </w:rPr>
              <w:t>142</w:t>
            </w:r>
          </w:hyperlink>
        </w:p>
        <w:p>
          <w:pPr>
            <w:pStyle w:val="Contents4"/>
            <w:tabs>
              <w:tab w:val="clear" w:pos="8176"/>
              <w:tab w:val="right" w:pos="9026" w:leader="dot"/>
            </w:tabs>
            <w:rPr/>
          </w:pPr>
          <w:hyperlink w:anchor="__RefHeading___Toc5641966_2142443653">
            <w:r>
              <w:rPr>
                <w:webHidden/>
                <w:rStyle w:val="IndexLink"/>
                <w:rtl w:val="true"/>
              </w:rPr>
              <w:t>ترجمه</w:t>
            </w:r>
            <w:r>
              <w:rPr>
                <w:rStyle w:val="IndexLink"/>
                <w:rtl w:val="true"/>
              </w:rPr>
              <w:t>:</w:t>
              <w:tab/>
            </w:r>
            <w:r>
              <w:rPr>
                <w:rStyle w:val="IndexLink"/>
              </w:rPr>
              <w:t>143</w:t>
            </w:r>
          </w:hyperlink>
        </w:p>
        <w:p>
          <w:pPr>
            <w:pStyle w:val="Contents3"/>
            <w:tabs>
              <w:tab w:val="clear" w:pos="8459"/>
              <w:tab w:val="right" w:pos="9026" w:leader="dot"/>
            </w:tabs>
            <w:rPr/>
          </w:pPr>
          <w:hyperlink w:anchor="__RefHeading___Toc5641968_2142443653">
            <w:r>
              <w:rPr>
                <w:webHidden/>
                <w:rStyle w:val="IndexLink"/>
                <w:rtl w:val="true"/>
              </w:rPr>
              <w:t xml:space="preserve">سوره‌ی شعراء، آیات </w:t>
            </w:r>
            <w:r>
              <w:rPr>
                <w:rStyle w:val="IndexLink"/>
              </w:rPr>
              <w:t>105</w:t>
            </w:r>
            <w:r>
              <w:rPr>
                <w:rStyle w:val="IndexLink"/>
                <w:rtl w:val="true"/>
              </w:rPr>
              <w:t xml:space="preserve"> </w:t>
            </w:r>
            <w:r>
              <w:rPr>
                <w:rStyle w:val="IndexLink"/>
                <w:rtl w:val="true"/>
              </w:rPr>
              <w:t xml:space="preserve">تا </w:t>
            </w:r>
            <w:r>
              <w:rPr>
                <w:rStyle w:val="IndexLink"/>
              </w:rPr>
              <w:t>153</w:t>
            </w:r>
            <w:r>
              <w:rPr>
                <w:rStyle w:val="IndexLink"/>
                <w:rtl w:val="true"/>
              </w:rPr>
              <w:tab/>
            </w:r>
            <w:r>
              <w:rPr>
                <w:rStyle w:val="IndexLink"/>
              </w:rPr>
              <w:t>155</w:t>
            </w:r>
          </w:hyperlink>
        </w:p>
        <w:p>
          <w:pPr>
            <w:pStyle w:val="Contents4"/>
            <w:tabs>
              <w:tab w:val="clear" w:pos="8176"/>
              <w:tab w:val="right" w:pos="9026" w:leader="dot"/>
            </w:tabs>
            <w:rPr/>
          </w:pPr>
          <w:hyperlink w:anchor="__RefHeading___Toc5641970_2142443653">
            <w:r>
              <w:rPr>
                <w:webHidden/>
                <w:rStyle w:val="IndexLink"/>
                <w:rtl w:val="true"/>
              </w:rPr>
              <w:t>متن</w:t>
            </w:r>
            <w:r>
              <w:rPr>
                <w:rStyle w:val="IndexLink"/>
                <w:rtl w:val="true"/>
              </w:rPr>
              <w:t>:</w:t>
              <w:tab/>
            </w:r>
            <w:r>
              <w:rPr>
                <w:rStyle w:val="IndexLink"/>
              </w:rPr>
              <w:t>155</w:t>
            </w:r>
          </w:hyperlink>
        </w:p>
        <w:p>
          <w:pPr>
            <w:pStyle w:val="Contents4"/>
            <w:tabs>
              <w:tab w:val="clear" w:pos="8176"/>
              <w:tab w:val="right" w:pos="9026" w:leader="dot"/>
            </w:tabs>
            <w:rPr/>
          </w:pPr>
          <w:hyperlink w:anchor="__RefHeading___Toc5641972_2142443653">
            <w:r>
              <w:rPr>
                <w:webHidden/>
                <w:rStyle w:val="IndexLink"/>
                <w:rtl w:val="true"/>
              </w:rPr>
              <w:t>لغات</w:t>
            </w:r>
            <w:r>
              <w:rPr>
                <w:rStyle w:val="IndexLink"/>
                <w:rtl w:val="true"/>
              </w:rPr>
              <w:t>:</w:t>
              <w:tab/>
            </w:r>
            <w:r>
              <w:rPr>
                <w:rStyle w:val="IndexLink"/>
              </w:rPr>
              <w:t>156</w:t>
            </w:r>
          </w:hyperlink>
        </w:p>
        <w:p>
          <w:pPr>
            <w:pStyle w:val="Contents4"/>
            <w:tabs>
              <w:tab w:val="clear" w:pos="8176"/>
              <w:tab w:val="right" w:pos="9026" w:leader="dot"/>
            </w:tabs>
            <w:rPr/>
          </w:pPr>
          <w:hyperlink w:anchor="__RefHeading___Toc5641974_2142443653">
            <w:r>
              <w:rPr>
                <w:webHidden/>
                <w:rStyle w:val="IndexLink"/>
                <w:rtl w:val="true"/>
              </w:rPr>
              <w:t>ترجمه</w:t>
            </w:r>
            <w:r>
              <w:rPr>
                <w:rStyle w:val="IndexLink"/>
                <w:rtl w:val="true"/>
              </w:rPr>
              <w:t>:</w:t>
              <w:tab/>
            </w:r>
            <w:r>
              <w:rPr>
                <w:rStyle w:val="IndexLink"/>
              </w:rPr>
              <w:t>157</w:t>
            </w:r>
          </w:hyperlink>
        </w:p>
        <w:p>
          <w:pPr>
            <w:pStyle w:val="Contents3"/>
            <w:tabs>
              <w:tab w:val="clear" w:pos="8459"/>
              <w:tab w:val="right" w:pos="9026" w:leader="dot"/>
            </w:tabs>
            <w:rPr/>
          </w:pPr>
          <w:hyperlink w:anchor="__RefHeading___Toc5641976_2142443653">
            <w:r>
              <w:rPr>
                <w:webHidden/>
                <w:rStyle w:val="IndexLink"/>
                <w:rtl w:val="true"/>
              </w:rPr>
              <w:t xml:space="preserve">سوره‌ی شعراء، آیات </w:t>
            </w:r>
            <w:r>
              <w:rPr>
                <w:rStyle w:val="IndexLink"/>
              </w:rPr>
              <w:t>154</w:t>
            </w:r>
            <w:r>
              <w:rPr>
                <w:rStyle w:val="IndexLink"/>
                <w:rtl w:val="true"/>
              </w:rPr>
              <w:t xml:space="preserve"> </w:t>
            </w:r>
            <w:r>
              <w:rPr>
                <w:rStyle w:val="IndexLink"/>
                <w:rtl w:val="true"/>
              </w:rPr>
              <w:t xml:space="preserve">تا </w:t>
            </w:r>
            <w:r>
              <w:rPr>
                <w:rStyle w:val="IndexLink"/>
              </w:rPr>
              <w:t>191</w:t>
            </w:r>
            <w:r>
              <w:rPr>
                <w:rStyle w:val="IndexLink"/>
                <w:rtl w:val="true"/>
              </w:rPr>
              <w:tab/>
            </w:r>
            <w:r>
              <w:rPr>
                <w:rStyle w:val="IndexLink"/>
              </w:rPr>
              <w:t>161</w:t>
            </w:r>
          </w:hyperlink>
        </w:p>
        <w:p>
          <w:pPr>
            <w:pStyle w:val="Contents4"/>
            <w:tabs>
              <w:tab w:val="clear" w:pos="8176"/>
              <w:tab w:val="right" w:pos="9026" w:leader="dot"/>
            </w:tabs>
            <w:rPr/>
          </w:pPr>
          <w:hyperlink w:anchor="__RefHeading___Toc5641978_2142443653">
            <w:r>
              <w:rPr>
                <w:webHidden/>
                <w:rStyle w:val="IndexLink"/>
                <w:rtl w:val="true"/>
              </w:rPr>
              <w:t>متن</w:t>
            </w:r>
            <w:r>
              <w:rPr>
                <w:rStyle w:val="IndexLink"/>
                <w:rtl w:val="true"/>
              </w:rPr>
              <w:t>:</w:t>
              <w:tab/>
            </w:r>
            <w:r>
              <w:rPr>
                <w:rStyle w:val="IndexLink"/>
              </w:rPr>
              <w:t>161</w:t>
            </w:r>
          </w:hyperlink>
        </w:p>
        <w:p>
          <w:pPr>
            <w:pStyle w:val="Contents4"/>
            <w:tabs>
              <w:tab w:val="clear" w:pos="8176"/>
              <w:tab w:val="right" w:pos="9026" w:leader="dot"/>
            </w:tabs>
            <w:rPr/>
          </w:pPr>
          <w:hyperlink w:anchor="__RefHeading___Toc5641980_2142443653">
            <w:r>
              <w:rPr>
                <w:webHidden/>
                <w:rStyle w:val="IndexLink"/>
                <w:rtl w:val="true"/>
              </w:rPr>
              <w:t>لغات</w:t>
            </w:r>
            <w:r>
              <w:rPr>
                <w:rStyle w:val="IndexLink"/>
                <w:rtl w:val="true"/>
              </w:rPr>
              <w:t>:</w:t>
              <w:tab/>
            </w:r>
            <w:r>
              <w:rPr>
                <w:rStyle w:val="IndexLink"/>
              </w:rPr>
              <w:t>162</w:t>
            </w:r>
          </w:hyperlink>
        </w:p>
        <w:p>
          <w:pPr>
            <w:pStyle w:val="Contents4"/>
            <w:tabs>
              <w:tab w:val="clear" w:pos="8176"/>
              <w:tab w:val="right" w:pos="9026" w:leader="dot"/>
            </w:tabs>
            <w:rPr/>
          </w:pPr>
          <w:hyperlink w:anchor="__RefHeading___Toc5641982_2142443653">
            <w:r>
              <w:rPr>
                <w:webHidden/>
                <w:rStyle w:val="IndexLink"/>
                <w:rtl w:val="true"/>
              </w:rPr>
              <w:t>ترجمه</w:t>
            </w:r>
            <w:r>
              <w:rPr>
                <w:rStyle w:val="IndexLink"/>
                <w:rtl w:val="true"/>
              </w:rPr>
              <w:t>:</w:t>
              <w:tab/>
            </w:r>
            <w:r>
              <w:rPr>
                <w:rStyle w:val="IndexLink"/>
              </w:rPr>
              <w:t>163</w:t>
            </w:r>
          </w:hyperlink>
        </w:p>
        <w:p>
          <w:pPr>
            <w:pStyle w:val="Contents3"/>
            <w:tabs>
              <w:tab w:val="clear" w:pos="8459"/>
              <w:tab w:val="right" w:pos="9026" w:leader="dot"/>
            </w:tabs>
            <w:rPr/>
          </w:pPr>
          <w:hyperlink w:anchor="__RefHeading___Toc5641984_2142443653">
            <w:r>
              <w:rPr>
                <w:webHidden/>
                <w:rStyle w:val="IndexLink"/>
                <w:rtl w:val="true"/>
              </w:rPr>
              <w:t xml:space="preserve">سوره‌ی شعراء، آیات </w:t>
            </w:r>
            <w:r>
              <w:rPr>
                <w:rStyle w:val="IndexLink"/>
              </w:rPr>
              <w:t>192</w:t>
            </w:r>
            <w:r>
              <w:rPr>
                <w:rStyle w:val="IndexLink"/>
                <w:rtl w:val="true"/>
              </w:rPr>
              <w:t xml:space="preserve"> </w:t>
            </w:r>
            <w:r>
              <w:rPr>
                <w:rStyle w:val="IndexLink"/>
                <w:rtl w:val="true"/>
              </w:rPr>
              <w:t xml:space="preserve">تا </w:t>
            </w:r>
            <w:r>
              <w:rPr>
                <w:rStyle w:val="IndexLink"/>
              </w:rPr>
              <w:t>227</w:t>
            </w:r>
            <w:r>
              <w:rPr>
                <w:rStyle w:val="IndexLink"/>
                <w:rtl w:val="true"/>
              </w:rPr>
              <w:tab/>
            </w:r>
            <w:r>
              <w:rPr>
                <w:rStyle w:val="IndexLink"/>
              </w:rPr>
              <w:t>168</w:t>
            </w:r>
          </w:hyperlink>
        </w:p>
        <w:p>
          <w:pPr>
            <w:pStyle w:val="Contents4"/>
            <w:tabs>
              <w:tab w:val="clear" w:pos="8176"/>
              <w:tab w:val="right" w:pos="9026" w:leader="dot"/>
            </w:tabs>
            <w:rPr/>
          </w:pPr>
          <w:hyperlink w:anchor="__RefHeading___Toc5641986_2142443653">
            <w:r>
              <w:rPr>
                <w:webHidden/>
                <w:rStyle w:val="IndexLink"/>
                <w:rtl w:val="true"/>
              </w:rPr>
              <w:t>متن</w:t>
            </w:r>
            <w:r>
              <w:rPr>
                <w:rStyle w:val="IndexLink"/>
                <w:rtl w:val="true"/>
              </w:rPr>
              <w:t>:</w:t>
              <w:tab/>
            </w:r>
            <w:r>
              <w:rPr>
                <w:rStyle w:val="IndexLink"/>
              </w:rPr>
              <w:t>168</w:t>
            </w:r>
          </w:hyperlink>
        </w:p>
        <w:p>
          <w:pPr>
            <w:pStyle w:val="Contents4"/>
            <w:tabs>
              <w:tab w:val="clear" w:pos="8176"/>
              <w:tab w:val="right" w:pos="9026" w:leader="dot"/>
            </w:tabs>
            <w:rPr/>
          </w:pPr>
          <w:hyperlink w:anchor="__RefHeading___Toc5641988_2142443653">
            <w:r>
              <w:rPr>
                <w:webHidden/>
                <w:rStyle w:val="IndexLink"/>
                <w:rtl w:val="true"/>
              </w:rPr>
              <w:t>لغات</w:t>
            </w:r>
            <w:r>
              <w:rPr>
                <w:rStyle w:val="IndexLink"/>
                <w:rtl w:val="true"/>
              </w:rPr>
              <w:t>:</w:t>
              <w:tab/>
            </w:r>
            <w:r>
              <w:rPr>
                <w:rStyle w:val="IndexLink"/>
              </w:rPr>
              <w:t>168</w:t>
            </w:r>
          </w:hyperlink>
        </w:p>
        <w:p>
          <w:pPr>
            <w:pStyle w:val="Contents4"/>
            <w:tabs>
              <w:tab w:val="clear" w:pos="8176"/>
              <w:tab w:val="right" w:pos="9026" w:leader="dot"/>
            </w:tabs>
            <w:rPr/>
          </w:pPr>
          <w:hyperlink w:anchor="__RefHeading___Toc5641990_2142443653">
            <w:r>
              <w:rPr>
                <w:webHidden/>
                <w:rStyle w:val="IndexLink"/>
                <w:rtl w:val="true"/>
              </w:rPr>
              <w:t>ترجمه</w:t>
            </w:r>
            <w:r>
              <w:rPr>
                <w:rStyle w:val="IndexLink"/>
                <w:rtl w:val="true"/>
              </w:rPr>
              <w:t>:</w:t>
              <w:tab/>
            </w:r>
            <w:r>
              <w:rPr>
                <w:rStyle w:val="IndexLink"/>
              </w:rPr>
              <w:t>169</w:t>
            </w:r>
          </w:hyperlink>
        </w:p>
        <w:p>
          <w:pPr>
            <w:pStyle w:val="Contents2"/>
            <w:tabs>
              <w:tab w:val="clear" w:pos="8743"/>
              <w:tab w:val="right" w:pos="9026" w:leader="dot"/>
            </w:tabs>
            <w:rPr/>
          </w:pPr>
          <w:hyperlink w:anchor="__RefHeading___Toc5641992_2142443653">
            <w:r>
              <w:rPr>
                <w:webHidden/>
                <w:rStyle w:val="IndexLink"/>
                <w:rtl w:val="true"/>
              </w:rPr>
              <w:t>سوره‌ی نمل</w:t>
            </w:r>
            <w:r>
              <w:rPr>
                <w:rStyle w:val="IndexLink"/>
                <w:rtl w:val="true"/>
              </w:rPr>
              <w:tab/>
            </w:r>
            <w:r>
              <w:rPr>
                <w:rStyle w:val="IndexLink"/>
              </w:rPr>
              <w:t>191</w:t>
            </w:r>
          </w:hyperlink>
        </w:p>
        <w:p>
          <w:pPr>
            <w:pStyle w:val="Contents3"/>
            <w:tabs>
              <w:tab w:val="clear" w:pos="8459"/>
              <w:tab w:val="right" w:pos="9026" w:leader="dot"/>
            </w:tabs>
            <w:rPr/>
          </w:pPr>
          <w:hyperlink w:anchor="__RefHeading___Toc5641994_2142443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5641996_2142443653">
            <w:r>
              <w:rPr>
                <w:webHidden/>
                <w:rStyle w:val="IndexLink"/>
                <w:rtl w:val="true"/>
              </w:rPr>
              <w:t xml:space="preserve">سوره‌ی نمل، 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193</w:t>
            </w:r>
          </w:hyperlink>
        </w:p>
        <w:p>
          <w:pPr>
            <w:pStyle w:val="Contents4"/>
            <w:tabs>
              <w:tab w:val="clear" w:pos="8176"/>
              <w:tab w:val="right" w:pos="9026" w:leader="dot"/>
            </w:tabs>
            <w:rPr/>
          </w:pPr>
          <w:hyperlink w:anchor="__RefHeading___Toc5641998_2142443653">
            <w:r>
              <w:rPr>
                <w:webHidden/>
                <w:rStyle w:val="IndexLink"/>
                <w:rtl w:val="true"/>
              </w:rPr>
              <w:t>متن</w:t>
            </w:r>
            <w:r>
              <w:rPr>
                <w:rStyle w:val="IndexLink"/>
                <w:rtl w:val="true"/>
              </w:rPr>
              <w:t>:</w:t>
              <w:tab/>
            </w:r>
            <w:r>
              <w:rPr>
                <w:rStyle w:val="IndexLink"/>
              </w:rPr>
              <w:t>193</w:t>
            </w:r>
          </w:hyperlink>
        </w:p>
        <w:p>
          <w:pPr>
            <w:pStyle w:val="Contents4"/>
            <w:tabs>
              <w:tab w:val="clear" w:pos="8176"/>
              <w:tab w:val="right" w:pos="9026" w:leader="dot"/>
            </w:tabs>
            <w:rPr/>
          </w:pPr>
          <w:hyperlink w:anchor="__RefHeading___Toc5642000_2142443653">
            <w:r>
              <w:rPr>
                <w:webHidden/>
                <w:rStyle w:val="IndexLink"/>
                <w:rtl w:val="true"/>
              </w:rPr>
              <w:t>لغات</w:t>
            </w:r>
            <w:r>
              <w:rPr>
                <w:rStyle w:val="IndexLink"/>
                <w:rtl w:val="true"/>
              </w:rPr>
              <w:t>:</w:t>
              <w:tab/>
            </w:r>
            <w:r>
              <w:rPr>
                <w:rStyle w:val="IndexLink"/>
              </w:rPr>
              <w:t>194</w:t>
            </w:r>
          </w:hyperlink>
        </w:p>
        <w:p>
          <w:pPr>
            <w:pStyle w:val="Contents4"/>
            <w:tabs>
              <w:tab w:val="clear" w:pos="8176"/>
              <w:tab w:val="right" w:pos="9026" w:leader="dot"/>
            </w:tabs>
            <w:rPr/>
          </w:pPr>
          <w:hyperlink w:anchor="__RefHeading___Toc5642002_2142443653">
            <w:r>
              <w:rPr>
                <w:webHidden/>
                <w:rStyle w:val="IndexLink"/>
                <w:rtl w:val="true"/>
              </w:rPr>
              <w:t>ترجمه</w:t>
            </w:r>
            <w:r>
              <w:rPr>
                <w:rStyle w:val="IndexLink"/>
                <w:rtl w:val="true"/>
              </w:rPr>
              <w:t>:</w:t>
              <w:tab/>
            </w:r>
            <w:r>
              <w:rPr>
                <w:rStyle w:val="IndexLink"/>
              </w:rPr>
              <w:t>194</w:t>
            </w:r>
          </w:hyperlink>
        </w:p>
        <w:p>
          <w:pPr>
            <w:pStyle w:val="Contents3"/>
            <w:tabs>
              <w:tab w:val="clear" w:pos="8459"/>
              <w:tab w:val="right" w:pos="9026" w:leader="dot"/>
            </w:tabs>
            <w:rPr/>
          </w:pPr>
          <w:hyperlink w:anchor="__RefHeading___Toc5642004_2142443653">
            <w:r>
              <w:rPr>
                <w:webHidden/>
                <w:rStyle w:val="IndexLink"/>
                <w:rtl w:val="true"/>
              </w:rPr>
              <w:t xml:space="preserve">سوره‌ی نمل، آیات </w:t>
            </w:r>
            <w:r>
              <w:rPr>
                <w:rStyle w:val="IndexLink"/>
              </w:rPr>
              <w:t>15</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199</w:t>
            </w:r>
          </w:hyperlink>
        </w:p>
        <w:p>
          <w:pPr>
            <w:pStyle w:val="Contents4"/>
            <w:tabs>
              <w:tab w:val="clear" w:pos="8176"/>
              <w:tab w:val="right" w:pos="9026" w:leader="dot"/>
            </w:tabs>
            <w:rPr/>
          </w:pPr>
          <w:hyperlink w:anchor="__RefHeading___Toc5642006_2142443653">
            <w:r>
              <w:rPr>
                <w:webHidden/>
                <w:rStyle w:val="IndexLink"/>
                <w:rtl w:val="true"/>
              </w:rPr>
              <w:t>متن</w:t>
            </w:r>
            <w:r>
              <w:rPr>
                <w:rStyle w:val="IndexLink"/>
                <w:rtl w:val="true"/>
              </w:rPr>
              <w:t>:</w:t>
              <w:tab/>
            </w:r>
            <w:r>
              <w:rPr>
                <w:rStyle w:val="IndexLink"/>
              </w:rPr>
              <w:t>199</w:t>
            </w:r>
          </w:hyperlink>
        </w:p>
        <w:p>
          <w:pPr>
            <w:pStyle w:val="Contents4"/>
            <w:tabs>
              <w:tab w:val="clear" w:pos="8176"/>
              <w:tab w:val="right" w:pos="9026" w:leader="dot"/>
            </w:tabs>
            <w:rPr/>
          </w:pPr>
          <w:hyperlink w:anchor="__RefHeading___Toc5642008_2142443653">
            <w:r>
              <w:rPr>
                <w:webHidden/>
                <w:rStyle w:val="IndexLink"/>
                <w:rtl w:val="true"/>
              </w:rPr>
              <w:t>لغات</w:t>
            </w:r>
            <w:r>
              <w:rPr>
                <w:rStyle w:val="IndexLink"/>
                <w:rtl w:val="true"/>
              </w:rPr>
              <w:t>:</w:t>
              <w:tab/>
            </w:r>
            <w:r>
              <w:rPr>
                <w:rStyle w:val="IndexLink"/>
              </w:rPr>
              <w:t>200</w:t>
            </w:r>
          </w:hyperlink>
        </w:p>
        <w:p>
          <w:pPr>
            <w:pStyle w:val="Contents4"/>
            <w:tabs>
              <w:tab w:val="clear" w:pos="8176"/>
              <w:tab w:val="right" w:pos="9026" w:leader="dot"/>
            </w:tabs>
            <w:rPr/>
          </w:pPr>
          <w:hyperlink w:anchor="__RefHeading___Toc5642010_2142443653">
            <w:r>
              <w:rPr>
                <w:webHidden/>
                <w:rStyle w:val="IndexLink"/>
                <w:rtl w:val="true"/>
              </w:rPr>
              <w:t>ترجمه</w:t>
            </w:r>
            <w:r>
              <w:rPr>
                <w:rStyle w:val="IndexLink"/>
                <w:rtl w:val="true"/>
              </w:rPr>
              <w:t>:</w:t>
              <w:tab/>
            </w:r>
            <w:r>
              <w:rPr>
                <w:rStyle w:val="IndexLink"/>
              </w:rPr>
              <w:t>201</w:t>
            </w:r>
          </w:hyperlink>
        </w:p>
        <w:p>
          <w:pPr>
            <w:pStyle w:val="Contents3"/>
            <w:tabs>
              <w:tab w:val="clear" w:pos="8459"/>
              <w:tab w:val="right" w:pos="9026" w:leader="dot"/>
            </w:tabs>
            <w:rPr/>
          </w:pPr>
          <w:hyperlink w:anchor="__RefHeading___Toc5642012_2142443653">
            <w:r>
              <w:rPr>
                <w:webHidden/>
                <w:rStyle w:val="IndexLink"/>
                <w:rtl w:val="true"/>
              </w:rPr>
              <w:t xml:space="preserve">سوره‌ی نمل، آیات </w:t>
            </w:r>
            <w:r>
              <w:rPr>
                <w:rStyle w:val="IndexLink"/>
              </w:rPr>
              <w:t>45</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227</w:t>
            </w:r>
          </w:hyperlink>
        </w:p>
        <w:p>
          <w:pPr>
            <w:pStyle w:val="Contents4"/>
            <w:tabs>
              <w:tab w:val="clear" w:pos="8176"/>
              <w:tab w:val="right" w:pos="9026" w:leader="dot"/>
            </w:tabs>
            <w:rPr/>
          </w:pPr>
          <w:hyperlink w:anchor="__RefHeading___Toc5642014_2142443653">
            <w:r>
              <w:rPr>
                <w:webHidden/>
                <w:rStyle w:val="IndexLink"/>
                <w:rtl w:val="true"/>
              </w:rPr>
              <w:t>متن</w:t>
            </w:r>
            <w:r>
              <w:rPr>
                <w:rStyle w:val="IndexLink"/>
                <w:rtl w:val="true"/>
              </w:rPr>
              <w:t>:</w:t>
              <w:tab/>
            </w:r>
            <w:r>
              <w:rPr>
                <w:rStyle w:val="IndexLink"/>
              </w:rPr>
              <w:t>227</w:t>
            </w:r>
          </w:hyperlink>
        </w:p>
        <w:p>
          <w:pPr>
            <w:pStyle w:val="Contents4"/>
            <w:tabs>
              <w:tab w:val="clear" w:pos="8176"/>
              <w:tab w:val="right" w:pos="9026" w:leader="dot"/>
            </w:tabs>
            <w:rPr/>
          </w:pPr>
          <w:hyperlink w:anchor="__RefHeading___Toc5642016_2142443653">
            <w:r>
              <w:rPr>
                <w:webHidden/>
                <w:rStyle w:val="IndexLink"/>
                <w:rtl w:val="true"/>
              </w:rPr>
              <w:t>لغات</w:t>
            </w:r>
            <w:r>
              <w:rPr>
                <w:rStyle w:val="IndexLink"/>
                <w:rtl w:val="true"/>
              </w:rPr>
              <w:t>:</w:t>
              <w:tab/>
            </w:r>
            <w:r>
              <w:rPr>
                <w:rStyle w:val="IndexLink"/>
              </w:rPr>
              <w:t>228</w:t>
            </w:r>
          </w:hyperlink>
        </w:p>
        <w:p>
          <w:pPr>
            <w:pStyle w:val="Contents4"/>
            <w:tabs>
              <w:tab w:val="clear" w:pos="8176"/>
              <w:tab w:val="right" w:pos="9026" w:leader="dot"/>
            </w:tabs>
            <w:rPr/>
          </w:pPr>
          <w:hyperlink w:anchor="__RefHeading___Toc5642018_2142443653">
            <w:r>
              <w:rPr>
                <w:webHidden/>
                <w:rStyle w:val="IndexLink"/>
                <w:rtl w:val="true"/>
              </w:rPr>
              <w:t>ترجمه</w:t>
            </w:r>
            <w:r>
              <w:rPr>
                <w:rStyle w:val="IndexLink"/>
                <w:rtl w:val="true"/>
              </w:rPr>
              <w:t>:</w:t>
              <w:tab/>
            </w:r>
            <w:r>
              <w:rPr>
                <w:rStyle w:val="IndexLink"/>
              </w:rPr>
              <w:t>229</w:t>
            </w:r>
          </w:hyperlink>
        </w:p>
        <w:p>
          <w:pPr>
            <w:pStyle w:val="Contents3"/>
            <w:tabs>
              <w:tab w:val="clear" w:pos="8459"/>
              <w:tab w:val="right" w:pos="9026" w:leader="dot"/>
            </w:tabs>
            <w:rPr/>
          </w:pPr>
          <w:hyperlink w:anchor="__RefHeading___Toc5642020_2142443653">
            <w:r>
              <w:rPr>
                <w:webHidden/>
                <w:rStyle w:val="IndexLink"/>
                <w:rtl w:val="true"/>
              </w:rPr>
              <w:t xml:space="preserve">سوره‌ی نمل، آیات </w:t>
            </w:r>
            <w:r>
              <w:rPr>
                <w:rStyle w:val="IndexLink"/>
              </w:rPr>
              <w:t>76</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242</w:t>
            </w:r>
          </w:hyperlink>
        </w:p>
        <w:p>
          <w:pPr>
            <w:pStyle w:val="Contents4"/>
            <w:tabs>
              <w:tab w:val="clear" w:pos="8176"/>
              <w:tab w:val="right" w:pos="9026" w:leader="dot"/>
            </w:tabs>
            <w:rPr/>
          </w:pPr>
          <w:hyperlink w:anchor="__RefHeading___Toc5642022_2142443653">
            <w:r>
              <w:rPr>
                <w:webHidden/>
                <w:rStyle w:val="IndexLink"/>
                <w:rtl w:val="true"/>
              </w:rPr>
              <w:t>متن</w:t>
            </w:r>
            <w:r>
              <w:rPr>
                <w:rStyle w:val="IndexLink"/>
                <w:rtl w:val="true"/>
              </w:rPr>
              <w:t>:</w:t>
              <w:tab/>
            </w:r>
            <w:r>
              <w:rPr>
                <w:rStyle w:val="IndexLink"/>
              </w:rPr>
              <w:t>242</w:t>
            </w:r>
          </w:hyperlink>
        </w:p>
        <w:p>
          <w:pPr>
            <w:pStyle w:val="Contents4"/>
            <w:tabs>
              <w:tab w:val="clear" w:pos="8176"/>
              <w:tab w:val="right" w:pos="9026" w:leader="dot"/>
            </w:tabs>
            <w:rPr/>
          </w:pPr>
          <w:hyperlink w:anchor="__RefHeading___Toc5642024_2142443653">
            <w:r>
              <w:rPr>
                <w:webHidden/>
                <w:rStyle w:val="IndexLink"/>
                <w:rtl w:val="true"/>
              </w:rPr>
              <w:t>لغات</w:t>
            </w:r>
            <w:r>
              <w:rPr>
                <w:rStyle w:val="IndexLink"/>
                <w:rtl w:val="true"/>
              </w:rPr>
              <w:t>:</w:t>
              <w:tab/>
            </w:r>
            <w:r>
              <w:rPr>
                <w:rStyle w:val="IndexLink"/>
              </w:rPr>
              <w:t>243</w:t>
            </w:r>
          </w:hyperlink>
        </w:p>
        <w:p>
          <w:pPr>
            <w:pStyle w:val="Contents4"/>
            <w:tabs>
              <w:tab w:val="clear" w:pos="8176"/>
              <w:tab w:val="right" w:pos="9026" w:leader="dot"/>
            </w:tabs>
            <w:rPr/>
          </w:pPr>
          <w:hyperlink w:anchor="__RefHeading___Toc5642026_2142443653">
            <w:r>
              <w:rPr>
                <w:webHidden/>
                <w:rStyle w:val="IndexLink"/>
                <w:rtl w:val="true"/>
              </w:rPr>
              <w:t>ترجمه</w:t>
            </w:r>
            <w:r>
              <w:rPr>
                <w:rStyle w:val="IndexLink"/>
                <w:rtl w:val="true"/>
              </w:rPr>
              <w:t>:</w:t>
              <w:tab/>
            </w:r>
            <w:r>
              <w:rPr>
                <w:rStyle w:val="IndexLink"/>
              </w:rPr>
              <w:t>244</w:t>
            </w:r>
          </w:hyperlink>
        </w:p>
        <w:p>
          <w:pPr>
            <w:pStyle w:val="Contents2"/>
            <w:tabs>
              <w:tab w:val="clear" w:pos="8743"/>
              <w:tab w:val="right" w:pos="9026" w:leader="dot"/>
            </w:tabs>
            <w:rPr/>
          </w:pPr>
          <w:hyperlink w:anchor="__RefHeading___Toc5642028_2142443653">
            <w:r>
              <w:rPr>
                <w:webHidden/>
                <w:rStyle w:val="IndexLink"/>
                <w:rtl w:val="true"/>
              </w:rPr>
              <w:t>سوره‌ی قصص</w:t>
            </w:r>
            <w:r>
              <w:rPr>
                <w:rStyle w:val="IndexLink"/>
                <w:rtl w:val="true"/>
              </w:rPr>
              <w:tab/>
            </w:r>
            <w:r>
              <w:rPr>
                <w:rStyle w:val="IndexLink"/>
              </w:rPr>
              <w:t>257</w:t>
            </w:r>
          </w:hyperlink>
        </w:p>
        <w:p>
          <w:pPr>
            <w:pStyle w:val="Contents3"/>
            <w:tabs>
              <w:tab w:val="clear" w:pos="8459"/>
              <w:tab w:val="right" w:pos="9026" w:leader="dot"/>
            </w:tabs>
            <w:rPr/>
          </w:pPr>
          <w:hyperlink w:anchor="__RefHeading___Toc5642030_2142443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5642032_2142443653">
            <w:r>
              <w:rPr>
                <w:webHidden/>
                <w:rStyle w:val="IndexLink"/>
                <w:rtl w:val="true"/>
              </w:rPr>
              <w:t xml:space="preserve">سوره‌ی قصص، آیات </w:t>
            </w:r>
            <w:r>
              <w:rPr>
                <w:rStyle w:val="IndexLink"/>
              </w:rPr>
              <w:t>1</w:t>
            </w:r>
            <w:r>
              <w:rPr>
                <w:rStyle w:val="IndexLink"/>
                <w:rtl w:val="true"/>
              </w:rPr>
              <w:t xml:space="preserve"> </w:t>
            </w:r>
            <w:r>
              <w:rPr>
                <w:rStyle w:val="IndexLink"/>
                <w:rtl w:val="true"/>
              </w:rPr>
              <w:t xml:space="preserve">تا </w:t>
            </w:r>
            <w:r>
              <w:rPr>
                <w:rStyle w:val="IndexLink"/>
              </w:rPr>
              <w:t>43</w:t>
            </w:r>
            <w:r>
              <w:rPr>
                <w:rStyle w:val="IndexLink"/>
                <w:rtl w:val="true"/>
              </w:rPr>
              <w:tab/>
            </w:r>
            <w:r>
              <w:rPr>
                <w:rStyle w:val="IndexLink"/>
              </w:rPr>
              <w:t>259</w:t>
            </w:r>
          </w:hyperlink>
        </w:p>
        <w:p>
          <w:pPr>
            <w:pStyle w:val="Contents4"/>
            <w:tabs>
              <w:tab w:val="clear" w:pos="8176"/>
              <w:tab w:val="right" w:pos="9026" w:leader="dot"/>
            </w:tabs>
            <w:rPr/>
          </w:pPr>
          <w:hyperlink w:anchor="__RefHeading___Toc5642034_2142443653">
            <w:r>
              <w:rPr>
                <w:webHidden/>
                <w:rStyle w:val="IndexLink"/>
                <w:rtl w:val="true"/>
              </w:rPr>
              <w:t>متن</w:t>
            </w:r>
            <w:r>
              <w:rPr>
                <w:rStyle w:val="IndexLink"/>
                <w:rtl w:val="true"/>
              </w:rPr>
              <w:t>:</w:t>
              <w:tab/>
            </w:r>
            <w:r>
              <w:rPr>
                <w:rStyle w:val="IndexLink"/>
              </w:rPr>
              <w:t>259</w:t>
            </w:r>
          </w:hyperlink>
        </w:p>
        <w:p>
          <w:pPr>
            <w:pStyle w:val="Contents4"/>
            <w:tabs>
              <w:tab w:val="clear" w:pos="8176"/>
              <w:tab w:val="right" w:pos="9026" w:leader="dot"/>
            </w:tabs>
            <w:rPr/>
          </w:pPr>
          <w:hyperlink w:anchor="__RefHeading___Toc5642036_2142443653">
            <w:r>
              <w:rPr>
                <w:webHidden/>
                <w:rStyle w:val="IndexLink"/>
                <w:rtl w:val="true"/>
              </w:rPr>
              <w:t>لغات</w:t>
            </w:r>
            <w:r>
              <w:rPr>
                <w:rStyle w:val="IndexLink"/>
                <w:rtl w:val="true"/>
              </w:rPr>
              <w:t>:</w:t>
              <w:tab/>
            </w:r>
            <w:r>
              <w:rPr>
                <w:rStyle w:val="IndexLink"/>
              </w:rPr>
              <w:t>262</w:t>
            </w:r>
          </w:hyperlink>
        </w:p>
        <w:p>
          <w:pPr>
            <w:pStyle w:val="Contents4"/>
            <w:tabs>
              <w:tab w:val="clear" w:pos="8176"/>
              <w:tab w:val="right" w:pos="9026" w:leader="dot"/>
            </w:tabs>
            <w:rPr/>
          </w:pPr>
          <w:hyperlink w:anchor="__RefHeading___Toc5642038_2142443653">
            <w:r>
              <w:rPr>
                <w:webHidden/>
                <w:rStyle w:val="IndexLink"/>
                <w:rtl w:val="true"/>
              </w:rPr>
              <w:t>ترجمه</w:t>
            </w:r>
            <w:r>
              <w:rPr>
                <w:rStyle w:val="IndexLink"/>
                <w:rtl w:val="true"/>
              </w:rPr>
              <w:t>:</w:t>
              <w:tab/>
            </w:r>
            <w:r>
              <w:rPr>
                <w:rStyle w:val="IndexLink"/>
              </w:rPr>
              <w:t>262</w:t>
            </w:r>
          </w:hyperlink>
        </w:p>
        <w:p>
          <w:pPr>
            <w:pStyle w:val="Contents3"/>
            <w:tabs>
              <w:tab w:val="clear" w:pos="8459"/>
              <w:tab w:val="right" w:pos="9026" w:leader="dot"/>
            </w:tabs>
            <w:rPr/>
          </w:pPr>
          <w:hyperlink w:anchor="__RefHeading___Toc5642040_2142443653">
            <w:r>
              <w:rPr>
                <w:webHidden/>
                <w:rStyle w:val="IndexLink"/>
                <w:rtl w:val="true"/>
              </w:rPr>
              <w:t xml:space="preserve">سوره‌ی قصص، آیات </w:t>
            </w:r>
            <w:r>
              <w:rPr>
                <w:rStyle w:val="IndexLink"/>
              </w:rPr>
              <w:t>44</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301</w:t>
            </w:r>
          </w:hyperlink>
        </w:p>
        <w:p>
          <w:pPr>
            <w:pStyle w:val="Contents4"/>
            <w:tabs>
              <w:tab w:val="clear" w:pos="8176"/>
              <w:tab w:val="right" w:pos="9026" w:leader="dot"/>
            </w:tabs>
            <w:rPr/>
          </w:pPr>
          <w:hyperlink w:anchor="__RefHeading___Toc5642042_2142443653">
            <w:r>
              <w:rPr>
                <w:webHidden/>
                <w:rStyle w:val="IndexLink"/>
                <w:rtl w:val="true"/>
              </w:rPr>
              <w:t>متن</w:t>
            </w:r>
            <w:r>
              <w:rPr>
                <w:rStyle w:val="IndexLink"/>
                <w:rtl w:val="true"/>
              </w:rPr>
              <w:t>:</w:t>
              <w:tab/>
            </w:r>
            <w:r>
              <w:rPr>
                <w:rStyle w:val="IndexLink"/>
              </w:rPr>
              <w:t>301</w:t>
            </w:r>
          </w:hyperlink>
        </w:p>
        <w:p>
          <w:pPr>
            <w:pStyle w:val="Contents4"/>
            <w:tabs>
              <w:tab w:val="clear" w:pos="8176"/>
              <w:tab w:val="right" w:pos="9026" w:leader="dot"/>
            </w:tabs>
            <w:rPr/>
          </w:pPr>
          <w:hyperlink w:anchor="__RefHeading___Toc5642044_2142443653">
            <w:r>
              <w:rPr>
                <w:webHidden/>
                <w:rStyle w:val="IndexLink"/>
                <w:rtl w:val="true"/>
              </w:rPr>
              <w:t>لغات</w:t>
            </w:r>
            <w:r>
              <w:rPr>
                <w:rStyle w:val="IndexLink"/>
                <w:rtl w:val="true"/>
              </w:rPr>
              <w:t>:</w:t>
              <w:tab/>
            </w:r>
            <w:r>
              <w:rPr>
                <w:rStyle w:val="IndexLink"/>
              </w:rPr>
              <w:t>303</w:t>
            </w:r>
          </w:hyperlink>
        </w:p>
        <w:p>
          <w:pPr>
            <w:pStyle w:val="Contents4"/>
            <w:tabs>
              <w:tab w:val="clear" w:pos="8176"/>
              <w:tab w:val="right" w:pos="9026" w:leader="dot"/>
            </w:tabs>
            <w:rPr/>
          </w:pPr>
          <w:hyperlink w:anchor="__RefHeading___Toc5642046_2142443653">
            <w:r>
              <w:rPr>
                <w:webHidden/>
                <w:rStyle w:val="IndexLink"/>
                <w:rtl w:val="true"/>
              </w:rPr>
              <w:t>ترجمه</w:t>
            </w:r>
            <w:r>
              <w:rPr>
                <w:rStyle w:val="IndexLink"/>
                <w:rtl w:val="true"/>
              </w:rPr>
              <w:t>:</w:t>
              <w:tab/>
            </w:r>
            <w:r>
              <w:rPr>
                <w:rStyle w:val="IndexLink"/>
              </w:rPr>
              <w:t>303</w:t>
            </w:r>
          </w:hyperlink>
        </w:p>
        <w:p>
          <w:pPr>
            <w:pStyle w:val="Contents3"/>
            <w:tabs>
              <w:tab w:val="clear" w:pos="8459"/>
              <w:tab w:val="right" w:pos="9026" w:leader="dot"/>
            </w:tabs>
            <w:rPr/>
          </w:pPr>
          <w:hyperlink w:anchor="__RefHeading___Toc5642048_2142443653">
            <w:r>
              <w:rPr>
                <w:webHidden/>
                <w:rStyle w:val="IndexLink"/>
                <w:rtl w:val="true"/>
              </w:rPr>
              <w:t xml:space="preserve">سوره‌ی قصص، آیات </w:t>
            </w:r>
            <w:r>
              <w:rPr>
                <w:rStyle w:val="IndexLink"/>
              </w:rPr>
              <w:t>61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317</w:t>
            </w:r>
          </w:hyperlink>
        </w:p>
        <w:p>
          <w:pPr>
            <w:pStyle w:val="Contents4"/>
            <w:tabs>
              <w:tab w:val="clear" w:pos="8176"/>
              <w:tab w:val="right" w:pos="9026" w:leader="dot"/>
            </w:tabs>
            <w:rPr/>
          </w:pPr>
          <w:hyperlink w:anchor="__RefHeading___Toc5642050_2142443653">
            <w:r>
              <w:rPr>
                <w:webHidden/>
                <w:rStyle w:val="IndexLink"/>
                <w:rtl w:val="true"/>
              </w:rPr>
              <w:t>متن</w:t>
            </w:r>
            <w:r>
              <w:rPr>
                <w:rStyle w:val="IndexLink"/>
                <w:rtl w:val="true"/>
              </w:rPr>
              <w:t>:</w:t>
              <w:tab/>
            </w:r>
            <w:r>
              <w:rPr>
                <w:rStyle w:val="IndexLink"/>
              </w:rPr>
              <w:t>317</w:t>
            </w:r>
          </w:hyperlink>
        </w:p>
        <w:p>
          <w:pPr>
            <w:pStyle w:val="Contents4"/>
            <w:tabs>
              <w:tab w:val="clear" w:pos="8176"/>
              <w:tab w:val="right" w:pos="9026" w:leader="dot"/>
            </w:tabs>
            <w:rPr/>
          </w:pPr>
          <w:hyperlink w:anchor="__RefHeading___Toc5642052_2142443653">
            <w:r>
              <w:rPr>
                <w:webHidden/>
                <w:rStyle w:val="IndexLink"/>
                <w:rtl w:val="true"/>
              </w:rPr>
              <w:t>لغات</w:t>
            </w:r>
            <w:r>
              <w:rPr>
                <w:rStyle w:val="IndexLink"/>
                <w:rtl w:val="true"/>
              </w:rPr>
              <w:t>:</w:t>
              <w:tab/>
            </w:r>
            <w:r>
              <w:rPr>
                <w:rStyle w:val="IndexLink"/>
              </w:rPr>
              <w:t>318</w:t>
            </w:r>
          </w:hyperlink>
        </w:p>
        <w:p>
          <w:pPr>
            <w:pStyle w:val="Contents4"/>
            <w:tabs>
              <w:tab w:val="clear" w:pos="8176"/>
              <w:tab w:val="right" w:pos="9026" w:leader="dot"/>
            </w:tabs>
            <w:rPr/>
          </w:pPr>
          <w:hyperlink w:anchor="__RefHeading___Toc5642054_2142443653">
            <w:r>
              <w:rPr>
                <w:webHidden/>
                <w:rStyle w:val="IndexLink"/>
                <w:rtl w:val="true"/>
              </w:rPr>
              <w:t>ترجمه</w:t>
            </w:r>
            <w:r>
              <w:rPr>
                <w:rStyle w:val="IndexLink"/>
                <w:rtl w:val="true"/>
              </w:rPr>
              <w:t>:</w:t>
              <w:tab/>
            </w:r>
            <w:r>
              <w:rPr>
                <w:rStyle w:val="IndexLink"/>
              </w:rPr>
              <w:t>318</w:t>
            </w:r>
          </w:hyperlink>
        </w:p>
        <w:p>
          <w:pPr>
            <w:pStyle w:val="Contents3"/>
            <w:tabs>
              <w:tab w:val="clear" w:pos="8459"/>
              <w:tab w:val="right" w:pos="9026" w:leader="dot"/>
            </w:tabs>
            <w:rPr/>
          </w:pPr>
          <w:hyperlink w:anchor="__RefHeading___Toc5642056_2142443653">
            <w:r>
              <w:rPr>
                <w:webHidden/>
                <w:rStyle w:val="IndexLink"/>
                <w:rtl w:val="true"/>
              </w:rPr>
              <w:t xml:space="preserve">سوره‌ی قصص، آیات </w:t>
            </w:r>
            <w:r>
              <w:rPr>
                <w:rStyle w:val="IndexLink"/>
              </w:rPr>
              <w:t>76</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330</w:t>
            </w:r>
          </w:hyperlink>
        </w:p>
        <w:p>
          <w:pPr>
            <w:pStyle w:val="Contents4"/>
            <w:tabs>
              <w:tab w:val="clear" w:pos="8176"/>
              <w:tab w:val="right" w:pos="9026" w:leader="dot"/>
            </w:tabs>
            <w:rPr/>
          </w:pPr>
          <w:hyperlink w:anchor="__RefHeading___Toc5642058_2142443653">
            <w:r>
              <w:rPr>
                <w:webHidden/>
                <w:rStyle w:val="IndexLink"/>
                <w:rtl w:val="true"/>
              </w:rPr>
              <w:t>متن</w:t>
            </w:r>
            <w:r>
              <w:rPr>
                <w:rStyle w:val="IndexLink"/>
                <w:rtl w:val="true"/>
              </w:rPr>
              <w:t>:</w:t>
              <w:tab/>
            </w:r>
            <w:r>
              <w:rPr>
                <w:rStyle w:val="IndexLink"/>
              </w:rPr>
              <w:t>330</w:t>
            </w:r>
          </w:hyperlink>
        </w:p>
        <w:p>
          <w:pPr>
            <w:pStyle w:val="Contents4"/>
            <w:tabs>
              <w:tab w:val="clear" w:pos="8176"/>
              <w:tab w:val="right" w:pos="9026" w:leader="dot"/>
            </w:tabs>
            <w:rPr/>
          </w:pPr>
          <w:hyperlink w:anchor="__RefHeading___Toc5642060_2142443653">
            <w:r>
              <w:rPr>
                <w:webHidden/>
                <w:rStyle w:val="IndexLink"/>
                <w:rtl w:val="true"/>
              </w:rPr>
              <w:t>لغات</w:t>
            </w:r>
            <w:r>
              <w:rPr>
                <w:rStyle w:val="IndexLink"/>
                <w:rtl w:val="true"/>
              </w:rPr>
              <w:t>:</w:t>
              <w:tab/>
            </w:r>
            <w:r>
              <w:rPr>
                <w:rStyle w:val="IndexLink"/>
              </w:rPr>
              <w:t>331</w:t>
            </w:r>
          </w:hyperlink>
        </w:p>
        <w:p>
          <w:pPr>
            <w:pStyle w:val="Contents4"/>
            <w:tabs>
              <w:tab w:val="clear" w:pos="8176"/>
              <w:tab w:val="right" w:pos="9026" w:leader="dot"/>
            </w:tabs>
            <w:rPr/>
          </w:pPr>
          <w:hyperlink w:anchor="__RefHeading___Toc5642062_2142443653">
            <w:r>
              <w:rPr>
                <w:webHidden/>
                <w:rStyle w:val="IndexLink"/>
                <w:rtl w:val="true"/>
              </w:rPr>
              <w:t>ترجمه</w:t>
            </w:r>
            <w:r>
              <w:rPr>
                <w:rStyle w:val="IndexLink"/>
                <w:rtl w:val="true"/>
              </w:rPr>
              <w:t>:</w:t>
              <w:tab/>
            </w:r>
            <w:r>
              <w:rPr>
                <w:rStyle w:val="IndexLink"/>
              </w:rPr>
              <w:t>332</w:t>
            </w:r>
          </w:hyperlink>
        </w:p>
        <w:p>
          <w:pPr>
            <w:pStyle w:val="Contents2"/>
            <w:tabs>
              <w:tab w:val="clear" w:pos="8743"/>
              <w:tab w:val="right" w:pos="9026" w:leader="dot"/>
            </w:tabs>
            <w:rPr/>
          </w:pPr>
          <w:hyperlink w:anchor="__RefHeading___Toc5642064_2142443653">
            <w:r>
              <w:rPr>
                <w:webHidden/>
                <w:rStyle w:val="IndexLink"/>
                <w:rtl w:val="true"/>
              </w:rPr>
              <w:t>سوره‌ی عنکبوت</w:t>
            </w:r>
            <w:r>
              <w:rPr>
                <w:rStyle w:val="IndexLink"/>
                <w:rtl w:val="true"/>
              </w:rPr>
              <w:tab/>
            </w:r>
            <w:r>
              <w:rPr>
                <w:rStyle w:val="IndexLink"/>
              </w:rPr>
              <w:t>352</w:t>
            </w:r>
          </w:hyperlink>
        </w:p>
        <w:p>
          <w:pPr>
            <w:pStyle w:val="Contents3"/>
            <w:tabs>
              <w:tab w:val="clear" w:pos="8459"/>
              <w:tab w:val="right" w:pos="9026" w:leader="dot"/>
            </w:tabs>
            <w:rPr/>
          </w:pPr>
          <w:hyperlink w:anchor="__RefHeading___Toc5642066_2142443653">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5642068_2142443653">
            <w:r>
              <w:rPr>
                <w:webHidden/>
                <w:rStyle w:val="IndexLink"/>
                <w:rtl w:val="true"/>
              </w:rPr>
              <w:t xml:space="preserve">سوره‌ی عنکبوت، 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354</w:t>
            </w:r>
          </w:hyperlink>
        </w:p>
        <w:p>
          <w:pPr>
            <w:pStyle w:val="Contents4"/>
            <w:tabs>
              <w:tab w:val="clear" w:pos="8176"/>
              <w:tab w:val="right" w:pos="9026" w:leader="dot"/>
            </w:tabs>
            <w:rPr/>
          </w:pPr>
          <w:hyperlink w:anchor="__RefHeading___Toc5642070_2142443653">
            <w:r>
              <w:rPr>
                <w:webHidden/>
                <w:rStyle w:val="IndexLink"/>
                <w:rtl w:val="true"/>
              </w:rPr>
              <w:t>متن</w:t>
            </w:r>
            <w:r>
              <w:rPr>
                <w:rStyle w:val="IndexLink"/>
                <w:rtl w:val="true"/>
              </w:rPr>
              <w:t>:</w:t>
              <w:tab/>
            </w:r>
            <w:r>
              <w:rPr>
                <w:rStyle w:val="IndexLink"/>
              </w:rPr>
              <w:t>354</w:t>
            </w:r>
          </w:hyperlink>
        </w:p>
        <w:p>
          <w:pPr>
            <w:pStyle w:val="Contents4"/>
            <w:tabs>
              <w:tab w:val="clear" w:pos="8176"/>
              <w:tab w:val="right" w:pos="9026" w:leader="dot"/>
            </w:tabs>
            <w:rPr/>
          </w:pPr>
          <w:hyperlink w:anchor="__RefHeading___Toc5642072_2142443653">
            <w:r>
              <w:rPr>
                <w:webHidden/>
                <w:rStyle w:val="IndexLink"/>
                <w:rtl w:val="true"/>
              </w:rPr>
              <w:t>لغات</w:t>
            </w:r>
            <w:r>
              <w:rPr>
                <w:rStyle w:val="IndexLink"/>
                <w:rtl w:val="true"/>
              </w:rPr>
              <w:t>:</w:t>
              <w:tab/>
            </w:r>
            <w:r>
              <w:rPr>
                <w:rStyle w:val="IndexLink"/>
              </w:rPr>
              <w:t>355</w:t>
            </w:r>
          </w:hyperlink>
        </w:p>
        <w:p>
          <w:pPr>
            <w:pStyle w:val="Contents4"/>
            <w:tabs>
              <w:tab w:val="clear" w:pos="8176"/>
              <w:tab w:val="right" w:pos="9026" w:leader="dot"/>
            </w:tabs>
            <w:rPr/>
          </w:pPr>
          <w:hyperlink w:anchor="__RefHeading___Toc5642074_2142443653">
            <w:r>
              <w:rPr>
                <w:webHidden/>
                <w:rStyle w:val="IndexLink"/>
                <w:rtl w:val="true"/>
              </w:rPr>
              <w:t>ترجمه</w:t>
            </w:r>
            <w:r>
              <w:rPr>
                <w:rStyle w:val="IndexLink"/>
                <w:rtl w:val="true"/>
              </w:rPr>
              <w:t>:</w:t>
              <w:tab/>
            </w:r>
            <w:r>
              <w:rPr>
                <w:rStyle w:val="IndexLink"/>
              </w:rPr>
              <w:t>355</w:t>
            </w:r>
          </w:hyperlink>
        </w:p>
        <w:p>
          <w:pPr>
            <w:pStyle w:val="Contents3"/>
            <w:tabs>
              <w:tab w:val="clear" w:pos="8459"/>
              <w:tab w:val="right" w:pos="9026" w:leader="dot"/>
            </w:tabs>
            <w:rPr/>
          </w:pPr>
          <w:hyperlink w:anchor="__RefHeading___Toc5642076_2142443653">
            <w:r>
              <w:rPr>
                <w:webHidden/>
                <w:rStyle w:val="IndexLink"/>
                <w:rtl w:val="true"/>
              </w:rPr>
              <w:t xml:space="preserve">سوره‌ی عنکبوت، آیات </w:t>
            </w:r>
            <w:r>
              <w:rPr>
                <w:rStyle w:val="IndexLink"/>
              </w:rPr>
              <w:t>14</w:t>
            </w:r>
            <w:r>
              <w:rPr>
                <w:rStyle w:val="IndexLink"/>
                <w:rtl w:val="true"/>
              </w:rPr>
              <w:t xml:space="preserve"> </w:t>
            </w:r>
            <w:r>
              <w:rPr>
                <w:rStyle w:val="IndexLink"/>
                <w:rtl w:val="true"/>
              </w:rPr>
              <w:t xml:space="preserve">تا </w:t>
            </w:r>
            <w:r>
              <w:rPr>
                <w:rStyle w:val="IndexLink"/>
              </w:rPr>
              <w:t>43</w:t>
            </w:r>
            <w:r>
              <w:rPr>
                <w:rStyle w:val="IndexLink"/>
                <w:rtl w:val="true"/>
              </w:rPr>
              <w:tab/>
            </w:r>
            <w:r>
              <w:rPr>
                <w:rStyle w:val="IndexLink"/>
              </w:rPr>
              <w:t>375</w:t>
            </w:r>
          </w:hyperlink>
        </w:p>
        <w:p>
          <w:pPr>
            <w:pStyle w:val="Contents4"/>
            <w:tabs>
              <w:tab w:val="clear" w:pos="8176"/>
              <w:tab w:val="right" w:pos="9026" w:leader="dot"/>
            </w:tabs>
            <w:rPr/>
          </w:pPr>
          <w:hyperlink w:anchor="__RefHeading___Toc5642078_2142443653">
            <w:r>
              <w:rPr>
                <w:webHidden/>
                <w:rStyle w:val="IndexLink"/>
                <w:rtl w:val="true"/>
              </w:rPr>
              <w:t>متن</w:t>
            </w:r>
            <w:r>
              <w:rPr>
                <w:rStyle w:val="IndexLink"/>
                <w:rtl w:val="true"/>
              </w:rPr>
              <w:t>:</w:t>
              <w:tab/>
            </w:r>
            <w:r>
              <w:rPr>
                <w:rStyle w:val="IndexLink"/>
              </w:rPr>
              <w:t>375</w:t>
            </w:r>
          </w:hyperlink>
        </w:p>
        <w:p>
          <w:pPr>
            <w:pStyle w:val="Contents4"/>
            <w:tabs>
              <w:tab w:val="clear" w:pos="8176"/>
              <w:tab w:val="right" w:pos="9026" w:leader="dot"/>
            </w:tabs>
            <w:rPr/>
          </w:pPr>
          <w:hyperlink w:anchor="__RefHeading___Toc5642080_2142443653">
            <w:r>
              <w:rPr>
                <w:webHidden/>
                <w:rStyle w:val="IndexLink"/>
                <w:rtl w:val="true"/>
              </w:rPr>
              <w:t>لغات</w:t>
            </w:r>
            <w:r>
              <w:rPr>
                <w:rStyle w:val="IndexLink"/>
                <w:rtl w:val="true"/>
              </w:rPr>
              <w:t>:</w:t>
              <w:tab/>
            </w:r>
            <w:r>
              <w:rPr>
                <w:rStyle w:val="IndexLink"/>
              </w:rPr>
              <w:t>377</w:t>
            </w:r>
          </w:hyperlink>
        </w:p>
        <w:p>
          <w:pPr>
            <w:pStyle w:val="Contents4"/>
            <w:tabs>
              <w:tab w:val="clear" w:pos="8176"/>
              <w:tab w:val="right" w:pos="9026" w:leader="dot"/>
            </w:tabs>
            <w:rPr/>
          </w:pPr>
          <w:hyperlink w:anchor="__RefHeading___Toc5642082_2142443653">
            <w:r>
              <w:rPr>
                <w:webHidden/>
                <w:rStyle w:val="IndexLink"/>
                <w:rtl w:val="true"/>
              </w:rPr>
              <w:t>ترجمه</w:t>
            </w:r>
            <w:r>
              <w:rPr>
                <w:rStyle w:val="IndexLink"/>
                <w:rtl w:val="true"/>
              </w:rPr>
              <w:t>:</w:t>
              <w:tab/>
            </w:r>
            <w:r>
              <w:rPr>
                <w:rStyle w:val="IndexLink"/>
              </w:rPr>
              <w:t>378</w:t>
            </w:r>
          </w:hyperlink>
        </w:p>
        <w:p>
          <w:pPr>
            <w:pStyle w:val="Contents3"/>
            <w:tabs>
              <w:tab w:val="clear" w:pos="8459"/>
              <w:tab w:val="right" w:pos="9026" w:leader="dot"/>
            </w:tabs>
            <w:rPr/>
          </w:pPr>
          <w:hyperlink w:anchor="__RefHeading___Toc5642084_2142443653">
            <w:r>
              <w:rPr>
                <w:webHidden/>
                <w:rStyle w:val="IndexLink"/>
                <w:rtl w:val="true"/>
              </w:rPr>
              <w:t xml:space="preserve">سوره‌ی عنکبوت، آیات </w:t>
            </w:r>
            <w:r>
              <w:rPr>
                <w:rStyle w:val="IndexLink"/>
              </w:rPr>
              <w:t>44</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409</w:t>
            </w:r>
          </w:hyperlink>
        </w:p>
        <w:p>
          <w:pPr>
            <w:pStyle w:val="Contents4"/>
            <w:tabs>
              <w:tab w:val="clear" w:pos="8176"/>
              <w:tab w:val="right" w:pos="9026" w:leader="dot"/>
            </w:tabs>
            <w:rPr/>
          </w:pPr>
          <w:hyperlink w:anchor="__RefHeading___Toc5642086_2142443653">
            <w:r>
              <w:rPr>
                <w:webHidden/>
                <w:rStyle w:val="IndexLink"/>
                <w:rtl w:val="true"/>
              </w:rPr>
              <w:t>متن</w:t>
            </w:r>
            <w:r>
              <w:rPr>
                <w:rStyle w:val="IndexLink"/>
                <w:rtl w:val="true"/>
              </w:rPr>
              <w:t>:</w:t>
              <w:tab/>
            </w:r>
            <w:r>
              <w:rPr>
                <w:rStyle w:val="IndexLink"/>
              </w:rPr>
              <w:t>409</w:t>
            </w:r>
          </w:hyperlink>
        </w:p>
        <w:p>
          <w:pPr>
            <w:pStyle w:val="Contents4"/>
            <w:tabs>
              <w:tab w:val="clear" w:pos="8176"/>
              <w:tab w:val="right" w:pos="9026" w:leader="dot"/>
            </w:tabs>
            <w:rPr/>
          </w:pPr>
          <w:hyperlink w:anchor="__RefHeading___Toc5642088_2142443653">
            <w:r>
              <w:rPr>
                <w:webHidden/>
                <w:rStyle w:val="IndexLink"/>
                <w:rtl w:val="true"/>
              </w:rPr>
              <w:t>لغات</w:t>
            </w:r>
            <w:r>
              <w:rPr>
                <w:rStyle w:val="IndexLink"/>
                <w:rtl w:val="true"/>
              </w:rPr>
              <w:t>:</w:t>
              <w:tab/>
            </w:r>
            <w:r>
              <w:rPr>
                <w:rStyle w:val="IndexLink"/>
              </w:rPr>
              <w:t>409</w:t>
            </w:r>
          </w:hyperlink>
        </w:p>
        <w:p>
          <w:pPr>
            <w:pStyle w:val="Contents4"/>
            <w:tabs>
              <w:tab w:val="clear" w:pos="8176"/>
              <w:tab w:val="right" w:pos="9026" w:leader="dot"/>
            </w:tabs>
            <w:rPr/>
          </w:pPr>
          <w:hyperlink w:anchor="__RefHeading___Toc5642090_2142443653">
            <w:r>
              <w:rPr>
                <w:webHidden/>
                <w:rStyle w:val="IndexLink"/>
                <w:rtl w:val="true"/>
              </w:rPr>
              <w:t>ترجمه</w:t>
            </w:r>
            <w:r>
              <w:rPr>
                <w:rStyle w:val="IndexLink"/>
                <w:rtl w:val="true"/>
              </w:rPr>
              <w:t>:</w:t>
              <w:tab/>
            </w:r>
            <w:r>
              <w:rPr>
                <w:rStyle w:val="IndexLink"/>
              </w:rPr>
              <w:t>410</w:t>
            </w:r>
          </w:hyperlink>
        </w:p>
        <w:p>
          <w:pPr>
            <w:pStyle w:val="Contents3"/>
            <w:tabs>
              <w:tab w:val="clear" w:pos="8459"/>
              <w:tab w:val="right" w:pos="9026" w:leader="dot"/>
            </w:tabs>
            <w:rPr/>
          </w:pPr>
          <w:hyperlink w:anchor="__RefHeading___Toc5642092_2142443653">
            <w:r>
              <w:rPr>
                <w:webHidden/>
                <w:rStyle w:val="IndexLink"/>
                <w:rtl w:val="true"/>
              </w:rPr>
              <w:t xml:space="preserve">سوره‌ی عنکبوت، آیات </w:t>
            </w:r>
            <w:r>
              <w:rPr>
                <w:rStyle w:val="IndexLink"/>
              </w:rPr>
              <w:t>56</w:t>
            </w:r>
            <w:r>
              <w:rPr>
                <w:rStyle w:val="IndexLink"/>
                <w:rtl w:val="true"/>
              </w:rPr>
              <w:t xml:space="preserve"> </w:t>
            </w:r>
            <w:r>
              <w:rPr>
                <w:rStyle w:val="IndexLink"/>
                <w:rtl w:val="true"/>
              </w:rPr>
              <w:t xml:space="preserve">تا </w:t>
            </w:r>
            <w:r>
              <w:rPr>
                <w:rStyle w:val="IndexLink"/>
              </w:rPr>
              <w:t>69</w:t>
            </w:r>
            <w:r>
              <w:rPr>
                <w:rStyle w:val="IndexLink"/>
                <w:rtl w:val="true"/>
              </w:rPr>
              <w:tab/>
            </w:r>
            <w:r>
              <w:rPr>
                <w:rStyle w:val="IndexLink"/>
              </w:rPr>
              <w:t>420</w:t>
            </w:r>
          </w:hyperlink>
        </w:p>
        <w:p>
          <w:pPr>
            <w:pStyle w:val="Contents4"/>
            <w:tabs>
              <w:tab w:val="clear" w:pos="8176"/>
              <w:tab w:val="right" w:pos="9026" w:leader="dot"/>
            </w:tabs>
            <w:rPr/>
          </w:pPr>
          <w:hyperlink w:anchor="__RefHeading___Toc5642094_2142443653">
            <w:r>
              <w:rPr>
                <w:webHidden/>
                <w:rStyle w:val="IndexLink"/>
                <w:rtl w:val="true"/>
              </w:rPr>
              <w:t>متن</w:t>
            </w:r>
            <w:r>
              <w:rPr>
                <w:rStyle w:val="IndexLink"/>
                <w:rtl w:val="true"/>
              </w:rPr>
              <w:t>:</w:t>
              <w:tab/>
            </w:r>
            <w:r>
              <w:rPr>
                <w:rStyle w:val="IndexLink"/>
              </w:rPr>
              <w:t>420</w:t>
            </w:r>
          </w:hyperlink>
        </w:p>
        <w:p>
          <w:pPr>
            <w:pStyle w:val="Contents4"/>
            <w:tabs>
              <w:tab w:val="clear" w:pos="8176"/>
              <w:tab w:val="right" w:pos="9026" w:leader="dot"/>
            </w:tabs>
            <w:rPr/>
          </w:pPr>
          <w:hyperlink w:anchor="__RefHeading___Toc5642096_2142443653">
            <w:r>
              <w:rPr>
                <w:webHidden/>
                <w:rStyle w:val="IndexLink"/>
                <w:rtl w:val="true"/>
              </w:rPr>
              <w:t>لغات</w:t>
            </w:r>
            <w:r>
              <w:rPr>
                <w:rStyle w:val="IndexLink"/>
                <w:rtl w:val="true"/>
              </w:rPr>
              <w:t>:</w:t>
              <w:tab/>
            </w:r>
            <w:r>
              <w:rPr>
                <w:rStyle w:val="IndexLink"/>
              </w:rPr>
              <w:t>421</w:t>
            </w:r>
          </w:hyperlink>
        </w:p>
        <w:p>
          <w:pPr>
            <w:pStyle w:val="Contents4"/>
            <w:tabs>
              <w:tab w:val="clear" w:pos="8176"/>
              <w:tab w:val="right" w:pos="9026" w:leader="dot"/>
            </w:tabs>
            <w:rPr/>
          </w:pPr>
          <w:hyperlink w:anchor="__RefHeading___Toc5642098_2142443653">
            <w:r>
              <w:rPr>
                <w:webHidden/>
                <w:rStyle w:val="IndexLink"/>
                <w:rtl w:val="true"/>
              </w:rPr>
              <w:t>ترجمه</w:t>
            </w:r>
            <w:r>
              <w:rPr>
                <w:rStyle w:val="IndexLink"/>
                <w:rtl w:val="true"/>
              </w:rPr>
              <w:t>:</w:t>
              <w:tab/>
            </w:r>
            <w:r>
              <w:rPr>
                <w:rStyle w:val="IndexLink"/>
              </w:rPr>
              <w:t>421</w:t>
            </w:r>
          </w:hyperlink>
        </w:p>
        <w:p>
          <w:pPr>
            <w:pStyle w:val="Contents2"/>
            <w:tabs>
              <w:tab w:val="clear" w:pos="8743"/>
              <w:tab w:val="right" w:pos="9026" w:leader="dot"/>
            </w:tabs>
            <w:rPr/>
          </w:pPr>
          <w:hyperlink w:anchor="__RefHeading___Toc5642100_2142443653">
            <w:r>
              <w:rPr>
                <w:webHidden/>
                <w:rStyle w:val="IndexLink"/>
                <w:rtl w:val="true"/>
              </w:rPr>
              <w:t>سوره‌ی روم</w:t>
            </w:r>
            <w:r>
              <w:rPr>
                <w:rStyle w:val="IndexLink"/>
                <w:rtl w:val="true"/>
              </w:rPr>
              <w:tab/>
            </w:r>
            <w:r>
              <w:rPr>
                <w:rStyle w:val="IndexLink"/>
              </w:rPr>
              <w:t>433</w:t>
            </w:r>
          </w:hyperlink>
        </w:p>
        <w:p>
          <w:pPr>
            <w:pStyle w:val="Contents3"/>
            <w:tabs>
              <w:tab w:val="clear" w:pos="8459"/>
              <w:tab w:val="right" w:pos="9026" w:leader="dot"/>
            </w:tabs>
            <w:rPr/>
          </w:pPr>
          <w:hyperlink w:anchor="__RefHeading___Toc5642102_2142443653">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5642104_2142443653">
            <w:r>
              <w:rPr>
                <w:webHidden/>
                <w:rStyle w:val="IndexLink"/>
                <w:rtl w:val="true"/>
              </w:rPr>
              <w:t xml:space="preserve">سوره‌ی روم، 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435</w:t>
            </w:r>
          </w:hyperlink>
        </w:p>
        <w:p>
          <w:pPr>
            <w:pStyle w:val="Contents4"/>
            <w:tabs>
              <w:tab w:val="clear" w:pos="8176"/>
              <w:tab w:val="right" w:pos="9026" w:leader="dot"/>
            </w:tabs>
            <w:rPr/>
          </w:pPr>
          <w:hyperlink w:anchor="__RefHeading___Toc5642106_2142443653">
            <w:r>
              <w:rPr>
                <w:webHidden/>
                <w:rStyle w:val="IndexLink"/>
                <w:rtl w:val="true"/>
              </w:rPr>
              <w:t>متن</w:t>
            </w:r>
            <w:r>
              <w:rPr>
                <w:rStyle w:val="IndexLink"/>
                <w:rtl w:val="true"/>
              </w:rPr>
              <w:t>:</w:t>
              <w:tab/>
            </w:r>
            <w:r>
              <w:rPr>
                <w:rStyle w:val="IndexLink"/>
              </w:rPr>
              <w:t>435</w:t>
            </w:r>
          </w:hyperlink>
        </w:p>
        <w:p>
          <w:pPr>
            <w:pStyle w:val="Contents4"/>
            <w:tabs>
              <w:tab w:val="clear" w:pos="8176"/>
              <w:tab w:val="right" w:pos="9026" w:leader="dot"/>
            </w:tabs>
            <w:rPr/>
          </w:pPr>
          <w:hyperlink w:anchor="__RefHeading___Toc5642108_2142443653">
            <w:r>
              <w:rPr>
                <w:webHidden/>
                <w:rStyle w:val="IndexLink"/>
                <w:rtl w:val="true"/>
              </w:rPr>
              <w:t>لغات</w:t>
            </w:r>
            <w:r>
              <w:rPr>
                <w:rStyle w:val="IndexLink"/>
                <w:rtl w:val="true"/>
              </w:rPr>
              <w:t>:</w:t>
              <w:tab/>
            </w:r>
            <w:r>
              <w:rPr>
                <w:rStyle w:val="IndexLink"/>
              </w:rPr>
              <w:t>436</w:t>
            </w:r>
          </w:hyperlink>
        </w:p>
        <w:p>
          <w:pPr>
            <w:pStyle w:val="Contents4"/>
            <w:tabs>
              <w:tab w:val="clear" w:pos="8176"/>
              <w:tab w:val="right" w:pos="9026" w:leader="dot"/>
            </w:tabs>
            <w:rPr/>
          </w:pPr>
          <w:hyperlink w:anchor="__RefHeading___Toc5642110_2142443653">
            <w:r>
              <w:rPr>
                <w:webHidden/>
                <w:rStyle w:val="IndexLink"/>
                <w:rtl w:val="true"/>
              </w:rPr>
              <w:t>ترجمه</w:t>
            </w:r>
            <w:r>
              <w:rPr>
                <w:rStyle w:val="IndexLink"/>
                <w:rtl w:val="true"/>
              </w:rPr>
              <w:t>:</w:t>
              <w:tab/>
            </w:r>
            <w:r>
              <w:rPr>
                <w:rStyle w:val="IndexLink"/>
              </w:rPr>
              <w:t>436</w:t>
            </w:r>
          </w:hyperlink>
        </w:p>
        <w:p>
          <w:pPr>
            <w:pStyle w:val="Contents3"/>
            <w:tabs>
              <w:tab w:val="clear" w:pos="8459"/>
              <w:tab w:val="right" w:pos="9026" w:leader="dot"/>
            </w:tabs>
            <w:rPr/>
          </w:pPr>
          <w:hyperlink w:anchor="__RefHeading___Toc5642112_2142443653">
            <w:r>
              <w:rPr>
                <w:webHidden/>
                <w:rStyle w:val="IndexLink"/>
                <w:rtl w:val="true"/>
              </w:rPr>
              <w:t xml:space="preserve">سوره‌ی روم، آیات </w:t>
            </w:r>
            <w:r>
              <w:rPr>
                <w:rStyle w:val="IndexLink"/>
              </w:rPr>
              <w:t>20</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455</w:t>
            </w:r>
          </w:hyperlink>
        </w:p>
        <w:p>
          <w:pPr>
            <w:pStyle w:val="Contents4"/>
            <w:tabs>
              <w:tab w:val="clear" w:pos="8176"/>
              <w:tab w:val="right" w:pos="9026" w:leader="dot"/>
            </w:tabs>
            <w:rPr/>
          </w:pPr>
          <w:hyperlink w:anchor="__RefHeading___Toc5642114_2142443653">
            <w:r>
              <w:rPr>
                <w:webHidden/>
                <w:rStyle w:val="IndexLink"/>
                <w:rtl w:val="true"/>
              </w:rPr>
              <w:t>متن</w:t>
            </w:r>
            <w:r>
              <w:rPr>
                <w:rStyle w:val="IndexLink"/>
                <w:rtl w:val="true"/>
              </w:rPr>
              <w:t>:</w:t>
              <w:tab/>
            </w:r>
            <w:r>
              <w:rPr>
                <w:rStyle w:val="IndexLink"/>
              </w:rPr>
              <w:t>455</w:t>
            </w:r>
          </w:hyperlink>
        </w:p>
        <w:p>
          <w:pPr>
            <w:pStyle w:val="Contents4"/>
            <w:tabs>
              <w:tab w:val="clear" w:pos="8176"/>
              <w:tab w:val="right" w:pos="9026" w:leader="dot"/>
            </w:tabs>
            <w:rPr/>
          </w:pPr>
          <w:hyperlink w:anchor="__RefHeading___Toc5642116_2142443653">
            <w:r>
              <w:rPr>
                <w:webHidden/>
                <w:rStyle w:val="IndexLink"/>
                <w:rtl w:val="true"/>
              </w:rPr>
              <w:t>لغات</w:t>
            </w:r>
            <w:r>
              <w:rPr>
                <w:rStyle w:val="IndexLink"/>
                <w:rtl w:val="true"/>
              </w:rPr>
              <w:t>:</w:t>
              <w:tab/>
            </w:r>
            <w:r>
              <w:rPr>
                <w:rStyle w:val="IndexLink"/>
              </w:rPr>
              <w:t>456</w:t>
            </w:r>
          </w:hyperlink>
        </w:p>
        <w:p>
          <w:pPr>
            <w:pStyle w:val="Contents4"/>
            <w:tabs>
              <w:tab w:val="clear" w:pos="8176"/>
              <w:tab w:val="right" w:pos="9026" w:leader="dot"/>
            </w:tabs>
            <w:rPr/>
          </w:pPr>
          <w:hyperlink w:anchor="__RefHeading___Toc5642118_2142443653">
            <w:r>
              <w:rPr>
                <w:webHidden/>
                <w:rStyle w:val="IndexLink"/>
                <w:rtl w:val="true"/>
              </w:rPr>
              <w:t>ترجمه</w:t>
            </w:r>
            <w:r>
              <w:rPr>
                <w:rStyle w:val="IndexLink"/>
                <w:rtl w:val="true"/>
              </w:rPr>
              <w:t>:</w:t>
              <w:tab/>
            </w:r>
            <w:r>
              <w:rPr>
                <w:rStyle w:val="IndexLink"/>
              </w:rPr>
              <w:t>457</w:t>
            </w:r>
          </w:hyperlink>
        </w:p>
        <w:p>
          <w:pPr>
            <w:pStyle w:val="Contents3"/>
            <w:tabs>
              <w:tab w:val="clear" w:pos="8459"/>
              <w:tab w:val="right" w:pos="9026" w:leader="dot"/>
            </w:tabs>
            <w:rPr/>
          </w:pPr>
          <w:hyperlink w:anchor="__RefHeading___Toc5642120_2142443653">
            <w:r>
              <w:rPr>
                <w:webHidden/>
                <w:rStyle w:val="IndexLink"/>
                <w:rtl w:val="true"/>
              </w:rPr>
              <w:t xml:space="preserve">سوره‌ی روم، آیات </w:t>
            </w:r>
            <w:r>
              <w:rPr>
                <w:rStyle w:val="IndexLink"/>
              </w:rPr>
              <w:t>38</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471</w:t>
            </w:r>
          </w:hyperlink>
        </w:p>
        <w:p>
          <w:pPr>
            <w:pStyle w:val="Contents4"/>
            <w:tabs>
              <w:tab w:val="clear" w:pos="8176"/>
              <w:tab w:val="right" w:pos="9026" w:leader="dot"/>
            </w:tabs>
            <w:rPr/>
          </w:pPr>
          <w:hyperlink w:anchor="__RefHeading___Toc5642122_2142443653">
            <w:r>
              <w:rPr>
                <w:webHidden/>
                <w:rStyle w:val="IndexLink"/>
                <w:rtl w:val="true"/>
              </w:rPr>
              <w:t>متن</w:t>
            </w:r>
            <w:r>
              <w:rPr>
                <w:rStyle w:val="IndexLink"/>
                <w:rtl w:val="true"/>
              </w:rPr>
              <w:t>:</w:t>
              <w:tab/>
            </w:r>
            <w:r>
              <w:rPr>
                <w:rStyle w:val="IndexLink"/>
              </w:rPr>
              <w:t>471</w:t>
            </w:r>
          </w:hyperlink>
        </w:p>
        <w:p>
          <w:pPr>
            <w:pStyle w:val="Contents4"/>
            <w:tabs>
              <w:tab w:val="clear" w:pos="8176"/>
              <w:tab w:val="right" w:pos="9026" w:leader="dot"/>
            </w:tabs>
            <w:rPr/>
          </w:pPr>
          <w:hyperlink w:anchor="__RefHeading___Toc5642124_2142443653">
            <w:r>
              <w:rPr>
                <w:webHidden/>
                <w:rStyle w:val="IndexLink"/>
                <w:rtl w:val="true"/>
              </w:rPr>
              <w:t>لغات</w:t>
            </w:r>
            <w:r>
              <w:rPr>
                <w:rStyle w:val="IndexLink"/>
                <w:rtl w:val="true"/>
              </w:rPr>
              <w:t>:</w:t>
              <w:tab/>
            </w:r>
            <w:r>
              <w:rPr>
                <w:rStyle w:val="IndexLink"/>
              </w:rPr>
              <w:t>472</w:t>
            </w:r>
          </w:hyperlink>
        </w:p>
        <w:p>
          <w:pPr>
            <w:pStyle w:val="Contents4"/>
            <w:tabs>
              <w:tab w:val="clear" w:pos="8176"/>
              <w:tab w:val="right" w:pos="9026" w:leader="dot"/>
            </w:tabs>
            <w:rPr/>
          </w:pPr>
          <w:hyperlink w:anchor="__RefHeading___Toc5642126_2142443653">
            <w:r>
              <w:rPr>
                <w:webHidden/>
                <w:rStyle w:val="IndexLink"/>
                <w:rtl w:val="true"/>
              </w:rPr>
              <w:t>ترجمه</w:t>
            </w:r>
            <w:r>
              <w:rPr>
                <w:rStyle w:val="IndexLink"/>
                <w:rtl w:val="true"/>
              </w:rPr>
              <w:t>:</w:t>
              <w:tab/>
            </w:r>
            <w:r>
              <w:rPr>
                <w:rStyle w:val="IndexLink"/>
              </w:rPr>
              <w:t>473</w:t>
            </w:r>
          </w:hyperlink>
        </w:p>
        <w:p>
          <w:pPr>
            <w:pStyle w:val="Contents2"/>
            <w:tabs>
              <w:tab w:val="clear" w:pos="8743"/>
              <w:tab w:val="right" w:pos="9026" w:leader="dot"/>
            </w:tabs>
            <w:rPr/>
          </w:pPr>
          <w:hyperlink w:anchor="__RefHeading___Toc5642128_2142443653">
            <w:r>
              <w:rPr>
                <w:webHidden/>
                <w:rStyle w:val="IndexLink"/>
                <w:rtl w:val="true"/>
              </w:rPr>
              <w:t>سوره‌ی لقمان</w:t>
            </w:r>
            <w:r>
              <w:rPr>
                <w:rStyle w:val="IndexLink"/>
                <w:rtl w:val="true"/>
              </w:rPr>
              <w:tab/>
            </w:r>
            <w:r>
              <w:rPr>
                <w:rStyle w:val="IndexLink"/>
              </w:rPr>
              <w:t>495</w:t>
            </w:r>
          </w:hyperlink>
        </w:p>
        <w:p>
          <w:pPr>
            <w:pStyle w:val="Contents3"/>
            <w:tabs>
              <w:tab w:val="clear" w:pos="8459"/>
              <w:tab w:val="right" w:pos="9026" w:leader="dot"/>
            </w:tabs>
            <w:rPr/>
          </w:pPr>
          <w:hyperlink w:anchor="__RefHeading___Toc5642130_2142443653">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5642132_2142443653">
            <w:r>
              <w:rPr>
                <w:webHidden/>
                <w:rStyle w:val="IndexLink"/>
                <w:rtl w:val="true"/>
              </w:rPr>
              <w:t xml:space="preserve">سوره‌ی لقمان، 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497</w:t>
            </w:r>
          </w:hyperlink>
        </w:p>
        <w:p>
          <w:pPr>
            <w:pStyle w:val="Contents4"/>
            <w:tabs>
              <w:tab w:val="clear" w:pos="8176"/>
              <w:tab w:val="right" w:pos="9026" w:leader="dot"/>
            </w:tabs>
            <w:rPr/>
          </w:pPr>
          <w:hyperlink w:anchor="__RefHeading___Toc5642134_2142443653">
            <w:r>
              <w:rPr>
                <w:webHidden/>
                <w:rStyle w:val="IndexLink"/>
                <w:rtl w:val="true"/>
              </w:rPr>
              <w:t>متن</w:t>
            </w:r>
            <w:r>
              <w:rPr>
                <w:rStyle w:val="IndexLink"/>
                <w:rtl w:val="true"/>
              </w:rPr>
              <w:t>:</w:t>
              <w:tab/>
            </w:r>
            <w:r>
              <w:rPr>
                <w:rStyle w:val="IndexLink"/>
              </w:rPr>
              <w:t>497</w:t>
            </w:r>
          </w:hyperlink>
        </w:p>
        <w:p>
          <w:pPr>
            <w:pStyle w:val="Contents4"/>
            <w:tabs>
              <w:tab w:val="clear" w:pos="8176"/>
              <w:tab w:val="right" w:pos="9026" w:leader="dot"/>
            </w:tabs>
            <w:rPr/>
          </w:pPr>
          <w:hyperlink w:anchor="__RefHeading___Toc5642136_2142443653">
            <w:r>
              <w:rPr>
                <w:webHidden/>
                <w:rStyle w:val="IndexLink"/>
                <w:rtl w:val="true"/>
              </w:rPr>
              <w:t>لغات</w:t>
            </w:r>
            <w:r>
              <w:rPr>
                <w:rStyle w:val="IndexLink"/>
                <w:rtl w:val="true"/>
              </w:rPr>
              <w:t>:</w:t>
              <w:tab/>
            </w:r>
            <w:r>
              <w:rPr>
                <w:rStyle w:val="IndexLink"/>
              </w:rPr>
              <w:t>498</w:t>
            </w:r>
          </w:hyperlink>
        </w:p>
        <w:p>
          <w:pPr>
            <w:pStyle w:val="Contents4"/>
            <w:tabs>
              <w:tab w:val="clear" w:pos="8176"/>
              <w:tab w:val="right" w:pos="9026" w:leader="dot"/>
            </w:tabs>
            <w:rPr/>
          </w:pPr>
          <w:hyperlink w:anchor="__RefHeading___Toc5642138_2142443653">
            <w:r>
              <w:rPr>
                <w:webHidden/>
                <w:rStyle w:val="IndexLink"/>
                <w:rtl w:val="true"/>
              </w:rPr>
              <w:t>ترجمه</w:t>
            </w:r>
            <w:r>
              <w:rPr>
                <w:rStyle w:val="IndexLink"/>
                <w:rtl w:val="true"/>
              </w:rPr>
              <w:t>:</w:t>
              <w:tab/>
            </w:r>
            <w:r>
              <w:rPr>
                <w:rStyle w:val="IndexLink"/>
              </w:rPr>
              <w:t>499</w:t>
            </w:r>
          </w:hyperlink>
        </w:p>
        <w:p>
          <w:pPr>
            <w:pStyle w:val="Contents3"/>
            <w:tabs>
              <w:tab w:val="clear" w:pos="8459"/>
              <w:tab w:val="right" w:pos="9026" w:leader="dot"/>
            </w:tabs>
            <w:rPr/>
          </w:pPr>
          <w:hyperlink w:anchor="__RefHeading___Toc5642140_2142443653">
            <w:r>
              <w:rPr>
                <w:webHidden/>
                <w:rStyle w:val="IndexLink"/>
                <w:rtl w:val="true"/>
              </w:rPr>
              <w:t xml:space="preserve">سوره‌ی لقمان، آیات </w:t>
            </w:r>
            <w:r>
              <w:rPr>
                <w:rStyle w:val="IndexLink"/>
              </w:rPr>
              <w:t>20</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530</w:t>
            </w:r>
          </w:hyperlink>
        </w:p>
        <w:p>
          <w:pPr>
            <w:pStyle w:val="Contents4"/>
            <w:tabs>
              <w:tab w:val="clear" w:pos="8176"/>
              <w:tab w:val="right" w:pos="9026" w:leader="dot"/>
            </w:tabs>
            <w:rPr/>
          </w:pPr>
          <w:hyperlink w:anchor="__RefHeading___Toc5642142_2142443653">
            <w:r>
              <w:rPr>
                <w:webHidden/>
                <w:rStyle w:val="IndexLink"/>
                <w:rtl w:val="true"/>
              </w:rPr>
              <w:t>متن</w:t>
            </w:r>
            <w:r>
              <w:rPr>
                <w:rStyle w:val="IndexLink"/>
                <w:rtl w:val="true"/>
              </w:rPr>
              <w:t>:</w:t>
              <w:tab/>
            </w:r>
            <w:r>
              <w:rPr>
                <w:rStyle w:val="IndexLink"/>
              </w:rPr>
              <w:t>530</w:t>
            </w:r>
          </w:hyperlink>
        </w:p>
        <w:p>
          <w:pPr>
            <w:pStyle w:val="Contents4"/>
            <w:tabs>
              <w:tab w:val="clear" w:pos="8176"/>
              <w:tab w:val="right" w:pos="9026" w:leader="dot"/>
            </w:tabs>
            <w:rPr/>
          </w:pPr>
          <w:hyperlink w:anchor="__RefHeading___Toc5642144_2142443653">
            <w:r>
              <w:rPr>
                <w:webHidden/>
                <w:rStyle w:val="IndexLink"/>
                <w:rtl w:val="true"/>
              </w:rPr>
              <w:t>لغات</w:t>
            </w:r>
            <w:r>
              <w:rPr>
                <w:rStyle w:val="IndexLink"/>
                <w:rtl w:val="true"/>
              </w:rPr>
              <w:t>:</w:t>
              <w:tab/>
            </w:r>
            <w:r>
              <w:rPr>
                <w:rStyle w:val="IndexLink"/>
              </w:rPr>
              <w:t>531</w:t>
            </w:r>
          </w:hyperlink>
        </w:p>
        <w:p>
          <w:pPr>
            <w:pStyle w:val="Contents4"/>
            <w:tabs>
              <w:tab w:val="clear" w:pos="8176"/>
              <w:tab w:val="right" w:pos="9026" w:leader="dot"/>
            </w:tabs>
            <w:rPr/>
          </w:pPr>
          <w:hyperlink w:anchor="__RefHeading___Toc5642146_2142443653">
            <w:r>
              <w:rPr>
                <w:webHidden/>
                <w:rStyle w:val="IndexLink"/>
                <w:rtl w:val="true"/>
              </w:rPr>
              <w:t>ترجمه</w:t>
            </w:r>
            <w:r>
              <w:rPr>
                <w:rStyle w:val="IndexLink"/>
                <w:rtl w:val="true"/>
              </w:rPr>
              <w:t>:</w:t>
              <w:tab/>
            </w:r>
            <w:r>
              <w:rPr>
                <w:rStyle w:val="IndexLink"/>
              </w:rPr>
              <w:t>532</w:t>
            </w:r>
          </w:hyperlink>
        </w:p>
        <w:p>
          <w:pPr>
            <w:pStyle w:val="Contents2"/>
            <w:tabs>
              <w:tab w:val="clear" w:pos="8743"/>
              <w:tab w:val="right" w:pos="9026" w:leader="dot"/>
            </w:tabs>
            <w:rPr/>
          </w:pPr>
          <w:hyperlink w:anchor="__RefHeading___Toc5642148_2142443653">
            <w:r>
              <w:rPr>
                <w:webHidden/>
                <w:rStyle w:val="IndexLink"/>
                <w:rtl w:val="true"/>
              </w:rPr>
              <w:t>سوره‌ی سجده</w:t>
            </w:r>
            <w:r>
              <w:rPr>
                <w:rStyle w:val="IndexLink"/>
                <w:rtl w:val="true"/>
              </w:rPr>
              <w:tab/>
            </w:r>
            <w:r>
              <w:rPr>
                <w:rStyle w:val="IndexLink"/>
              </w:rPr>
              <w:t>545</w:t>
            </w:r>
          </w:hyperlink>
        </w:p>
        <w:p>
          <w:pPr>
            <w:pStyle w:val="Contents3"/>
            <w:tabs>
              <w:tab w:val="clear" w:pos="8459"/>
              <w:tab w:val="right" w:pos="9026" w:leader="dot"/>
            </w:tabs>
            <w:rPr/>
          </w:pPr>
          <w:hyperlink w:anchor="__RefHeading___Toc5642150_2142443653">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5642152_2142443653">
            <w:r>
              <w:rPr>
                <w:webHidden/>
                <w:rStyle w:val="IndexLink"/>
                <w:rtl w:val="true"/>
              </w:rPr>
              <w:t xml:space="preserve">سوره‌ی سجده، 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547</w:t>
            </w:r>
          </w:hyperlink>
        </w:p>
        <w:p>
          <w:pPr>
            <w:pStyle w:val="Contents4"/>
            <w:tabs>
              <w:tab w:val="clear" w:pos="8176"/>
              <w:tab w:val="right" w:pos="9026" w:leader="dot"/>
            </w:tabs>
            <w:rPr/>
          </w:pPr>
          <w:hyperlink w:anchor="__RefHeading___Toc5642154_2142443653">
            <w:r>
              <w:rPr>
                <w:webHidden/>
                <w:rStyle w:val="IndexLink"/>
                <w:rtl w:val="true"/>
              </w:rPr>
              <w:t>متن</w:t>
            </w:r>
            <w:r>
              <w:rPr>
                <w:rStyle w:val="IndexLink"/>
                <w:rtl w:val="true"/>
              </w:rPr>
              <w:t>:</w:t>
              <w:tab/>
            </w:r>
            <w:r>
              <w:rPr>
                <w:rStyle w:val="IndexLink"/>
              </w:rPr>
              <w:t>547</w:t>
            </w:r>
          </w:hyperlink>
        </w:p>
        <w:p>
          <w:pPr>
            <w:pStyle w:val="Contents4"/>
            <w:tabs>
              <w:tab w:val="clear" w:pos="8176"/>
              <w:tab w:val="right" w:pos="9026" w:leader="dot"/>
            </w:tabs>
            <w:rPr/>
          </w:pPr>
          <w:hyperlink w:anchor="__RefHeading___Toc5642156_2142443653">
            <w:r>
              <w:rPr>
                <w:webHidden/>
                <w:rStyle w:val="IndexLink"/>
                <w:rtl w:val="true"/>
              </w:rPr>
              <w:t>لغات</w:t>
            </w:r>
            <w:r>
              <w:rPr>
                <w:rStyle w:val="IndexLink"/>
                <w:rtl w:val="true"/>
              </w:rPr>
              <w:t>:</w:t>
              <w:tab/>
            </w:r>
            <w:r>
              <w:rPr>
                <w:rStyle w:val="IndexLink"/>
              </w:rPr>
              <w:t>548</w:t>
            </w:r>
          </w:hyperlink>
        </w:p>
        <w:p>
          <w:pPr>
            <w:pStyle w:val="Contents4"/>
            <w:tabs>
              <w:tab w:val="clear" w:pos="8176"/>
              <w:tab w:val="right" w:pos="9026" w:leader="dot"/>
            </w:tabs>
            <w:rPr/>
          </w:pPr>
          <w:hyperlink w:anchor="__RefHeading___Toc5642158_2142443653">
            <w:r>
              <w:rPr>
                <w:webHidden/>
                <w:rStyle w:val="IndexLink"/>
                <w:rtl w:val="true"/>
              </w:rPr>
              <w:t>ترجمه</w:t>
            </w:r>
            <w:r>
              <w:rPr>
                <w:rStyle w:val="IndexLink"/>
                <w:rtl w:val="true"/>
              </w:rPr>
              <w:t>:</w:t>
              <w:tab/>
            </w:r>
            <w:r>
              <w:rPr>
                <w:rStyle w:val="IndexLink"/>
              </w:rPr>
              <w:t>548</w:t>
            </w:r>
          </w:hyperlink>
        </w:p>
        <w:p>
          <w:pPr>
            <w:pStyle w:val="Contents3"/>
            <w:tabs>
              <w:tab w:val="clear" w:pos="8459"/>
              <w:tab w:val="right" w:pos="9026" w:leader="dot"/>
            </w:tabs>
            <w:rPr/>
          </w:pPr>
          <w:hyperlink w:anchor="__RefHeading___Toc5642160_2142443653">
            <w:r>
              <w:rPr>
                <w:webHidden/>
                <w:rStyle w:val="IndexLink"/>
                <w:rtl w:val="true"/>
              </w:rPr>
              <w:t xml:space="preserve">سوره‌ی سجده، آیات </w:t>
            </w:r>
            <w:r>
              <w:rPr>
                <w:rStyle w:val="IndexLink"/>
              </w:rPr>
              <w:t>15</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559</w:t>
            </w:r>
          </w:hyperlink>
        </w:p>
        <w:p>
          <w:pPr>
            <w:pStyle w:val="Contents4"/>
            <w:tabs>
              <w:tab w:val="clear" w:pos="8176"/>
              <w:tab w:val="right" w:pos="9026" w:leader="dot"/>
            </w:tabs>
            <w:rPr/>
          </w:pPr>
          <w:hyperlink w:anchor="__RefHeading___Toc5642162_2142443653">
            <w:r>
              <w:rPr>
                <w:webHidden/>
                <w:rStyle w:val="IndexLink"/>
                <w:rtl w:val="true"/>
              </w:rPr>
              <w:t>متن</w:t>
            </w:r>
            <w:r>
              <w:rPr>
                <w:rStyle w:val="IndexLink"/>
                <w:rtl w:val="true"/>
              </w:rPr>
              <w:t>:</w:t>
              <w:tab/>
            </w:r>
            <w:r>
              <w:rPr>
                <w:rStyle w:val="IndexLink"/>
              </w:rPr>
              <w:t>559</w:t>
            </w:r>
          </w:hyperlink>
        </w:p>
        <w:p>
          <w:pPr>
            <w:pStyle w:val="Contents4"/>
            <w:tabs>
              <w:tab w:val="clear" w:pos="8176"/>
              <w:tab w:val="right" w:pos="9026" w:leader="dot"/>
            </w:tabs>
            <w:rPr/>
          </w:pPr>
          <w:hyperlink w:anchor="__RefHeading___Toc5642164_2142443653">
            <w:r>
              <w:rPr>
                <w:webHidden/>
                <w:rStyle w:val="IndexLink"/>
                <w:rtl w:val="true"/>
              </w:rPr>
              <w:t>لغات</w:t>
            </w:r>
            <w:r>
              <w:rPr>
                <w:rStyle w:val="IndexLink"/>
                <w:rtl w:val="true"/>
              </w:rPr>
              <w:t>:</w:t>
              <w:tab/>
            </w:r>
            <w:r>
              <w:rPr>
                <w:rStyle w:val="IndexLink"/>
              </w:rPr>
              <w:t>559</w:t>
            </w:r>
          </w:hyperlink>
        </w:p>
        <w:p>
          <w:pPr>
            <w:pStyle w:val="Contents4"/>
            <w:tabs>
              <w:tab w:val="clear" w:pos="8176"/>
              <w:tab w:val="right" w:pos="9026" w:leader="dot"/>
            </w:tabs>
            <w:rPr/>
          </w:pPr>
          <w:hyperlink w:anchor="__RefHeading___Toc5642166_2142443653">
            <w:r>
              <w:rPr>
                <w:webHidden/>
                <w:rStyle w:val="IndexLink"/>
                <w:rtl w:val="true"/>
              </w:rPr>
              <w:t>ترجمه</w:t>
            </w:r>
            <w:r>
              <w:rPr>
                <w:rStyle w:val="IndexLink"/>
                <w:rtl w:val="true"/>
              </w:rPr>
              <w:t>:</w:t>
              <w:tab/>
            </w:r>
            <w:r>
              <w:rPr>
                <w:rStyle w:val="IndexLink"/>
              </w:rPr>
              <w:t>560</w:t>
            </w:r>
          </w:hyperlink>
        </w:p>
        <w:p>
          <w:pPr>
            <w:pStyle w:val="Contents2"/>
            <w:tabs>
              <w:tab w:val="clear" w:pos="8743"/>
              <w:tab w:val="right" w:pos="9026" w:leader="dot"/>
            </w:tabs>
            <w:rPr/>
          </w:pPr>
          <w:hyperlink w:anchor="__RefHeading___Toc5642168_2142443653">
            <w:r>
              <w:rPr>
                <w:webHidden/>
                <w:rStyle w:val="IndexLink"/>
                <w:rtl w:val="true"/>
              </w:rPr>
              <w:t>سوره‌ی احزاب</w:t>
            </w:r>
            <w:r>
              <w:rPr>
                <w:rStyle w:val="IndexLink"/>
                <w:rtl w:val="true"/>
              </w:rPr>
              <w:tab/>
            </w:r>
            <w:r>
              <w:rPr>
                <w:rStyle w:val="IndexLink"/>
              </w:rPr>
              <w:t>573</w:t>
            </w:r>
          </w:hyperlink>
        </w:p>
        <w:p>
          <w:pPr>
            <w:pStyle w:val="Contents3"/>
            <w:tabs>
              <w:tab w:val="clear" w:pos="8459"/>
              <w:tab w:val="right" w:pos="9026" w:leader="dot"/>
            </w:tabs>
            <w:rPr/>
          </w:pPr>
          <w:hyperlink w:anchor="__RefHeading___Toc5642170_2142443653">
            <w:r>
              <w:rPr>
                <w:webHidden/>
                <w:rStyle w:val="IndexLink"/>
                <w:rtl w:val="true"/>
              </w:rPr>
              <w:t>اشاره</w:t>
            </w:r>
            <w:r>
              <w:rPr>
                <w:rStyle w:val="IndexLink"/>
                <w:rtl w:val="true"/>
              </w:rPr>
              <w:tab/>
            </w:r>
            <w:r>
              <w:rPr>
                <w:rStyle w:val="IndexLink"/>
              </w:rPr>
              <w:t>573</w:t>
            </w:r>
          </w:hyperlink>
        </w:p>
        <w:p>
          <w:pPr>
            <w:pStyle w:val="Contents3"/>
            <w:tabs>
              <w:tab w:val="clear" w:pos="8459"/>
              <w:tab w:val="right" w:pos="9026" w:leader="dot"/>
            </w:tabs>
            <w:rPr/>
          </w:pPr>
          <w:hyperlink w:anchor="__RefHeading___Toc5642172_2142443653">
            <w:r>
              <w:rPr>
                <w:webHidden/>
                <w:rStyle w:val="IndexLink"/>
                <w:rtl w:val="true"/>
              </w:rPr>
              <w:t xml:space="preserve">سوره‌ی احزاب،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575</w:t>
            </w:r>
          </w:hyperlink>
        </w:p>
        <w:p>
          <w:pPr>
            <w:pStyle w:val="Contents4"/>
            <w:tabs>
              <w:tab w:val="clear" w:pos="8176"/>
              <w:tab w:val="right" w:pos="9026" w:leader="dot"/>
            </w:tabs>
            <w:rPr/>
          </w:pPr>
          <w:hyperlink w:anchor="__RefHeading___Toc5642174_2142443653">
            <w:r>
              <w:rPr>
                <w:webHidden/>
                <w:rStyle w:val="IndexLink"/>
                <w:rtl w:val="true"/>
              </w:rPr>
              <w:t>متن</w:t>
            </w:r>
            <w:r>
              <w:rPr>
                <w:rStyle w:val="IndexLink"/>
                <w:rtl w:val="true"/>
              </w:rPr>
              <w:t>:</w:t>
              <w:tab/>
            </w:r>
            <w:r>
              <w:rPr>
                <w:rStyle w:val="IndexLink"/>
              </w:rPr>
              <w:t>575</w:t>
            </w:r>
          </w:hyperlink>
        </w:p>
        <w:p>
          <w:pPr>
            <w:pStyle w:val="Contents4"/>
            <w:tabs>
              <w:tab w:val="clear" w:pos="8176"/>
              <w:tab w:val="right" w:pos="9026" w:leader="dot"/>
            </w:tabs>
            <w:rPr/>
          </w:pPr>
          <w:hyperlink w:anchor="__RefHeading___Toc5642176_2142443653">
            <w:r>
              <w:rPr>
                <w:webHidden/>
                <w:rStyle w:val="IndexLink"/>
                <w:rtl w:val="true"/>
              </w:rPr>
              <w:t>لغات</w:t>
            </w:r>
            <w:r>
              <w:rPr>
                <w:rStyle w:val="IndexLink"/>
                <w:rtl w:val="true"/>
              </w:rPr>
              <w:t>:</w:t>
              <w:tab/>
            </w:r>
            <w:r>
              <w:rPr>
                <w:rStyle w:val="IndexLink"/>
              </w:rPr>
              <w:t>576</w:t>
            </w:r>
          </w:hyperlink>
        </w:p>
        <w:p>
          <w:pPr>
            <w:pStyle w:val="Contents4"/>
            <w:tabs>
              <w:tab w:val="clear" w:pos="8176"/>
              <w:tab w:val="right" w:pos="9026" w:leader="dot"/>
            </w:tabs>
            <w:rPr/>
          </w:pPr>
          <w:hyperlink w:anchor="__RefHeading___Toc5642178_2142443653">
            <w:r>
              <w:rPr>
                <w:webHidden/>
                <w:rStyle w:val="IndexLink"/>
                <w:rtl w:val="true"/>
              </w:rPr>
              <w:t>ترجمه</w:t>
            </w:r>
            <w:r>
              <w:rPr>
                <w:rStyle w:val="IndexLink"/>
                <w:rtl w:val="true"/>
              </w:rPr>
              <w:t>:</w:t>
              <w:tab/>
            </w:r>
            <w:r>
              <w:rPr>
                <w:rStyle w:val="IndexLink"/>
              </w:rPr>
              <w:t>576</w:t>
            </w:r>
          </w:hyperlink>
        </w:p>
        <w:p>
          <w:pPr>
            <w:pStyle w:val="Contents3"/>
            <w:tabs>
              <w:tab w:val="clear" w:pos="8459"/>
              <w:tab w:val="right" w:pos="9026" w:leader="dot"/>
            </w:tabs>
            <w:rPr/>
          </w:pPr>
          <w:hyperlink w:anchor="__RefHeading___Toc5642180_2142443653">
            <w:r>
              <w:rPr>
                <w:webHidden/>
                <w:rStyle w:val="IndexLink"/>
                <w:rtl w:val="true"/>
              </w:rPr>
              <w:t xml:space="preserve">سوره‌ی احزاب، آیات </w:t>
            </w:r>
            <w:r>
              <w:rPr>
                <w:rStyle w:val="IndexLink"/>
              </w:rPr>
              <w:t>9</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603</w:t>
            </w:r>
          </w:hyperlink>
        </w:p>
        <w:p>
          <w:pPr>
            <w:pStyle w:val="Contents4"/>
            <w:tabs>
              <w:tab w:val="clear" w:pos="8176"/>
              <w:tab w:val="right" w:pos="9026" w:leader="dot"/>
            </w:tabs>
            <w:rPr/>
          </w:pPr>
          <w:hyperlink w:anchor="__RefHeading___Toc5642182_2142443653">
            <w:r>
              <w:rPr>
                <w:webHidden/>
                <w:rStyle w:val="IndexLink"/>
                <w:rtl w:val="true"/>
              </w:rPr>
              <w:t>متن</w:t>
            </w:r>
            <w:r>
              <w:rPr>
                <w:rStyle w:val="IndexLink"/>
                <w:rtl w:val="true"/>
              </w:rPr>
              <w:t>:</w:t>
              <w:tab/>
            </w:r>
            <w:r>
              <w:rPr>
                <w:rStyle w:val="IndexLink"/>
              </w:rPr>
              <w:t>603</w:t>
            </w:r>
          </w:hyperlink>
        </w:p>
        <w:p>
          <w:pPr>
            <w:pStyle w:val="Contents4"/>
            <w:tabs>
              <w:tab w:val="clear" w:pos="8176"/>
              <w:tab w:val="right" w:pos="9026" w:leader="dot"/>
            </w:tabs>
            <w:rPr/>
          </w:pPr>
          <w:hyperlink w:anchor="__RefHeading___Toc5642184_2142443653">
            <w:r>
              <w:rPr>
                <w:webHidden/>
                <w:rStyle w:val="IndexLink"/>
                <w:rtl w:val="true"/>
              </w:rPr>
              <w:t>لغات</w:t>
            </w:r>
            <w:r>
              <w:rPr>
                <w:rStyle w:val="IndexLink"/>
                <w:rtl w:val="true"/>
              </w:rPr>
              <w:t>:</w:t>
              <w:tab/>
            </w:r>
            <w:r>
              <w:rPr>
                <w:rStyle w:val="IndexLink"/>
              </w:rPr>
              <w:t>604</w:t>
            </w:r>
          </w:hyperlink>
        </w:p>
        <w:p>
          <w:pPr>
            <w:pStyle w:val="Contents4"/>
            <w:tabs>
              <w:tab w:val="clear" w:pos="8176"/>
              <w:tab w:val="right" w:pos="9026" w:leader="dot"/>
            </w:tabs>
            <w:rPr/>
          </w:pPr>
          <w:hyperlink w:anchor="__RefHeading___Toc5642186_2142443653">
            <w:r>
              <w:rPr>
                <w:webHidden/>
                <w:rStyle w:val="IndexLink"/>
                <w:rtl w:val="true"/>
              </w:rPr>
              <w:t>ترجمه</w:t>
            </w:r>
            <w:r>
              <w:rPr>
                <w:rStyle w:val="IndexLink"/>
                <w:rtl w:val="true"/>
              </w:rPr>
              <w:t>:</w:t>
              <w:tab/>
            </w:r>
            <w:r>
              <w:rPr>
                <w:rStyle w:val="IndexLink"/>
              </w:rPr>
              <w:t>605</w:t>
            </w:r>
          </w:hyperlink>
        </w:p>
        <w:p>
          <w:pPr>
            <w:pStyle w:val="Contents3"/>
            <w:tabs>
              <w:tab w:val="clear" w:pos="8459"/>
              <w:tab w:val="right" w:pos="9026" w:leader="dot"/>
            </w:tabs>
            <w:rPr/>
          </w:pPr>
          <w:hyperlink w:anchor="__RefHeading___Toc5642188_2142443653">
            <w:r>
              <w:rPr>
                <w:webHidden/>
                <w:rStyle w:val="IndexLink"/>
                <w:rtl w:val="true"/>
              </w:rPr>
              <w:t xml:space="preserve">سوره‌ی احزاب، آیات </w:t>
            </w:r>
            <w:r>
              <w:rPr>
                <w:rStyle w:val="IndexLink"/>
              </w:rPr>
              <w:t>23</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616</w:t>
            </w:r>
          </w:hyperlink>
        </w:p>
        <w:p>
          <w:pPr>
            <w:pStyle w:val="Contents4"/>
            <w:tabs>
              <w:tab w:val="clear" w:pos="8176"/>
              <w:tab w:val="right" w:pos="9026" w:leader="dot"/>
            </w:tabs>
            <w:rPr/>
          </w:pPr>
          <w:hyperlink w:anchor="__RefHeading___Toc5642190_2142443653">
            <w:r>
              <w:rPr>
                <w:webHidden/>
                <w:rStyle w:val="IndexLink"/>
                <w:rtl w:val="true"/>
              </w:rPr>
              <w:t>متن</w:t>
            </w:r>
            <w:r>
              <w:rPr>
                <w:rStyle w:val="IndexLink"/>
                <w:rtl w:val="true"/>
              </w:rPr>
              <w:t>:</w:t>
              <w:tab/>
            </w:r>
            <w:r>
              <w:rPr>
                <w:rStyle w:val="IndexLink"/>
              </w:rPr>
              <w:t>616</w:t>
            </w:r>
          </w:hyperlink>
        </w:p>
        <w:p>
          <w:pPr>
            <w:pStyle w:val="Contents4"/>
            <w:tabs>
              <w:tab w:val="clear" w:pos="8176"/>
              <w:tab w:val="right" w:pos="9026" w:leader="dot"/>
            </w:tabs>
            <w:rPr/>
          </w:pPr>
          <w:hyperlink w:anchor="__RefHeading___Toc5642192_2142443653">
            <w:r>
              <w:rPr>
                <w:webHidden/>
                <w:rStyle w:val="IndexLink"/>
                <w:rtl w:val="true"/>
              </w:rPr>
              <w:t>لغات</w:t>
            </w:r>
            <w:r>
              <w:rPr>
                <w:rStyle w:val="IndexLink"/>
                <w:rtl w:val="true"/>
              </w:rPr>
              <w:t>:</w:t>
              <w:tab/>
            </w:r>
            <w:r>
              <w:rPr>
                <w:rStyle w:val="IndexLink"/>
              </w:rPr>
              <w:t>616</w:t>
            </w:r>
          </w:hyperlink>
        </w:p>
        <w:p>
          <w:pPr>
            <w:pStyle w:val="Contents4"/>
            <w:tabs>
              <w:tab w:val="clear" w:pos="8176"/>
              <w:tab w:val="right" w:pos="9026" w:leader="dot"/>
            </w:tabs>
            <w:rPr/>
          </w:pPr>
          <w:hyperlink w:anchor="__RefHeading___Toc5642194_2142443653">
            <w:r>
              <w:rPr>
                <w:webHidden/>
                <w:rStyle w:val="IndexLink"/>
                <w:rtl w:val="true"/>
              </w:rPr>
              <w:t>ترجمه</w:t>
            </w:r>
            <w:r>
              <w:rPr>
                <w:rStyle w:val="IndexLink"/>
                <w:rtl w:val="true"/>
              </w:rPr>
              <w:t>:</w:t>
              <w:tab/>
            </w:r>
            <w:r>
              <w:rPr>
                <w:rStyle w:val="IndexLink"/>
              </w:rPr>
              <w:t>617</w:t>
            </w:r>
          </w:hyperlink>
        </w:p>
        <w:p>
          <w:pPr>
            <w:pStyle w:val="Contents3"/>
            <w:tabs>
              <w:tab w:val="clear" w:pos="8459"/>
              <w:tab w:val="right" w:pos="9026" w:leader="dot"/>
            </w:tabs>
            <w:rPr/>
          </w:pPr>
          <w:hyperlink w:anchor="__RefHeading___Toc5642196_2142443653">
            <w:r>
              <w:rPr>
                <w:webHidden/>
                <w:rStyle w:val="IndexLink"/>
                <w:rtl w:val="true"/>
              </w:rPr>
              <w:t xml:space="preserve">سوره‌ی احزاب، آیات </w:t>
            </w:r>
            <w:r>
              <w:rPr>
                <w:rStyle w:val="IndexLink"/>
              </w:rPr>
              <w:t>28</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630</w:t>
            </w:r>
          </w:hyperlink>
        </w:p>
        <w:p>
          <w:pPr>
            <w:pStyle w:val="Contents4"/>
            <w:tabs>
              <w:tab w:val="clear" w:pos="8176"/>
              <w:tab w:val="right" w:pos="9026" w:leader="dot"/>
            </w:tabs>
            <w:rPr/>
          </w:pPr>
          <w:hyperlink w:anchor="__RefHeading___Toc5642198_2142443653">
            <w:r>
              <w:rPr>
                <w:webHidden/>
                <w:rStyle w:val="IndexLink"/>
                <w:rtl w:val="true"/>
              </w:rPr>
              <w:t>متن</w:t>
            </w:r>
            <w:r>
              <w:rPr>
                <w:rStyle w:val="IndexLink"/>
                <w:rtl w:val="true"/>
              </w:rPr>
              <w:t>:</w:t>
              <w:tab/>
            </w:r>
            <w:r>
              <w:rPr>
                <w:rStyle w:val="IndexLink"/>
              </w:rPr>
              <w:t>630</w:t>
            </w:r>
          </w:hyperlink>
        </w:p>
        <w:p>
          <w:pPr>
            <w:pStyle w:val="Contents4"/>
            <w:tabs>
              <w:tab w:val="clear" w:pos="8176"/>
              <w:tab w:val="right" w:pos="9026" w:leader="dot"/>
            </w:tabs>
            <w:rPr/>
          </w:pPr>
          <w:hyperlink w:anchor="__RefHeading___Toc5642200_2142443653">
            <w:r>
              <w:rPr>
                <w:webHidden/>
                <w:rStyle w:val="IndexLink"/>
                <w:rtl w:val="true"/>
              </w:rPr>
              <w:t>لغات</w:t>
            </w:r>
            <w:r>
              <w:rPr>
                <w:rStyle w:val="IndexLink"/>
                <w:rtl w:val="true"/>
              </w:rPr>
              <w:t>:</w:t>
              <w:tab/>
            </w:r>
            <w:r>
              <w:rPr>
                <w:rStyle w:val="IndexLink"/>
              </w:rPr>
              <w:t>631</w:t>
            </w:r>
          </w:hyperlink>
        </w:p>
        <w:p>
          <w:pPr>
            <w:pStyle w:val="Contents4"/>
            <w:tabs>
              <w:tab w:val="clear" w:pos="8176"/>
              <w:tab w:val="right" w:pos="9026" w:leader="dot"/>
            </w:tabs>
            <w:rPr/>
          </w:pPr>
          <w:hyperlink w:anchor="__RefHeading___Toc5642202_2142443653">
            <w:r>
              <w:rPr>
                <w:webHidden/>
                <w:rStyle w:val="IndexLink"/>
                <w:rtl w:val="true"/>
              </w:rPr>
              <w:t>ترجمه</w:t>
            </w:r>
            <w:r>
              <w:rPr>
                <w:rStyle w:val="IndexLink"/>
                <w:rtl w:val="true"/>
              </w:rPr>
              <w:t>:</w:t>
              <w:tab/>
            </w:r>
            <w:r>
              <w:rPr>
                <w:rStyle w:val="IndexLink"/>
              </w:rPr>
              <w:t>632</w:t>
            </w:r>
          </w:hyperlink>
        </w:p>
        <w:p>
          <w:pPr>
            <w:pStyle w:val="Contents3"/>
            <w:tabs>
              <w:tab w:val="clear" w:pos="8459"/>
              <w:tab w:val="right" w:pos="9026" w:leader="dot"/>
            </w:tabs>
            <w:rPr/>
          </w:pPr>
          <w:hyperlink w:anchor="__RefHeading___Toc5642204_2142443653">
            <w:r>
              <w:rPr>
                <w:webHidden/>
                <w:rStyle w:val="IndexLink"/>
                <w:rtl w:val="true"/>
              </w:rPr>
              <w:t xml:space="preserve">سوره‌ی احزاب، آیات </w:t>
            </w:r>
            <w:r>
              <w:rPr>
                <w:rStyle w:val="IndexLink"/>
              </w:rPr>
              <w:t>36</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645</w:t>
            </w:r>
          </w:hyperlink>
        </w:p>
        <w:p>
          <w:pPr>
            <w:pStyle w:val="Contents4"/>
            <w:tabs>
              <w:tab w:val="clear" w:pos="8176"/>
              <w:tab w:val="right" w:pos="9026" w:leader="dot"/>
            </w:tabs>
            <w:rPr/>
          </w:pPr>
          <w:hyperlink w:anchor="__RefHeading___Toc5642206_2142443653">
            <w:r>
              <w:rPr>
                <w:webHidden/>
                <w:rStyle w:val="IndexLink"/>
                <w:rtl w:val="true"/>
              </w:rPr>
              <w:t>متن</w:t>
            </w:r>
            <w:r>
              <w:rPr>
                <w:rStyle w:val="IndexLink"/>
                <w:rtl w:val="true"/>
              </w:rPr>
              <w:t>:</w:t>
              <w:tab/>
            </w:r>
            <w:r>
              <w:rPr>
                <w:rStyle w:val="IndexLink"/>
              </w:rPr>
              <w:t>645</w:t>
            </w:r>
          </w:hyperlink>
        </w:p>
        <w:p>
          <w:pPr>
            <w:pStyle w:val="Contents4"/>
            <w:tabs>
              <w:tab w:val="clear" w:pos="8176"/>
              <w:tab w:val="right" w:pos="9026" w:leader="dot"/>
            </w:tabs>
            <w:rPr/>
          </w:pPr>
          <w:hyperlink w:anchor="__RefHeading___Toc5642208_2142443653">
            <w:r>
              <w:rPr>
                <w:webHidden/>
                <w:rStyle w:val="IndexLink"/>
                <w:rtl w:val="true"/>
              </w:rPr>
              <w:t>لغات</w:t>
            </w:r>
            <w:r>
              <w:rPr>
                <w:rStyle w:val="IndexLink"/>
                <w:rtl w:val="true"/>
              </w:rPr>
              <w:t>:</w:t>
              <w:tab/>
            </w:r>
            <w:r>
              <w:rPr>
                <w:rStyle w:val="IndexLink"/>
              </w:rPr>
              <w:t>646</w:t>
            </w:r>
          </w:hyperlink>
        </w:p>
        <w:p>
          <w:pPr>
            <w:pStyle w:val="Contents4"/>
            <w:tabs>
              <w:tab w:val="clear" w:pos="8176"/>
              <w:tab w:val="right" w:pos="9026" w:leader="dot"/>
            </w:tabs>
            <w:rPr/>
          </w:pPr>
          <w:hyperlink w:anchor="__RefHeading___Toc5642210_2142443653">
            <w:r>
              <w:rPr>
                <w:webHidden/>
                <w:rStyle w:val="IndexLink"/>
                <w:rtl w:val="true"/>
              </w:rPr>
              <w:t>ترجمه</w:t>
            </w:r>
            <w:r>
              <w:rPr>
                <w:rStyle w:val="IndexLink"/>
                <w:rtl w:val="true"/>
              </w:rPr>
              <w:t>:</w:t>
              <w:tab/>
            </w:r>
            <w:r>
              <w:rPr>
                <w:rStyle w:val="IndexLink"/>
              </w:rPr>
              <w:t>647</w:t>
            </w:r>
          </w:hyperlink>
        </w:p>
        <w:p>
          <w:pPr>
            <w:pStyle w:val="Contents3"/>
            <w:tabs>
              <w:tab w:val="clear" w:pos="8459"/>
              <w:tab w:val="right" w:pos="9026" w:leader="dot"/>
            </w:tabs>
            <w:rPr/>
          </w:pPr>
          <w:hyperlink w:anchor="__RefHeading___Toc5642212_2142443653">
            <w:r>
              <w:rPr>
                <w:webHidden/>
                <w:rStyle w:val="IndexLink"/>
                <w:rtl w:val="true"/>
              </w:rPr>
              <w:t xml:space="preserve">سوره‌ی احزاب، آیات </w:t>
            </w:r>
            <w:r>
              <w:rPr>
                <w:rStyle w:val="IndexLink"/>
              </w:rPr>
              <w:t>49</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665</w:t>
            </w:r>
          </w:hyperlink>
        </w:p>
        <w:p>
          <w:pPr>
            <w:pStyle w:val="Contents4"/>
            <w:tabs>
              <w:tab w:val="clear" w:pos="8176"/>
              <w:tab w:val="right" w:pos="9026" w:leader="dot"/>
            </w:tabs>
            <w:rPr/>
          </w:pPr>
          <w:hyperlink w:anchor="__RefHeading___Toc5642214_2142443653">
            <w:r>
              <w:rPr>
                <w:webHidden/>
                <w:rStyle w:val="IndexLink"/>
                <w:rtl w:val="true"/>
              </w:rPr>
              <w:t>متن</w:t>
            </w:r>
            <w:r>
              <w:rPr>
                <w:rStyle w:val="IndexLink"/>
                <w:rtl w:val="true"/>
              </w:rPr>
              <w:t>:</w:t>
              <w:tab/>
            </w:r>
            <w:r>
              <w:rPr>
                <w:rStyle w:val="IndexLink"/>
              </w:rPr>
              <w:t>665</w:t>
            </w:r>
          </w:hyperlink>
        </w:p>
        <w:p>
          <w:pPr>
            <w:pStyle w:val="Contents4"/>
            <w:tabs>
              <w:tab w:val="clear" w:pos="8176"/>
              <w:tab w:val="right" w:pos="9026" w:leader="dot"/>
            </w:tabs>
            <w:rPr/>
          </w:pPr>
          <w:hyperlink w:anchor="__RefHeading___Toc5642216_2142443653">
            <w:r>
              <w:rPr>
                <w:webHidden/>
                <w:rStyle w:val="IndexLink"/>
                <w:rtl w:val="true"/>
              </w:rPr>
              <w:t>لغات</w:t>
            </w:r>
            <w:r>
              <w:rPr>
                <w:rStyle w:val="IndexLink"/>
                <w:rtl w:val="true"/>
              </w:rPr>
              <w:t>:</w:t>
              <w:tab/>
            </w:r>
            <w:r>
              <w:rPr>
                <w:rStyle w:val="IndexLink"/>
              </w:rPr>
              <w:t>666</w:t>
            </w:r>
          </w:hyperlink>
        </w:p>
        <w:p>
          <w:pPr>
            <w:pStyle w:val="Contents4"/>
            <w:tabs>
              <w:tab w:val="clear" w:pos="8176"/>
              <w:tab w:val="right" w:pos="9026" w:leader="dot"/>
            </w:tabs>
            <w:rPr/>
          </w:pPr>
          <w:hyperlink w:anchor="__RefHeading___Toc5642218_2142443653">
            <w:r>
              <w:rPr>
                <w:webHidden/>
                <w:rStyle w:val="IndexLink"/>
                <w:rtl w:val="true"/>
              </w:rPr>
              <w:t>ترجمه</w:t>
            </w:r>
            <w:r>
              <w:rPr>
                <w:rStyle w:val="IndexLink"/>
                <w:rtl w:val="true"/>
              </w:rPr>
              <w:t>:</w:t>
              <w:tab/>
            </w:r>
            <w:r>
              <w:rPr>
                <w:rStyle w:val="IndexLink"/>
              </w:rPr>
              <w:t>666</w:t>
            </w:r>
          </w:hyperlink>
        </w:p>
        <w:p>
          <w:pPr>
            <w:pStyle w:val="Contents3"/>
            <w:tabs>
              <w:tab w:val="clear" w:pos="8459"/>
              <w:tab w:val="right" w:pos="9026" w:leader="dot"/>
            </w:tabs>
            <w:rPr/>
          </w:pPr>
          <w:hyperlink w:anchor="__RefHeading___Toc5642220_2142443653">
            <w:r>
              <w:rPr>
                <w:webHidden/>
                <w:rStyle w:val="IndexLink"/>
                <w:rtl w:val="true"/>
              </w:rPr>
              <w:t xml:space="preserve">سوره‌ی احزاب، آیات </w:t>
            </w:r>
            <w:r>
              <w:rPr>
                <w:rStyle w:val="IndexLink"/>
              </w:rPr>
              <w:t>56</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682</w:t>
            </w:r>
          </w:hyperlink>
        </w:p>
        <w:p>
          <w:pPr>
            <w:pStyle w:val="Contents4"/>
            <w:tabs>
              <w:tab w:val="clear" w:pos="8176"/>
              <w:tab w:val="right" w:pos="9026" w:leader="dot"/>
            </w:tabs>
            <w:rPr/>
          </w:pPr>
          <w:hyperlink w:anchor="__RefHeading___Toc5642222_2142443653">
            <w:r>
              <w:rPr>
                <w:webHidden/>
                <w:rStyle w:val="IndexLink"/>
                <w:rtl w:val="true"/>
              </w:rPr>
              <w:t>متن</w:t>
            </w:r>
            <w:r>
              <w:rPr>
                <w:rStyle w:val="IndexLink"/>
                <w:rtl w:val="true"/>
              </w:rPr>
              <w:t>:</w:t>
              <w:tab/>
            </w:r>
            <w:r>
              <w:rPr>
                <w:rStyle w:val="IndexLink"/>
              </w:rPr>
              <w:t>682</w:t>
            </w:r>
          </w:hyperlink>
        </w:p>
        <w:p>
          <w:pPr>
            <w:pStyle w:val="Contents4"/>
            <w:tabs>
              <w:tab w:val="clear" w:pos="8176"/>
              <w:tab w:val="right" w:pos="9026" w:leader="dot"/>
            </w:tabs>
            <w:rPr/>
          </w:pPr>
          <w:hyperlink w:anchor="__RefHeading___Toc5642224_2142443653">
            <w:r>
              <w:rPr>
                <w:webHidden/>
                <w:rStyle w:val="IndexLink"/>
                <w:rtl w:val="true"/>
              </w:rPr>
              <w:t>لغات</w:t>
            </w:r>
            <w:r>
              <w:rPr>
                <w:rStyle w:val="IndexLink"/>
                <w:rtl w:val="true"/>
              </w:rPr>
              <w:t>:</w:t>
              <w:tab/>
            </w:r>
            <w:r>
              <w:rPr>
                <w:rStyle w:val="IndexLink"/>
              </w:rPr>
              <w:t>683</w:t>
            </w:r>
          </w:hyperlink>
        </w:p>
        <w:p>
          <w:pPr>
            <w:pStyle w:val="Contents4"/>
            <w:tabs>
              <w:tab w:val="clear" w:pos="8176"/>
              <w:tab w:val="right" w:pos="9026" w:leader="dot"/>
            </w:tabs>
            <w:rPr/>
          </w:pPr>
          <w:hyperlink w:anchor="__RefHeading___Toc5642226_2142443653">
            <w:r>
              <w:rPr>
                <w:webHidden/>
                <w:rStyle w:val="IndexLink"/>
                <w:rtl w:val="true"/>
              </w:rPr>
              <w:t>ترجمه</w:t>
            </w:r>
            <w:r>
              <w:rPr>
                <w:rStyle w:val="IndexLink"/>
                <w:rtl w:val="true"/>
              </w:rPr>
              <w:t>:</w:t>
              <w:tab/>
            </w:r>
            <w:r>
              <w:rPr>
                <w:rStyle w:val="IndexLink"/>
              </w:rPr>
              <w:t>683</w:t>
            </w:r>
          </w:hyperlink>
        </w:p>
        <w:p>
          <w:pPr>
            <w:pStyle w:val="Contents2"/>
            <w:tabs>
              <w:tab w:val="clear" w:pos="8743"/>
              <w:tab w:val="right" w:pos="9026" w:leader="dot"/>
            </w:tabs>
            <w:rPr/>
          </w:pPr>
          <w:hyperlink w:anchor="__RefHeading___Toc5642228_2142443653">
            <w:r>
              <w:rPr>
                <w:webHidden/>
                <w:rStyle w:val="IndexLink"/>
                <w:rtl w:val="true"/>
              </w:rPr>
              <w:t>سوره‌ی سبأ</w:t>
            </w:r>
            <w:r>
              <w:rPr>
                <w:rStyle w:val="IndexLink"/>
                <w:rtl w:val="true"/>
              </w:rPr>
              <w:tab/>
            </w:r>
            <w:r>
              <w:rPr>
                <w:rStyle w:val="IndexLink"/>
              </w:rPr>
              <w:t>712</w:t>
            </w:r>
          </w:hyperlink>
        </w:p>
        <w:p>
          <w:pPr>
            <w:pStyle w:val="Contents3"/>
            <w:tabs>
              <w:tab w:val="clear" w:pos="8459"/>
              <w:tab w:val="right" w:pos="9026" w:leader="dot"/>
            </w:tabs>
            <w:rPr/>
          </w:pPr>
          <w:hyperlink w:anchor="__RefHeading___Toc5642230_2142443653">
            <w:r>
              <w:rPr>
                <w:webHidden/>
                <w:rStyle w:val="IndexLink"/>
                <w:rtl w:val="true"/>
              </w:rPr>
              <w:t>اشاره</w:t>
            </w:r>
            <w:r>
              <w:rPr>
                <w:rStyle w:val="IndexLink"/>
                <w:rtl w:val="true"/>
              </w:rPr>
              <w:tab/>
            </w:r>
            <w:r>
              <w:rPr>
                <w:rStyle w:val="IndexLink"/>
              </w:rPr>
              <w:t>712</w:t>
            </w:r>
          </w:hyperlink>
        </w:p>
        <w:p>
          <w:pPr>
            <w:pStyle w:val="Contents3"/>
            <w:tabs>
              <w:tab w:val="clear" w:pos="8459"/>
              <w:tab w:val="right" w:pos="9026" w:leader="dot"/>
            </w:tabs>
            <w:rPr/>
          </w:pPr>
          <w:hyperlink w:anchor="__RefHeading___Toc5642232_2142443653">
            <w:r>
              <w:rPr>
                <w:webHidden/>
                <w:rStyle w:val="IndexLink"/>
                <w:rtl w:val="true"/>
              </w:rPr>
              <w:t xml:space="preserve">سوره‌ی سبأ، 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714</w:t>
            </w:r>
          </w:hyperlink>
        </w:p>
        <w:p>
          <w:pPr>
            <w:pStyle w:val="Contents4"/>
            <w:tabs>
              <w:tab w:val="clear" w:pos="8176"/>
              <w:tab w:val="right" w:pos="9026" w:leader="dot"/>
            </w:tabs>
            <w:rPr/>
          </w:pPr>
          <w:hyperlink w:anchor="__RefHeading___Toc5642234_2142443653">
            <w:r>
              <w:rPr>
                <w:webHidden/>
                <w:rStyle w:val="IndexLink"/>
                <w:rtl w:val="true"/>
              </w:rPr>
              <w:t>متن</w:t>
            </w:r>
            <w:r>
              <w:rPr>
                <w:rStyle w:val="IndexLink"/>
                <w:rtl w:val="true"/>
              </w:rPr>
              <w:t>:</w:t>
              <w:tab/>
            </w:r>
            <w:r>
              <w:rPr>
                <w:rStyle w:val="IndexLink"/>
              </w:rPr>
              <w:t>714</w:t>
            </w:r>
          </w:hyperlink>
        </w:p>
        <w:p>
          <w:pPr>
            <w:pStyle w:val="Contents4"/>
            <w:tabs>
              <w:tab w:val="clear" w:pos="8176"/>
              <w:tab w:val="right" w:pos="9026" w:leader="dot"/>
            </w:tabs>
            <w:rPr/>
          </w:pPr>
          <w:hyperlink w:anchor="__RefHeading___Toc5642236_2142443653">
            <w:r>
              <w:rPr>
                <w:webHidden/>
                <w:rStyle w:val="IndexLink"/>
                <w:rtl w:val="true"/>
              </w:rPr>
              <w:t>لغات</w:t>
            </w:r>
            <w:r>
              <w:rPr>
                <w:rStyle w:val="IndexLink"/>
                <w:rtl w:val="true"/>
              </w:rPr>
              <w:t>:</w:t>
              <w:tab/>
            </w:r>
            <w:r>
              <w:rPr>
                <w:rStyle w:val="IndexLink"/>
              </w:rPr>
              <w:t>715</w:t>
            </w:r>
          </w:hyperlink>
        </w:p>
        <w:p>
          <w:pPr>
            <w:pStyle w:val="Contents4"/>
            <w:tabs>
              <w:tab w:val="clear" w:pos="8176"/>
              <w:tab w:val="right" w:pos="9026" w:leader="dot"/>
            </w:tabs>
            <w:rPr/>
          </w:pPr>
          <w:hyperlink w:anchor="__RefHeading___Toc5642238_2142443653">
            <w:r>
              <w:rPr>
                <w:webHidden/>
                <w:rStyle w:val="IndexLink"/>
                <w:rtl w:val="true"/>
              </w:rPr>
              <w:t>ترجمه</w:t>
            </w:r>
            <w:r>
              <w:rPr>
                <w:rStyle w:val="IndexLink"/>
                <w:rtl w:val="true"/>
              </w:rPr>
              <w:t>:</w:t>
              <w:tab/>
            </w:r>
            <w:r>
              <w:rPr>
                <w:rStyle w:val="IndexLink"/>
              </w:rPr>
              <w:t>716</w:t>
            </w:r>
          </w:hyperlink>
        </w:p>
        <w:p>
          <w:pPr>
            <w:pStyle w:val="Contents3"/>
            <w:tabs>
              <w:tab w:val="clear" w:pos="8459"/>
              <w:tab w:val="right" w:pos="9026" w:leader="dot"/>
            </w:tabs>
            <w:rPr/>
          </w:pPr>
          <w:hyperlink w:anchor="__RefHeading___Toc5642240_2142443653">
            <w:r>
              <w:rPr>
                <w:webHidden/>
                <w:rStyle w:val="IndexLink"/>
                <w:rtl w:val="true"/>
              </w:rPr>
              <w:t xml:space="preserve">سوره‌ی سبأ، آیات </w:t>
            </w:r>
            <w:r>
              <w:rPr>
                <w:rStyle w:val="IndexLink"/>
              </w:rPr>
              <w:t>15</w:t>
            </w:r>
            <w:r>
              <w:rPr>
                <w:rStyle w:val="IndexLink"/>
                <w:rtl w:val="true"/>
              </w:rPr>
              <w:t xml:space="preserve"> </w:t>
            </w:r>
            <w:r>
              <w:rPr>
                <w:rStyle w:val="IndexLink"/>
                <w:rtl w:val="true"/>
              </w:rPr>
              <w:t xml:space="preserve">تا </w:t>
            </w:r>
            <w:r>
              <w:rPr>
                <w:rStyle w:val="IndexLink"/>
              </w:rPr>
              <w:t>39</w:t>
            </w:r>
            <w:r>
              <w:rPr>
                <w:rStyle w:val="IndexLink"/>
                <w:rtl w:val="true"/>
              </w:rPr>
              <w:tab/>
            </w:r>
            <w:r>
              <w:rPr>
                <w:rStyle w:val="IndexLink"/>
              </w:rPr>
              <w:t>734</w:t>
            </w:r>
          </w:hyperlink>
        </w:p>
        <w:p>
          <w:pPr>
            <w:pStyle w:val="Contents4"/>
            <w:tabs>
              <w:tab w:val="clear" w:pos="8176"/>
              <w:tab w:val="right" w:pos="9026" w:leader="dot"/>
            </w:tabs>
            <w:rPr/>
          </w:pPr>
          <w:hyperlink w:anchor="__RefHeading___Toc5642242_2142443653">
            <w:r>
              <w:rPr>
                <w:webHidden/>
                <w:rStyle w:val="IndexLink"/>
                <w:rtl w:val="true"/>
              </w:rPr>
              <w:t>متن</w:t>
            </w:r>
            <w:r>
              <w:rPr>
                <w:rStyle w:val="IndexLink"/>
                <w:rtl w:val="true"/>
              </w:rPr>
              <w:t>:</w:t>
              <w:tab/>
            </w:r>
            <w:r>
              <w:rPr>
                <w:rStyle w:val="IndexLink"/>
              </w:rPr>
              <w:t>734</w:t>
            </w:r>
          </w:hyperlink>
        </w:p>
        <w:p>
          <w:pPr>
            <w:pStyle w:val="Contents4"/>
            <w:tabs>
              <w:tab w:val="clear" w:pos="8176"/>
              <w:tab w:val="right" w:pos="9026" w:leader="dot"/>
            </w:tabs>
            <w:rPr/>
          </w:pPr>
          <w:hyperlink w:anchor="__RefHeading___Toc5642244_2142443653">
            <w:r>
              <w:rPr>
                <w:webHidden/>
                <w:rStyle w:val="IndexLink"/>
                <w:rtl w:val="true"/>
              </w:rPr>
              <w:t>لغات</w:t>
            </w:r>
            <w:r>
              <w:rPr>
                <w:rStyle w:val="IndexLink"/>
                <w:rtl w:val="true"/>
              </w:rPr>
              <w:t>:</w:t>
              <w:tab/>
            </w:r>
            <w:r>
              <w:rPr>
                <w:rStyle w:val="IndexLink"/>
              </w:rPr>
              <w:t>735</w:t>
            </w:r>
          </w:hyperlink>
        </w:p>
        <w:p>
          <w:pPr>
            <w:pStyle w:val="Contents4"/>
            <w:tabs>
              <w:tab w:val="clear" w:pos="8176"/>
              <w:tab w:val="right" w:pos="9026" w:leader="dot"/>
            </w:tabs>
            <w:rPr/>
          </w:pPr>
          <w:hyperlink w:anchor="__RefHeading___Toc5642246_2142443653">
            <w:r>
              <w:rPr>
                <w:webHidden/>
                <w:rStyle w:val="IndexLink"/>
                <w:rtl w:val="true"/>
              </w:rPr>
              <w:t>ترجمه</w:t>
            </w:r>
            <w:r>
              <w:rPr>
                <w:rStyle w:val="IndexLink"/>
                <w:rtl w:val="true"/>
              </w:rPr>
              <w:t>:</w:t>
              <w:tab/>
            </w:r>
            <w:r>
              <w:rPr>
                <w:rStyle w:val="IndexLink"/>
              </w:rPr>
              <w:t>736</w:t>
            </w:r>
          </w:hyperlink>
        </w:p>
        <w:p>
          <w:pPr>
            <w:pStyle w:val="Contents3"/>
            <w:tabs>
              <w:tab w:val="clear" w:pos="8459"/>
              <w:tab w:val="right" w:pos="9026" w:leader="dot"/>
            </w:tabs>
            <w:rPr/>
          </w:pPr>
          <w:hyperlink w:anchor="__RefHeading___Toc5642248_2142443653">
            <w:r>
              <w:rPr>
                <w:webHidden/>
                <w:rStyle w:val="IndexLink"/>
                <w:rtl w:val="true"/>
              </w:rPr>
              <w:t xml:space="preserve">سوره‌ی سبأ، آیات </w:t>
            </w:r>
            <w:r>
              <w:rPr>
                <w:rStyle w:val="IndexLink"/>
              </w:rPr>
              <w:t>40</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760</w:t>
            </w:r>
          </w:hyperlink>
        </w:p>
        <w:p>
          <w:pPr>
            <w:pStyle w:val="Contents4"/>
            <w:tabs>
              <w:tab w:val="clear" w:pos="8176"/>
              <w:tab w:val="right" w:pos="9026" w:leader="dot"/>
            </w:tabs>
            <w:rPr/>
          </w:pPr>
          <w:hyperlink w:anchor="__RefHeading___Toc5642250_2142443653">
            <w:r>
              <w:rPr>
                <w:webHidden/>
                <w:rStyle w:val="IndexLink"/>
                <w:rtl w:val="true"/>
              </w:rPr>
              <w:t>متن</w:t>
            </w:r>
            <w:r>
              <w:rPr>
                <w:rStyle w:val="IndexLink"/>
                <w:rtl w:val="true"/>
              </w:rPr>
              <w:t>:</w:t>
              <w:tab/>
            </w:r>
            <w:r>
              <w:rPr>
                <w:rStyle w:val="IndexLink"/>
              </w:rPr>
              <w:t>760</w:t>
            </w:r>
          </w:hyperlink>
        </w:p>
        <w:p>
          <w:pPr>
            <w:pStyle w:val="Contents4"/>
            <w:tabs>
              <w:tab w:val="clear" w:pos="8176"/>
              <w:tab w:val="right" w:pos="9026" w:leader="dot"/>
            </w:tabs>
            <w:rPr/>
          </w:pPr>
          <w:hyperlink w:anchor="__RefHeading___Toc5642252_2142443653">
            <w:r>
              <w:rPr>
                <w:webHidden/>
                <w:rStyle w:val="IndexLink"/>
                <w:rtl w:val="true"/>
              </w:rPr>
              <w:t>لغات</w:t>
            </w:r>
            <w:r>
              <w:rPr>
                <w:rStyle w:val="IndexLink"/>
                <w:rtl w:val="true"/>
              </w:rPr>
              <w:t>:</w:t>
              <w:tab/>
            </w:r>
            <w:r>
              <w:rPr>
                <w:rStyle w:val="IndexLink"/>
              </w:rPr>
              <w:t>761</w:t>
            </w:r>
          </w:hyperlink>
        </w:p>
        <w:p>
          <w:pPr>
            <w:pStyle w:val="Contents4"/>
            <w:tabs>
              <w:tab w:val="clear" w:pos="8176"/>
              <w:tab w:val="right" w:pos="9026" w:leader="dot"/>
            </w:tabs>
            <w:rPr/>
          </w:pPr>
          <w:hyperlink w:anchor="__RefHeading___Toc5642254_2142443653">
            <w:r>
              <w:rPr>
                <w:webHidden/>
                <w:rStyle w:val="IndexLink"/>
                <w:rtl w:val="true"/>
              </w:rPr>
              <w:t>ترجمه</w:t>
            </w:r>
            <w:r>
              <w:rPr>
                <w:rStyle w:val="IndexLink"/>
                <w:rtl w:val="true"/>
              </w:rPr>
              <w:t>:</w:t>
              <w:tab/>
            </w:r>
            <w:r>
              <w:rPr>
                <w:rStyle w:val="IndexLink"/>
              </w:rPr>
              <w:t>761</w:t>
            </w:r>
          </w:hyperlink>
        </w:p>
        <w:p>
          <w:pPr>
            <w:pStyle w:val="Contents2"/>
            <w:tabs>
              <w:tab w:val="clear" w:pos="8743"/>
              <w:tab w:val="right" w:pos="9026" w:leader="dot"/>
            </w:tabs>
            <w:rPr/>
          </w:pPr>
          <w:hyperlink w:anchor="__RefHeading___Toc5642256_2142443653">
            <w:r>
              <w:rPr>
                <w:webHidden/>
                <w:rStyle w:val="IndexLink"/>
                <w:rtl w:val="true"/>
              </w:rPr>
              <w:t>یادآوری‌ها</w:t>
            </w:r>
            <w:r>
              <w:rPr>
                <w:rStyle w:val="IndexLink"/>
                <w:rtl w:val="true"/>
              </w:rPr>
              <w:t>:</w:t>
              <w:tab/>
            </w:r>
            <w:r>
              <w:rPr>
                <w:rStyle w:val="IndexLink"/>
              </w:rPr>
              <w:t>773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2_199024"/>
      <w:bookmarkStart w:id="1" w:name="pg17152_199024"/>
      <w:bookmarkEnd w:id="1"/>
    </w:p>
    <w:p>
      <w:pPr>
        <w:pStyle w:val="Heading2"/>
        <w:numPr>
          <w:ilvl w:val="1"/>
          <w:numId w:val="1"/>
        </w:numPr>
        <w:rPr/>
      </w:pPr>
      <w:bookmarkStart w:id="2" w:name="pg17152_199024"/>
      <w:bookmarkStart w:id="3" w:name="__RefHeading___Toc564189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189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مبارکه فرقان،شُعراء،نمل،قصص،عنکبوت،</w:t>
      </w:r>
    </w:p>
    <w:p>
      <w:pPr>
        <w:pStyle w:val="BookText"/>
        <w:rPr/>
      </w:pPr>
      <w:r>
        <w:rPr>
          <w:rFonts w:ascii="IRNazanin" w:hAnsi="IRNazanin" w:eastAsia="IRNazanin"/>
          <w:color w:val="111111"/>
          <w:sz w:val="28"/>
          <w:sz w:val="28"/>
          <w:szCs w:val="28"/>
          <w:rtl w:val="true"/>
          <w:lang w:bidi="fa-IR"/>
        </w:rPr>
        <w:t>روم،لقمان،سجده،احزاب،سبأ</w:t>
      </w:r>
    </w:p>
    <w:p>
      <w:pPr>
        <w:pStyle w:val="BookText"/>
        <w:rPr/>
      </w:pPr>
      <w:r>
        <w:rPr>
          <w:rFonts w:ascii="IRNazanin" w:hAnsi="IRNazanin" w:eastAsia="IRNazanin"/>
          <w:color w:val="111111"/>
          <w:sz w:val="28"/>
          <w:sz w:val="28"/>
          <w:szCs w:val="28"/>
          <w:rtl w:val="true"/>
          <w:lang w:bidi="fa-IR"/>
        </w:rPr>
        <w:t>تأليف خادم اهل البیت عليهم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حسيني بهارانچی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وصلواته الدآئمّة علی خاتم النّبییّن و علی اله الائمّة المیامین و الاوصیآء المرضیّین، سیّما الامام المنتظر و الحجّة الثّانی‌عشر روحی و ارواح العالمین لتراب مقدّمه الفدآء، سمیّ المصطفی و کنیّ المرتضی، الّذی یملاء الله به الارض قسطًا وعدلًا، کما ملئت ظلمًا و جورًا، و لعنة الله الدآئمّة علی اعدآئهم و مخالفیهم و منکری فضآئلهم و امامتهم اجمعین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یوم الدّین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52_199030"/>
      <w:bookmarkStart w:id="8" w:name="pg17152_199030"/>
      <w:bookmarkEnd w:id="8"/>
    </w:p>
    <w:p>
      <w:pPr>
        <w:pStyle w:val="Heading2"/>
        <w:numPr>
          <w:ilvl w:val="1"/>
          <w:numId w:val="1"/>
        </w:numPr>
        <w:rPr/>
      </w:pPr>
      <w:bookmarkStart w:id="9" w:name="pg17152_199030"/>
      <w:bookmarkStart w:id="10" w:name="__RefHeading___Toc5641894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سوره‌ی فرقان</w:t>
      </w:r>
    </w:p>
    <w:p>
      <w:pPr>
        <w:pStyle w:val="BookText"/>
        <w:rPr/>
      </w:pPr>
      <w:r>
        <w:rPr>
          <w:rFonts w:ascii="IRNazanin" w:hAnsi="IRNazanin" w:eastAsia="IRNazanin"/>
          <w:color w:val="111111"/>
          <w:sz w:val="28"/>
          <w:sz w:val="28"/>
          <w:szCs w:val="28"/>
          <w:rtl w:val="true"/>
          <w:lang w:bidi="fa-IR"/>
        </w:rPr>
        <w:t xml:space="preserve">سوره‌ی فرقان،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سوره‌ی فرقان،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سوره‌ی فرقان،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سوره‌ی فرقان،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سوره‌ی فرقان،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سوره‌ی شعراء</w:t>
      </w:r>
    </w:p>
    <w:p>
      <w:pPr>
        <w:pStyle w:val="BookText"/>
        <w:rPr/>
      </w:pPr>
      <w:r>
        <w:rPr>
          <w:rFonts w:ascii="IRNazanin" w:hAnsi="IRNazanin" w:eastAsia="IRNazanin"/>
          <w:color w:val="111111"/>
          <w:sz w:val="28"/>
          <w:sz w:val="28"/>
          <w:szCs w:val="28"/>
          <w:rtl w:val="true"/>
          <w:lang w:bidi="fa-IR"/>
        </w:rPr>
        <w:t xml:space="preserve">سوره‌ی شعراء،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سوره‌ی شعراء،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سوره‌ی شعراء،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سوره‌ی شعراء،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سوره‌ی شعراء، آیات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شعراء، آیات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نمل</w:t>
      </w:r>
    </w:p>
    <w:p>
      <w:pPr>
        <w:pStyle w:val="BookText"/>
        <w:rPr/>
      </w:pPr>
      <w:r>
        <w:rPr>
          <w:rFonts w:ascii="IRNazanin" w:hAnsi="IRNazanin" w:eastAsia="IRNazanin"/>
          <w:color w:val="111111"/>
          <w:sz w:val="28"/>
          <w:sz w:val="28"/>
          <w:szCs w:val="28"/>
          <w:rtl w:val="true"/>
          <w:lang w:bidi="fa-IR"/>
        </w:rPr>
        <w:t xml:space="preserve">سوره‌ی نمل،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سوره‌ی نمل،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سوره‌ی نمل،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سوره‌ی نمل،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سوره‌ی قصص</w:t>
      </w:r>
    </w:p>
    <w:p>
      <w:pPr>
        <w:pStyle w:val="BookText"/>
        <w:rPr/>
      </w:pPr>
      <w:r>
        <w:rPr>
          <w:rFonts w:ascii="IRNazanin" w:hAnsi="IRNazanin" w:eastAsia="IRNazanin"/>
          <w:color w:val="111111"/>
          <w:sz w:val="28"/>
          <w:sz w:val="28"/>
          <w:szCs w:val="28"/>
          <w:rtl w:val="true"/>
          <w:lang w:bidi="fa-IR"/>
        </w:rPr>
        <w:t xml:space="preserve">سوره‌ی قصص،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سوره‌ی قصص،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سوره‌ی قصص،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سوره‌ی قصص،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سوره‌ی عنکبوت</w:t>
      </w:r>
    </w:p>
    <w:p>
      <w:pPr>
        <w:pStyle w:val="BookText"/>
        <w:rPr/>
      </w:pPr>
      <w:r>
        <w:rPr>
          <w:rFonts w:ascii="IRNazanin" w:hAnsi="IRNazanin" w:eastAsia="IRNazanin"/>
          <w:color w:val="111111"/>
          <w:sz w:val="28"/>
          <w:sz w:val="28"/>
          <w:szCs w:val="28"/>
          <w:rtl w:val="true"/>
          <w:lang w:bidi="fa-IR"/>
        </w:rPr>
        <w:t xml:space="preserve">سوره‌ی عنکبوت،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سوره‌ی عنکبوت،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سوره‌ی عنکبوت،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سوره‌ی عنکبوت،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سوره‌ی روم</w:t>
      </w:r>
    </w:p>
    <w:p>
      <w:pPr>
        <w:pStyle w:val="BookText"/>
        <w:rPr/>
      </w:pPr>
      <w:r>
        <w:rPr>
          <w:rFonts w:ascii="IRNazanin" w:hAnsi="IRNazanin" w:eastAsia="IRNazanin"/>
          <w:color w:val="111111"/>
          <w:sz w:val="28"/>
          <w:sz w:val="28"/>
          <w:szCs w:val="28"/>
          <w:rtl w:val="true"/>
          <w:lang w:bidi="fa-IR"/>
        </w:rPr>
        <w:t xml:space="preserve">سوره‌ی روم،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روم،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روم،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سوره‌ی لقمان</w:t>
      </w:r>
    </w:p>
    <w:p>
      <w:pPr>
        <w:pStyle w:val="BookText"/>
        <w:rPr/>
      </w:pPr>
      <w:r>
        <w:rPr>
          <w:rFonts w:ascii="IRNazanin" w:hAnsi="IRNazanin" w:eastAsia="IRNazanin"/>
          <w:color w:val="111111"/>
          <w:sz w:val="28"/>
          <w:sz w:val="28"/>
          <w:szCs w:val="28"/>
          <w:rtl w:val="true"/>
          <w:lang w:bidi="fa-IR"/>
        </w:rPr>
        <w:t xml:space="preserve">سوره‌ی لقمان،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سوره‌ی لقمان،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سوره‌ی سجده</w:t>
      </w:r>
    </w:p>
    <w:p>
      <w:pPr>
        <w:pStyle w:val="BookText"/>
        <w:rPr/>
      </w:pPr>
      <w:r>
        <w:rPr>
          <w:rFonts w:ascii="IRNazanin" w:hAnsi="IRNazanin" w:eastAsia="IRNazanin"/>
          <w:color w:val="111111"/>
          <w:sz w:val="28"/>
          <w:sz w:val="28"/>
          <w:szCs w:val="28"/>
          <w:rtl w:val="true"/>
          <w:lang w:bidi="fa-IR"/>
        </w:rPr>
        <w:t xml:space="preserve">سوره‌ی سجده،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سوره‌ی سجده،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سوره‌ی احزاب</w:t>
      </w:r>
    </w:p>
    <w:p>
      <w:pPr>
        <w:pStyle w:val="BookText"/>
        <w:rPr/>
      </w:pPr>
      <w:r>
        <w:rPr>
          <w:rFonts w:ascii="IRNazanin" w:hAnsi="IRNazanin" w:eastAsia="IRNazanin"/>
          <w:color w:val="111111"/>
          <w:sz w:val="28"/>
          <w:sz w:val="28"/>
          <w:szCs w:val="28"/>
          <w:rtl w:val="true"/>
          <w:lang w:bidi="fa-IR"/>
        </w:rPr>
        <w:t xml:space="preserve">سوره‌ی احزاب،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سوره‌ی احزاب،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سوره‌ی احزاب،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سوره‌ی احزاب،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سوره‌ی احزاب،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سوره‌ی احزاب،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سوره‌ی احزاب،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سوره‌ی سبأ</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سبأ،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سبأ،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سبأ،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bookmarkStart w:id="12" w:name="pg17152_199034"/>
    </w:p>
    <w:p>
      <w:pPr>
        <w:pStyle w:val="Heading2"/>
        <w:numPr>
          <w:ilvl w:val="1"/>
          <w:numId w:val="1"/>
        </w:numPr>
        <w:rPr/>
      </w:pPr>
      <w:bookmarkStart w:id="13" w:name="__RefHeading___Toc5641896_2142443653"/>
      <w:bookmarkStart w:id="14" w:name="_Toc4"/>
      <w:bookmarkEnd w:id="12"/>
      <w:bookmarkEnd w:id="13"/>
      <w:r>
        <w:rPr>
          <w:rtl w:val="true"/>
        </w:rPr>
        <w:t>سوره‌ی فرقان</w:t>
      </w:r>
      <w:bookmarkEnd w:id="14"/>
    </w:p>
    <w:p>
      <w:pPr>
        <w:pStyle w:val="Heading3"/>
        <w:numPr>
          <w:ilvl w:val="2"/>
          <w:numId w:val="1"/>
        </w:numPr>
        <w:rPr/>
      </w:pPr>
      <w:bookmarkStart w:id="15" w:name="__RefHeading___Toc5641898_214244365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p>
    <w:p>
      <w:pPr>
        <w:pStyle w:val="BookText"/>
        <w:rPr/>
      </w:pPr>
      <w:r>
        <w:rPr>
          <w:rFonts w:ascii="Amiri" w:hAnsi="Amiri" w:eastAsia="Amiri" w:cs="Amiri"/>
          <w:color w:val="111111"/>
          <w:sz w:val="28"/>
          <w:sz w:val="28"/>
          <w:szCs w:val="28"/>
          <w:rtl w:val="true"/>
          <w:lang w:bidi="ar-SA"/>
        </w:rPr>
        <w:t xml:space="preserve">به‌جز آیات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 رَّحِیمًا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فرقان</w:t>
      </w:r>
    </w:p>
    <w:p>
      <w:pPr>
        <w:pStyle w:val="BookText"/>
        <w:rPr/>
      </w:pPr>
      <w:r>
        <w:rPr>
          <w:rFonts w:ascii="IRNazanin" w:hAnsi="IRNazanin" w:eastAsia="IRNazanin"/>
          <w:color w:val="111111"/>
          <w:sz w:val="28"/>
          <w:sz w:val="28"/>
          <w:szCs w:val="28"/>
          <w:rtl w:val="true"/>
          <w:lang w:bidi="fa-IR"/>
        </w:rPr>
        <w:t>مرحوم صدوق با سند خود از اسحاق بن عمّار از امام کاظم علیه السلام 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عَمَّارٍ لَا تَدَعْ قِرَاءَةَ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قَرَأَهَا فِی کُلِّ لَیْلَةٍ لَمْ یُعَذِّبْهُ اللَّهُ أَبَداً وَ لَمْ یُحَاسِبْهُ وَ کَانَ مَنْزِلُهُ فِی الْفِرْدَوْسِ الْأَعْلَی</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 ای پسر عمّار از قرائت سوره‌ی فرقان خود داری مکن، چرا که هر کس این سوره را در همه شب‌ها بخواند، خداوند هرگز او را عذاب نخواهد نمود، و حسابی از او نمی‌گیرد، و منزل او در فردوس اعلی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هذه السورة بعثه الله یوم القیامة و هو موقن أن الساعة آتیة لا ریب فیها، و دخل الجنة بغیر حساب…</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کس این سوره را قرائت کند، خداوند او را در قیامت مبعوث می‌کند، در حالی که یقین به قیامت دارد، و بدون حساب داخل بهشت خواهد شد… </w:t>
      </w:r>
      <w:r>
        <w:rPr>
          <w:rFonts w:eastAsia="IRNazanin" w:cs="IRNazanin"/>
          <w:color w:val="111111"/>
          <w:sz w:val="28"/>
          <w:szCs w:val="28"/>
          <w:rtl w:val="true"/>
          <w:lang w:bidi="fa-IR"/>
        </w:rPr>
        <w:t xml:space="preserve">. </w:t>
      </w:r>
      <w:bookmarkStart w:id="17" w:name="pg17152_199036"/>
    </w:p>
    <w:p>
      <w:pPr>
        <w:pStyle w:val="Heading3"/>
        <w:numPr>
          <w:ilvl w:val="2"/>
          <w:numId w:val="1"/>
        </w:numPr>
        <w:rPr/>
      </w:pPr>
      <w:bookmarkStart w:id="18" w:name="__RefHeading___Toc5641900_2142443653"/>
      <w:bookmarkStart w:id="19" w:name="_Toc6"/>
      <w:bookmarkEnd w:id="17"/>
      <w:bookmarkEnd w:id="18"/>
      <w:r>
        <w:rPr>
          <w:rtl w:val="true"/>
        </w:rPr>
        <w:t xml:space="preserve">سوره‌ی فرقان، آیات </w:t>
      </w:r>
      <w:r>
        <w:rPr/>
        <w:t>1</w:t>
      </w:r>
      <w:r>
        <w:rPr>
          <w:rtl w:val="true"/>
        </w:rPr>
        <w:t xml:space="preserve"> </w:t>
      </w:r>
      <w:r>
        <w:rPr>
          <w:rtl w:val="true"/>
        </w:rPr>
        <w:t xml:space="preserve">تا </w:t>
      </w:r>
      <w:r>
        <w:rPr/>
        <w:t>19</w:t>
      </w:r>
      <w:bookmarkEnd w:id="19"/>
    </w:p>
    <w:p>
      <w:pPr>
        <w:pStyle w:val="Heading4"/>
        <w:numPr>
          <w:ilvl w:val="3"/>
          <w:numId w:val="1"/>
        </w:numPr>
        <w:rPr/>
      </w:pPr>
      <w:bookmarkStart w:id="20" w:name="__RefHeading___Toc5641902_2142443653"/>
      <w:bookmarkStart w:id="21" w:name="_Toc7"/>
      <w:bookmarkEnd w:id="20"/>
      <w:r>
        <w:rPr>
          <w:rtl w:val="true"/>
        </w:rPr>
        <w:t>متن</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w:t>
      </w:r>
      <w:bookmarkStart w:id="22" w:name="pg17152_199037"/>
    </w:p>
    <w:p>
      <w:pPr>
        <w:pStyle w:val="BookText"/>
        <w:rPr/>
      </w:pPr>
      <w:bookmarkEnd w:id="22"/>
      <w:r>
        <w:rPr>
          <w:rFonts w:ascii="Amiri" w:hAnsi="Amiri" w:eastAsia="Amiri" w:cs="Amiri"/>
          <w:color w:val="111111"/>
          <w:sz w:val="28"/>
          <w:sz w:val="28"/>
          <w:szCs w:val="28"/>
          <w:rtl w:val="true"/>
          <w:lang w:bidi="ar-SA"/>
        </w:rPr>
        <w:t xml:space="preserve">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641904_2142443653"/>
      <w:bookmarkStart w:id="24" w:name="_Toc8"/>
      <w:bookmarkEnd w:id="23"/>
      <w:r>
        <w:rPr>
          <w:rtl w:val="true"/>
        </w:rPr>
        <w:t>لغات</w:t>
      </w:r>
      <w:r>
        <w:rPr>
          <w:rtl w:val="true"/>
        </w:rPr>
        <w:t>:</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تکاثر خیره، أو تزاید، أو تعالی عن کلّ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افترا و تهمت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کذب اختلقه،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مغلوباً علی عقله،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ناراً ملتهبةً شدیدةَ الإستعار،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نام‌های جهنّم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هیجان و غلیان آتش است، به‌خاطر شدّت غضب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به معنای طنابی است که به وسیله آن حیوانی را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شده است، و اصل آن به معنای ممنوع از 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بایر است و به معنای هالکین می‌باشد، و ممکن است مصدر باشد و تثنیه و جمع و مؤنّث و مذکّری برای آن نباشد</w:t>
      </w:r>
      <w:r>
        <w:rPr>
          <w:rFonts w:eastAsia="IRNazanin" w:cs="IRNazanin"/>
          <w:color w:val="111111"/>
          <w:sz w:val="28"/>
          <w:szCs w:val="28"/>
          <w:rtl w:val="true"/>
          <w:lang w:bidi="fa-IR"/>
        </w:rPr>
        <w:t xml:space="preserve">. </w:t>
      </w:r>
      <w:bookmarkStart w:id="25" w:name="pg17152_199038"/>
    </w:p>
    <w:p>
      <w:pPr>
        <w:pStyle w:val="Heading4"/>
        <w:numPr>
          <w:ilvl w:val="3"/>
          <w:numId w:val="1"/>
        </w:numPr>
        <w:rPr/>
      </w:pPr>
      <w:bookmarkStart w:id="26" w:name="__RefHeading___Toc5641906_2142443653"/>
      <w:bookmarkStart w:id="27" w:name="_Toc9"/>
      <w:bookmarkEnd w:id="25"/>
      <w:bookmarkEnd w:id="26"/>
      <w:r>
        <w:rPr>
          <w:rtl w:val="true"/>
        </w:rPr>
        <w:t>ترجمه</w:t>
      </w:r>
      <w:r>
        <w:rPr>
          <w:rtl w:val="true"/>
        </w:rPr>
        <w:t>:</w:t>
      </w:r>
      <w:bookmarkEnd w:id="27"/>
    </w:p>
    <w:p>
      <w:pPr>
        <w:pStyle w:val="BookText"/>
        <w:rPr/>
      </w:pPr>
      <w:r>
        <w:rPr>
          <w:rFonts w:ascii="IRNazanin" w:hAnsi="IRNazanin" w:eastAsia="IRNazanin"/>
          <w:color w:val="111111"/>
          <w:sz w:val="28"/>
          <w:sz w:val="28"/>
          <w:szCs w:val="28"/>
          <w:rtl w:val="true"/>
          <w:lang w:bidi="fa-IR"/>
        </w:rPr>
        <w:t>به نام خداوند بخشاینده و بخشایشگر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ناپذیر و پر برکت است کسی که قرآن را بر بنده‌اش نازل کرد تا بیم‌دهنده جهانیان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حکومت آسمان‌ها و زمین از آن اوست، و فرزندی برای خود انتخاب نکرد، و همتایی در حکومت و مالکیّت ندارد، و همه چیز را آفرید، و به دقّت اندازه‌گیری نمود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 خداوند معبودانی برای خود برگزیدند معبودانی که چیزی را نمی‌آفرینند، بلکه خودشان مخلوقند، و مالک زیان و سود خویش نیستند، و نه مالک مرگ و حیات و رستاخیز خویشند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فقط دروغی است که او ساخته، و گروهی دیگر او را بر این کار یاری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دروغ بزرگی را مرتکب شدند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افسانه‌های پیشینیان است که وی آن را رونویس کرده، و هر صبح و شام بر او املا می‌شود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آن را نازل کرده که اسرار آسمان‌ها و زمین را می‌داند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بوده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پیامبر غذا می‌خورد و در بازارها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فرشته‌ای بر او نازل نشده که همراه وی مردم را انذار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فرستاده شود، یا باغی داشته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امرار معاش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از مردی مجنون پیروی می‌کنید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برای تو مثلها زدند و گم‌راه شدند، آن گونه که قدرت پیدا کردن راه را ندارند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ناپذیر و بزرگ است خدایی که اگر بخواهد برای تو بهتر از این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که نهرها از زیر درختانش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کاخهایی مجلّل قرار می‌دهد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قیامت را تکذیب کرده‌اند و ما برای کسی که قیامت را تکذیب کند، آتشی شعله‌ور و سوزان فراهم کرده‌ایم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آتش آنان را از مکانی دور ببیند، صدای وحشتناک و خشم آلودش را که با نفس‌زدن شدید همراه است می‌شنوند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جای تنگ و محدودی از آن افکنده شوند در حالی که در غل و زنجیرند، فریاد واویلای آنان بلند می‌شود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بار واویلا نگویید، بلکه بسیار واویلا بگویید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بهتر است یا بهشت جاویدانی که به پرهیزگاران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پاداش اعمال آن‌ها، و قرارگاه‌شان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در آنجا برایشان فراهم است جاودانه در آن خواهند ماند این وعده‌ای است مسلّم که پروردگارت بر عهده گرفته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و معبودهایی را که غیر از خدا می‌پرستند جمع می‌کند، آن گاه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این بندگان مرا گم‌راه کردید یا خود آنان راه را گم کردند؟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شایسته نبود که غیر از تو اولیایی برگزینیم، ولی آنان و پدرانشان را از نعمتها برخوردار نمودی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را فراموش کردند و تباه و هلاک شدند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معبودان، شما را در آنچه می‌گویید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نمی‌توانید عذاب الهی را برطرف بسازید، یا از کسی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ستم کند، عذاب شدیدی به او می‌چشانیم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کلینی با سند خود از امام صادق علیه السلام نقل نموده 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فرقان و قرآن یک چیز است؟ و یا دو چیز است؟ 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قرآن کل کتاب الهی است، و مقصود از فرقان، بخش محکمات قرآن است که واجب است به آن‌ها عمل 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صدوق با سند خود از یزید بن سلام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قرآن فرقان گفته می‌شود؟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این که آیات و سوره‌های آن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تورات و انجیل و زبور نیست که کلاً به صورت الواح و ورق نازل شده باشد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نیز در کتاب اختصاص نقل نموده که عبدالله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 تو کتابی نازل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کتاب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نام آن را فرقان قرار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این که آیات و سوره‌های آن متفرقّ است، و مانند تورات و انجیل و زبور یک جا به صورت الواح و اوراق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إِنْ هَذَا إِلَّا إِفْکٌ افْتَرَاهُ وَ أَعَانَهُ عَلَیْهِ قَوْمٌ آخَرُونَ…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بر بت پرستان و مشرکان احتجاج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دُونِهِ آلِهَةً لَّا یَخْلُقُونَ شَیْئًا وَ هُمْ یُخْلَقُونَ وَ لَا یَمْلِکُونَ لِأَنفُسِهِمْ ضَرًّا 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قرآنی که محمّد صلی الله علیه و آله برای ما می‌خواند و خبرهایی که می‌دهد را، از یهودیان یاد گرفته و علمای نصارا به نام ابن قبیصه هر صبح و شام برای او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سخنان آنان را حکایت نموده و در پاسخ آنان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إِنْ هَذَا إِلَّا إِفْکٌ افْتَرَاهُ…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أَنزَلَهُ الَّذِی یَعْلَمُ السِّرَّ فِی السَّمَاوَاتِ وَ الْأَرْضِ إِنَّهُ کَانَ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ابی الجارود از امام باقر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إِفْکٌ افْتَرَاهُ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عَلَیْهِ قَوْمٌ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فکهیّة و حبر و عدّاس و عابس </w:t>
      </w:r>
    </w:p>
    <w:p>
      <w:pPr>
        <w:pStyle w:val="BookText"/>
        <w:rPr/>
      </w:pPr>
      <w:r>
        <w:rPr>
          <w:rFonts w:ascii="Amiri" w:hAnsi="Amiri" w:eastAsia="Amiri" w:cs="Amiri"/>
          <w:color w:val="111111"/>
          <w:sz w:val="28"/>
          <w:sz w:val="28"/>
          <w:szCs w:val="28"/>
          <w:rtl w:val="true"/>
          <w:lang w:bidi="ar-SA"/>
        </w:rPr>
        <w:t xml:space="preserve">مولای حویطب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نضر بن حارث بن علقمه</w:t>
      </w:r>
    </w:p>
    <w:p>
      <w:pPr>
        <w:pStyle w:val="BookText"/>
        <w:rPr/>
      </w:pPr>
      <w:r>
        <w:rPr>
          <w:rFonts w:ascii="IRNazanin" w:hAnsi="IRNazanin" w:eastAsia="IRNazanin"/>
          <w:color w:val="111111"/>
          <w:sz w:val="28"/>
          <w:sz w:val="28"/>
          <w:szCs w:val="28"/>
          <w:rtl w:val="true"/>
          <w:lang w:bidi="fa-IR"/>
        </w:rPr>
        <w:t>بن کلدة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اوّل سوره‌ی آل عمران در این بحث گذشت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قصّه اسلام آوردن عدّاس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طبری از عمر بن ابراهیم اوسی نقل شده که گوید روایت شده که پس از مرگ ابوطالب مشرکان مکّه رسول خدا صلی الله علیه و آله را تحت فشار قرار دادند، از این رو حضرت اسلام را بر قبائل عرب عرضه می‌نمود و آنان او را ردّ می‌کردند و راه را بر او می‌بستند، پس برخی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و خویشان او بهتر او را می‌شناسند، در حالی که به او ایمان نیاورده‌اند، پس چگونه می‌خواهد 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صلی الله علیه و آله به طائف رفت و قبیله ثقیف را دید که بزرگانشان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آنان سه برادر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آنان را به اسلام دعوت نمود و از خطر دوزخ و غضب خدای جبّار به آنان هشدار داد، پس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تو را به پیامبری مبعوث نموده باشد من لباس کعبه را می‌دزدم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عاجز بود که شخصی، غیر از تو را مبعوث به رسالت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سخن نگویید، او اگر به گمان خود پیامبر خدا باشد، مقام او بالاتر از این است که با ما سخن بگوید، و اگر دروغگو باشد، کلام خود را ضایع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استهزاء نمودند و به قدری به او سنگ پرتاب کردند که پاهای مبارک آن حضرت آغشته به خون شد و حرکت کرد تا داخل انگورستانی شد و با حال پریشان کنار دیواری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أشکو إلیک غربتی و کربتی و هوانی علی الناس، یا أرحم الراحمین، أنت ربّ المستضعفین، أنت ربّ المکروبین، اَللَّهُمَّ إن لم یکن لک علیّ غضب فلا أبالی، و لکن عافیتک أوسع لی، أعوذ بک من سخطک، و بمعافاتک من عقوبتک، و بک منک، لا أحصی الثناء علیک، أنت کما أثنیت علی نفسک، لک الحمد حتّی ترضی، و لا حول و لا قوّة إلّا باللّه العلّی العظیم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در آن انگورستان عتبة بن ربیعة، و شیبة بن ربیعة بوده‌اند و رسول خدا صلی الله علیه و آله چون دشمنی آنان را می‌دانسته نزد آنان نرفته است، پس آنان به غلام خود به نام عدّاس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خوشه انگور و قدحی از آب بردار و برای او ببر و اگر از تو سؤال کرد که هدیّه است یا صدقه؟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 چرا که او صدقه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عدّاس به دستور آنان عمل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نمود، و عدّاس که نصرانی بود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 و به چهره‌ی آن حضرت نگاه کرد، 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عدّاس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نینوا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مدینه برادرم یونس بن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صالح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تو داده است؟ پس رسول خدا صلی الله علیه و آله قصّه‌ی</w:t>
      </w:r>
    </w:p>
    <w:p>
      <w:pPr>
        <w:pStyle w:val="BookText"/>
        <w:rPr/>
      </w:pPr>
      <w:r>
        <w:rPr>
          <w:rFonts w:ascii="IRNazanin" w:hAnsi="IRNazanin" w:eastAsia="IRNazanin"/>
          <w:color w:val="111111"/>
          <w:sz w:val="28"/>
          <w:sz w:val="28"/>
          <w:szCs w:val="28"/>
          <w:rtl w:val="true"/>
          <w:lang w:bidi="fa-IR"/>
        </w:rPr>
        <w:t xml:space="preserve">یونس بن متی و پیامبران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نوح و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 و عدّاس سجده کرد و دستان آن حضرت را بوسید در حالی که اربابان مشاهده می‌کردند، و یکی از آنان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غلام تو را سحر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غلام نزد اربابان خود بازگشت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سجده کردی و دست‌های او را بوسیدی؟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روی زمین کسی اشرف و الطف و مهربان‌تر و داناتر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خبری به من داد و مرا به چیزی آگاه نمود که جز پیامبر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او تو را فریب داده و از دین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پیامبر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اکنون قریش تصمیم کشتن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آنان را خواهد کشت و حاکم و بزرگ آنان خواهد شد، و اگر از او پیروی کنند داخل بهشت می‌شوند، و اگر پیروی نکنند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آن غلام را بزنند و آن غلام در مقابل رسول خدا صلی الله علیه و آله به خاک افتاد و مسلمان 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الکرم عتبة بن ربیعة، و شیبة، فکره أن یأتیهما، لما یعلم من عداوتهما، فقالا لغلام لهما، یقال له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قطفین من العنب، و قدحا من الماء، و أذهب بهما إلی ذلک الرجل، و إنه سیسألک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هدیة، أم صدقة؟ فإن قلت صدقة، لم یقبلها، بل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 وضعه بین یدیه،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أم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عداس نصرانیا، فلما سمعه تعجب منه، و صار ینظره،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عداس، 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مدینة الرجل الصالح أخی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أعلمک؟ فأخبره بقصته، و بما اوحی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بالقصة فخر ساجدا لله، و جعل یقبل یدیه، و أسیاده ینظرون إلیه،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سجدت و قبلت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أسیادی، ما علی وجه الأرض أشرف، و لا ألطف، و لا أخیر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بأنبیاء ماضیة، ونبینا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فتنک عن دینک؟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عزمت قریش علی قتله، فقال، هو و الله یقتلهم و یسودهم و یشرفهم، إن تبعوه دخلوا الجنة، و خاب من لا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یریدان ضربه، فرکض للنبی صلی الله علیه و آله و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درباره‌ی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تقدیر و اراده و قضا و امضاء وارد شده و ما به برخی از آن‌ها برای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حمران بن سلیمان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به حضرت رضا علیه السلام نوشتم و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کارهای مردم مخلوق است یا غیر مخلوق؟ و آن حضرت در پاسخ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مردم دو هزار سال قبل از خلقت آنان در علم خداوند تقدیر و اندازه گیری شده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حضرت رضا علیه السلام در نامه خود به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حقیقت اسلام و شرایع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عباد مخلوق خداوند است به خلقت تقدیر، نه خلقت تکوین، و خداوند خالق همه چیزهاست، و ما قائل به جبر و تفویض نیستیم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صدوق در کتاب خصال از امیرالمؤمنین علیه السلام نقل نموده که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محرّمات، فضائل، اما واجبات به امر خدا و رضای خدا و قضا و تقدیر و مشیّت و علم اوست، و امّا محرّمات و معاصی، به امر خدا نیست و لکن به قضا و تقدیر و مشیّت و علم اوست و خداوند </w:t>
      </w:r>
    </w:p>
    <w:p>
      <w:pPr>
        <w:pStyle w:val="BookText"/>
        <w:rPr/>
      </w:pPr>
      <w:r>
        <w:rPr>
          <w:rFonts w:ascii="IRNazanin" w:hAnsi="IRNazanin" w:eastAsia="IRNazanin"/>
          <w:color w:val="111111"/>
          <w:sz w:val="28"/>
          <w:sz w:val="28"/>
          <w:szCs w:val="28"/>
          <w:rtl w:val="true"/>
          <w:lang w:bidi="fa-IR"/>
        </w:rPr>
        <w:t xml:space="preserve">برای آن‌ها کیفر و عذاب قرار داده است، و اما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و لکن به رضا و قضا و مشیّت و علم خداوند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صاحب تفسیر نورالثّقلین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که معاصی به قضای خداست، این است که او از آن‌ها نهی نموده است، چرا که حکمت او، پرهیز از آن‌هاست، و معنای این که به قَدَر و تقدیر خداست این است که او مقدار آن‌ها را می‌داند، و معنای مشیّت خداوند این است که او خواسته که از انجام آن‌ها جلوگیری نکند مگر با نهی و پرهیز دادن، نه با جبر و ممنوعیّت اجباری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مَالِ هَذَا الرَّسُولِ یَأْکُلُ الطَّعَامَ وَ یَمْشِی فِی الْأَسْوَاقِ لَوْلَا أُنزِلَ إِلَیْهِ مَلَکٌ… وَ یَجْعَل لَّکَ قُصُورًا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آیات و امثال این‌ها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لَکَ حَتَّی تَفْجُرَ لَنَا مِنَ الأَرْضِ یَنبُوعًا</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از اقتراهات و بهانه گیری‌های مشرکین و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و تفسیر امام عسکری علیه السلام آمده که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پدرم علیّ بن 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با یهود و مشرکین که با او محاجّه می‌کردند مناظره و استدلال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فراوان با آنان مناظره و استدلال می‌کرد، مانند این که روزی آن حضرت در کنار کعبه نشسته بود، و عبدالله بن ابی امیّه مخزومی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ادعای بزرگی کرده‌ای و سخن خطرناکی گفته‌ای و گمان کرده‌ای که تو رسول ربّ العالمین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سزاوار نیست برای ربّ العالمین، و خالق همه خلق عالمین، که کسی مانند تو، که بشری همانند ما هستی، و مانند ما غذا می‌خوری و در بازارها راه می‌روی، رسول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هر صدایی را می‌شنوی، و هر چیزی را می‌دانی، و از گفته بندگان 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لِهذَا الرَّسُولِ یَأْکُلُ الطَّعام…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 قُصُوراً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عبدالله بن ابی امیّه مخزومی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شما غذا می‌خورم و گمان کردی که به این خاطر </w:t>
      </w:r>
    </w:p>
    <w:p>
      <w:pPr>
        <w:pStyle w:val="BookText"/>
        <w:rPr/>
      </w:pPr>
      <w:r>
        <w:rPr>
          <w:rFonts w:ascii="IRNazanin" w:hAnsi="IRNazanin" w:eastAsia="IRNazanin"/>
          <w:color w:val="111111"/>
          <w:sz w:val="28"/>
          <w:sz w:val="28"/>
          <w:szCs w:val="28"/>
          <w:rtl w:val="true"/>
          <w:lang w:bidi="fa-IR"/>
        </w:rPr>
        <w:t>نباید من رسول خدا باشم، سخن نادرستی است، چرا که این امر الهی است و او هر کاری را بخواهد می‌کند و بر هر چه بخواهد حکم می‌نماید و او محمود است، و من واحدی را حق اعتراض و چون و چرای به او نیست، آیا نمی‌بینی که خداوند چگونه برخی را فقیر، و برخی را غنیّی و بی نیاز، و برخی را عزیز، و برخی را ذلیل، و برخی را سالم، و برخی را مریض، و برخی را شریف، و برخی را بدون شرافت قرار داده است؟ در حالی که همه‌ی آنان غذا می‌خورند، و فقرا را حق آن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فقیر، و آنان را غنیّ و بی نیاز قرار دادی، و نیز طبقات پایین را حقی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پایین و آنان را بالا بردی، و نیز افراد زمین گیر و ضعیف را حقی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زمین گیر و ضعیف قراردادی، و آنان را سالم و توانا، و نیز زشت رویان را حقی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زشت، و آنان را زیبا قرار دادی؟ بلکه اگر چنین بگویند، حکمت خدای خود را ردّ نموده و با او به نزاع برخاسته و کافر شده‌اند، و پاسخ خداوند به آنان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الْمَلِکُ، الْخَافِضُ الرَّافِعُ، الْمُغْنِی الْمُفْقِرُ، الْمُعِزُّ الْمُذِلُّ، الْمُصَحِّحُ الْمُسْقِمُ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الْعَبِیدُ لَیْسَ لَکُمْ إِلَّا التَّسْلِیمُ لِی، وَ الِانْقِیَادُ 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 و رافع و مُغنی و مُفقر و مُعزّ و مُصحّح و مُسقِم، و شمایید بندگان من و چاره‌ای جز تسلیم و تن دادن به حکم من ندارید، پس اگر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تقدیرات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بودید، بندگان مؤمن من می‌باشید، و اگر تقدیرات من را انکار نمودید، کافر به من خواهید بود، و با کیفر من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مردی سحر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w:t>
      </w:r>
    </w:p>
    <w:p>
      <w:pPr>
        <w:pStyle w:val="BookText"/>
        <w:rPr/>
      </w:pPr>
      <w:r>
        <w:rPr>
          <w:rFonts w:ascii="IRNazanin" w:hAnsi="IRNazanin" w:eastAsia="IRNazanin"/>
          <w:color w:val="111111"/>
          <w:sz w:val="28"/>
          <w:sz w:val="28"/>
          <w:szCs w:val="28"/>
          <w:rtl w:val="true"/>
          <w:lang w:bidi="fa-IR"/>
        </w:rPr>
        <w:t>نسبت درباره‌ی من صحیح است، در حالی که شما دانسته‌اید که من در کمال صحّت عقل و تمیز هستم و از همه شما در عقل و تمیز قوی‌تر می‌باشم، آیا شما در طول چهل سالی که من بین شما بوده‌ام، تا کنون از من خواری و ذلّت و دروغ و خیانت و سخن ناصحیح و سفاهت رأی دیده‌اید؟ و آیا گمان می‌کنید کسی که در طول چهل سال به عصمت و درستی زیسته است به حول و قوّه‌ی خود بوده، و یا به حول و قوّه‌ی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لَقَدِ اسْتَفْحَلَ أَمْرُ مُحَمَّدٍ وَ عَظُمَ خَطْبُهُ فَتَعَالَوْا نَبْدَأْ بِتَقْرِیعِهِ وَ تَبْکِیتِهِ وَ تَوْبِیخِهِ وَ الِاحْتِجَاجِ عَلَیْهِ وَ إِبْطَالِ مَا جَاءَ بِهِ لِیَهُونَ خَطْبُهُ عَلَی أَصْحَابِهِ وَ یُصَغَّرَ قَدْرُهُ عِنْدَهُمْ فَلَعَلَّهُ یَنْزِعُ عَمَّا هُوَ فِیهِ مِنْ غَیِّهِ وَ بَاطِلِهِ وَ تَمَرُّدِهِ وَ طُغْیَانِهِ فَإِنِ انْتَهَی وَ إِلَّا عَامَلْنَاهُ بِالسَّیْفِ الْبَاتِرِ قَالَ أَبُو جَهْلٍ فَمَنْ ذَا الَّذِی یَلِی کَلَامَهُ وَ مُجَادَلَتَهُ؟ قَالَ عَبْدُ اللَّهِ بْنُ أَبِی أُمَیَّةَ الْمَخْزُومِیُّ أَنَا إِلَی ذَلِکَ أَ فَمَا تَرْضَانِی لَهُ قِرْناً حَسِیباً وَ مُجَادِلًا کَفِیّاً قَالَ أَبُو جَهْلٍ بَلَی فَأَتَوْهُ بِأَجْمَعِهِمْ فَابْتَدَأَ عَبْدُ اللَّهِ بْنُ أَبِی أُمَیَّةَ الْمَخْزُومِیُّ فَقَالَ یَا مُحَمَّدُ لَقَدِ ادَّعَیْتَ دَعْوَی عَظِیمَةً وَ قُلْتَ مَقَالًا هَائِلًا زَعَمْتَ أَنَّکَ رَسُولُ اللَّهِ رَبِّ الْعَالَمِینَ وَ مَا یَنْبَغِی لِرَبِّ الْعَالَمِینَ وَ خَالِقِ الْخَلْقِ أَجْمَعِینَ أَنْ یَکُونَ مِثْلُکَ رَسُولَهُ بَشَرٌ مِثْلُنَا تَأْکُلُ کَمَا نَأْکُلُ وَ تَشْرَبُ کَمَا نَشْرَبُ وَ تَمْشِی فِی الْأَسْوَاقِ کَمَا نَمْشِی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مَلِکُ الرُّومِ وَ هَذَا مَلِکُ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یَبْعَثَانِ رَسُولًا إِلَّا کَثِیرَ الْمَالِ عَظِیمَ الْحَالِ لَهُ قُصُورٌ وَ دُورٌ وَ فَسَاطِیطُ وَ خِیَامٌ وَ عَبِیدٌ وَ خُدَّامٌ وَ رَبُّ الْعَالَمِینَ فَوْقَ هَؤُلَاءِ کُلِّهِمْ فَهُمْ عَبِیدُهُ وَ لَوْ کُنْتَ نَبِیّاً لَکَانَ مَعَکَ مَلَکٌ یُصَدِّقُکَ وَ نُشَاهِدُهُ بَلْ لَوْ أَرَادَ اللَّهُ أَنْ یَبْعَثَ إِلَیْنَا نَبِیّاً لَکَانَ إِنَّمَا یَبْعَثُ إِلَیْنَا مَلَکاً لَا بَشَراً مِثْلَنَا مَا أَنْتَ یَا مُحَمَّدُ إِلَّا رَجُلًا مَسْحُوراً وَ لَسْتَ بِنَبِیٍّ فَقَالَ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بَقِیَ مِنْ کَلَامِکَ شَیْ‌ءٌ؟ قَالَ بَلَی لَوْ أَرَادَ اللَّهُ أَنْ یَبْعَثَ إِلَیْنَا رَسُولًا لَبَعَثَ أَجَلَّ مَنْ فِیمَا بَیْنَنَا أَکْثَرَهُ مَالًا وَ أَحْسَنَهُ حَالًا فَهَلَّا أُنْزِلَ هَذَا الْقُرْآنُ الَّذِی تَزْعُمُ أَنَّ اللَّهَ أَنْزَلَهُ عَلَیْکَ وَ ابْتَعَثَکَ بِهِ رَسُولًا عَلی رَجُلٍ مِنَ الْقَرْیَتَیْنِ عَظِیمٍ إِمَّا الْوَلِیدِ بْنِ الْمُغِیرَةِ بِمَکَّةَ وَ إِمَّا عُرْوَةَ بْنِ مَسْعُودٍ الثَّقَفِیِّ بِالطَّائِفِ فَقَالَ رَسُولُ اللَّهِ صلی الله علیه و آله هَلْ بَقِیَ مِنْ کَلَامِکَ شَیْ‌ءٌ یَا عَبْدَ اللَّهِ؟ فَقَالَ بَلَی لَنْ نُؤْمِنَ لَکَ حَتَّی تَفْجُرَ لَنا مِنَ الْأَرْضِ یَنْبُوعاً بِمَکَّةَ هَذِهِ فَإِنَّهَا ذَاتُ أَحْجَارٍ وَعِرَةٍ وَ جِبَالٍ تَکْسَحُ أَرْضَهَا وَ تَحْفِرُهَا وَ تُجْرِی فِیهَا الْعُیُونَ فَإِنَّنَا إِلَی ذَلِکَ مُحْتَاجُونَ أَوْ تَکُونَ لَکَ جَنَّةٌ مِنْ نَخِیلٍ وَ عِنَبٍ فَتَأْکُلَ مِنْهَا وَ تُطْعِمَنَا وَ تُفَجِّرَ الْأَنْهارَ خِلالَها خِلَالَ تِلْکَ النَّخِیلِ وَ الْأَعْنَابِ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فَإِنَّکَ قُلْتَ لَنَا وَ إِنْ یَرَوْا کِسْفاً مِنَ السَّماءِ ساقِطاً یَقُولُوا سَحابٌ مَرْکُومٌ فَلَعَلَّنَا نَقُولُ ذَلِکَ ثُمَّ قَالَ أَوْ تَأْتِیَ بِاللَّهِ وَ الْمَلائِکَةِ قَبِیلًا تَأْتِیَ بِهِ وَ بِهِمْ وَ هُمْ لَنَا مُقَابِلُونَ أَوْ یَکُونَ لَکَ بَیْتٌ مِنْ زُخْرُفٍ تُعْطِینَا مِنْهُ وَ تُغْنِینَا بِهِ فَلَعَلَّنَا نَطْغَی وَ إِنَّکَ 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الْإِنْسانَ لَیَطْغی أَنْ رَآهُ اسْتَغْنی ثُمَّ قَالَ أَوْ تَرْقی فِی السَّماءِ أَیْ تَصْعَدَ فِی السَّمَاءِ وَ لَنْ نُؤْمِنَ لِرُقِیِّکَ أَیْ لِصُعُودِکَ حَتَّی تُنَزِّلَ عَلَیْنا کِتاباً نَقْرَؤُهُ مِنَ اللَّهِ الْعَزِیزِ الْحَکِیمِ إِلَی عَبْدِ اللَّهِ بْنِ أَبِی أُمَیَّةَ الْمَخْزُومِیِّ وَ مَنْ مَعَهُ بِأَنْ آمِنُوا بِمُحَمَّدِ بْنِ عَبْدِ اللَّهِ بْنِ عَبْدِ الْمُطَّلِبِ فَإِنَّهُ رَسُولِی وَ صَدِّقُوهُ فِی مَقَالِهِ إِنَّهُ مِنْ عِنْدِی ثُمَّ لَا أَدْرِی یَا مُحَمَّدُ إِذَا فَعَلْتَ هَذَا کُلَّهُ أُومِنُ بِکَ أَوْ لَا أُومِنُ بِکَ بَلْ لَوْ رَفَعْتَنَا إِلَی السَّمَاءِ وَ فَتَحْتَ أَبْوَابَهَا وَ أَدْخَلْتَنَاهَا لَقُلْنَا إِنَّما سُکِّرَتْ أَبْصارُنا وَ سَحَرْتَنَا فَقَالَ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عَبْدَ اللَّهِ أَ بَقِیَ شَیْ‌ءٌ مِنْ کَلَامِکَ قَالَ یَا مُحَمَّدُ أَ وَ لَیْسَ فِیمَا أَوْرَدْتُهُ عَلَیْکَ کِفَایَةٌ وَ بَلَاغٌ مَا بَقِیَ شَیْ‌ءٌ فَقُلْ مَا بَدَا لَکَ وَ أَفْصِحْ عَنْ نَفْسِکَ إِنْ کَانَ لَکَ حُجَّةٌ وَ ائْتِنَا بِمَا سَأَلْنَاکَ بِهِ فَقَالَ رَسُولُ اللَّهِ صلی الله علیه و آله اَللَّهُمَّ أَنْتَ السَّامِعُ لِکُلِّ صَوْتٍ وَ الْعَالِمُ بِکُلِّ شَیْ‌ءٍ تَعْلَمُ مَا قَالَهُ عِبَادُکَ فَأَنْزَلَ اللَّهُ عَلَیْهِ یَا مُحَمَّدُ وَ قالُوا ما لِهذَا الرَّسُولِ یَأْکُلُ الطَّعامَ إِلَی قَوْلِهِ رَجُلًا مَسْحُوراً ثُمَّ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 ثُمَّ قَالَ یَا مُحَمَّدُ تَبارَکَ الَّذِی إِنْ شاءَ جَعَلَ لَکَ خَیْراً مِنْ ذلِکَ جَنَّاتٍ تَجْرِی مِنْ تَحْتِهَا الْأَنْهارُ وَ یَجْعَلْ لَکَ قُصُوراً وَ أَنْزَلَ عَلَیْهِ یَا مُحَمَّدُ فَلَعَلَّکَ تارِکٌ بَعْضَ ما یُوحی إِلَیْکَ وَ ضائِقٌ بِهِ صَدْرُکَ الْآیَةَ وَ أَنْزَلَ اللَّهُ عَلَیْهِ یَا مُحَمَّدُ وَ قالُوا لَوْ لا أُنْزِلَ عَلَیْهِ مَلَکٌ وَ لَوْ أَنْزَلْنا مَلَکاً لَقُضِیَ الْأَمْرُ إِلَی قَوْلِهِ وَ لَلَبَسْنا عَلَیْهِمْ ما یَلْبِسُونَ فَقَالَ لَهُ رَسُولُ اللَّهِ صلی الله علیه و آله یَا عَبْدَ اللَّهِ أَمَّا مَا ذَکَرْتَ مِنْ أَنِّی آکُلُ الطَّعَامَ کَمَا تَأْکُلُونَ وَ زَعَمْتَ أَنَّهُ لَا یَجُوزُ لِأَجْلِ هَذَا أَنْ أَکُونَ لِلهِ رَسُولًا فَإِنَّمَا الْأَمْرُ لِلهِ تَعَالَی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یَحْکُمُ ما یُرِیدُ وَ هُوَ مَحْمُودٌ وَ لَیْسَ لَکَ وَ لَا لِأَحَدٍ الِاعْتِرَاضُ عَلَیْهِ بِلِمَ وَ کَیْفَ أَ لَا تَرَی أَنَّ اللَّهَ کَیْفَ أَفْقَرَ بَعْضاً وَ أَغْنَی بَعْضاً وَ أَعَزَّ بَعْضاً وَ أَذَلَّ بَعْضاً وَ أَصَحَّ بَعْضاً وَ أَسْقَمَ بَعْضاً وَ شَرَّفَ بَعْضاً وَ وَضَعَ بَعْضاً وَ کُلُّهُمْ مِمَّنْ یَأْکُلُ الطَّعَامَ ثُمَّ لَیْسَ لِلْفُقَرَاءِ أَنْ یَقُولُوا لِمَ أَفْقَرْتَنَا وَ أَغْنَیْتَهُمْ وَ لَا لِلْوُضَعَاءِ أَنْ یَقُولُوا لِمَ وَضَعْتَنَا وَ شَرَّفْتَهُمْ وَ لَا لِلزَّمْنَی وَ الضُّعَفَاءِ أَنْ یَقُولُوا لِمَ أَزْمَنْتَنَا وَ أَضْعَفْتَنَا وَ صَحَّحْتَهُمْ وَ لَا لِلْأَذِلَّاءِ أَنْ یَقُولُوا لِمَ أَذْلَلْتَنَا وَ أَعْزَزْتَهُمْ وَ لَا لِقِبَاحِ الصُّوَرِ أَنْ یَقُولُوا لِمَ قَبَّحْتَنَا وَ جَمَّلْتَهُمْ بَلْ إِنْ قَالُوا ذَلِکَ کَانُوا عَلَی رَبِّهِمْ رَادِّینَ وَ لَهُ فِی أَحْکَامِهِ مُنَازِعِینَ وَ بِهِ کَافِرِینَ وَ لَکَانَ جَوَابُهُ لَهُمْ أَنَا الْمَلِکُ الْخَافِضُ الرَّافِعُ الْمُغْنِی الْمُفْقِرُ الْمُعِزُّ الْمُذِلُّ الْمُصَحِّحُ الْمُسْقِمُ وَ أَنْتُمُ الْعَبِیدُ لَیْسَ لَکُمْ إِلَّا التَّسْلِیمُ لِی وَ الِانْقِیَادُ لِحُکْمِی فَإِنْ سَلَّمْتُمْ کُنْتُمْ عِبَاداً مُؤْمِنِینَ وَ إِنْ أَبَیْتُمْ کُنْتُمْ بِی کَافِرِینَ وَ بِعُقُوبَاتِی مِنَ الْهَالِکِینَ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عَلَیْهِ یَا مُحَمَّدُ قُلْ إِنَّما أَنَا بَشَرٌ مِثْلُکُمْ یَعْنِی آکُلُ الطَّعَامَ وَ یُوحی إِلَیَّ أَنَّما إِلهُکُمْ إِلهٌ واحِدٌ یَعْنِی قُلْ لَهُمْ أَنَا فِی الْبَشَرِیَّةِ مِثْلُکُمْ وَ لَکِنْ رَبِّی خَصَّنِی بِالنُّبُوَّةِ دُونَکُمْ کَمَا یَخُصُّ بَعْضَ الْبَشَرِ بِالْغِنَی وَ الصِّحَّةِ وَ الْجَمَالِ دُونَ بَعْضٍ مِنَ الْبَشَرِ فَلَا تُنْکِرُوا أَنْ یَخُصَّنِی أَیْضاً بِالنُّبُوَّةِ ثُمَّ قَالَ رَسُولُ اللَّهِ صلی الله علیه و آله وَ أَمَّا قَوْلُکَ هَذَا مَلِکُ الرُّومِ وَ مَلِکُ الْفُرْسِ لَا یَبْعَثَانِ رَسُولًا إِلَّا کَثِیرَ الْمَالِ عَظِیمَ الْحَالِ لَهُ قُصُورٌ وَ دُورٌ وَ فَسَاطِیطُ وَ خِیَامٌ وَ عَبِیدٌ وَ خُدَّامٌ وَ رَبُّ الْعَالَمِینَ فَوْقَ هَؤُلَاءِ کُلِّهِمْ فَهُمْ عَبِیدُهُ فَإِنَّ اللَّهَ لَهُ التَّدْبِیرُ وَ الْحُکْمُ لَا یَفْعَلُ عَلَی ظَنِّکَ وَ حُسْبَانِکَ وَ لَا بِاقْتِرَاحِکَ بَلْ یَفْعَلُ ما یَشاءُ وَ یَحْکُمُ ما یُرِیدُ وَ هُوَ مَحْمُودٌ یَا عَبْدَ اللَّهِ إِنَّمَا بَعَثَ اللَّهُ نَبِیَّهُ لِیُعَلِّمَ النَّاسَ دِینَهُمْ وَ یَدْعُوَهُمْ إِلَی رَبِّهِمْ وَ یَکِدَّ نَفْسَهُ فِی ذَلِکَ آنَاءَ اللَّیْلِ وَ نَهَارَهُ فَلَوْ کَانَ صَاحِبَ قُصُورٍ یَحْتَجِبُ فِیهَا وَ عَبِیدٍ وَ خَدَمٍ یَسْتُرُونَهُ عَنِ النَّاسِ أَ لَیْسَ کَانَتِ الرِّسَالَةُ تَضِیعُ وَ الْأُمُورُ تَتَبَاطَأُ أَ وَ مَا تَرَی الْمُلُوکَ إِذَا احْتَجَبُوا کَیْفَ یَجْرِی الْفَسَادُ وَ الْقَبَائِحُ مِنْ حَیْثُ لَا یَعْلَمُونَ بِهِ وَ لَا یَشْعُرُونَ یَا عَبْدَ اللَّهِ إِنَّمَا بَعَثَنِیَ اللَّهُ وَ لَا مَالَ لِی لِیُعَرِّفَکُمْ قُدْرَتَهُ وَ قُوَّتَهُ وَ أَنَّهُ هُوَ النَّاصِرُ لِرَسُولِهِ وَ لَا تَقْدِرُونَ عَلَی قَتْلِهِ وَ لَا مَنْعِهِ فِی رِسَالاتِهِ فَهَذَا بَیِّنٌ فِی قُدْرَتِهِ وَ فِی عَجْزِکُمْ وَ سَوْفَ یُظْفِرُنِی اللَّهُ بِکُمْ فَأَسَعُکُمْ قَتْلًا وَ أَسْراً ثُمَّ یُظْفِرُنِی اللَّهُ بِبِلَادِکُمْ وَ یَسْتَوْلِی عَلَیْهَا الْمُؤْمِنُونَ مِنْ دُونِکُمْ وَ دُونِ مَنْ یُوَافِقُکُمْ عَلَی دِینِکُمْ ثُمَّ قَالَ رَسُولُ اللَّهِ صلی الله علیه و آله وَ أَمَّا قَوْلُکَ لِی لَوْ کُنْتَ نَبِیّاً لَکَانَ مَعَکَ مَلَکٌ یُصَدِّقُکَ وَ نُشَاهِدُهُ بَلْ لَوْ أَرَادَ اللَّهُ أَنْ یَبْعَثَ إِلَیْنَا نَبِیّاً لَکَانَ إِنَّمَا یَبْعَثُ مَلَکاً لَا بَشَراً مِثْلَنَا فَالْمَلَکُ لَا تُشَاهِدُهُ حَواسُّکُمْ لِأَنَّهُ مِنْ جِنْسِ هَذَا الْهَوَاءِ لَا عِیَانَ مِنْهُ وَ لَوْ شَاهَدْتُمُوهُ بِأَنْ یُزَادَ فِی قُوَی أَبْصَارِکُمْ لَقُلْتُمْ لَیْسَ هَذَا مَلَکاً بَلْ هَذَا بَشَرٌ لِأَنَّهُ إِنَّمَا کَانَ یَظْهَرُ لَکُمْ بِصُورَةِ الْبَشَرِ الَّذِی أَلِفْتُمُوهُ لِتَفْهَمُوا عَنْهُ مَقَالَتَهُ وَ تَعْرِفُوا خِطَابَهُ وَ مُرَادَهُ فَکَیْفَ کُنْتُمْ تَعْلَمُونَ صِدْقَ الْمَلَکِ وَ أَنَّ مَا یَقُولُهُ حَقٌّ بَلْ إِنَّمَا بَعَثَ اللَّهُ بَشَراً وَ أَظْهَرَ عَلَی یَدِهِ الْمُعْجِزَاتِ الَّتِی لَیْسَتْ فِی طَبَائِعِ الْبَشَرِ الَّذِینَ قَدْ عَلِمْتُمْ ضَمَائِرَ قُلُوبِهِمْ فَتَعْلَمُونَ بِعَجْزِکُمْ عَمَّا جَاءَ بِهِ أَنَّهُ مُعْجِزَةٌ وَ أَنَّ ذَلِکَ شَهَادَةٌ مِنَ اللَّهِ بِالصِّدْقِ لَهُ وَ لَوْ ظَهَرَ لَکُمْ مَلَکٌ وَ ظَهَرَ عَلَی یَدِهِ مَا یَعْجِزُ عَنْهُ الْبَشَرُ لَمْ یَکُنْ فِی ذَلِکَ مَا یَدُلُّکُمْ أَنْ لَیْسَ فِی طَبَائِعِ سَائِرِ أَجْنَاسِهِ مِنَ الْمَلَائِکَةِ حَتَّی یَصِیرَ ذَلِکَ مُعْجِزاً أَ لَا تَرَوْنَ أَنَّ الطُّیُورَ الَّتِی تَطِیرُ لَیْسَ ذَلِکَ مِنْهَا بِمُعْجِزٍ لِأَنَّ لَهَا أَجْنَاساً یَقَعُ مِنْهَا مِثْلُ طَیَرَانِهَا وَ لَوْ أَنَّ آدَمِیّاً طَارَ کَطَیَرَانِهَا کَانَ ذَلِکَ مُعْجِزاً فَإِنَّ اللَّهَ جل جلاله سَهَّلَ عَلَیْکُمُ الْأَمْرَ وَ جَعَلَهُ بِحَیْثُ تَقُومُ عَلَیْکُمْ حُجَّتُهُ وَ أَنْتُمْ تَقْتَرِحُونَ عَمَلَ الصَّعْبِ الَّذِی لَا حُجَّةَ فِیهِ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وَ أَمَّا قَوْلُکَ مَا أَنْتَ إِلَّا رَجُلٌ مَسْحُورٌ فَکَیْفَ أَکُونُ کَذَلِکَ وَ قَدْ تَعْلَمُونَ أَنِّی فِی صِحَّةِ التَّمْیِیزِ وَ الْعَقْلِ فَوْقَکُمْ فَهَلْ جَرَّبْتُمْ عَلَیَّ مُنْذُ نَشَأْتُ إِلَی أَنِ اسْتَکْمَلْتُ أَرْبَعِینَ سَنَةً خِزْیَةً أَوْ زَلَّةً أَوْ کَذِبَةً أَوْ خِیَانَةً أَوْ خَطَأً مِنَ الْقَوْلِ أَوْ سَفَهاً مِنَ الرَّأْیِ أَ تَظُنُّونَ أَنَّ رَجُلًا یَعْتَصِمُ طُولَ هَذِهِ الْمُدَّةِ بِحَوْلِ نَفْسِهِ وَ قُوَّتِهَا أَوْ بِحَوْلِ اللَّهِ وَ قُوَّتِهِ وَ ذَلِکَ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الإحتجاج علی أهل اللجاج،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الظَّالِمُونَ إِن تَتَّبِعُونَ إِلَّا رَجُلًا مَّسْحُورًا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تفسیر قمّی از جابر جعفی 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آیه فوق را این چنین بر رسول خدا صلی الله علیه و آله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الظَّالِمُونَ لآلَ مُحَمَّدٍ حَقَّهُمْ إِنْ تَتَّبِعُونَ إِلَّا رَجُلًا مَسْحُوراً انْظُرْ کَیْفَ ضَرَبُوا لَکَ الْأَمْثالَ فَضَلُّوا فَلا یَسْتَطِیعُونَ سَبِیلًا إِلَی وَلَایَةِ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سبیل علی علیه السلام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محمّد بن ابراهیم نعمانی با سند خود از امام صادق علیه السلام نقل نموده که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دوازده ساعت است، و روز نیز دوازده ساعت است، و ماه‌ها نیز دوازده ماه است، و امامان نیز دوازده امام‌اند، و نقبا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دوازده نفر بوده‌اند، و علیّ علیه السلام ساعتی از دوازده ساعت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بِالسَّاعَةِ وَ أَعْتَدْنَا لِمَن کَذَّبَ بِالسَّاعَةِ سَعِیرًا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علی بن ابراهیم قمّی نیز با سند خود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هر کدام دوازده ساعت‌اند، و علیّ بن ابی طالب علیه السلام شریف‌ترین ساعت‌های شب و روز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بِالسَّاعَةِ وَ أَعْتَدْنَا لِمَن کَذَّبَ بِالسَّاعَةِ سَعِیرًا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ابن شهر آشوب نیز از حضرت رضا علیه السلام 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کذّبوا بِوَلَایَةِ عَلِیٍّ علیه السلام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الْیَوْمَ ثُبُورًا وَاحِدًا وَ ادْعُوا ثُبُورًا کَثِیرًا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یک سال است</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از رسول خدا صلی الله علیه و آله نقل است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تَغَیُّظًا وَ زَفِیرًا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دوزخ مانند کوه‌ها به طرف اهل دوزخ زبانه می‌کشد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صاحب مجمع البیان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أُلْقُوا مِنْهَا مَکَانًا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علیه السلام 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 من در دست قدرت اوست، اهل دوزخ را مانند میخی که در دیوار فرو می‌کنند در آتش وارد می‌نمایند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شیخ طوسی در کتاب امالی با سند خود از کثیربن طارق نقل نموده که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زیدبن علیّ بن الحسین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صالحی هستی و متهّم نیستی و من بر تو هراس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ارتباط با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هلاک کنی، چرا که پیروان هر امام ظالم و ستمگری را هنگام بردن به آتش به نام آن امام ستمگر صدا می‌زنند، و پیروان آن امام جائر و ستمگر به امام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ما را هلاک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حق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ما را از این عذاب نجات بده و سپس صدای آنان به ویل و ثبور و هلاکت بلند می‌شود، و در آن ساعت در پاسخ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پایان حدیث فوق آمده که زیدبن علیّ بن الحسین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 بن الحسین از پدر خود حسین بن علیّ علیه السلام از رسول خدا صلی الله علیه و آله نقل نمود که آن حضرت به 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 أَصْحَابُکَ فِی الْجَنَّةِ أَنْتَ وَ أَتْبَاعُکَ یَا عَلِیُّ فِی الْجَنَّةِ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مَا یَشَاؤُونَ خَالِدِینَ کَانَ عَلَی رَبِّکَ وَعْدًا مَسْؤُولًا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مشابه این آیه است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مَا تَشْتَهِیهِ الْأَنفُسُ وَ تَلَذُّ الْأَعْیُنُ وَأَنتُمْ فِیهَا خَالِدُونَ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سؤال کننده مؤمنین هستند، چنان که خداوند از قول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آتِنَا مَا وَعَدتَّنَا عَلَی رُسُلِکَ</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و یا ملائکه هستند، چنان که از قول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أَدْخِلْهُمْ جَنَّاتِ عَدْنٍ الَّتِی وَعَدتَّهُم وَ مَن صَلَحَ مِنْ آبَائِهِمْ وَ أَزْوَاجِهِمْ وَ ذُرِّیَّاتِهِمْ إِنَّکَ أَنتَ الْعَزِیزُ الْحَکِیمُ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بهشت به اندازه روزهای دنیا بر مائده و سفره الهی می‌نشیند و در یک نوبت، به اندازه‌ی آنچه در دنیا خورده است می‌خورد</w:t>
      </w:r>
      <w:r>
        <w:rPr>
          <w:rFonts w:eastAsia="IRNazanin" w:cs="IRNazanin"/>
          <w:color w:val="111111"/>
          <w:sz w:val="28"/>
          <w:szCs w:val="28"/>
          <w:rtl w:val="true"/>
          <w:lang w:bidi="fa-IR"/>
        </w:rPr>
        <w:t xml:space="preserve">. </w:t>
      </w:r>
      <w:r>
        <w:rPr>
          <w:rStyle w:val="FootnoteAnchor"/>
          <w:rtl w:val="true"/>
        </w:rPr>
        <w:footnoteReference w:id="37"/>
      </w:r>
      <w:bookmarkStart w:id="28" w:name="pg17152_199058"/>
    </w:p>
    <w:p>
      <w:pPr>
        <w:pStyle w:val="BookText"/>
        <w:rPr/>
      </w:pPr>
      <w:bookmarkEnd w:id="28"/>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یَا عَلِیُ وَ بَشِّرْ أَوْلِیَاءَکَ وَ مُحِبِّیکَ مِنَ النَّعِیمِ بِمَا لَا عَیْنٌ رَأَتْ وَ لَا أُذُنٌ سَمِعَتْ وَ لَا خَطَرَ عَلَی قَلْبِ بَشَرٍ وَ لَکِنَّ حُثَالَةً مِنَ النَّاسِ یُعَیِّرُونَ زُوَّارَ قُبُورِکُمْ بِزِیَارَتِکُمْ کَمَا تُعَیَّرُ الزَّانِیَةُ بِزِنَاهَا أُولَئِکَ شِرَارُ أُمَّتِی لَا تَنَالُهُمْ شَفَاعَتِی وَ لَا یَرِدُونَ حَوْضِی</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3"/>
        <w:numPr>
          <w:ilvl w:val="2"/>
          <w:numId w:val="1"/>
        </w:numPr>
        <w:rPr/>
      </w:pPr>
      <w:bookmarkStart w:id="29" w:name="__RefHeading___Toc5641908_2142443653"/>
      <w:bookmarkStart w:id="30" w:name="_Toc10"/>
      <w:bookmarkEnd w:id="29"/>
      <w:r>
        <w:rPr>
          <w:rtl w:val="true"/>
        </w:rPr>
        <w:t xml:space="preserve">سوره‌ی فرقان، آیات </w:t>
      </w:r>
      <w:r>
        <w:rPr/>
        <w:t>20</w:t>
      </w:r>
      <w:r>
        <w:rPr>
          <w:rtl w:val="true"/>
        </w:rPr>
        <w:t xml:space="preserve"> </w:t>
      </w:r>
      <w:r>
        <w:rPr>
          <w:rtl w:val="true"/>
        </w:rPr>
        <w:t xml:space="preserve">تا </w:t>
      </w:r>
      <w:r>
        <w:rPr/>
        <w:t>34</w:t>
      </w:r>
      <w:bookmarkEnd w:id="30"/>
    </w:p>
    <w:p>
      <w:pPr>
        <w:pStyle w:val="Heading4"/>
        <w:numPr>
          <w:ilvl w:val="3"/>
          <w:numId w:val="1"/>
        </w:numPr>
        <w:rPr/>
      </w:pPr>
      <w:bookmarkStart w:id="31" w:name="__RefHeading___Toc5641910_2142443653"/>
      <w:bookmarkStart w:id="32" w:name="_Toc11"/>
      <w:bookmarkEnd w:id="31"/>
      <w:r>
        <w:rPr>
          <w:rtl w:val="true"/>
        </w:rPr>
        <w:t>متن</w:t>
      </w:r>
      <w:r>
        <w:rPr>
          <w:rtl w:val="true"/>
        </w:rPr>
        <w:t>:</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w:t>
      </w:r>
      <w:bookmarkStart w:id="33" w:name="pg17152_199059"/>
    </w:p>
    <w:p>
      <w:pPr>
        <w:pStyle w:val="BookText"/>
        <w:rPr/>
      </w:pPr>
      <w:bookmarkEnd w:id="33"/>
      <w:r>
        <w:rPr>
          <w:rFonts w:ascii="Amiri" w:hAnsi="Amiri" w:eastAsia="Amiri" w:cs="Amiri"/>
          <w:color w:val="111111"/>
          <w:sz w:val="28"/>
          <w:sz w:val="28"/>
          <w:szCs w:val="28"/>
          <w:rtl w:val="true"/>
          <w:lang w:bidi="ar-SA"/>
        </w:rPr>
        <w:t xml:space="preserve">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641912_2142443653"/>
      <w:bookmarkStart w:id="35" w:name="_Toc12"/>
      <w:bookmarkEnd w:id="34"/>
      <w:r>
        <w:rPr>
          <w:rtl w:val="true"/>
        </w:rPr>
        <w:t>لغات</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انتظار خیری است که نفس انسان اطمینان به وقوع آن دارد، مانند طَمَعَ و 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بدون حائل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و ظلم فاحش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ضیق و تنگنایی است و به معنای منع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غباری است که داخل شعاع خورشید دیده می‌شود، و فلان و فلانة کنایه از شخص معیّنی از مرد و زن می‌باشد، و اگر با الف و لام باشد کنایه از حیوان نر و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متروک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غیظ و حسرت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تحضیض و به معنای هَلّا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نزّلناه شیئاً بعد شئٍ فی نحو عشرین 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أحسن بیاناً، و یا أحسن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تبیین است</w:t>
      </w:r>
      <w:r>
        <w:rPr>
          <w:rFonts w:eastAsia="IRNazanin" w:cs="IRNazanin"/>
          <w:color w:val="111111"/>
          <w:sz w:val="28"/>
          <w:szCs w:val="28"/>
          <w:rtl w:val="true"/>
          <w:lang w:bidi="fa-IR"/>
        </w:rPr>
        <w:t>.</w:t>
      </w:r>
    </w:p>
    <w:p>
      <w:pPr>
        <w:pStyle w:val="Heading4"/>
        <w:numPr>
          <w:ilvl w:val="3"/>
          <w:numId w:val="1"/>
        </w:numPr>
        <w:rPr/>
      </w:pPr>
      <w:bookmarkStart w:id="36" w:name="__RefHeading___Toc5641914_2142443653"/>
      <w:bookmarkStart w:id="37" w:name="_Toc13"/>
      <w:bookmarkEnd w:id="36"/>
      <w:r>
        <w:rPr>
          <w:rtl w:val="true"/>
        </w:rPr>
        <w:t>ترجمه</w:t>
      </w:r>
      <w:r>
        <w:rPr>
          <w:rtl w:val="true"/>
        </w:rPr>
        <w:t>:</w:t>
      </w:r>
      <w:bookmarkEnd w:id="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هیچ یک از رسولان را پیش از تو نفرستادیم مگر این‌که غذا می‌خوردند و در بازارها راه می‌رفتند و بعضی از شما را وسیله امتحان بعضی دیگر قرار دادیم، آیا صبر و شکیبایی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امتحان برمی‌آیید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بصیر و بینا بوده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امیدی به دیدار 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فرشتگان بر ما نازل نشدند و یا پروردگارمان را با چشم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خود تکبّر ورزیدند و طغیان بزرگی کردند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آرزوی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روزی که فرشتگان را می‌بینند، روز بشارت برای مجرمان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روز مجازات و کیفر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امان دهید، ما را معاف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سودی ندارد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سراغ اعمالی که انجام داده‌اند می‌رویم، و همه را همچون ذرّات غبار پراکنده در هوا قرار می‌دهیم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آن روز قرارگاه‌شان از همه بهتر، و استراحتگاه‌شان نیکوتر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آسمان با ابرها شکافته می‌شود، و فرشتگان نازل می‌گردند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آن روز از آن خداوند رحمان است و آن روز، روز سختی برای کافران خواهد بود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همیشه خوارکنند انسان بوده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کردند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هر پیامبری دشمنی از مجرمان قرار دادیم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پروردگارت هادی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 جا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آن است که قلب تو را بوسیله آن محکم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تدریج بر تو خواندیم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مثلی برای تو نمی‌آورند مگر این‌که ما حق را برای تو می‌آوریم، و تفسیری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پاسخی دندان شکن که در برابر آن ناتوان شوند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صورتهای‌شان بسوی جهنّم محشور می‌شوند، بدترین محل را دارند و گم‌راه‌ترین افرادند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وَ جَعَلْنَا بَعْضَکُمْ لِبَعْضٍ فِتْنَةً أَتَصْبِرُونَ وَ کَانَ رَبُّکَ بَصِیرًا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و امتحان است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امیرالمؤمنین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اتاقی جمع نمود و در را بر آنان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 و ای اهل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بر شما سلام می‌رساند و اکنون جبرئیل در کنار شما در این اتاق حاضر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مبتلای به دشمن شما نموده‌ام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شما مسلّط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امیرالمؤمنین و فاطمه و حسن و حسین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بر امر خدا و قضای او صبر می‌کنیم تا بر خدای خود وارد شویم و پاداش کامل او را بیابیم، چرا که ما شنیده‌ایم که او صابران را به خیر کامل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گریان شد به گونه‌ای که صدای گریه و نحیب او از بیرون اتاق شنیده شد، و این آیه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بَعْضَکُمْ لِبَعْضٍ فِتْنَةً أَتَصْبِرُونَ وَ کَانَ رَبُّکَ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می‌دانست که آنان صبر خواهند نمود، همان گونه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 وَ یَقُولُونَ حِجْرًا مَّحْجُورًا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قدراً مقدوراً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جابر جُفعی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حدیث قبض روح کافر را بیان نمود و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جان کافر به حلقوم و گلوی او می‌رسد، ملائکه بر صورت و پشت او می‌زنند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أَنفُسَکُمُ الْیَوْمَ تُجْزَوْنَ عَذَابَ الْهُونِ بِمَا کُنتُمْ تَقُولُونَ عَلَی اللّهِ غَیْرَ الْحَقِّ وَ کُنتُمْ عَنْ آیَاتِهِ تَسْتَکْبِرُونَ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در کنید، امروز برای شما عذاب خوار کننده‌ای خواهد بود، چرا که شما درباره‌ی خداوند سخنان باطلی را می‌گفتید، و در مقابل آیات او تکبّر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عَلَیْکُمُ الْجَنَّةُ مُحَرَّماً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به خدا سوگند اعمال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سفیدتر از قباطی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پارچه‌های سفید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که خداوند اعمال‌شان را نمی‌پذیرد و مانند ذرّه‌های غباری که در نور </w:t>
      </w:r>
    </w:p>
    <w:p>
      <w:pPr>
        <w:pStyle w:val="BookText"/>
        <w:rPr/>
      </w:pPr>
      <w:r>
        <w:rPr>
          <w:rFonts w:ascii="IRNazanin" w:hAnsi="IRNazanin" w:eastAsia="IRNazanin"/>
          <w:color w:val="111111"/>
          <w:sz w:val="28"/>
          <w:sz w:val="28"/>
          <w:szCs w:val="28"/>
          <w:rtl w:val="true"/>
          <w:lang w:bidi="fa-IR"/>
        </w:rPr>
        <w:t>خورشید دیده می‌شود تباه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پرهیز نمی‌کرده‌اند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حرام برای‌شان فراهم می‌شده از آن دست بر نمی‌داشته‌اند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ابو 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قیامت مردمی را مبعوث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آنان نورانی و همانند قباطی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پارچه‌های سفید و رقیق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ناحیه خداوند به آن اعمال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اباحمزه آنان اهل نماز و روزه بوده‌اند، و لکن اگر حرام برایشان فراهم می‌شده می‌گرفته‌اند، و اگر فضیلتی از فضائل امیرالمؤمنین علیه السلام بیان می‌شده، انکار می‌کرده‌اند،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ذرّاتی است که تو در شعاع خورشید می‌بینی</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حذیفة بن یمان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روز قیامت مبعوث می‌شوند که اعمال نیک و حسنات آنان مانند </w:t>
      </w:r>
    </w:p>
    <w:p>
      <w:pPr>
        <w:pStyle w:val="BookText"/>
        <w:rPr/>
      </w:pPr>
      <w:r>
        <w:rPr>
          <w:rFonts w:ascii="IRNazanin" w:hAnsi="IRNazanin" w:eastAsia="IRNazanin"/>
          <w:color w:val="111111"/>
          <w:sz w:val="28"/>
          <w:sz w:val="28"/>
          <w:szCs w:val="28"/>
          <w:rtl w:val="true"/>
          <w:lang w:bidi="fa-IR"/>
        </w:rPr>
        <w:t xml:space="preserve">کوه‌ها می‌باشد، و خداوند آن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می‌سازد و سپس دستور داده می‌شود که آنان را به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کیانند؟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اهل نماز و روزه بوده و مقداری از شب را نیز به عبادت می‌گذرانده‌اند و لکن هنگامی که حرامی برایشان آماده می‌شده به سرعت آن را می‌گرفته‌اند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روایت مفصّلی از کتاب 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فهد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پاورقی مشاهده می‌کنید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نعم و بکی معاذ،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امی، حدثنی و أنا ردیفه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نسیر، إذ رفع بصره إلی السماء،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یقضی فی خلقه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و سید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لبیک، یا رسول الله، إمام الخیر، و نبی الرحمة،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أحدثک شیئا ما حدث به نبی أمته، إن حفظته نفعک عیشک، و إن سمعته و لم تحفظه انقطعت حجتک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سبعة أملاک، قبل أن یخلق السماوات، فجعل فی کل سماء ملکا قد جللها بعظمته، و جعل علی کل باب من أبواب السماوات ملکا بوابا، فتکتب الحفظة عمل العبد، من حین یصبح إلی حین یمسی، ثم ترتفع الحفظة بعمله، و له نور کنور الشمس، حتّی إذا بلغ سماء الدنیا، فتزکیه، و تکثره، فیقول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قفوا، و اضربوا بهذا العمل وجه صاحبه، أنا ملک الغیبة، فمن اغتاب فلا أدع عمله یجاوزنی إلی غیری، أمرنی بذلک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تجی‌ء الحفظة من الغد، و معهم عمل صالح فتمر به، فتزکیه، و تکثره، حتّی یبلغ السماء الثانیة، فیقول الملک الذی فی السماء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إنّما أراد بهذا عرض الدنیا، أنا صاحب الدنیا، لا أدع عمله یتجاوزنی إلی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تصعد الحفظة بعمل العبد مبتهجا بصدقة، و صلاة، فتعجب به الحفظة، و تجاوز به إلی السماء الثالثة،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و ظهره، أنا ملک صاحب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و تکبر علی الناس فی مجالسهم، أمرنی ربی أن لا أدع عمله یتجاوزنی إلی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تصعد الحفظة بعمل العبد، یزهر کالکواکب الدری فی السماء، له دوی بالتسبیح، و الصوم، و الحج، فتمر به إلی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و بطنه، أنا ملک العجب، إنه کان یعجب بنفسه، و إنه عمل و أدخل نفسه العجب، أمرنی ربی أن لا أدع عمله یتجاوزنی إلی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تصعد الحفظة بعمل العبد، کالعروس المزفوفة إلی أهلها، فتمر به إلی ملک السماء الخامسة، بالجهاد، و الصلاة ما بین الصلاتین، و لذلک العمل رنین کرنین الإبل، علیه ضوء کضوء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قفوا، أنا ملک الحسد، و اضربوا بهذا العمل وجه صاحبه، و احملوه علی عاتقه، إنه کان یحسد من یتعلم أو یعمل لله بطاعته، و إذا رأی لأحد فضلا فی العمل و العبادة حسده و وقع فیه، فیحمله علی عاتقه، و یلعنه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تصعد الحفظة بعمل العبد، من صلاة، و زکاة، و حج، و عمرة، فیتجاوزون به إلی السماء السادسة،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أنا صاحب الرحمة، اضربوا بهذا العمل وجه صاحبه، و اطمسوا عینیه، لأن صاحبه لم یرحم شیئا، و إذا أصاب عبدا من عباد الله ذنب للآخرة، أو ضر فی الدنیا، شمت به، أمرنی ربی أن لا أدع عمله یتجاوزنی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فتصعد الحفظة بعمل العبد، بفقه، و اجتهاد، و و ورع، و له صوت کصوت الرعد، و ضوء کضوء البرق، و معه ثلاثة آلاف ملک، فتمر به إلی السماء السابعة،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أنا ملک الحجاب، أحجب کل عمل لیس لله، إنه أراد رفعة عند الناس، و ذکرا فی المجالس، و صیتا فی المدائن، أمرنی ربی أن لا أدع عمله یتجاوزنی إلی غیری ما لم یکن لله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تصعد الحفظة بعمل العبد مبتهجا به من صلاة، و زکاة، و صیام، و حج، و عمرة، و حسن خلق، و صمت، و ذکر کثیر، تشیعه ملائکة السماوات و الملائکة السبعة بجماعتهم، فیطوون الحجب کلها، حتّی یقوموا بین یدی الله سبحانه، فیشهدوا له بعمل صالح و دعاء،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حفظة عمل عبدی، و أنا رقیب علی ما فی نفسه، إنه لم یردنی بهذا العمل، علیه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لعنتک، و لعنتنا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معاذ،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أعمل و أخلص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 بنبیک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أنت رسول الله، و أنا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فی عملک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 لسانک عن إخوانک، و عن حملة القرآن، و لتکن ذنوبک علیک، لا تحملها علی إخوانک، و لا تزک نفسک بتذمیم إخوانک، و لا ترفع نفسک بوضع إخوانک، و لا تراء بعملک، و لا تدخل من الدنیا فی الآخرة، و لا تفحش فی مجلسک لکی یحذروک لسوء خلقک، و لا تناج مع رجل و أنت مع آخر، و لا تتعظم علی الناس فتنقطع عنک خیرات الدنیا، و لا تمزق الناس فتمزقک کلاب أهل النار،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النَّاشِطاتِ نَشْطاً أ فتدری ما الناشطات؟ هی کلاب أهل النار، تنشط اللحم و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یطیق هذه الخصال؟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معاذ، أما إنه یسیر علی من یسر الله تعالی علیه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معاذا یکثر تلاوة القرآن، کما یکثر تلاوة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نویسنده و خوانندگان محترم از این حدیث مفصّل پند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عجیب‌تر از حدیث فوق حدیثی است که در تفسیر برهان پس از حدیث فوق از تفسیر منسوب به امام عسکری علیه السلام نقل شده است و شما در پاورقی مشاهده می‌کنید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من بخل بزکاته، و أدی صلاته فصلاته محبوسة دوین السماء، إلی أن یجی‌ء حین زکاته، فإن أداها جعلت کأحسن الأفراس مطیة لصلاته، فحملتها إلی ساق العرش،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الجنان، و ارکض فیها إلی یوم القیامة، فما انتهی إلیه رکضک فهو کله بسائر ما تمسه لباعثک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فیرکض فیها، علی أن کل رکضة مسیرة سنة فی قدر لمحة بصره، من یومه إلی یوم القیامة، حتّی ینتهی به إلی حیث ما شاء الله تعالی، فیکون ذلک کله له، و مثله عن یمینه، و شماله، و أمامه، و خلفه، و فوقه، و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بخل بزکاته و لم یؤدها، امر بالصلاة فردت إلیه، و لفت کما یلف الثوب الخلق، ثم یضرب بها وجهه،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تصنع بهذا دون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أسوأ حال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أنبئکم بمن هو أسوأ حالا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حضر الجهاد فی سبیل الله تعالی، فقتل مقبلا غیر مدبر، و الحور العین یتطلعن إلیه، و خزان الجنان یتطلعون إلی ورود روحه علیهم، و أملاک السماء و أملاک الأرض یتطلعون إلی نزول الحور العین إلیه، و الملائکة خزان الجنان، فلا یأتونه، فتقول ملائکة الأرض حوالی ذلک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الحور العین لا ینزلن إلیه، و ما بال خزان الجنان لا یردون علیه؟ فینادون من فوق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الملائکة، انظروا إلی آفاق السماء و 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فینظرون، فإذا توحید هذا العبد، و إیمانه برسول الله صلی الله علیه و آله ، و صلاته، و زکاته، و صدقته، و أعمال بره کلها، محبوسات دوین السماء، و قد طبقت آفاق السماء کلها، کالقافلة العظیمة، قد ملأت ما بین أقصی المشارق و المغارب، و مهاب الشمال و الجنوب، تنادی أملاک تلک الأعمال الحاملون لها، الواردون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لا تفتح لنا أبواب السماء، لندخل إلیها بأعمال هذا الشهید؟ فیأمر الله عزّوجلّ بفتح أبواب السماء، فتفتح، ثم ینادی هؤلاء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إن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تقلهم أجنحتهم، و لا یقدرون علی الارتفاع بتلک الأعمال،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لا نقدر علی الارتفاع بهذه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فینادی منادی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الملائکة، لستم حمالی هذه الأثقال الصاعدین بها، إن حملتها الصاعدین بها مطایاها التی تزفها إلی دوین العرش، ثم تقرها فی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مطایاها؟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حملتم من عنده؟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توحیده لک، و إیمانه 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فمطایاها موالاة علی أخی نبیی، و موالاة الأئمّة الطاهرین، فإن أتت فهی الحاملة، الرافعة، الواضعة لها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فینظرون، فإذا الرجل مع ماله من هذه الأشیاء، لیس له موالاة علی بن أبی‌طالب و الطیبین من آله علیهم السلام، و معاداة أعدائهم، فیقول الله تبارک و تعالی للملائکة الذین کانوا حاملیها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اعتزلوها، و الحقوا بمراکزکم من ملکوتی، لیأتیها من هو أحق بحملها، و وضعها فی مواضع استحقاقها، فتلحق تلک الأملاک بمراکزها المجعولة لها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ینادی منادی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الزبانیة، تناولیها و حطیها إلی سواء الجحیم، لأن صاحبها لم یجعل لها مطایا من موالاة علی و الطیبین من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تلک الأملاک، و یقلب الله عزّوجلّ تلک الأثقال أوزارا و بلایا علی باعثها لما فارقتها مطایاها من موالاة أمیر المؤمنین علیه السلام، و نادت تلک الملائکة إلی مخالفته لعلی علیه السلام، و مولاته لأعدائه، فیسلطها الله تعالی و هی فی صورة الأسود علی تلک الأعمال، و هی کالغربان و القرقس، فتخرج من أفواه تلک الأسود نیران تحرقها، و لا یبقی له عمل إلّا أحبط، و یبقی علیه موالاته لأعداء علی علیه السلام، و جحده ولایته، فیقره ذلک فی سواء الجحیم، فإذا هو قد حبطت أعماله، و عظمت أوزاره و أثقاله، فهذا أسوأ حالا من مانع الزکاة الذی یحفظ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حدیث ظاهر می‌شود که اهمّ اسباب قبولی اعمال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و اولاد طاهرین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بندگان خدا هر پنجشنبه‌ای بر رسول خدا صلی الله علیه و آله عرضه می‌شود، و چون روز عرفه فرا می‌رسد، خداوند اعمال آنان را حبط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همان 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اعمال چه کسانی را خداوند حبط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دشمنان ما و دشمنان شیعیان ما را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که گروهی، چون نام آل ابراهیم برده می‌شود شاد می‌شوند و به همدیگر بشارت می‌دهند، و چون نام آل محمّد صلی الله علیه و آله برده می‌شود تنفّر پیدا می‌کنند و قلوب آنان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 محمّد به دست اوست، اگر بنده‌ای با عمل هفتاد پیامبر در روز قیامت مبعوث شود، خداوند عمل او را بدون ولایت من و ولایت اهل‌بیت من نمی‌پذیرد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درباره‌ی این که قبولی اعمال مشروط به ولایت آل محمّد صلی الله علیه و آله است قابل شماره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اهل آتش را برای دخول در دوزخ می‌برند، قبل از دخول در آتش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إِلی ظِلٍ 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سایه‌ای شوید از دود آتش که دارای سه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گمان می‌کنند که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گروه گروه در وسط روز داخل آتش می‌برند، از سویی اهل بهشت نیز در همان ساعت نصف النهار با تحفه‌های مورد علاقه‌شان که به آنان داده می‌شود، روانه بهشت می‌گردند و در منازل خود جایگزین می‌شوند،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مؤمن را داخل قبر می‌کنند، آن دو ملک، قبر او را به اندازه‌ی دید </w:t>
      </w:r>
    </w:p>
    <w:p>
      <w:pPr>
        <w:pStyle w:val="BookText"/>
        <w:rPr/>
      </w:pPr>
      <w:r>
        <w:rPr>
          <w:rFonts w:ascii="IRNazanin" w:hAnsi="IRNazanin" w:eastAsia="IRNazanin"/>
          <w:color w:val="111111"/>
          <w:sz w:val="28"/>
          <w:sz w:val="28"/>
          <w:szCs w:val="28"/>
          <w:rtl w:val="true"/>
          <w:lang w:bidi="fa-IR"/>
        </w:rPr>
        <w:t>چشم وسیع می‌نمایند و سپس دری از بهشت به روی او باز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شادمانی و چشمی روشن، همانند جوان شادمانی بخواب،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وَ قَالَ جَابِرٌ قَالَ أَبُو جَعْفَرٍ علیه السلام قَالَ النَّبِیُّ صلی الله علیه و آله إِنِّی کُنْتُ أَنْظُرُ إِلَی الْإِبِلِ وَ الْغَنَمِ وَ أَنَا أَرْعَاهَا وَ لَیْسَ مِنْ نَبِیٍّ إِلَّا وَ قَدْ رَعَی الْغَنَمَ وَ کُنْتُ أَنْظُرُ إِلَیْهَا قَبْلَ النُّبُوَّةِ وَ هِیَ مُتَمَکِّنَةٌ فِی الْمَکِینَةِ مَا حَوْلَهَا شَیْ‌ءٌ یُهَیِّجُهَا حَتَّی تُذْعَرَ فَتَطِیرُ فَأَقُولُ مَا هَذَا وَ أَعْجَبُ حَتَّی حَدَّثَنِی جَبْرَئِیلُ علیه السلام أَنَّ الْکَافِرَ یُضْرَبُ ضَرْبَةً مَا خَلَقَ اللَّهُ شَیْئاً إِلَّا سَمِعَهَا وَ یُذْعَرُ لَهَا إِلَّا الثّقلین فَقُلْتُ ذَلِکَ لِضَرْبَةِ الْکَافِرِ فَنَعُوذُ بِاللَّهِ مِنْ 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به نصف نمی‌رسد تا اهل بهشت داخل بهشت می‌شوند و اهل دوزخ نیز داخل دوزخ می‌گردند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یَوْمَئِذٍ الْحَقُّ لِلرَّحْمَنِ وَ کَانَ یَوْمًا عَلَی الْکَافِرِینَ عَسِیرًا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ما علمای امامیه روایت کرده‌اند که معصومین علیهم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p>
    <w:p>
      <w:pPr>
        <w:pStyle w:val="BookText"/>
        <w:rPr/>
      </w:pPr>
      <w:r>
        <w:rPr>
          <w:rFonts w:ascii="IRNazanin" w:hAnsi="IRNazanin" w:eastAsia="IRNazanin"/>
          <w:color w:val="111111"/>
          <w:sz w:val="28"/>
          <w:sz w:val="28"/>
          <w:szCs w:val="28"/>
          <w:rtl w:val="true"/>
          <w:lang w:bidi="fa-IR"/>
        </w:rPr>
        <w:t>یَوْمَئِذٍ الْحَقُّ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ملک و سلطنت مخصوص خدای رحمان است، امروز و قبل از امروز و بعد از امروز و لکن هنگامی که قائم آل محمّد صلی الله علیه و آله قیام می‌نماید، جز خدای جل جلاله کسی عبادت و اطاعت نمی‌شود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علی بن ابراهیم قمّی از امام باقر علیه السلام 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ولیّاً،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الثانی،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أَضَلَّنِی عَنِ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الثانی</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امام باقر و امام صادق علیهما السلام نقل شده که فرموده‌اند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درباره‌ی دو نفر از بزرگان قریش نازل شد که به زبان مسلمان شدند و با نفاق همراه رسول خدا صلی الله علیه و آله بودند و رسول خدا صلی الله علیه و آله در روز اخوّت و برادری آن دو را برادر قرار داد و یکی از آن‌ها دیگری را از هدایت منع نمود و هر دو </w:t>
      </w:r>
    </w:p>
    <w:p>
      <w:pPr>
        <w:pStyle w:val="BookText"/>
        <w:rPr/>
      </w:pPr>
      <w:r>
        <w:rPr>
          <w:rFonts w:ascii="IRNazanin" w:hAnsi="IRNazanin" w:eastAsia="IRNazanin"/>
          <w:color w:val="111111"/>
          <w:sz w:val="28"/>
          <w:sz w:val="28"/>
          <w:szCs w:val="28"/>
          <w:rtl w:val="true"/>
          <w:lang w:bidi="fa-IR"/>
        </w:rPr>
        <w:t>گم‌راه و هلاک شدند و خداوند وضع آنان را در قیامت هنگام نزول عذاب حکایت نموده که در آن روز غمگین و متأسّف‌اند و از کار خود سخت پشیمان می‌باشند و پشیمانی برای آنان سودی ندارد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امیرالمؤمنین علیه السلام در بخشی از خطبه‌ی وسیله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مَنَاقِبُ لَوْ ذَکَرْتُهَا لَعَظُمَ بِهَا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من فضائل و مناقبی است که اگر بیان کنم منزلت من بزرگ و استماع فضائل من به طول می‌انجامد، و اگر لباس خلافت را آن دو شقّی به تن کردند، و در چیزی که حقی به آن نداشتند با من منازعه نمودند، و از روی گم‌راهی و ضلالت بر مسند حکومت سوار شدند، و از جهالت و نادانی خود را لایق آن دانستند، چه بسیار زشت بود عمل آنان، و چه توشه‌ی بدی برای خود اندوختند، آنان در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همدیگر را لعنت خواهند کرد، و از همدیگر بیزاری خواهند جست، و اوّلی به رفیق خود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کاش بین من و تو از مشرق تا مغرب فاصله بود و چه بد رفیقی بودی تو برای من، و دیگری به او پاسخ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أَتَّخِذْک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کاش من تو را رفیق خویش نگرفته بودم، چرا که تو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داشتی و گم‌راهم کردی،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همواره شیطان انسان را به خواری وا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که او از معرفت به من گم‌راه 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 هستم، که او از من روی گرداند،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 هستم، که او به آن کافر 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 هستم که او آن را ترک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 هستم که او آن را تکذیب کرد،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 هستم که او از آن منحرف 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کتاب غیبت نعمانی از جابربن عبدالله انصاری نقل شده که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یمن وارد بر رسول خدا صلی الله علیه و آله شدند،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یمن که مردمی کوشا و طالب حقّند وارد شدند و چون داخل شدند رسول خدا صلی الله علیه و آله درباره‌ی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مردمی رقیق القلب و دارای ایمان محکم می‌باشند و در بین آنان مردی خواهد بود که نام او منصور است و او با جمعیّت هفتاد هزار نفری به یاری جانشین من و وصیّ او خواهد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حَمَائِلُ سُیُوفِهِمْ الْمِسْکُ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اهل یمن گفتند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وصیّ شما کیست؟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 خداوند امر به اعتصام به او نموده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کتاب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یَعَضُّ الظَّالِمُ عَلَی یَدَیْهِ یَقُولُ 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وصیّ و سبیل و راه به سوی من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به حق آن خدایی که شما را به حق به پیامبری مبعوث نموده بفرمایید وصیّ شما کیست؟ چرا که ما مشتاق او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خداوند او را آیه و نشانه متوسمّین قرار داده است، و اگر شما با قلب پاک و گوش شنوا به او نظر کنید می‌دانید که او وصیّ من است همان گونه که دانسته و شناخته‌اید که من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بین صفوف مردم گردش کنید و به صورت‌ها نگاه کنید و قلب شما به هر کس متمایل شد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یعنی قلب‌ها به وصیّ من و ذریّه‌ی او تمایل پیدا می‌کند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عامر اشعری از بین اشعری‌ها، و ابو غرّه خولانی از بین خولانی‌ها، و ظبیان و عثمان بن قیس از بنی قیس، و عرنه‌ی دوسی از بین دوسیّین، و لا حق بن علاقه برخاستند و بین صفوف اصحاب گردش کردند و به صورت‌ها و چهره‌های مردم نگاه کردند، و دست امیرالمؤمنین علیه السلام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به این آقا دل‌های ما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نخبه‌های الهی هستید که وصیّ رسول خدا را قبل معرّفی شناختید، آیا از چه راهی او را شناختید؟ پس آنان در حالی که گریه می‌کردند با صدای بلند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به همه مردم نگاه کردیم و قلوب ما به احدی جز این آقا تمایل پیدا نکرد و چون او را دیدیم تمام وجود ما به او متمایل شد و اشک از چشمانمان سرازیر گردید، و او را برای خود پدری یافتیم و خود را فرزندان او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را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عنایت خداوند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و آتش دوزخ دور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با رسول خدا صلی الله علیه و آله بودند و با امیرالمؤمنین علیه السلام در جنگ جمل و صفیّن شرکت نمودند و در صفیّن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قبل رسول خدا صلی الله علیه و آله به آنان وعده‌ی بهشت و شهادت در کنار امیرالمؤمنین علیه السلام را داده بود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واجب است مردم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بخوانند، این است که قرآن متروک و ضایع نشود و همواره محفوظ و زنده و مورد توجّه 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امیرالمؤمنین علیه السلام در بخشی از خطبه قبل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انسانی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یَعَضُ الظَّالِمُ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به من گم‌راه گردید، و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او از آن منحرف گردید، و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او نسبت به آن کافر شد، و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او آن را ترک نمود، و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او آن را تکذیب نمود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وَافِدٍ عَلَی الْعَزِیزِ الْجَبَّارِ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من نخستین کسی هستم که در قیامت بر خدای عزیز جبّار وارد می‌شوم، و کتاب خدا و اهل‌بیت </w:t>
      </w:r>
    </w:p>
    <w:p>
      <w:pPr>
        <w:pStyle w:val="BookText"/>
        <w:rPr/>
      </w:pPr>
      <w:r>
        <w:rPr>
          <w:rFonts w:ascii="IRNazanin" w:hAnsi="IRNazanin" w:eastAsia="IRNazanin"/>
          <w:color w:val="111111"/>
          <w:sz w:val="28"/>
          <w:sz w:val="28"/>
          <w:szCs w:val="28"/>
          <w:rtl w:val="true"/>
          <w:lang w:bidi="fa-IR"/>
        </w:rPr>
        <w:t>من پس از من وارد می‌شوند، و سپس امّت من وارد می‌شوند، و من از آنان درباره‌ی کتاب خدا و اهل‌بیت خود سؤال خواهم نمود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هُدًی مِنَ الضَّلَالَةِ، وَ تِبْیَانٌ مِنَ الْعَمی، وَ اسْتِقَالَةٌ مِنَ الْعَثْرَةِ، وَ نُورٌ مِنَ الظُّلْمَةِ، وَ ضِیَاءٌ مِنَ الْأَحْدَاثِ، وَ عِصْمَةٌ مِنَ الْهَلَکَةِ، وَ رُشْدٌ مِنَ الْغَوَایَةِ، وَ بَیَانٌ مِنَ الْفِتَنِ، وَ بَلَاغٌ مِنَ الدُّنْیَا إِلَی الْآخِرَةِ، وَ فِیهِ کَمَالُ دِینِکُمْ، وَ مَا عَدَلَ أَحَدٌ عَنِ الْقُرْآنِ إِلَّا إِلَی النَّارِ</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قرآن هدایتی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و روشنگری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باطن، و جبرانی است از لغزش، و نوری است در مقابل ظلمت و تاریکی و بدعت‌ها، و عصمتی است از هلاکت، و رشد و بینشی است از گم‌راهی، و بیان و روشنگری است در مقابل فتنه‌ها، و توشه‌ای است از دنیا برای آخرت، و کمال دین شما در آن خواهد بود، و احدی از قرآن عدول نمی‌کند، مگر آن که به طرف آتش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و بدهکاری فراوان دارم و به این خاطر از قرآن دور شده‌ام و آن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مشو، از قرآن جدا مشو، چرا که آیه و سوره‌ی قرآن در قیامت به صورت هزار درجه بهشتی حاضر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حفظ کرده بودی، من تو را به این درجات می‌رساندم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سزاوار است مسلمان در عهد الهی نظر کند و در هر روزی پنجاه آیه از آن را بخواند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درباره‌ی فضیلت قرآن و فهم و حفظ و قرائت آن در کتاب کافی فراوان نقل شده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 عبدالله بن سلیمان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ترتیل این است که قرآن را کاملاً بیان کنی و آن را مانند شعر و نثر سریع </w:t>
      </w:r>
    </w:p>
    <w:p>
      <w:pPr>
        <w:pStyle w:val="BookText"/>
        <w:rPr/>
      </w:pPr>
      <w:r>
        <w:rPr>
          <w:rFonts w:ascii="IRNazanin" w:hAnsi="IRNazanin" w:eastAsia="IRNazanin"/>
          <w:color w:val="111111"/>
          <w:sz w:val="28"/>
          <w:sz w:val="28"/>
          <w:szCs w:val="28"/>
          <w:rtl w:val="true"/>
          <w:lang w:bidi="fa-IR"/>
        </w:rPr>
        <w:t>نخوانی، و لکن قلب‌های خود را آماده و فارغ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حقایق قرآنی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شما این نباشد که به آخر سوره برسید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مِّنَ الْمُجْرِمِینَ وَ کَفَی بِرَبِّکَ هَادِیًا وَ نَصِیرًا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 و مؤمنی نیست و نبوده و نخواهد بود، مگر آن که حمیم و خویش و هم نشینی او را اذیّت می‌کند، و اگر چنین نبود از همسایه خود اذیّت می‌بیند،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مِّنَ الْمُجْرِمِینَ…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تفسیر برهان نقل شده که معاویه بعد از امیرالمؤمنین علیه السلام به مدینه آمد و بالای منبر رسول خدا صلی الله علیه و آله رفت و از امیرالمؤمنین علیه السلام بدگویی نمود، پس امام حسن علیه السلام برخاست و حمد و ثنای الهی نمود و سپس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هیچ پیامبری را به رسالت مبعوث نکرد، مگر آن که دشمنی از مجرمین در مقابل او قرار داد،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مِّنَ الْمُجْرِمِینَ وَ کَفَی بِرَبِّکَ هَادِیًا وَ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فرزند علیّ </w:t>
      </w:r>
    </w:p>
    <w:p>
      <w:pPr>
        <w:pStyle w:val="BookText"/>
        <w:rPr/>
      </w:pPr>
      <w:r>
        <w:rPr>
          <w:rFonts w:ascii="IRNazanin" w:hAnsi="IRNazanin" w:eastAsia="IRNazanin"/>
          <w:color w:val="111111"/>
          <w:sz w:val="28"/>
          <w:sz w:val="28"/>
          <w:szCs w:val="28"/>
          <w:rtl w:val="true"/>
          <w:lang w:bidi="fa-IR"/>
        </w:rPr>
        <w:t>بن ابیطالب هستم، و تو فرزند صخر هستی، مادر تو هند است، و مادر من فاطمه است، و جدّه‌ی تو قتیله است و جدّه‌ی من خدیجه است، پس خدا لعنت کند از ما آنکه را که نسب او پست‌تر، و ذکر او زشت‌تر، و کفر او بزرگ‌تر، و نفاق او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و معاویه سخن خود را قطع نمود و به منزل خود بازگشت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یُحْشَرُونَ عَلَی وُجُوهِهِمْ إِلَی جَهَنَّمَ أُوْلَئِکَ شَرٌّ مَّکَانًا وَ أَضَلُّ سَبِیلًا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چگونه کافر در قیامت بر صورت خود محشور می‌شود؟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قدم‌هایش به راه انداخته است، می‌تواند در قیامت او را بر صورت به راه بیندازد</w:t>
      </w:r>
      <w:r>
        <w:rPr>
          <w:rFonts w:eastAsia="IRNazanin" w:cs="IRNazanin"/>
          <w:color w:val="111111"/>
          <w:sz w:val="28"/>
          <w:szCs w:val="28"/>
          <w:rtl w:val="true"/>
          <w:lang w:bidi="fa-IR"/>
        </w:rPr>
        <w:t xml:space="preserve">. </w:t>
      </w:r>
      <w:r>
        <w:rPr>
          <w:rStyle w:val="FootnoteAnchor"/>
          <w:rtl w:val="true"/>
        </w:rPr>
        <w:footnoteReference w:id="83"/>
      </w:r>
      <w:bookmarkStart w:id="38" w:name="pg17152_199085"/>
    </w:p>
    <w:p>
      <w:pPr>
        <w:pStyle w:val="BookText"/>
        <w:rPr/>
      </w:pPr>
      <w:bookmarkEnd w:id="38"/>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اهل محشر و وضعیّت آنان هنگام حضور در قیامت در آیات قیامت خواهد آمد چنان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روایاتی در این معنا وارد شده است</w:t>
      </w:r>
      <w:r>
        <w:rPr>
          <w:rFonts w:eastAsia="IRNazanin" w:cs="IRNazanin"/>
          <w:color w:val="111111"/>
          <w:sz w:val="28"/>
          <w:szCs w:val="28"/>
          <w:rtl w:val="true"/>
          <w:lang w:bidi="fa-IR"/>
        </w:rPr>
        <w:t>.</w:t>
      </w:r>
    </w:p>
    <w:p>
      <w:pPr>
        <w:pStyle w:val="Heading3"/>
        <w:numPr>
          <w:ilvl w:val="2"/>
          <w:numId w:val="1"/>
        </w:numPr>
        <w:rPr/>
      </w:pPr>
      <w:bookmarkStart w:id="39" w:name="__RefHeading___Toc5641916_2142443653"/>
      <w:bookmarkStart w:id="40" w:name="_Toc14"/>
      <w:bookmarkEnd w:id="39"/>
      <w:r>
        <w:rPr>
          <w:rtl w:val="true"/>
        </w:rPr>
        <w:t xml:space="preserve">سوره‌ی فرقان، آیات </w:t>
      </w:r>
      <w:r>
        <w:rPr/>
        <w:t>35</w:t>
      </w:r>
      <w:r>
        <w:rPr>
          <w:rtl w:val="true"/>
        </w:rPr>
        <w:t xml:space="preserve"> </w:t>
      </w:r>
      <w:r>
        <w:rPr>
          <w:rtl w:val="true"/>
        </w:rPr>
        <w:t xml:space="preserve">تا </w:t>
      </w:r>
      <w:r>
        <w:rPr/>
        <w:t>44</w:t>
      </w:r>
      <w:bookmarkEnd w:id="40"/>
    </w:p>
    <w:p>
      <w:pPr>
        <w:pStyle w:val="Heading4"/>
        <w:numPr>
          <w:ilvl w:val="3"/>
          <w:numId w:val="1"/>
        </w:numPr>
        <w:rPr/>
      </w:pPr>
      <w:bookmarkStart w:id="41" w:name="__RefHeading___Toc5641918_2142443653"/>
      <w:bookmarkStart w:id="42" w:name="_Toc15"/>
      <w:bookmarkEnd w:id="41"/>
      <w:r>
        <w:rPr>
          <w:rtl w:val="true"/>
        </w:rPr>
        <w:t>متن</w:t>
      </w:r>
      <w:r>
        <w:rPr>
          <w:rtl w:val="true"/>
        </w:rPr>
        <w:t>:</w:t>
      </w:r>
      <w:bookmarkEnd w:id="42"/>
    </w:p>
    <w:p>
      <w:pPr>
        <w:pStyle w:val="BookText"/>
        <w:rPr/>
      </w:pP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641920_2142443653"/>
      <w:bookmarkStart w:id="44" w:name="_Toc16"/>
      <w:bookmarkEnd w:id="43"/>
      <w:r>
        <w:rPr>
          <w:rtl w:val="true"/>
        </w:rPr>
        <w:t>لغات</w:t>
      </w:r>
      <w:r>
        <w:rPr>
          <w:rtl w:val="true"/>
        </w:rPr>
        <w:t>:</w:t>
      </w:r>
      <w:bookmarkEnd w:id="4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کردن به صورت عجیب است، و دَمَّرَ علی فلانٍ إذا هجم علیه بالمکروه،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را گویند که با سنگ و غیر آن پوشیده </w:t>
      </w:r>
      <w:bookmarkStart w:id="45" w:name="pg17152_199086"/>
    </w:p>
    <w:p>
      <w:pPr>
        <w:pStyle w:val="BookText"/>
        <w:rPr/>
      </w:pPr>
      <w:bookmarkEnd w:id="45"/>
      <w:r>
        <w:rPr>
          <w:rFonts w:ascii="IRNazanin" w:hAnsi="IRNazanin" w:eastAsia="IRNazanin"/>
          <w:color w:val="111111"/>
          <w:sz w:val="28"/>
          <w:sz w:val="28"/>
          <w:szCs w:val="28"/>
          <w:rtl w:val="true"/>
          <w:lang w:bidi="fa-IR"/>
        </w:rPr>
        <w:t xml:space="preserve">نشده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اهلاک است و اسم و مصدر آن تبار به معنای هلاکت است</w:t>
      </w:r>
      <w:r>
        <w:rPr>
          <w:rFonts w:eastAsia="IRNazanin" w:cs="IRNazanin"/>
          <w:color w:val="111111"/>
          <w:sz w:val="28"/>
          <w:szCs w:val="28"/>
          <w:rtl w:val="true"/>
          <w:lang w:bidi="fa-IR"/>
        </w:rPr>
        <w:t>.</w:t>
      </w:r>
    </w:p>
    <w:p>
      <w:pPr>
        <w:pStyle w:val="Heading4"/>
        <w:numPr>
          <w:ilvl w:val="3"/>
          <w:numId w:val="1"/>
        </w:numPr>
        <w:rPr/>
      </w:pPr>
      <w:bookmarkStart w:id="46" w:name="__RefHeading___Toc5641922_2142443653"/>
      <w:bookmarkStart w:id="47" w:name="_Toc17"/>
      <w:bookmarkEnd w:id="46"/>
      <w:r>
        <w:rPr>
          <w:rtl w:val="true"/>
        </w:rPr>
        <w:t>ترجمه</w:t>
      </w:r>
      <w:r>
        <w:rPr>
          <w:rtl w:val="true"/>
        </w:rPr>
        <w:t>:</w:t>
      </w:r>
      <w:bookmarkEnd w:id="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برادرش هارون را یاور او قرار دادیم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این قوم که آیات ما را تکذیب کردند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مردم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شدّت آنان را درهم کوبیدیم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را هنگامی که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غرق نمودیم، و آنان را درس عبرتی برای مردم قرار دادیم و برای ستمگران عذاب دردناکی فراهم ساخته‌ایم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و ثمود و اصحاب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درختان صنوبر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بسیار دیگری را که در این میان بودند، هلاک کردیم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آن‌ها مثلها زدیم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نابود کردیم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شهری که باران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سنگهای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باریده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آیا آن را نمی‌دیدند؟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رستاخیز ایمان نداشتند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تو را می‌بینند، تنها به باد استهزایت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کسی است که خدا او را بعنوان پیامبر برانگیخته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پرستش خدایانمان استقامت نمی‌کردیم، بیم آن می‌رفت که 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الهی را ببینند، بزودی می‌فهمند چه کسی گم‌راهتر بوده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را که هوای نفسش را معبود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می‌توانی او را هدایت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دفاع از او برخیزی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 بیشتر آنان می‌شنوند یا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چهارپایانند، بلکه گم‌راهترند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أَصْحَابَ الرَّسِّ وَ قُرُونًا بَیْنَ ذَلِکَ کَثِیرًا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مرحوم علی بن ابراهیم قمّی با سند خوم از امام حسین علیه السلام نقل نموده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قبل از ضربت خوردن پدرم امیرالمؤمنین علیه السلام یکی از اشراف قبیله تمیم به نام عمرو،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و در چه زمانی بوده‌اند، و منازل‌شان کجا بوده و پادشاه آنان که بوده است و آیا خداوند رسولی برای آنان فرستاده و یا نفرستاده و علّت هلاکت آنان چه بوده است؟ چرا که من در قرآن نام آنان را یافته‌ام و لکن از وضع آنان آگاهی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سؤالی کردی که احدی قبل از تو چنین سؤالی را از من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من نیز هر کس پاسخ این سؤال را بدهد از من نقل خواهد نمود، و در کتاب خدا آیه‌ای نیست مگر آن که من از آن آگاهی دارم و تفسیر آن، و محل نزول آن، و وقت نزول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 مبارک خود به سینه خویش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فراوانی جمع است، و لکن طالبین آن‌ها اندک‌اند، و زود است که مرا نیابند و ندامت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تمیمی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بودند که درختی به نام صنوبر را می‌پرستیدند و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و آن درخت را یافث بن نوح در کنار چشمه‌ای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نموده بود و حضرت </w:t>
      </w:r>
    </w:p>
    <w:p>
      <w:pPr>
        <w:pStyle w:val="BookText"/>
        <w:rPr/>
      </w:pPr>
      <w:r>
        <w:rPr>
          <w:rFonts w:ascii="IRNazanin" w:hAnsi="IRNazanin" w:eastAsia="IRNazanin"/>
          <w:color w:val="111111"/>
          <w:sz w:val="28"/>
          <w:sz w:val="28"/>
          <w:szCs w:val="28"/>
          <w:rtl w:val="true"/>
          <w:lang w:bidi="fa-IR"/>
        </w:rPr>
        <w:t xml:space="preserve">نوح بعد از طوفان از آن درخت بهره می‌برد،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خاطر اصحاب رسّ نامیدند که پیامبر خود را در زمین فرو بردند و آن پیامبر بعد از سلیمان بن داود علیه السلام می‌زیست،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دوازده قریه در کنار نهری در بلاد مشرق می‌زیستند و آن نهر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آن زمان روی زمین نهری پر آب‌تر و گواراتر از آن نبود، و قریه‌ای پر جمعیّت‌تر از آن قریه‌ها نبود، و آن دوازده قریه را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آذر، دی، بهمن، اسفندار، فروردین، اردیبهشت، خرداد، مرداد، تیر، مهر و شهریور می‌نامیدند، و بزرگ‌ترین قریه آنان شهر اسفندار بود که پادشاه‌شان در آن قریه قرار داشت و او را ترکوذبن غابور بن یارش بن ساذن بن نمرود بن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در شهر اسفندار، چشمه روشاب و صنوبر قرار داشت، و در هر قریه و شهری از شهرها، دانه‌ای از حبّه صنوبر را غرس نموده بودند و نهری از چشمه صنوبر را به آن‌ها باز کرده بودند و آب آن چشمه بزرگ و آب نهرهای وابسته به آن را بر خود حرام می‌دانستند و از آن‌ها نمی‌نوشیدند و به حیوانات خود نیز نمی‌دادند، و اگر کسی از این قانون تجاوز می‌کرد او را می‌کشتند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 وسیله حیات خدایان ماست، و احدی نباید حیات خدایان ما را کم کند و خود و چهارپایانشان از نهرهای دیگر می‌نوشیدند…</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آن درخت صنوبر را می‌پرستیدند و شیطان می‌آمد و آن درخت صنوبر را به شدّت حرکت می‌داد و از بین آن سخن می‌گفت و آنان را با وعده و نویدهای زیادی امیدوار می‌نمود، و آنان در حال سجده بودند و فرح و شادی شدیدی پیدا می‌کردند، و در سال دوازده روز به عدد اعیاد خود این مراسم را </w:t>
      </w:r>
    </w:p>
    <w:p>
      <w:pPr>
        <w:pStyle w:val="BookText"/>
        <w:rPr/>
      </w:pPr>
      <w:r>
        <w:rPr>
          <w:rFonts w:ascii="IRNazanin" w:hAnsi="IRNazanin" w:eastAsia="IRNazanin"/>
          <w:color w:val="111111"/>
          <w:sz w:val="28"/>
          <w:sz w:val="28"/>
          <w:szCs w:val="28"/>
          <w:rtl w:val="true"/>
          <w:lang w:bidi="fa-IR"/>
        </w:rPr>
        <w:t xml:space="preserve">برگزار می‌کردند، و چون عبادت و کفر آنان 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خداوند پیامبری از بنی اسرائیل از فرزندان یهودای یعقوب علیه السلام را در بین آنان مبعوث نمود، و او مدّت زیادی آنان را دعوت به عبادت خدا و معرفت به ربوبیّت او نمود و مردم از او پیروی نکردند و چون پیامبر خدا شدّت گم‌راهی و عدم پذیرش آنان را دید و عید آن قریه‌ی بزرگ فرا رسید، به درگاه خدای خود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بندگان تو مرا تکذیب نمودند و نسبت به تو کافر شدند، و اکنون باز درختی را می‌پرستند که هیچ سود و زیانی برایشان ندارد، پس تو آن درخت را بخشکان و قدرت و سلطان خود را به آنان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آن درخت را خشکیده دیدند وحشت زیادی پیدا کردند و گروهی گفتند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خدایان شما را سحر نموده و گمان کرده که او فرستاده خدای ربّ العالمین است و می‌خواهد توجّه شما را به سوی خدای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بلکه خدایان شما چون دیدند او از آنان بدگویی می‌کند و شما را به عبادت غیر آن‌ها دعوت می‌نماید زیبایی و طراوت خود را پنهان نمودند تا شما به خشم آیید و آنان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همگی بر این شد که آن پیامبر را بکشند، از این رو چاهی عمیق در ته چشمه‌ی مربوط به صنوبر کندند و دهانه باریکی بر آن قرار دادند و آن پیامبر را در آن چاه داخل کردند و سنگ بزرگی بر دهانه آن چاه گذاردند و آب آن چشمه را به وسیله لوله‌هایی عبور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کسی را که سبب آزردگی خدایانمان شده بود و مردم را از پرستش آنان باز می‌داشت کشتیم و او را در زیر درخت بزرگ دفن کردیم تا انتقامش را از او بگیرد و نور و </w:t>
      </w:r>
    </w:p>
    <w:p>
      <w:pPr>
        <w:pStyle w:val="BookText"/>
        <w:rPr/>
      </w:pPr>
      <w:r>
        <w:rPr>
          <w:rFonts w:ascii="IRNazanin" w:hAnsi="IRNazanin" w:eastAsia="IRNazanin"/>
          <w:color w:val="111111"/>
          <w:sz w:val="28"/>
          <w:sz w:val="28"/>
          <w:szCs w:val="28"/>
          <w:rtl w:val="true"/>
          <w:lang w:bidi="fa-IR"/>
        </w:rPr>
        <w:t>شادابی او باز گردد و از دست ما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طول آن روز صدای ناله آن پیامبرشان را می‌شنیدند، و آن پیامبر در آن حال با خدای خود تضرّع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تنگنایی و سختی حال و اندوه مرا می‌دانی و می‌بینی، پس به ناتوانی و بیچارگی من رحم کن، و زودتر مرا قبض روح فرما، و دعایم را به تأخیر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چنین می‌گفت تا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مردم که از صبر و مکر من ایمن شده و جز مرا می‌پرستند، و پیامبر من را کشته‌اند، گمان می‌کنند که می‌توانند در مقابل خشم من مقاومت کنند، و یا از قدرت من بیرون روند؟ برای چه چنین می‌کنند، در حالی که من از متمرّدینی که از کیفر من هراس ندارند انتقام می‌گیرم، به عزّت و جلالم سوگند که آنان را با انتقام خود عبرت عالمین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ساعاتی که به مراسم عید خود مشغول بودند، باد سرخ شدیدی وزید و آنان سرگردان و بیچاره شدند و به همدیگر چسبیدند، و زمین زیر پایشان شعله‌ور شد، و ابر سیاهی بر آنان سایه افکند، و آتش شعله‌وری مانند قبه‌ای بر سر آنان فرود آمد، و بدن‌های‌شان ذوب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یادآوری خشم خداوند، و عذاب او، به او پناه می‌بریم، و هر رخدادی به دست قدر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لَقَدْ سَأَلْتَنِی عَنْ حَدِیثٍ مَا سَأَلَنِی عَنْهُ أَحَدٌ قَبْلَکَ وَ لَا یُحَدِّثُکَ بِهِ أَحَدٌ بَعْدِی إِلَّا عَنِّی وَ مَا فِی کِتَابِ اللَّهِ جل جلاله آیَةٌ إِلَّا وَ أَنَا أَعْرِفُهَا وَ أَعْرِفُ تَفْسِیرَهَا وَ فِی أَیِّ مَکَانٍ نَزَلَتْ مِنْ سَهْلٍ أَوْ جَبَلٍ وَ فِی أَیِّ وَقْتٍ مِنْ لَیْلٍ أَوْ نَهَارٍ وَ إِنَّ هَاهُنَا لَعِلْماً جَمّاً وَ أَشَارَ إِلَی صَدْرِهِ وَ لَکِنَّ طُلَّابَهُ یَسِیرٌ وَ عَنْ قَلِیلٍ یَنْدَمُونَ لَوْ فَقَدُونِی کَانَ مِنْ قِصَّتِهِمْ یَا أَخَا تَمِیمٍ أَنَّهُمْ کَانُوا قَوْماً یَعْبُدُونَ شَجَرَةَ صَنَوْبَرَةٍ یُقَالُ لَهَا شَاهْ‌دِرَخْتُ کَانَ یَافِثُ بْنُ نُوحٍ غَرَسَهَا عَلَی شَفِیرِ عَیْنٍ یُقَالُ لَهَا دُوشَابُ کَانَتْ أُنْبِطَتْ لِنُوحٍ علیه السلام بَعْدَ الطُّوفَانِ وَ إِنَّمَا سُمُّوا أَصْحَابَ الرَّسِّ لِأَنَّهُمْ رَسُّوا بَیْنَهُمْ فِی الْأَرْضِ وَ ذَلِکَ بَعْدَ سُلَیْمَانَ بْنِ دَاوُدَ علیه السلام وَ کَانَتْ لَهُمْ اثْنَتَا عَشْرَةَ قَرْیَةً عَلَی شَاطِئِ نَهَرٍ یُقَالُ لَهَا رَسُّ مِنْ بِلَادِ الْمَشْرِقِ وَ بِهِمْ سُمِّیَ ذَلِکَ النَّهَرُ وَ لَمْ یَکُنْ یَوْمَئِذٍ فِی الْأَرْضِ نَهَرٌ أَغْزَرُ مِنْهُ وَ لَا أَعْذَبُ مِنْهُ وَ لَا قُرًی أَکْثَرُ وَ لَا أَعْمَرُ مِنْهَا تُسَمَّی إِحْدَاهُنَّ آبَانَ وَ الثَّانِیَةُ آذَرَ وَ الثَّالِثَةُ دَیْ وَ الرَّابِعَةُ بَهْمَنَ وَ الْخَامِسَةُ إِسْفَنْدَارَ وَ السَّادِسَةُ فَرْوَرْدِینَ وَ السَّابِعَةُ ارْدِیبِهِشْتَ وَ الثَّامِنَةُ خُرْدَادَ وَ التَّاسِعَةُ مُرْدَادَ وَ الْعَاشِرَةُ تِیرَ وَ الْحَادِیَةَ عَشَرَ مِهْرَ وَ الثَّانِیَةَ عَشَرَ شَهْرِیوَرَ وَ کَانَتْ أَعْظَمُ مَدَائِنِهِمْ إِسْفَنْدَارَ وَ هِیَ الَّتِی یَنْزِلُهَا مَلِکُهُمْ وَ کَانَ یُسَمَّی ترکوذَ بْنَ غابورَ بْنِ یارشِ بْنِ سازنِ بْنِ نُمْرُودَ بْنِ کَنْعَانَ فِرْعَوْنَ إِبْرَاهِیمَ علیه السلام وَ بِهَا الْعَیْنُ وَ الصَّنَوْبَرَةُ وَ قَدْ غَرَسُوا فِی کُلِّ قَرْیَةٍ مِنْهَا حَبَّةً مِنْ طَلْعِ تِلْکَ الصَّنَوْبَرَةِ فَنَبَتَتِ الْحَبَّةُ وَ صَارَتْ شَجَرَةً عَظِیمَةً وَ حَرَّمُوا مَاءَ الْعَیْنِ وَ الْأَنْهَارِ فَلَا یَشْرَبُونَ مِنْهَا وَ لَا أَنْعَامُهُمْ وَ مَنْ فَعَلَ ذَلِکَ قَتَلُوهُمْ وَ یَقُولُونَ هُوَ حَیَاةُ آلِهَتِنَا فَلَا یَنْبَغِی لِأَحَدٍ أَنْ یَنْقُصَ مِنْ حَیَاتِهَا وَ یَشْرَبُونَهُمْ وَ أَنْعَامُهُمْ مِنْ نَهَرِ الرَّسِّ الَّذِی عَلَیْهِ قُرَاهُمْ وَ قَدْ جَعَلُوا فِی کُلِّ شَهْرٍ مِنَ السَّنَةِ فِی کُلِّ قَرْیَةٍ عِیداً یَجْمَعُ إِلَیْهِ أَهْلُهَا فَیَضْرِبُونَ عَلَی الشَّجَرَةِ الَّتِی بِهَا کِلَّةُ مَنْ یُرِیدُ فِیهَا مِنْ أَنْوَاعِ الصُّوَرِ ثُمَّ یَأْتُونَ بِشَاةٍ وَ بَقَرٍ فَیَذْبَحُونَهَا قُرْبَاناً لِلشَّجَرَةِ وَ یُشْعِلُونَ فِیهَا النِّیرَانَ بِالْحَطَبِ فَإِذَا سَطَعَ دُخَانُ تِلْکَ الذَّبَائِحِ وَ قُتَارُهَا فِی الْهَوَاءِ وَ حَالَ بَیْنَهُمْ وَ بَیْنَ النَّظَرِ إِلَی السَّمَاءِ خَرُّوا لِلشَّجَرَةِ سُجَّداً وَ یَبْکُونَ وَ یَتَضَرَّعُونَ إِلَیْهَا أَنْ تَرْضَی عَنْهُمْ فَکَانَ الشَّیْطَانُ یَجِی‌ءُ فَیُحَرِّکُ أَغْصَانَهَا وَ یَصِیحُ مِنْ سَاقِهَا صِیَاحَ الصَّبِیِّ وَ یَقُولُ قَدْ رَضِیتُ عَنْکُمْ عِبَادِی فَطِیبُوا نَفْساً وَ قَرُّوا عَیْناً فَیَرْفَعُونَ رُءُوسَهُمْ عِنْدَ ذَلِکَ وَ یَشْرَبُونَ الْخَمْرَ وَ یَضْرِبُونَ بِالْمَعَازِفِ وَ یَأْخُذُونَ الدَّسْتْبَنْدَ فَیَکُونُونَ عَلَی ذَلِکَ یَوْمَهُمْ وَ لَیْلَتَهُمْ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یَنْصَرِفُونَ وَ إِنَّمَا سَمَّتِ الْعَجَمُ شُهُورَهَا بِآبَانْمَاهَ وَ آذَرْمَاهَ وَ غَیْرِهِمَا اشْتِقَاقاً مِنْ أَسْمَاءِ تِلْکَ الْقُرَی لِقَوْلِ أَهْلِهَا بَعْضِهِمْ لِبَعْضٍ هَذَا عِیدُ شَهْرِ کَذَا وَ عِیدُ شَهْرِ کَذَا حَتَّی إِذَا کَانَ عِیدُ شَهْرِ قَرْیَتِهِمُ الْعُظْمَی اجْتَمَعَ إِلَیْهِ صَغِیرُهُمْ فَضَرَبُوا عِنْدَ الصَّنَوْبَرَةِ وَ الْعَیْنِ سُرَادِقاً مِنْ دِیبَاجٍ عَلَیْهِ مِنْ أَنْوَاعِ الصُّوَرِ لَهُ اثْنَا عَشَرَ بَاباً کُلُّ بَابٍ لِأَهْلِ قَرْیَةٍ مِنْهُمْ وَ یَسْجُدُونَ لِلصَّنَوْبَرَةِ خَارِجاً مِنَ السُّرَادِقِ وَ یُقَرِّبُونَ لَهُ الذَّبَائِحَ أَضْعَافَ مَا قَرَّبُوا لِلشَّجَرَةِ الَّتِی فِی قُرَاهُمْ فَیَجِی‌ءُ إِبْلِیسُ عِنْدَ ذَلِکَ فَیُحَرِّکُ الصَّنَوْبَرَةَ تَحْرِیکاً شَدِیداً وَ یَتَکَلَّمُ مِنْ جَوْفِهَا کَلَاماً جَهْوَرِیّاً وَ یَعِدُهُمْ وَ یُمَنِّیهِمْ بِأَکْثَرَ مِمَّا وَعَدَتْهُمْ وَ مَنَّتْهُمُ الشَّیَاطِینُ کُلُّهَا فَیَرْفَعُونَ رُءُوسَهُمْ مِنَ السُّجُودِ وَ بِهِمْ مِنَ الْفَرَحِ وَ النَّشَاطِ مَا لَا یُفِیقُونَ وَ لَا یَتَکَلَّمُونَ مِنَ الشُّرْبِ وَ الْعَزْفِ فَیَکُونُونَ عَلَی ذَلِکَ اثْنَیْ عَشَرَ یَوْماً وَ لَیَالِیَهَا بِعَدَدِ أَعْیَادِهِمْ سَائِرَ السَّنَةِ ثُمَّ یَنْصَرِفُونَ فَلَمَّا طَالَ کُفْرُهُمْ بِاللَّهِ جل جلاله وَ عِبَادَتُهُمْ غَیْرَهُ بَعَثَ اللَّهُ جل جلاله إِلَیْهِمْ نَبِیّاً مِنْ بَنِی إِسْرَائِیلَ مِنْ وُلْدِ یَهُودَ بْنِ یَعْقُوبَ فَلَبِثَ فِیهِمْ زَمَاناً طَوِیلًا یَدْعُوهُمْ إِلَی عِبَادَةِ اللَّهِ جل جلاله وَ مَعْرِفَةِ رُبُوبِیَّتِهِ فَلَا یَتَّبِعُونَهُ فَلَمَّا رَأَی شِدَّةَ تَمَادِیهِمْ فِی الْغَیِّ وَ الضَّلَالِ وَ تَرْکَهُمْ قَبُولَ مَا دَعَاهُمْ إِلَیْهِ مِنَ الرُّشْدِ وَ النَّجَاحِ وَ حَضَرَ عِیدُ قَرْیَتِهِمُ الْعُظْمَی قَالَ یَا رَبِّ إِنَّ عِبَادَکَ أَبَوْا إِلَّا تَکْذِیبِی وَ الْکُفْرَ بِکَ وَ غَدَوْا یَعْبُدُونَ شَجَرَةً لَا تَنْفَعُ وَ لَا تَضُرُّ فَأَیْبِسْ شَجَرَهُمْ أَجْمَعَ وَ أَرِهِمْ قُدْرَتَکَ وَ سُلْطَانَکَ فَأَصْبَحَ الْقَوْمُ وَ قَدْ یَبِسَ شَجَرُهُمْ فَهَالَهُمْ ذَلِکَ وَ قُطِعَ بِهِمْ وَ صَارُوا فِرْقَتَیْنِ فِرْقَةٌ قَالَتْ سَحَرَ آلِهَتَکُمْ هَذَا الرَّجُلُ الَّذِی یَزْعُمُ أَنَّهُ رَسُولُ رَبِّ السَّمَاءِ وَ الْأَرْضِ إِلَیْکُمْ لِیَصْرِفَ وُجُوهَکُمْ عَنْ آلِهَتِکُمْ إِلَی إِلَهِهِ وَ فِرْقَةٌ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غَضِبَتْ آلِهَتُکُمْ حِینَ رَأَتْ هَذَا الرَّجُلَ یَعِیبُهَا وَ یَقَعُ فِیهَا وَ یَدْعُوکُمْ إِلَی عِبَادَةِ غَیْرِهَا فَحَجَبَتْ حُسْنَهَا وَ بَهَاءَهَا لِکَیْ تَغْضَبُوا لَهَا فَتَنْتَصِرُوا مِنْهُ فَأَجْمَعَ رَأْیُهُمْ عَلَی قَتْلِهِ فَاتَّخَذُوا أَنَابِیبَ طِوَالًا مِنْ رَصَاصٍ وَاسِعَةَ الْأَفْوَاهِ ثُمَّ أَرْسَلُوهَا فِی قَرَارِ الْعَیْنِ إِلَی أَعْلَی الْمَاءِ وَاحِدَةً فَوْقَ و الْأُخْرَی مِثْلَ الْبَرَابِخِ وَ نَزَحُوا مَا فِیهَا مِنَ الْمَاءِ ثُمَّ حَفَرُوا فِی قَرَارِهَا بِئْراً ضَیِّقَةَ الْمَدْخَلِ عَمِیقَةً وَ أَرْسَلُوا فِیهَا نَبِیَّهُمْ وَ أَلْقَمُوا فَاهَا صَخْرَةً عَظِیمَةً ثُمَّ أَخْرَجُوا الْأَنَابِیبَ مِنَ الْمَاءِ وَ قَالُوا نَرْجُو الْآنَ أَنْ تَرْضَی عَنْهُ آلِهَتُنَا إِذْ رَأَتْ أَنَّا قَدْ قَتَلْنَا مَنْ کَانَ یَقَعُ فِیهَا وَ یَصُدُّ عَنْ عِبَادَتِهَا وَ دَفَنَّاهُ تَحْتَ کَبِیرِهَا یَتَشَفَّی مِنْهُ فَیَعُودَ لَنَا نُورُهَا وَ نَضَارَتُهَا کَمَا کَانَ فَبَقُوا عَامَّةَ یَوْمِهِمْ یَسْمَعُونَ أَنِینَ نَبِیِّهِمْ علیه السلام وَ هُوَ یَقُولُ سَیِّدِی قَدْ تَرَی ضِیقَ مَکَانِی وَ شِدَّةَ کَرْبِی فَارْحَمْ ضَعْفَ رُکْنِی وَ قِلَّةَ حِیلَتِی وَ عَجِّلْ بِقَبْضِ رُوحِی وَ لَا تُؤَخِّرْ إِجَابَةَ دَعْوَتِی حَتَّی مَاتَ علیه السلام فَقَالَ اللَّهُ جل جلاله لِجَبْرَئِیلَ 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جَبْرَئِیلُ أُنْظِرُ عِبَادِی هَؤُلَاءِ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غَرَّهُمْ حِلْمِی وَ أَمِنُوا مَکْرِی وَ عَبَدُوا غَیْرِی وَ قَتَلُوا رَسُولِی أَنْ یَقُومُوا لِغَضَبِی أَوْ یَخْرُجُوا مِنْ سُلْطَانِی کَیْفَ وَ أَنَا الْمُنْتَقِمُ مِمَّنْ عَصَانِی وَ لَمْ یَخْشَ عِقَابِی وَ إِنِّی حَلَفْتُ بِعِزَّتِی لَأَجْعَلَنَّهُمْ عِبْرَةً وَ نَکَالًا لِلْعَالَمِینَ فَلَمْ یَرُعْهُمْ وَ هُمْ فِی عِیدِهِمْ ذَلِکَ إِلَّا بِرِیحٍ عَاصِفٍ شَدِیدَةِ الْحُمْرَةِ فَتَحَیَّرُوا فِیهَا وَ ذُعِرُوا مِنْهَا وَ انْضَمَّ بَعْضُهُمْ إِلَی بَعْضٍ ثُمَّ صَارَتِ الْأَرْضُ مِنْ تَحْتَهِمْ کَحَجَرِ کِبْرِیتٍ یَتَوَقَّدُ وَ أَظَلَّتْهُمْ سَحَابَةٌ سَوْدَاءُ فَأَلْقَتْ عَلَیْهِمْ کَالْقُبَّةِ جَمْراً تَلْتَهِبُ فَذَابَتْ أَبْدَانُهُمْ فِی النَّارِ کَمَا یَذُوبُ الرَّصَاصُ فِی النَّارِ فَنَعُوذُ بِاللَّهِ تَعَالَی ذِکْرُهُ مِنْ غَضَبِهِ وَ نُزُولِ نَقِمَتِهِ وَ لَا حَوْلَ وَ لَا قُوَّةَ إِلَّا بِاللَّهِ الْعَلِیِّ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أخبار الرّضا علیه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علی بن ابراهیم قمّی در تفسیر خود نقل نموده که زنی با کنیز خود خدمت امام صادق علیه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شما درباره‌ی زن‌هایی که با همدیگر همبستر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مساحقه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آتش‌اند، و روز قیامت آنان را می‌آورند و لباس سرتاسری از آتش و چکمه‌های آتشین و روسری‌هایی از آتش، به آنان می‌پوشانند، و آتش در درون و فروج آنان وارد می‌شود، و در شکم و فرج‌های‌شان ستون‌های آتشین فرو می‌شود و سپس به داخل آتش پرتاب می‌شوند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می‌گویید در قرآن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عَادًا وَ ثَمُودَ وَ 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 همین زن‌ها هستند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وَ أَصْحَابُ الرَّسِّ وَ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روایتی موافق روایت فوق نقل شده است و خواهد آمد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مَعْنَی أَصْحَابِ الرَّسِّ أَنَّهُمْ نُسِبُوا إِلَی نَهَرٍ یُقَالُ لَهُ الرَّسُّ مِنْ بِلَادِ الْمَشْرِقِ وَ قَدْ قِیلَ أَنَّ الرَّسَّ هُوَ الْبِئْرُ وَ أَنَّ أَصْحَابَهُ رَسُّوا نَبِیَّهُمْ بَعْدَ سُلَیْمَانَ بْنِ دَاوُدَ علیه السلام وَ کَانُوا قَوْماً یَعْبُدُونَ شَجَرَةَ صَنَوْبَرٍ یُقَالُ لَهَا شَاهْ‌دِرَخْتُ کَانَ غَرَسَهَا یَافِثُ بْنُ نُوحٍ فَأَنْبَتَتْ لِنُوحٍ بَعْدَ الطُّوفَانِ وَ کَانَ نِسَاؤُهُمْ یَشْتَغِلْنَ بِالنِّسَاءِ عَنِ الرِّجَالِ فَعَذَّبَهُمُ اللَّهُ جل جلاله بِرِیحٍ عَاصِفٍ شَدِیدَةِ الْحُمْرَةِ وَ جَعَلَ الْأَرْضَ مِنْ تَحْتِهِمْ حَجَرَ کِبْرِیتٍ یَتَوَقَّدُ وَ أَظَلَّتْهُمْ سَحَابَةٌ سَوْدَاءُ مُظْلِمَةٌ فَانْکَفَّتْ عَلَیْهِمْ کَالْقُبَّةِ جَمْرَةً تَلْتَهِبُ فَذَابَتْ أَبْدَانُهُمْ کَمَا یَذُوبُ الرَّصَاصُ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یَعْقُوبَ أَنَّهُ کَانَ وَ عِیصٌ تَوْأَمَیْنِ فَوُلِدَ عِیصٌ ثُمَّ وُلِدَ یَعْقُوبُ یَعْقُبُ أَخَاهُ عِیصاً وَ مَعْنَی إِسْرَائِیلَ عَبْدُ اللَّهِ لِأَنَّ إِسْرَا هُوَ عَبْدٌ وَ إِیلَ هُوَ اللَّهُ جل جلاله وَ رُوِیَ فِی خَبَرٍ آخَرَ أَنَّ إِسْرَا هُوَ الْقُوَّةُ وَ إِیلَ هُوَ اللَّهُ جل جلاله وَ کَذَلِکَ جَبْرَئِیلُ فَمَعْنَی إِسْرَائِیلَ قُوَّةُ اللَّهِ وَ کَذَلِکَ کُلُّ اسْمٍ آخِرُهُ إِیلُ مِمَّا قَبْلَهُ عَبْدٌ أَوْ عُبَیْدٌ وَ إِیلُ هُوَ اللَّهُ جل جلاله وَ کَذَلِکَ جَبْرَئِیلُ مَعْنَاهُ عَبْدُ اللَّهِ وَ مِیکَائِیلُ مَعْنَاهُ عُبَیْدُ اللَّهِ وَ کَذَلِکَ مَعْنَی إِسْرَافِیلَ عُبَیْدُ اللَّهِ وَ مَعْنَی یُوسُفَ مَأْخُوذٌ مِنْ آسَفَ یُوسِفُ أَیْ أَغْضَبَ یُغْضِبُ إِخْوَانَهُ قَالَ اللَّهُ جل جلاله فَلَمَّا آسَفُونا انْتَقَمْنا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بِتَسْمِیَةِ یُوسُفَ أَنَّهُ یُغْضِبُ إِخْوَتَهُ مَا یَظْهَرُ مِنْ فَضْلِهِ عَلَیْهِمْ وَ مَعْنَی مُوسَی أَنَّهُ الْتَقَطَهُ آلُ فِرْعَوْنَ مِنَ الْبَحْرِ بَیْنَ الْمَاءِ وَ الشَّجَرِ وَ هُوَ فِی التَّابُوتِ وَ بِلُغَةِ الْقِبْطِ الْمَأْخُوذِ مِنَ الْمَاءِ وَ الشَّجَرِ یُقَالُ لَهُ مُوسَی لِأَنَّ الْمَاءَ مُو وَ الشَّجَرَ سَی فَسَمَّوْهُ مُوسَی لِذَلِکَ وَ مَعْنَی الْخَضِرِ أَنَّهُ کَانَ لَا یَجْلِسُ عَلَی خَشَبَةٍ یَابِسَةٍ وَ لَا أَرْضٍ بَیْضَاءَ إِلَّا اهْتَزَّتْ خَضْرَاءَ وَ کَانَ اسْمُهُ تَالِیَا بْنَ مِلْکَانَ بْنِ عَابِرِ بْنِ أَرْفَخْشَذَ بْنِ سَامِ بْنِ نُوحٍ علیه السلام وَ مَعْنَی طُورِ سَیْنَاءَ أَنَّهُ کَانَ عَلَیْهِ شَجَرَةُ الزَّیْتُونِ وَ کُلُّ جَبَلٍ یَکُونُ عَلَیْهِ مَا یُنْتَفَعُ بِهِ مِنَ النَّبَاتِ وَ الْأَشْجَارِ یُسَمَّی طُورَ سَیْنَاءَ وَ طُورَ سِینِینَ وَ مَا لَمْ یَکُنْ عَلَیْهِ مَا یُنْتَفَعُ بِهِ مِنَ النَّبَاتِ وَ الْأَشْجَارِ مِنَ الْجِبَالَ فَإِنَّهُ یُسَمَّی جَبَلٌ وَ طُورٌ وَ لَا یُقَالُ لَهُ طُورُ سَیْنَاءَ وَ لَا طُورُ سِینِینَ وَ مَعْنَی قَوْلِهِ جل جلاله لِمُوسَی فَاخْلَعْ نَعْلَیْکَ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ارْفَعْ خَوْفَیْکَ یَعْنِی خَوْفَهُ مِنْ ضَیَاعِ أَهْلِهِ وَ قَدْ خَلَّفَهَا تَمْخَضُ وَ خَوْفَهُ مِنْ فِرْعَوْنَ وَ قَدْ رُوِیَ أَنَّ نَعْلَیْهِ کَانَتَا مِنْ جِلْدِ حِمَارٍ مَیِّتٍ وَ الْوَادِی الْمُقَدَّسُ الْمُطَهَّرُ وَ أَمَّا طُوًی فَاسْمُ الْوَادِی وَ مَعْنَی قَوْلِهِ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فَقُولا لَهُ قَوْلًا لَیِّناً أَیْ کَنِّیَاهُ وَ قُولَا لَهُ یَا أَبَا مُصْعَبٍ وَ کَانَ فِرْعَوْنُ اسْمُهُ الْوَلِیدَ بْنَ مُصْعَبٍ وَ کُنْیَتُهُ أَبُو مُصْعَبٍ وَ مَعْنَی فِرْعَوْنَ ذِی الْأَوْتادِ أَنَّهُ کَانَ إِذَا عَذَّبَ رَجُلًا بَسَطَهُ عَلَی الْأَرْضِ أَوْ عَلَی خَشَبٍ</w:t>
      </w:r>
    </w:p>
    <w:p>
      <w:pPr>
        <w:pStyle w:val="BookText"/>
        <w:rPr/>
      </w:pPr>
      <w:r>
        <w:rPr>
          <w:rFonts w:ascii="Amiri" w:hAnsi="Amiri" w:eastAsia="Amiri" w:cs="Amiri"/>
          <w:color w:val="111111"/>
          <w:sz w:val="28"/>
          <w:sz w:val="28"/>
          <w:szCs w:val="28"/>
          <w:rtl w:val="true"/>
          <w:lang w:bidi="ar-SA"/>
        </w:rPr>
        <w:t xml:space="preserve">مُنْبَسِطٍ فَوَتَّدَ یَدَیْهِ وَ رِجْلَیْهِ بِأَرْبَعَةِ أَوْتَادٍ ثُمَّ تَرَکَهُ عَلَی حَالِهِ حَتَّی یَمُوتَ فَسَمَّاهُ اللَّهُ جل جلاله ذَا الْأَوْتَادِ لِذَلِکَ وَ مَعْنَی دَاوُدَ أَنَّهُ دَاوَی جُرْحَهُ فَوَدَّ وَ قَدْ قِیلَ دَاوَی وُدَّهُ بِالطَّاعَةِ حَتَّی قِیلَ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أَیُّوبَ مِنْ آبَ یَئُوبُ وَ هُوَ أَنَّهُ یَرْجِعُ إِلَی الْعَافِیَةِ وَ النِّعْمَةِ وَ الْأَهْلِ وَ الْمَالِ وَ الْوَلَدِ بَعْدَ الْبَلَاءِ وَ مَعْنَی یُونُسَ أَنَّهُ ذَهَبَ مُسْتَأْنِساً لِرَبِّهِ مُغَاضِباً لِقَوْمِهِ وَ صَارَ مُونِساً لِقَوْمِهِ بَعْدَ رُجُوعِهِ إِلَیْهِمْ وَ مَعْنَی تَسْمِیَةِ اللَّهِ جل جلاله لِإِسْمَاعِیلَ بْنِ حِزْقِیلَ صَادِقَ الْوَعْدِ أَنَّهُ وَعَدَ رَجُلًا فَجَلَسَ لَهُ حَوْلًا</w:t>
      </w:r>
    </w:p>
    <w:p>
      <w:pPr>
        <w:pStyle w:val="BookText"/>
        <w:rPr/>
      </w:pPr>
      <w:r>
        <w:rPr>
          <w:rFonts w:ascii="Amiri" w:hAnsi="Amiri" w:eastAsia="Amiri" w:cs="Amiri"/>
          <w:color w:val="111111"/>
          <w:sz w:val="28"/>
          <w:sz w:val="28"/>
          <w:szCs w:val="28"/>
          <w:rtl w:val="true"/>
          <w:lang w:bidi="ar-SA"/>
        </w:rPr>
        <w:t>یَنْتَظِرُهُ وَ مَعْنَی الْمَسِیحِ أَنَّهُ کَانَ یَسِیحُ فِی الْأَرْضِ وَ یَصُومُ وَ مَعْنَی النَّصَارَی أَنَّهُمْ مَنْسُوبُونَ إِلَی قَرْیَةٍ یُقَالُ لَهُمْ نَاصِرَةُ مِنْ بِلَادِ الشَّامِ وَ مَعْنَی الْحَوَارِیِّینَ الْمُخْلَصُونَ فِی أَنْفُسِهِمْ وَ الْمُخْلِصُونَ لِغَیْرِهِمْ مِنْ أَوْسَاخِ الذُّنُوبِ بِالْوَعْظِ وَ التَّذْکِیرِ وَ کَانُوا قَصَّارِینَ وَ اشْتُقَّ هَذَا الِاسْمُ</w:t>
      </w:r>
    </w:p>
    <w:p>
      <w:pPr>
        <w:pStyle w:val="BookText"/>
        <w:rPr/>
      </w:pPr>
      <w:r>
        <w:rPr>
          <w:rFonts w:ascii="Amiri" w:hAnsi="Amiri" w:eastAsia="Amiri" w:cs="Amiri"/>
          <w:color w:val="111111"/>
          <w:sz w:val="28"/>
          <w:sz w:val="28"/>
          <w:szCs w:val="28"/>
          <w:rtl w:val="true"/>
          <w:lang w:bidi="ar-SA"/>
        </w:rPr>
        <w:t xml:space="preserve">لَهُمْ مِنَ الْخُبْزِ الحوار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نُوحٌ وَ إِبْرَاهِیمُ وَ مُوسَی وَ عِیسَی وَ مُحَمَّدٌ علیه السلام أُوْلِی الْعَزْمِ لِأَنَّهُمْ أَصْحَابُ الْعَزَائِمِ وَ الشَّرَائِعِ وَ رُوِیَ مَعْنًی آخَرُ أَنَّ مَعْنَی أُولِی الْعَزْمِ أَنَّهُمْ عَزَمُوا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الْإِقْرَارِ بِمَا عُهِدَ إِلَیْهِمْ فِی مُحَمَّدٍ وَ الْأَئِمَّةِ صَلَوَاتُ اللَّهِ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ضَرَبْنَا لَهُ الْأَمْثَالَ وَ کُلًّا تَبَّرْنَا تَتْبِیرًا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کلّاً کسّرنا تکسیراً، و این لغت نبطیّه است</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أَتَوْا عَلَی الْقَرْیَةِ الَّتِی أُمْطِرَتْ مَطَرَ السَّوْءِ أَفَلَمْ یَکُونُوا یَرَوْنَهَا بَلْ کَانُوا لَا یَرْجُونَ نُشُورًا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روایت ابی الجارود از امام باقر علیه السلام نقل شده که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آن قریه‌ای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أُمْطِرَتْ مَطَرَ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قریه سدوم یعنی قریه لوط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 اللَّهُ عَلَیْهِمْ حِجارَةً 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طین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مَنِ اتَّخَذَ إِلَهَهُ هَوَاهُ أَفَأَنتَ تَکُونُ عَلَیْهِ وَکِیلًا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قریش نازل شد، چرا که آنان در سختی معیشت قرار گرفتند، و از مکّه خارج شدند و متفرّق گردیدند، و هر گاه یکی از آنان درخت و یا سنگ زیبایی را می‌دید، به آن علاقه پیدا می‌کرد و آن را می‌پرستید، و عادت آنان این بود که برای بت‌های خود قربانی می‌کردند، و خون قربانی را به بت‌ها می‌ریختند، و آن بت سنگی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هر گاه شتران و گوسفندانشان بیمار می‌شدند، نزد آن بت سنگی می‌آمدند، و گوسفندان و شتران خود را به آن بت می‌مالیدند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شفا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مردی شتر خود را آورد تا با آن بت تماس پیدا کند و برکت بیابد و شتر او گریخت و فرار کرد و آن مرد این دو بیت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إِلَی سَعْدٍ لِیَجْمَعَ شَمْلَنَا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فَشَتَّتَنَا سَعْدٌ فَمَا نَحْنُ مِنْ سَعْد</w:t>
      </w:r>
    </w:p>
    <w:p>
      <w:pPr>
        <w:pStyle w:val="BookText"/>
        <w:rPr/>
      </w:pPr>
      <w:r>
        <w:rPr>
          <w:rFonts w:ascii="Amiri" w:hAnsi="Amiri" w:eastAsia="Amiri" w:cs="Amiri"/>
          <w:color w:val="111111"/>
          <w:sz w:val="28"/>
          <w:sz w:val="28"/>
          <w:szCs w:val="28"/>
          <w:rtl w:val="true"/>
          <w:lang w:bidi="ar-SA"/>
        </w:rPr>
        <w:t xml:space="preserve">وَ مَا سَعْدٌ إِلَّا صَخْرَةٌ مَسْتَوِیَةٌ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تَهْدِی لِغَیٍّ وَ لَا رُشْدٍ</w:t>
      </w:r>
    </w:p>
    <w:p>
      <w:pPr>
        <w:pStyle w:val="BookText"/>
        <w:rPr/>
      </w:pPr>
      <w:r>
        <w:rPr>
          <w:rFonts w:ascii="IRNazanin" w:hAnsi="IRNazanin" w:eastAsia="IRNazanin"/>
          <w:color w:val="111111"/>
          <w:sz w:val="28"/>
          <w:sz w:val="28"/>
          <w:szCs w:val="28"/>
          <w:rtl w:val="true"/>
          <w:lang w:bidi="fa-IR"/>
        </w:rPr>
        <w:t>و باز روز دیگری چون مردی از عرب‌ها دید که روباهی بر آن بت سنگی بول می‌کند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یَبُولُ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عَلَیْهِ الثَّعَالِب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ضمن حدیث مفصّلی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و نصارا هستند، که خداوند درباره‌ی آنان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تورات و انجیل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او و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می‌شناختند، همان گونه که فرزندان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فَرِیقاً مِّنْهُمْ لَیَکْتُمُونَ الْحَقَّ وَهُمْ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گروهی از آنان حق را کتمان می‌کنند در حالی که دانای به حقّ هستند، و خداوند به پیامبر خود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نباید در کار خود کوچک‌ترین تردیدی پیدا بکنی، و چون یهود و نصارا آنچه شناخته و دانسته بودند را انکار کردند، خداوند در این باره آنان را امتحان نمود، و روح ایمان را از آنان گرفت و به جای روح ایمان، روح قوّه و روح شهوت و روح بدن به آنان داد و آنان را مانند چهارپایان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چهارپایان سه روح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بار حمل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به‌خاطر آن علف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آن راه می‌روند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بن داود الغنوی عن الأصبغ بن نباتة عن أمیر المؤمنین علیه السلام حدیث طویل ستقف علیه بتمامه فی الواقعة ان شاء الله تعالی و فیه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أصحاب المشأمة فهم الیهود و النصاری،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محمّدا و الولایة فی التوراة و الإنجیل کما یعرفون أبناءهم فی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فَرِیقاً مِنْهُمْ لَیَکْتُمُونَ الْحَقَّ وَ هُمْ یَعْلَمُونَ الْحَقُّ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الرسول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جحدوا ما عرفوا ابتلاهم بذلک فسلبهم روح الایمان، و أسکن أرواحهم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البدن، ثم أضافهم الی الانعام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لان الدابة انما تحمل بروح القوة و تعتلف بروح الشهوة و تسیر بروح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48" w:name="pg17152_199099"/>
    </w:p>
    <w:p>
      <w:pPr>
        <w:pStyle w:val="BookText"/>
        <w:rPr/>
      </w:pPr>
      <w:bookmarkEnd w:id="48"/>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همه این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همه آنان ناس هستند جز،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مسواک،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مجلس فشرده‌ای چهارزانو می‌نشیند،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بیهوده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نداشتن دانش جدال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به بیماری می‌زند و بیماری 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مصیبت درخواست عافیت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اهل حق مخالفت می‌کند در حالی که آنان اتفاق در حق دارند،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خوبی‌های پدران خود افتخار می‌کند در حالی که خود خالی از خوبی است، و خداوند درباره این گونه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49" w:name="__RefHeading___Toc5641924_2142443653"/>
      <w:bookmarkStart w:id="50" w:name="_Toc18"/>
      <w:bookmarkEnd w:id="49"/>
      <w:r>
        <w:rPr>
          <w:rtl w:val="true"/>
        </w:rPr>
        <w:t xml:space="preserve">سوره‌ی فرقان، آیات </w:t>
      </w:r>
      <w:r>
        <w:rPr/>
        <w:t>45</w:t>
      </w:r>
      <w:r>
        <w:rPr>
          <w:rtl w:val="true"/>
        </w:rPr>
        <w:t xml:space="preserve"> </w:t>
      </w:r>
      <w:r>
        <w:rPr>
          <w:rtl w:val="true"/>
        </w:rPr>
        <w:t xml:space="preserve">تا </w:t>
      </w:r>
      <w:r>
        <w:rPr/>
        <w:t>62</w:t>
      </w:r>
      <w:bookmarkEnd w:id="50"/>
    </w:p>
    <w:p>
      <w:pPr>
        <w:pStyle w:val="Heading4"/>
        <w:numPr>
          <w:ilvl w:val="3"/>
          <w:numId w:val="1"/>
        </w:numPr>
        <w:rPr/>
      </w:pPr>
      <w:bookmarkStart w:id="51" w:name="__RefHeading___Toc5641926_2142443653"/>
      <w:bookmarkStart w:id="52" w:name="_Toc19"/>
      <w:bookmarkEnd w:id="51"/>
      <w:r>
        <w:rPr>
          <w:rtl w:val="true"/>
        </w:rPr>
        <w:t>متن</w:t>
      </w:r>
      <w:r>
        <w:rPr>
          <w:rtl w:val="true"/>
        </w:rPr>
        <w:t>:</w:t>
      </w:r>
      <w:bookmarkEnd w:id="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w:t>
      </w:r>
      <w:bookmarkStart w:id="53" w:name="pg17152_199100"/>
    </w:p>
    <w:p>
      <w:pPr>
        <w:pStyle w:val="BookText"/>
        <w:rPr/>
      </w:pPr>
      <w:bookmarkEnd w:id="53"/>
      <w:r>
        <w:rPr>
          <w:rFonts w:ascii="Amiri" w:hAnsi="Amiri" w:eastAsia="Amiri" w:cs="Amiri"/>
          <w:color w:val="111111"/>
          <w:sz w:val="28"/>
          <w:sz w:val="28"/>
          <w:szCs w:val="28"/>
          <w:rtl w:val="true"/>
          <w:lang w:bidi="ar-SA"/>
        </w:rPr>
        <w:t xml:space="preserve">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641928_2142443653"/>
      <w:bookmarkStart w:id="55" w:name="_Toc20"/>
      <w:bookmarkEnd w:id="54"/>
      <w:r>
        <w:rPr>
          <w:rtl w:val="true"/>
        </w:rPr>
        <w:t>لغات</w:t>
      </w:r>
      <w:r>
        <w:rPr>
          <w:rtl w:val="true"/>
        </w:rPr>
        <w:t>:</w:t>
      </w:r>
      <w:bookmarkEnd w:id="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السهل القریب، و هو نقیض العسیر،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عمل است، و سبت رأسه إذا حَلَقَه،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قطع العمل،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 شدن است، نقیض طیّ که به معنای پیچیدن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انسان است، و یاء عوض نون قرار گرفته است، و ممکن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کرسیّ و کراسیّ،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مختلط،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بودن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اعذب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بسیار شور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نزدیک از جهت ولادت </w:t>
      </w:r>
      <w:bookmarkStart w:id="56" w:name="pg17152_199101"/>
    </w:p>
    <w:p>
      <w:pPr>
        <w:pStyle w:val="BookText"/>
        <w:rPr/>
      </w:pPr>
      <w:bookmarkEnd w:id="56"/>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و 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قرابت و نزدیکی نکاحی است، و در حدیث آمده که رسول خدا صلی الله علیه و آله هنگام بنای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یُصحر الحجر العظیم إلی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یدنیه، و أصهره یعنی أدناه،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اللیل و النهار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أحدهما مکان الآخر و منه الخلیفة لأنّه یُجعل مکان المُخَلَّف عنه، و از این قبیل است کلام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 عِتْرَتِی أَهْلَ بَیْتِی مَا إِنْ تَمَسَّکْتُمْ بِهِمَا لَنْ تَضِلُّوا بعدی وَ إِنَّهُمَا لَنْ یَفْتَرِقَا حَتَّی یَرِدَا عَلَیَّ الْحَوْضَ</w:t>
      </w:r>
      <w:r>
        <w:rPr>
          <w:rFonts w:eastAsia="IRNazanin" w:cs="IRNazanin"/>
          <w:color w:val="111111"/>
          <w:sz w:val="28"/>
          <w:szCs w:val="28"/>
          <w:rtl w:val="true"/>
          <w:lang w:bidi="fa-IR"/>
        </w:rPr>
        <w:t>.»</w:t>
      </w:r>
    </w:p>
    <w:p>
      <w:pPr>
        <w:pStyle w:val="Heading4"/>
        <w:numPr>
          <w:ilvl w:val="3"/>
          <w:numId w:val="1"/>
        </w:numPr>
        <w:rPr/>
      </w:pPr>
      <w:bookmarkStart w:id="57" w:name="__RefHeading___Toc5641930_2142443653"/>
      <w:bookmarkStart w:id="58" w:name="_Toc21"/>
      <w:bookmarkEnd w:id="57"/>
      <w:r>
        <w:rPr>
          <w:rtl w:val="true"/>
        </w:rPr>
        <w:t>ترجمه</w:t>
      </w:r>
      <w:r>
        <w:rPr>
          <w:rtl w:val="true"/>
        </w:rPr>
        <w:t>:</w:t>
      </w:r>
      <w:bookmarkEnd w:id="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چگونه پروردگارت سایه را گسترده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 آن را ساکن قرار می‌داد سپس خورشید را بر وجود آن دلیل قرار دادیم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آهسته جمع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سایه و آفتاب را حاکم می‌سازیم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شب را برای شما لباس قرار داد، و خواب را مایه استراحت، و روز را وسیله حرکت و حیات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بادها را بشارتگرانی پیش از رحمتش فرستاد، و از آسمان آبی پاک‌کننده نازل کردیم…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بوسیله آن، سرزمین مرده‌ای را زنده کنیم و آن را به مخلوقاتی که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و انسانهای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می‌نوشانیم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آیات را بصورتهای گوناگون برای آنان بیان کردیم تا متذکّر شوند، ولی بیشتر مردم از هر کاری جز انکار و کفر ابا دارند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در هر شهر و دیاری بیم‌دهنده‌ای برمی‌انگیختیم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لزومی نداشت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کافران اطاعت مکن، و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جهاد بزرگی بنما</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دو دریا را در کنار هم قرار داد یکی گوارا و شیرین، و دیگر شور و تلخ و در میان آن‌ها برزخی قرار داد تا با هم مخلوط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 یک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 نزدیک نیا</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آب، انسانی را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 سپس او را نسب و سبب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این دو طریق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توانا بوده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خدا چیزهایی را می‌پرستند که نه به آنان سودی می‌رساند و نه زیانی و کافران همیشه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یکدیگرند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بعنوان بشارت دهنده و انذار کننده نفرستادیم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پاداشی از شما نمی‌طلبم مگر کسی که بخواهد راهی بسوی پروردگارش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من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 بر آن زنده‌ای که هرگز نمی‌میرد و تسبیح و حمد او را بجا آور و همین بس که او از گناهان بندگانش آگاه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آسمان‌ها و زمین و آنچه را میان این دو وجود دارد،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 او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از او بخواه که از همه چیز آگاه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رحمان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اصلًا رحمان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چیزی سجده کنیم که تو به ما دستور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نفرت‌شان افزوده می‌شود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و پربرکت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آسمان منزلگاه‌هایی برای ستارگان قرار داد و در میان آن، چراغ روشن و ماه تابانی آفرید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کسی است که شب و روز را جانشین یکدیگر قرار داد برای کسی که بخواهد متذکّر شود یا شکرگزاری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روز کوتاهی کرده در شب انجام دهد و به عکس</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إِلَی رَبِّکَ کَیْفَ مَدَّ الظِّلَّ وَ لَوْ شَاء لَجَعَلَهُ سَاکِنًا ثُمَّ جَعَلْنَا الشَّمْسَ عَلَیْهِ دَلِیلًا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طلوع فجر و طلوع آفتاب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علّامه ابن شهر آشوب در مناقب روایت کرده که رسول خدا صلی الله علیه و آله در جحفه زیر درخت کم سایه‌ای با اصحاب خود فرود آمد و از کمی سایه آن درخت نگران شد، و خداوند به آن درخت کوچک اجازه داد تا بزرگ شد و همه اصحاب را زیر سایه خود جای داد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أَلَمْ‌تر إِلَی رَبِّکَ کَیْفَ مَدَّ الظِّلَّ…</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ذکره أَ لَمْ تَرَ إِلی رَبِّکَ کَیْفَ مَدَّ الظِّلَّ وَ لَوْ شاءَ لَجَعَلَهُ ساکِناً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اراده‌ی وضو کردی به طرف آب حرکت کن مانند این که به طرف رحمت خداوند می‌روی، چرا که خداوند آب را مفتاح قرب و مناجات و دلیل قدم گذاردن به بساط خدمت خود قرار داده است، و همان گونه که رحمت خداوند گناهان بندگان را پاک می‌کند، آب نیز نجاست‌های ظاهری را پاک می‌نماید،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أَرْسَلَ الرِّیَاحَ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 أَفَلَا یُؤْمِنُونَ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و همان گونه که خداوند به وسیله آب نعمت‌ها را زنده می‌نماید، با رحمت و فضل خود نیز حیات قلب و طاعات و تفکّر در صفای آب و لطافت و پاکی و برکت و لطیف امتزاج آن را با هر چیزی قرار داده است، پس تو باید آب را برای تطهیر اعضایی که مأمور به تطهیر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تو خواسته که برای ادای فرائض و مستحبّات از عبادات، از آن استفاده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نمایی، چرا که هر یک از عبادات را فوائد فراوانی است، و اگر تو آب را با رعایت 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 بزرگی است از نعمت‌های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نمایی، به زودی بهره‌های فراوانی برای تو خواهد بود، و سپس باید همانند آب که با چیزهای دیگر آمیخته می‌شود، تو نیز با بندگان و مخلوق خدا آمیخته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و محبّت خود را با آنان حفظ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هر چیزی را ادا کنی و تغییر حال پیدا نکنی، و از سخن رسول خدا صلی الله علیه و آله درس بگیری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الْمُخْلِصِ کَمَثَلِ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باید صفای تو با خدا در جمیع طاعات مانند صفای آب باشد که خداوند آن را از آسمان نازل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باید هنگام شستن اعضای خود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غسل و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با تقوا و یقین پاک کنی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صَرَّفْنَاهُ بَیْنَهُمْ لِیَذَّکَّرُوا فَأَبَی أَکْثَرُ النَّاسِ إِلَّا کُفُورًا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را جبرئیل بر رسول خدا صلی الله علیه و آله این چنین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أَکْثَرُ النَّاسِ من أمّتک بولایة علیٍّ إِلَّا کُفُورًا</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مشابه آیه فوق در قرآن فراوان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غُلْفٌ</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یَتَذَکَّرُ إِلَّا مَنْ یُنِیبُ</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قُلُوبٌ لاَّ یَفْقَهُونَ </w:t>
      </w:r>
    </w:p>
    <w:p>
      <w:pPr>
        <w:pStyle w:val="BookText"/>
        <w:rPr/>
      </w:pPr>
      <w:r>
        <w:rPr>
          <w:rFonts w:ascii="Amiri" w:hAnsi="Amiri" w:eastAsia="Amiri" w:cs="Amiri"/>
          <w:color w:val="111111"/>
          <w:sz w:val="28"/>
          <w:sz w:val="28"/>
          <w:szCs w:val="28"/>
          <w:rtl w:val="true"/>
          <w:lang w:bidi="ar-SA"/>
        </w:rPr>
        <w:t>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أرسل البحرین،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 یعنی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بَیْنَهُمَا بَرْزَخًا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حراماً محرّماً به گونه‌ای که آب شیرین آمیخته به آب تلخ نشود، و یکی از آن‌ها طعم دیگری را تغییر ندهد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جل جلاله ولایت ما را بر آب‌ها عرضه نمود، پس هر کدام آن‌ها ولایت ما را پذیرفتند شیرین و گوارا شدند، و هر کدام ولایت ما را انکار کردند خداوند آن‌ها را تلخ و شور و اجاج قرار داد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آدم را از آب شیرین آفرید و همسر او را از سِنْخ و اصل و پایین‌ترین ضلع او آفرید، و به وسیله این ضلع نسب و سبب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ارتباط فرزندی و نکاحی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حوّا را به آدم تزویج نمود و به وسیله این ازدواج ارتباط و خویشی نکاحی و مصاهره‌ای پیدا 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مردان به وجود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زن‌ها به وجود آمد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درباره‌ی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رسول خدا صلی الله علیه و آله دختر خود فاطمه علیه السلام را به پسر عمّ خود علیّ علیه السلام تزویج نمود، از این رو برای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چون از جنگ نهروان بازگشت و شنید که معاویه از او </w:t>
      </w:r>
    </w:p>
    <w:p>
      <w:pPr>
        <w:pStyle w:val="BookText"/>
        <w:rPr/>
      </w:pPr>
      <w:r>
        <w:rPr>
          <w:rFonts w:ascii="IRNazanin" w:hAnsi="IRNazanin" w:eastAsia="IRNazanin"/>
          <w:color w:val="111111"/>
          <w:sz w:val="28"/>
          <w:sz w:val="28"/>
          <w:szCs w:val="28"/>
          <w:rtl w:val="true"/>
          <w:lang w:bidi="fa-IR"/>
        </w:rPr>
        <w:t>بدگویی و سبّ می‌کند و اصحاب او را می‌کشد،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مرحوم شیخ مفید در کتاب روضة الواعظین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جل جلاله نطفه‌ای سفید و نورانی آفرید و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 گذرانده شد 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عبدالمطلّب رسید و پس از او دو نصف شد، نصف آن را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قرار داد، و نصف دیگر را در ابوطالب، و من از عبدالله به وجود آمدم و علیّ از ابوطالب،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یَنفَعُهُمْ وَ لَا یَضُرُّهُمْ وَ کَانَ الْکَافِرُ عَلَی رَبِّهِ ظَهِیرًا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بسا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چنان که حضرت یوسف به یکی از زندانیان که از زندان نجات می‌یافت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هر کس مالک چیزی باشد، او را ربّ آن چیز می‌نامند،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الْکَافِرُ عَلَی رَبِّهِ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کافر یعنی دوّمی بر ربّ خود یعنی امیرالمؤمنین علیه السلام قدرت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او را غصب نمود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این آیه در بطن قرآن این است که علیّ علیه السلام از جهت ولایت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بود، و او بر ربّ خود اظهار قدرت نمود و در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خالقی است که قابل توصیف نمی‌باشد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 الْأَرْضَ وَ مَا بَیْنَهُمَا فِی سِتَّةِ أَیَّامٍ ثُمَّ اسْتَوَی عَلَی الْعَرْشِ الرَّحْمَنُ فَاسْأَلْ بِهِ خَبِیرًا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خیر را روز یکشنبه آفرید، و چنین نبود که شرّ را قبل از خیر بیافریند، و روز یکشنبه و دوشنبه زمین‌ها را آفرید، و در روز سه شنبه اقوات و خوراکی‌های زمین را آفرید، و در روز چهارشنبه و پنجشنبه آسمان‌ها را آفرید، و در روز جمعه اقوات آن‌ها را آفرید،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وَ مَا بَیْنَهُمَا فِی سِتَّةِ أَیَّامٍ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صاحب تفسیر مجمع البیان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یهود، ابتدای خلقت موجودات را خلاف آنچه در قرآن است گفته‌اند، از این رو خداوند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بِهِ خَبِیرًا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جَعَلَ فِی السَّمَاء بُرُوجًا وَ جَعَلَ فِیهَا سِرَاجًا وَ قَمَرًا مُّنِیرًا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و ستارگانی است که نشانه بهار و تابستان‌اند،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ستاره‌ی حَمَل، ثور، جوزاء، سرطان، اسد و سنبلة، و برج‌های پائیز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عقرب، قوس، جُدی، دلو و سمکة هستند، و آن‌ها دوازده برج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امام صادق علیه السلام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اهلیلجة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آن طبیب 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فِیهَا سِرَاجًا وَ قَمَرًا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ماه را خداوند در مداری همواره شناور نموده و طلوع و غروب می‌دهد، تا مردم عدد روزها و ماه‌ها و سال‌ها را بدانند، و بهار و تابستان و پائیز و زمستان، زمان‌های مختلفی هستند و همانند اختلاف شب و روز برقرار می‌باشند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عنبسه‌ی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تفیسر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جایگزینی شب به جای روز و جایگزینی روز به جای شب این است که؛ نماز شب را در روز قضا کنی و نماز روز را در شب قضا کنی</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شخصی به نام جمیل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یک ماه یا دو ماه و یا سه ماه نماز شب از من قضا می‌شود، آیا می‌توانم آن‌ها را در روز قضا کنم؟ امام علیه السلام سه مرتبه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لَکَ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اللَّیْلَ وَ النَّهارَ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این آیه این است که قضای نماز روز را در شب و قضای نماز شب را در روز می‌توان انجام داد، و این از اسرار پنهانی و مکنون آل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130"/>
      </w:r>
      <w:bookmarkStart w:id="59" w:name="pg17152_199113"/>
    </w:p>
    <w:p>
      <w:pPr>
        <w:pStyle w:val="Heading3"/>
        <w:numPr>
          <w:ilvl w:val="2"/>
          <w:numId w:val="1"/>
        </w:numPr>
        <w:rPr/>
      </w:pPr>
      <w:bookmarkStart w:id="60" w:name="__RefHeading___Toc5641932_2142443653"/>
      <w:bookmarkStart w:id="61" w:name="_Toc22"/>
      <w:bookmarkEnd w:id="59"/>
      <w:bookmarkEnd w:id="60"/>
      <w:r>
        <w:rPr>
          <w:rtl w:val="true"/>
        </w:rPr>
        <w:t xml:space="preserve">سوره‌ی فرقان، آیات </w:t>
      </w:r>
      <w:r>
        <w:rPr/>
        <w:t>63</w:t>
      </w:r>
      <w:r>
        <w:rPr>
          <w:rtl w:val="true"/>
        </w:rPr>
        <w:t xml:space="preserve"> </w:t>
      </w:r>
      <w:r>
        <w:rPr>
          <w:rtl w:val="true"/>
        </w:rPr>
        <w:t xml:space="preserve">تا </w:t>
      </w:r>
      <w:r>
        <w:rPr/>
        <w:t>77</w:t>
      </w:r>
      <w:bookmarkEnd w:id="61"/>
    </w:p>
    <w:p>
      <w:pPr>
        <w:pStyle w:val="Heading4"/>
        <w:numPr>
          <w:ilvl w:val="3"/>
          <w:numId w:val="1"/>
        </w:numPr>
        <w:rPr/>
      </w:pPr>
      <w:bookmarkStart w:id="62" w:name="__RefHeading___Toc5641934_2142443653"/>
      <w:bookmarkStart w:id="63" w:name="_Toc23"/>
      <w:bookmarkEnd w:id="62"/>
      <w:r>
        <w:rPr>
          <w:rtl w:val="true"/>
        </w:rPr>
        <w:t>متن</w:t>
      </w:r>
      <w:r>
        <w:rPr>
          <w:rtl w:val="true"/>
        </w:rPr>
        <w:t>:</w:t>
      </w:r>
      <w:bookmarkEnd w:id="63"/>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641936_2142443653"/>
      <w:bookmarkStart w:id="65" w:name="_Toc24"/>
      <w:bookmarkEnd w:id="64"/>
      <w:r>
        <w:rPr>
          <w:rtl w:val="true"/>
        </w:rPr>
        <w:t>لغات</w:t>
      </w:r>
      <w:r>
        <w:rPr>
          <w:rtl w:val="true"/>
        </w:rPr>
        <w:t>:</w:t>
      </w:r>
      <w:bookmarkEnd w:id="6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هیّناً بسکینةٍ،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قولاً سالماً من الإثم أو تسلّماً منکم و متارکةً لکم،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یَبِیتُونَ لِرَبِّهِمْ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یمضون لیلهم بالقیام للصلاة و السجود لربّهم،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عذاباً ملازماً، و منه الغریم لملازمته،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 یضیّقوا فی انفاقهم علی عیالهم، او لم ینفقوا فی المعاصی و لم یمنعوا </w:t>
      </w:r>
      <w:bookmarkStart w:id="66" w:name="pg17152_199114"/>
    </w:p>
    <w:p>
      <w:pPr>
        <w:pStyle w:val="BookText"/>
        <w:rPr/>
      </w:pPr>
      <w:bookmarkEnd w:id="66"/>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استقامة الطرفین،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آثماً، أو یلق جزاء إثمه،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یخلد فی العذاب مع الذّلة و المهانة،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یکونون صالحین فنکون قریر الأعین بملاقاتهم، و القرور، برد العین عند السرور،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أو الکذب او شهادة الکذب، و فی قرائة اهل البیت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لَنَا مِنَ الْمُتَّقِینَ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القرائة یلائم المعنا و لیسر فیها التکلّف،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یُجْزَوْنَ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أعلا منازل أهل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یَعْبَأُ بِکُمْ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یعتنی بکم و لا یکترث بکم،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عبادتکم له او لو لا دعوته إیّاکم إلی الدین أو یکون المعنا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تدعونه من الدعاء و لأنّ الدعاء مخّ العباده،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641938_2142443653"/>
      <w:bookmarkStart w:id="68" w:name="_Toc25"/>
      <w:bookmarkEnd w:id="67"/>
      <w:r>
        <w:rPr>
          <w:rtl w:val="true"/>
        </w:rPr>
        <w:t>ترجمه</w:t>
      </w:r>
      <w:r>
        <w:rPr>
          <w:rtl w:val="true"/>
        </w:rPr>
        <w:t>:</w:t>
      </w:r>
      <w:bookmarkEnd w:id="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با آرامش و بی‌تکبّر بر زمین راه می‌روند و هنگامی که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بی‌اعتنایی و بزرگواری می‌گذرند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شبانگاه برای پروردگارشان سجده و قیام می‌کنند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که عذابش سخت و پر دوام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جایگاه و بد محلّ اقامتی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هر 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معبود دیگری را با خداوند نمی‌خوانند و انسانی را که خداوند خونش را حرام شمرده، جز به‌حق نمی‌کشند و زنا نمی‌کنند و هر کس چنین کند، مجازات سختی خواهد دید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در قیامت مضاعف می‌گردد، و همیشه با خواری در آن خواهد ماند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توبه کنند و ایمان آورند و عمل صالح انجام دهند، که خداوند گناهان آنان را به حسنات </w:t>
      </w:r>
    </w:p>
    <w:p>
      <w:pPr>
        <w:pStyle w:val="BookText"/>
        <w:rPr/>
      </w:pPr>
      <w:r>
        <w:rPr>
          <w:rFonts w:ascii="IRNazanin" w:hAnsi="IRNazanin" w:eastAsia="IRNazanin"/>
          <w:color w:val="111111"/>
          <w:sz w:val="28"/>
          <w:sz w:val="28"/>
          <w:szCs w:val="28"/>
          <w:rtl w:val="true"/>
          <w:lang w:bidi="fa-IR"/>
        </w:rPr>
        <w:t>مبدّل می‌کند و خداوند همواره آمرزنده و مهربان بوده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توبه کند و عمل صالح انجام دهد، بسوی خدا بازگشت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می‌گیرد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شهادت به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لغو و بیهودگی برخورد کنند، بزرگوارانه از آن می‌گذرند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هر گاه آیات پروردگارشان به آنان گوشزد شود، کر و کور روی آن نمی افتند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 ده، و ما را برای پرهیزگاران پیشوا گردان</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درجات عالی بهشت در برابر شکیباییشان به آنان پاداش داده می‌شود و در آن، با تحیّت و سلام رو به رو می‌شوند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جاودانه در آن خواهند ماند چه قرارگاه و محلّ اقامت خوبی</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برای شما ارجی قائل نیست اگر دعای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را خواهد گرفت و از شما جدا نخواهد شد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مرحوم طبرسی از امام صادق علیه السلام نقل نموده که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انسان با همان سجیّه و جبلّت خود راه برود و اهل تکلّف و تکبّر نباشد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اوصیاء علیهم السلام اند که از ترس دشمنان با احتیاط حرکت می‌کنند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یَتَّقُونَ فِی مَشْیِهِمْ عَلَی الْأَرْضِ</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زراره و حمران و محمّد بن مسلم از امام باقرعلیه السلام نقل نموده‌اند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معصومین و یا همه اوصیای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اشاره به تواضع دارد و روایات آن در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معروف و پسندیده است، چنان که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الْمُوسِعِ قَدَرُهُ وَ عَلَی الْمُقْتِرِ قَدْرُهُ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یعنی به اندازه‌ی نیاز عیال و آنچه صلاح خود و عیال او باشد مصرف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عبدالملک بن 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فوق را قرائت نمود و مشتی از ریگ را گرفت و مشت خود را 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اقتار است، و سپس مشت دیگری را برداشت و دست خود را باز نمود و همه را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مشتی از ریگ را برداشت و مقداری را ریخت و مقداری را نگهداشت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اسراف در مصرف چیست؟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تو لباس آبروی خود را برای هر کاری بپوشی، و اضافه ظرف آب را بریزی، و خرما را بخوری و هسته‌ی آن را این سو و آن سو بیاندازی</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باقرعلیه السلام به فرزند خود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بر تو باد که بین دو خطا یک عمل نیکی انجام بدهی تا آن عمل نیک، آن دو خطا را محو نماید…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آیه شریفه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بَیْنَ ذَلِکَ قَوَامًا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بعض أصحابنا،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جعفرعلیه السلام،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علیک بالحسنة بین السیئتین، تمحوهما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ذلک، 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بِصَلاتِکَ وَ لا تُخافِتْ بِها لا تجهر بصلاتک سیئة و لا تخافت بها سیئة وَ ابْتَغِ بَیْنَ ذلِکَ سَبِیلًا حسنة،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إذا أسرفوا سیئة، و أقتروا سیئة وَ کانَ بَیْنَ ذلِکَ قَواماً حسنة، فعلیک بالحسنة بین السیئتین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محمّد ابن ابی عمیر از امام صادق علیه السلام نقل نموده که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جل جلاله به توبه کنندگان سه خصلت داده است، که اگر یکی از آن‌ها را به همه اهل آسمان‌ها و اهل زمین می‌داد نجات می‌یافتند،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 کسی را که خدا دوست بدارد، او را عذاب نخواهد نمود،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را به موقف حساب می‌آورند، و خداوند خود متولّی حساب او خواهد بود، و احدی را از حساب او آگاه نمی‌کند، سپس خداوند گناهان او را به او معرّفی می‌نماید، و چون آن مؤمن اقرار به گناهان خود می‌نماید، خداوند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او را تبدیل به حسنات کنید و سپس نامه او را به مردم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بنده یک گناه در نامه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دستور می‌دهد تا او را به بهشت ببرند، سپس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این آیه است، و این آیه مخصوص گنهکاران از شیعیان ما می‌باشد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شیخ مفید رحمة الله علیه در کتاب اختصاص با سند خود از اصبغ بن نباته نقل نموده که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رفتم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او سلام کنم، پس به انتظار او نشستم تا وارد شد و من برخاستم و بر او سلام کردم و او دست در دست من </w:t>
      </w:r>
    </w:p>
    <w:p>
      <w:pPr>
        <w:pStyle w:val="BookText"/>
        <w:rPr/>
      </w:pPr>
      <w:r>
        <w:rPr>
          <w:rFonts w:ascii="IRNazanin" w:hAnsi="IRNazanin" w:eastAsia="IRNazanin"/>
          <w:color w:val="111111"/>
          <w:sz w:val="28"/>
          <w:sz w:val="28"/>
          <w:szCs w:val="28"/>
          <w:rtl w:val="true"/>
          <w:lang w:bidi="fa-IR"/>
        </w:rPr>
        <w:t>زد و انگشتان خود را داخل انگشتان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ولیّی ما ولیّی خداست، و چون ولیّی خدا از دنیا می‌رود، منزلت او نزد خداوند رفیق اعلی می‌باشد، و خداوند او را از نهری سیراب می‌کند که از یخ سردتر، و از شهد شیرین‌تر، و از کف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گرچه گنهکار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گرچه گنهکار باشد، مگر قرآن نخوانده‌ای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 ولیّی ما اگر خدا را ملاقات کند و گناهان او به اندازه کف روی دریا و دانه‌های رمل باشد، خداوند از او می‌بخشد، إن‌شاءالله تعالی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الْمَأْکُولِ وَ الْمَشْرُوبِ سَرَفٌ وَ إِنْ کَثُرَ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أَعْطَی فِی غَیْرِ حَقٍ فَقَدْ أَسْرَفَ وَ مَنْ مَنَعَ مِنْ حَقٍّ فَقَدْ قَتَّرَ</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أمیر المؤمنین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المأکول و المشروب سرف و ان 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دیگری نیز به همین مضامین در ذیل آیه فوق نقل شده و ما به همین مقدار بسنده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 خوانی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ایّوب بن خزّاز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عدّه‌ای وارد مدینه شدیم و خدمت امام صادق علیه السلام رفتیم و آن حضرت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وارد شده‌اید؟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فلانی که اهل خوانندگی و غناخوانی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خدا سوگند ما معنای سخن امام را نفهمیدیم و گمان کردیم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بر او فضیلت دارید، پس بازگشتیم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سخن شما را ندانستیم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نشنیده‌اید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ذُکِّرُوا بِآیَاتِ رَبِّهِمْ لَمْ یَخِرُّوا عَلَیْهَا صُمًّا وَ عُمْیَانًا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مُسْتَبْصِرِینَ لَیْسُوا شکّاکاً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کنار امام صادق علیه السلام در محمل خود قرآن می‌خواندم، پس امام علیه السلام خود را به من نزدیک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آیه فوق را خواندم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شما می‌باشد، چرا که شما هر گاه فضائل ما را می‌گویید، شک و تردیدی در آن‌ها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ما خانواده می‌باشد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نزد امام صادق علیه السلام قرائت شد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بزرگی کرده‌اند آیا آنان خواسته‌اند که امام متقیّن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مگر این آیه چگونه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 وَ اجْعَلْ لنَا مِنَ الْمُتَّقِینَ إِمَامًا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روایت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امامان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ابن شهر آشوب در مناقب از سعید بن جبیر نقل نموده که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آیه فقط درباره‌ی امیرالمؤمنین علیه السلام نازل شده است، چرا که دعای او این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زیبا نبود و لکن از </w:t>
      </w:r>
    </w:p>
    <w:p>
      <w:pPr>
        <w:pStyle w:val="BookText"/>
        <w:rPr/>
      </w:pPr>
      <w:r>
        <w:rPr>
          <w:rFonts w:ascii="IRNazanin" w:hAnsi="IRNazanin" w:eastAsia="IRNazanin"/>
          <w:color w:val="111111"/>
          <w:sz w:val="28"/>
          <w:sz w:val="28"/>
          <w:szCs w:val="28"/>
          <w:rtl w:val="true"/>
          <w:lang w:bidi="fa-IR"/>
        </w:rPr>
        <w:t>خدای خود خواستم تا فرزندان مطیع خدا و خائف و ترسای از او پیدا کنم تا چون به آن‌ها نگاه می‌نمایم و آنان را مطیع خدا می‌بینم، چشم من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به متقین پیشین اقتدا کنیم و سپس متقیّن به ما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 و فاطمه و حسن و حسین علیهم 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یُلَقَّوْنَ فِیهَا تَحِیَّةً وَ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مرحوم شیخ مفید در کتاب روضة الواعظین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با گرفتاری‌ها و مشکلات همراه است، و دوزخ و آتش با شهوات و هوسرانی‌ها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قلب هر عالم دوستدار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من او را امام و پیشوای اهل تقوا قرار بدهم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چیز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است و زیانی ندارد،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شکر،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 وَ آمَنتُمْ</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یعنی تا شما مؤمن و شاکر باشید خداوند عذابتان نمی‌کند،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یعنی ای رسول من، تا تو بین مردم هستی و تا آنان استغفار می‌کنند، خداوند آنان را عذاب نخواهد نمود،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یَعْبَأُ بِکُمْ رَبِّی لَوْلَا دُعَاؤُکُمْ فَقَدْ کَذَّبْتُمْ فَسَوْفَ یَکُونُ لِزَامًا</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برید 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قرآن خواندن بهتر است و یا زیاد دعا کردن؟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دعا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فوق را قرائت نمود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معنای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دعای شما نبود، عذاب برای شما قطعی بود</w:t>
      </w:r>
      <w:r>
        <w:rPr>
          <w:rFonts w:eastAsia="IRNazanin" w:cs="IRNazanin"/>
          <w:color w:val="111111"/>
          <w:sz w:val="28"/>
          <w:szCs w:val="28"/>
          <w:rtl w:val="true"/>
          <w:lang w:bidi="fa-IR"/>
        </w:rPr>
        <w:t xml:space="preserve">. </w:t>
      </w:r>
      <w:r>
        <w:rPr>
          <w:rStyle w:val="FootnoteAnchor"/>
          <w:rtl w:val="true"/>
        </w:rPr>
        <w:footnoteReference w:id="166"/>
      </w:r>
      <w:bookmarkStart w:id="69" w:name="pg17152_199128"/>
    </w:p>
    <w:p>
      <w:pPr>
        <w:pStyle w:val="Heading2"/>
        <w:numPr>
          <w:ilvl w:val="1"/>
          <w:numId w:val="1"/>
        </w:numPr>
        <w:rPr/>
      </w:pPr>
      <w:bookmarkStart w:id="70" w:name="__RefHeading___Toc5641940_2142443653"/>
      <w:bookmarkStart w:id="71" w:name="_Toc26"/>
      <w:bookmarkEnd w:id="69"/>
      <w:bookmarkEnd w:id="70"/>
      <w:r>
        <w:rPr>
          <w:rtl w:val="true"/>
        </w:rPr>
        <w:t>سوره‌ی شعراء</w:t>
      </w:r>
      <w:bookmarkEnd w:id="71"/>
    </w:p>
    <w:p>
      <w:pPr>
        <w:pStyle w:val="Heading3"/>
        <w:numPr>
          <w:ilvl w:val="2"/>
          <w:numId w:val="1"/>
        </w:numPr>
        <w:rPr/>
      </w:pPr>
      <w:bookmarkStart w:id="72" w:name="__RefHeading___Toc5641942_2142443653"/>
      <w:bookmarkStart w:id="73" w:name="_Toc27"/>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p>
    <w:p>
      <w:pPr>
        <w:pStyle w:val="BookText"/>
        <w:rPr/>
      </w:pPr>
      <w:r>
        <w:rPr>
          <w:rFonts w:ascii="IRNazanin" w:hAnsi="IRNazanin" w:eastAsia="IRNazanin"/>
          <w:color w:val="111111"/>
          <w:sz w:val="28"/>
          <w:sz w:val="28"/>
          <w:szCs w:val="28"/>
          <w:rtl w:val="true"/>
          <w:lang w:bidi="fa-IR"/>
        </w:rPr>
        <w:t xml:space="preserve">به‌جز آیه‌ی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آخر سوره از آیه‌ی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واقعه نازل شده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شعراء کلاً مکّی است جز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سوره که مدنی می‌باشد</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ثواب قرائت سوره‌ی شعراء</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سوره‌های سه گانه طواسین را در شب جمعه بخواند، از اولیای خدا و در جوار و کنف او خواهد بود، و هرگز در دنیا ترسی پیدا نمی‌کند، و در آخرت از بهشت به او داده می‌شود تا راضی گردد بلکه فوق رضای او به او داده می‌شود، </w:t>
      </w:r>
    </w:p>
    <w:p>
      <w:pPr>
        <w:pStyle w:val="BookText"/>
        <w:rPr/>
      </w:pPr>
      <w:r>
        <w:rPr>
          <w:rFonts w:ascii="IRNazanin" w:hAnsi="IRNazanin" w:eastAsia="IRNazanin"/>
          <w:color w:val="111111"/>
          <w:sz w:val="28"/>
          <w:sz w:val="28"/>
          <w:szCs w:val="28"/>
          <w:rtl w:val="true"/>
          <w:lang w:bidi="fa-IR"/>
        </w:rPr>
        <w:t>و خداوند یک‌صد همسر از حورالعین به او تزویج می‌نماید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مجمع البیان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شعرا را بخواند، خداوند به عدد آن کسانی که نوح و هود و شعیب و صالح و ابراهیم علیهم السلام را تصدیق و یا تکذیب نموده‌اند، ده حسنه به او می‌دهد و نیز به عدد کسانی که عیسی را تکذیب نموده و محمّد صلی الله علیه و آله را تصدیق کرده‌اند، ده حسنه به او اعطا می‌کند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طه و طواسین را عوض الواح موسی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طور سیناء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شجره‌ی طوبی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صلی الله علیه و آله است</w:t>
      </w:r>
      <w:r>
        <w:rPr>
          <w:rFonts w:eastAsia="IRNazanin" w:cs="IRNazanin"/>
          <w:color w:val="111111"/>
          <w:sz w:val="28"/>
          <w:szCs w:val="28"/>
          <w:rtl w:val="true"/>
          <w:lang w:bidi="fa-IR"/>
        </w:rPr>
        <w:t xml:space="preserve">. </w:t>
      </w:r>
      <w:r>
        <w:rPr>
          <w:rStyle w:val="FootnoteAnchor"/>
          <w:rtl w:val="true"/>
        </w:rPr>
        <w:footnoteReference w:id="171"/>
      </w:r>
      <w:bookmarkStart w:id="74" w:name="pg17152_199130"/>
    </w:p>
    <w:p>
      <w:pPr>
        <w:pStyle w:val="Heading3"/>
        <w:numPr>
          <w:ilvl w:val="2"/>
          <w:numId w:val="1"/>
        </w:numPr>
        <w:rPr/>
      </w:pPr>
      <w:bookmarkStart w:id="75" w:name="__RefHeading___Toc5641944_2142443653"/>
      <w:bookmarkStart w:id="76" w:name="_Toc28"/>
      <w:bookmarkEnd w:id="74"/>
      <w:bookmarkEnd w:id="75"/>
      <w:r>
        <w:rPr>
          <w:rtl w:val="true"/>
        </w:rPr>
        <w:t xml:space="preserve">سوره‌ی شعراء، آیات </w:t>
      </w:r>
      <w:r>
        <w:rPr/>
        <w:t>1</w:t>
      </w:r>
      <w:r>
        <w:rPr>
          <w:rtl w:val="true"/>
        </w:rPr>
        <w:t xml:space="preserve"> </w:t>
      </w:r>
      <w:r>
        <w:rPr>
          <w:rtl w:val="true"/>
        </w:rPr>
        <w:t xml:space="preserve">تا </w:t>
      </w:r>
      <w:r>
        <w:rPr/>
        <w:t>9</w:t>
      </w:r>
      <w:bookmarkEnd w:id="76"/>
    </w:p>
    <w:p>
      <w:pPr>
        <w:pStyle w:val="Heading4"/>
        <w:numPr>
          <w:ilvl w:val="3"/>
          <w:numId w:val="1"/>
        </w:numPr>
        <w:rPr/>
      </w:pPr>
      <w:bookmarkStart w:id="77" w:name="__RefHeading___Toc5641946_2142443653"/>
      <w:bookmarkStart w:id="78" w:name="_Toc29"/>
      <w:bookmarkEnd w:id="77"/>
      <w:r>
        <w:rPr>
          <w:rtl w:val="true"/>
        </w:rPr>
        <w:t>متن</w:t>
      </w:r>
      <w:r>
        <w:rPr>
          <w:rtl w:val="true"/>
        </w:rPr>
        <w:t>:</w:t>
      </w:r>
      <w:bookmarkEnd w:id="7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641948_2142443653"/>
      <w:bookmarkStart w:id="80" w:name="_Toc30"/>
      <w:bookmarkEnd w:id="79"/>
      <w:r>
        <w:rPr>
          <w:rtl w:val="true"/>
        </w:rPr>
        <w:t>لغات</w:t>
      </w:r>
      <w:r>
        <w:rPr>
          <w:rtl w:val="true"/>
        </w:rPr>
        <w:t>:</w:t>
      </w:r>
      <w:bookmarkEnd w:id="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 اعجازه أو المبیّن للإعجاز،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هالک و قاتل،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محمودٍ ذی فوائد،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الذی لا یعجزه شئ</w:t>
      </w:r>
      <w:r>
        <w:rPr>
          <w:rFonts w:eastAsia="Amiri" w:cs="Amiri" w:ascii="Amiri" w:hAnsi="Amiri"/>
          <w:color w:val="111111"/>
          <w:sz w:val="28"/>
          <w:szCs w:val="28"/>
          <w:rtl w:val="true"/>
          <w:lang w:bidi="ar-SA"/>
        </w:rPr>
        <w:t xml:space="preserve">. </w:t>
      </w:r>
      <w:bookmarkStart w:id="81" w:name="pg17152_199131"/>
    </w:p>
    <w:p>
      <w:pPr>
        <w:pStyle w:val="Heading4"/>
        <w:numPr>
          <w:ilvl w:val="3"/>
          <w:numId w:val="1"/>
        </w:numPr>
        <w:rPr/>
      </w:pPr>
      <w:bookmarkStart w:id="82" w:name="__RefHeading___Toc5641950_2142443653"/>
      <w:bookmarkStart w:id="83" w:name="_Toc31"/>
      <w:bookmarkEnd w:id="81"/>
      <w:bookmarkEnd w:id="82"/>
      <w:r>
        <w:rPr>
          <w:rtl w:val="true"/>
        </w:rPr>
        <w:t>ترجمه</w:t>
      </w:r>
      <w:r>
        <w:rPr>
          <w:rtl w:val="true"/>
        </w:rPr>
        <w:t>:</w:t>
      </w:r>
      <w:bookmarkEnd w:id="83"/>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روشنگر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می‌خواهی جان خود را از شدّت اندوه از دست دهی به‌خاطر این‌که آن‌ها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اراده کنیم، از آسمان بر آنان آیه‌ای نازل می‌کنیم که گردنهای‌شان در برابر آن خاضع 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ذکر تازه‌ای از سوی خداوند مهربان برای آن‌ها نمی‌آید مگر این‌که از آن روی‌گردان می‌شوند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تکذیب کردند امّا بزودی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استهزا می‌کردند به آنان می‌رسد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به زمین نگاه نکردند که چقدر از انواع گیاهان پرارزش در آن رویاندیم؟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نشانه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هرگز مؤمن نبوده‌اند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الطالب السمیع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أنا الطالب السمیع المبدئ المعید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من از خدا خواستم که بین من و تو ولایت قرار بدهد، و او اجابت نمود، و از او خواستم که بین من و تو برادری قرار بدهد و او اجابت نمود، و از </w:t>
      </w:r>
    </w:p>
    <w:p>
      <w:pPr>
        <w:pStyle w:val="BookText"/>
        <w:rPr/>
      </w:pPr>
      <w:r>
        <w:rPr>
          <w:rFonts w:ascii="IRNazanin" w:hAnsi="IRNazanin" w:eastAsia="IRNazanin"/>
          <w:color w:val="111111"/>
          <w:sz w:val="28"/>
          <w:sz w:val="28"/>
          <w:szCs w:val="28"/>
          <w:rtl w:val="true"/>
          <w:lang w:bidi="fa-IR"/>
        </w:rPr>
        <w:t>او خواستم که تو را وصیّ من قرار بدهد و او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یک صاع از خرما که داخل مشک کهنه‌ای باشد، بهتر از چیزهایی است که محمّد صلی الله علیه و آله از خدای خود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از خداوند مَلَکی را طلب می‌کرد که او را مقابل دشمنانش یاری کند، و یا گنجی را طلب می‌کرد که فقر خود را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عمر بن حنظلة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حضرت قائم عجل الله تعالی فرجه الشریف پنج علامت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صیحه‌ی آسمانی،</w:t>
      </w:r>
    </w:p>
    <w:p>
      <w:pPr>
        <w:pStyle w:val="BookText"/>
        <w:rPr/>
      </w:pPr>
      <w:r>
        <w:rPr>
          <w:rFonts w:ascii="IRNazanin" w:hAnsi="IRNazanin" w:eastAsia="IRNazanin"/>
          <w:color w:val="111111"/>
          <w:sz w:val="28"/>
          <w:sz w:val="28"/>
          <w:szCs w:val="28"/>
          <w:rtl w:val="true"/>
          <w:lang w:bidi="fa-IR"/>
        </w:rPr>
        <w:t>خروج سفیانی،</w:t>
      </w:r>
    </w:p>
    <w:p>
      <w:pPr>
        <w:pStyle w:val="BookText"/>
        <w:rPr/>
      </w:pPr>
      <w:r>
        <w:rPr>
          <w:rFonts w:ascii="IRNazanin" w:hAnsi="IRNazanin" w:eastAsia="IRNazanin"/>
          <w:color w:val="111111"/>
          <w:sz w:val="28"/>
          <w:sz w:val="28"/>
          <w:szCs w:val="28"/>
          <w:rtl w:val="true"/>
          <w:lang w:bidi="fa-IR"/>
        </w:rPr>
        <w:t>خَسف در بیداء،</w:t>
      </w:r>
    </w:p>
    <w:p>
      <w:pPr>
        <w:pStyle w:val="BookText"/>
        <w:rPr/>
      </w:pPr>
      <w:r>
        <w:rPr>
          <w:rFonts w:ascii="IRNazanin" w:hAnsi="IRNazanin" w:eastAsia="IRNazanin"/>
          <w:color w:val="111111"/>
          <w:sz w:val="28"/>
          <w:sz w:val="28"/>
          <w:szCs w:val="28"/>
          <w:rtl w:val="true"/>
          <w:lang w:bidi="fa-IR"/>
        </w:rPr>
        <w:t>کشته شدن نفس زکیّه،</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اگر یکی از اهل‌بیت شما قبل از این علامت‌ها قیام نماید آیا ما با او همراه شویم؟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بعد، من این آیه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همان صیحه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که چون این آیه از آسمان نازل شد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خاضع خواهند بود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محمّد بن ابراهیم نعمانی با سند خود از امام باقر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چیز منتظر فرج باشید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اهل شام بین خود، و پرچم‌های سیاهی از ناحیه خراسان،</w:t>
      </w:r>
    </w:p>
    <w:p>
      <w:pPr>
        <w:pStyle w:val="BookText"/>
        <w:rPr/>
      </w:pPr>
      <w:r>
        <w:rPr>
          <w:rFonts w:ascii="IRNazanin" w:hAnsi="IRNazanin" w:eastAsia="IRNazanin"/>
          <w:color w:val="111111"/>
          <w:sz w:val="28"/>
          <w:sz w:val="28"/>
          <w:szCs w:val="28"/>
          <w:rtl w:val="true"/>
          <w:lang w:bidi="fa-IR"/>
        </w:rPr>
        <w:t>و فَزَعَة و وحشتی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فَزعة در ماه رمضان چیست؟</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شما سخن خدا را نشنیده‌اید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دختران جوان را از حجله بیرون می‌کند، و خواب را بیدار و بیدار را به وحشت می‌اندازد</w:t>
      </w:r>
      <w:r>
        <w:rPr>
          <w:rFonts w:eastAsia="IRNazanin" w:cs="IRNazanin"/>
          <w:color w:val="111111"/>
          <w:sz w:val="28"/>
          <w:szCs w:val="28"/>
          <w:rtl w:val="true"/>
          <w:lang w:bidi="fa-IR"/>
        </w:rPr>
        <w:t xml:space="preserve">. </w:t>
      </w:r>
      <w:r>
        <w:rPr>
          <w:rStyle w:val="FootnoteAnchor"/>
          <w:rtl w:val="true"/>
        </w:rPr>
        <w:footnoteReference w:id="177"/>
      </w:r>
      <w:bookmarkStart w:id="84" w:name="pg17152_199134"/>
    </w:p>
    <w:p>
      <w:pPr>
        <w:pStyle w:val="BookText"/>
        <w:rPr/>
      </w:pPr>
      <w:bookmarkEnd w:id="84"/>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 ذیل آیه فوق نقل شده و ما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نموده‌ایم و از خداوند ظهور امام مهدی عجل الله تعالی فرجه الشریف را خواستاریم</w:t>
      </w:r>
      <w:r>
        <w:rPr>
          <w:rFonts w:eastAsia="IRNazanin" w:cs="IRNazanin"/>
          <w:color w:val="111111"/>
          <w:sz w:val="28"/>
          <w:szCs w:val="28"/>
          <w:rtl w:val="true"/>
          <w:lang w:bidi="fa-IR"/>
        </w:rPr>
        <w:t>.</w:t>
      </w:r>
    </w:p>
    <w:p>
      <w:pPr>
        <w:pStyle w:val="Heading3"/>
        <w:numPr>
          <w:ilvl w:val="2"/>
          <w:numId w:val="1"/>
        </w:numPr>
        <w:rPr/>
      </w:pPr>
      <w:bookmarkStart w:id="85" w:name="__RefHeading___Toc5641952_2142443653"/>
      <w:bookmarkStart w:id="86" w:name="_Toc32"/>
      <w:bookmarkEnd w:id="85"/>
      <w:r>
        <w:rPr>
          <w:rtl w:val="true"/>
        </w:rPr>
        <w:t xml:space="preserve">سوره‌ی شعراء، آیات </w:t>
      </w:r>
      <w:r>
        <w:rPr/>
        <w:t>10</w:t>
      </w:r>
      <w:r>
        <w:rPr>
          <w:rtl w:val="true"/>
        </w:rPr>
        <w:t xml:space="preserve"> </w:t>
      </w:r>
      <w:r>
        <w:rPr>
          <w:rtl w:val="true"/>
        </w:rPr>
        <w:t xml:space="preserve">تا </w:t>
      </w:r>
      <w:r>
        <w:rPr/>
        <w:t>68</w:t>
      </w:r>
      <w:bookmarkEnd w:id="86"/>
    </w:p>
    <w:p>
      <w:pPr>
        <w:pStyle w:val="Heading4"/>
        <w:numPr>
          <w:ilvl w:val="3"/>
          <w:numId w:val="1"/>
        </w:numPr>
        <w:rPr/>
      </w:pPr>
      <w:bookmarkStart w:id="87" w:name="__RefHeading___Toc5641954_2142443653"/>
      <w:bookmarkStart w:id="88" w:name="_Toc33"/>
      <w:bookmarkEnd w:id="87"/>
      <w:r>
        <w:rPr>
          <w:rtl w:val="true"/>
        </w:rPr>
        <w:t>متن</w:t>
      </w:r>
      <w:r>
        <w:rPr>
          <w:rtl w:val="true"/>
        </w:rPr>
        <w:t>:</w:t>
      </w:r>
      <w:bookmarkEnd w:id="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89" w:name="pg17152_199136"/>
    </w:p>
    <w:p>
      <w:pPr>
        <w:pStyle w:val="Heading4"/>
        <w:numPr>
          <w:ilvl w:val="3"/>
          <w:numId w:val="1"/>
        </w:numPr>
        <w:rPr/>
      </w:pPr>
      <w:bookmarkStart w:id="90" w:name="__RefHeading___Toc5641956_2142443653"/>
      <w:bookmarkStart w:id="91" w:name="_Toc34"/>
      <w:bookmarkEnd w:id="89"/>
      <w:bookmarkEnd w:id="90"/>
      <w:r>
        <w:rPr>
          <w:rtl w:val="true"/>
        </w:rPr>
        <w:t>لغات</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و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لغت است به معنای سیر کردن و سیر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از گروه کثیر را گویند، و شرذمه از هر چیزی گروه باقیمانده ناچیز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پنهان شده در مخفیگاه‌ها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 و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اقتفی أثره،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هنگام طلوع خورشید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الشمس و 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و تنویر خورشید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دخلنا فی وقت شروق الشمس،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تَراءَ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تقابلا بحیث یری کلّ منهما صاحبه،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و ملحق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لحقه، و أدرک الزرع و أدرک الغلام یعنی لحق ببلوغه و حصاده،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نمودن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الإجتماع،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 است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 الله أحدهما و أهلک الآخر الثانی</w:t>
      </w:r>
      <w:r>
        <w:rPr>
          <w:rFonts w:eastAsia="IRNazanin" w:cs="IRNazanin"/>
          <w:color w:val="111111"/>
          <w:sz w:val="28"/>
          <w:szCs w:val="28"/>
          <w:rtl w:val="true"/>
          <w:lang w:bidi="fa-IR"/>
        </w:rPr>
        <w:t>.</w:t>
      </w:r>
    </w:p>
    <w:p>
      <w:pPr>
        <w:pStyle w:val="Heading4"/>
        <w:numPr>
          <w:ilvl w:val="3"/>
          <w:numId w:val="1"/>
        </w:numPr>
        <w:rPr/>
      </w:pPr>
      <w:bookmarkStart w:id="92" w:name="__RefHeading___Toc5641958_2142443653"/>
      <w:bookmarkStart w:id="93" w:name="_Toc35"/>
      <w:bookmarkEnd w:id="92"/>
      <w:r>
        <w:rPr>
          <w:rtl w:val="true"/>
        </w:rPr>
        <w:t>ترجمه</w:t>
      </w:r>
      <w:r>
        <w:rPr>
          <w:rtl w:val="true"/>
        </w:rPr>
        <w:t>:</w:t>
      </w:r>
      <w:bookmarkEnd w:id="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موسی را ندا داد که به سراغ قوم ستمگر برو…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نمی‌کنند؟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بیم دارم که مرا تکذیب 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سینه‌ام تنگ شود، و زبانم بقدر کافی گویا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نیز رسالت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یاری کند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من گناهی دارند می‌ترسم مرا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رسالت به پایان نرسد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کاری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با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ما با شما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فرعون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فرستاده پروردگار جهانیان هستیم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با ما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فرعون آمدند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تو را در کودکی در میان خود پرورش ندادیم، و سالهایی از زندگیت را در میان ما نبودی؟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آن کارت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از ما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از ناسپاسانی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کار را انجام دادم در حالی که از بی‌خبران بودم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شما ترسیدم فرار کردم و پروردگارم به من حکمت و دانش بخشید، و مرا از پیامبران قرار داد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منتّی است که تو بر من می‌گذاری که بنی اسرائیل را برده خود ساخته‌ای؟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عالمیان چیست؟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زمین و آنچه میان آن دو است، اگر اهل یقین هستید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شما و پروردگار نیاکان شماست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بسوی شما فرستاده شده مسلّماً دیوانه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مشرق و مغرب و آنچه میان آن دو است می‌باشد، اگر شما عقل و اندیشه خود را به کار می‌گرفتید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خشمگین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معبودی غیر از من برگزینی، تو را از زندانیان قرار خواهم داد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اگر نشانه آشکاری برای تو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ایمان نمی‌آوری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موسی عصای خود را افکند، و ناگهان مار عظیم و آشکاری شد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گریبان فرو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در برابر بینندگان سفید و روشن بود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که اطراف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آگاه و ماهری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سحرش شما را از سرزمینتان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 می‌دهید؟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برادرش را مهلت ده و مأموران را برای بسیج به تمام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 اعزام کن،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ساحر ماهر و دانایی را نزد تو آورند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ساحران برای وعده‌گاه روز معیّنی جمع‌آوری شدند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می‌کنید…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ساحران پیروز شوند، از آنان پیروی کنیم؟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ساحران آمدند،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ما پیروز شویم، پاداش مهمّی خواهیم داشت؟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شما از مقرّبان خواهید بود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 فرا رسید و همگی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ساحران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می‌خواهید بیفکنید، بیفکنید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طنابها و عصاهای خود را افکندند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 ما قطعاً پیروزیم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عصایش را افکند، ناگهان تمام وسایل دروغین آن‌ها را بلعید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همه ساحران به سجده افتادند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پروردگار عالمیان ایمان آوردیم،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این‌که به شما اجازه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بزرگ و استاد شماست که به شما سحر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 شما را بعکس یکدیگر قطع می‌کنم، و همه شما را به دار می‌آویزم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از دستت ساخته است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بسوی پروردگارمان بازمی‌گردیم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پروردگارمان خطاهای ما را ببخشد، چرا که ما نخستین ایمان‌آورندگان بودیم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موسی وحی کردیم که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ده، زیرا شما مورد تعقیب هستید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آگاه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بسیج نیرو را به شهرها فرستاد،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مسلّماً گروهی اندکند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ما را به خشم آورده‌اند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آماده پیکاریم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فرعونیان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از باغها و چشمه‌ها بیرون راندیم،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گنجها و قصرهای مجلّل</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را وارث آن‌ها ساختیم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تعقیب بنی اسرائیل پرداختند، و به هنگام طلوع آفتاب به آن‌ها رسیدند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گروه یکدیگر را دیدند، یاران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چنگال فرعونیان گرفتار شدیم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پروردگارم با من است، بزودی مرا هدایت خواهد کرد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به موسی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به دریا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عصایش را به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از هم شکافته شد، و هر بخشی همچون کوه عظیمی بود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ساختیم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تمام کسانی را که با او بودند نجات دادیم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را غرق کردیم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نشانه روشنی است ولی بیشترشان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طالب حق نبودند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شکست‌ناپذیر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أَلَا یَتَّقُونَ…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مرحوم علی بن ابراهیم قمّی با سند خود از ابان بن عثمان از امام صادق علیه السلام نقل نموده که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موسی علیه السلام را به طرف فرعون فرستاد، موسی به درب خانه فرعون آمد و اجازه دخول خواست و فرعون به او اجازه نداد و موسی علیه السلام عصای خود را به درب خانه فرعون زد و همه درهای قصر او باز شد و موسی داخل گردید و به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و تو باید بنی اسرائیل را همراه من بفرستی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 فِینا وَلِیداً وَ لَبِثْتَ فِینا مِنْ عُمُرِکَ سِنِینَ وَ فَعَلْتَ فَعْلَتَکَ الَّتِی فَعَلْتَ وَ أَنْتَ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ما تو را مانند فرزندی نگهداری نکردیم و سال‌هایی از عمر خود را بین ما نگذراندی و آن مرد قبطی را کشتی و به احسان من کفران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آن مرد قبطی را کشتم راه را گم کردم و چون از شما ترسیدم فرار کردم و پس از آن خداوند عالمین به من حکمتی مرحمت نمود و مرا از پیامبران خود قرار داد، و تو آن نعمت و تربیّت خود را بر من منّت می‌گذاری در حالی که بنی اسرائیل را عبد خود قرار دادی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عالمین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کیفیّت سؤال نمود و موسی از ذات مقدّس الهی پاسخ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 وَ مَا بَیْنَهُمَا إن کُنتُم 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آسمان‌ها و زمین است اگر شما اهل یقین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از روی تعجّب به اصحاب خود روی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نمی‌بینید که من از کیفیّت سؤال می‌کنم و او از ذات خدای خود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شما و پروردگار پدران پیشین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 چگونه پاسخ می‌دهد و سپس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اتَّخَذْتَ إِلَهًا غَیْرِی لَأَجْعَلَنَّکَ مِنَ 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خدایی جز من را برگزینی، تو را از زندانیان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تو نشانه‌ی آشکاری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راستگویان هستی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عصای خود را انداخت و ناگهان عصا اژدهای آشکاری شد، و همه یاران فرعون فرار کردند، و فرعون سخت وحشت نمود و نتوانست آرام بگیرد و به موسی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و شیری که خورده‌ای، اژدها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اژدها را از او دور نمود و سپس دست خود را از گریبان بیرون آورد و نوری از آن برای مردم آشکار شد، و چون موسی عصا را گرفت فرعون آرام شد و خواست که به موسی ایمان بیاورد و او را تصدیق کند و لکن وزیر او هامان برخاست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خدا بودی و پرستش می‌شدی، و اکنون می‌خواهی پیرو غلامی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فرعون به اطرافیان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ساحری داناست و می‌خواهد شما را با سحر خود از این منطقه خارج نماید شما چه می‌گویید؟… تا این که روز معلومی را مقرّر کردند و فرعون دستور داد تا همه ساحران جمع شوند تا با موسی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فرعون و هامان خود ساحر بودند و به وسیله سحر بر مردم غالب شده بودند، و فرعون با سحر ادعای خدایی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هزار ساحر جمع شدند و از بین آنان یکصد نفر را انتخاب کردند و از بین یکصد نفر هشتاد نفر انتخاب شدند و 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می‌دانی که در دنیا کسی ساحرتر از ما نیست، اکنون بگو اگر ما بر موسی غالب شدیم پاداش ما نزد تو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شما نزد من از مقربّان خواهید بود و من شما را در ملک خود شریک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موسی بر ما غالب شد و سحر ما را باطل نمود و ما دانستیم که کار او از راه سحر و حیله نبوده و به او ایمان آوردیم، تو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شما غالب شد، من نیز او را تصدیق خواهم نمود، و لکن شما باید تمام حیله خود را به کار ببرید تا بر او غالب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وعده‌ی آنان روز عیدی بود و چون خورشید در آن روز بالا آمد فرعون مردم را با ساحران جمع نمود، و او را قبّه‌ای بود که چهل متر طول داشت و آن را با آهن و فولاد تزیین نموده بود و به قدری نورانی و زیبا بود که چون خورشید بر آن می‌تابید کسی نمی‌توانست به آن نگاه کند، پس فرعون و هامان بر بالای آن قبّه نشستند و به پایین نگاه می‌کردند و حضرت موسی علیه السلام آمد در حالی که به آسمان نگاه می‌کرد، و 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ما می‌بینیم، به آسمان نگاه می‌کند و هرگز سحر ما به آسمان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به مردم تعهّد و ضمانت داده بودند که غالب خواهند شد، پس ساحران به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 شروع کن و یا ما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طناب‌ها و ابزار سحر خود را رها کردند و به شکل مارها در آمد و حرکت و حمله می‌کردند، و 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فرعون ما غالب خواهیم بود، مردم را وحشت گرفت و موسی نیز در باطن خود هراس پیدا کرد و 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تَخَفْ إِنَّکَ أَنتَ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مَا فِی یَمِینِکَ تَلْقَفْ مَا صَنَعُوا إِنَّمَا صَنَعُوا کَیْدُ سَاحِرٍ وَ لَا یُفْلِحُ السَّاحِرُ حَیْثُ أَتَی</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موسی هراس مکن تو بر آنان پیروزی، عصای خود را به طرف آن‌ها بینداز تا همه را ببلعد، چرا که کار آنان سحر است و ساحر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عصای خود را انداخت و آن عصا مانند مسِّ گداخته شد و به صورت اژدها در آمد و سر خود را بالا نمود و دهان باز کرد و قبّه فرعون را </w:t>
      </w:r>
    </w:p>
    <w:p>
      <w:pPr>
        <w:pStyle w:val="BookText"/>
        <w:rPr/>
      </w:pPr>
      <w:r>
        <w:rPr>
          <w:rFonts w:ascii="IRNazanin" w:hAnsi="IRNazanin" w:eastAsia="IRNazanin"/>
          <w:color w:val="111111"/>
          <w:sz w:val="28"/>
          <w:sz w:val="28"/>
          <w:szCs w:val="28"/>
          <w:rtl w:val="true"/>
          <w:lang w:bidi="fa-IR"/>
        </w:rPr>
        <w:t>به دهان گرفت و گرداند و ابزار سحر ساحران را بلعید و آنان مغلوب شدند و مردم از ترس فرار کردند و از بس این صحنه با عظمت بود کسی نمی‌توانست آن را توصیف نماید و مردم در حال فرار زیر دست و پا رفتند و ده هزار نفر از مرد و زن و کودک کشته شدند و آن اژدها اطراف قبّه فرعون می‌گردید، و فرعون و هامان از وحشت لباس‌های خود را آلوده کردند و موی سرهای آنان سفید شد و غش کردند، و موسی نیز همانند مردم گریخت، تا این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لَا تَخَفْ سَنُعِیدُهَا سِیرَتَهَا الْأُولَی</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پس موسی بازگشت و عبای خود را بر دست خود پیچید و دست خود را داخل دهان اژدها نمود و ناگهان اژدها به صورت همان عصا در آمد و ساحران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 السَّحَرَةُ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دیدند ایمان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بِرَبِّ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سخت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لَهُ قَبْلَ أَنْ آذَنَ لَکُمْ إِنَّهُ لَکَبِیرُکُمُ الَّذِی عَلَّمَکُمُ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موسی ایمان آوردید قبل از آن که من به شما اجازه بدهم؟ همانا موسی بزرگ شما ساحران است و او به شما سحر آموخته است، پس زود است که بدانید من دست و پای شما را بر خلاف همدیگر قطع خواهم نمود و همه شما را به دار خواهم آویخت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ساحران که ایمان به موسی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ما به سوی پروردگار خود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فرعون همه کسانی را که ایمان به موسی آورده بودند زندانی کرد، تا زمانی که خداوند عذاب طوفان و ملخ و شپش و قورباغه و خون را بر بنی اسرائیل نازل نمود و فرعون آنان را آزاد کرد </w:t>
      </w:r>
    </w:p>
    <w:p>
      <w:pPr>
        <w:pStyle w:val="BookText"/>
        <w:rPr/>
      </w:pPr>
      <w:r>
        <w:rPr>
          <w:rFonts w:ascii="IRNazanin" w:hAnsi="IRNazanin" w:eastAsia="IRNazanin"/>
          <w:color w:val="111111"/>
          <w:sz w:val="28"/>
          <w:sz w:val="28"/>
          <w:szCs w:val="28"/>
          <w:rtl w:val="true"/>
          <w:lang w:bidi="fa-IR"/>
        </w:rPr>
        <w:t>و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را از شهر خارج کن، چرا که فرعون با لشکرش شما را تعقیب می‌نماید، پس موسی بنی اسرائیل را حرکت داد تا از دریا بگذرند، و فرعون لشگر خود را از همه شهرها جمع نمود و آنان ششصد هزار نفر بودند و خود در بین هزار هزار نفر حرکت نمود و موسی و پیروان او را تعقیب کرد و چون لشگر موسی به رود نیل رسیدند و فرعون با لشگریانش به آنان نزدیک شدند اصحاب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ما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مَعِیَ رَبِّی سَیَهْدِینِ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هرگز ما گرفتار نشده‌ایم و وعده‌ی خداوند حق است و خدا با من می‌باشد و او مرا نجات خواهد داد، و چون موسی به دریا نزدیک شد، به دریا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تکبّر می‌کنی و به من می‌گویی راه باز کن در حالی که من هرگز خدا را معصیت نکرده‌ام و در بین شما معصیت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بترس از معصیت خدا چرا که تو می‌دانی آدم به‌خاطر معصیت از بهشت اخراج شد و ابلیس نیز به‌خاطر معصیت لعنت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بزرگ و مطاع است و احدی حق ندارد نافرمانی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 تو را به چه چیز امر کرده است؟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عبور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یوشع اسب خود را به آب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آب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موسی وحی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اضْرِبْ بِعَصاکَ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موسی عصای خود را به دریا زد و دریا شکافته شد و آب‌ها مانند دو کوه بزرگ از همدیگر جدا شدند و راه برای بنی اسرائیل فراهم شد و موسی با عصای خود دوازده راه برای دوازده سبط بنی اسرائیل </w:t>
      </w:r>
    </w:p>
    <w:p>
      <w:pPr>
        <w:pStyle w:val="BookText"/>
        <w:rPr/>
      </w:pPr>
      <w:r>
        <w:rPr>
          <w:rFonts w:ascii="IRNazanin" w:hAnsi="IRNazanin" w:eastAsia="IRNazanin"/>
          <w:color w:val="111111"/>
          <w:sz w:val="28"/>
          <w:sz w:val="28"/>
          <w:szCs w:val="28"/>
          <w:rtl w:val="true"/>
          <w:lang w:bidi="fa-IR"/>
        </w:rPr>
        <w:t>در دریا باز نمود و خورشید کف دریا را خشکاند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 لَّا تَخَافُ دَرَکًا وَ لَا تَخْشَی</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و موسی با اصحاب خود وارد دریا شدند، و برخی که با موسی بودند هراس پیدا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خویشان خود را نمی‌بینیم؟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داخل دریا حرکت می‌کنند و چون سخن موسی را تصدیق نکردند خداوند به دریا امر نمود تا روزنه‌هایی بین آب‌ها پیدا شود و آنان همدیگر را ببینند و با همدیگر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با لشگریان خود به دریا رسید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نمی‌دانید که من پروردگار بزرگ شمایم و به این خاطر دریا برای من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احدی جرئت نکرد که داخل دریا شود حتّی اسب‌ها از ترس آب، وارد دریا نشدند، تا این که فرعون به ساحل دریا قدم گذارد و منجّم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دریا مشو و از او جلوگیری کرد و فرعون نپذیرفت و بر اسب خود سوار شد تا داخل دریا شود و لکن اسب او به داخل دریا نرفت، تا این که جبرئیل بر اسب مادّه‌ای سوار شد و از جلو حرکت نمود و چون اسب فرعون اسب مادّه را مقابل خود دید به او مایل شد و داخل دریا گردید و سپس اصحاب فرعون نیز به دنبال فرعون، کلاًّ داخل دریا شدند و آخرین نفر از اصحاب فرعون که داخل دریا شد، مساوی بود با آخرین نفر از اصحاب موسی که از دریا خارج شد، و در آن وقت آب دریا پیوسته شد و مانند کوه بر سر فرعونیان فرو ریخت و در آن حال فرعون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الَّذِی آمَنَتْ بِهِ بَنُو إِسْرَائِیلَ وَ أَنَاْ مِنَ الْمُسْلِمِینَ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w:t>
      </w:r>
    </w:p>
    <w:p>
      <w:pPr>
        <w:pStyle w:val="BookText"/>
        <w:rPr/>
      </w:pPr>
      <w:r>
        <w:rPr>
          <w:rFonts w:ascii="IRNazanin" w:hAnsi="IRNazanin" w:eastAsia="IRNazanin"/>
          <w:color w:val="111111"/>
          <w:sz w:val="28"/>
          <w:sz w:val="28"/>
          <w:szCs w:val="28"/>
          <w:rtl w:val="true"/>
          <w:lang w:bidi="fa-IR"/>
        </w:rPr>
        <w:t>مشتی از لجن برداشت و بر دهان فرعون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 لا تَسْتَمِعُونَ أسأله عن الکیفیة فیجیبنی عن الصفات فقال موسی رَبُّکُمْ وَ رَبُّ آبائِکُمُ الْأَوَّلِینَ ثم 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اتَّخَذْتَ إِلهَاً غَیْرِی لَأَجْعَلَنَّکَ مِنَ الْمَسْجُونِینَ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جِئْتُکَ بِشَیْ‌ءٍ مُبِینٍ قالَ فرعون‌أْتِ بِهِ إِنْ کُنْتَ مِنَ الصّادقینَ فَأَلْقی عَصاهُ فَإِذا هِیَ ثُعْبانٌ مُبِینٌ</w:t>
      </w:r>
    </w:p>
    <w:p>
      <w:pPr>
        <w:pStyle w:val="BookText"/>
        <w:rPr/>
      </w:pPr>
      <w:r>
        <w:rPr>
          <w:rFonts w:ascii="IRNazanin" w:hAnsi="IRNazanin" w:eastAsia="IRNazanin"/>
          <w:color w:val="111111"/>
          <w:sz w:val="28"/>
          <w:sz w:val="28"/>
          <w:szCs w:val="28"/>
          <w:rtl w:val="true"/>
          <w:lang w:bidi="fa-IR"/>
        </w:rPr>
        <w:t>فلم یبق أحد من جلساء فرعون إلّا هرب و دخل فرعون من الرعب ما لم یملک به نفسه، فقال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 بالله و بالرّضاع إلّا ما کففتها عنی فکفها ثم نَزَعَ یَدَهُ فَإِذا هِیَ بَیْضاءُ لِلنَّاظِرِینَ فلما أخذ موسی العصا رجعت إلی فرعون نفسه و هم بتصدیقه فقام إلیه هامان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أنت إله تعبد إذ صرت تابعا لعبد ثم قالَ فرعون لِلْمَلَإِ الذین حَوْلَهُ إِنَّ هذا لَساحِرٌ عَلِیمٌ یُرِیدُ أَنْ یُخْرِجَکُمْ مِنْ أَرْضِکُمْ بِسِحْرِهِ فَما ذا تَأْمُرُونَ إلی قوله لِمِیقاتِ یَوْمٍ مَعْلُومٍ و کان فرعون و هامان قد تعلما السحر و إنّما غلبا الناس بالسحر و ادعی فرعون الربوبیة بالسحر فلما أصبح بعث فی المدائن حاشرین مدائن مصر کلها و جمعوا ألف ساحر و اختاروا من الألف مائة و من المائة ثمانین، فقال السحرة لفرعون قد علمت أنه لیس فی الدنیا أسحر منا فإن غلبنا موسی فما یکون لنا 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إِذاً لَمِنَ الْمُقَرَّبِینَ عندی أشارککم فی ملکی،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غلبنا موسی و أبطل سحرنا علمنا أن ما جاء به لیس من قبل السحر و لا من قبل الحیلة و آمنا به و صدقناه فقال فرعون إن غلبکم موسی صدقته أنا أیضا معکم، و لکن أجمعوا کیدکم أی حیلتکم، قال و کان موعدهم یوم عید لهم فلما ارتفع النهار من ذلک الیوم جمع فرعون الناس و السحرة و کانت له قبة طولها فی السماء ثمانون ذراعا و قد کان کسیت بالحدید و الفولاذ المصقول فکانت إذا وقعت الشمس علیها لم یقدر أحد أن ینظر إلیها من لمع الحدید و وهج الشمس و جاء فرعون و هامان و قعدا علیها ینظران و أقبل موسی ینظر إلی السماء، فقالت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نری رجلا ینظر إلی السماء و لن یبلغ سحرنا إلی السماء و ضمنت السحرة من فی الأرض فقالوا لموسی إِمَّا أَنْ تُلْقِیَ وَ إِمَّا أَنْ نَکُونَ نَحْنُ الْمُلْقِینَ قالَ لَهُمْ مُوسی أَلْقُوا ما أَنْتُمْ مُلْقُونَ فَأَلْقَوْا حِبالَهُمْ وَ عِصِیَّهُمْ فأقبلت تضطرب و صارت مثل الحیات قالُوا بِعِزَّةِ فِرْعَوْنَ إِنَّا لَنَحْنُ الْغالِبُونَ فَأَوْجَسَ فِی نَفْسِهِ خِیفَةً مُوسی فنودی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إِنَّکَ أَنْتَ الْأَعْلی وَ أَلْقِ ما فِی یَمِینِکَ تَلْقَفْ ما صَنَعُوا إِنَّما صَنَعُوا کَیْدُ ساحِرٍ وَ لا یُفْلِحُ السَّاحِرُ حَیْثُ 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موسی العصا فذابت فی الأرض مثل الرصاص ثم طلع رأسها و فتحت فاها و وضعت شدقها العلیا علی رأس قبة فرعون ثم دارت و أرخت شفتها السفلی و التقمت عصی السحرة و حبالها و غلب کلهم و انهزم الناس حین رأوها و عظمها و هولها مما لم تر العین و لا وصف الواصفون مثله فقتل فی الهزیمة من وطی الناس عشرة آلاف رجل و امرأة و صبی و دارت علی قبة فرعون قال فأحدث فرعون و هامان فی ثیابهما و شاب رأسهما و غشی علیهما من الفزع و مر موسی فی الهزیمة مع الناس، فناداه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تَخَفْ سَنُعِیدُها سِیرَتَهَا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و لف علی یده عباءً کانت علیه ثم أدخل یده فی فمها فإذا هی عصا کما کانت و کان کما قال الله فَأُلْقِیَ السَّحَرَةُ ساجِدِینَ لما رأوا ذلک قالُوا آمَنَّا بِرَبِّ الْعالَمِینَ رَبِّ مُوسی وَ هارُونَ فغضب فرعون عند ذلک غضبا شدیدا و قالَ آمَنْتُمْ لَهُ قَبْلَ أَنْ آذَنَ لَکُمْ إِنَّهُ لَکَبِیرُکُمُ یعنی موسی الَّذِی عَلَّمَکُمُ السِّحْرَ فَلَسَوْفَ تَعْلَمُونَ لَأُقَطِّعَنَّ أَیْدِیَکُمْ وَ أَرْجُلَکُمْ مِنْ خِلافٍ وَ لَأُصَلِّبَنَّکُمْ أَجْمَعِینَ فقالوا له کما حکی الله لا ضَیْرَ إِنَّا إِلی رَبِّنا مُنْقَلِبُونَ إِنَّا نَطْمَعُ أَنْ یَغْفِرَ لَنا رَبُّنا خَطایانا أَنْ کُنَّا أَوَّلَ الْمُؤْمِنِینَ فحبس فرعون من آمن بموسی حتّی أنزل الله عَلَیْهِمُ الطُّوفانَ وَ الْجَرادَ وَ الْقُمَّلَ وَ الضَّفادِعَ وَ الدَّمَ فأطلق فرعون عنهم فأوحی الله إلی موسی أَنْ أَسْرِ بِعِبادِی إِنَّکُمْ مُتَّبَعُونَ فخرج موسی ببنی إسرائیل لیقطع بهم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فرعون أصحابه و بعث فی المدائن حاشرین و حشر الناس و قدم مقدمته فی ستمائة ألف و رکب هو فی ألف ألف و خرج کما حکی الله عزّوجلّ فَأَخْرَجْناهُمْ مِنْ جَنَّاتٍ وَ عُیُونٍ وَ کُنُوزٍ وَ مَقامٍ کَرِیمٍ کَذلِکَ وَ أَوْرَثْناها بَنِی إِسْرائِیلَ فَأَتْبَعُوهُمْ مُشْرِقِینَ فلما قرب موسی البحر و قرب فرعون من موسی قالَ أَصْحابُ مُوسی إِنَّا لَمُدْرَکُونَ قالَ موسی کَلَّا إِنَّ مَعِی رَبِّی سَیَهْدِینِ أی سینجینی</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فدنا موسی علیه السلام من البحر فقال له انفلق، فقال البحر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 یا موسی أن تقول لی أنفلق لک و لم أعص الله طرفة عین و قد کان فیکم المعاصی، فقال له موسی فاحذر أن تعصی و قد علمت أن آدم أخرج من الجنة بمعصیته و إنّما إبلیس لعن بمعصیته فقال البحر ربی عظیم مطاع أمره و لا ینبغی لشی‌ء أن یعصیه فقام یوشع بن نون فقال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أمرک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بعبور البحر، فاقتحم یوشع فرسه فی الماء و أوحی الله إلی موسی أَنِ اضْرِبْ بِعَصاکَ الْبَحْرَ فضربه فَانْفَلَقَ فَکانَ کُلُّ فِرْقٍ کَالطَّوْدِ الْعَظِیمِ أی کالجبل العظیم فضرب له فی البحر اثنی عشر طریقا فأخذ کل سبط منهم فی طریق فکان الماء قد ارتفع و بقیت الأرض یابسة طلعت فیه الشمس فیبست کما حکی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لَهُمْ طَرِیقاً فِی الْبَحْرِ یَبَساً لا تَخافُ دَرَکاً وَ لا 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موسی البحر و کان أصحابه اثنی عشر سبطا فضرب الله لهم فی البحر اثنی عشر طریقا فأخذ کل سبط فی طریق و کان الماء قد ارتفع علی رءوسهم مثل الجبال فجزعت الفرقة التی کانت مع موسی فی طریقه فقالوا یا موسی أین إخواننا فقال لهم موسی معکم فی البحر، فلم یصدقوه فأمر الله البحر فصارت طاقات حتّی کان ینظر بعضهم إلی بعض و یتحدثون و أقبل فرعون و جنوده فلما انتهی إلی البحر قال لأصحابه أ لا تعلمون أنی ربکم الأعلی قد فرج لی البحر فلم یجسر أحد أن یدخل البحر و امتنعت الخیل منه لهول الماء فتقدم فرعون حتّی جاء إلی ساحل البحر فقال له منجمه لا تدخل البحر و عارضه فلم یقبل منه و أقبل علی فرس حصان فامتنع الحصان أن یدخل الماء فعطف علیه جبرئیل و هو علی مادیانة فتقدمه و دخل فنظر الفرس إلی الرمکة فطلبها و دخل البحر و اقتحم أصحابه خلفه فلما دخلوا کلهم حتّی کان آخر من دخل من أصحابه و آخر من خرج من أصحاب موسی أمر الله الریاح فضربت البحر بعضه ببعض فأقبل الماء یقع علیهم مثل الجبال فقال فرعون عند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أَنَّهُ لا إِلهَ إِلَّا الَّذِی آمَنَتْ بِهِ بَنُوا إِسْرائِیلَ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جبرئیل کفا من حمأة فدسها فی فیه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روایت آمده خلاصه همه روایات این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حضرت موسی علیه السلام با فرعون عبرت‌هایی است که به برخی از آن‌ها اشاره می‌شود و به برخی از آن‌ها در آیات پیشین و آیات آینده اشاره شده و خواهد شد، إن‌شاءالله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معیار ارزش، هدف و نیّت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شنیدم که به پدرم می‌فرمود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تو با عبدالرحمان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تجسّم و توصیف و سخنان خطرناکی است درباره‌ی خداوند و خداوند قابل توصیف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او رفت و آمد کنی و نزد ما نیایی و یا نزد ما بیایی و نزد او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اعتقادات او کاری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در بین اصحاب موسی علیه السلام مردی بود که پدرش از فرعونیان بود و چون لشگر فرعون به لشگر موسی نزدیک شد، او رفت تا پدر خود را نصیحت کند و چون فرعونیان غرق شدند او نیز غرق شد، آیا تو نمی‌ترسی که همانند او گرفتار عذاب بشوی و چون خبر آن مرد به موسی علیه السلام رسید، موسی از جبرئیل درباره‌ی او سؤال نمود و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غرق شد، رحمت خدا بر او باد چرا که عذاب چون نازل شود هر کس در کنار گنهکاران باشد، گرفتار خواهد 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اصحاب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خوب است ما بین لشگر فرعون برویم و از دنیای آنان بهره‌مند شویم، و چون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شود به او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کردند و چون موسی علیه السلام و پیروان او از فرعونیان فرار کردند، آنان بر مرکب‌های خود سوار شدند تا خود را به جمعیّت </w:t>
      </w:r>
    </w:p>
    <w:p>
      <w:pPr>
        <w:pStyle w:val="BookText"/>
        <w:rPr/>
      </w:pPr>
      <w:r>
        <w:rPr>
          <w:rFonts w:ascii="IRNazanin" w:hAnsi="IRNazanin" w:eastAsia="IRNazanin"/>
          <w:color w:val="111111"/>
          <w:sz w:val="28"/>
          <w:sz w:val="28"/>
          <w:szCs w:val="28"/>
          <w:rtl w:val="true"/>
          <w:lang w:bidi="fa-IR"/>
        </w:rPr>
        <w:t>موسی علیه السلام برسانند، و لکن خداوند ملائکه‌ای را فرستاد و ملائکه آنان را به لشگر فرعون بازگرداندند و همانند فرعونیان غرق شدند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علّت ابتلای پیامبران و امّت‌های آنان</w:t>
      </w:r>
    </w:p>
    <w:p>
      <w:pPr>
        <w:pStyle w:val="BookText"/>
        <w:rPr/>
      </w:pPr>
      <w:r>
        <w:rPr>
          <w:rFonts w:ascii="IRNazanin" w:hAnsi="IRNazanin" w:eastAsia="IRNazanin"/>
          <w:color w:val="111111"/>
          <w:sz w:val="28"/>
          <w:sz w:val="28"/>
          <w:szCs w:val="28"/>
          <w:rtl w:val="true"/>
          <w:lang w:bidi="fa-IR"/>
        </w:rPr>
        <w:t>امیرالمؤمنین علیه السلام در خطبه‌ای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اراده کرده بود که برای پیامبران گنج‌ها و معادن و باغستان‌ها و پرندگان و حیوانات وحشی را مسخّر کند و در اختیار آنان قرار بدهد، چنین می‌کرد، و لکن در آن صورت امتحانی و بلایی و جزا و پاداشی وجود نداشت و امتحانی انجام نمی‌شد تا اهل عافیت به پاداش اهل بلا برسند و مؤمنین نیز به ثواب محسنین نائل شوند، و اگر خداوند به اجبار مردم را وادار به ایمان و هدایت می‌نمود، امتحان از همه مردم برداشته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اهل بهشت مستحق بهشت نبودند و اهل دوزخ نیز مستحق آتش نبودند</w:t>
      </w:r>
      <w:r>
        <w:rPr>
          <w:rFonts w:eastAsia="IRNazanin" w:cs="IRNazanin"/>
          <w:color w:val="111111"/>
          <w:sz w:val="28"/>
          <w:szCs w:val="28"/>
          <w:rtl w:val="true"/>
          <w:lang w:bidi="fa-IR"/>
        </w:rPr>
        <w:t xml:space="preserve">.] </w:t>
      </w:r>
      <w:r>
        <w:rPr>
          <w:rStyle w:val="FootnoteAnchor"/>
          <w:rtl w:val="true"/>
        </w:rPr>
        <w:footnoteReference w:id="188"/>
      </w:r>
      <w:bookmarkStart w:id="94" w:name="pg17152_199152"/>
    </w:p>
    <w:p>
      <w:pPr>
        <w:pStyle w:val="Heading3"/>
        <w:numPr>
          <w:ilvl w:val="2"/>
          <w:numId w:val="1"/>
        </w:numPr>
        <w:rPr/>
      </w:pPr>
      <w:bookmarkStart w:id="95" w:name="__RefHeading___Toc5641960_2142443653"/>
      <w:bookmarkStart w:id="96" w:name="_Toc36"/>
      <w:bookmarkEnd w:id="94"/>
      <w:bookmarkEnd w:id="95"/>
      <w:r>
        <w:rPr>
          <w:rtl w:val="true"/>
        </w:rPr>
        <w:t xml:space="preserve">سوره‌ی شعراء، آیات </w:t>
      </w:r>
      <w:r>
        <w:rPr/>
        <w:t>69</w:t>
      </w:r>
      <w:r>
        <w:rPr>
          <w:rtl w:val="true"/>
        </w:rPr>
        <w:t xml:space="preserve"> </w:t>
      </w:r>
      <w:r>
        <w:rPr>
          <w:rtl w:val="true"/>
        </w:rPr>
        <w:t xml:space="preserve">تا </w:t>
      </w:r>
      <w:r>
        <w:rPr/>
        <w:t>104</w:t>
      </w:r>
      <w:bookmarkEnd w:id="96"/>
    </w:p>
    <w:p>
      <w:pPr>
        <w:pStyle w:val="Heading4"/>
        <w:numPr>
          <w:ilvl w:val="3"/>
          <w:numId w:val="1"/>
        </w:numPr>
        <w:rPr/>
      </w:pPr>
      <w:bookmarkStart w:id="97" w:name="__RefHeading___Toc5641962_2142443653"/>
      <w:bookmarkStart w:id="98" w:name="_Toc37"/>
      <w:bookmarkEnd w:id="97"/>
      <w:r>
        <w:rPr>
          <w:rtl w:val="true"/>
        </w:rPr>
        <w:t>متن</w:t>
      </w:r>
      <w:r>
        <w:rPr>
          <w:rtl w:val="true"/>
        </w:rPr>
        <w:t>:</w:t>
      </w:r>
      <w:bookmarkEnd w:id="98"/>
    </w:p>
    <w:p>
      <w:p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641964_2142443653"/>
      <w:bookmarkStart w:id="100" w:name="_Toc38"/>
      <w:bookmarkEnd w:id="99"/>
      <w:r>
        <w:rPr>
          <w:rtl w:val="true"/>
        </w:rPr>
        <w:t>لغات</w:t>
      </w:r>
      <w:r>
        <w:rPr>
          <w:rtl w:val="true"/>
        </w:rPr>
        <w:t>:</w:t>
      </w:r>
      <w:bookmarkEnd w:id="1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و متقدّم و أوّل و 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یعنی چیزی که قبل از چیز دیگر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قبل از او چیزی نبوده است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و ازلی</w:t>
      </w:r>
      <w:r>
        <w:rPr>
          <w:rFonts w:eastAsia="IRNazanin" w:cs="IRNazanin"/>
          <w:color w:val="111111"/>
          <w:sz w:val="28"/>
          <w:szCs w:val="28"/>
          <w:rtl w:val="true"/>
          <w:lang w:bidi="fa-IR"/>
        </w:rPr>
        <w:t xml:space="preserve">» </w:t>
      </w:r>
      <w:bookmarkStart w:id="101" w:name="pg17152_199153"/>
    </w:p>
    <w:p>
      <w:pPr>
        <w:pStyle w:val="BookText"/>
        <w:rPr/>
      </w:pPr>
      <w:bookmarkEnd w:id="101"/>
      <w:r>
        <w:rPr>
          <w:rFonts w:ascii="IRNazanin" w:hAnsi="IRNazanin" w:eastAsia="IRNazanin"/>
          <w:color w:val="111111"/>
          <w:sz w:val="28"/>
          <w:sz w:val="28"/>
          <w:szCs w:val="28"/>
          <w:rtl w:val="true"/>
          <w:lang w:bidi="fa-IR"/>
        </w:rPr>
        <w:t xml:space="preserve">است که بعد از آن چیزی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قرّبت الجنّة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بُرِّزَتِ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أظهرت الجحیم،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و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نمودن است، و لازم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یَبرُز بُروزاً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بما یوجب الخیبة من الثواب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کببوا بوده و به معنای روی همدیگر ریخته شدن است، یعنی اهل دوزخ را مانند هیزمی که روی هم انباشته می‌کنند در دوزخ می‌ریزند،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حامی و قریبی که تو او را دوست می‌داری و او نیز تو را دوست می‌دارد</w:t>
      </w:r>
      <w:r>
        <w:rPr>
          <w:rFonts w:eastAsia="IRNazanin" w:cs="IRNazanin"/>
          <w:color w:val="111111"/>
          <w:sz w:val="28"/>
          <w:szCs w:val="28"/>
          <w:rtl w:val="true"/>
          <w:lang w:bidi="fa-IR"/>
        </w:rPr>
        <w:t>.</w:t>
      </w:r>
    </w:p>
    <w:p>
      <w:pPr>
        <w:pStyle w:val="Heading4"/>
        <w:numPr>
          <w:ilvl w:val="3"/>
          <w:numId w:val="1"/>
        </w:numPr>
        <w:rPr/>
      </w:pPr>
      <w:bookmarkStart w:id="102" w:name="__RefHeading___Toc5641966_2142443653"/>
      <w:bookmarkStart w:id="103" w:name="_Toc39"/>
      <w:bookmarkEnd w:id="102"/>
      <w:r>
        <w:rPr>
          <w:rtl w:val="true"/>
        </w:rPr>
        <w:t>ترجمه</w:t>
      </w:r>
      <w:r>
        <w:rPr>
          <w:rtl w:val="true"/>
        </w:rPr>
        <w:t>:</w:t>
      </w:r>
      <w:bookmarkEnd w:id="1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آنان خبر ابراهیم را بخوان،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را می‌پرستید؟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بتهایی را می‌پرستیم، و همه روز ملازم عبادت آن‌هاییم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هنگامی که آن‌ها را می‌خوانید صدای شما را می‌شنوند؟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سود و زیانی به شما می‌رسانند؟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نیاکان خود را یافتیم که چنین می‌کنند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که پیوسته پرستش می‌کردید…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پدران پیشین شما،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دشمن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دشمن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پروردگار عالمیان</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مرا آفرید، و پیوسته راهنماییم می‌کند،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مرا غذا می‌دهد و سیراب می‌نماید،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بیمار شوم مرا شفا می‌دهد،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مرا می‌میراند و سپس زنده می‌کند،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امید دارم گناهم را در روز جزا ببخشد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در میان امّتهای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وارثان بهشت پرنعمت گردان</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 که او از گم‌راهان بود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p>
    <w:p>
      <w:pPr>
        <w:pStyle w:val="BookText"/>
        <w:rPr/>
      </w:pPr>
      <w:r>
        <w:rPr>
          <w:rFonts w:ascii="IRNazanin" w:hAnsi="IRNazanin" w:eastAsia="IRNazanin"/>
          <w:color w:val="111111"/>
          <w:sz w:val="28"/>
          <w:sz w:val="28"/>
          <w:szCs w:val="28"/>
          <w:rtl w:val="true"/>
          <w:lang w:bidi="fa-IR"/>
        </w:rPr>
        <w:t>روز که مردم برانگیخته می‌شوند، مرا شرمنده و رسوا مکن</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مال و فرزندان سودی نمی‌بخشد،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قلب سلیم به پیشگاه خدا آید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پرهیزکاران نزدیک می‌شود،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برای گم‌راهان آشکار می‌گردد،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 هستند معبودانی که آن‌ها را پرستش می‌کردید…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معبودهایی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شما را یاری می‌کنند، یا کسی به یاری آن‌ها می‌آید؟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همه آن معبودان با عابدان گم‌راه به دوزخ افکنده می‌شوند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همگی لشکریان ابلیس</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در حالی که به مخاصمه برخاسته‌اند می‌گویند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ما در گم‌راهی آشکاری بودیم،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با پروردگار عالمیان برابر می‌شمردیم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جز مجرمان ما را گم‌راه نکرد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شفاعت‌کنندگانی برای ما وجود ندارد،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دوست گرم و پرمحبّتی</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و از مؤمنان باشیم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بیشتر آنان مؤمن نبودند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مرحوم صدوق در کتاب معانی الأخبار با سند خود از مفضّل بن عمر نقل کرده که 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امام علیه السلام معنای ابتلای ابراهیم علیه السلام را بیان نمود، تا </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توکّل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خَلَقَنِی 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ابراهیم علیه السلام از خدای خود درخواست حکم و ملحق شدن به صالحین را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صالحین کسانی هستند که تنها به حکم الهی حکم می‌کنند و به آراء و قیاس حکم نمی‌کنند مگر آن که شاهد صدقی داشته باشند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 و حضرت ابراهیم علیه السلام از خداوند زبان صدق و صادق طلب نمود و خداوند برای او و پیامبران دیگر لسان صدق قرار داد، و مقصود از لسان صدق علیّ بن ابیطالب علیه السلام است، چرا که خداوند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لقول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وجه آخر و ما ذکرناه أصله و الابتلاء علی ضربین أحدهما مستحیل علی الله تعالی ذکره و الآخر جائز فأما ما یستحیل فهو أن یختبره لیعلم ما تکشف الأیام عنه و هذا ما لا یصلح لأنه عزّوجلّ علام الغیوب و الضرب الآخر من الابتلاء أن یبتلیه حتّی یصبر فیما یبتلیه به فیکون ما یعطیه من العطاء علی سبیل الاستحقاق و لینظر إلیه الناظر فیقتدی به فیعلم من حکمة الله عزّوجلّ أنه لم یکل أسباب الإمامة إلّا إلی الکافی المستقل الذی کشفت الأیام عنه بخبره فأما الکلمات فمنها ما ذکرناه و منها الیقین و ذلک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و منها المعرفة بقدم بارئه و توحیده و تنزیهه عن التشبیه حتّی نظر إلی الکواکب و القمر و الشمس فاستدل بأفول کل واحد منها علی حدثه و بحدثه علی محدثه ثم علمه علیه السلام بأن الحکم بالنجوم خطأ فی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 و إنّما قیده الله سبحانه بالنظرة الواحدة لأن النظرة الواحدة لا توجب الخطأ إلّا بعد النظرة الثانیة بدلالة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النّبی صلی الله علیه و آله لما قال لأمیر المؤمنین علیه السلام یَا عَلِیُّ أَوَّلُ النَّظْرَةِ لَکَ وَ الثَّانِیَةُ عَلَیْکَ وَ لَا لَکَ و منها الشجاعة و قد کشفت الأیام عنه بدلالة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هذِهِ التَّماثِیلُ الَّتِی أَنْتُمْ لَها عاکِفُونَ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أَنْتُمْ وَ آباؤُکُمْ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بِالْحَقِّ أَمْ أَنْتَ مِنَ اللَّاعِبِینَ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 السَّماواتِ وَ الْأَرْضِ الَّذِی فَطَرَهُنَّ وَ أَنَا عَلی ذلِکُمْ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لَأَکِیدَنَّ أَصْنامَکُمْ بَعْدَ أَنْ تُوَلُّوا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و مقاومة الرجل الواحد ألوفا من أعداء الله عزّوجلّ تمام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الحلم مضمن معناه فی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ثم السخاء و بیانه فی حدیث ضیف إبراهیم المکرمین ثم العزلة عن أهل البیت و العشیرة مضمن معناه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الآیة و الأمر بالمعروف و النهی عن المنکر بیان ذلک فی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لِمَ تَعْبُدُ ما لا یَسْمَعُ وَ لا یُبْصِرُ وَ لا یُغْنِی عَنْکَ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قَدْ جاءَنِی مِنَ الْعِلْمِ ما لَمْ یَأْتِکَ فَاتَّبِعْنِی أَهْدِکَ صِراطاً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تَعْبُدِ الشَّیْطانَ إِنَّ الشَّیْطانَ کانَ لِلرَّحْمنِ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و دفع السیئة بالحسنة و ذلک لما 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راغِبٌ أَنْتَ عَنْ آلِهَتِی یا إِبْراهِیمُ لَئِنْ لَمْ تَنْتَهِ لَأَرْجُمَنَّکَ وَ اهْجُرْنِی مَلِیًّا فقال فی جواب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 سَأَسْتَغْفِرُ لَکَ رَبِّی إِنَّهُ کانَ بِی حَفِیًّا و التوکل بیان ذلک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ثم الحکم و الانتماء إلی الصالحین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یعنی بالصالحین الذین لا یحکمون إلّا بحکم الله عزّوجلّ و لا یحکمون بالآراء و المقاییس حتّی یشهد له من یکون بعده من الحجج بالصدق بیان ذلک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أراد فی هذه الأمة الفاضلة فأجابه الله و جعل له و لغیره من أنبیائه لسان صدق فی الآخرین و هو علی بن أبی‌طالب علیه السلام و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اهل سنّت نیز از 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این آیه علیّ بن ابیطالب علیه السلام است، و چون ولایت او بر ابراهیم علیه السلام عرضه شد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ذریّه‌ی من قرار ده و خداوند دعای او را اجابت نمود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سلیم قلبی است که چون خدا را ملاقات می‌کند،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در آن نباشد،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قلبی که در آن شرک و یا شک باشد، ساقط و بی ارزش است و هدف پیامبران از زهد در دنیا این بوده که قلوب‌شان برای آخرت فارغ باشد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سلیم این است که سالم از حبّ دنیا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مؤیّد این روایت است سخن رسول خدا صلی الله علیه و آله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نیّت صادق باشد، دارای قلب سالم است، چرا که سلامت قلب از آفت‌های دنیا، نیّت را در همه امور خالص می‌نماید،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این </w:t>
      </w:r>
    </w:p>
    <w:p>
      <w:pPr>
        <w:pStyle w:val="BookText"/>
        <w:rPr/>
      </w:pPr>
      <w:r>
        <w:rPr>
          <w:rFonts w:ascii="IRNazanin" w:hAnsi="IRNazanin" w:eastAsia="IRNazanin"/>
          <w:color w:val="111111"/>
          <w:sz w:val="28"/>
          <w:sz w:val="28"/>
          <w:szCs w:val="28"/>
          <w:rtl w:val="true"/>
          <w:lang w:bidi="fa-IR"/>
        </w:rPr>
        <w:t>آیه کسانی هستند که با زبان خود عدالت را توصیف می‌نمایند و بر خلاف آن عمل می‌کنند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 ابلیس، ذریّه‌ی إبلیس‌اند از شیاطین</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تفسیر علی بن ابراهیم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بنی‌امیّه نازل شده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پیروان بنی‌امیّه و بنی عبّاس به پیشوایان‌شان در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گم‌راهی آشکاری بودیم، چرا که شما را به جای پروردگار عالمین و همتای او گرفتیم و از شما اطاعت کردم و شما را اربابان خود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عبد الحمید وابشی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همسایه‌ای است که به همه محرمات و محارم الهی بی حرمتی می‌کند، حتّی نماز را ترک می‌نماید تا چه رسد واجبات دیگر را؟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او را خطرناک و بزرگ دانست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بدتر از او را به 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او ناصبی و دشمن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آگاه باش که هر بنده‌ای که نام ما اهل‌بیت را بشنود و قلب او برای ما رقّت پیدا کند قطعاً ملائکه خداوند دست رحمت به پشت او می‌کشند، و همه گناهان او بخشوده می‌شود، جز این که گناهی انجام داده باشد که او را از ایمان خارج کرده باشد، و شفاعت در قیامت پذیرفته است و لکن درباره‌ی ناصبی پذیرفته نمی‌شود، و بسا مؤمن برای همسایه خود شفاعت می‌کند در حالی که او هیچ عمل خیری ندارد و مؤمن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همسایه من بود و به من آزاری نمی‌کرد و خداوند شفاعت او را درباره‌ی آن همسایه می‌پذیرد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و من سزاوارترم که از تو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شفاعت مؤمن را درباره‌ی همسایه او می‌پذیرد و او را به بهشت می‌برد، در حالی که هیچ کار خوبی نداشته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مؤمنین حق شفاعت از سی نفر را دارند، و در چنین وقتی اهل آتش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اهمیّت دوست و صدیق در قیامت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منزلت صَدیق و دوست در قیامت بزرگ است که اهل دوزخ قبل از خویشان به دوستان خود پناهنده می‌شوند و از آنان فریادرسی می‌طلبند،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فلانی چه شد؟ در حالی که دوست او در دوزخ قرار دارد، پس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او را به بهشت </w:t>
      </w:r>
    </w:p>
    <w:p>
      <w:pPr>
        <w:pStyle w:val="BookText"/>
        <w:rPr/>
      </w:pPr>
      <w:r>
        <w:rPr>
          <w:rFonts w:ascii="IRNazanin" w:hAnsi="IRNazanin" w:eastAsia="IRNazanin"/>
          <w:color w:val="111111"/>
          <w:sz w:val="28"/>
          <w:sz w:val="28"/>
          <w:szCs w:val="28"/>
          <w:rtl w:val="true"/>
          <w:lang w:bidi="fa-IR"/>
        </w:rPr>
        <w:t>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ملائکه چنین می‌کنند، دوزخیان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یکی از شما هنگام نیاز دست خود را در جیب دوست خود می‌کند و پول مقدار نیاز خود را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برادر و دوست نشده‌اید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صادق علیه السلام از پدران خود از رسول خدا صلی الله علیه و آله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سخن و تیتر نامه عمل مؤمن پس از مرگ سخنانی است که مردم درباره‌ی او می‌گویند، پس اگر او را به خوبی یاد کنند خوب خواهد بود، و اگر او را به بدی یاد کنند بد خواهد بود، و نخستین تحفه‌ای که پس از مرگ به مؤمن داده می‌شود، این است که خداوند او و تشییع کنندگان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فضیل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نمی‌شود جز اهل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علاقه‌مندان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خانواده‌ای نجیب آنان به مسجد می‌رود،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اهل مسجد از مسجد خارج نمی‌شود مگر آن که کم‌ترین </w:t>
      </w:r>
    </w:p>
    <w:p>
      <w:pPr>
        <w:pStyle w:val="BookText"/>
        <w:rPr/>
      </w:pPr>
      <w:r>
        <w:rPr>
          <w:rFonts w:ascii="IRNazanin" w:hAnsi="IRNazanin" w:eastAsia="IRNazanin"/>
          <w:color w:val="111111"/>
          <w:sz w:val="28"/>
          <w:sz w:val="28"/>
          <w:szCs w:val="28"/>
          <w:rtl w:val="true"/>
          <w:lang w:bidi="fa-IR"/>
        </w:rPr>
        <w:t>بهره‌ی او یکی از سه چیز است، یا دعایی کرده که خداوند با آن دعا او را به بهشت می‌برد، و یا دعایی کرده و خداوند بلایی را در دنیا از او برطرف می‌کند، و یا برادر و دوستی را پیدا می‌کند که در راه خدا از او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بعد از اسلام فائده و بهره‌ای به دست نمی‌آورد که مانند برادر و دوست در راه خدا باشد،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از فقرای شیعیان ما دوری نکنید، چرا که فقیر از شیعیان ما در قیامت به اندازه‌ی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مضرّ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فضیل، مؤمن را به این خاطر مؤمن گویند که او از خداوند امان می‌خواهد و خداوند به او امان می‌دهد، مگر تو سخن خدا را نشنیده‌ای که هنگام شفاعت یکی از شما در قیامت نسبت به دوست خود از قول اهل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Style w:val="FootnoteAnchor"/>
          <w:rtl w:val="true"/>
        </w:rPr>
        <w:footnoteReference w:id="206"/>
      </w:r>
      <w:bookmarkStart w:id="104" w:name="pg17152_199164"/>
    </w:p>
    <w:p>
      <w:pPr>
        <w:pStyle w:val="Heading3"/>
        <w:numPr>
          <w:ilvl w:val="2"/>
          <w:numId w:val="1"/>
        </w:numPr>
        <w:rPr/>
      </w:pPr>
      <w:bookmarkStart w:id="105" w:name="__RefHeading___Toc5641968_2142443653"/>
      <w:bookmarkStart w:id="106" w:name="_Toc40"/>
      <w:bookmarkEnd w:id="104"/>
      <w:bookmarkEnd w:id="105"/>
      <w:r>
        <w:rPr>
          <w:rtl w:val="true"/>
        </w:rPr>
        <w:t xml:space="preserve">سوره‌ی شعراء، آیات </w:t>
      </w:r>
      <w:r>
        <w:rPr/>
        <w:t>105</w:t>
      </w:r>
      <w:r>
        <w:rPr>
          <w:rtl w:val="true"/>
        </w:rPr>
        <w:t xml:space="preserve"> </w:t>
      </w:r>
      <w:r>
        <w:rPr>
          <w:rtl w:val="true"/>
        </w:rPr>
        <w:t xml:space="preserve">تا </w:t>
      </w:r>
      <w:r>
        <w:rPr/>
        <w:t>153</w:t>
      </w:r>
      <w:bookmarkEnd w:id="106"/>
    </w:p>
    <w:p>
      <w:pPr>
        <w:pStyle w:val="Heading4"/>
        <w:numPr>
          <w:ilvl w:val="3"/>
          <w:numId w:val="1"/>
        </w:numPr>
        <w:rPr/>
      </w:pPr>
      <w:bookmarkStart w:id="107" w:name="__RefHeading___Toc5641970_2142443653"/>
      <w:bookmarkStart w:id="108" w:name="_Toc41"/>
      <w:bookmarkEnd w:id="107"/>
      <w:r>
        <w:rPr>
          <w:rtl w:val="true"/>
        </w:rPr>
        <w:t>متن</w:t>
      </w:r>
      <w:r>
        <w:rPr>
          <w:rtl w:val="true"/>
        </w:rPr>
        <w:t>:</w:t>
      </w:r>
      <w:bookmarkEnd w:id="1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w:t>
      </w:r>
      <w:bookmarkStart w:id="109" w:name="pg17152_199165"/>
    </w:p>
    <w:p>
      <w:pPr>
        <w:pStyle w:val="BookText"/>
        <w:rPr/>
      </w:pPr>
      <w:bookmarkEnd w:id="109"/>
      <w:r>
        <w:rPr>
          <w:rFonts w:ascii="Amiri" w:hAnsi="Amiri" w:eastAsia="Amiri" w:cs="Amiri"/>
          <w:color w:val="111111"/>
          <w:sz w:val="28"/>
          <w:sz w:val="28"/>
          <w:szCs w:val="28"/>
          <w:rtl w:val="true"/>
          <w:lang w:bidi="ar-SA"/>
        </w:rPr>
        <w:t xml:space="preserve">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641972_2142443653"/>
      <w:bookmarkStart w:id="111" w:name="_Toc42"/>
      <w:bookmarkEnd w:id="110"/>
      <w:r>
        <w:rPr>
          <w:rtl w:val="true"/>
        </w:rPr>
        <w:t>لغات</w:t>
      </w:r>
      <w:r>
        <w:rPr>
          <w:rtl w:val="true"/>
        </w:rPr>
        <w:t>:</w:t>
      </w:r>
      <w:bookmarkEnd w:id="1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أرذلون و أرذال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پست و بی ارزش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فضیلت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با تنفّر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جعله طریداً،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پراندن است، و به تیراندازی رجم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مرجوم گویند، به‌خاطر مذمّتی که در معنای شتم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و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حدّ معین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حکم است و حاکم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که با حکم خود فتح و فصل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ارتفاع و بلندی است، و جمع آن اریاع و ریعة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مصنع به معنای مأخذ آب است، و به معنای قصور و حصون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ضربت و قتل با تازیانه و شمشیر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قدرت و سلطانی است که دارای علوّ مرتبه باشد، و این صفنت درباره‌ی خداوند مدح و ستایش است و درباره‌ی غیر او مذمّت است چرا که این معنا در عبد با تکلّف گفته می‌شود و عبد لایق آن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طلعها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پیاپی سحر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است که صاحب آن از آن زیان با خبر شود</w:t>
      </w:r>
      <w:r>
        <w:rPr>
          <w:rFonts w:eastAsia="IRNazanin" w:cs="IRNazanin"/>
          <w:color w:val="111111"/>
          <w:sz w:val="28"/>
          <w:szCs w:val="28"/>
          <w:rtl w:val="true"/>
          <w:lang w:bidi="fa-IR"/>
        </w:rPr>
        <w:t xml:space="preserve">. </w:t>
      </w:r>
      <w:bookmarkStart w:id="112" w:name="pg17152_199166"/>
    </w:p>
    <w:p>
      <w:pPr>
        <w:pStyle w:val="Heading4"/>
        <w:numPr>
          <w:ilvl w:val="3"/>
          <w:numId w:val="1"/>
        </w:numPr>
        <w:rPr/>
      </w:pPr>
      <w:bookmarkStart w:id="113" w:name="__RefHeading___Toc5641974_2142443653"/>
      <w:bookmarkStart w:id="114" w:name="_Toc43"/>
      <w:bookmarkEnd w:id="112"/>
      <w:bookmarkEnd w:id="113"/>
      <w:r>
        <w:rPr>
          <w:rtl w:val="true"/>
        </w:rPr>
        <w:t>ترجمه</w:t>
      </w:r>
      <w:r>
        <w:rPr>
          <w:rtl w:val="true"/>
        </w:rPr>
        <w:t>:</w:t>
      </w:r>
      <w:bookmarkEnd w:id="1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رسولان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برادرشان نوح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 نمی‌کنید؟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برای شما پیامبری امین هستم</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دعوت، هیچ مزدی از شما نمی‌طلبم اجر من تنها بر پروردگار عالمیان است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تو ایمان بیاوریم در حالی که افراد پست و بی‌ارزش از تو پیروی کرده‌اند؟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می‌دانم آن‌ها چه کاری داشته‌اند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آن‌ها تنها با پروردگار من است اگر شما می‌فهمیدید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مؤمنان را طرد نخواهم کرد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انذارکننده‌ای آشکارم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سنگباران خواهی شد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تکذیب کردند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من و آن‌ها جدایی بیفکن و مرا و مؤمنانی را که با من هستند رهایی بخش</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 کسانی را که با او بودند، در آن کشتی که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رهایی بخشیدیم</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را غرق کردیم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نشانه روشنی است امّا بیشتر آنان مؤمن نبودند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برادرشان 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 نمی‌کنید؟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برای شما پیامبری امین هستم</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دعوت، هیچ اجر و پاداشی از شما نمی‌طلبم اجر و پاداش من تنها بر پروردگار عالمیان است</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هر مکان مرتفعی نشانه‌ای از روی هوا و هوس می‌سازید؟</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قصرها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قلعه‌های زیبا و محکم بنا می‌کنید شاید در دنیا جاودانه بمانید؟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کسی را مجازات می‌کنید همچون جبّاران کیفر می‌دهید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بپرهیزید که شما را به نعمتهایی که می‌دانید امداد کرده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چهارپایان و نیز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و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فرموده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باغها و چشمه‌ها</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کفران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روزی بزرگ می‌ترسم</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تفاوت نمی‌کند، چه ما را انذار کنی یا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مکن</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است</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نخواهیم شد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هود را تکذیب کردند، ما هم نابودشان کردیم و در این، آیت و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آنان مؤمن نبودند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صالح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 نمی‌کنید؟</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پیامبری امین هستم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دعوت، اجر و پاداشی از شما نمی‌طلبم اجر من تنها بر پروردگار عالمیان 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تصوّر می‌کنید همیشه در نهایت امنیّت در نعمتهایی که این‌جاست می‌مانید،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باغها و چشمه‌ها،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زراعتها و نخلهایی که میوه‌هایش شیرین و رسیده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کوه‌ها خانه‌هایی می‌تراشید، و در آن به عیش و نوش می‌پردازید</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اطاعت کنید</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مسرفان را اطاعت نکنید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زمین فساد می‌کنند و اصلاح نمی‌کنند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افسون شدگانی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خود را از دست داده‌ای</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مرسلین حضرت نوح و پیامبران قبل از او تا آدم علیهم السلام 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لَکَ وَ اتَّبَعَکَ الْأَرْذَلُونَ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فقرا هستند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فَافْتَحْ بَیْنِی وَ بَیْنَهُمْ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 پس از تکذیب شدن، و ایمان نیاوردن مردم به او،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بینی و بینهم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تو بین من و آنان حکم کن</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کشتی را گویند که ساختار آن کامل شده و تنها باید به دریا وارد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تَبْنُونَ بِکُلِ رِیعٍ آیَةً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آنان از </w:t>
      </w:r>
    </w:p>
    <w:p>
      <w:pPr>
        <w:pStyle w:val="BookText"/>
        <w:rPr/>
      </w:pPr>
      <w:r>
        <w:rPr>
          <w:rFonts w:ascii="IRNazanin" w:hAnsi="IRNazanin" w:eastAsia="IRNazanin"/>
          <w:color w:val="111111"/>
          <w:sz w:val="28"/>
          <w:sz w:val="28"/>
          <w:szCs w:val="28"/>
          <w:rtl w:val="true"/>
          <w:lang w:bidi="fa-IR"/>
        </w:rPr>
        <w:t>روی استهزاء در هر طریق و راهی آیه و نشانه‌ای قرار می‌دادند و آن نشانه نام علیّ علیه السلام بود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بَطَشْتُمْ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تقتلون بالغضب من غیر 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نَخْلٍ طَلْعُهَا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ممتلیً،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 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حاذقین،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یعنی بَطرین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 الْمُسَحَّرِینَ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نوح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مثل ما اجوف هستی و نیاز به عذا داری و اگر پیامبر می‌بودی نباید چنین باشی</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تَتَّخِذُونَ مَصَانِعَ لَعَلَّکُمْ تَخْلُدُونَ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أَتَبْنُونَ بِکُلِّ رِیعٍ آیَةً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بناهایی را بنا می‌کنید که نیاز به سکنای آن ندارید و هدف شما عبث و بیهوده کاری و بازی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روایت انس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قبّه و ساختمانی را مشاهده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از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از انصار است، و چیزی نگذشت که آن مرد انصاری آمد و به هر کس سلام کرد سلام او را پاسخ ندادند و او فهمید که مورد غضب و خشم واقع شده است پس به </w:t>
      </w:r>
      <w:bookmarkStart w:id="115" w:name="pg17152_199170"/>
    </w:p>
    <w:p>
      <w:pPr>
        <w:pStyle w:val="BookText"/>
        <w:rPr/>
      </w:pPr>
      <w:bookmarkEnd w:id="115"/>
      <w:r>
        <w:rPr>
          <w:rFonts w:ascii="IRNazanin" w:hAnsi="IRNazanin" w:eastAsia="IRNazanin"/>
          <w:color w:val="111111"/>
          <w:sz w:val="28"/>
          <w:sz w:val="28"/>
          <w:szCs w:val="28"/>
          <w:rtl w:val="true"/>
          <w:lang w:bidi="fa-IR"/>
        </w:rPr>
        <w:t>بعضی از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رسول خدا صلی الله علیه و آله از کار من ناخوش آمده و من نمی‌دانم برای چه بوده است؟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قبّه و ساختمان تو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از کیست؟ و ما تو را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انصاری علّت کراهت رسول خدا صلی الله علیه و آله را دانست و ساختمان را کلاً خراب کرد، و چون رسول آن مخروبه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چه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کراهت شما را به او خبر دادیم، از این رو ساختمان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بنایی که ساخته می‌شود اگر نیاز ضروری به آن نباشد در روز قیامت وبال صاحب آن خواهد بود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116" w:name="__RefHeading___Toc5641976_2142443653"/>
      <w:bookmarkStart w:id="117" w:name="_Toc44"/>
      <w:bookmarkEnd w:id="116"/>
      <w:r>
        <w:rPr>
          <w:rtl w:val="true"/>
        </w:rPr>
        <w:t xml:space="preserve">سوره‌ی شعراء، آیات </w:t>
      </w:r>
      <w:r>
        <w:rPr/>
        <w:t>154</w:t>
      </w:r>
      <w:r>
        <w:rPr>
          <w:rtl w:val="true"/>
        </w:rPr>
        <w:t xml:space="preserve"> </w:t>
      </w:r>
      <w:r>
        <w:rPr>
          <w:rtl w:val="true"/>
        </w:rPr>
        <w:t xml:space="preserve">تا </w:t>
      </w:r>
      <w:r>
        <w:rPr/>
        <w:t>191</w:t>
      </w:r>
      <w:bookmarkEnd w:id="117"/>
    </w:p>
    <w:p>
      <w:pPr>
        <w:pStyle w:val="Heading4"/>
        <w:numPr>
          <w:ilvl w:val="3"/>
          <w:numId w:val="1"/>
        </w:numPr>
        <w:rPr/>
      </w:pPr>
      <w:bookmarkStart w:id="118" w:name="__RefHeading___Toc5641978_2142443653"/>
      <w:bookmarkStart w:id="119" w:name="_Toc45"/>
      <w:bookmarkEnd w:id="118"/>
      <w:r>
        <w:rPr>
          <w:rtl w:val="true"/>
        </w:rPr>
        <w:t>متن</w:t>
      </w:r>
      <w:r>
        <w:rPr>
          <w:rtl w:val="true"/>
        </w:rPr>
        <w:t>:</w:t>
      </w:r>
      <w:bookmarkEnd w:id="1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w:t>
      </w:r>
      <w:bookmarkStart w:id="120" w:name="pg17152_199171"/>
    </w:p>
    <w:p>
      <w:pPr>
        <w:pStyle w:val="BookText"/>
        <w:rPr/>
      </w:pPr>
      <w:bookmarkEnd w:id="120"/>
      <w:r>
        <w:rPr>
          <w:rFonts w:ascii="Amiri" w:hAnsi="Amiri" w:eastAsia="Amiri" w:cs="Amiri"/>
          <w:color w:val="111111"/>
          <w:sz w:val="28"/>
          <w:sz w:val="28"/>
          <w:szCs w:val="28"/>
          <w:rtl w:val="true"/>
          <w:lang w:bidi="ar-SA"/>
        </w:rPr>
        <w:t xml:space="preserve">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641980_2142443653"/>
      <w:bookmarkStart w:id="122" w:name="_Toc46"/>
      <w:bookmarkEnd w:id="121"/>
      <w:r>
        <w:rPr>
          <w:rtl w:val="true"/>
        </w:rPr>
        <w:t>لغات</w:t>
      </w:r>
      <w:r>
        <w:rPr>
          <w:rtl w:val="true"/>
        </w:rPr>
        <w:t>:</w:t>
      </w:r>
      <w:bookmarkEnd w:id="1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چندین بار سحر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و ضرری است که صاحب آن بفهمد و او را ناخوش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یسوؤه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کردن </w:t>
      </w:r>
      <w:bookmarkStart w:id="123" w:name="pg17152_199172"/>
    </w:p>
    <w:p>
      <w:pPr>
        <w:pStyle w:val="BookText"/>
        <w:rPr/>
      </w:pPr>
      <w:bookmarkEnd w:id="123"/>
      <w:r>
        <w:rPr>
          <w:rFonts w:ascii="IRNazanin" w:hAnsi="IRNazanin" w:eastAsia="IRNazanin"/>
          <w:color w:val="111111"/>
          <w:sz w:val="28"/>
          <w:sz w:val="28"/>
          <w:szCs w:val="28"/>
          <w:rtl w:val="true"/>
          <w:lang w:bidi="fa-IR"/>
        </w:rPr>
        <w:t xml:space="preserve">چیزی از بدن زنده است که اگر زیاد شود می‌میرد،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و ظالم و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عدوان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در راه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مبغض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قَلاه یَقْلیه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أبغضه،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ناچیز از چیزی را گویند مانند خاکی که از جاروب کردن بالا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اهلاک وحشتناک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باغستان پر از درخت را 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مُخسِر به معنای کسی است که در معرض خسران و ورشکستگی باشد و سرمایه خود را از دست بدهد، و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 جیم و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طبیعت انسان را گویند</w:t>
      </w:r>
      <w:r>
        <w:rPr>
          <w:rFonts w:eastAsia="IRNazanin" w:cs="IRNazanin"/>
          <w:color w:val="111111"/>
          <w:sz w:val="28"/>
          <w:szCs w:val="28"/>
          <w:rtl w:val="true"/>
          <w:lang w:bidi="fa-IR"/>
        </w:rPr>
        <w:t>.</w:t>
      </w:r>
    </w:p>
    <w:p>
      <w:pPr>
        <w:pStyle w:val="Heading4"/>
        <w:numPr>
          <w:ilvl w:val="3"/>
          <w:numId w:val="1"/>
        </w:numPr>
        <w:rPr/>
      </w:pPr>
      <w:bookmarkStart w:id="124" w:name="__RefHeading___Toc5641982_2142443653"/>
      <w:bookmarkStart w:id="125" w:name="_Toc47"/>
      <w:bookmarkEnd w:id="124"/>
      <w:r>
        <w:rPr>
          <w:rtl w:val="true"/>
        </w:rPr>
        <w:t>ترجمه</w:t>
      </w:r>
      <w:r>
        <w:rPr>
          <w:rtl w:val="true"/>
        </w:rPr>
        <w:t>:</w:t>
      </w:r>
      <w:bookmarkEnd w:id="1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فقط بشری همچون مایی اگر راست می‌گویی آیت و نشانه‌ای بیاور</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ناقه‌ای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شما سهم روز معیّنی است</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آزاری به آن نرسانید، که عذاب روزی بزرگ شما را فرا خواهد گرفت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نموده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کرده خود پشیمان شدند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الهی آنان را فرا گرفت در این، آیت و نشانه‌ای است ولی بیشتر آنان مؤمن نبودند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برادرشان لوط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 نمی‌کنید؟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پیامبری امین هستم</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دعوت، اجری از شما نمی‌طلبم، اجر من فقط بر پروردگار عالمیان است</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جهانیان، شما به سراغ جنس ذکور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 بازی می‌کنید، آیا این زشت و ننگین نیست؟</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همسرانی را که پروردگارتان برای شما آفریده است رها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تجاوزگری هستید</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به یقین از اخراج شدگان خواهی بود</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سرسخت اعمال شما هستم</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را از آنچه این‌ها انجام می‌دهند رهایی بخش</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 تمامی خاندانش را نجات دادیم،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پیر زنی که در میان بازماندگان بود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 چه باران بدی بود باران انذارشدگان</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قوم لوط و سرنوشت شوم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است امّا بیشترشان مؤمن نبودند</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نزدیک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شعیب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 نمی‌کنید؟</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برای شما پیامبری امین هستم</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دعوت، پاداشی از شما نمی‌طلبم اجر من تنها بر پروردگار عالمیان است</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پیمانه را ادا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فروشی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 را به خسارت نیفکنید</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ترازوی صحیح وزن کنید</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مردم را کم نگذارید، و در زمین تلاش برای فساد نکنید</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و اقوام پیشین را آفرید بپرهیزید</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از افسون‌شدگانی</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بشری همچون مایی، تنها گمانی که درباره تو داریم این است که از دروغگویانی</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سنگهایی از آسمان بر سر ما بباران</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به اعمالی که شما انجام می‌دهید داناتر است</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تکذیب کردند، و عذاب روز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 از ابر صاعقه‌خیز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فراگرفت یقیناً آن عذاب روز بزرگی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آیت و نشانه‌ای است ولی بیشتر آن‌ها مؤمن نبودند</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هَذِهِ نَاقَةٌ لَّهَا شِرْبٌ وَ لَکُمْ شِرْبُ یَوْمٍ مَّعْلُومٍ… فَأَخَذَهُمُ الْعَذَابُ إِنَّ فِی ذَلِکَ لَآیَةً وَ مَا کَانَ أَکْثَرُهُم مُّؤْمِنِینَ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امام صادق علیه السلام پس از بیان قصّه قوم صالح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سوره‌ی هود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صالح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روز از آب را برای این شتر قرار داده و یک روز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شرب آن شتر می‌رسید و از آن آب می‌نوشید، مردم از بزرگ و کوچک می‌آمدند و از شیر او می‌نوشیدند، و چون روز شرب مردم می‌رسید نیز مردم از آن آب می‌نوشیدند و از شیر شتر نیز می‌نوشیدند و در روز آنان سهمی از آب برای اشتر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شتر را نیز پی کردند و کشتند و گرفتار عذاب شدند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به طور کامل در سوره‌ی هود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مجمع البیان از امیرالمؤمنین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نهری که ناقه صالح از آن می‌نوشید نخستین نهری بود که روی زمین پیدا شد و خداوند آن را برای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بیرون آورد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شِرْبٌ وَ لَکُمْ شِرْبُ یَوْمٍ مَّعْلُومٍ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مردم را در ثواب و عقاب جمع می‌کند، رضایت و سخط است، چرا که ناقه صالح را یک نفر پی کرد و لکن خداوند عذاب را بر همه آن مردم نازل نمود به‌خاطر این‌که که همه آنان به عمل پی کننده‌ی ناقه صالح راضی شدند،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سر زمین آنان مانند سکّه گداخته با خواری در زمین فرو رفت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لِعَمَلِکُمْ مِنَ الْقالِینَ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 المبغضین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الَّذِی خَلَقَکُمْ وَ الْجِبِلَّةَ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الخلق الأوّلین،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قوم شعیب، 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w:t>
      </w:r>
    </w:p>
    <w:p>
      <w:pPr>
        <w:pStyle w:val="BookText"/>
        <w:rPr/>
      </w:pPr>
      <w:r>
        <w:rPr>
          <w:rFonts w:ascii="IRNazanin" w:hAnsi="IRNazanin" w:eastAsia="IRNazanin"/>
          <w:color w:val="111111"/>
          <w:sz w:val="28"/>
          <w:sz w:val="28"/>
          <w:szCs w:val="28"/>
          <w:rtl w:val="true"/>
          <w:lang w:bidi="fa-IR"/>
        </w:rPr>
        <w:t>عَذَابُ یَوْمِ الظُّلَّةِ إِنَّهُ کَانَ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نموده که ایکة به معنای غیضة یعنی درخت پر شاخه و برگ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ظُلّة به معنای حرارت و گرمی و سموم است و به خدا سوگند برای ما روایت شده که آنان را در حالی که در خانه‌های خود بودند، حرارتی فرا گرفت و چون از خانه‌های خود به دنبال هوای خنک به طرف آن ابری رفتند که خداوند عذاب خود را در آن پنهان کرده بود، آن ابر آنان را احاطه نمود و صیحه‌ی کشنده‌ای آنان را گرفت و در خانه‌های خود هلاک شدند، و آنان قوم شعیب بودند و الله أعلم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قوله إِنَّما أَنْتَ مِنَ الْمُسَحَّرِینَ یقول أجوف مثل خلق الناس و لو کنت رسولا ما کنت مثلنا و قوله أَصْحابُ الْأَیْکَةِ الأیکة الغیضة من الشجر</w:t>
      </w:r>
    </w:p>
    <w:p>
      <w:pPr>
        <w:pStyle w:val="BookText"/>
        <w:rPr/>
      </w:pPr>
      <w:r>
        <w:rPr>
          <w:rFonts w:ascii="Amiri" w:hAnsi="Amiri" w:eastAsia="Amiri" w:cs="Amiri"/>
          <w:color w:val="111111"/>
          <w:sz w:val="28"/>
          <w:sz w:val="28"/>
          <w:szCs w:val="28"/>
          <w:rtl w:val="true"/>
          <w:lang w:bidi="ar-SA"/>
        </w:rPr>
        <w:t>و أما قوله عَذابُ یَوْمِ الظُّلَّةِ إِنَّهُ کانَ عَذابَ یَوْمٍ عَظِیمٍ فبلغنا و الله أعلم أنه أصابهم حر و هم فی بیوتهم فخرجوا یلتمسون الروح من قبل السحابة التی بعث الله فیها العذاب فلما غشیتهم أخذتهم الصیحة فَأَصْبَحُوا فِی دِیارِهِمْ جاثِمِینَ و هم قوم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طور تفصیل قصّه قوم صالح و قوم لوط و اصحاب أیکه و قوم شعیب و بخس آنان در میزان و کیل گذشت، به امید آن که همه ما از قصّه‌های قرآن و ماجراهای پیامبران و امّت‌های گذشته پند بگیریم، چنان که خداوند در پایان این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لَهُوَ الْعَزِیزُ الرَّحِیمُ</w:t>
      </w:r>
      <w:r>
        <w:rPr>
          <w:rFonts w:eastAsia="IRNazanin" w:cs="IRNazanin"/>
          <w:color w:val="111111"/>
          <w:sz w:val="28"/>
          <w:szCs w:val="28"/>
          <w:rtl w:val="true"/>
          <w:lang w:bidi="fa-IR"/>
        </w:rPr>
        <w:t xml:space="preserve">.» </w:t>
      </w:r>
      <w:bookmarkStart w:id="126" w:name="pg17152_199177"/>
    </w:p>
    <w:p>
      <w:pPr>
        <w:pStyle w:val="Heading3"/>
        <w:numPr>
          <w:ilvl w:val="2"/>
          <w:numId w:val="1"/>
        </w:numPr>
        <w:rPr/>
      </w:pPr>
      <w:bookmarkStart w:id="127" w:name="__RefHeading___Toc5641984_2142443653"/>
      <w:bookmarkStart w:id="128" w:name="_Toc48"/>
      <w:bookmarkEnd w:id="126"/>
      <w:bookmarkEnd w:id="127"/>
      <w:r>
        <w:rPr>
          <w:rtl w:val="true"/>
        </w:rPr>
        <w:t xml:space="preserve">سوره‌ی شعراء، آیات </w:t>
      </w:r>
      <w:r>
        <w:rPr/>
        <w:t>192</w:t>
      </w:r>
      <w:r>
        <w:rPr>
          <w:rtl w:val="true"/>
        </w:rPr>
        <w:t xml:space="preserve"> </w:t>
      </w:r>
      <w:r>
        <w:rPr>
          <w:rtl w:val="true"/>
        </w:rPr>
        <w:t xml:space="preserve">تا </w:t>
      </w:r>
      <w:r>
        <w:rPr/>
        <w:t>227</w:t>
      </w:r>
      <w:bookmarkEnd w:id="128"/>
    </w:p>
    <w:p>
      <w:pPr>
        <w:pStyle w:val="Heading4"/>
        <w:numPr>
          <w:ilvl w:val="3"/>
          <w:numId w:val="1"/>
        </w:numPr>
        <w:rPr/>
      </w:pPr>
      <w:bookmarkStart w:id="129" w:name="__RefHeading___Toc5641986_2142443653"/>
      <w:bookmarkStart w:id="130" w:name="_Toc49"/>
      <w:bookmarkEnd w:id="129"/>
      <w:r>
        <w:rPr>
          <w:rtl w:val="true"/>
        </w:rPr>
        <w:t>متن</w:t>
      </w:r>
      <w:r>
        <w:rPr>
          <w:rtl w:val="true"/>
        </w:rPr>
        <w:t>:</w:t>
      </w:r>
      <w:bookmarkEnd w:id="130"/>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641988_2142443653"/>
      <w:bookmarkStart w:id="132" w:name="_Toc50"/>
      <w:bookmarkEnd w:id="131"/>
      <w:r>
        <w:rPr>
          <w:rtl w:val="true"/>
        </w:rPr>
        <w:t>لغات</w:t>
      </w:r>
      <w:r>
        <w:rPr>
          <w:rtl w:val="true"/>
        </w:rPr>
        <w:t>:</w:t>
      </w:r>
      <w:bookmarkEnd w:id="1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أعجم به معنای کسی است که قدرت تکلّم به زبان عربی را </w:t>
      </w:r>
      <w:bookmarkStart w:id="133" w:name="pg17152_199178"/>
    </w:p>
    <w:p>
      <w:pPr>
        <w:pStyle w:val="BookText"/>
        <w:rPr/>
      </w:pPr>
      <w:bookmarkEnd w:id="13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عجمی نقیض عربی است و أعجمی نقیض فصیح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خویش است، و به‌خاطر معاشرت انسان با آن و بالعکس به آن‌ها عشیره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کذّاب است، و اصل افک به معنای مقلوب و وارونه است، و اَفّاک کسی است که فراوان خبرها را به کذب و دروغ بر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اثم و گناه و قبیح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ذاهب است، و یا به معنای ذاهب بر خلاف عدل و اعتدال است، و شعرای غیر مؤمن و غیر متدیّن در هر وادی 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می‌گذارند، و خداوند در این آیه از هر شاعری مذمّت ننموده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ذَکَرُوا اللَّهَ کَثِیرًا وَ انتَصَرُوا مِن بَعْدِ مَا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 کسانی هستند که تعلّم و تفقّه آنان از روی علم نبوده و خود گم‌راه شده و دیگران را گم‌راه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قصّه پردازها هستند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134" w:name="__RefHeading___Toc5641990_2142443653"/>
      <w:bookmarkStart w:id="135" w:name="_Toc51"/>
      <w:bookmarkEnd w:id="134"/>
      <w:r>
        <w:rPr>
          <w:rtl w:val="true"/>
        </w:rPr>
        <w:t>ترجمه</w:t>
      </w:r>
      <w:r>
        <w:rPr>
          <w:rtl w:val="true"/>
        </w:rPr>
        <w:t>:</w:t>
      </w:r>
      <w:bookmarkEnd w:id="1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جهانیان نازل شده است</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آن را نازل کرده است…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از انذارکنندگان باشی</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زبان عربی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آن در کتاب‌های پیشینیان نیز آمده است</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نشانه برای آن‌ها کافی نیست که علمای بنی اسرائیل بخوبی از آن آگاهند؟</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آن را بر بعضی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نازل می‌کردیم…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بر ایشان می‌خواند، به آن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دل‌های مجرمان وارد می‌کنیم</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نمی‌آورند تا عذاب دردناک را با چشم خود ببینند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سراغ‌شان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در حالی که توجّه ندارند</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ما مهلتی داده خواهد شد؟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عذاب ما عجله می‌کنند؟</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آن‌ها را از این زندگی بهره‌مند سازیم…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عذابی که به آن‌ها وعده داده شده به سراغ‌شان بیاید…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تمتع و بهره‌گیری از دنیا برای آن‌ها سودی نخواهد داشت</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شهر و دیاری را هلاک نکردیم مگر این‌که انذارکنندگانی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متذکّر شوند و ما هرگز ستمکار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بدون اتمام حجّت مجازات کنیم</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و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نازل نکردند</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سزاوار نیست و قدرت ندارند</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استراق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شنیدن اخبار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برکنارند</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را با خداوند مخوان، که از معذّبین خواهی بود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و پر خود را برای مؤمنانی که از تو پیروی می‌کنند بگستر</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نافرمانی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شما انجام می‌دهید بیزارم</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عزیز و رحیم توکّل کن</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تو را 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برمی‌خیزی می‌بیند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 را در میان سجده کنندگان</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شنوا و دانا</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که شیاطین بر چه کسی نازل می‌شوند؟</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هر دروغگوی گنهکار نازل می‌گردند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می‌کنند و بیشترشان دروغگو هستند</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کسانی هستند که گم‌راهان از آنان پیروی می‌کنند</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آن‌ها در هر وادی سرگردانند؟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ایمان آورده و کارهای شایسته انجام می‌دهند و خدا را بسیار یاد می کنند، و به هنگامی </w:t>
      </w:r>
    </w:p>
    <w:p>
      <w:pPr>
        <w:pStyle w:val="BookText"/>
        <w:rPr/>
      </w:pPr>
      <w:r>
        <w:rPr>
          <w:rFonts w:ascii="IRNazanin" w:hAnsi="IRNazanin" w:eastAsia="IRNazanin"/>
          <w:color w:val="111111"/>
          <w:sz w:val="28"/>
          <w:sz w:val="28"/>
          <w:szCs w:val="28"/>
          <w:rtl w:val="true"/>
          <w:lang w:bidi="fa-IR"/>
        </w:rPr>
        <w:t xml:space="preserve">که مورد ستم واقع می‌شوند به دفاع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شعر در این راه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ستم کردند به زودی می‌دانند که بازگشت‌شان به کجاست</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ولایت امیرالمؤمنین علیه السلام در روز غدیر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جبرئیل نازل شد؟ 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لَفِی زُبُرِ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الْوَلَایَةُ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آری ولایت امیرالمؤمنین علیه السلام توسّط جبرئیل بر قلب رسول خدا صلی الله علیه و آله به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کتب پیامبران پیشین نیز ولایت آن حضرت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پیامبران موظّف به ابلاغ آن بودند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علی بن ابیطالب علیه السلام در جمیع کتاب‌های پیامبران نوشته شده </w:t>
      </w:r>
    </w:p>
    <w:p>
      <w:pPr>
        <w:pStyle w:val="BookText"/>
        <w:rPr/>
      </w:pPr>
      <w:r>
        <w:rPr>
          <w:rFonts w:ascii="IRNazanin" w:hAnsi="IRNazanin" w:eastAsia="IRNazanin"/>
          <w:color w:val="111111"/>
          <w:sz w:val="28"/>
          <w:sz w:val="28"/>
          <w:szCs w:val="28"/>
          <w:rtl w:val="true"/>
          <w:lang w:bidi="fa-IR"/>
        </w:rPr>
        <w:t>بود، و خداوند هیچ پیامبری را مبعوث به رسالت نکرد مگر با نبوّت پیامبر اسلام صلی الله علیه و آله و ولایت وصیّ او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باقر یا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زبان عربی، مُبَیِّن زبان‌های دیگر است و زبان‌های دیگر مُبَیِّن زبان عربی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عربی کامل‌ترین زبان‌هاست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بر عجم‌ها نازل می‌شد، عرب‌ها به آن ایمان نمی‌آوردند و بر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عجم‌ها به آن ایمان آوردند، و این یک فضیلت است برای عجم‌ها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کتابی و وحیی را نازل ننمود مگر با کلام عربی و چون وحی در گوش‌های پیامبران علیهم السلام قرار می‌گرفت تبدیل به زبان قوم‌شان می‌شد، و در گوش مبارک پیامبر ما صلی الله علیه و آله به زبان عربی وارد می‌شود و آن حضرت با قوم خود با کلام عربی سخن می‌گفت، و هر کسی با هر زبانی با او سخن می‌گفت در گوش آن حضرت به عربی ترجمه می‌شد، و ترجمه کننده جبرئیل بود که به احترام آن بزرگوار ترجمه می‌نمود، و این تشریفی بود از ناحیه خداوند نسبت به رسول خدا صلی الله علیه و آله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خواب دید که بنی‌امیّه بعد از او بر منبر او بالا می‌روند و مردم را به جاهلیّت باز می‌گردانند و گم‌راه‌شان می‌کنند، از این رو محزون و غمگین شد، و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برای چه من تو را غمگین و محزون می‌بینم؟ و چون رسول خدا صلی الله علیه و آله خواب خود را بیان نمود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تو را به حق به پیامبری مبعوث نمود، این چیزی است که من اطلاعی از آن ندارم، پس به آسمان صعود نمود و این آیات و سوره‌ی قدر را برای دلجوئی آن حضرت آورد، و خداوند شب قدر را برای او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هزار ماه حکومت بنی‌امیّه قرار داد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 جعل الله عزّوجلّ لیلة القدر لنبیه صلی الله علیه و آله، خیرا من ألف شهر، ملک بنی امیة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سخن دیگری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قیام قائم آل محمّد علیه السلام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بنی‌امیّه هستند که از دنیای خود بهره‌مند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این بهره‌مندی مانع عذاب آنان نمی‌شود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حضرت رضا علیه السلام در مجلس مأمون در مرو خراسان که جماعتی از علمای عراق و خراسان جمع شده بودند… و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قرآن تفسیری از برگزیدگان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خداوند جدای از باطن در ظاهر نیز در دوازده موضع در قرآن به این مسأله تصریح نموده است و نخستین موضع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 وَ رَهْطَکَ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این آیه در قرائة ابیّ کعب و در مصحف عبدالله بن مسعود چنین است و این منزلت بالا و فضل عظیم و شرف بلندی است چرا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 أَقْرَبِینَ وَ رَهْطَ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آن حضرت هستند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 وَ رَهْطَکَ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فرزندان عبدالمطلب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چهل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می‌خواهد برادر، و وارث، و وزیر، و وصیّ و خلیفه من بین شما بعد از من باشد، و این سخن را به یکایک </w:t>
      </w:r>
    </w:p>
    <w:p>
      <w:pPr>
        <w:pStyle w:val="BookText"/>
        <w:rPr/>
      </w:pPr>
      <w:r>
        <w:rPr>
          <w:rFonts w:ascii="IRNazanin" w:hAnsi="IRNazanin" w:eastAsia="IRNazanin"/>
          <w:color w:val="111111"/>
          <w:sz w:val="28"/>
          <w:sz w:val="28"/>
          <w:szCs w:val="28"/>
          <w:rtl w:val="true"/>
          <w:lang w:bidi="fa-IR"/>
        </w:rPr>
        <w:t>آنان عرضه نمود و هیچ کدام نپذیرفتند و چون نوبت به من رسید،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وارث، و وزیر، و خلیفه من بین شما بعد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برخاستند و خندیدند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 شدی که از این جوان اطاعت نمایی و دستور او را بشنوی و عمل کنی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با تفصیل بیشتر در امالی طوسی </w:t>
      </w:r>
      <w:r>
        <w:rPr>
          <w:rStyle w:val="FootnoteAnchor"/>
          <w:rtl w:val="true"/>
        </w:rPr>
        <w:footnoteReference w:id="238"/>
      </w:r>
      <w:r>
        <w:rPr>
          <w:rFonts w:ascii="IRNazanin" w:hAnsi="IRNazanin" w:eastAsia="IRNazanin"/>
          <w:color w:val="111111"/>
          <w:sz w:val="28"/>
          <w:sz w:val="28"/>
          <w:szCs w:val="28"/>
          <w:rtl w:val="true"/>
          <w:lang w:bidi="fa-IR"/>
        </w:rPr>
        <w:t xml:space="preserve">، تأویل الآیات </w:t>
      </w:r>
      <w:r>
        <w:rPr>
          <w:rStyle w:val="FootnoteAnchor"/>
          <w:rtl w:val="true"/>
        </w:rPr>
        <w:footnoteReference w:id="239"/>
      </w:r>
      <w:r>
        <w:rPr>
          <w:rFonts w:ascii="IRNazanin" w:hAnsi="IRNazanin" w:eastAsia="IRNazanin"/>
          <w:color w:val="111111"/>
          <w:sz w:val="28"/>
          <w:sz w:val="28"/>
          <w:szCs w:val="28"/>
          <w:rtl w:val="true"/>
          <w:lang w:bidi="fa-IR"/>
        </w:rPr>
        <w:t xml:space="preserve">، تفسیر قمی </w:t>
      </w:r>
      <w:r>
        <w:rPr>
          <w:rStyle w:val="FootnoteAnchor"/>
          <w:rtl w:val="true"/>
        </w:rPr>
        <w:footnoteReference w:id="240"/>
      </w:r>
      <w:r>
        <w:rPr>
          <w:rFonts w:ascii="IRNazanin" w:hAnsi="IRNazanin" w:eastAsia="IRNazanin"/>
          <w:color w:val="111111"/>
          <w:sz w:val="28"/>
          <w:sz w:val="28"/>
          <w:szCs w:val="28"/>
          <w:rtl w:val="true"/>
          <w:lang w:bidi="fa-IR"/>
        </w:rPr>
        <w:t xml:space="preserve">، مجمع البیان </w:t>
      </w:r>
      <w:r>
        <w:rPr>
          <w:rStyle w:val="FootnoteAnchor"/>
          <w:rtl w:val="true"/>
        </w:rPr>
        <w:footnoteReference w:id="241"/>
      </w:r>
      <w:r>
        <w:rPr>
          <w:rFonts w:ascii="IRNazanin" w:hAnsi="IRNazanin" w:eastAsia="IRNazanin"/>
          <w:color w:val="111111"/>
          <w:sz w:val="28"/>
          <w:sz w:val="28"/>
          <w:szCs w:val="28"/>
          <w:rtl w:val="true"/>
          <w:lang w:bidi="fa-IR"/>
        </w:rPr>
        <w:t xml:space="preserve">، شواهد التنزیل </w:t>
      </w:r>
      <w:r>
        <w:rPr>
          <w:rStyle w:val="FootnoteAnchor"/>
          <w:rtl w:val="true"/>
        </w:rPr>
        <w:footnoteReference w:id="242"/>
      </w:r>
      <w:r>
        <w:rPr>
          <w:rFonts w:ascii="IRNazanin" w:hAnsi="IRNazanin" w:eastAsia="IRNazanin"/>
          <w:color w:val="111111"/>
          <w:sz w:val="28"/>
          <w:sz w:val="28"/>
          <w:szCs w:val="28"/>
          <w:rtl w:val="true"/>
          <w:lang w:bidi="fa-IR"/>
        </w:rPr>
        <w:t xml:space="preserve">و تفسیر برهان </w:t>
      </w:r>
      <w:r>
        <w:rPr>
          <w:rStyle w:val="FootnoteAnchor"/>
          <w:rtl w:val="true"/>
        </w:rPr>
        <w:footnoteReference w:id="243"/>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فلما اجتمعوا له صلی الله علیه و آله، دعانی بالطعام الذی صنعت لهم، فجئت به، فلما وضعته تناول رسول الله صلی الله علیه و آله جذمة من اللحم، فشقها بأسنانه، ثم ألقاها فی نواحی الصحفة، ثم قال</w:t>
      </w:r>
    </w:p>
    <w:p>
      <w:pPr>
        <w:pStyle w:val="BookText"/>
        <w:rPr/>
      </w:pPr>
      <w:r>
        <w:rPr>
          <w:rFonts w:ascii="IRNazanin" w:hAnsi="IRNazanin" w:eastAsia="IRNazanin"/>
          <w:color w:val="111111"/>
          <w:sz w:val="28"/>
          <w:sz w:val="28"/>
          <w:szCs w:val="28"/>
          <w:rtl w:val="true"/>
          <w:lang w:bidi="fa-IR"/>
        </w:rPr>
        <w:t>خذوا بسم الله، فأکل القوم حتّی صدروا، ما لهم بشی‌ء من الطعام حاجة، و ما أری إلّا مواضع أیدیهم، و ایم الله الذی نفس علی بیده إن کان الرجل الواحد منهم لیأکل ما قدمت لجمیعهم، ثم جئتهم بذلک العس فشربوا حتّی رووا جمیعا، و ایم الله إن کان الرجل الواحد منهم لیشرب مثله، فلما أراد رسول الله صلی الله علیه و آله أن یکلمهم بدره أبو لهب إلی الکلام فقال لشد ما سحرکم صاحبکم فتفرق القوم، و لم یکلمهم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من الغد یا علی، إن هذا الرجل قد سبقنی إلی ما سمعت من القول، فتفرق القوم قبل أن أکلمهم، فعد لنا من الطعام بمثل ما صنعت ثم اجمعهم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ففعلت ثم جمعتهم، فدعانی بالطعام فقربته لهم، ففعل کما فعل بالأمس، و أکلوا حتّی ما لهم به من حاجة، ثم قال اسقهم، فجئتهم بذلک العس فشربوا حتّی رووا منه جمیعا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رسول الله صلی الله علیه و آله فقال یا بنی عبد المطلب، إنّی و الله ما أعلم شابا فی العرب جاء قومه بأفضل مما جئتکم به، إنّی قد جئتکم بخیر الدنیا و الآخرة، و قد أمرنی الله عزّوجلّ أن أدعوکم إلیه، فأیکم یؤمن بی و یؤازرنی علی أمری، فیکون أخی و وصیی و وزیری و خلیفتی فی أهلی من بعدی قال فأمسک القوم، و أحجموا عنها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فقمت و إنّی لأحدثهم سنا، و أرمصهم عینا، و أعظمهم بطنا، و 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 یا نبی الله أکون وزیرک علی ما بعثک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 بیدی ثم قال إن هذا أخی و وصیی و وزیری و خلیفتی فیکم، فاسمعوا له و 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القوم یضحکون، و یقولون لأبی‌طالب قد أمرک أن تسمع لابنک و تطیع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الأمالی‌للطوسی، ص </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 و حمزة، و جعفر، و حسن، و حسین، و ائّمه از آل محمّد صلی الله علیه و آله هستند</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در کتاب مسند احمد بن حنبل از علیّ علیه السلام نقل شده که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رسول خدا صلی الله علیه و آله از اهل‌بیت خود دعوت نمود و سی نفر از آنان جمع شدند و از غذای او خوردند و از آشامیدنی او نوشیدند، و 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ضمانت دین و وعده‌های مرا می‌کند، تا هم نشین من باشد در بهشت، و در دنیا نیز خلیفه من باشد در بین خانواده من؟ پس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کسی را می‌یابی برای چنین کاری؟ و آن حضرت سخن خود را بر اهل‌بیت خویش عرضه نمود،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هستم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مشاهده می‌شود اهل سنّت به جای خلیفتی فی أمّتی، خلیفتی فی أهلی نقل کرده‌اند و الحقّ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 فوق روایت مفصّلی از براءبن عازب نقل شده و ثعلبی نیز آن را در تفسیر خود آورده است و در این روایت آمده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یُوَاخِینِی وَ یُوَازِرُنِی یَکُونُ وَلِیِّی وَ وَصِیِّی بَعْدِی وَ خَلِیفَتِی… فَقَامَ الْقَوْمُ وَ هُمْ یَقُولُونَ لِأَبِی طَالِبٍ أَطِعْ ابْنَکَ فَقَدْ أُمِّرَ عَلَیْک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و دنیاطلبان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از دستوری که درباره‌ی علیّ علیه السلام و امامت و ولایت او و ولایت ائمّه بعد از او علیهم السلام از امر و دستور تو نافرمانی کردند، مانند این است که در حال زنده بودن تو از تو نافرمانی کنند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عزیزترین خلق خود یعنی سیّد عالَم وجود، حضرت محمّد صلی الله علیه و آله را امر به تواضع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 رحمت خود را بر سر پیروان خود از مؤمنان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مزرعه خشوع و ترس و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 می‌باشد، و این خصلت‌های خوب به دست نمی‌آید، مگر از تواضع، و شرافت کامل حقیقی نیز حاصل نمی‌شود مگر برای کسی که در پیشگاه ذات پروردگار متعال متواضع باشد…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النبوّة،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أَصْلَابِ النَّبِیِّینَ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آدم در بهشت بود شما کجا بودید؟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صلب او بودم، و نیز هنگامی که به زمین هبوط نمود در صلب او بودم، و هنگامی که نوح علیه السلام داخل کشتی شد من در صلب او بودم، و هنگامی که ابراهیم علیه السلام به آتش پرتاب شد من در صلب او بودم، و هرگز از اجداد من کسی از سفاح و زنا به وجود نیامده است، و خداوند جل جلاله همواره مرا از اصلاب پاک به ارحام پاک منتقل نموده، و همه آنان هادی و مهتدی بوده‌اند، تا این که خداوند از من میثاق و عهد پیامبری و اسلام را گرفت، و همه اوصاف مرا بیان نمود و در تورات و انجیل مرا به آن اوصاف معرّفی کرد، تا این که مرا به آسمان برد و نام مرا از نام خود گرفت </w:t>
      </w:r>
    </w:p>
    <w:p>
      <w:pPr>
        <w:pStyle w:val="BookText"/>
        <w:rPr/>
      </w:pPr>
      <w:r>
        <w:rPr>
          <w:rFonts w:ascii="IRNazanin" w:hAnsi="IRNazanin" w:eastAsia="IRNazanin"/>
          <w:color w:val="111111"/>
          <w:sz w:val="28"/>
          <w:sz w:val="28"/>
          <w:szCs w:val="28"/>
          <w:rtl w:val="true"/>
          <w:lang w:bidi="fa-IR"/>
        </w:rPr>
        <w:t>و امّت مرا حامدون قرار داد، و خداوند صاحب عرش و محمود است و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صلبه، و هبط إلی الأرض و أنا فی صلبه، و رکبت السفینة فی صلب أبی نوح علیه السلام، و قذف بی فی النار فی صلب أبی إبراهیم، لم یلتق لی أبوان علی سفاح قط، لم یزل الله جل جلاله ینقلنی من الأصلاب الطیبة، إلی الأرحام الطاهرة، هادیا مهدیا، حتّی أخذ الله بالنبوة عهدی، و بالإسلام میثاقی، و بین کل شی‌ء من صفتی، و أثبت فی التوراة و الإنجیل ذکری، و رقی بی إلی سمائه، و شق لی اسما من أسمائه، امتی الحامدون، و ذو العرش محمود، و أنا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الحدیث من طرق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الحسین بن أحمد بن عبید النیسابوری المروانی، و ما لقیت أنصب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بن إبراهیم بن مهران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العبدی، 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وکیع بن الجراح، عن محمّد بن إسرائیل، عن أبی صالح،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من نور واحد، نسبح الله تعالی عند العرش قبل أن یخلق آدم بألفی عام، فلما أن خلق الله آدم جعل ذلک النور فی صلبه، و لقد سکن الجنة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 بالخطیئة و نحن فی صلبه، و لقد رکب نوح السفینة و نحن فی صلبه، و لقد قذف إبراهیم فی النار و نحن فی صلبه، فلم یزل ینقلنا الله عزّوجلّ من أصلاب طاهرة، إلی أرحام طاهرة، حتّی انتهی بنا إلی عبد المطلب، فقسمنا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فجعلنی فی صلب عبد الله، و جعل علیا فی صلب أبی‌طالب، و جعل فی النبوة و البرکة، و جعل فی علی الفصاحة و الفروسیة، و شق لنا اسمین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العرش محمود، و أنا محمّد، و الله الأعلی، و هذا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از طرق فراوانی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جابه جایی خود را در اصلاب پیامبران از پیامبری به پیامبر دیگر می‌دیده است، تا این که خداوند او را از صلب پدرش خارج نموده است، و از زمان آدم تا حضرت عبدالله همه اصلاب طاهر و طاهره بوده و زنا و سفاحی بین آن‌ها نبوده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علیه السلام در رحبه‌ی کوفه نشسته بود و مردم اطراف او جمع بودند، پس مردی به 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شما اکنون در جایگاهی هستید که خداوند برای شما قرار داده است، در حالی که پدر شما در آتش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 دهن تو را پاره 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حضرت محمّد صلی الله علیه و آله را به حق به نبوّت و پیامبری مبعوث نمود، اگر پدر من برای همه گنهکاران روی زمین شفاعت کند، خداوند شفاعت او را می‌پذیرد، آیا پدر من عذاب می‌شود و من قسمت کننده‌ی آتش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خدایی که حضرت محمّد صلی الله علیه و آله را به حق مبعوث به نبوّت نمود، </w:t>
      </w:r>
    </w:p>
    <w:p>
      <w:pPr>
        <w:pStyle w:val="BookText"/>
        <w:rPr/>
      </w:pPr>
      <w:r>
        <w:rPr>
          <w:rFonts w:ascii="IRNazanin" w:hAnsi="IRNazanin" w:eastAsia="IRNazanin"/>
          <w:color w:val="111111"/>
          <w:sz w:val="28"/>
          <w:sz w:val="28"/>
          <w:szCs w:val="28"/>
          <w:rtl w:val="true"/>
          <w:lang w:bidi="fa-IR"/>
        </w:rPr>
        <w:t>نور ابوطالب علیه السلام در روز قیامت بر انوار همه مردم غالب است، مگر پنج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صلی الله علیه و آله نور من، نور فاطمه، نور حسن و نور حسین و نور امامان از فرزندان حسین، چرا که نور ابوطالب از نور ما می‌باشد، و خداوند نور ما را دو هزار سال قبل از خلقت آدم آفریده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وجه الأرض لشفعه الله فیهم أبی یعذب بالنار و ابنه قسیم النار ثم قال و الذی بعث محمّدا بالحق إن نور أبی‌طالب یوم القیامة لیطفئ أنوار الخلق إلّا خمسة أنوار نور محمّد و نوری و نور فاطمة و نور الحسن و الحسین و من ولده من الأئمّة لأن نوره من نورنا الذی خلقه الله عزّوجلّ من قبل خلق آدم بألفی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تأویل‌الآیات‌الظاهرة،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رحلت من از دنیا چیزی را بالا و پائین نگذارید، چرا که من از جلو و پشت سر شما را می‌بینم و سپس آیه فوق را تلاوت نمود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کسانی که شیاطین بر آنان همواره فرود می‌آیند و افّاک و أثیم هستند، هفت نفر می‌باشند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عمّارة بربری؛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شامی؛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باقر علیه السلام به یکی از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دیده‌ای که کسی از شاعری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از این شعرا کسانی هستند که برای دین خدا درس نمی‌خوانند، از این رو گم‌راه و گم‌راه کننده می‌باشند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شعرا،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قلوب مردم را به باطل میل می‌دهند، و اینان شعرایی هستند که از آنان پیروی می‌شود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علم و دانش را به حقیقت نیافته‌اند، از این رو گم‌راه و گم‌راه کننده می‌باشند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علیّ بن ابراهیم قمی رحمة الله علیه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کسانی نازل شده که دین خدا را با آرا و نظرات خود تغییر دادند و از امر خداوند مخالفت نمودند، و گرنه تا کنون تو ندیده‌ای ای که کسی از شاعری پیروی کند، و مقصود از این آیه کسانی هستند که با آرای خود دینی را وضع کردند و مردم از آنان پیروی کردند، و مؤیّد این معناست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أَلَمْ‌تر أَنَّهُمْ فِی کُلِّ وَادٍ یَهِیمُونَ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نمی‌بینی که آنان با استدلال‌های باطل خود جدال‌های گم‌راه کننده‌ای انجام می‌دهند و به هر مسیر و مذهب باطلی قدم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به چیزهایی نصیحت می‌کنند که خود اهل آن نیستند، و از منکر نهی می‌کنند و خود اهل آن منکر هستند، و امر به معروف می‌کنند و خود به معروف عمل نمی‌نمایند، همان گونه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حقّ آل محمّد صلی الله علیه و آله را غصب نمودند، 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آل محمّد صلی الله علیه و آله و شیعیان راستین آنان را ذکر نموده و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سپس دشمنان آنان را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چنین نازل شده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ثم ذکر آل محمّد علیه السلام و شیعتهم المهتدین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 ثم ذکر أعداءهم و من ظلمهم فقال وَ سَیَعْلَمُ الَّذِینَ ظَلَمُوا آل محمّد حقهم أَیَّ مُنْقَلَبٍ یَنْقَلِبُونَ هکذا و الله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علیه السلام از پدران خود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دوست می‌دارد که به دین من تمسّک نماید و پس از من به کشتی نجات سوار شود، باید به علیّ بن ابیطالب علیه السلام اقتدا کند، و با دشمنان او دشمن باشد و با دوستان او دوست باشد، چرا که او وصیّ و خلیفه من است بر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و پس از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امیر بر هر مسلمان و هر مؤمنی خواهد بود، سخن او سخن من است و امر و نهی او امر و نهی من است و پیرو او پیرو من و یاور او یاور من و خاذل او خاذل من است، و کسی که با او مخالفت کند خداوند بهشت را بر او حرام نموده است و جایگاه او را دوزخ قرار داده است، و کسی که علیّ را یاری نکند خداوند در قیامت او را خوار خواهد نمود، و کسی که علیّ علیه السلام را یاری کند خداوند در قیامت او را یاری خواهد کرد و هنگام سؤال حجّت را به او تلقین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بعد از پدر خود دو امام امّت من هستند، و آنان دو آقای جوانان اهل بهشت‌اند، و مادرشان سیّده‌ی زنان عالم است و پدرشان آقای اوصیا می‌باشد، و از حسین من نه امام متولّد خواهد شد و نهمین آنان قائم از فرزندان من است، و اطاعت از آنان اطاعت از من می‌باشد، و نافرمان از آنان نافرمانی از من است، و من به خدای خود شکایت می‌کنم از کسانی که فضیلت و مقام آنان را انکار می‌کنند، و حق آنان را بعد از من ضایع می‌نمایند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بالله ولیًّا، و کفی بالله نصیرًا لعترتی، و أئمّة أمّتی، و منتقمًا من الجاحدین لحقّهم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بعدی، لم یرنی و لم أره یوم القیامة، و من خالف علیا، حرم الله علیه الجنة، و جعل مأواه النار، و من خذل علیا، خذله الله یوم یعرض علیه، و من نصر علیا، نصره الله یوم یلقاه، و لقنه حجته عند المساءلة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إماما امتی بعد أبیهما، و سیدا شباب أهل الجنة، و أمهما سیدة نساء العالمین، و أبوهما سید الوصیین، و من ولد الحسین تسعة أئمّة، تاسعهم القائم من ولدی، طاعتهم طاعتی، و معصیتهم معصیتی، إلی الله أشکو المنکرین لفضلهم، و المضیعین لحقهم بعدی، و کفی بالله ولیا، و کفی بالله نصیرا لعترتی، و أئمّة امتی، و منتقما من الجاحدین لحقهم وَ سَیَعْلَمُ الَّذِینَ ظَلَمُوا أَیَّ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وَ ذَکَرُوا اللَّهَ کَثِیرًا…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ذکر کثیر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تسبیح حضرت فاطمه زهرا علیها السلام را بگوید، ذکر کثیر خدا را گفته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چیزی که خداوند بر مردم واجب نموده، ذکر فراوان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گرچه این‌ها نیز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مقصود من ذکر و یاد خداست هنگام حلال و حرام، که اگر طاعت خدا پیش آمد عمل کند و اگر معصیت خدا پیش آمد ترک نماید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لا أعنی سبحان الله و الحمد لله و لا اله الا الله و الله أکبر و ان کان منه، و لکن ذکر الله عند ما أحل و حرم، فان کان طاعة عمل بها و ان کان معصیة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شده که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پنهانی به یاد خدا باشد، به راستی خدا را فراوان یاد نموده است، همانا منافقین آشکارا خدا را یاد می‌کنند، و در پنهانی به یاد او نیستند، از این رو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یَذْکُرُونَ اللَّهَ إِلَّا قَلِیلًا</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خصلت‌هایی سخت‌تر از سه خصلت آزموده و مبتلا نشده است به گونه‌ای که از انجام آن‌ها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مواسات و کمک به مردم، انصاف با آنان و سوّم فراوان به یاد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من از ذکر خداوند،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لکن هنگام حلال و حرام به یاد خدا باشد</w:t>
      </w:r>
      <w:r>
        <w:rPr>
          <w:rFonts w:eastAsia="IRNazanin" w:cs="IRNazanin"/>
          <w:color w:val="111111"/>
          <w:sz w:val="28"/>
          <w:szCs w:val="28"/>
          <w:rtl w:val="true"/>
          <w:lang w:bidi="fa-IR"/>
        </w:rPr>
        <w:t xml:space="preserve">. </w:t>
      </w:r>
      <w:r>
        <w:rPr>
          <w:rStyle w:val="FootnoteAnchor"/>
          <w:rtl w:val="true"/>
        </w:rPr>
        <w:footnoteReference w:id="268"/>
      </w:r>
      <w:bookmarkStart w:id="136" w:name="pg17152_199200"/>
    </w:p>
    <w:p>
      <w:pPr>
        <w:pStyle w:val="Heading2"/>
        <w:numPr>
          <w:ilvl w:val="1"/>
          <w:numId w:val="1"/>
        </w:numPr>
        <w:rPr/>
      </w:pPr>
      <w:bookmarkStart w:id="137" w:name="__RefHeading___Toc5641992_2142443653"/>
      <w:bookmarkStart w:id="138" w:name="_Toc52"/>
      <w:bookmarkEnd w:id="136"/>
      <w:bookmarkEnd w:id="137"/>
      <w:r>
        <w:rPr>
          <w:rtl w:val="true"/>
        </w:rPr>
        <w:t>سوره‌ی نمل</w:t>
      </w:r>
      <w:bookmarkEnd w:id="138"/>
    </w:p>
    <w:p>
      <w:pPr>
        <w:pStyle w:val="Heading3"/>
        <w:numPr>
          <w:ilvl w:val="2"/>
          <w:numId w:val="1"/>
        </w:numPr>
        <w:rPr/>
      </w:pPr>
      <w:bookmarkStart w:id="139" w:name="__RefHeading___Toc5641994_2142443653"/>
      <w:bookmarkStart w:id="140" w:name="_Toc53"/>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شعراء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نمل</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سوره‌های طواسین یعنی شعراء و نمل و قصص را در شب جمعه بخواند، از اولیای خداوند و در جوار و پناه او خواهد بود، و هرگز در دنیا ترس و بیمی پیدا نمی‌کند، و از نعمت‌های بهشت به قدری به او داده می‌شود تا راضی و خشنود گردد، بلکه فوق خشنودی او به او داده می‌شود، و خداوند یکصد زن از حورالعین را به او تزویج می‌کند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تفسیر مجمع البیان از آن حضرت نقل شده که ذیل روایت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در کنار پیامبران و مرسلین و اوصیای راشدین آنان در بهشت</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وسط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می‌نماید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مجمع البیان از رسول خدا صلی الله علیه و آله 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یعنی سوره‌ی نمل را قرائت کند خداوند ده برابر کسانی که حضرت سلیمان و هود و شعیب و صالح و ابراهیم علیهم السلام را تصدیق و یا تکذیب کرده‌اند، را به او پاداش می‌دهد، و چنین کسی چون از قبر خود خارج می‌شود،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الواح موسی علیه السلام به من عطا نمود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أعطیت طه و الطواسین من ألواح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معانی الأخبار از امام صادق علیه السلام نقل شده که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الطَّالِبُ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72"/>
      </w:r>
      <w:bookmarkStart w:id="141" w:name="pg17152_199202"/>
    </w:p>
    <w:p>
      <w:pPr>
        <w:pStyle w:val="Heading3"/>
        <w:numPr>
          <w:ilvl w:val="2"/>
          <w:numId w:val="1"/>
        </w:numPr>
        <w:rPr/>
      </w:pPr>
      <w:bookmarkStart w:id="142" w:name="__RefHeading___Toc5641996_2142443653"/>
      <w:bookmarkStart w:id="143" w:name="_Toc54"/>
      <w:bookmarkEnd w:id="141"/>
      <w:bookmarkEnd w:id="142"/>
      <w:r>
        <w:rPr>
          <w:rtl w:val="true"/>
        </w:rPr>
        <w:t xml:space="preserve">سوره‌ی نمل، آیات </w:t>
      </w:r>
      <w:r>
        <w:rPr/>
        <w:t>1</w:t>
      </w:r>
      <w:r>
        <w:rPr>
          <w:rtl w:val="true"/>
        </w:rPr>
        <w:t xml:space="preserve"> </w:t>
      </w:r>
      <w:r>
        <w:rPr>
          <w:rtl w:val="true"/>
        </w:rPr>
        <w:t xml:space="preserve">تا </w:t>
      </w:r>
      <w:r>
        <w:rPr/>
        <w:t>14</w:t>
      </w:r>
      <w:bookmarkEnd w:id="143"/>
    </w:p>
    <w:p>
      <w:pPr>
        <w:pStyle w:val="Heading4"/>
        <w:numPr>
          <w:ilvl w:val="3"/>
          <w:numId w:val="1"/>
        </w:numPr>
        <w:rPr/>
      </w:pPr>
      <w:bookmarkStart w:id="144" w:name="__RefHeading___Toc5641998_2142443653"/>
      <w:bookmarkStart w:id="145" w:name="_Toc55"/>
      <w:bookmarkEnd w:id="144"/>
      <w:r>
        <w:rPr>
          <w:rtl w:val="true"/>
        </w:rPr>
        <w:t>متن</w:t>
      </w:r>
      <w:r>
        <w:rPr>
          <w:rtl w:val="true"/>
        </w:rPr>
        <w:t>:</w:t>
      </w:r>
      <w:bookmarkEnd w:id="14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46" w:name="pg17152_199203"/>
    </w:p>
    <w:p>
      <w:pPr>
        <w:pStyle w:val="Heading4"/>
        <w:numPr>
          <w:ilvl w:val="3"/>
          <w:numId w:val="1"/>
        </w:numPr>
        <w:rPr/>
      </w:pPr>
      <w:bookmarkStart w:id="147" w:name="__RefHeading___Toc5642000_2142443653"/>
      <w:bookmarkStart w:id="148" w:name="_Toc56"/>
      <w:bookmarkEnd w:id="146"/>
      <w:bookmarkEnd w:id="147"/>
      <w:r>
        <w:rPr>
          <w:rtl w:val="true"/>
        </w:rPr>
        <w:t>لغات</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یتحیّرون کمن ضلّ عن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أشدّ الناس خسراناً لإستبدالهم النار بالجنّة،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بِشِهَابٍ 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بشعلة نارٍ مقبوسة،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استدفاء و گرم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 مَن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فی مکان النار و هو البقعة المبارکة،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لم یرجع،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متصلّ أو منفصل و المتّصل یفید أنّ بعض المرسلین یخافون بسبب خطائهم و ترکهم الأولی، و آیات التسع عبارة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 و الطوفان، و الجرادة، و القملّ، و الضفادع، و الدم، و الطمس، و الجدب، و نقص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واضحةً،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بالآیات کذّبوا،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ظلماً لأنفسهم بسبب استکبارهم</w:t>
      </w:r>
      <w:r>
        <w:rPr>
          <w:rFonts w:eastAsia="IRNazanin" w:cs="IRNazanin"/>
          <w:color w:val="111111"/>
          <w:sz w:val="28"/>
          <w:szCs w:val="28"/>
          <w:rtl w:val="true"/>
          <w:lang w:bidi="fa-IR"/>
        </w:rPr>
        <w:t>.</w:t>
      </w:r>
    </w:p>
    <w:p>
      <w:pPr>
        <w:pStyle w:val="Heading4"/>
        <w:numPr>
          <w:ilvl w:val="3"/>
          <w:numId w:val="1"/>
        </w:numPr>
        <w:rPr/>
      </w:pPr>
      <w:bookmarkStart w:id="149" w:name="__RefHeading___Toc5642002_2142443653"/>
      <w:bookmarkStart w:id="150" w:name="_Toc57"/>
      <w:bookmarkEnd w:id="149"/>
      <w:r>
        <w:rPr>
          <w:rtl w:val="true"/>
        </w:rPr>
        <w:t>ترجمه</w:t>
      </w:r>
      <w:r>
        <w:rPr>
          <w:rtl w:val="true"/>
        </w:rPr>
        <w:t>:</w:t>
      </w:r>
      <w:bookmarkEnd w:id="150"/>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قرآن و کتاب مبین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هدایت و بشارت برای مؤمنان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را برپا می‌دارند، و زکات را ادا می‌کنند، و آنان به آخرت یقین دارند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آخرت ایمان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برای آنان زینت می‌دهیم بطوری که سرگردان می‌شوند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عذاب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آن‌هاست و آن‌ها در آخرت، زیانکارترین مردمند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قرآن از سوی حکیم و دانایی بر تو القا می‌شود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آتشی از دور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خبری از آن برای شما می‌آورم، یا شعله آتشی تا گرم شوید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آتش آمد، ندایی برخاست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مبارک باد آن کس که در آتش </w:t>
      </w:r>
    </w:p>
    <w:p>
      <w:pPr>
        <w:pStyle w:val="BookText"/>
        <w:rPr/>
      </w:pPr>
      <w:r>
        <w:rPr>
          <w:rFonts w:ascii="IRNazanin" w:hAnsi="IRNazanin" w:eastAsia="IRNazanin"/>
          <w:color w:val="111111"/>
          <w:sz w:val="28"/>
          <w:sz w:val="28"/>
          <w:szCs w:val="28"/>
          <w:rtl w:val="true"/>
          <w:lang w:bidi="fa-IR"/>
        </w:rPr>
        <w:t xml:space="preserve">است و کسی که در اطراف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خداوندی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عزیز و حکیمم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نگاه کرد،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ماری به هر سو می‌دود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 و حتّی پشت سر خود را نگاه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رسولان در نزد من نمی‌ترسند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ستم کند سپس بدی را به نیکی تبدیل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 را می‌پذیرم،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غفور و رحیمم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در گریبانت داخل کن هنگامی که خارج می‌شود، سفید و درخشنده است بی آنکه عیبی در آن باشد این در زمره معجزات نه‌گانه‌ای است که تو با آن‌ها بسوی فرعون و قومش فرستاده می‌شوی آنان قومی فاسق و طغیانگرند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روشنی‌بخش ما به سراغ آن‌ها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ظلم و سرکشی انکار کردند، در حالی 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سرانجام تبهکاران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یَدَکَ فِی جَیْبِکَ تَخْرُجْ بَیْضَاء مِنْ غَیْرِ سُوءٍ فِی تِسْعِ آیَاتٍ إِلَی فِرْعَوْنَ وَ قَوْمِهِ إِنَّهُمْ کَانُوا قَوْمًا فَاسِقِینَ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صادق علیه السلام و امام باقر علیه السلام به یکی از اصحاب خود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حجامت و خروج خون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أَعُوذُ بِاللَّهِ الْکَرِیمِ مِنَ الْعَیْنِ فِی الدَّمِ وَ مِنْ کُلِّ سُوءٍ فِی حِجَامَتِی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تو این دعا را بخوانی، همه خیر و خوبی را برای خود جمع نموده‌ای،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کُنتُ أَعْلَمُ الْغَیْبَ لاَسْتَکْثَرْتُ مِنَ الْخَیْرِ وَ مَا مَسَّنِیَ </w:t>
      </w:r>
    </w:p>
    <w:p>
      <w:pPr>
        <w:pStyle w:val="BookText"/>
        <w:rPr/>
      </w:pP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این آیه فقر است، 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لَوْلا أَن رَّأَی بُرْهَانَ رَبِّهِ کَذَلِکَ لِنَصْرِفَ عَنْهُ السُّوءَ وَ 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این آیه زنا می‌باشد </w:t>
      </w:r>
      <w:r>
        <w:rPr>
          <w:rStyle w:val="FootnoteAnchor"/>
          <w:rtl w:val="true"/>
        </w:rPr>
        <w:footnoteReference w:id="275"/>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 یَدَکَ فِی جَیْبِکَ تَخْرُجْ بَیْضَاء مِنْ غَیْرِ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تو همه این‌ها را هنگام حجامت و خروج خون برای خود جمع کن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إذا قلت هذا فقد جمعت الأشیاء کلها،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 لَاسْتَکْثَرْتُ مِنَ الْخَیْرِ وَ ما مَسَّنِیَ السُّوءُ یعنی الفقر، 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لِنَصْرِفَ عَنْهُ السُّوءَ وَ الْفَحْشاءَ یعنی أن یدخل فی الزنا، و قال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یَدَکَ فِی جَیْبِکَ تَخْرُجْ بَیْضاءَ مِنْ غَیْرِ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برص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غیاث، و الحسین ابنی بسطام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القاسم بن منجان،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حماد، عن عبد الله بن مسکان،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 علیه السلام 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الحجامة، فخرج الدم من محاجمک، فقل قبل أن تفرغ، و قله و الدم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أعوذ بالله الکریم من العین فی الدم، و من کل سوء فی حجامتی هذه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أنک إذا قلت هذا فقد جمعت الخیر، 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 لَاسْتَکْثَرْتُ مِنَ الْخَیْرِ وَ ما مَسَّنِیَ السُّوءُ یعنی الفقر، 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و السوء هنا الزنا، و قال عزّوجلّ فی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یَدَکَ فِی جَیْبِکَ تَخْرُجْ بَیْضاءَ مِنْ غَیْرِ سُوءٍ یعنی من غیر مرض، و اجمع ذلک عند حجامتک، و الدم یسیل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آیات و روایات مربوط به آن‌ها در سوره‌ی قصص و بنی اسرائیل گذشت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چند قسم است؟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در کتاب خدا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معنای انکار ربوبیّت خداوند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 وَ لَا جَنَّةَ وَ لَا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کفر دو گروه از منکرین خداوند است مانند دهریّه و مادیّین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و این دینی است که به فکر خود ساخته‌اند، بدون آن که تحقیق و دقّتی در آن کرده باشند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یعنی این گروه از کافران را چه انذار کنی و چه انذار نکنی ایمان به توحید و یگانگی خداوند نمی‌آورند، و این یکی از اقسام کفر است، و امّا وجه دیگر از کفر این است که حقانیّت را دانسته و برای او روشن شده و باز انکار می‌کند، و این را جحود و انکار بعد از معرفت گویند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جَحَدُوا </w:t>
      </w:r>
    </w:p>
    <w:p>
      <w:pPr>
        <w:pStyle w:val="BookText"/>
        <w:rPr/>
      </w:pPr>
      <w:r>
        <w:rPr>
          <w:rFonts w:ascii="IRNazanin" w:hAnsi="IRNazanin" w:eastAsia="IRNazanin"/>
          <w:color w:val="111111"/>
          <w:sz w:val="28"/>
          <w:sz w:val="28"/>
          <w:szCs w:val="28"/>
          <w:rtl w:val="true"/>
          <w:lang w:bidi="fa-IR"/>
        </w:rPr>
        <w:t>بِها وَ اسْتَیْقَنَتْها أَنْفُسُهُمْ ظُلْماً 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دو صورت از اقسام کفر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فی کتاب الله عزّوجلّ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کفر الجحود، و الجحود علی وجهین، و الکفر بترک ما أمر الله، و کفر البراءة، و کفر النعم، فأما کفر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الجحود بالربوبیة، و 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 لا جنة، و لا نار، و هو قول صنفین من الزنادقة،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الدهریة، و هم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یُهْلِکُنا إِلَّا الدَّهْرُ، و هو دین وضعوه لأنفسهم، بالاستحسان، علی غیر تثبت منهم و لا تحقیق لشی‌ء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یَظُنُّونَ، إن ذلک کما یقولون،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 یعنی بتوحید الله تعالی، فهذا أحد وجوه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الآخر من الجحود علی معرفة، و هو أن یجحد الجاحد و هو یعلم أنه حق قد استقر عنده، و 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 فهذا تفسیر وجهی الجحود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حدیث فوق در اوّل سوره‌ی بقره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جلد اوّل کافی باب کفر و ایمان روایات این موضوع را به طور </w:t>
      </w:r>
      <w:bookmarkStart w:id="151" w:name="pg17152_199208"/>
    </w:p>
    <w:p>
      <w:pPr>
        <w:pStyle w:val="BookText"/>
        <w:rPr/>
      </w:pPr>
      <w:bookmarkEnd w:id="151"/>
      <w:r>
        <w:rPr>
          <w:rFonts w:ascii="IRNazanin" w:hAnsi="IRNazanin" w:eastAsia="IRNazanin"/>
          <w:color w:val="111111"/>
          <w:sz w:val="28"/>
          <w:sz w:val="28"/>
          <w:szCs w:val="28"/>
          <w:rtl w:val="true"/>
          <w:lang w:bidi="fa-IR"/>
        </w:rPr>
        <w:t>کامل نقل نموده است، چنان که مرحوم صدوق نیز در کتاب توحید این گونه روایات را به تفصیل نقل نموده است</w:t>
      </w:r>
      <w:r>
        <w:rPr>
          <w:rFonts w:eastAsia="IRNazanin" w:cs="IRNazanin"/>
          <w:color w:val="111111"/>
          <w:sz w:val="28"/>
          <w:szCs w:val="28"/>
          <w:rtl w:val="true"/>
          <w:lang w:bidi="fa-IR"/>
        </w:rPr>
        <w:t>.</w:t>
      </w:r>
    </w:p>
    <w:p>
      <w:pPr>
        <w:pStyle w:val="Heading3"/>
        <w:numPr>
          <w:ilvl w:val="2"/>
          <w:numId w:val="1"/>
        </w:numPr>
        <w:rPr/>
      </w:pPr>
      <w:bookmarkStart w:id="152" w:name="__RefHeading___Toc5642004_2142443653"/>
      <w:bookmarkStart w:id="153" w:name="_Toc58"/>
      <w:bookmarkEnd w:id="152"/>
      <w:r>
        <w:rPr>
          <w:rtl w:val="true"/>
        </w:rPr>
        <w:t xml:space="preserve">سوره‌ی نمل، آیات </w:t>
      </w:r>
      <w:r>
        <w:rPr/>
        <w:t>15</w:t>
      </w:r>
      <w:r>
        <w:rPr>
          <w:rtl w:val="true"/>
        </w:rPr>
        <w:t xml:space="preserve"> </w:t>
      </w:r>
      <w:r>
        <w:rPr>
          <w:rtl w:val="true"/>
        </w:rPr>
        <w:t xml:space="preserve">تا </w:t>
      </w:r>
      <w:r>
        <w:rPr/>
        <w:t>44</w:t>
      </w:r>
      <w:bookmarkEnd w:id="153"/>
    </w:p>
    <w:p>
      <w:pPr>
        <w:pStyle w:val="Heading4"/>
        <w:numPr>
          <w:ilvl w:val="3"/>
          <w:numId w:val="1"/>
        </w:numPr>
        <w:rPr/>
      </w:pPr>
      <w:bookmarkStart w:id="154" w:name="__RefHeading___Toc5642006_2142443653"/>
      <w:bookmarkStart w:id="155" w:name="_Toc59"/>
      <w:bookmarkEnd w:id="154"/>
      <w:r>
        <w:rPr>
          <w:rtl w:val="true"/>
        </w:rPr>
        <w:t>متن</w:t>
      </w:r>
      <w:r>
        <w:rPr>
          <w:rtl w:val="true"/>
        </w:rPr>
        <w:t>:</w:t>
      </w:r>
      <w:bookmarkEnd w:id="1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w:t>
      </w:r>
      <w:bookmarkStart w:id="156" w:name="pg17152_199209"/>
    </w:p>
    <w:p>
      <w:pPr>
        <w:pStyle w:val="BookText"/>
        <w:rPr/>
      </w:pPr>
      <w:bookmarkEnd w:id="156"/>
      <w:r>
        <w:rPr>
          <w:rFonts w:ascii="Amiri" w:hAnsi="Amiri" w:eastAsia="Amiri" w:cs="Amiri"/>
          <w:color w:val="111111"/>
          <w:sz w:val="28"/>
          <w:sz w:val="28"/>
          <w:szCs w:val="28"/>
          <w:rtl w:val="true"/>
          <w:lang w:bidi="ar-SA"/>
        </w:rPr>
        <w:t xml:space="preserve">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642008_2142443653"/>
      <w:bookmarkStart w:id="158" w:name="_Toc60"/>
      <w:bookmarkEnd w:id="157"/>
      <w:r>
        <w:rPr>
          <w:rtl w:val="true"/>
        </w:rPr>
        <w:t>لغات</w:t>
      </w:r>
      <w:r>
        <w:rPr>
          <w:rtl w:val="true"/>
        </w:rPr>
        <w:t>:</w:t>
      </w:r>
      <w:bookmarkEnd w:id="1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یوقفون و ممنوعون و محبوسون،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کفّ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کسر و شکستن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شکسته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الهام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نَکِّرُوا لَهَا عَرْشَهَا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غیّروها بحالٍ ینکرها صاحبها إذا رأها،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قصر است و هر بنای مشرف را صرح گویند، و صرحة الدار صحنها، و اصل </w:t>
      </w:r>
      <w:bookmarkStart w:id="159" w:name="pg17152_199210"/>
    </w:p>
    <w:p>
      <w:pPr>
        <w:pStyle w:val="BookText"/>
        <w:rPr/>
      </w:pPr>
      <w:bookmarkEnd w:id="159"/>
      <w:r>
        <w:rPr>
          <w:rFonts w:ascii="IRNazanin" w:hAnsi="IRNazanin" w:eastAsia="IRNazanin"/>
          <w:color w:val="111111"/>
          <w:sz w:val="28"/>
          <w:sz w:val="28"/>
          <w:szCs w:val="28"/>
          <w:rtl w:val="true"/>
          <w:lang w:bidi="fa-IR"/>
        </w:rPr>
        <w:t xml:space="preserve">صَرْحَ به معنای وَضَحَ است، و تصریح به معنای توضیح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زیاد را گویند، و جمع آن لُجَج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مُمَلّس است، و غلام امرد به معنای نوجوانی است که در صورت او مویی نروییده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درختی که برگی ندارد</w:t>
      </w:r>
      <w:r>
        <w:rPr>
          <w:rFonts w:eastAsia="IRNazanin" w:cs="IRNazanin"/>
          <w:color w:val="111111"/>
          <w:sz w:val="28"/>
          <w:szCs w:val="28"/>
          <w:rtl w:val="true"/>
          <w:lang w:bidi="fa-IR"/>
        </w:rPr>
        <w:t>.</w:t>
      </w:r>
    </w:p>
    <w:p>
      <w:pPr>
        <w:pStyle w:val="Heading4"/>
        <w:numPr>
          <w:ilvl w:val="3"/>
          <w:numId w:val="1"/>
        </w:numPr>
        <w:rPr/>
      </w:pPr>
      <w:bookmarkStart w:id="160" w:name="__RefHeading___Toc5642010_2142443653"/>
      <w:bookmarkStart w:id="161" w:name="_Toc61"/>
      <w:bookmarkEnd w:id="160"/>
      <w:r>
        <w:rPr>
          <w:rtl w:val="true"/>
        </w:rPr>
        <w:t>ترجمه</w:t>
      </w:r>
      <w:r>
        <w:rPr>
          <w:rtl w:val="true"/>
        </w:rPr>
        <w:t>:</w:t>
      </w:r>
      <w:bookmarkEnd w:id="16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داوود و سلیمان، دانشی عظیم دادیم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ما را بر بسیاری از بندگان مؤمنش برتری بخشید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وارث داوود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داده شده، و از هر چیز به ما عطا گردیده این فضیلت آشکاری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سلیمان، از جنّ و انس و پرندگان، نزد او جمع شدند آن قدر زیاد بودند که باید توقّف می‌کردند تا به هم ملحق شوند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سرزمین مورچگان رسیدند مورچه‌ای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لانه‌های خود بروید تا سلیمان و لشکرش شما را پایمال نکنند در حالی که نمی‌فهمند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سخن او تبسّمی کرد 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برحمت خود در زمره بندگان صالحت وارد کن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آن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هدهد را نمی‌بینم، یا این‌که او از غایبان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را کیفر شدیدی خواهم داد، یا او را ذبح می‌کنم، یا باید 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درنگ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چیزی آگاهی یافتم که تو بر آن آگاهی نیافتی من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قطعی برای تو آورده‌ام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را دیدم که بر آنان حکومت می‌کند، و همه چیز در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عظیمی 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قومش را دیدم که برای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می‌کنند و شیطان اعمال‌شان را در نظرشان جلوه داده، و آن‌ها را از راه بازداشته و از این رو هدایت نمی‌شوند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خداوندی سجده نمی‌کنند که آنچه را در آسمان‌ها و زمین پنهان است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آنچه را پنهان می‌دارید یا آشکار می‌کنید می‌داند؟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و پروردگار عرش عظیم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تحقیق می‌کنیم ببینیم راست گفتی یا از دروغگویان هستی؟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مرا ببر و بر آنان بیفکن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گوشه‌ای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آن‌ها چه عکس العملی نشان می‌دهند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پرارزشی به سوی من افکنده شده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سلیمان است، و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من این است که نسبت به من برتری‌جویی نکنید، و بسوی من آیید در حالی که تسلیم حقّ هستید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این امر مهمّ به من بازگو کنید، که من هیچ کار مهمّی را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انجام نداده‌ام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دارای نیروی کافی و قدرت جنگی فراوان هستیم، ولی تصمیم نهایی با توست ببین چه دستور می‌دهی</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هنگامی که وارد منطقه آبادی شوند آن را به فساد و تباهی می‌کشند، و عزیزان آنجا را ذلیل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همین گونه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جنگ را صلاح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گرانبهایی برای آنان می‌فرستم تا ببینم فرستادگان من چه خبر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آن‌ها را بیازمایم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نزد سلیمان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می‌خواهید مرا با مال کمک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من داده، بهتر است از آنچه به شما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 بلکه شما هستید که به هدیه‌هایتان خوشحال می‌شوید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لشکریانی به سراغ آنان می‌آییم که قدرت مقابله با آن را نداشته باشند و آنان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خواری بیرون می‌رانیم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او را برای من می‌آورد پیش از آنکه به حال تسلیم نزد من آیند؟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نزد تو می‌آورم پیش از آنکه از مجلست برخیزی و من نسبت به این امر، توانا و امینم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آزمایش کند که آیا شکر او را بجا می‌آورم یا کفران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شکر کند، به نفع خود شکر می‌کند و هر 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بزیان خویش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غنیّ و کریم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او را برایش ناشناس سازید ببینم آیا متوجّه می‌شود یا از کسانی است که هدایت نخواهند 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تخت تو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این هم آگاه بودیم و اسلام آورده بودیم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آنچه غیر از خدا میپرستید بازداشت،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کافران بود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نظر به آن افکند، پنداشت نهر آبی است و ساق پاهای خود را برهنه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قصری است از بلور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برای خداوندی که پروردگار عالمیان است اسلام آوردم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عبدالله بن الحسن از پدران خود علیهم السلام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ابوبکر تصمیم گرفت که حضرت فاطمه علیها السلام را از فدک منع کند، آن بانو نزد ابوبکر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ابوقحافه، آیا در کتاب خدا آمده که تو از پدر خود ارث ببری و من از پدرم ارث نبرم؟ چه سخن بی اساس و نابجایی گفته‌ای، آیا دانسته و از روی عمد کتاب خدا را رها کردید و به پشت سر انداختید؟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صاحب مناقب پس از نقل حدیث فوق از عایشه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غصب فدک، حضرت زهرا علیها السلام با ابوبکر سخن نگفت تا از دنیا رحلت نمود، مرگ او را به ابوبکر خبر ندادند، تا بر او نماز بخواند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ابراهیم حمّاد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رسول خدا صلی الله علیه و آله وارث همه‌ی پیامبران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زمان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هیچ پیامبری را مبعوث به رسالت نکرد جز آن که حضرت محمّد صلی الله علیه و آله اعلم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با اذن خداوند مرده‌ها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سلیمان بن داود نیز سخن پرندگان را می‌فهمید، و رسول خدا صلی الله علیه و آله دارای همه این منازل و فضائل بود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الا و محمّد صلی الله علیه و آله أعلم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بن مریم کان یحیی الموتی بإذن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سلیمان بن داود کان یفهم منطق الطیر و کان رسول الله صلی الله علیه و آله یقدر علی هذه المنازل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احدی از مردم حتّی پرندگان و چهارپایان و هر صاحب روحی بر امام پوشیده نیست، و هر کس دارای چنین خصلت‌ها نباشد، امام نخواهد بود…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 امام باقر علیه السلام بودم، ناگهان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بر دیوار نشست و صدایی از آنان بلند شد، و چون امام باقر علیه السلام پاسخ آنان را داد، پرواز کردند و بر دیوار دیگری نشستند و صدایی از نر بر مادّه بلند شد، و سپس پرواز کردند و دور شدند، پس 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قصّه این پرنده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مسلم هر چه خداوند خلق نموده، از پرندگان و چهارپایان و هر حیوان صاحب روحی، نسبت به ما، مطیع‌تر و شنواتر از بنی آدم‌اند، و این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 خود بدبین شده بود و همسر او سوگند یاد نمود که خلافی مرتکب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نپذیرفت و 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می‌شوی به حکم محمّد بن علیّ؟ و چون راضی شدند،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حقّ او ظلم کردی، پس پرنده‌ی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همسر خود را تصدیق نمود و پرواز کردند و رفتند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داود علیه السلام جز علم نبوّت همه لغات و زبان‌ها و سخن حیوانات </w:t>
      </w:r>
    </w:p>
    <w:p>
      <w:pPr>
        <w:pStyle w:val="BookText"/>
        <w:rPr/>
      </w:pPr>
      <w:r>
        <w:rPr>
          <w:rFonts w:ascii="IRNazanin" w:hAnsi="IRNazanin" w:eastAsia="IRNazanin"/>
          <w:color w:val="111111"/>
          <w:sz w:val="28"/>
          <w:sz w:val="28"/>
          <w:szCs w:val="28"/>
          <w:rtl w:val="true"/>
          <w:lang w:bidi="fa-IR"/>
        </w:rPr>
        <w:t>و پرندگان و درّندگان را می‌دانست، او هنگام جنگ به زبان فارسی سخن می‌گفت، و بین وزرا و جنود و اهل مملکت خود به زبان رومی تکلّم می‌کرد، و چون با همسران خود خلوت می‌نمود به زبان سریانی و نبطی سخن می‌گفت، و چون در محراب عبادت می‌رفت با زبان عربی با خدای خود مناجات می‌کرد، و هنگامی که با وفود و خصما می‌نشست به زبان عبرانی سخن می‌گفت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سلیمان بن داود حکومت شرق تا غرب را داد، او هفتصد و شش ماه حکومت کرد، و بر همه اهل دنیا از جنّ و انس و شیاطین و حیوانات و طیور و سباع حاکم بود، و دانش هر چیزی به او داده شده بود، و زبان هر چیزی را می‌دانست، و در زمان او صنایع عجیبه‌ای انجام گرفت و به گوش مردم رسید،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أُوتِینَا مِن کُلِّ شَیْءٍ إِنَّ هَذَا لَهُوَ الْفَضْلُ الْمُبِینُ</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بدر، خادم حضرت رضا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وارد بر موسی بن جعفر شد و نشست پس مردی از خراسان وارد بر آن حضرت شد و با لغتی با او سخن گفت که مثل آن را نشنیده بودم و مانند صدای پرنده بود و امام علیه السلام همانند سخن او، به او پاسخ داد تا مسائل او تمام شد و از خدمت امام خارج گردید، پس من 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چنین لغتی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نوعی از لغت اهل چین است و مردم چین چنین سخن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تعجّب کردی از سخن گفتن من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 است که امام سخن حیوانات و پرندگان و هر حیوان صاحب روحی را می‌داند، و چیزی بر امام پوشیده نیست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أتعجب من کلامی بلغته؟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بما هو أعجب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یعلم منطق الطیر، و نطق کل ذی روح خلقها الله تعالی و ما یخفی علی الامام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پرنده‌ی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آدم هر چه </w:t>
      </w:r>
    </w:p>
    <w:p>
      <w:pPr>
        <w:pStyle w:val="BookText"/>
        <w:rPr/>
      </w:pPr>
      <w:r>
        <w:rPr>
          <w:rFonts w:ascii="IRNazanin" w:hAnsi="IRNazanin" w:eastAsia="IRNazanin"/>
          <w:color w:val="111111"/>
          <w:sz w:val="28"/>
          <w:sz w:val="28"/>
          <w:szCs w:val="28"/>
          <w:rtl w:val="true"/>
          <w:lang w:bidi="fa-IR"/>
        </w:rPr>
        <w:t>می‌خواهی زندگی کن، پایان کار تو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کلاغ فریاد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راحتی در دوری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مُبْغِضِی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می‌کند، سوره‌ی حمد را قرائت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قاری با مدّ می‌خواند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قال الحسین بن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صاح النسر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شئت آخره الموت، و إذا صاح الغراب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البعد عن الناس أنسا، و إذا صاح القنبر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آل محمّد، و إذا صاح الخطاف قرء الحمد لله رب العالمین و یمد الضالین کما یمدها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حضرت زین العابدین علیه السلام بودم و گنجشک‌ها روی درختی شیون می‌کردند، و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تسبیح خداوند را می‌گویند و روزی خود را می‌طلبند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تسبیح خدا را می‌گویند و رزق خود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درباره‌ی سخن حیوانات، و مبارک بودن بعضی از آنان، و شوم بودن برخی دیگر فراوان است و ما به جهت اختصار به همین اندازه بسنده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 لِسُلَیْمَانَ جُنُودُهُ مِنَ الْجِنِّ وَ الْإِنسِ وَ الطَّیْرِ فَهُمْ یُوزَعُونَ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بر تخت خود نشست و باد او را به وادی مورچگان برد و آن وادی منطقه طلاخیز بود و سلیمان مورچه‌ها را بر آن وادی گماشته بود، و این همان سخن امام صادق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وادی و بیابانی است که در آن طلا و نقره</w:t>
      </w:r>
    </w:p>
    <w:p>
      <w:pPr>
        <w:pStyle w:val="BookText"/>
        <w:rPr/>
      </w:pPr>
      <w:r>
        <w:rPr>
          <w:rFonts w:ascii="IRNazanin" w:hAnsi="IRNazanin" w:eastAsia="IRNazanin"/>
          <w:color w:val="111111"/>
          <w:sz w:val="28"/>
          <w:sz w:val="28"/>
          <w:szCs w:val="28"/>
          <w:rtl w:val="true"/>
          <w:lang w:bidi="fa-IR"/>
        </w:rPr>
        <w:t>می‌روید و خداوند آن بیابان را به وسیله ضعیف‌ترین خلق خود که مورچه است حفاظت می‌نماید، و اگر شتر بخاتی خراسانی بخواهد وارد آن شود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به دستور سلیمان همه لشگر او یک جا آمده و حبس می‌شدند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الجارود عن ابی جعفر علیه السلام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أولهم علی آخرهم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دارای اسم اعظم خدا بود و چون با آن اسم از خداوند سؤال می‌کرد خداوند خواسته او را عطا می‌نمود و دعای او را مستجاب می‌کرد، و اگر سلیمان در این زمان می‌بود، به ما احتیاج داشت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اشاره دارد که ائمّه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 و 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خداوند به وسیله آنان به مردم روزی می‌دهد و دعای آنان را مستجاب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أَتَوْا عَلَی وَادِی النَّمْلِ قَالَتْ نَمْلَةٌ یَا أَیُّهَا النَّمْلُ ادْخُلُوا مَسَاکِنَکُمْ… فَتَبَسَّمَ ضَاحِکًا مِّن قَوْلِهَا وَ قَالَ رَبِّ…</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مورچه به مورچه‌های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مَسَاکِنَکُمْ لَا یَحْطِمَنَّکُمْ سُلَیْمَانُ وَ جُنُودُهُ وَ 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صدای مورچه را در هوا به سلیمان رساند، و سلیمان توقّف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مورچه را بیاورید، و چون او را نزد سلیمان آوردند، سلیمان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که من پیامبر خدا هستم و به احدی ظلم نمی‌کنم؟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مورچه‌ها را از ظلم من ترساندی؟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النَّمْلُ </w:t>
      </w:r>
    </w:p>
    <w:p>
      <w:pPr>
        <w:pStyle w:val="BookText"/>
        <w:rPr/>
      </w:pPr>
      <w:r>
        <w:rPr>
          <w:rFonts w:ascii="IRNazanin" w:hAnsi="IRNazanin" w:eastAsia="IRNazanin"/>
          <w:color w:val="111111"/>
          <w:sz w:val="28"/>
          <w:sz w:val="28"/>
          <w:szCs w:val="28"/>
          <w:rtl w:val="true"/>
          <w:lang w:bidi="fa-IR"/>
        </w:rPr>
        <w:t>ادْخُلُوا مَسَاکِنَکُمْ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زینت و تشریفات تو را ببینند و خود را با تو مقایسه کنند و از خدای خود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 یا پدرت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نام تو یک حرف بیش از نام پدرت دارد؟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است که پدرت جراحات خود را با آب محبّت الهی معالجه می‌نمود، از این رو به او داود گفته شد، و من امیدوارم که تو نیز به پدرت ملحق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مورچه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خداوند برای چه باد را فقط برای تو مسخّر نمود؟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می‌خواست به تو بفهماند که اگر او همه چیزها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مسخّر می‌نمود، زوال آن‌ها از دست تو مانند زوال باد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از سخن مورچه تعجّب نمود و تبسّم کرد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یا أَیُّهَا النَّمْلُ ادْخُلُوا مَساکِنَکُمْ؟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خشیت ان ینظروا الی زینتک فیقیسوا بها فیبعدون عن الله عزّوجلّ، 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أکبر أم أبوک داود؟ قال سلیمان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أبی داود،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یزید فی حروف اسمک حرف علی حروف اسم أبیک داود؟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بهذا علم، قالت النملة لان أباک داود داوی جرحه بود فسمی داود، و أنت یا سلیمان أرجو أن تلحق بأبیک، ثم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لم سخرت لک الریح من بین سایر المملکة؟ قال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بهذا علم،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عزّوجلّ بذلک لو سخرت لک جمیع المملکة کما سخرت لک هذه الریح لکان زوالها من یدیک کزوال الریح، فحینئذ تبسم ضاحکا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یکی از اصحاب امام کاظم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رسول خدا صلی الله علیه و آله وارث همه پیامبران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زمان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به رسالت نکرد مگر آن که حضرت محمّد صلی الله علیه و آله اعلم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با اذن خداوند مرده‌ها را زنده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 سلیمان بن داود نیز سخن پرندگان را می‌دانست، و رسول خدا صلی الله علیه و آله بر همه این معجزات و منازل توانا بود، سپس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داود هنگامی که هدهد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درباره‌ی او شک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 هدهد را نمی‌بینم، آیا او از حضور نزد من غایب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خشم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غضب او این بود که هدهد سلیمان را از مراکز آب آگاه می‌نمود، و خداوند به این پرنده قدرتی داده بود که به سلیمان نداده بود، در حالی که باد و مورچه و جنّ و انس و شیاطین از او اطاعت می‌کردند، و لکن سلیمان در هوا مراکز آب را نمی‌شناخت و هدهد می‌شناخت، و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قُرْآناً سُیِّرَتْ بِهِ الْجِبالُ… أَوْ کُلِّمَ بِهِ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وسیله قرآن کوه‌ها به حرکت در می‌آید و با مردگان می‌توان سخن گفت، و ما وارث این قرآن هستیم که به وسیله آن می‌توان کوه‌ها را حرکت داد و با طیّ الأرض به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پیدا نمود، و مرده‌ها را زنده کرد، و ما خانواده قدرت داریم که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آب را بشناسیم، و در کتاب خدا آیاتی است که با اذن خداوند به هر چیزی می‌توان دست یافت، و خداوند برای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را قرار داده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فِی السَّماءِ وَ الْأَرْضِ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کسانی که خداوند آنان را برگزیده است، و ماییم وارث این کتاب که در آن هر چیزی بیان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این آیه </w:t>
      </w:r>
    </w:p>
    <w:p>
      <w:pPr>
        <w:pStyle w:val="BookText"/>
        <w:rPr/>
      </w:pPr>
      <w:r>
        <w:rPr>
          <w:rFonts w:ascii="IRNazanin" w:hAnsi="IRNazanin" w:eastAsia="IRNazanin"/>
          <w:color w:val="111111"/>
          <w:sz w:val="28"/>
          <w:sz w:val="28"/>
          <w:szCs w:val="28"/>
          <w:rtl w:val="true"/>
          <w:lang w:bidi="fa-IR"/>
        </w:rPr>
        <w:t xml:space="preserve">در سوره‌ی نحل </w:t>
      </w:r>
      <w:r>
        <w:rPr>
          <w:rStyle w:val="FootnoteAnchor"/>
          <w:rtl w:val="true"/>
        </w:rPr>
        <w:footnoteReference w:id="301"/>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عاصف بن برخیا وزیر حضرت سلیمان علیه السلام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برای چه شما هدهد را دوست می‌دارید در حالی که او از نظر منشأ و بو پست‌ترین پرنده‌هاست؟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این که او آب را از پشت کوه‌ها می‌بیند؛ عاصف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به وسیله مشتی از خاک او را صید می‌کنند؟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تقدیرات خدا را از یاد نبر، چرا که هر گاه تقدیر خدا باشد چشم جایی را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القدر عمی البصر</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 باوقاف انه إذا جاء القدر حال دون البصر و الحدیث طویل أخذنا منه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بال هر هدهدی که خداوند خلق نموده به لغت سریانیّة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خَیْرُ الْبَرِیَّةِ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حیوان را نکشید،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هدهد؛ او راهنمای سلیمان بود به ملک بلقیس</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از تحفة الإخوان روایت شده که سلیمان بن داود علیه السلام چون پرندگان را خواست تا با آنان سخن بگوید جبرئیل و میکائیل آن‌ها را گرد او جمع کردند، جبرئیل پرندگان زمین از مشرق تا مغرب را جمع نمود و میکائیل پرندگان هوا و کوه‌ها را جمع نمود، و سلیمان به عجائب خلقت و زیبایی آنان می‌نگریست و با آنان سخن می‌گفت و هر صنفی از آنان از وضع خانه‌ها و معاش و لانه‌ها و تخم </w:t>
      </w:r>
    </w:p>
    <w:p>
      <w:pPr>
        <w:pStyle w:val="BookText"/>
        <w:rPr/>
      </w:pPr>
      <w:r>
        <w:rPr>
          <w:rFonts w:ascii="IRNazanin" w:hAnsi="IRNazanin" w:eastAsia="IRNazanin"/>
          <w:color w:val="111111"/>
          <w:sz w:val="28"/>
          <w:sz w:val="28"/>
          <w:szCs w:val="28"/>
          <w:rtl w:val="true"/>
          <w:lang w:bidi="fa-IR"/>
        </w:rPr>
        <w:t>گذاری و آلودگی زنانه خود خبر می‌دادند، و آخرین پرنده‌ای که نزد سلیمان آمد، و جمال و زیبایی و بها و گردن کشیده او برای سلیمان جلب توجه نمود، خروس بود، تا این که بال‌های خود را بر هم زد و صیحه‌ای زد و صدای او به همه ملائکه و طیور حاضر رسید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غَافِلِینَ 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غافل‌ها به یاد خدا باشید؛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سلیمان من با پدر تو ابراهیم علیه السلام بودم هنگامی که خداوند او را بر دشمن او نمرود پیروز نمود، و به وسیله پشّه او را از پای در آورد و من بیشتر اوقات از پدر تو ابراهیم علیه السلام می‌شنیدم که آیه ملک را قرائت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بدان که من هر گاه در شب یا روز صیحه می‌زنم و می‌خوانم با صدای خود جنّ و شیاطین را می‌ترسانم، و امّا ابلیس از صدای من مانند مسّ گداخته ذوب می‌شود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الدیک آخر من تقدم بین یدیه، و نظر سلیمان فی حسنه، و جماله، و بهائه، و مد عنقه، و ضرب بجناحه، و صاح صیحة أسمع الملائکة، و الطیور، و جمیع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غافلین، 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إنّی کنت مع أبیک آدم علیه السلام أتقدمه لوقت الصلاة، و کنت مع نوح فی الفلک، و کنت مع أبیک إبراهیم الخلیل علیه السلام حین أظفره الله بعدوه النمرود، و نصره علیه بالبعوض، و کنت أکثر ما أسمع أباک إبراهیم علیه السلام یقرأ آیة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مَنْ تَشاءُ إلی آخر الآیة، 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أصیح صیحة فی لیل أو نهار، إلّا أفزعت بها الجن و الشیاطین، و أما إبلیس فإنه یذوب کما یذوب الرصاص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 اللَّهِ…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آیه گذشته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سلیمان علیه السلام هدهد را بین پرندگان ندید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او غایب است؟ من او را عذاب خواهم نمود، و یا او را ذبح می‌کنم، جز آن که دلیل روشنی برای غیبت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نگذشت که هدهد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من از چیزی آگاه شده‌ام که تو به آن آگاه نیستی، و من برای تو از مملکت سبأ یک خبر قطعی آورده‌ام، و آن این است که زنی را یافتم که بر مردم حکومت می‌کند، و همه چیز برای او فراهم شده و قدرت و تخت سلطنتی بزرگی دارد و او و پیروانش به جای پرستش خداوند، خورشید را می‌پرستند، و شیطان آنان را فریب داده و راه حق را بر آنان بسته است…</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در پاسخ هدهد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بررسی می‌کنم تا صدق و کذب سخن تو را به دست آورم، اکنون این نامه را ببر و بر آنان فرو انداز، و بنگر که پاسخ آنان چه خواهد بود؟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هذا فَأَلْقِهْ إِلَیْهِمْ ثُمَّ تَوَلَّ عَنْهُمْ فَانْظُرْ ما ذا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هدهد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سبأ در حصن منیعی قرار دارد و بر عرش عظیمی می‌نشیند؟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 را بر قبّه او فرو انداز پس هدهد نامه سلیمان را آورد و در دامن ملکه سبأ انداخت و او ترسید و جنود و رؤسای ارتش خود را جمع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کریمانه و مهرزده‌ای بر من فرود آمده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أَفْتُونِی فِی أَمْرِی…</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ما به تو سبع مثانی و قرآن عظیم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فاتحة الکتاب بر من منّت و تفضّل نموده و آن را معادل قرآن عظیم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شریف‌ترین چیزهایی است که در کنوز عرش قرار دارد و خداوند محمّد صلی الله علیه و آله را مخصوص به آن نموده و احدی از پیامبران را در این نعمت بزرگ شریک محمّد قرار نداده است، جز سلیمان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عطا نموده چنان که از سخن بلقیس حکایت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أُلْقِیَ إِلَیَّ کِتَابٌ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سُلَیْمَانَ وَ إِنَّهُ بِسْمِ اللَّهِ الرَّحْمَنِ الرَّحِیمِ…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مرحوم علی بن ابرهیم قمّی به دنبال سخن پیشین خود 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ملکه‌ی سبأ با جنود خود مشورت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هدیه‌ای برای سلیمان می‌فرستم و او را آزمایش می‌نمایم، او اگر پادشاه باشد مایل به دنیا خواهد بود و بر ما قدرت پیدا نخواهد کرد، و اگر پیامبر خدا باشد همان گونه که ادّعا می‌کند، ما طاقت مقابله با او را نداریم، چرا که پروردگار جل جلاله مغلوب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جعبه و حقّه‌ای که در آن طلاهای بزرگی بود آماده کرد و به فرستاده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جعبه را بدون آهن و آتش سوراخ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فرستاده او این سخن را به سلیمان گفت سلیمان به برخی از کرم‌ها دستور داد و آن کرم نخی را به دهان گرفت و آن نخ را به داخل جعبه نمود و از آن سو خارج کرد، و سلیمان به فرستاده بلقیس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آتانِیَ اللَّهُ خَیْرٌ مِمَّا آتاکُمْ بَلْ أَنْتُمْ بِهَدِیَّتِکُمْ تَفْرَحُونَ…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خدا به من عطا نموده بهتر از هدیّه شماست و شما به هدیّه خود دلخوش کرده‌اید و من ملکه سبأ را با نیرویی، نزد خود حاضر می‌کنم که آنان طاقت مقابله با آن را نخواهند داشت و با ذلّت و خواری از سرزمین خود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فرستاده ملکه سبأ سخن سلیمان علیه السلام به ملکه سبأ خبر داد و او دانست که </w:t>
      </w:r>
    </w:p>
    <w:p>
      <w:pPr>
        <w:pStyle w:val="BookText"/>
        <w:rPr/>
      </w:pPr>
      <w:r>
        <w:rPr>
          <w:rFonts w:ascii="IRNazanin" w:hAnsi="IRNazanin" w:eastAsia="IRNazanin"/>
          <w:color w:val="111111"/>
          <w:sz w:val="28"/>
          <w:sz w:val="28"/>
          <w:szCs w:val="28"/>
          <w:rtl w:val="true"/>
          <w:lang w:bidi="fa-IR"/>
        </w:rPr>
        <w:t>راه نجاتی برای او نیست از این رو خود با همراهانش به طرف سلیمان علیه السلام حرکت کرد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مرحوم علی بن ابراهیم به دنبال سخن قبل 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سلیمان دانست که ملکه سبأ به طرف او حرکت نموده، نخست به جنیّان و شیاطین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تخت او را قبل از آمدنش نزد من می‌آورید؟ پس بزرگ جنیّان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آن که شما از این مجلس برخیزید، آن را حاضر می‌کنم، و بر این کار قویّ و امین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سریع‌تر از این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عاصف بن برخیا وزیر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کم‌تر از چشم بر هم زدن تو، آن را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با نام اعظم او خواند، و تخت بلقیس یک باره از زیر تخت سلیمان بیرون آمد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حدیث 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کسی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کسی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اندازه آبی است که پشّه با بال خود از دریا بر می‌دارد، چرا که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آدم که از آسمان هبوط نمود، و دانش همه پیامبران تا خاتم پیامبران صلی الله علیه و آله در عترت پیامبر خاتم جمع شده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اعظم خداوند هفتاد و سه حرف است، و نزد عاصف بن برخیا یک حرف از آن بوده است و با تکلّم به آن یک حرف زمین بین او و بین تخت بلقیس خسف شد و چون تخت او را به دست گرفت، زمین به حال خود بازگشت، و این در کم‌تر از چشم بر هم زدن انجام گرفت، و نزد ما خانواده از اسم اعظم هفتاد و دو حرف می‌باشد، و یک حرف دیگر را، خداوند مخصوص به خود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 سلیمان، عاجز از عمل عاصف نبود و لکن می‌خواست جنّ و انس بدانند که وصیّ او عاصف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خرائج و جرائح نقل شده که یکی از خوارج با دیگری خصومت داشت و امیرالمؤمنین علیه السلام طبق حکم خدا و رسول او صلی الله علیه و آله بین آنان حکم نمود، و آن مرد خارجی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حکم به عدل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آن مرد خارجی، به شکل سگ در آمد و لباس‌های او در هوا پرواز نمودند، و آن خارجی به صورت سگ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 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گریه کرد و امیرالمؤمنین علیه السلام به حال او رقّت نمود و از خداوند خواست تا </w:t>
      </w:r>
    </w:p>
    <w:p>
      <w:pPr>
        <w:pStyle w:val="BookText"/>
        <w:rPr/>
      </w:pPr>
      <w:r>
        <w:rPr>
          <w:rFonts w:ascii="IRNazanin" w:hAnsi="IRNazanin" w:eastAsia="IRNazanin"/>
          <w:color w:val="111111"/>
          <w:sz w:val="28"/>
          <w:sz w:val="28"/>
          <w:szCs w:val="28"/>
          <w:rtl w:val="true"/>
          <w:lang w:bidi="fa-IR"/>
        </w:rPr>
        <w:t>به حال اوّل بازگردد، و او باز به شکل انسان شد و لباس‌های او به او بازگشت و 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درباره‌ی وصیّ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مِّنَ الْکِتَابِ أَنَا آتِیکَ بِهِ قَبْلَ أَن یَرْتَدَّ إِلَیْکَ طَرْفُکَ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پیامبر شما کدام یک افضل هستند؟</w:t>
      </w:r>
    </w:p>
    <w:p>
      <w:pPr>
        <w:pStyle w:val="BookText"/>
        <w:rPr/>
      </w:pPr>
      <w:r>
        <w:rPr>
          <w:rFonts w:ascii="IRNazanin" w:hAnsi="IRNazanin" w:eastAsia="IRNazanin"/>
          <w:color w:val="111111"/>
          <w:sz w:val="28"/>
          <w:sz w:val="28"/>
          <w:szCs w:val="28"/>
          <w:rtl w:val="true"/>
          <w:lang w:bidi="fa-IR"/>
        </w:rPr>
        <w:t>تا این که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در جنگ با معاویه نیاز به انصار و یاورانی ندارید؟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خاطر با معاویه و اصحاب او می‌جنگم که می‌خواهم آنان را دعوت به اسلام کنم و حجّت را بر آنان تمام نمایم، و اگر به من اجازه دعا داده شود، دعای من ردّ نخواهد شد و فوراً اجابت می‌شود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لَهَا ادْخُلِی الصَّرْحَ فَلَمَّا رَأَتْهُ حَسِبَتْهُ لُجَّةً وَ کَشَفَتْ عَن سَاقَیْهَا قَالَ إِنَّهُ صَرْحٌ مُّمَرَّدٌ مِّن قَوَارِیرَ…</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لِیَبْلُوَنِی أَ أَشْکُرُ أَمْ أَکْفُرُ…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به نعمت‌های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 انکار و جحود نیست…</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سخن حضرت سلیمان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لِیَبْلُوَنِی أَ أَشْکُرُ أَمْ أَکْفُرُ…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این سلطنت و ملک را به من عطا نمود تا ببیند آیا شاکر نعمت‌های او هستم و یا نعمت‌های او را کفران می‌نمایم؟ و ببیند آیا من کسی را که از نظر دنیا پایین‌تر از خود می‌بینم از نظر علمی او را بالاتر از خود می‌دانم یا نمی‌دانم؟ از این رو خداوند سلیمان را امر به شکر نمود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دستور داد تا برای او خانه‌ای از قواریر و شیشه بنا کنند و آن را بر روی آب قرار بدهند، و چون این خانه آماده شد و ملکه سبأ وارد بر سلیمان گردید،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خانه بشود، و ملکه سبا گمان کرد وارد آب می‌شود از این رو لباس خود را بالا زد و ساق پای او آشکار شد و موی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از شیشه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ملکه سبأ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ظَلَمْتُ نَفْسِی وَ أَسْلَمْتُ مَعَ سُلَیْمَانَ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مسلمان شد حضرت سلیمان با او ازدواج نمود، و او بلقیس دختر شرح حمیریّه بود، و سلیمان به شیاطین گفت تا نوره را آماده </w:t>
      </w:r>
    </w:p>
    <w:p>
      <w:pPr>
        <w:pStyle w:val="BookText"/>
        <w:rPr/>
      </w:pPr>
      <w:r>
        <w:rPr>
          <w:rFonts w:ascii="IRNazanin" w:hAnsi="IRNazanin" w:eastAsia="IRNazanin"/>
          <w:color w:val="111111"/>
          <w:sz w:val="28"/>
          <w:sz w:val="28"/>
          <w:szCs w:val="28"/>
          <w:rtl w:val="true"/>
          <w:lang w:bidi="fa-IR"/>
        </w:rPr>
        <w:t>کردند و حمام‌هایی ساختند تا بلقیس موهای بدن خود را با نوره برطرف نماید، و نوره از آن روز به دست شیاطین ساخته شد، چنان که آسیاب آبی را نیز شیاطین ساختند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لِمَا لَا تَرْجُو أَرْجَی مِنْکَ لِمَا تَرْجُو فَإِنَّ مُوسَی علیه السلام خَرَجَ لِیَقْتَبِسَ نَاراً فَرَجَعَ نَبِیّاً مُرْسَلًا، وَ خَرَجَتْ مَلِکَةُ سَبَإٍ، فَأَسْلَمَتْ مَعَ سُلَیْمَانَ علیه السلام</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نسبت به آنچه امیدوار به آن نیستی بیشتر امیدوار باش تا آنچه را به آن امیدواری، چرا که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شبی که از خانه شعیب با خانواده خود خارج شد در آن هوای سرد راه را گم کرد و از دور آتشی را 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برای خانواده خود آتشی بیاورد تا گرم شوند، و چون بازگشت پیامبر مرسل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چنین </w:t>
      </w:r>
      <w:bookmarkStart w:id="162" w:name="pg17152_199236"/>
    </w:p>
    <w:p>
      <w:pPr>
        <w:pStyle w:val="BookText"/>
        <w:rPr/>
      </w:pPr>
      <w:bookmarkEnd w:id="162"/>
      <w:r>
        <w:rPr>
          <w:rFonts w:ascii="IRNazanin" w:hAnsi="IRNazanin" w:eastAsia="IRNazanin"/>
          <w:color w:val="111111"/>
          <w:sz w:val="28"/>
          <w:sz w:val="28"/>
          <w:szCs w:val="28"/>
          <w:rtl w:val="true"/>
          <w:lang w:bidi="fa-IR"/>
        </w:rPr>
        <w:t>چیزی 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ملکه سبأ، به طرف سلیمان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سلیمان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را باور نمی‌کرد</w:t>
      </w:r>
      <w:r>
        <w:rPr>
          <w:rFonts w:eastAsia="IRNazanin" w:cs="IRNazanin"/>
          <w:color w:val="111111"/>
          <w:sz w:val="28"/>
          <w:szCs w:val="28"/>
          <w:rtl w:val="true"/>
          <w:lang w:bidi="fa-IR"/>
        </w:rPr>
        <w:t>.</w:t>
      </w:r>
    </w:p>
    <w:p>
      <w:pPr>
        <w:pStyle w:val="Heading3"/>
        <w:numPr>
          <w:ilvl w:val="2"/>
          <w:numId w:val="1"/>
        </w:numPr>
        <w:rPr/>
      </w:pPr>
      <w:bookmarkStart w:id="163" w:name="__RefHeading___Toc5642012_2142443653"/>
      <w:bookmarkStart w:id="164" w:name="_Toc62"/>
      <w:bookmarkEnd w:id="163"/>
      <w:r>
        <w:rPr>
          <w:rtl w:val="true"/>
        </w:rPr>
        <w:t xml:space="preserve">سوره‌ی نمل، آیات </w:t>
      </w:r>
      <w:r>
        <w:rPr/>
        <w:t>45</w:t>
      </w:r>
      <w:r>
        <w:rPr>
          <w:rtl w:val="true"/>
        </w:rPr>
        <w:t xml:space="preserve"> </w:t>
      </w:r>
      <w:r>
        <w:rPr>
          <w:rtl w:val="true"/>
        </w:rPr>
        <w:t xml:space="preserve">تا </w:t>
      </w:r>
      <w:r>
        <w:rPr/>
        <w:t>75</w:t>
      </w:r>
      <w:bookmarkEnd w:id="164"/>
    </w:p>
    <w:p>
      <w:pPr>
        <w:pStyle w:val="Heading4"/>
        <w:numPr>
          <w:ilvl w:val="3"/>
          <w:numId w:val="1"/>
        </w:numPr>
        <w:rPr/>
      </w:pPr>
      <w:bookmarkStart w:id="165" w:name="__RefHeading___Toc5642014_2142443653"/>
      <w:bookmarkStart w:id="166" w:name="_Toc63"/>
      <w:bookmarkEnd w:id="165"/>
      <w:r>
        <w:rPr>
          <w:rtl w:val="true"/>
        </w:rPr>
        <w:t>متن</w:t>
      </w:r>
      <w:r>
        <w:rPr>
          <w:rtl w:val="true"/>
        </w:rPr>
        <w:t>:</w:t>
      </w:r>
      <w:bookmarkEnd w:id="16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w:t>
      </w:r>
      <w:bookmarkStart w:id="167" w:name="pg17152_199237"/>
    </w:p>
    <w:p>
      <w:pPr>
        <w:pStyle w:val="BookText"/>
        <w:rPr/>
      </w:pPr>
      <w:bookmarkEnd w:id="167"/>
      <w:r>
        <w:rPr>
          <w:rFonts w:ascii="Amiri" w:hAnsi="Amiri" w:eastAsia="Amiri" w:cs="Amiri"/>
          <w:color w:val="111111"/>
          <w:sz w:val="28"/>
          <w:sz w:val="28"/>
          <w:szCs w:val="28"/>
          <w:rtl w:val="true"/>
          <w:lang w:bidi="ar-SA"/>
        </w:rPr>
        <w:t xml:space="preserve">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642016_2142443653"/>
      <w:bookmarkStart w:id="169" w:name="_Toc64"/>
      <w:bookmarkEnd w:id="168"/>
      <w:r>
        <w:rPr>
          <w:rtl w:val="true"/>
        </w:rPr>
        <w:t>لغات</w:t>
      </w:r>
      <w:r>
        <w:rPr>
          <w:rtl w:val="true"/>
        </w:rPr>
        <w:t>:</w:t>
      </w:r>
      <w:bookmarkEnd w:id="1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حدیقه به معنای باغ و بستانی است که در اطراف دیوار 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بستانی است که در آن درخت خرما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مطمئن و مسطح را گویند که آب روی آن قرار بگیرد، و به باغچه‌ای که سطح آن پائین باشد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چنان که ابن 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فی علم علیّ کالقرارة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کالغدیر فی مقابل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 با استدلال و منطق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أردفت و لحقت و ألحقت به یک معناست، و ترادفوا یعنی تلاحقوا،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 نزدیک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 یَکِنّ به معنای ستر یستر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کننت الشئ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سترته فی نفسک فهو مکنّ و مکنون</w:t>
      </w:r>
      <w:r>
        <w:rPr>
          <w:rFonts w:eastAsia="IRNazanin" w:cs="IRNazanin"/>
          <w:color w:val="111111"/>
          <w:sz w:val="28"/>
          <w:szCs w:val="28"/>
          <w:rtl w:val="true"/>
          <w:lang w:bidi="fa-IR"/>
        </w:rPr>
        <w:t xml:space="preserve">. </w:t>
      </w:r>
      <w:bookmarkStart w:id="170" w:name="pg17152_199238"/>
    </w:p>
    <w:p>
      <w:pPr>
        <w:pStyle w:val="Heading4"/>
        <w:numPr>
          <w:ilvl w:val="3"/>
          <w:numId w:val="1"/>
        </w:numPr>
        <w:rPr/>
      </w:pPr>
      <w:bookmarkStart w:id="171" w:name="__RefHeading___Toc5642018_2142443653"/>
      <w:bookmarkStart w:id="172" w:name="_Toc65"/>
      <w:bookmarkEnd w:id="170"/>
      <w:bookmarkEnd w:id="171"/>
      <w:r>
        <w:rPr>
          <w:rtl w:val="true"/>
        </w:rPr>
        <w:t>ترجمه</w:t>
      </w:r>
      <w:r>
        <w:rPr>
          <w:rtl w:val="true"/>
        </w:rPr>
        <w:t>:</w:t>
      </w:r>
      <w:bookmarkEnd w:id="1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دو گروه تقسیم شدند که به مخاصمه پرداختند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بدی قبل از نیکی عجله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را می‌طلبید نه رحمت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خداوند تقاضای آمرزش نمی‌کنید تا 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و کسانی که با تو هستند به فال بد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شما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مقدّرات به قدرت او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گروهی هستید فریب‌خورده</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نه گروهک بودند که در زمین فساد می‌کردند و اصلاح نمی‌کردند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قسم یاد کنید به خدا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شبیخون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قتل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ولیّ دم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هلاکت خانواده او خبر نداشتیم و در این گفتار خود صادق هستیم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نقشه مهمّی کشیدند، و ما هم نقشه مهمّی در حالی که آن‌ها درک نمی‌کردند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عاقبت توطئه آن‌ها چه شد، که ما آن‌ها و قوم‌شان همگی را نابود کردیم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خانه‌های آن‌هاست که به‌خاطر ظلم و ستم‌شان خالی مانده و در این نشانه روشنی است برای کسانی که آگاهند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ایمان آورده و تقوا پیشه کرده بودند نجات دادیم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به سراغ کار بسیار زشتی می‌روید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شوم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بجای زنان، از روی شهوت به سراغ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نادانید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پاسخی جز این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لوط را از شهر و دیار خود بیرون کنید، که این‌ها افرادی پاکدامن هستند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خانواده‌اش را نجات دادیم، بجز همسرش که مقدّر کردیم جزء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آن‌ها باراندیم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زیر آن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است باران انذارشدگان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و سلام بر بندگان برگزیده‌اش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بهتر است یا بتهایی که همتای او قرار می‌دهند؟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بتهایی که معبود شما هستند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آسمان‌ها و زمین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از آسمان، آبی فرستاد که با آن، باغهایی زیبا و سرورانگیز رویاندیم شما هرگز قدرت نداشتید درختان آن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 دیگری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آن‌ها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نادانی،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زمین را مستقرّ و آرام قرار داد، و میان آن نهرهایی روان ساخت، و برای آن کوه‌های ثابت و پابرجا ایجاد کرد، و میان دو دریا مانعی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بیشتر آنان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دعای مضطرّ را اجابت می‌کند و گرفتاری را برطرف می‌سازد، و شما را خلفای 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می‌شوید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شما را در تاریکیهای صحرا و دریا هدایت می‌کند، و کسی که بادها را بعنوان بشارت پیش از نزول رحمتش می‌فرستد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آنچه برای او شریک قرار می‌دهند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آفرینش را آغاز کرد، سپس آن را تجدید می‌کند، و کسی که شما را از آسمان و زمین روزی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دلیلتان را بیاورید اگر راست می‌گویید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آسمان‌ها و زمین هستند غیب نمی‌دانند جز خدا، و نمی‌دانند کی برانگیخته می‌شوند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صحیحی درباره آخرت ندارند بلکه در اصل </w:t>
      </w:r>
    </w:p>
    <w:p>
      <w:pPr>
        <w:pStyle w:val="BookText"/>
        <w:rPr/>
      </w:pPr>
      <w:r>
        <w:rPr>
          <w:rFonts w:ascii="IRNazanin" w:hAnsi="IRNazanin" w:eastAsia="IRNazanin"/>
          <w:color w:val="111111"/>
          <w:sz w:val="28"/>
          <w:sz w:val="28"/>
          <w:szCs w:val="28"/>
          <w:rtl w:val="true"/>
          <w:lang w:bidi="fa-IR"/>
        </w:rPr>
        <w:t>آن شکّ دارند بلکه نسبت به آن نابینایند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ما و پدرانمان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خاک بیرون می‌آییم؟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به ما و پدرانمان از پیش داده شده این‌ها همان افسانه‌های خرافی پیشینیان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سیر کنید و ببینید عاقبت کار مجرمان به کجا رسید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غمگین مباش، و سینه‌ات از توطئه آنان تنگ نشود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که به ما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آمد اگر راست می‌گویید؟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پاره‌ای از آنچه درباره آن شتاب می‌کنید، نزدیک و در کنار شما باشد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پروردگار تو نسبت به مردم،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بیشترشان شکرگزار نیستند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آنچه را در سینه‌های‌شان پنهان می‌دارند و آنچه را آشکار می‌کنند بخوبی می‌داند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موجود پنهانی در آسمان و زمین نیست مگر این‌که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و علم بی‌پایان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لَصَادِقُونَ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 مصدّق و مکذّب است، و مکذّب و کافر آنان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تَشْهَدُونَ أَنَ صالِحاً مُرْسَلٌ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مؤمنان آنان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بِالَّذِی أُرْسِلَ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آنان کفّار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بِالَّذِی آمَنْتُمْ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ائْتِنَا بِآیَةٍ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زنده‌ای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برای آنان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آنان آن شتر را کشتند، و کشنده‌ی شتر مردی سرخ رو و ازرق و زنازاده بود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مرحوم علی بن ابراهیم پس از نقل حدیث فوق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تَسْتَعْجِلُونَ بِالسَّیِّئَةِ قَبْلَ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قبل از درخواست ناقه، برای امتحان، به حضرت صالح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علّت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اطَّیَّرْنا بِکَ وَ بِمَنْ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گرسنگی شدیدی پیدا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به‌خاطر شومی تو و پیروان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طائِرُکُمْ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و شرّ و شومی شما از ناحیه خداوند است و خداوند می‌خواهد شما را امتحان و آزمایش 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تُفْتَنُونَ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 وَ کَانُوا یَتَّقُونَ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روی زمین معصیت خدا را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یاد کردند که حضرت صالح، را بکشند و بر بازماندگان او سوگند یاد کنند که ما از هلاکت او اطلاعی نداریم و راستگو هستیم، و چون شبانه آمدند تا او را بکشند، ملائکه در اطراف صالح بودند و از او حفاظت می‌کردند، پس ملائکه در خانه صالح به آنان حمله کردند و با سنگ آنان را کشتند، و بقیّه قوم صالح به وسیله صیحه و رجفه در خانه‌های خود هلاک شدند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آیات پنجگانه نازل شد، علیّ علیه السلام تعجّب نمود و مانند گنجشک </w:t>
      </w:r>
    </w:p>
    <w:p>
      <w:pPr>
        <w:pStyle w:val="BookText"/>
        <w:rPr/>
      </w:pPr>
      <w:r>
        <w:rPr>
          <w:rFonts w:ascii="IRNazanin" w:hAnsi="IRNazanin" w:eastAsia="IRNazanin"/>
          <w:color w:val="111111"/>
          <w:sz w:val="28"/>
          <w:sz w:val="28"/>
          <w:szCs w:val="28"/>
          <w:rtl w:val="true"/>
          <w:lang w:bidi="fa-IR"/>
        </w:rPr>
        <w:t>پرید،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یا علیّ؟ و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تعجّب کردم از کفر آنان و حلم خداوند متعال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دست خود صورت علیّ علیه السلام را مسح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هیچ مؤمنی بغض و دشمنی تو را پیدا نمی‌کند و هیچ منافقی نیز تو را دوست نخواهد داشت، و اگر تو نمی‌بودی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نمی‌شدند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علیّ بن ابراهیم قمی رحمة الله علیه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صلی الله علیه و آله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علیّ بن ابراهیم قمی رحمة الله علیه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خلافت در آل فلان و آل فلان و آل فلان، و آل طلحة، و آل زبیر قرار نخواهد گرفت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خداوند حق است که در هر خانه‌ای که معصیت شود آن خانه را خراب کند و خورشید بر زمین آن بتابد تا پاک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عمر بن خطاب نزد رسول خدا صلی الله علیه و آله نشسته بودیم و علی علیه السلام در کنار آن حضرت بود و چون رسول خدا صلی الله علیه و آله این آیه را قرائت نمود علیّ علیه السلام مانند گنجشکی پرید و تعجّب نمود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چه می‌شود؟ و 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آشفته نشوم در حالی که خداوند ما را خلفای روی زمین قرار می‌دهد؟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به خدا سوگند تا قیامت تو را دوست نمی‌دارد مگر مؤمن، و تو را دشمن نمی‌دارد مگر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فراوان نقل شده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باره‌ی قائم آل محمّد صلی الله علیه و آله نازل شده است، و به خدا سوگند اوست مضطّر،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نزد مقام ابراهیم علیه السلام می‌خواند، و خدا را می‌خواند و خداوند او را اجابت می‌نماید، و امر او را اصلاح می‌کند، و او را خلیفه خود در روی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تأویل آن بعد از تنزیل آن می‌باشد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اسماعیل بن جابر از امام باقر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غیبتی در بین این کوه‌ها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اشاره به ناحیه کوه ذی طوای مکّه نمود،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ادامه خواهد داشت تا زمانی که قبل از قیام خود یکی از موالی خود را بفرستد تا از یاران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هستید؟ و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قریب به چهل نفر می‌باشیم، پس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خواهد بود، اگر صاحب الأمر خود را ببینید؟ و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او با کوه‌ها بخواهد جنگ کند ما در کنار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رؤسای خود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ده نفر را معرّفی می‌کنند، و آن ده نفر با آن حضرت ملاقات می‌نمایند، و آقا به آنان شب آینده را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می‌بینم او پشت خود را به حجر الأسود داده و با مردم مناشده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درباره‌ی خداوند با من سخن بگوید،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همه مردم به خدا سزاوارترم،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می‌خواهد درباره آدم با من سخن بگوید؟ همانا من از همه مردم به آدم سزاوارترم، ای مردم چه کسی می‌خواهد درباره‌ی نوح با من سخن بگوید؟ همانا من از همه مردم به نوح سزاوارترم،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می‌خواهد درباره‌ی ابراهیم با من سخن بگوید؟ همانا من از همه مردم به ابراهیم سزاوارترم،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می‌خواهد درباره‌ی موسی با من سخن بگوید؟ همانا من از همه مردم به موسی سزاوارترم،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می‌خواهد درباره‌ی عیسی با من سخن بگوید؟ همانا من از همه مردم به </w:t>
      </w:r>
    </w:p>
    <w:p>
      <w:pPr>
        <w:pStyle w:val="BookText"/>
        <w:rPr/>
      </w:pPr>
      <w:r>
        <w:rPr>
          <w:rFonts w:ascii="IRNazanin" w:hAnsi="IRNazanin" w:eastAsia="IRNazanin"/>
          <w:color w:val="111111"/>
          <w:sz w:val="28"/>
          <w:sz w:val="28"/>
          <w:szCs w:val="28"/>
          <w:rtl w:val="true"/>
          <w:lang w:bidi="fa-IR"/>
        </w:rPr>
        <w:t>عیسی سزاوارترم،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می‌خواهد درباره‌ی محمّد صلی الله علیه و آله با من سخن بگوید؟ همانا من از همه مردم به محمّد صلی الله علیه و آله سزاوارترم،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می‌خواهد درباره‌ی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بگوید؟ همانا من از همه مردم به کتاب خدا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مقام ابراهیم علیه السلام می‌آید و دو رکعت نماز می‌خواند، و به حقانیّت خویش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او همان مضطّری است که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درباره‌ی او و برای او نازل شده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أنظر إلیه و قد أسند ظهره إلی الحجر، فینشد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یحاجنی فی الله، فأنا أولی الناس بالله، أیها الناس، من یحاجنی فی آدم، فأنا أولی الناس بآدم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یحاجنی فی نوح، فأنا أولی الناس بنوح، أیها الناس، من یحاجنی 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أولی الناس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یحاجنی فی موسی، فأنا أولی الناس بموسی، أیها الناس، من یحاجنی بعیسی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أولی الناس بعیسی، أیها الناس، من یحاجنی بمحمّد صلی الله علیه و آله، فأنا أولی الناس بمحمّد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یحاجنی بکتاب الله فأنا أولی الناس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ینتهی إلی المقام، فیصلی عنده رکعتین، و ینشد الله حقه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 الله المضطر الذی یقول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فیه نزلت 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از امام باقر علیه السلام نقل نموده که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مثل این که می‌بینم حضرت قائم مهدی علیه السلام پشت خود را به حجرالأسود نموده…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مضطّر در کتاب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صلی الله علیه و آله است، و اوّل کسی که با او بیعت می‌کند جبرئیل علیه السلام است و پس از او آن سی‌صد و سیزده نفر هستند، و آنان برخی با حرکت روی زمین به او ملحق می‌شوند، و برخی یک باره با طیّ الأرض خود را به او می‌رسانند و از فراش خود ناپدید می‌شوند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خیرات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 الْأَرْضِ الْغَیْبَ إِلَّا اللَّهُ وَ مَا یَشْعُرُونَ أَیَّانَ یُبْعَثُونَ…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مرحوم طبرسی در کتاب احتجاج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توقیعات وارده از ناحیه حضرت صاحب الأمر در پاسخ غلات که در جواب نامه محمّد بن علیّ بن هلال کرخی وارد شده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علی، خدای جل جلاله منزّه از توصیفات واصفین است، و ما هرگز در علم و قدرت خداوند شریک نیستیم، و جز او کسی از غیب آگاه نیست همان گونه 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السَّمَاوَاتِ وَ الْأَرْضِ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همه پدرانم از آدم و نوح و ابراهیم و موسی و پیامبران دیگر از اوّلین و نیز پدرانم از آخرین مانند رسول خدا صلی الله علیه و آله و علیّ بن ابیطالب و حسن و حسین و ائمّه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من، همگی بنده‌های خدا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او روی بگردانیم مبتلای به سختی دنیا و عذاب و کوری در آخرت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ذِکْرِی فَإِنَّ لَهُ مَعِیشَةً ضَنکًا وَ 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 قَدْ کُنتُ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 فَنَسِیتَهَا وَ کَذَلِکَ الْیَوْمَ تُنسَی</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نهج البلاغة نقل شده که برخی از اصحاب امیرالمؤمنین علیه السلام چون از آن حضرت برخی از خبرهای آینده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أُعْطِیتَ یَا أَمِیرَ الْمُؤْمِنِینَ 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تبسّم نمود و به سؤال کننده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غیب نیست، و این چیزی است که من از صاحب علمی آموخته‌ام، و علم غیب، علم به بر پا شدن قیامت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 زمانی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اختصاص به خداوند دارد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می‌داند فرزند در رحم پسر است یا دختر، و زشت است یا زیبا، و سخّی است یا بخیل، و شقیّ است یا سعید، و اهل دوزخ و هیزم جهنّم است یا هم نشین پیامبران است در بهشت؟ و این‌ها علم غیب است که جز خداوند کسی نمی‌داند، و غیر از این‌ها علومی است که خداوند به پیامبر خود آموخته و آن حضرت به من آموخته و از خداوند خواسته است که در سینه من بماند… </w:t>
      </w:r>
      <w:r>
        <w:rPr>
          <w:rStyle w:val="FootnoteAnchor"/>
          <w:rtl w:val="true"/>
        </w:rPr>
        <w:footnoteReference w:id="341"/>
      </w:r>
      <w:bookmarkStart w:id="173" w:name="pg17152_199251"/>
    </w:p>
    <w:p>
      <w:pPr>
        <w:pStyle w:val="BookText"/>
        <w:rPr/>
      </w:pPr>
      <w:bookmarkEnd w:id="173"/>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ادَّارَکَ عِلْمُهُمْ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ما کانوا جهلوا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قیامت نسبت به آنچه در دنیا جاهل به آن بودند عالم می‌شوند</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174" w:name="__RefHeading___Toc5642020_2142443653"/>
      <w:bookmarkStart w:id="175" w:name="_Toc66"/>
      <w:bookmarkEnd w:id="174"/>
      <w:r>
        <w:rPr>
          <w:rtl w:val="true"/>
        </w:rPr>
        <w:t xml:space="preserve">سوره‌ی نمل، آیات </w:t>
      </w:r>
      <w:r>
        <w:rPr/>
        <w:t>76</w:t>
      </w:r>
      <w:r>
        <w:rPr>
          <w:rtl w:val="true"/>
        </w:rPr>
        <w:t xml:space="preserve"> </w:t>
      </w:r>
      <w:r>
        <w:rPr>
          <w:rtl w:val="true"/>
        </w:rPr>
        <w:t xml:space="preserve">تا </w:t>
      </w:r>
      <w:r>
        <w:rPr/>
        <w:t>93</w:t>
      </w:r>
      <w:bookmarkEnd w:id="175"/>
    </w:p>
    <w:p>
      <w:pPr>
        <w:pStyle w:val="Heading4"/>
        <w:numPr>
          <w:ilvl w:val="3"/>
          <w:numId w:val="1"/>
        </w:numPr>
        <w:rPr/>
      </w:pPr>
      <w:bookmarkStart w:id="176" w:name="__RefHeading___Toc5642022_2142443653"/>
      <w:bookmarkStart w:id="177" w:name="_Toc67"/>
      <w:bookmarkEnd w:id="176"/>
      <w:r>
        <w:rPr>
          <w:rtl w:val="true"/>
        </w:rPr>
        <w:t>متن</w:t>
      </w:r>
      <w:r>
        <w:rPr>
          <w:rtl w:val="true"/>
        </w:rPr>
        <w:t>:</w:t>
      </w:r>
      <w:bookmarkEnd w:id="17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w:t>
      </w:r>
      <w:bookmarkStart w:id="178" w:name="pg17152_199252"/>
    </w:p>
    <w:p>
      <w:pPr>
        <w:pStyle w:val="BookText"/>
        <w:rPr/>
      </w:pPr>
      <w:bookmarkEnd w:id="178"/>
      <w:r>
        <w:rPr>
          <w:rFonts w:ascii="Amiri" w:hAnsi="Amiri" w:eastAsia="Amiri" w:cs="Amiri"/>
          <w:color w:val="111111"/>
          <w:sz w:val="28"/>
          <w:sz w:val="28"/>
          <w:szCs w:val="28"/>
          <w:rtl w:val="true"/>
          <w:lang w:bidi="ar-SA"/>
        </w:rPr>
        <w:t xml:space="preserve">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642024_2142443653"/>
      <w:bookmarkStart w:id="180" w:name="_Toc68"/>
      <w:bookmarkEnd w:id="179"/>
      <w:r>
        <w:rPr>
          <w:rtl w:val="true"/>
        </w:rPr>
        <w:t>لغات</w:t>
      </w:r>
      <w:r>
        <w:rPr>
          <w:rtl w:val="true"/>
        </w:rPr>
        <w:t>:</w:t>
      </w:r>
      <w:bookmarkEnd w:id="1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أصمّ به معنای کر و ناشنوا می‌باشد،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أبکم به معنای گنگ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أعمی به معنای کور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معنای مقول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وعدوه من البعث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فراوان امیر المؤمنین علیه السلام است، که به دست او عصای موسی و خاتم سلیمان می‌باشد و بر مؤمن و کافر نشانه و علامت می‌گذارد،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یُحْبَسون، و در روایات، تفسیر به رجعت شده است، و حشر اکبر قیامت است،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صاغرین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در این آیه به فرموده امیر المؤمنین علیه السلام به معنای محبّت اهل البیت،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بغض اهل البیت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البلدة الذی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جعلها حرماً آمناً</w:t>
      </w:r>
      <w:r>
        <w:rPr>
          <w:rFonts w:eastAsia="IRNazanin" w:cs="IRNazanin"/>
          <w:color w:val="111111"/>
          <w:sz w:val="28"/>
          <w:szCs w:val="28"/>
          <w:rtl w:val="true"/>
          <w:lang w:bidi="fa-IR"/>
        </w:rPr>
        <w:t xml:space="preserve">. </w:t>
      </w:r>
      <w:bookmarkStart w:id="181" w:name="pg17152_199253"/>
    </w:p>
    <w:p>
      <w:pPr>
        <w:pStyle w:val="Heading4"/>
        <w:numPr>
          <w:ilvl w:val="3"/>
          <w:numId w:val="1"/>
        </w:numPr>
        <w:rPr/>
      </w:pPr>
      <w:bookmarkStart w:id="182" w:name="__RefHeading___Toc5642026_2142443653"/>
      <w:bookmarkStart w:id="183" w:name="_Toc69"/>
      <w:bookmarkEnd w:id="181"/>
      <w:bookmarkEnd w:id="182"/>
      <w:r>
        <w:rPr>
          <w:rtl w:val="true"/>
        </w:rPr>
        <w:t>ترجمه</w:t>
      </w:r>
      <w:r>
        <w:rPr>
          <w:rtl w:val="true"/>
        </w:rPr>
        <w:t>:</w:t>
      </w:r>
      <w:bookmarkEnd w:id="1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اکثر چیزهایی را که بنی اسرائیل در آن اختلاف دارند برای آنان بیان می‌کند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هدایت و رحمت برای مؤمنان 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میان آن‌ها در قیامت به حکم خود داوری می‌کند و اوست قادر دانا</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توکّل کن، که تو بر حقّ آشکار هستی</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نمی‌توانی سخنت را به گوش مردگان برسانی، و نمی‌توانی کران را هنگامی که روی برمی‌گردانند و پشت می‌کنند فراخوانی</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نمی‌توانی کوران را از گم‌راهیشان برهانی تو فقط میتوانی سخن خود را به گوش کسانی برسانی که آماده پذیرش ایمان به آیات ما هستند و در برابر حق تسلیمند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آیات مرا تکذیب کردید و در صدد تحقیق برنیامدید؟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اعمالی انجام می‌دادید؟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فرمان عذاب به‌خاطر ظلم‌شان بر آن‌ها واقع می‌شود، و آن‌ها سخنی ندارند که بگویند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ندیدند که ما شب را برای آرامش آن‌ها قرار دادیم و روز را روشنی‌بخش؟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امور نشانه‌های روشنی است برای کسانی که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قبول حقند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و تمام کسانی که در آسمان‌ها و زمین هستند در وحشت فرو می‌روند، جز کسانی که خدا خواسته و همگی با خضوع در پیشگاه او حاضر می‌شوند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را </w:t>
      </w:r>
    </w:p>
    <w:p>
      <w:pPr>
        <w:pStyle w:val="BookText"/>
        <w:rPr/>
      </w:pPr>
      <w:r>
        <w:rPr>
          <w:rFonts w:ascii="IRNazanin" w:hAnsi="IRNazanin" w:eastAsia="IRNazanin"/>
          <w:color w:val="111111"/>
          <w:sz w:val="28"/>
          <w:sz w:val="28"/>
          <w:szCs w:val="28"/>
          <w:rtl w:val="true"/>
          <w:lang w:bidi="fa-IR"/>
        </w:rPr>
        <w:t>می‌بینی، و آن‌ها را ساکن و جامد می‌پنداری، در حالی که مانند ابر در حرکتند این صنع و آفرینش خداوندی است که همه چیز را متقن آفریده او از کارهایی که شما انجام می‌دهید مسلّماً آگاه است</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نیکی انجام دهند پاداشی بهتر از آن خواهند داشت و آنان از وحشت آن روز در امانند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اعمال بدی انجام دهند، به صورت در آتش افکنده می‌شوند آیا جزایی جز آنچه عمل می‌کردید خواهید داشت؟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پروردگار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کنم، همان کسی که این شهر را حرمت بخشیده در حالی که همه 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مأمورم که از مسلمین باشم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قرآن را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هدایت شود بسود خود هدایت شده و هر کس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زیانش متوجّه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از انذارکنندگانم</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ذات خداست بزودی آیاتش را به شما نشان می‌دهد تا آن را بشناسید و پروردگار تو از آنچه انجام می‌دهید غافل نیست</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طرف خداوند قسمت کننده‌ی بهشت و دوزخ هستم، و کسی داخل دوزخ نمی‌شود مگر با تعیین من، و من فاروق اکبر و امام و پیشوای کسانی هستم که بعد از من می‌آیند، و من امانتدار صاحب امانت، پیش از خود هستم، و جز احمد صلی الله علیه و آله کسی بر من پیشی نمی‌گیرد، و من و او بر یک مسلک </w:t>
      </w:r>
    </w:p>
    <w:p>
      <w:pPr>
        <w:pStyle w:val="BookText"/>
        <w:rPr/>
      </w:pPr>
      <w:r>
        <w:rPr>
          <w:rFonts w:ascii="IRNazanin" w:hAnsi="IRNazanin" w:eastAsia="IRNazanin"/>
          <w:color w:val="111111"/>
          <w:sz w:val="28"/>
          <w:sz w:val="28"/>
          <w:szCs w:val="28"/>
          <w:rtl w:val="true"/>
          <w:lang w:bidi="fa-IR"/>
        </w:rPr>
        <w:t>و روش هستیم، با این تفاوت که نام وی با نام من متفاوت است و به من شش 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بلاها و علم وصایا و فصل خطاب، و من صاحب رجعت‌ها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حمله‌های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دولت دول، و صاحب عصا و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 همان دابّة الأرض هستم که با مردم سخن می‌گوید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مسجد به امیرالمؤمنین علیه السلام برخورد نمود که رمل‌ها را زیر سر مبارک خود قرار داده و به خواب رفته بود، پس با پای خود او را حرکت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همدیگر را با این نام صدا بزنیم؟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این نام، مخصوص او می‌باشد، و اوست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از او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هنگامی که آخرالزمان فرا می‌رسد، خداوند تو را در زیباترین صورت خارج </w:t>
      </w:r>
    </w:p>
    <w:p>
      <w:pPr>
        <w:pStyle w:val="BookText"/>
        <w:rPr/>
      </w:pPr>
      <w:r>
        <w:rPr>
          <w:rFonts w:ascii="IRNazanin" w:hAnsi="IRNazanin" w:eastAsia="IRNazanin"/>
          <w:color w:val="111111"/>
          <w:sz w:val="28"/>
          <w:sz w:val="28"/>
          <w:szCs w:val="28"/>
          <w:rtl w:val="true"/>
          <w:lang w:bidi="fa-IR"/>
        </w:rPr>
        <w:t>می‌کند، و به دست تو میسم و علامت داغ گذاری خواهد بود و تو به وسیله آن دشمنان خویش را داغ می‌گذاری، پس 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مجروح می‌کند؟ و امام صادق علیه السلام از این سخن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آنان را در دوزخ مجروح نماید،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و سخن گفتن است و این آیه مربوط به رجعت می‌باشد، چنان که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نَحْشُرُ مِن کُلِّ أُمَّةٍ فَوْجًا مِّمَّن یُکَذِّبُ بِآیَاتِنَا فَهُمْ یُوزَعُونَ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جَاؤُوا قَالَ أَکَذَّبْتُم بِآیَاتِی وَ لَمْ تُحِیطُوا بِهَا عِلْمًا أَمَّاذَا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قیامت خداوند از هر امّتی گروهی را محشور می‌کند و بقیّه را رها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این آیه مربوط به قیامت نیست بلکه مربوط به رجعت است، و آیه مربوط به قیامت این آیه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 </w:t>
      </w:r>
      <w:r>
        <w:rPr>
          <w:rStyle w:val="FootnoteAnchor"/>
          <w:rtl w:val="true"/>
        </w:rPr>
        <w:footnoteReference w:id="34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عنی فی القیامة،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فیحشر الله من کل امة فوجا، و یدع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فی الرجعة، و أما آیة القیامة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فوق در چندین روایت نقل شده است و ما به همین اندازه بسنده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به ولایت و محبّت ما اهل البیت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انکار ولایت، و بغض و دشمنی با ما اهل البیت است</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اوصیای از آل محمّد صلی الله علیه و آله را پذیرفته باشد، و از آنان پیروی کند، خداوند ولایت پیامبران گذشته و مؤمنین نخست را بر او می‌افزاید، تا ولایت او به ولایت آدم علیه السلام برسد،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دخول در بهشت است، 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یعنی پاداش مودّتی که از شما خواستم و جز آن را نخواستم، برای خود شماست، چرا که شما به وسیله آن هدایت می‌شوید و از عذاب قیامت نجات پیدا می‌کنید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عن جابر، عن أبی جعفر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یَقْتَرِفْ حَسَنَةً نَزِدْ لَهُ فِیها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توالی الأوصیاء من آل محمّد، و اتبع آثارهم، فذاک یزیده ولایة من مضی من النّبیین و المؤمنین الأولین، حتّی تصل ولایتهم إلی آدم علیه السلام،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یدخل الجنة،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المودة الذی لم أسألکم غیره، فهو لکم، تهتدون به و تنجون من عذاب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ساباتی 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ابوامیّه از شما نقل کرد که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داشتن ایمان هیچ عمل خلافی به انسان آسیب نمی‌رساند، و با داشتن کفر هیچ عمل خیری برای انسان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تفسیر این کلام از من سؤال نکرد، و مقصود من این بود که هر کس ولایت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باشد، و اعمال خیری انجام دهد، از او پذیرفته </w:t>
      </w:r>
    </w:p>
    <w:p>
      <w:pPr>
        <w:pStyle w:val="BookText"/>
        <w:rPr/>
      </w:pPr>
      <w:r>
        <w:rPr>
          <w:rFonts w:ascii="IRNazanin" w:hAnsi="IRNazanin" w:eastAsia="IRNazanin"/>
          <w:color w:val="111111"/>
          <w:sz w:val="28"/>
          <w:sz w:val="28"/>
          <w:szCs w:val="28"/>
          <w:rtl w:val="true"/>
          <w:lang w:bidi="fa-IR"/>
        </w:rPr>
        <w:t>می‌شود و پاداش چندین برابر و فراوانی به او خداوند می‌دهد، و نیز کسانی که ولایت امام جائری را که از طرف خداوند تعیین نشده است را پذیرفته باشند، هیچ عمل صالحی از آنان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نیست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عمل صالح برای کسانی که ولایت ائمه جور را پذیرفته‌اند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چیست؟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به امام و اطاعت از اوست،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بِالسَّیِّئَةِ فَکُبَّتْ وُجُوهُهُمْ فِی النَّارِ هَلْ تُجْزَوْنَ إِلَّا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امام من عند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روز قیامت با ولایت امام جائری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خداوند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منکر حقّ ما باشد، و ولایت ما را انکار نموده باشد، خداوند متعال او را با صورت به آتش دوزخ می‌افکند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یوم القیامة بولایة إمام جائر لیس من الله، و جاء منکرا لحقنا، جاحدا لولایتنا، أکبه الله تعالی یوم القیامة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کتب حدیث شیعه به این معنا وارد شده است، و ما خلاصه آن‌ها را نقل نمودیم و از طریق اهل تسنّن نیز در ذیل آیه فوق این روایت نقل شده است، چنان که در تفسیر حِبَری از ابو عبدالله جدلی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علی علیه السلام رسیدم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خبر بدهم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هر کس روز قیامت بیاورد خداوند او را داخل بهشت می‌نماید و پاداش‌هایی به او می‌دهد؟ و آیا به تو خبر بدهم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هر کس روز قیامت بیاورد، خداوند او را با صورت به آتش می‌افکند و هیچ عملی را از او نمی‌پذیرد؟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ما اهل‌بیت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ما اهل‌بیت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بیش از این به من عطا کن،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 آله دانست که کثیری که خدا می‌فرماید قابل شماره نیست و نهایت ندارد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 الْقُرْآنَ فَمَنِ اهْتَدَی فَإِنَّمَا یَهْتَدِی لِنَفْسِهِ وَ مَن ضَلَّ فَقُلْ إِنَّمَا أَنَا مِنَ الْمُنذِرِینَ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قریش کعبه را خراب کردند سنگی در زیر ارکان آن یافتند و نوشته‌ای بر آن بود و مردی را دعوت کردند تا آن نوشته را خواند، و آن نوشته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ذُو بَکَّةَ حَرَّمْتُهَا یَوْمَ خَلَقْتُ السَّمَاوَاتِ وَ الْأَرْضَ وَ وَضَعْتُهَا بَیْنَ هَذَیْنِ الْجَبَلَیْنِ </w:t>
      </w:r>
    </w:p>
    <w:p>
      <w:pPr>
        <w:pStyle w:val="BookText"/>
        <w:rPr/>
      </w:pPr>
      <w:r>
        <w:rPr>
          <w:rFonts w:ascii="IRNazanin" w:hAnsi="IRNazanin" w:eastAsia="IRNazanin"/>
          <w:color w:val="111111"/>
          <w:sz w:val="28"/>
          <w:sz w:val="28"/>
          <w:szCs w:val="28"/>
          <w:rtl w:val="true"/>
          <w:lang w:bidi="fa-IR"/>
        </w:rPr>
        <w:t>وَ حَفَفْتُهَا بِسَبْعَةِ أَمْلَاکٍ 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پروردگار صاحب کعبه هستم و در روزی که آسمان‌ها و زمین را تجلیل نمودم کعبه را صاحب حرمت نمودم و آن را بین این دو کوه قرار دادم و به وسیله هفت نفر از ملائکه آن را حفظ کردم</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به مکّه آمد و آن را فتح نمود، درب کعبه را باز کرد و دستور داد تا تصاویر داخل کعبه را محو کنند، و سپس دو طرف درب کعبه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آگاه باشید که خداوند هنگام خلقت آسمان‌ها و زمین مکّه را حرام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حرمت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مکّه تا قیامت حرام خواهد بود، و صید آن دنبال نمی‌شود، و درخت آن قطع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یُخْتَلَی خَلَاهَا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گیاه آن قطع نمی‌شود و گم‌شده آن برای کسی حلال نیست جز آن که بخواهد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مگر گیاه خوشبوی 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الْإِذْخِر</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فتح مکّه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 خلقت آسمان‌ها و زمین مکّه را حرام نمود و تا قیامت حرام خواهد بود، و بر احدی قبل از من و بعد از من حلال نخواهد شد، و برای من نیز حلال نخواهد بود مگر یک ساعت از روز</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سَیُرِیکُمْ آیَاتِهِ فَتَعْرِفُونَهَا وَ مَا رَبُّکَ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 در این آیه امیرالمؤمنین و ائمّه معصومین علیهم السلام هستند که چون در رجعت به دنیا باز می‌گردند، دشمنان، آنان را می‌شناسند، و شاهد این معنا سخن امیر المؤمنین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 سوگند، خدا را آیه‌ای بزرگ‌تر از من نیست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شیعیان شما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مختار هستم که اگر بخواهم به آنان پاسخ بدهم و اگر نخواهم 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به تو از تفسیر آن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نبأ عظیم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امیرالمؤمنین علیه السلام نازل شده است، و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هِیَ أَکْبَرُ مِنِّی وَ لَا لِلَّهِ نَبَأٌ هُوَ أَعْظَمُ مِنِّی</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آیات به ائمّة علیهم السلام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فِی السَّمَاوَاتِ وَ الأَرْضِ وَ مَا تُغْنِی الآیَاتُ وَ النُّذُرُ عَن قَوْمٍ لاَّ یُؤْمِنُونَ</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7152_199266"/>
      <w:bookmarkStart w:id="185" w:name="pg17152_199266"/>
      <w:bookmarkEnd w:id="185"/>
    </w:p>
    <w:p>
      <w:pPr>
        <w:pStyle w:val="Heading2"/>
        <w:numPr>
          <w:ilvl w:val="1"/>
          <w:numId w:val="1"/>
        </w:numPr>
        <w:rPr/>
      </w:pPr>
      <w:bookmarkStart w:id="186" w:name="pg17152_199266"/>
      <w:bookmarkStart w:id="187" w:name="__RefHeading___Toc5642028_2142443653"/>
      <w:bookmarkStart w:id="188" w:name="_Toc70"/>
      <w:bookmarkEnd w:id="186"/>
      <w:bookmarkEnd w:id="187"/>
      <w:r>
        <w:rPr>
          <w:rtl w:val="true"/>
        </w:rPr>
        <w:t>سوره‌ی قصص</w:t>
      </w:r>
      <w:bookmarkEnd w:id="188"/>
    </w:p>
    <w:p>
      <w:pPr>
        <w:pStyle w:val="Heading3"/>
        <w:numPr>
          <w:ilvl w:val="2"/>
          <w:numId w:val="1"/>
        </w:numPr>
        <w:rPr/>
      </w:pPr>
      <w:bookmarkStart w:id="189" w:name="__RefHeading___Toc5642030_2142443653"/>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مکّه‌ی مکرّمه، به‌جز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مدینه‌ی منوّره نازل شده؛ و آیه‌ی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نمل نازل شده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قصص</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را در شب جمعه بخواند، از اولیای خدا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جوار الهی و پناه او خواهد بود، و در دنیا هرگز بیم و ترسی نخواهد داشت، و در آخرت پاداشی به او داده می‌شود تا خشنود گردد بلکه فوق خشنودی او باشد، و خداوند یکصد نفر از حورالعین را به او تزویج می‌نماید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قصص را بنویسد و بر کسی که مبطون باشد و یا بیماری طحال و کبد و شکم و ورم داشته باشد، بیاویزد، و یا آن را بنویسد و بشوید و آب آن را بنوشد، درد از او برطرف می‌شود، با اذن خداوند متعال</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اوّل سوره شعرا گذشت،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قصص را بخواند، خداوند به عدد کسانی که حضرت موسی علیه السلام را تصدیق و یا تکذیب کرده‌اند ده حسنه و پاداش به او می‌دهد، و هر ملکی که در آسمان‌ها و زمین است روز قیامت شهادت می‌دهند که او صادق بوده است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Style w:val="FootnoteAnchor"/>
          <w:rtl w:val="true"/>
        </w:rPr>
        <w:footnoteReference w:id="367"/>
      </w:r>
      <w:bookmarkStart w:id="191" w:name="pg17152_199268"/>
    </w:p>
    <w:p>
      <w:pPr>
        <w:pStyle w:val="Heading3"/>
        <w:numPr>
          <w:ilvl w:val="2"/>
          <w:numId w:val="1"/>
        </w:numPr>
        <w:rPr/>
      </w:pPr>
      <w:bookmarkStart w:id="192" w:name="__RefHeading___Toc5642032_2142443653"/>
      <w:bookmarkStart w:id="193" w:name="_Toc72"/>
      <w:bookmarkEnd w:id="191"/>
      <w:bookmarkEnd w:id="192"/>
      <w:r>
        <w:rPr>
          <w:rtl w:val="true"/>
        </w:rPr>
        <w:t xml:space="preserve">سوره‌ی قصص، آیات </w:t>
      </w:r>
      <w:r>
        <w:rPr/>
        <w:t>1</w:t>
      </w:r>
      <w:r>
        <w:rPr>
          <w:rtl w:val="true"/>
        </w:rPr>
        <w:t xml:space="preserve"> </w:t>
      </w:r>
      <w:r>
        <w:rPr>
          <w:rtl w:val="true"/>
        </w:rPr>
        <w:t xml:space="preserve">تا </w:t>
      </w:r>
      <w:r>
        <w:rPr/>
        <w:t>43</w:t>
      </w:r>
      <w:bookmarkEnd w:id="193"/>
    </w:p>
    <w:p>
      <w:pPr>
        <w:pStyle w:val="Heading4"/>
        <w:numPr>
          <w:ilvl w:val="3"/>
          <w:numId w:val="1"/>
        </w:numPr>
        <w:rPr/>
      </w:pPr>
      <w:bookmarkStart w:id="194" w:name="__RefHeading___Toc5642034_2142443653"/>
      <w:bookmarkStart w:id="195" w:name="_Toc73"/>
      <w:bookmarkEnd w:id="194"/>
      <w:r>
        <w:rPr>
          <w:rtl w:val="true"/>
        </w:rPr>
        <w:t>متن</w:t>
      </w:r>
      <w:r>
        <w:rPr>
          <w:rtl w:val="true"/>
        </w:rPr>
        <w:t>:</w:t>
      </w:r>
      <w:bookmarkEnd w:id="19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96" w:name="pg17152_199271"/>
    </w:p>
    <w:p>
      <w:pPr>
        <w:pStyle w:val="Heading4"/>
        <w:numPr>
          <w:ilvl w:val="3"/>
          <w:numId w:val="1"/>
        </w:numPr>
        <w:rPr/>
      </w:pPr>
      <w:bookmarkStart w:id="197" w:name="__RefHeading___Toc5642036_2142443653"/>
      <w:bookmarkStart w:id="198" w:name="_Toc74"/>
      <w:bookmarkEnd w:id="196"/>
      <w:bookmarkEnd w:id="197"/>
      <w:r>
        <w:rPr>
          <w:rtl w:val="true"/>
        </w:rPr>
        <w:t>لغات</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 به معنای پی گیری کردن و به جستجوی چیزی رفتن است، و قَصَص نیز به معنای به دنبال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 جانی است برای تلافی جنایت،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فبصرت به عن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أبْصَرْته عن 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مرضعة به معنای دایه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نصح به معنای خیرخواهی و اخلاص عمل از فساد است، و آن نقیض غِشّ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دَفَعَه،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مشتی به او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لَکَزَ و 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انتظار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فریادرسی برای نجات از دشمن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تشاوُر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أستمرالقوم و اِرتاءَ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هذاؤه،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حذاء داعی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وسط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شاتَهُ او إبله عن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حبسه و منعه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 و با اهمیّت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و خُطبة 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چیز دارای عظمت و اهمیّت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خطبکما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ما شأنکما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راعی به معنای چوبان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رَعیان و 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بسته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قطعه‌ای از هیزم آتش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عالی مانند قصر است، و اصل صَرْح و تصریح به معنای ظهور و اظهار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القا و طرح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مطروح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ابعاد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أبعده، أو جعله قبیحاً،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یعنی أهلکه</w:t>
      </w:r>
      <w:r>
        <w:rPr>
          <w:rFonts w:eastAsia="IRNazanin" w:cs="IRNazanin"/>
          <w:color w:val="111111"/>
          <w:sz w:val="28"/>
          <w:szCs w:val="28"/>
          <w:rtl w:val="true"/>
          <w:lang w:bidi="fa-IR"/>
        </w:rPr>
        <w:t>.</w:t>
      </w:r>
    </w:p>
    <w:p>
      <w:pPr>
        <w:pStyle w:val="Heading4"/>
        <w:numPr>
          <w:ilvl w:val="3"/>
          <w:numId w:val="1"/>
        </w:numPr>
        <w:rPr/>
      </w:pPr>
      <w:bookmarkStart w:id="199" w:name="__RefHeading___Toc5642038_2142443653"/>
      <w:bookmarkStart w:id="200" w:name="_Toc75"/>
      <w:bookmarkEnd w:id="199"/>
      <w:r>
        <w:rPr>
          <w:rtl w:val="true"/>
        </w:rPr>
        <w:t>ترجمه</w:t>
      </w:r>
      <w:r>
        <w:rPr>
          <w:rtl w:val="true"/>
        </w:rPr>
        <w:t>:</w:t>
      </w:r>
      <w:bookmarkEnd w:id="200"/>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آیات کتاب مبین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داستان موسی و فرعون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بر تو می‌خوانیم، برای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زمین برتری‌جویی کرد، و اهل آن را به گروه‌های مختلفی تقسیم نمود گروهی را به ضعف و ناتوانی می‌کشاند،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 او به یقین از مفسدان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حکومت‌شان را در زمین پابرجا سازیم و به فرعون و هامان و لشکریانشان، آنچه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 نشان دهیم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شیر ده و هنگامی که بر او ترسیدی، وی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بازمی‌گردانیم، و او را از رسولان قرار می‌دهیم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مادر بفرمان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 و لشکریانشان خطاکار بودند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آن‌ها قصد کشتن کودک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برای ما مفید باشد، یا او را بعنوان پسر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اصلی خود را در آغوش خویش می‌پرورانند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 موسی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گشت و اگر دل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ایمان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نکرده بودیم، نزدیک بود مطلب را افشا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حال او 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دور ماجرا را مشاهده کرد در حالی که آنان بی‌خبر بودند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زنان شیرده را از پیش بر او حرام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تنها به آغوش مادر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بیتابی مأموران را برای پیدا کردن دایه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خانواده‌ای راهنمایی کنم که می‌توانند این نوزاد را برای شما کفالت کنند و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 او باشند؟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مادرش بازگرداندیم تا چشمش روشن شود و غمگین نباشد و بداند که وعده الهی حق است ولی بیشتر آنان نمی‌دانند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به او دادیم و این گونه نیکوکاران را جزا می‌دهیم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هنگامی که اهل شهر در غفلت بودند وارد شهر شد ناگهان دو مرد را دید که به جنگ و نزاع مشغولند یکی از پیروان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از دشمنانش، آن که از پیروان او بود در برابر دشمنش از وی تقاضای کمک نمود موسی مشت محکمی بر سینه او زد و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بود، که او دشمن و گم‌راه‌کننده آشکاری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غفور و رحیم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بشکرانه نعمتی که به من دادی، هرگز پشتیبان مجرمان نخواهم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شهر ترسان بود و هر لحظه در انتظار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همان کسی که دیروز از او یاری طلبیده بود فریاد می‌زند و از او کمک می‌خواهد، 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آشکارا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هستی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خواست با کسی که دشمن هر دوی آن‌ها بود درگیر شود و با قدرت مانع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بکشی همان گونه که دیروز انسانی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می‌خواهی جبّاری در روی زمین باشی، و نمی‌خواهی از مصلحان باشی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سرعت 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کشتن تو به مشورت نشسته‌اند فوراً از شهر خارج شو، که من از خیرخواهان توام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شهر خارج شد در حالی که ترسان بود و هر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در انتظار حادثه‌ای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متوجّه جانب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دید که چهارپایان خود را سیراب می‌کنند و در کنار آنان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نمی‌شوند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پیر مرد کهنسالی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این کارها نیست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حالی که با نهایت حیا گام برمی‌داشت،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می‌کند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ما انجام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را که می‌توانی استخدام کنی آن کسی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یکی از این دو دخترم را به همسری تو درآورم به این شرط که هشت سال برای من کار کنی و اگر آن را تا ده سال افزایش دهی، محبّتی از ناحیه توست من نمی‌خواهم کار سنگینی بر دوش تو بگذارم و ان شاء اللَّه مرا از صالحان خواهی یافت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قراردادی میان من و تو باشد البته هر کدام از این دو مدّت را انجام دهم ستمی بر 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آنچه ما می‌گوییم گواه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موسی مدّت خود را به پایان رسانید و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از جانب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آن برای شما بیاورم، یا شعله‌ای از آتش تا با آن گرم شوید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سراغ آتش آمد، از کرانه راست درّه، در آن سرزمین پر برکت، از میان یک درخت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همچون ماری با سرعت حرکت می‌کند، 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نترس، تو در امان هستی</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گریبان خود فروبر، هنگامی که خارج می‌شود سفید و درخشنده است بدون عیب و نقص و دست‌هایت را بر سینه‌ات بگذار، تا ترس و وحشت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عصا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روشن از پروردگارت بسوی فرعون و اطرافیان اوست، که آنان قوم فاسقی هستند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تن از آنان را کشته‌ام می‌ترسم مرا به قتل برسانند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هارون زبانش از من فصیحتر است او را همراه من بفرست تا یاور من باشد و مرا تصدیق کند می‌ترسم مرا تکذیب کنند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بازوان تو را بوسیله برادرت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برای شما سلطه و برتری قرار می‌دهیم و به برکت آیات ما، بر شما دست نمی‌یابند شما و پیروانتان پیروزید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معجزات روشن ما را برای آنان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جز سحر نیست که بدروغ به خدا بسته شده ما هرگز چنین چیزی را در نیاکان خود نشنیده‌ایم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از حال کسانی که هدایت را از نزد او آورده‌اند، و کسانی که عاقبت نیک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آن‌هاست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نخواهند شد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جز خودم برای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تحقیق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هامان، برایم آتشی بر گل بیفروز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آجرهای محکم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من برج بلندی ترتیب ده تا از خدای موسی خبر گیرم هر چند من گمان می‌کنم او از دروغگویان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لشکریانش بدون حقّ در زمین استکبار کردند، و پنداشتند بسوی ما بازگردانده نمی‌شوند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او و لشکریانش را گرفتیم و به دریا افکندیم اکنون بنگر پایان کار ظالمان چگونه بود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و روز رستاخیز یاری نخواهند 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نیز لعنتی بدنبال آنان قرار دادیم و روز قیامت از زشت‌رویانند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موسی کتاب آسمانی دادیم بعد از آنکه اقوام قرون نخستین را هلاک نمودیم کتابی که برای مردم بصیرت‌آفرین بود، و مایه هدایت و رحمت شاید متذکر شوند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أهل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 بِالْحَقِّ لِقَوْمٍ یُؤْمِنُونَ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مرگ یوسف بن یعقوب فرا رسید، او آل یعقوب را جمع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هشتاد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است که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طرفداران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مسلّط شوند و سخت شما را تحت فشار و عذاب قرار بدهند، و خداوند شما را به دست مردی از فرزندان لاوی بن یعقوب به نام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جوانی گندم گون و بلند قامت و دارای موهای پیچیده می‌باشد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فرزند خود را عمران نامگذاری می‌کردند، و عمران فرزند خود را موسی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 راوی حدیث فوق از ابوبصیر از امام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موسی بن عمران قیام نکرده بود که قبل از او پنجاه نفر کذّاب از بنی اسرائیل قیام کردند و همه آنان ادّعا می‌کردند که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فرعون خبر رسید که بنی اسرائیل از او بدگویی می‌کنند و انتظار قیام موسی علیه السلام را دارند، از سویی ساحران و کاهنان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تو و آیین تو و پیروان تو به دست آن جوانی است که در این سال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فرعون زن‌های قابله را بر زنان بنی اسرائیل 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هر مولود پسری به دنیا می‌آید باید کشته شود، و بر مادر موسی نیز قابله‌ای را گماشته بود، و چون بنی اسرائیل چنین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فرزندان پسر کشته شوند و زن‌ها باقی بمانند، ما هلاک خواهیم شد و کسی از ما باقی نمی‌ماند، پس بیایید تا پیمان ببندیم و با زن‌ها همبستر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همسرانتان جدا نشوید، چرا که امر خداوند واقع خواهد شد ولو مشرکان را خوش نیاید، سپس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زناشویی را بر خود حرام نمی‌کنم، و هر کس بر خود حرام کند، من بر خود حرام نخواهم نمود، از این رو او با همسر خود همبستر شد و همسر او به موسی باردار گردید، و فرعون قابله‌ای را بر او گماشت و آن قابله از مادر موسی جدا نمی‌شد، و چون مادر موسی باردار شد، محبّت شدیدی به فرزند خود پیدا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همه حجّت‌های الهی مورد محبّت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 پیدا نمود و قابله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رنگ </w:t>
      </w:r>
    </w:p>
    <w:p>
      <w:pPr>
        <w:pStyle w:val="BookText"/>
        <w:rPr/>
      </w:pPr>
      <w:r>
        <w:rPr>
          <w:rFonts w:ascii="IRNazanin" w:hAnsi="IRNazanin" w:eastAsia="IRNazanin"/>
          <w:color w:val="111111"/>
          <w:sz w:val="28"/>
          <w:sz w:val="28"/>
          <w:szCs w:val="28"/>
          <w:rtl w:val="true"/>
          <w:lang w:bidi="fa-IR"/>
        </w:rPr>
        <w:t>تو زرده شده و تو همواره آب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مکن، من ترس آن دارم که چون فرزندم به دنیا آید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 من او را از مأمورین پنهان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مادر موسی او را تصدیق نکرد و چون موسی به دنیا آمد، مادر موسی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پنهان می‌نمایم؟ پس آن نوزاد را به اطاق پسین برد و کار او را مرتّب کرد و بازگشت و به مأمورین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 خون بسته‌ای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بازگشتند مادر موسی فرزند خود را شیر داد، و چون ترسید که صدای او بلند شود و مأمورین اطلاع پیدا کنند،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صندوق و تابوتی تهیّه کند و فرزند خود را در آن قرار بدهد و به نیل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دستور خدا را عمل نمود و چشم به صندوق دوخته بود و می‌دید که آب آن صندوق را در خود فرو می‌برد و باد آن را به حرکت در می‌آورد و چون چنین دید خواست که فریاد بزند و لکن خداوند قلب او را آرامش داد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همسر فرعون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صالحه که از بنی اسرائیل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ایّام بهار برای همه ما خیمه‌ای در کنار نیل بزن تا تفریح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 و خیمه‌ای برای او زدند و او دید صندوقی روی آب حرکت می‌کند، پس به خدّام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این صندوق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می‌بینیم، و چون نزدیک شد، آسیه خود برخاست و آن را گرفت و نزدیک بود که غرق شود، پس صندوق را باز نمودند و نوزاد زیبایی در آن یافتند که از همه مردم زیباتر بود و همگی شاد شدند و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w:t>
      </w:r>
    </w:p>
    <w:p>
      <w:pPr>
        <w:pStyle w:val="BookText"/>
        <w:rPr/>
      </w:pPr>
      <w:r>
        <w:rPr>
          <w:rFonts w:ascii="IRNazanin" w:hAnsi="IRNazanin" w:eastAsia="IRNazanin"/>
          <w:color w:val="111111"/>
          <w:sz w:val="28"/>
          <w:sz w:val="28"/>
          <w:szCs w:val="28"/>
          <w:rtl w:val="true"/>
          <w:lang w:bidi="fa-IR"/>
        </w:rPr>
        <w:t>من است و او را در دامن خود گذارد، و خدّام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بانوی بزرگوار شما را فرزندی نیست و باید او را فرزند خود قرار بدهید، پس آسیه نزد فرعون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نوزاد پاک و شیرینی را به دست آوردم و می‌خواهم برای ما فرزندی باشد و نور چشم من و تو قرار بگیرد و تو نباید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کجا یافتی؟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کیست و ما او را از روی آب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گفت تا او را راضی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فهمیدند که فرعون فرزند خوانده‌ای را گرفته است، سران مملکت او همسران خود را فرستادند تا او را نگهداری کند و به او شیر بدهد، و موسی علیه السلام پستان احدی از آنان را نگرفت، و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زنان دعوت کنید تا شاید پستان یکی از آنان را بگیرد، پس زنان دیگر نیز آمدند و موسی پستان احدی از آنان را نگرفت، تا این که مادر موسی به خواهر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فرعون داخل شود و ببین اثری از فرزندم می‌یابی؟ پس خواهر موسی به درب خانه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به دنبال دایه‌ای می‌گردید؟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صالحه‌ای را می‌شناسم که او فرزند شما را شیر بدهد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شد آسیه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بنی اسرائیلی و یا از قبطی‌ها هستی؟ او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بنی اسرائیل هستم،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 حاجتی نیست، پس زن‌های دربار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نکنید تا ببینید آیا این کودک پستان او را می‌گیرد یا نمی‌گیرد،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پستان او را بگیرد، فرعون راضی نمی‌شود که دایه از بنی اسرائیل باشد،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احضار کنید تا ببینید پستان او را می‌گیرد؟ پس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بیاورید، و خواهر موسی نزد مادر موسی آمد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پادشاه تو را می‌طلبد و چون مادر موسی وارد شد و فرزند خود را به دامن گرفت و پستان در دهن او گذارد، موسی پستان مادر را گرفت و شیر فراوانی به دهان او جاری شد، و چون آسیه چنین دید نزد فرعون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خود دایه‌ای یافتم و فرزندم پستان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کدام طایفه است؟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است،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من اجازه بدهم، طفل از بنی اسرائیل باشد و دایه نیز از بنی اسرائیل باشد، پس آسیه به فرعون اصرار کرد تا او را راضی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 این فرزند تو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موسی در خانه فرعون بزرگ شد، و مادر و خواهر و قابله او را کتمان و مستور می‌داشتند، و مادر موسی و قابله از دنیا رفتند و بنی اسرائیل موسی را نمی‌شناختند، گرچه همواره بنی اسرائیل به جستجوی او بودند و لکن او را نمی‌شناختند، و به فرعون خبر رسید که آنان به جستجوی موسی هستند، و او آنان را خواست و شکنجه نمود و از گفتگوی آنان درباره‌ی موسی نهی کرد، تا این که بنی اسرائیل از انتظار موسی خسته شدند و در شب مهتابی نزد عالم خود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تکیه به احادیث کرده‌ایم و منتظر موسی هستیم، آیا تا کی ما باید گرفتار عذاب فرعون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چنین خواهید بود تا زمانی که خداوند فرزندی از نسل لاوی بن یعقوب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موسی و فرزند عمران خواهد بود و جوانی بلند قامت و پیچیده مو می‌باشد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موسی علیه السلام را دیدند که بر استری سوار است و نزد آنان می‌آید و آن عالم که مردی سالخورده بود، سر خود را بالا نمود و با نشانه‌هایی که داشت او شناخت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اسْمُکَ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 می‌باشم، پس پیرمرد عالم دوید و دست او را بوسه زد و همه مردم افتادند و پاهای موسی را بوسه زدند و او را شناختند و موسی نیز یاران و شیعیان خود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مدّتی گذشت و روزی موسی وارد شهری از شهرهای فرعون شد و دید یکی از شیعیان او با یکی از قبطیان از آل فرعون در حال مقاتله و جنگ است، و آن مرد شیعی از موسی کمک خواست و موسی مشتی بر آن قبطی زد و او را کشت، و خداوند به موسی شجاعت و قدرت جسمی داده بود، پس این قصّه منتشر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مردی از قبطیان آل فرعون را کشته است، از این رو موسی بر جان خود ترسید و در فکر فرار بود که روز بعد نیز همان شخص که روز قبل از موسی فریادرسی کرده بود باز با دیگری در جنگ بود و از موسی یاری طلبید و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گم‌راه آشکاری هستی، چرا که دیروز با مردی و امروز نیز با مرد دیگری در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خواست که آن قبطی را بزند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می‌خواهی مرا نیز بکشی همان گونه که دیروز یک نفر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می‌خواهی در روی زمین جبّاری باشی و نمی‌خواهی اهل صلح و صلاح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موسی در مخاطره قرار گرفت و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رَجُلٌ مِّنْ أَقْصَی الْمَدِینَةِ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آل فرعون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فرعونیان می‌خواهند تو را بکشند، پس تو باید از شهر خارج شوی و من از تو خیرخواهی می‌کنم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موسی هراس پیدا کرد و از مصر خارج شد، بدون آن که مرکبی و خادمی </w:t>
      </w:r>
    </w:p>
    <w:p>
      <w:pPr>
        <w:pStyle w:val="BookText"/>
        <w:rPr/>
      </w:pPr>
      <w:r>
        <w:rPr>
          <w:rFonts w:ascii="IRNazanin" w:hAnsi="IRNazanin" w:eastAsia="IRNazanin"/>
          <w:color w:val="111111"/>
          <w:sz w:val="28"/>
          <w:sz w:val="28"/>
          <w:szCs w:val="28"/>
          <w:rtl w:val="true"/>
          <w:lang w:bidi="fa-IR"/>
        </w:rPr>
        <w:t>و توشه‌ای داشته باشد و از پست و بلندی‌های بیابان گذشت تا به شهر مدین رسید و با خستگی و گرسنگی زیر درختی نشست، ناگهان دید پایین آن درخت چاهی است و مردم مشغول آب گرفتن از آن چاه هستند، و دو دختر ناتوانی را دید که می‌خواهند گوسفندان خود را آب بدهند و کسی به آنان نوبت نمی‌دهد، پس موسی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پدرمان پیرمردی است و ما را توان تزاحم با مردان نیست و صبر می‌کنیم تا همه مردم بروند تا ما آب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به آنان ترحّم نمود و دلو آنان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خود را بیاورید و گوسفندان آنان را سیراب نمود و آنان صبحگاه قبل از مردم دیگر به منزل بازگشتند و سپس موسی به طرف آن درخت بازگشت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یعنی خدایا من به پاره‌ی نانی نیازمند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موسی علیه السلام در آن وقت به پاره‌ی خرمایی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دو دختر به خانه بازگشتند،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صالح و مهربانی گوسفندان ما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شعیب علیه السلام به یکی از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دعوت کن تا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همسر موسی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حیا نزد موسی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شما را دعوت نموده تا مزد کارتان را بدهد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ده و پشت سر من حرکت کن، چرا که ما فرزندان یعقوب پشت سر زن‌ها نگاه نمی‌کنیم، و چون موسی علیه السلام نزد شعیب آمد و ماجرای خود را بیان نمود، شعیب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مکن که از مردم ستمکار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دختر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موسی را اجیر کن، چرا که او اجیر قوی و امینی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یکی از این دو دختر را به تو تزویج نمایم و تو هشت سالی برای من کار بکنی و اگر ده سال برای من کار بکنی، با میل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موسی علیه السلام همان ده سال را در خدمت شعیب بود، چرا که پیامبران علیهم السلام عمل کامل و تمام را انجام می‌دهند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مدّت خدمت موسی تمام شد، او با خانواده خود به طرف بیت المقدس حرکت نمود، و شبانگاه راه را گم کرد و از دور آتشی را دید و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بمانید تا من از آتشی که دیدم مقداری بیاورم تا گرم شوید و از راه نیز اطلاعی پیدا کنم، و چون نزد آن آتش آمد دید درختی است که از پایین تا بالا شعله‌ور است و هر چه به او نزدیک می‌شود او از موسی دور می‌گردد، پس موسی ترسید و بازگشت و سپس آن درخت به او نزدیک شد، و از کنار وادی ایمن در آن بقعه مبارکه از آن درخت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إِنِّی أَنَا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أَلْقِ عَصَاکَ فَلَمَّا رَآهَا تَهْتَزُّ کَأَنَّهَا جَانٌّ وَلَّی مُدْبِرًا وَ لَمْ یُعَقِّبْ</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یعنی ای موسی من خدای ربّ العالمین هستم، عصای خود را رها کن، و چون موسی عصای خود را رها نمود، مانند ماری حرکت کرد و موسی پا به فرار گذارد و بازنگشت چرا که دید از دهان آن مار شعله آتشی خارج می‌شود، 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و موسی بازگشت در حالی که بدن او می‌لرزید و قدم‌های او مضطرب بود و به خدای </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کلامی که من می‌شنوم کلام تو 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آسوده باش، پس موسی آرامش و امنیّت پیدا کرد و پای خود را روی دم آن مار گذارد و سر او را گرفت و ناگهان دید تبدیل به عصا شد، سپس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روایت شده که به این خاطر مأمور به بیرون آوردن کفش شد که کفش او از پوست الاغ مرده‌ای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خوفیک خوفک من ضیاع أهلک و خوفک من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خوف از ضایع شدن خانواده و خوف از فرعون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او را با معجزه‌ی ید بیضاء و عصا به طرف فرعون فرستاد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فذکر أبان بن عثمان، عن أبی بصیر،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موسی بن عمران حتّی خرج قبله خمسون کذابا من بنی إسرائیل، کلهم یدعی أنه موسی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فرعون أنهم یرجفون به، و یطلبون هذا الغلام، و قال له کهنته و سحرته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هلاک دینک و قومک علی یدی هذا الغلام الذی یولد العام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القوابل علی النساء،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العام غلام إلّا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علی ام موسی قابلة، فلما رأی بنو إسرائیل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الغلمان، و استحیی النساء، هلکنا، فلم نبق، فتعالوا لا نقرب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عمران أبو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باشروهن، فإن أمر الله واقع و لو کره المشرکون، اَللَّهُمَّ، من حرمه فإنی لا احرمه، و من ترکه فإنی لا أترکه و باشر أم موسی، فحملت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علی أم موسی قابلة تحرسها، فإذا قامت قامت، و إذا قعدت قعدت، فلما حملته امه وقعت علیها المحبة، و کذلک حجج الله علی خلقه، فقالت لها 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بنیة تصفرین و تذوبین؟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تلومینی، فإنی أخاف إذا ولدت، أخذ ولدی فذبح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فإنی سوف أکتم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تصدقها، فلما أن ولدت، التفتت إلیها و هی مقبلة،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أنی سوف أکتم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حملته فأدخلته المخدع، و أصلحت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إلی الحرس،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خرج دم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فأرضعته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خافت علیه الصوت، أوحی الله إلیها أن اعملی التابوت، ثم اجعلیه فیه، ثم أخرجیه لیلا، فاطرحیه فی نیل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فی التابوت، ثم دفعته فی الیم، فجعل یرجع إلیها، و جعلت تدفعه فی الغمر، و إن الریح ضربته فانطلقت به، فلما رأته قد ذهب به الماء، همت أن تصیح، فربط الله علی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کانت المرأة الصالحة، امرأة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أیام الربیع، فأخرجنی و اضرب لی قبة علی شط النیل، حتّی أتنزه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لها قبة علی شط النیل، إذ أقبل التابوت یریدها،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ما أری علی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منها، قامت إلی الماء، فتناولته بیدها، و کاد الماء یغمرها، حتّی تصایحوا علیها، فجذبته، فأخرجته من الماء، فأخذته فوضعته فی حجرها، فإذا هو غلام أجمل الناس و أسرهم، فوقعت علیها منه محبة، فوضعته فی حجرها،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ولد، و لا للملک، فاتخذی هذا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 فرعون،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غلاما طیبا حلوا، نتخذه ولدا، فیکون قرة عین لی و لک، فلا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هذا الغلام؟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أدری، إلّا أن الماء جاء به، فلم تزل به حتّی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الناس أن الملک قد تبنی ابنا، لم یبق أحد من رؤوس من کان مع فرعون إلّا بعث إلیه امرأته، لتکون له ظئرا، أو تحضنه، فأبی أن یأخذ من امرأة منهن ثدیا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لابنی ظئرا، و لا تحقروا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یقبل من امرأة منهن ثدیا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موسی لأخته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أ ترین له أثرا؟ فانطلقت حتّی أتت باب الملک،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أنکم تطلبون ظئرا، و ها هنا امرأة صالحة تأخذ ولدکم، و تکفله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أدخلوها، فلما دخلت، قالت لها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فیک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انظری هل یقبل، أو لا؟ فقالت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لو قبل هذا، هل یرضی فرعون أن یکون الغلام من بنی إسرائیل، و المرأة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الظئر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فانظری أ یقبل، أو لا یقبل؟ قالت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فاذهبی فادعیها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إلی أمها،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الملک تدعوک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علیها، فدفع إلیها موسی، فوضعته فی حجرها، ثم ألقمته ثدیها، فازدحم اللبن فی حلقه، فلما رأت امرأة فرعون أن ابنها قد قبل، قامت إلی فرعون،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 لابنی ظئرا، و قد 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یکون أبدا، الغلام من بنی إسرائیل، و الظئر من بنی إسرائیل؟ فلم تزل تکلمه فیه،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تخاف من هذا الغلام، إنّما هو ابنک، ینشأ فی حجرک؟ حتّی قلبته عن رأیه، و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فنشأ موسی علیه السلام فی آل فرعون، و کتمت امه خبره، و أخته، و القابلة، حتّی هلکت امه، و القابلة التی قبلته، فنشأ علیه السلام لا یعلم به بنو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بنو إسرائیل تطلبه و تسأل عنه، فیعمی علیهم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فرعون أنهم یطلبونه، و یسألون عنه، فأرسل إلیهم، فزاد فی العذاب علیهم، و فرق بینهم، و نهاهم عن الإخبار به، و السؤال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فخرجت بنو إسرائیل ذات لیلة مقمرة إلی شیخ عنده علم،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کنا نستریح إلی الأحادیث، فحتی متی، و إلی متی نحن فی هذا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إنکم لا تزالون فیه حتّی یحیی الله ذکره بغلام من ولد لاوی بن یعقوب، اسمه موسی بن عمران، غلام طوال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فبیناهم کذلک، إذ أقبل موسی علیه السلام یسیر علی بغلة، حتّی وقف علیهم، فرفع الشیخ رأسه، فعرفه بالصفة،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الشیخ، فأخذ بیده فقبلها، و ثاروا إلی رجلیه فقبلوهما، فعرفهم و عرفوه، و اتخذهم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فمکث بعد ذلک ما شاء الله، ثم خرج، فدخل مدینة لفرعون، فیها رجل من شیعته یقاتل رجلا من آل فرعون من القبط، فاستغاثه الذی من شیعته علی الذی من عدوه القبطی، فوکزه موسی، فقضی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موسی علیه السلام قد اعطی بسطة فی الجسم، و شدة فی البطش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الناس، و شاع أمره،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قتل رجلا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فی المدینة خائفا یترقب، فلما أصبحوا من الغد، فإذا الذی استنصره بالأمس یستصرخه علی آخر،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لغوی مبین، بالأمس رجل و الیوم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یبطش بالذی هو عدو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ترید أن تقتلنی کما قتلت نفسا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ترید إلّا أن تکون جبارا فی الأرض، و ما ترید أن تکون من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من أقصی المدینة یسعی،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الملأ یأتمرون بک لیقتلوک، فاخرج إنّی لک من الناصحین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منها خائفا یترقب، فخرج من مصر بغیر ظهر و لا دابة و لا خادم، تخفضه أرض و ترفعه اخری، حتّی انتهی إلی أرض مدین، فانتهی إلی أصل شجرة فنزل، فإذا تحتها بئر، و إذا عندها امة من الناس یسقون، و إذا جاریتان ضعیفتان، و إذا معهما غنیمة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خطبکما؟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أبونا شیخ کبیر، و نحن جاریتان ضعیفتان لا نقدر أن نزاحم الرجال، فإذا سقی الناس سقینا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فرحمهما موسی علیه السلام، فأخذ دلوهما،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غنمکما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لهما، ثم رجعتا بکرة قبل الناس، ثم أقبل موسی إلی الشجرة، فجلس تحتها،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لِما أَنْزَلْتَ إِلَیَّ مِنْ خَیْرٍ فَقِیرٌ فروی أنه قال ذلک و هو محتاج إلی شق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رجعتا إلی أبیهما،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أعجلکما فی هذه الساعة؟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رجلا صالحا، رحیما، سقی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فادعیه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تمشی علی استحیاء،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یدعوک لیجزیک أجر ما سقیت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أن موسی علیه السلام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وجهینی إلی الطریق، و امشی خلفی، فإنا بنو یعقوب لا ننظر فی أعجاز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و قص علیه القصص،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نجوت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أنکحک إحدی ابنتی هاتین، علی أن تأجرنی ثمانی حجج، فإن أتممت عشرا فمن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أنه قضی أتمهما، لأن الأنبیاء علیهم السلام لا یأخذون إلّا بالفضل 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موسی الأجل، و سار بأهله نحو بیت المقدس، أخطأ عن الطریق لیلا، فرأی نارا، قال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امکثوا، إنّی آنست نارا، لعلی آتیکم منها بقبس، أو بخبر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 النار، إذا شجرة تضطرم من أسفلها إلی أعلاها، فلما دنا منها تأخرت عنه، فرجع، و أوجس فی نفسه خیفة، ثم دنت منه الشجرة، فنودی من شاطئ الواد الأیمن، فی البقعة المبارکة من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یا مُوسی إِنِّی أَنَا اللَّهُ رَبُّ الْعالَمِینَ وَ أَنْ أَلْقِ عَصاکَ فَلَمَّا رَآها تَهْتَزُّ کَأَنَّها جَانٌّ وَلَّی مُدْبِراً وَ لَمْ یُعَقِّبْ، فإذا حیة مثل الجذع، لأنیابها صریر، یخرج منها مثل لهب النار، فولی مدبرا، فقال له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هو یرتعد، و رکبتاه تصطکان،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هذا الکلام الذی أسمع کلامک؟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علیه الأمان، فوضع رجله علی ذنبها، ثم تناول لحییها، فإذا یده فی شعبة العصا، قد عادت عصا،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إِنَّکَ بِالْوادِ الْمُقَدَّسِ طُویً فروی أنه امر بخلعهما لأنهما کانتا من جلد حمار 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قوله عزّوجلّ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فَاخْلَعْ نَعْلَیْکَ أی خوفیک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خوفک من ضیاع أهلک، و خوفک من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أرسله الله عزّوجلّ إلی فرعون و ملئه بآیتین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و العصا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صادق علیه السلام به برخی از اصحاب خود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امیدوار نیستی امیدوارتر باش از آنچه به آن امیدواری، چرا که موسی بن عمران رفت تا برای خانواده خود آتشی بیاورد، و چون بازگشت پیامبر مرسل بود، و خداوند متعال امر او را در یک شب اصلاح نمود، و همین گونه خداوند امر امام دوازدهم حضرت قائم عجل الله تعالی فرجه الشریف را اصلاح خواهد کرد، و او را از حیرت و غیبت به نور فرج و ظهور تبدیل خواهد نمود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 جَعَلَ أَهْلَهَا شِیَعًا… إِنَّهُ کَانَ مِنَ الْمُفْسِدِینَ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به پیامبر خود صلی الله علیه و آله خبر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اصحاب او از ناحیه فرعون گرفتار قتل و ظلم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تسلیتی باشد برای این پیامبر صلی الله علیه و آله نسبت به مصائبی که اهل‌بیت او از امّت او خواهند دید، و خداوند بعد از تسلیت تفضّل نموده و آنان را خلیفه خود در روی زمین و امامان امّت قرار داده، و وعده کرده که آنان با دشمنانشان به دنیا باز می‌گردند و بین آنان عدالت جاری می‌شود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امیرالمؤمنین علیه السلام در پایان یکی از سخنان خود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قائم عجل الله تعالی فرجه الشریف در غیبت او و فرار او از مردم و پنهانی او از آنان، مَثَل </w:t>
      </w:r>
    </w:p>
    <w:p>
      <w:pPr>
        <w:pStyle w:val="BookText"/>
        <w:rPr/>
      </w:pPr>
      <w:r>
        <w:rPr>
          <w:rFonts w:ascii="IRNazanin" w:hAnsi="IRNazanin" w:eastAsia="IRNazanin"/>
          <w:color w:val="111111"/>
          <w:sz w:val="28"/>
          <w:sz w:val="28"/>
          <w:szCs w:val="28"/>
          <w:rtl w:val="true"/>
          <w:lang w:bidi="fa-IR"/>
        </w:rPr>
        <w:t>موسی علیه السلام است، که او نیز مدّتی خائف و پنهان بود، تا این که خداوند اجازه قیام و مطالبه حق خود و کشتن دشمنانش را به او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بن عمرو، حضرت علیّ بن الحسین علیه السلام را ملاقات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حال شما چگونه است؟ و علی بن الحسین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هنوز وقت آن نرسیده که بدانی حال من 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این مردم، مانند بنی اسرائیل در بین آل فرعون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را سر می‌برند و زنان ما را زنده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رسیده که اهل‌بیت پیامبر صلی الله علیه و آله که خیر البریّة و بهترین مردم بعد از حضرت محمّد صلی الله علیه و آله هستند را بر روی منبرها لعنت می‌کنند، و دشمنان ما صاحب مال و شرف می‌شوند، و دوستان ما مورد اهانت و تحقیر قرار می‌گیرند، و حق‌شان پایمال می‌شود، و همواره شیعیان ما چنین وضعی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عجم‌ها حرمت و حق عرب را رعایت می‌کردند، به‌خاطر این که حضرت محمّد صلی الله علیه و آله از عرب بود، و عرب‌ها حق قریش را رعایت می‌کردند، به‌خاطر این که حضرت محمّد صلی الله علیه و آله از قریش بود، و قریش بر عرب افتخار می‌کرد به‌خاطر این که حضرت محمّد صلی الله علیه و آله از قریش بود، و عرب بر عجم افتخار می‌کرد که حضرت محمّد صلی الله علیه و آله از عرب بود، و اکنون ای منهال کسی حق ما اهل‌بیت محمّد صلی الله علیه و آله را نمی‌شناسد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حضرت محمّد صلی الله علیه و آله را بشیر و نذیر قرارداد، ابرار و نیکان از ما اهل‌بیت و شیعیانشان، مانند موسی و شیعیان او هستند، و دشمنان ما و پیروان آنان مانند فرعون و پیروان اویند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دنیا بعد از پشت کردن به ما، رو به ما خواهد نمود، مانند اسب چموشی که رو به فرزند خود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نگاهی به علیّ و حسن و حسین علیهم السلام نمود و گریان شد، و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شمائید مستضعفین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معنای این سخن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امامان بعد از من هستید،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این آیه درباره‌ی ما جاری خواهد بود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آمده که تأویل آیه فوق درباره‌ی ائمّه اهل البیت علیهم السلام است و ما به این مقدار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روایت گذشته از تفسیر قمّی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همواره فرزندان نوزاد بنی اسرائیل را به‌خاطر موسی می‌کشت، در حالی که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او بود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می‌نمود و اکرام می‌کرد و نمی‌دانست که هلاکت و نابودی او به دست موسی می‌باشد، تا این که موسی علیه السلام به راه افتاد و روزی نزد فرعون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فرعون را خوش نیامد و لطمه‌ای به صورت موسی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نیز پرید و ریش فرعون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 بود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فرعون شدیداً متألّم و متأثّر شد و خواست که موسی را بکشد، پس همسر او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است و نمی‌داند چه می‌گوید، و تو نباید او را اذیّت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آزمایش کن و مقابل او آتش سرخ شده و خرما قرار بده، پس اگر بین آن‌ها تمیز داد تو راست می‌گویی وگرنه تو اشتباه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آتش و خرما را مقابل موسی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موسی </w:t>
      </w:r>
    </w:p>
    <w:p>
      <w:pPr>
        <w:pStyle w:val="BookText"/>
        <w:rPr/>
      </w:pPr>
      <w:r>
        <w:rPr>
          <w:rFonts w:ascii="IRNazanin" w:hAnsi="IRNazanin" w:eastAsia="IRNazanin"/>
          <w:color w:val="111111"/>
          <w:sz w:val="28"/>
          <w:sz w:val="28"/>
          <w:szCs w:val="28"/>
          <w:rtl w:val="true"/>
          <w:lang w:bidi="fa-IR"/>
        </w:rPr>
        <w:t>چون خواست دست خود را به طرف خرما ببرد، جبرئیل دست او را به طرف آتش گرداند و موسی آتش را به دهان گذارد و زبان او سوخت و شروع به گریه کرد، و آسیه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نگفتم او چیزی نمی‌فهمد؟ و فرعون از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طول کشید تا خداوند موسی را به مادر بازگرداند؟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برادر پدر و مادری موسی بود؟ فرمود آری، مگر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لَا تَأْخُذْ بِلِحْیَتِی وَ لَا بِرَأْسِی</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بزرگ‌تر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بزرگ‌تر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دو وحی نازل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وحی نازل می‌شد و او تعلیم هارون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احکام و قضاوت و امر و نهی را هر دو انجام می‌دادند؟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خدای خود مناجات می‌نمود و علم را می‌نوشت و بین بنی اسرائیل قضاوت می‌کرد و هنگامی که او به مناجات می‌رفت، هارون جانشین او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زودتر از دنیا 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قبل از موسی از دنیا رفت، و هر دو در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را فرزندانی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فرزندی نداشت، و ذریّه آنان از نسل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همواره نزد فرعون در بهترین کرامت و تکریم فرعون بود، تا به بلوغ مردی رسید و فرعون از سخنان توحیدی و خداپرستانه موسی کراهت داشت </w:t>
      </w:r>
    </w:p>
    <w:p>
      <w:pPr>
        <w:pStyle w:val="BookText"/>
        <w:rPr/>
      </w:pPr>
      <w:r>
        <w:rPr>
          <w:rFonts w:ascii="IRNazanin" w:hAnsi="IRNazanin" w:eastAsia="IRNazanin"/>
          <w:color w:val="111111"/>
          <w:sz w:val="28"/>
          <w:sz w:val="28"/>
          <w:szCs w:val="28"/>
          <w:rtl w:val="true"/>
          <w:lang w:bidi="fa-IR"/>
        </w:rPr>
        <w:t>و چون تصمیم کشتن موسی را گرفت موسی از خانه او خارج شد… و پس از کشتن آن قبطی به طرف مدین حرکت نمود و تا مدین سه روز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موسی با دختری ازدواج کند و مدّتی اجیر پدر او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می‌دانست که به شرط خود عمل خواهد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شعیب کدام یک از دو دختر خود را به موسی تزویج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 که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و چون مدّت اجاره‌ی موسی تمام شد موسی علیه السلام به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وطن خود نزد مادر و اهل و خویشان خویش بازگردم اکنون برای من نزد شما چیست؟ شعیب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گوسفندان من هر فرزند سیاه سفیدی به دنیا آورند برای تو خواهد بود، پس موسی چون خواست قوچ‌ها را شبانه داخل گوسفندان کند عصایی را بین آن‌ها در زمین فرو می‌برد و عبای سیاه سفیدی را بر آن می‌انداخت و در آن سال هر گوسفندی فرزندی پیدا کرد سیاه و سفید بود و در پایان سال موسی علیه السلام همسر خود را سوار کرد و شعیب علیه السلام از پیش خود توشه‌ای به او داد و چون خواست با گوسفندان خود به طرف مصر حرکت کند به شعیب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عصای خود را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عصاهای پیامبران نزد شعیب بود و به ارث به او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شعیب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شود و یکی از عصاها را با خود ببر، و چون موسی داخل اطاق شد، عصای نوح و ابراهیم علیهما السلام به طرف او آمدند و موسی آن‌ها را گرفت، و 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رها کن و عصای دیگری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آن‌ها را رها کرد تا عصای </w:t>
      </w:r>
    </w:p>
    <w:p>
      <w:pPr>
        <w:pStyle w:val="BookText"/>
        <w:rPr/>
      </w:pPr>
      <w:r>
        <w:rPr>
          <w:rFonts w:ascii="IRNazanin" w:hAnsi="IRNazanin" w:eastAsia="IRNazanin"/>
          <w:color w:val="111111"/>
          <w:sz w:val="28"/>
          <w:sz w:val="28"/>
          <w:szCs w:val="28"/>
          <w:rtl w:val="true"/>
          <w:lang w:bidi="fa-IR"/>
        </w:rPr>
        <w:t>دیگری بگیرد، و باز آن‌ها به طرف موسی پریدند و موسی رها کرد تا سه مرتبه این وضعیت تکرار شد و شعیب چون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بردار آن‌ها را چرا که خداوند تو را مخصوص به آن‌ها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با گوسفندان و اهل خود به طرف مصر حرکت کرد و چون به بیابان رسید سرمای شدید و باد و تاریکی آنان را فرا گرفت و موسی از دور آتشی را دید و همان 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مُوسَیالْأَجَلَ وَ سَارَ بِأَهْلِهِ آنَسَ مِن جَانِبِ الطُّورِ نَارًا قَالَ لِأَهْلِهِ امْکُثُوا إِنِّی آنَسْتُ نَارًا لَّعَلِّی آتِیکُم مِّنْهَا بِخَبَرٍ أَوْ جَذْوَةٍ مِنَ النَّارِ لَعَلَّکُمْ تَصْطَلُونَ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طرف آن آتش رفت تا مقداری از آن بگیرد، ناگهان دید آن درختی است و شعله آن بالا می‌رود و چون خواست چیزی از آن را بگیرد آتش به طرف دیگر رفت و موسی ترسید و بازگشت و آتش نیز به درخت بازگردید و این عمل سه مرتبه تکرار شد و دیگر موسی به طرف آن درخت نرفت و خداوند به او خطاب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إِنِّی أَنَا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چیست؟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تو چیست ای موسی؟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رها کرد مار زنده‌ای شد و حرکت کرده و موسی ترسید و بازگشت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لا تَخَفْ إِنَّکَ مِنَ الْآمِنِینَ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اسْلُکْ یَدَکَ فِی جَیْبِکَ تَخْرُجْ بَیْضاءَ مِنْ غَیْرِ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غیر علّةٍ و این به این خاطر بود که موسی علیه السلام بسیار </w:t>
      </w:r>
    </w:p>
    <w:p>
      <w:pPr>
        <w:pStyle w:val="BookText"/>
        <w:rPr/>
      </w:pPr>
      <w:r>
        <w:rPr>
          <w:rFonts w:ascii="IRNazanin" w:hAnsi="IRNazanin" w:eastAsia="IRNazanin"/>
          <w:color w:val="111111"/>
          <w:sz w:val="28"/>
          <w:sz w:val="28"/>
          <w:szCs w:val="28"/>
          <w:rtl w:val="true"/>
          <w:lang w:bidi="fa-IR"/>
        </w:rPr>
        <w:t>گندم گون بود، پس موسی دست خود را از گریبان خارج کرد و دنیا برای او روشن شد، و خداوند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 مِن رَّبِّکَ إِلَی فِرْعَوْنَ وَ مَلَئِهِ إِنَّهُمْ کَانُوا قَوْمًا فَاسِقِینَ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إِنِّی قَتَلْتُ مِنْهُمْ نَفْسًا فَأَخَافُ أَن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هَارُونُ هُوَ أَفْصَحُ مِنِّی لِسَانًا فَأَرْسِلْهُ مَعِیَ رِدْءًا یُصَدِّقُنِی إِنِّی أَخَافُ أَن 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سَنَشُدُّ عَضُدَکَ بِأَخِیکَ وَ نَجْعَلُ لَکُمَا سُلْطَانًا فَلَا یَصِلُونَ إِلَیْکُمَا بِآیَاتِنَا أَنتُمَا وَ مَنِ اتَّبَعَکُمَا الْغَالِبُونَ</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و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فی قلب فرعون لموسی محبة شدیدة، و کذلک فی قلب آسیة، و أراد فرعون أن یقتله، فقالت آسیة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عَسی أَنْ یَنْفَعَنا أَوْ نَتَّخِذَهُ وَلَداً وَ هُمْ لا یَشْعُرُونَ أنه موسی علیه السلام، و لم یکن لفرعون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له بظئر تربیه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بعدة نساء قد قتل أولادهن، فلم یشرب لبن أحد من النساء،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امه أن فرعون قد أخذه، فحزنت، و بکت،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فُؤادُ أُمِّ مُوسی فارِغاً إِنْ کادَتْ لَتُبْدِی بِهِ، یعنی کادت أن تخبر بخبره، أو تموت، ثم ضبطت نفسها، فکان کما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رَبَطْنا عَلی قَلْبِها لِتَکُونَ مِنَ الْمُؤْمِنِینَ وَ قالَتْ لِأُخْتِهِ، أی لاخت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قُصِّیهِ أی اتبعیه، فجاءت أخته إلیه فَبَصُرَتْ بِهِ عَنْ جُنُبٍ أی عن بعد وَ هُمْ لا یَشْعُرُونَ فلما لم یقبل موسی بأخذ ثدی أحد من النساء، اغتم فرعون غما شدیدا، فقالت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أدلکم علی أهل بیت یکفلونه لکم، و هم له ناصحون؟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فجاءت بامه، فلما أخذته فی حجرها، و ألقمته ثدیها، و التقمه و شرب، ففرح فرعون و أهله، و أکرموا امه،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ربیه لنا، و لک منا الکرامة بما تختارین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 کَیْ تَقَرَّ عَیْنُها وَ لا تَحْزَنَ وَ لِتَعْلَمَ أَنَّ وَعْدَ اللَّهِ حَقٌّ وَ لکِنَّ أَکْثَرَهُمْ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فرعون یقتل أولاد بنی إسرائیل کلما یلدون، و یربی موسی و یکرمه، و لا یعلم أن هلاکه علی یده، فلما درج موسی، کان یوما عند فرعون، فعطس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فرعون ذلک علیه، و لطمه،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تقول؟ فوثب موسی علی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طویل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فآلمه ألما شدیدا، فهم فرعون بقتله، 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حدث، لا یدری ما یقول، و قد آلمته بلطمتک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بین یدیه تمرا و جمرا، فإن میز بینهما فهو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بین یدیه تمرا و جمرا،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إلی التمر، فجاء جبرئیل فصرفها إلی الجمر، فأخذ الجمر فی فیه، فاحترق لسانه، و صاح و بکی، فقالت آسیة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 إنه لا یعقل؟ فعفا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مکث موسی غائبا عن امه حتّی رده الله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هارون أخا موسی لأبیه و 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أما تسمع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بْنَ أُمَّ لا تَأْخُذْ بِلِحْیَتِی وَ لا بِرَأْسِی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أکبر سنا؟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الوحی ینزل علیهما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 ینزل علی موسی، و موسی یوحیه إلی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الأحکام، و القضاء، و الأمر و النهی، أ کان ذلک إلیهما؟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الذی یناجی ربه، و یکتب العلم، و یقضی بین بنی إسرائیل، و هارون یخلفه إذا غاب عن قومه للمناجاة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مات قبل صاحبه؟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هارون قبل موسی علیه السلام، و ماتا جمیعا فی 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لموسی علیه السلام 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کان الولد لهارون، و الذریة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یزل موسی علیه السلام عند فرعون فی أکرم کرامة، حتّی بلغ مبلغ الرجال، و کان ینکر علیه ما یتکلم به موسی من التوحید، حتّی هم به، فخرج موسی من عنده، و دخل المدینة، فإذا رجلان یقتتلان، أحدهما یقول بقول موسی، و الآخر یقول بقول فرعون، فاستغاثه الذی من شیعته، فجاء موسی، فوکز صاحب فرعون، فقضی علیه، و تواری فی المدینة، فلما کان من الغد، جاء آخر فتشبث بذلک الرجل الذی یقول بقول موسی، فاستغاث بموسی، فلما نظر صاحبه إلی موسی،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 أن تقتلنی کما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فخلی عن صاحبه، و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خازن فرعون مؤمنا بموسی، قد کتم إیمانه ستمائة سنة، و هو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بلغ فرعون خبر قتل موسی الرجل، فطلبه لیقتله، فبعث المؤمن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یَأْتَمِرُونَ بِکَ لِیَقْتُلُوکَ فَاخْرُجْ إِنِّی لَکَ مِنَ النَّاصِحِینَ فَخَرَجَ مِنْها، 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یَتَرَقَّبُ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یلتفت یمنة و یسرة،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نحو مدین، و کان بینه و بین مدین مسیرة ثلاثة أیام، فلما بلغ باب مدین، رأی بئرا یستقی الناس منها لأغنامهم و دوابهم، فقعد ناحیة، و لم یکن أکل منذ ثلاثة أیام شیئا، فنظر إلی جاریتین فی ناحیة، و معهما غنیمات، لا تدنوان من البئر،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لکما لا تستقیان؟ قالتا، 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نَسْقِی حَتَّی یُصْدِرَ الرِّعاءُ وَ أَبُونا شَیْخٌ کَبِیرٌ، فرحمهما موسی، و دنا من البئر، فقال لمن علی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أستقی لی دلوا، و لکم دلوا، و کان الدلو یمده عشرة رجال، فاستقی وحده دلوا لمن علی البئر و دلوا لبنتی شعیب، و سقی أغنامهما ثُمَّ تَوَلَّی إِلَی الظِّلِّ فَقالَ رَبِّ إِنِّی لِما أَنْزَلْتَ إِلَیَّ مِنْ خَیْرٍ فَقِیرٌ و کان شدید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کلیم الله حیث سقی لهما، ثم تولی إلی الظل،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لما أنزلت إلی من خیر فقیر، و الله ما سأل الله إلّا خبزا یأکل، لأنه کان یأکل بقلة الأرض، و لقد رأوا خضرة البقل فی صفاق بطنه، من هزاله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بنتا شعیب إلی شعیب،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أسرعتما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فأخبرتاه بقصة موسی علیه السلام، و لم تعرفاه، فقال شعیب لواحدة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إلیه، فادعیه لنجزیه أجر ما سقی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إلیه، کما حکی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عَلَی اسْتِحْیاءٍ قالَتْ إِنَّ أَبِی یَدْعُوکَ لِیَجْزِیَکَ أَجْرَ ما سَقَیْتَ لَنا، فقام موسی معها، و مشت أمامه، فصفقتها الریح، فبان عجزها، فقال لها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تأخری، و دلینی علی الطریق بحصاة تلقینها أمامی أتبعها، فأنا من قوم لا ینظرون فی أدبار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شعیب، قص علیه قصته، فقال له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نَجَوْتَ مِنَ الْقَوْمِ الظَّالِمِینَ، قالت إحدی بنات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قوته، فقد عرفته بسقی الدلو وحده، فبم عرفت أمانته؟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تأخری عنی، و دلینی علی الطریق، فأنا من قوم لا ینظرون فی أدبار النساء، عرفت أنه من القوم الذین لا ینظرون أعجاز النساء، فهذه 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أُنْکِحَکَ إِحْدَی ابْنَتَیَّ هاتَیْنِ عَلی أَنْ تَأْجُرَنِی ثَمانِیَ حِجَجٍ فَإِنْ أَتْمَمْتَ عَشْراً فَمِنْ عِنْدِکَ وَ ما أُرِیدُ أَنْ أَشُقَّ عَلَیْکَ سَتَجِدُنِی إِنْ شاءَ اللَّهُ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بَیْنِی وَ بَیْنَکَ أَیَّمَا الْأَجَلَیْنِ قَضَیْتُ فَلا عُدْوانَ عَلَیَّ أی لا سبیل علی إن عملت عشر سنین، أو ثمان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 وَ 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الأجلین قضی؟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أتمها عشر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یقضی الأجل، أو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یتزوج المرأة، و یشترط لأبیها إجارة شهرین مثلا، أ یجوز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موسی علم أنه یتم له شرطه، فکیف لهذا أن یعلم أنه یبقی حتّی 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أیهما زوجه شعیب من بناته؟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ذهبت إلیه فدعته، و قالت لأبیها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 قال لشعیب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لی أن أرجع إلی وطنی، و أمی، و أهل بیتی، فما لی عندک؟</w:t>
      </w:r>
    </w:p>
    <w:p>
      <w:pPr>
        <w:pStyle w:val="BookText"/>
        <w:rPr/>
      </w:pPr>
      <w:r>
        <w:rPr>
          <w:rFonts w:ascii="IRNazanin" w:hAnsi="IRNazanin" w:eastAsia="IRNazanin"/>
          <w:color w:val="111111"/>
          <w:sz w:val="28"/>
          <w:sz w:val="28"/>
          <w:szCs w:val="28"/>
          <w:rtl w:val="true"/>
          <w:lang w:bidi="fa-IR"/>
        </w:rPr>
        <w:t>فقال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أغنامی فی هذه السنة من غنم بلق فهو لک؟ فعمد موسی عند ما أراد أن یرسل الفحل علی الغنم إلی عصا، فشق منها بعضا، و ترک بعضا، و غرزها فی وسط مربض الغنم، و ألقی علیها کساء أبلق، ثم أرسل الفحل علی الغنم، فلم تضع الغنم فی تلک السنة إلّا 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حال علیه الحول، حمل موسی امرأته، و زوده شعیب من عنده، و ساق غنمه، فلما أراد الخروج، قال لشعیب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أبغی عصا تکون معی، و کانت عصی الأنبیاء عنده، قد ورثها مجموعة فی بیت، فقال له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هذا البیت، و خذ عصا من بین العصی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فوثبت إلیه عصا نوح و إبراهیم علیهما السلام، و صارت فی کفه، فأخرجها، و نظر إلیها شعیب،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و خذ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لیأخذ غیرها، فوثبت إلیه تلک بعینها، فردها، حتّی فعل ذلک ثلاث مرات، فلما رأی شعیب ذلک،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خصک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غنمه، فخرج یرید مصر، فلما صار فی مفازة و معه أهله، أصابهم برد شدید و ریح و ظلمة، و جنهم اللیل، فنظر موسی إلی نار قد ظهرت،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مُوسَی الْأَجَلَ وَ سارَ بِأَهْلِهِ آنَسَ مِنْ جانِبِ الطُّورِ ناراً قالَ لِأَهْلِهِ امْکُثُوا إِنِّی آنَسْتُ ناراً لَعَلِّی آتِیکُمْ مِنْها بِخَبَرٍ أَوْ جَذْوَةٍ مِنَ النَّارِ لَعَلَّکُمْ تَصْطَلُونَ، فأقبل نحو النار یقتبس، فإذا شجرة و نار تلتهب علیها، فلما ذهب نحو النار یقتبس منها أهوت إلیه، ففزع منها و عدا، و رجعت النار إلی الشجرة، فالتفت إلیها و قد رجعت إلی</w:t>
      </w:r>
    </w:p>
    <w:p>
      <w:pPr>
        <w:pStyle w:val="BookText"/>
        <w:rPr/>
      </w:pPr>
      <w:r>
        <w:rPr>
          <w:rFonts w:ascii="IRNazanin" w:hAnsi="IRNazanin" w:eastAsia="IRNazanin"/>
          <w:color w:val="111111"/>
          <w:sz w:val="28"/>
          <w:sz w:val="28"/>
          <w:szCs w:val="28"/>
          <w:rtl w:val="true"/>
          <w:lang w:bidi="fa-IR"/>
        </w:rPr>
        <w:t>مکانها، فرجع الثانیة لیقتبس، فأهوت إلیه، فعدا و ترکها، ثم التفت إلیها و قد رجعت إلی الشجرة، فرجع إلیها ثالثة، فأهوت إلیه، فعدا و لم یعقب، أی لم یرجع، فناداه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یا مُوسی إِنِّی أَنَا اللَّهُ رَبُّ الْعالَمِینَ،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 ذلک؟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یمینک یا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یا مُوسی فألقاها، فصارت حیة تسعی، ففزع منها موسی علیه السلام، و عدا، فناداه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تخف إنک من الآمنین اسلک یدک فی جیبک تخرج بیضاء من 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غیر علة، و ذلک أن موسی علیه السلام کان شدید السمرة، فأخرج یده من جیبه، فأضاءت له الدنیا،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فَذانِکَ بُرْهانانِ مِنْ رَبِّکَ إِلی فِرْعَوْنَ وَ مَلَائِهِ إِنَّهُمْ کانُوا قَوْماً فاسِقِینَ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موسی، کما حکی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قَتَلْتُ مِنْهُمْ نَفْساً فَأَخافُ أَنْ یَقْتُلُونِ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با روایتی که نخست بیان شد مشترکاتی داشت و لکن در هر کدام خصوصیّات اضافه‌ای بود که ناچار باید بیان می‌شد از این رو هر دو را با حذف موارد تکرار حتّی الامکان بیان کردیم و 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بُرسی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دوست می‌داشت و هنگامی که هارون به برادر خود پیوست و موسی و هارون نزد فرعون آمدند و از او هراس پیدا کردند، ناگهان سواری با لباس طلایی و شمشیر طلایی مقابل آنان ظاهر شد و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کن موسی و هارون را وگرنه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از سخن او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بیایید و چون موسی و هارون خارج شدند، فرعون دربان‌ها را خواست و آنان را مؤاخذه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سواره چگونه بدون اجازه‌ی 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عزّت فرعون سوگند یاد کردند که جز موسی و هارون کسی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سواره مثال علیّ علیه السلام بوده و او کسی است که خداوند به وسیله او پیامبران خود را در پنهانی یاری می‌کند، و حضرت محمّد صلی الله علیه و آله را آشکارا به وسیله‌ی او یاری می‌نماید، چرا که او کلمة الله الکبرای خداوند است و خداوند او را برای کمک به اولیای خود به هر شکلی بخواهد ظاهر می‌کند، و پیامبران خدا با این کلمه خدا را می‌خوانند و خداوند آنان را اجابت می‌کند و نجات </w:t>
      </w:r>
    </w:p>
    <w:p>
      <w:pPr>
        <w:pStyle w:val="BookText"/>
        <w:rPr/>
      </w:pPr>
      <w:r>
        <w:rPr>
          <w:rFonts w:ascii="Amiri" w:hAnsi="Amiri" w:eastAsia="Amiri" w:cs="Amiri"/>
          <w:color w:val="111111"/>
          <w:sz w:val="28"/>
          <w:sz w:val="28"/>
          <w:szCs w:val="28"/>
          <w:rtl w:val="true"/>
          <w:lang w:bidi="ar-SA"/>
        </w:rPr>
        <w:t xml:space="preserve">می‌دهد و به همین اشاره دارد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 لَکُمَا سُلْطَانًا فَلَا یَصِلُونَ إِلَیْکُمَا</w:t>
      </w:r>
    </w:p>
    <w:p>
      <w:pPr>
        <w:pStyle w:val="BookText"/>
        <w:rPr/>
      </w:pP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کبرای موسی و هارون همین سواره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الآیة الکبری لهما هذا الفارس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نیز 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تاریخ روایت کرده‌اند که رسول خدا صلی الله علیه و آله روزی نشسته بود و یکی از بزرگان جنّی‌ها نزد او بود و مسائل مشکل خود را سؤال می‌کرد، و چون امیرالمؤمنین علیه السلام وارد شد آن مرد جنّی کوچک شد تا به اندازه‌ی گنجشکی در آمد و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از این آقا پناه بده،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تو را پناه بدهم؟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جوانی که به طرف ما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طوفان خواستم کشتی نوح را غرق کنم و چون دست خود را به کشتی دراز کردم او ضربتی به من زد و دست مرا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قطع شده خود را نشان داد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جوان همان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روایت شده که یکی از جنّی‌ها نزد رسول خدا صلی الله علیه و آله نشسته بود، و چون امیرالمؤمنین علیه السلام وارد شد، آن مرد جنّی به رسول خدا صلی الله علیه و آله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جوانی که به طرف ما می‌آید کیست؟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با تو چه کرده است؟ مرد جنّی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 سلیمان تمرّد کردم و سلیمان گروهی از جنیّان را سراغ من فرستاد و من بر آنان غالب شدم، ناگهان این سواره مرا اسیر و مجروح نمود، و این محل ضربت اوست که هنوز بهبود نیافته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جنیا کان جالسا عند رسول الله صلی الله علیه و آله، فأقبل أمیر المؤمنین علیه السلام، فاستغاث الجنی،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الشاب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فعل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تمردت علی سلیمان، فأرسل إلی نفرا من الجن، فطلت علیهم، فجاءنی هذا الفارس فأسرنی و جرحنی، و هذا مکان الضربة إلی الآن لم یندمل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یَا أَیُّهَا الْمَلَأُ مَا عَلِمْتُ لَکُم مِّنْ إِلَهٍ غَیْرِی فَأَوْقِدْ لِی یَا هَامَانُ عَلَی الطِّینِ فَاجْعَل لِّی صَرْحًا…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علیّ بن ابراهیم قمی رحمة الله علیه 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هامان برای فرعون برجی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بنا نمود و آنقدر آن را بالا برد که بیش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بادهای جوّ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نمی‌توانست بالا برود، و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نمی‌توان بالا رفت، از این رو خداوند بادها را مأمور کرد تا آن را فرو ریختند و سپس فرعون و هامان صندوقی ساختند و چهار جوجه از جوجه‌های عقاب را از لانه‌ها گرفتند و پرورش دادند تا به نهایت قدرت رسیدند، و به پای هر کدام طنابی بستند و یک سر آن را به گوشه‌ای از صندوق متصّل کردند و آنان را گرسنه گذاردند و گوشتی را بر سر چوبی بالای سر آن‌ها قرار دادند و چون عقاب‌ها به طعمه خود نگاه کردند پرواز نمودند و صندوق را که در آن فرعون و هامان نشسته بودند بالا بردند و یک روز در حال پرواز بودند، تا این که فرعون به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بنگر و ببین آیا ما به آسمان رسیده‌ایم؟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 را همان گونه که روی زمین دیده‌ام می‌بینم و لکن زمین را نمی‌بینم و تنها دریاها و آب‌ها را می‌بینم و آن چهار عقاب پرواز کردند تا خورشید غروب کرد و دیگر آب‌ها و دریاها نیز دیده نشدند و فرعون به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بنگر و ببین چگونه است؟ و هامان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ستارگان را همان گونه که روی زمین می‌دیدم می‌بینم و از زمین جز ظلمت و تاریکی چیزی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بادها مأمور شدند تا آن‌ها را واژگون کنند، و صندوق واژگون شد و با سرعت به طرف زمین بازگشت و سقوط کرد و لکن هنوز فرعون، متکبّر و لجوج بود، چنان که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مرحوم علیّ بن ابراهیم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نَکَالَ الْآخِرَةِ وَ الْأُولَی</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نکال به معنای عقوبت است و مقصود از عقوبت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مقصود از عقوبت 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می‌باشد و خداوند فرعون را به‌خاطر این دو سخن هلاک نمود</w:t>
      </w:r>
      <w:r>
        <w:rPr>
          <w:rFonts w:eastAsia="Amiri" w:cs="Amiri" w:ascii="Amiri" w:hAnsi="Amiri"/>
          <w:color w:val="111111"/>
          <w:sz w:val="28"/>
          <w:szCs w:val="28"/>
          <w:rtl w:val="true"/>
          <w:lang w:bidi="ar-SA"/>
        </w:rPr>
        <w:t xml:space="preserve">. </w:t>
      </w:r>
      <w:r>
        <w:rPr>
          <w:rStyle w:val="FootnoteAnchor"/>
          <w:rtl w:val="true"/>
        </w:rPr>
        <w:footnoteReference w:id="395"/>
      </w:r>
      <w:bookmarkStart w:id="201" w:name="pg17152_199307"/>
    </w:p>
    <w:p>
      <w:pPr>
        <w:pStyle w:val="BookText"/>
        <w:rPr/>
      </w:pPr>
      <w:bookmarkEnd w:id="201"/>
      <w:r>
        <w:rPr>
          <w:rFonts w:ascii="IRNazanin" w:hAnsi="IRNazanin" w:eastAsia="IRNazanin"/>
          <w:color w:val="111111"/>
          <w:sz w:val="28"/>
          <w:sz w:val="28"/>
          <w:szCs w:val="28"/>
          <w:rtl w:val="true"/>
          <w:lang w:bidi="fa-IR"/>
        </w:rPr>
        <w:t xml:space="preserve">مرحوم طبرسی در تفسیر مجمع البیان </w:t>
      </w:r>
      <w:r>
        <w:rPr>
          <w:rStyle w:val="FootnoteAnchor"/>
          <w:rtl w:val="true"/>
        </w:rPr>
        <w:footnoteReference w:id="396"/>
      </w:r>
      <w:r>
        <w:rPr>
          <w:rFonts w:ascii="IRNazanin" w:hAnsi="IRNazanin" w:eastAsia="IRNazanin"/>
          <w:color w:val="111111"/>
          <w:sz w:val="28"/>
          <w:sz w:val="28"/>
          <w:szCs w:val="28"/>
          <w:rtl w:val="true"/>
          <w:lang w:bidi="fa-IR"/>
        </w:rPr>
        <w:t>، از امام باقر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 دو سخن فرعون چهل سال فاصله شد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در کتاب خدا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حق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و آنان کسانی هستند که امر خدا را بر امر مردم مقدّم می‌داشتند و حکم او را بر حکم مردم مقدم می‌نمودند،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باطل،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امر خود را بر امر خدا و حکم خود را بر حکم خدا مقدّم می‌داشتند و با هواهای نفسانی خود خلاف حکم خدا حکم می‌کردند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202" w:name="__RefHeading___Toc5642040_2142443653"/>
      <w:bookmarkStart w:id="203" w:name="_Toc76"/>
      <w:bookmarkEnd w:id="202"/>
      <w:r>
        <w:rPr>
          <w:rtl w:val="true"/>
        </w:rPr>
        <w:t xml:space="preserve">سوره‌ی قصص، آیات </w:t>
      </w:r>
      <w:r>
        <w:rPr/>
        <w:t>44</w:t>
      </w:r>
      <w:r>
        <w:rPr>
          <w:rtl w:val="true"/>
        </w:rPr>
        <w:t xml:space="preserve"> </w:t>
      </w:r>
      <w:r>
        <w:rPr>
          <w:rtl w:val="true"/>
        </w:rPr>
        <w:t xml:space="preserve">تا </w:t>
      </w:r>
      <w:r>
        <w:rPr/>
        <w:t>60</w:t>
      </w:r>
      <w:bookmarkEnd w:id="203"/>
    </w:p>
    <w:p>
      <w:pPr>
        <w:pStyle w:val="Heading4"/>
        <w:numPr>
          <w:ilvl w:val="3"/>
          <w:numId w:val="1"/>
        </w:numPr>
        <w:rPr/>
      </w:pPr>
      <w:bookmarkStart w:id="204" w:name="__RefHeading___Toc5642042_2142443653"/>
      <w:bookmarkStart w:id="205" w:name="_Toc77"/>
      <w:bookmarkEnd w:id="204"/>
      <w:r>
        <w:rPr>
          <w:rtl w:val="true"/>
        </w:rPr>
        <w:t>متن</w:t>
      </w:r>
      <w:r>
        <w:rPr>
          <w:rtl w:val="true"/>
        </w:rPr>
        <w:t>:</w:t>
      </w:r>
      <w:bookmarkEnd w:id="2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206" w:name="pg17152_199309"/>
    </w:p>
    <w:p>
      <w:pPr>
        <w:pStyle w:val="Heading4"/>
        <w:numPr>
          <w:ilvl w:val="3"/>
          <w:numId w:val="1"/>
        </w:numPr>
        <w:rPr/>
      </w:pPr>
      <w:bookmarkStart w:id="207" w:name="__RefHeading___Toc5642044_2142443653"/>
      <w:bookmarkStart w:id="208" w:name="_Toc78"/>
      <w:bookmarkEnd w:id="206"/>
      <w:bookmarkEnd w:id="207"/>
      <w:r>
        <w:rPr>
          <w:rtl w:val="true"/>
        </w:rPr>
        <w:t>لغات</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مکان غربی و یا کوه غربی و یا وادی غربی،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قَضَیْنا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أوحینا إلی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رسالت و شریعت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ثاوِیاً فِی أَهْلِ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تعاونا بالسحر،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 لَهُمُ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قرآن را پیاپی برای آنان فرستادیم، و توصیل به معنای متّصل نمودن ریسمان‌ها به همدیگر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یَدْرَؤُنَ بِالْحَسَنَةِ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یدفعون السیّئة بالحسنة،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گرفتن چیزی است بالکلیّه،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یُجبی إلیه ثمرات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یُجلب إلیه یعنی انواع میوه‌ها از جاهای دیگر به اهل مکّه می‌رسد و به سوی آنان سرازیر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هنگام نعمت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هنگام نعمت است و یا تکبّر از پذیرفتن حق است</w:t>
      </w:r>
      <w:r>
        <w:rPr>
          <w:rFonts w:eastAsia="IRNazanin" w:cs="IRNazanin"/>
          <w:color w:val="111111"/>
          <w:sz w:val="28"/>
          <w:szCs w:val="28"/>
          <w:rtl w:val="true"/>
          <w:lang w:bidi="fa-IR"/>
        </w:rPr>
        <w:t>.</w:t>
      </w:r>
    </w:p>
    <w:p>
      <w:pPr>
        <w:pStyle w:val="Heading4"/>
        <w:numPr>
          <w:ilvl w:val="3"/>
          <w:numId w:val="1"/>
        </w:numPr>
        <w:rPr/>
      </w:pPr>
      <w:bookmarkStart w:id="209" w:name="__RefHeading___Toc5642046_2142443653"/>
      <w:bookmarkStart w:id="210" w:name="_Toc79"/>
      <w:bookmarkEnd w:id="209"/>
      <w:r>
        <w:rPr>
          <w:rtl w:val="true"/>
        </w:rPr>
        <w:t>ترجمه</w:t>
      </w:r>
      <w:r>
        <w:rPr>
          <w:rtl w:val="true"/>
        </w:rPr>
        <w:t>:</w:t>
      </w:r>
      <w:bookmarkEnd w:id="21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جانب غربی نبودی هنگامی که ما فرمان نبوّت را به موسی دادیم و تو از شاهدان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معجزات را در اختیار موسی گذاردیم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اقوامی را در اعصار مختلف خلق کردیم، و زمانهای طولانی بر آن‌ها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انبیا از دل‌های‌شان محو شد پس تو را با کتاب آسمانیت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در میان مردم مدین اقامت نداشتی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آنان آگاه باشی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ولی ما بودیم که تو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را در اختیارت قرار دادیم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کنار طور نبودی زمانی که ما ندا دادیم ولی این رحمتی از سوی پروردگارت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اخبار را در اختیار تو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آن قومی را انذار کنی که پیش از تو هیچ انذارکننده‌ای برای آنان نیامده است شاید متذکّر شوند</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فرستادن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مصیبتی بر اثر اعمال‌شان به آنان می‌رسید،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برای ما نفرستادی تا از آیات تو پیروی کنیم و از مؤمنان باشیم؟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حقّ از نزد ما برای آن‌ها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مثل همان چیزی که به موسی داده شد به این پیامبر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بهانه‌جویانی همانند آنان، معجزاتی را که در گذشته به موسی داده شد، انکار نکردند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ساحرند که دست به دست هم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دو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و قرآن از سوی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هدایت‌بخش‌تر از این دو از نزد خدا بیاورید، تا من از آن پیروی کنم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پیشنهاد تو را نپذیرند، بدان که آنان تنها از هوسهای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گم‌راهتر از آن کس که پیروی هوای نفس خویش کرده و هیچ هدایت الهی را نپذیرفته، کسی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قوم ستمگر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قرآن را یکی پس از دیگری برای آنان آوردیم شاید متذکّر شوند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قبلًا کتاب آسمانی به آنان داده‌ایم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آنان خوانده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ایمان آوردیم این‌ها همه حق است و از سوی پروردگار ماست ما پیش از این هم مسلمان بودیم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به‌خاطر شکیباییشان، اجر و پاداش‌شان را دو بار دریافت می‌دارند و بوسیله نیکیها بدیها را دفع می‌کنند و از آنچه به آنان روزی داده‌ایم انفاق می‌نمایند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سخن لغو و بیهوده بشنوند، از آن روی 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ما از آن ماست و اعمال شما از آن خودتان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جاهلان نیستیم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نمی‌توانی کسی را که دوست داری هدایت کنی ولی خداوند هر کس را </w:t>
      </w:r>
    </w:p>
    <w:p>
      <w:pPr>
        <w:pStyle w:val="BookText"/>
        <w:rPr/>
      </w:pPr>
      <w:r>
        <w:rPr>
          <w:rFonts w:ascii="IRNazanin" w:hAnsi="IRNazanin" w:eastAsia="IRNazanin"/>
          <w:color w:val="111111"/>
          <w:sz w:val="28"/>
          <w:sz w:val="28"/>
          <w:szCs w:val="28"/>
          <w:rtl w:val="true"/>
          <w:lang w:bidi="fa-IR"/>
        </w:rPr>
        <w:t>بخواهد هدایت می‌کند و او به هدایت یافتگان آگاه‌تر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هدایت را همراه تو پذیرا شویم، ما را از سرزمینمان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حرم امنی در اختیار آن‌ها قرار ندادیم که ثمرات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است از جانب ما ولی بیشتر آنان نمی‌دانند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شهرها و آبادیهایی را که بر اثر فراوانی نعمت، مست و مغرور شده 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آنان جز اندکی کسی در آن‌ها سکونت نکرد و ما وارث آنان بودیم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هرگز شهرها و آبادیها را هلاک نمی‌کرد تا این‌که در کانون آن‌ها پیامبری مبعوث کند که آیات ما را بر آنان بخواند و ما هرگز آبادیها و شهرها را هلاک نکردیم مگر آنکه اهلش ظالم بودند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شده، متاع زندگی دنیا و زینت آن است و آنچه نزد خداست بهتر و پایدارتر است آیا اندیشه نمی‌کنید؟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بِجَانِبِ الطُّورِ إِذْ نَادَیْنَا وَ لَکِن رَّحْمَةً مِّن رَّبِّکَ لِتُنذِرَ قَوْمًا مَّا أَتَاهُم مِّن نَّذِیرٍ مِّن قَبْلِکَ لَعَلَّهُمْ یَتَذَکَّرُونَ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شیخ طوسی از سلیمان دیلمی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خود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است که خداوند دو هزار سال قبل از خلقت این مردم بر ورقه‌ای نوشته و بر روی عرش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شیعیان آل محمّد صلی الله علیه و آله قبل از آن که شما از من سؤال کنید من خواسته شما را عطا نمودم، و قبل آن که شما مرا عصیان </w:t>
      </w:r>
    </w:p>
    <w:p>
      <w:pPr>
        <w:pStyle w:val="BookText"/>
        <w:rPr/>
      </w:pPr>
      <w:r>
        <w:rPr>
          <w:rFonts w:ascii="IRNazanin" w:hAnsi="IRNazanin" w:eastAsia="IRNazanin"/>
          <w:color w:val="111111"/>
          <w:sz w:val="28"/>
          <w:sz w:val="28"/>
          <w:szCs w:val="28"/>
          <w:rtl w:val="true"/>
          <w:lang w:bidi="fa-IR"/>
        </w:rPr>
        <w:t>کنید، من شما را عفو کردم و بخشیدم، کسی که با ولایت آل محمّد صلی الله علیه و آله مرا ملاقات کند، من با رحمت خود او را داخل بهشت خواهم نمود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کتاب عیون از حضرت رضا علیه السلام و در تفسیر امام عسکری علیه السلام نیز نقل شده که رسول خدا صلی الله علیه و آله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جل جلاله موسی بن عمران را مبعوث به نبوّت نمود، و او را برگزید، و با او مناجات نمود، و دریا را برای او شکافت، و بنی اسرائیل را نجات داد، و تورات و الواح را به او عطا نمود، موسی منزلت خود را نزد خداوند بلند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 من کرامتی نمودی که به احدی از پیامبران قبل از من چنین کرامتی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نمی‌دانی که محمّد صلی الله علیه و آله نزد من از همه مخلوق افضل است؟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محمّد نزد تو از جمیع مخلوق افضل است، آیا در آل پیامبران کسی افضل از آل من هست؟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ندانسته‌ای که فضل آل محمّد بر جمیع آل پیامبران مانند فضل محمّد بر جمیع پیامبران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آل محمّد نزد تو چنین </w:t>
      </w:r>
    </w:p>
    <w:p>
      <w:pPr>
        <w:pStyle w:val="BookText"/>
        <w:rPr/>
      </w:pPr>
      <w:r>
        <w:rPr>
          <w:rFonts w:ascii="IRNazanin" w:hAnsi="IRNazanin" w:eastAsia="IRNazanin"/>
          <w:color w:val="111111"/>
          <w:sz w:val="28"/>
          <w:sz w:val="28"/>
          <w:szCs w:val="28"/>
          <w:rtl w:val="true"/>
          <w:lang w:bidi="fa-IR"/>
        </w:rPr>
        <w:t>هستند، آیا در بین اصحاب پیامبران کسی افضل از اصحاب من وجود دارد؟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مگر نمی‌دانی که فضیلت اصحاب محمّد نسبت به جمیع اصحاب پیامبران مانند فضیلت آل محمّد بر جمیع آل پیامبران، و مانند فضیلت محمّد بر جمیع پیامبران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محمّد و آل او علیهم السلام و اصحاب او چنین‌اند، آیا کسی در بین امّت‌های پیامبران نزد تو افضل از امّت من خواهد بود؟ در حالی که تو ابر را بر سر آنان سایه افکندی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نازل نمودی و دریا را برای آنان شکافتی؟ پس خداوند به موسی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نمی‌دانی که فضل امّت محمّد بر جمیع امّت‌ها، مانند فضل محمّد است بر جمیع خلق من؟</w:t>
      </w:r>
    </w:p>
    <w:p>
      <w:pPr>
        <w:pStyle w:val="BookText"/>
        <w:rPr/>
      </w:pPr>
      <w:r>
        <w:rPr>
          <w:rFonts w:ascii="IRNazanin" w:hAnsi="IRNazanin" w:eastAsia="IRNazanin"/>
          <w:color w:val="111111"/>
          <w:sz w:val="28"/>
          <w:sz w:val="28"/>
          <w:szCs w:val="28"/>
          <w:rtl w:val="true"/>
          <w:lang w:bidi="fa-IR"/>
        </w:rPr>
        <w:t>پس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کاش من آنان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تو هرگز آنان را نخواهی دید و ظهور آنان در این زمان نیست و لکن زود است که در بهشت آنان را ببینی و تو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یعنی محمّد صلی الله علیه و آله و آل او را خواهی دید که در نعمت‌های بهشتی متنعّم‌اند و در خیرات آن ساکن خواهند بود، آیا دوست می‌داری که سخن آنان را بشنوی؟ موسی 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برخیز و کمر بندگی را ببند و مانند عبد ذلیلی مقابل سیّد جلیل خود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چنین کرد، پروردگار ما جل جلاله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در صلب پدران و ارحام مادران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لَبَّیْکَ لَاشَرِیکَ لَکَ لَبَّیْکَ، إِنَّ الْحَمْدَ وَ النِّعْمَةَ لَکَ وَ </w:t>
      </w:r>
    </w:p>
    <w:p>
      <w:pPr>
        <w:pStyle w:val="BookText"/>
        <w:rPr/>
      </w:pPr>
      <w:r>
        <w:rPr>
          <w:rFonts w:ascii="IRNazanin" w:hAnsi="IRNazanin" w:eastAsia="IRNazanin"/>
          <w:color w:val="111111"/>
          <w:sz w:val="28"/>
          <w:sz w:val="28"/>
          <w:szCs w:val="28"/>
          <w:rtl w:val="true"/>
          <w:lang w:bidi="fa-IR"/>
        </w:rPr>
        <w:t>الْمُلْکَ لَاشَرِیکَ لَک لَبَّیْکَ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آن‌ها شعار حج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به امّت محمّد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قضا و حکم من بر شما این است که رحمت من بر غضب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دارد، و عفو من بر عقوبت من سابق است، همانا من شما را قبل از آن که مرا بخوانید اجابت نموده‌ام، و قبل از آن که از من سؤال کنید من به شما عطا نمودم، و هر کدام از شما اگر مرا با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وَحْدَهُ لَاشَرِیکَ 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کند، و در گفتار خود صادق و در افعال خود با حقیقت باشد، و علیّ بن ابیطالب علیه السلام را برادر و ولیّ و وصیّ بعد از رسول من بداند، و اطاعت او را همانند اطاعت محمّد صلی الله علیه و آله بر خود واجب بداند و… من او را داخل بهشت خود خواهم نمود، گرچه گناهان او به اندازه‌ی کف روی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پیامبر ما حضرت محمّد صلی الله علیه و آله را به نبوّت مبعوث نمود،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در کنار کوه طور نبودی آن گاه که ما امّت تو را این چنین کرامت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مرا به این کرامت و فضیلت مخصوص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امّت او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خداوند ما را به این فضیلت مخصوص نمود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فضل صحابة محمّد علی جمیع صحابة المرسلین کفضل آل محمّد علی جمیع آل النّبیین، و فضل محمّد علی جمیع المرسلین؟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 کان محمّد و آله علیهم السلام، و أصحابه کما وصفت، فهل فی امم الأنبیاء أفضل عندک من أمتی، ظللت علیهم الغمام، و أنزلت علیهم المن و السلوی، و فلقت لهم البحر؟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فضل امة محمّد علی جمیع الأمم کفضله علی جمیع خلقی؟</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لیتنی کنت أراهم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إنک لن تراهم، فلیس هذا أوان ظهورهم، و لکن سوف تراهم فی الجنة، جنات عدن و الفردوس، بحضرة محمّد فی نعیمها یتقلبون، و فی خیراتها یتبحبحون، أ فتحب أن تسمع کلامهم؟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بین یدی، و اشدد مئزرک، قیام العبد الذلیل بین یدی السید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کلهم و هم فی أصلاب آبائهم و أرحام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لبیک لا شریک لک لبیک، إن الحمد و النعمة و الملک لک، لا شریک لک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تلک الإجابة منهم شعار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محمّد، إن قضائی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رحمتی سبقت غضبی، و عفوی قبل عقابی، 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فی أفعاله، و أن علی بن أبی‌طالب أخوه و وصیه من بعده، و ولیه، و یلتزم طاعته کما یلتزم طاعة محمّد، و أن أولیاءه المصطفین، الأخیار، المطهرین، المیامین، المبلغین بعجائب آیات الله، و دلائل حجج الله من بعدهما أولیاؤه، أدخلته جنتی و إن کانت ذنوبه مثل زبد البحر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بعث الله عزّوجلّ نبینا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ما کنت بجانب الطور إذ نادینا أمتک بهذه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عزّوجلّ نبینا لمحمّد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اختصنی به من هذه الکرامة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اختصنا به من هذا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 فَاعْلَمْ أَنَّمَا یَتَّبِعُونَ أَهْوَاءهُمْ وَ مَنْ أَضَلُّ مِمَّنِ اتَّبَعَ هَوَاهُ بِغَیْرِ هُدًی مِّنَ اللَّهِ إِنَّ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دین خود را با رأی و هوای نفس خود برگزیده، و از امام منصوب از ناحیه خداوند یعنی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پیروی نکرده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از حضرت کاظم علیه السلام نیز نقل شده که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آیه فوق کسی است که دین خود را از رأی و هوای نفس خود برگزیند، بدون پیروی از امامی از ائمّه هدی علیهم السلام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امام باقر علیه السلام به سدیر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من کسانی که راه دین خدا را می‌بندند را به تو نشان بدهم؟ و سپس به ابوحنیفه و سفیان ثوری که در مسجد گرد هم نشسته بودند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این‌هایند که راه دین خدا را می‌بندند، بدون آن که هدایتی از ناحیه خداوند شده باشند و کتاب مبیّن حق از باطل در اختیارشان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افراد خبیث در خانه‌های خود می‌نشستند، مردم کسانی را نمی‌یافتند و ناچار به جستجوی دین خدا و رسول او بودند و نزد ما می‌آمدند و ما آنان را از خدا و رسول او صلی الله علیه و آله آگاه می‌ساختیم… </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معنا فراوان است، به کتاب کافی جلد یک و کتب دیگر مراجعه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این آیه مرادف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 کُلَّ مَا جَاء أُمَّةً رَّسُولُهَا کَذَّبُوهُ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إمام بعد إمام</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از موسی بن جعفر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إلی امامٍ</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مرحوم شیخ طوسی در امالی از امام صادق علیه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بعد إمامٍ</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همواره برای هدایت مردم پیامبری بعد از پیامبر و امامی بعد از امامی را فرستادیم تا زمین خالی از حجّت نباشد و کسی را نشاید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لَوْ لا أَرْسَلْتَ إِلَیْنا رَسُولًا مُنْذِراً…</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هر کسی با بیّنه و نشانه‌های </w:t>
      </w:r>
    </w:p>
    <w:p>
      <w:pPr>
        <w:pStyle w:val="BookText"/>
        <w:rPr/>
      </w:pPr>
      <w:r>
        <w:rPr>
          <w:rFonts w:ascii="Amiri" w:hAnsi="Amiri" w:eastAsia="Amiri" w:cs="Amiri"/>
          <w:color w:val="111111"/>
          <w:sz w:val="28"/>
          <w:sz w:val="28"/>
          <w:szCs w:val="28"/>
          <w:rtl w:val="true"/>
          <w:lang w:bidi="ar-SA"/>
        </w:rPr>
        <w:t xml:space="preserve">حق به طرف حق و یا باطل برود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یُؤْتَوْنَ أَجْرَهُم مَّرَّتَیْنِ بِمَا صَبَرُوا وَ یَدْرَؤُونَ بِالْحَسَنَةِ السَّیِّئَةَ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کتاب خیر فراوان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خیر فراوان؟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مِن قَبْلِهِ هُم بِهِ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نیز داده است، و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شما به او اقتدا می‌کنید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صبر بر تقیّه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یَدْرَؤُونَ بِالْحَسَنَةِ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تقیّه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اذاعه و ترک تقیّه است</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 داخل قبر خود می‌شود، نماز طرف راست اوست، و زکات طرف چپ اوست، و احسان و نیکی او بالای سر اوست، و صبر در گوشه‌ای می‌رود، و چون آن دو ملک برای سؤال می‌آیند، صبر به نماز و زکات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صاحب خود برسید، و اگر عاجز و ناتوان هستید، من از او حمایت خواهم کرد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مرحوم طبرسی از امام صادق علیه السلام نقل نموده که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یَدْرَؤُونَ بِالْحَسَنَةِ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است که با مدارای با مردم مانع از آزار آنان می‌شوند</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صبر هستیم، و شیعیان ما از ما صابرترند، چرا که ما بر آنچه می‌دانیم صبر می‌نماییم، و آنان بر آنچه نمی‌دانند صبر می‌کنند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یَدْرَؤُونَ بِالْحَسَنَةِ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ائمّه علیهم السلام با خوبی‌های خود، بدی‌های دیگران را برطرف می‌کنند،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به معنای کذب و لهو و غنا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مرحوم طبرسی در جوامع 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حضرت ابوطالب نازل شده است، و از ائمّه هدی علیهم السلام نقل شده که ابوطالب مسلمان مرده است و علمای شیعه بر این معنا اتفّاق دارند، و اشعار ابوطالب نیز آمیخته به اسلام و تصدیق رسول خدا صلی الله علیه و آله می‌باشد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در کتاب الغدیر بابی درباره اسلام ابوطالب باز نموده و سخن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مرده است را ردّ نموده، و عبارات و اشعار ابوطالب را که دلالت بر ایمان او به رسول خدا صلی الله علیه و آله دارد و آیه‌ای از قرآن را در این باره نقل نموده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الْهُدَی مَعَکَ نُتَخَطَّفْ مِنْ أَرْضِنَا أَ وَ لَمْ نُمَکِّن لَّهُمْ حَرَمًا آمِنًا یُجْبَی إِلَیْهِ ثَمَرَاتُ کُلِّ شَیْءٍ…</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قریش نازل شد، هنگامی که رسول خدا صلی الله علیه و آله آنان را به اسلام و هجرت دعوت نمود،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تو پیروی کنیم دشمنان، ما را از مکّه خارج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نُمَکِّن لَّهُمْ حَرَمًا آمِنًا یُجْبَی إِلَیْهِ ثَمَرَاتُ کُلِّ شَیْءٍ رِزْقًا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ما مکّه را برای آنان حرم امن قرار ندادیم و همه ثمرات و میوه‌ها را از ناحیه خود به آن گسیل نداشتیم؟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موعود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 وَعْدًا حَسَنًا فَهُوَ لَاقِیهِ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علیّ بن ابیطالب علیه السلام </w:t>
      </w:r>
      <w:bookmarkStart w:id="211" w:name="pg17152_199323"/>
    </w:p>
    <w:p>
      <w:pPr>
        <w:pStyle w:val="BookText"/>
        <w:rPr/>
      </w:pPr>
      <w:bookmarkEnd w:id="211"/>
      <w:r>
        <w:rPr>
          <w:rFonts w:ascii="IRNazanin" w:hAnsi="IRNazanin" w:eastAsia="IRNazanin"/>
          <w:color w:val="111111"/>
          <w:sz w:val="28"/>
          <w:sz w:val="28"/>
          <w:szCs w:val="28"/>
          <w:rtl w:val="true"/>
          <w:lang w:bidi="fa-IR"/>
        </w:rPr>
        <w:t>است که خداوند به او وعده داده که برای او از دشمنانش در دنیا انتقام بگیرد و در آخرت نیز او و دوستانش را به بهشت ببرد</w:t>
      </w:r>
      <w:r>
        <w:rPr>
          <w:rFonts w:eastAsia="IRNazanin" w:cs="IRNazanin"/>
          <w:color w:val="111111"/>
          <w:sz w:val="28"/>
          <w:szCs w:val="28"/>
          <w:rtl w:val="true"/>
          <w:lang w:bidi="fa-IR"/>
        </w:rPr>
        <w:t xml:space="preserve">. </w:t>
      </w:r>
      <w:r>
        <w:rPr>
          <w:rStyle w:val="FootnoteAnchor"/>
          <w:rtl w:val="true"/>
        </w:rPr>
        <w:footnoteReference w:id="428"/>
      </w:r>
    </w:p>
    <w:p>
      <w:pPr>
        <w:pStyle w:val="Heading3"/>
        <w:numPr>
          <w:ilvl w:val="2"/>
          <w:numId w:val="1"/>
        </w:numPr>
        <w:rPr/>
      </w:pPr>
      <w:bookmarkStart w:id="212" w:name="__RefHeading___Toc5642048_2142443653"/>
      <w:bookmarkStart w:id="213" w:name="_Toc80"/>
      <w:bookmarkEnd w:id="212"/>
      <w:r>
        <w:rPr>
          <w:rtl w:val="true"/>
        </w:rPr>
        <w:t xml:space="preserve">سوره‌ی قصص، آیات </w:t>
      </w:r>
      <w:r>
        <w:rPr/>
        <w:t>61</w:t>
      </w:r>
      <w:r>
        <w:rPr>
          <w:rtl w:val="true"/>
        </w:rPr>
        <w:t xml:space="preserve"> </w:t>
      </w:r>
      <w:r>
        <w:rPr>
          <w:rtl w:val="true"/>
        </w:rPr>
        <w:t xml:space="preserve">تا </w:t>
      </w:r>
      <w:r>
        <w:rPr/>
        <w:t>75</w:t>
      </w:r>
      <w:bookmarkEnd w:id="213"/>
    </w:p>
    <w:p>
      <w:pPr>
        <w:pStyle w:val="Heading4"/>
        <w:numPr>
          <w:ilvl w:val="3"/>
          <w:numId w:val="1"/>
        </w:numPr>
        <w:rPr/>
      </w:pPr>
      <w:bookmarkStart w:id="214" w:name="__RefHeading___Toc5642050_2142443653"/>
      <w:bookmarkStart w:id="215" w:name="_Toc81"/>
      <w:bookmarkEnd w:id="214"/>
      <w:r>
        <w:rPr>
          <w:rtl w:val="true"/>
        </w:rPr>
        <w:t>متن</w:t>
      </w:r>
      <w:r>
        <w:rPr>
          <w:rtl w:val="true"/>
        </w:rPr>
        <w:t>:</w:t>
      </w:r>
      <w:bookmarkEnd w:id="2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216" w:name="pg17152_199324"/>
    </w:p>
    <w:p>
      <w:pPr>
        <w:pStyle w:val="BookText"/>
        <w:rPr/>
      </w:pPr>
      <w:bookmarkEnd w:id="216"/>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642052_2142443653"/>
      <w:bookmarkStart w:id="218" w:name="_Toc82"/>
      <w:bookmarkEnd w:id="217"/>
      <w:r>
        <w:rPr>
          <w:rtl w:val="true"/>
        </w:rPr>
        <w:t>لغات</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بهره و منفعت است، با این فرق که متعه منفعت با لذّت است و لکن منفعت گاهی همراه با سختی است بنابراین هر متعه‌ای منفعت است و لکن هر منفعتی متعه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چیزی است به گونه‌ای که مشاهده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گمان و یا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ابد و دائم است 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ازلی و ابدی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غابَ و گم‌راهی از حق است</w:t>
      </w:r>
      <w:r>
        <w:rPr>
          <w:rFonts w:eastAsia="IRNazanin" w:cs="IRNazanin"/>
          <w:color w:val="111111"/>
          <w:sz w:val="28"/>
          <w:szCs w:val="28"/>
          <w:rtl w:val="true"/>
          <w:lang w:bidi="fa-IR"/>
        </w:rPr>
        <w:t>.</w:t>
      </w:r>
    </w:p>
    <w:p>
      <w:pPr>
        <w:pStyle w:val="Heading4"/>
        <w:numPr>
          <w:ilvl w:val="3"/>
          <w:numId w:val="1"/>
        </w:numPr>
        <w:rPr/>
      </w:pPr>
      <w:bookmarkStart w:id="219" w:name="__RefHeading___Toc5642054_2142443653"/>
      <w:bookmarkStart w:id="220" w:name="_Toc83"/>
      <w:bookmarkEnd w:id="219"/>
      <w:r>
        <w:rPr>
          <w:rtl w:val="true"/>
        </w:rPr>
        <w:t>ترجمه</w:t>
      </w:r>
      <w:r>
        <w:rPr>
          <w:rtl w:val="true"/>
        </w:rPr>
        <w:t>:</w:t>
      </w:r>
      <w:bookmarkEnd w:id="22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به او وعده نیکو داده‌ایم و به آن خواهد رسید، همانند کسی است که متاع زندگی دنیا به او داده‌ایم سپس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خواهد بود؟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 را ندا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هستند همتایانی که برای من می‌پنداشتید؟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عذاب درباره آن‌ها مسلم شده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گم‌راه کردیم همان‌گونه که خودمان گم‌راه شدیم ما از آنان به سوی تو بیزاری می‌جوییم آنان در حقیقت ما را نمی‌پرستیدند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هوای نفس خود را پرستش می‌کردند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معبودهایتان را که همتای خدا می‌پنداشتید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 را یاری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معبودهای‌شان را می‌خوانند، ولی جوابی به آنان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 آرزو می‌کنند ای کاش هدایت یافته بودند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خداوند آنان را ندا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پاسخی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اخبار به آنان پوشیده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سؤالی کنند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توبه کند، و ایمان آورد و عمل صالحی انجام دهد، امید است از رستگاران باشد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هر چه بخواهد می‌آفریند، و هر چه بخواهد برمی‌گزیند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 منزه است خداوند، و برتر است از همتایانی که برای او قائل می‌شوند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می‌داند آنچه را که سینه‌های‌شان پنهان می‌دارد و آنچه را آشکار می‌سازند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خدایی است که معبودی جز او نیست ستایش برای اوست در این جهان و در جهان دیگر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همه شما به سوی او بازگردانده می‌شوید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شب را تا قیامت بر شما جاودان سازد، آیا معبودی جز خدا می‌تواند روشنایی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روز را تا قیامت بر شما جاودان کند، کدام معبود غیر از خداست که شبی برای شما بیاورد تا در آن آرامش یابید؟ آیا نمی‌بینید؟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اوست که برای شما شب و روز قرار داد تا هم در آن آرامش داشته باشید و هم برای بهره‌گیری از فضل خدا تلاش کنید، و شاید شکر نعمت او را بجا آورید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آن‌ها را ندا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همتایانی که برای من می‌پنداشتید؟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امتی گواهی برمی‌گزینیم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می‌دانند که حق از آن خداست، و تمام آنچه را افترا می‌بستند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 خواهد شد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أهل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یُنَادِیهِمْ فَیَقُولُ مَاذَا أَجَبْتُمُ الْمُرْسَلِینَ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روایت کرده‌اند که این آیه مربوط به قیامت است، و امّا امامیّه از محمّد بن مسلم 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داخل قبر می‌شود و منکر و نکیر نزد او می‌آیند، او از آنان می‌ترسد، 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شما بود چه می‌گویی؟ پس اگر مؤمن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گواهی می‌دهم که او رسول خدا بود و به حق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خواب ناز خود باش، و شیطان از او دور می‌شود، و قبر او هفت ذراع وسیع می‌گردد، و جای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کافر باشد، در پاسخ سؤالِ از رسالت پیامبر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ملک ضربه‌ای آتشین به او می‌زنند که جز انسان‌ها همه خلایق صدای آن را می‌شنوند، و شیطانی بر او مسلّط می‌شود که چشمان او مانند مس گداخته و یا آتش است و مانند برق خاطف می‌باشد،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مارها و عقرب‌ها بر او مسلّط می‌شوند و قبر او تاریک خواهد بود، و قبر به او فشاری می‌دهد که پهلوهای او در همدیگر فرو می‌روند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یَعْلَمُ مَا تُکِنُّ صُدُورُهُمْ وَ مَا یُعْلِنُونَ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یَخْتَارُ مَا کَانَ لَهُمُ 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است که خداوند امام را انتخاب می‌کند، و مردم را حق انتخاب امام نیست</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یَعْلَمُ مَا تُکِنُّ صُدُورُهُمْ وَ مَا یُعْلِنُونَ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آنان تصمیم انتخاب امام را از پیش نموده بودند و خداوند در این آیه از باطن آنان به پیامبر خود خبر می‌دهد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حضرت رضا علیه السلام در وصف امام و منزلت او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مردم قدر امامت و منزلت او را بین امّت می‌دانند تا بتوانند او را </w:t>
      </w:r>
    </w:p>
    <w:p>
      <w:pPr>
        <w:pStyle w:val="BookText"/>
        <w:rPr/>
      </w:pPr>
      <w:r>
        <w:rPr>
          <w:rFonts w:ascii="IRNazanin" w:hAnsi="IRNazanin" w:eastAsia="IRNazanin"/>
          <w:color w:val="111111"/>
          <w:sz w:val="28"/>
          <w:sz w:val="28"/>
          <w:szCs w:val="28"/>
          <w:rtl w:val="true"/>
          <w:lang w:bidi="fa-IR"/>
        </w:rPr>
        <w:t>انتخاب کنند؟…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قدم در جای سختی گذاردند، و به دروغ و افترا سخن گفتند، و در ضلالت و گم‌راهی دوری قرار گرفتند و مردم را نیز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را در حیرت و بیچارگی قرار دادند، و دانسته امام خود را رها کردند، و شیطان، این گم‌راهی را برای آنان زینت داد و از راه حق گم‌راه‌شان نمود، در حالی که امام‌شان را خوب 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انتخاب خدا و رسول او صلی الله علیه و آله را رها کردند، و انتخاب خود را صحیح دانستند، در حالی که قرآن با صدای بلند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بقیّة الله قائم و حجّت الهی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برای چه مردم از انتخاب امام برای خود ممنوع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را می‌گویی و یا امام مفسد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را می‌گویم،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w:t>
      </w:r>
    </w:p>
    <w:p>
      <w:pPr>
        <w:pStyle w:val="BookText"/>
        <w:rPr/>
      </w:pPr>
      <w:r>
        <w:rPr>
          <w:rFonts w:ascii="IRNazanin" w:hAnsi="IRNazanin" w:eastAsia="IRNazanin"/>
          <w:color w:val="111111"/>
          <w:sz w:val="28"/>
          <w:sz w:val="28"/>
          <w:szCs w:val="28"/>
          <w:rtl w:val="true"/>
          <w:lang w:bidi="fa-IR"/>
        </w:rPr>
        <w:t>دارد که انتخاب آنان صحیح نباشد و به جای مصلح مفسد را انتخاب کنند، با توجّه به این که صلاح و فساد، یک امر باطنی است و جز خداوند کسی از آن آگاه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علّت این مسأله را با دلیل و برهانی که عقل تو بپذیرد برای تو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فکر می‌کنی که پیامبرانی مانند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وحی و عصمت و مؤیّد از طرف خداوند بوده‌اند با آن عقل فراوان که دارند در انتخاب خود خطا می‌کنند و آیا امکان دارد که به جای مؤمن، منافق را انتخاب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این موسی کلیم الله، با وفور عقل و کمال علم و نزول وحی بر او، چگونه از اعیان قوم خود و کسانی که صاحب عسکر او بودند، برای میقات پروردگار خود هفتاد نفر را که شکّی در ایمان و اخلاص آنان نداشت انتخاب نمود و در نهایت آنان از منافقین بودند و انتخاب او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 لَنْ نُؤْمِنَ لَکَ حَتَّی أَرِنَا اللّهِ جَهْرَةً فَأَخَذَتْهُمُ الصَّاعِقَةُ بِظُلْمِهِمْ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ما می‌بینیم که انتخاب برگزیدگان خداوند خطا دارد و آنان به جای اصلح افسد را انتخاب نموده‌اند، و گمان می‌کرده‌اند که اصلح را انتخاب می‌کنند، یقین می‌کنیم که انتخاب باید از ناحیه کسی باشد که از باطن‌های مردم آگاه است، و بسیار روشن است که انتخاب مهاجران و انصار ارزشی نداشته و آنان حق انتخاب نداشته‌اند، گرچه به گمان خود اهل صلاح را انتخاب کرده باشند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الرسل الذین اصطفاهم الله عزّوجلّ و انزل علیهم الکتب و أیدهم بالوحی و العصمة إذ هم أعلام الأمم أهدی الی الاختیار منهم مثل موسی و عیسی علیهم السلام هل یجوز مع وفور عقلهما إذ هما بالاختیار ان تقع خیرتهما علی المنافق و هما یظنان انه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کلیم الله مع وفور عقله و کما علمه و نزول الوحی علیه اختار من أعیان قومه و وجوه عسکره لمیقات ربه عزّوجلّ سبعین رجلا ممن لا یشک فی ایمانهم و إخلاصهم، فوقع خیرته علی المنافقین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 فَأَخَذَتْهُمُ الصَّاعِقَةُ بِظُلْمِهِمْ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وجدنا اختیار من قد اصطفاه الله عزّوجلّ للنبوة واقعا علی الأفسد دون الأصلح و هو یظن انه الأصلح دون الأفسد، علمنا ان الاختیار لا یجوز أن یفعل الا ممن یعلم ما تخفی الصدور، و تکن الضمائر، و تنصرف الیه السرائر، و ان لا خطر لاختیار المهاجرین و الأنصار بعد وقوع خیرة الأنبیاء علی ذوی الفساد لما أرادوا أهل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روایت مفصّلی از حضرت رضا علیه السلام نقل شده ملاحظه شود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فَأَبْطَلَتْ هَذِهِ الْآیَةُ إِمَامَةَ کُلِّ ظَالِمٍ إِلَی یَوْمِ الْقِیَامَةِ وَ صَارَتْ فِی الصَّفْوَةِ ثُمَّ أَکْرَمَهُ اللَّهُ تَعَالَی بِأَنْ جَعَلَهَا فِی ذُرِّیَّتِهِ أَهْلِ الصَّفْوَةِ وَ الطَّهَارَةِ فَقَالَ 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فَلَمْ تَزَلْ فِی ذُرِّیَّتِهِ یَرِثُهَا بَعْضٌ عَنْ بَعْضٍ قَرْناً فَقَرْناً حَتَّی وَرَّثَهَا اللَّهُ تَعَالَی النَّبِیَّ صلی الله علیه و آله فَقَالَ جَلَّ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 فَکَانَتْ لَهُ خَاصَّةً فَقَلَّدَهَا ص عَلِیّاً علیه السلام بِأَمْرِ اللَّهِ تَعَالَی عَلَی رَسْمِ مَا فَرَضَ اللَّهُ فَصَارَتْ فِی ذُرِّیَّتِهِ الْأَصْفِیَاءِ الَّذِینَ آتَاهُمُ اللَّهُ الْعِلْمَ وَ الْإِیمَانَ بِقَوْلِهِ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فَهِیَ فِی وُلْدِ عَلِیٍّ علیه السلام خَاصَّةً إِلَی یَوْمِ الْقِیَامَةِ إِذْ لَا نَبِیَّ بَعْدَ مُحَمَّدٍ صلی الله علیه و آله فَمِنْ أَیْنَ یَخْتَارُ هَؤُلَاءِ الْجُهَّالُ إِنَّ الْإِمَامَةَ هِیَ مَنْزِلَةُ الْأَنْبِیَاءِ وَ إِرْثُ الْأَوْصِیَاءِ إِنَّ الْإِمَامَةَ خِلَافَةُ اللَّهِ وَ خِلَافَةُ الرَّسُولِ صلی الله علیه و آله وَ مَقَامُ أَمِیرِ الْمُؤْمِنِینَ علیه السلام وَ مِیرَاثُ الْحَسَنِ وَ الْحُسَیْنِ علیه السلام إِنَّ الْإِمَامَةَ زِمَامُ الدِّینِ وَ نِظَامُ الْمُسْلِمِینَ وَ صَلَاحُ الدُّنْیَا وَ عِزُّ الْمُؤْمِنِینَ إِنَّ الْإِمَامَةَ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 الْإِمَامُ یُحِلُّ حَلَالَ اللَّهِ وَ یُحَرِّمُ حَرَامَ اللَّهِ وَ یُقِیمُ حُدُودَ اللَّهِ وَ یَذُبُّ عَنْ دِینِ اللَّهِ وَ یَدْعُو إِلَی سَبِیلِ رَبِّهِ بِالْحِکْمَةِ وَ الْمَوْعِظَةِ الْحَسَنَةِ وَ الْحُجَّةِ الْبَالِغَةِ 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 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 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 یُوجَدُ مَنْ یَقُومُ مَقَامَهُ وَ یُغْنِی غِنَاهُ لَا کَیْفَ وَ أَنَّی وَ هُوَ بِحَیْثُ النَّجْمُ مِنْ یَدِ الْمُتَنَاوِلِینَ وَ وَصْفِ الْوَاصِفِینَ فَأَیْنَ الِاخْتِیَارُ مِنْ هَذَا وَ أَیْنَ الْعُقُولُ عَنْ هَذَا وَ أَیْنَ یُوجَدُ مِثْلُ هَذَا أَ تَظُنُّونَ أَنَّ ذَلِکَ یُوجَدُ فِی غَیْرِ آلِ الرَّسُولِ مُحَمَّدٍ صلی الله علیه و آله کَذَبَتْهُمْ وَ اللَّهِ أَنْفُسُهُمْ وَ مَنَّتْهُمُ الْأَبَاطِیلَ فَارْتَقَوْا مُرْتَقًی صَعْباً دَحْضاً تَزِلُّ عَنْهُ إِلَی الْحَضِیضِ أَقْدَامُهُمْ رَامُوا إِقَامَةَ الْإِمَامِ بِعُقُولٍ حَائِرَةٍ بَائِرَةٍ نَاقِصَةٍ وَ آرَاءٍ مُضِلَّةٍ فَلَمْ یَزْدَادُوا مِنْهُ إِلَّا بُعْداً قاتَلَهُمُ اللَّهُ أَنَّی یُؤْفَکُونَ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رَامُوا صَعْباً وَ قَالُوا إِفْکاً وَ ضَلُّوا ضَلالًا بَعِیداً وَ وَقَعُوا فِی الْحَیْرَةِ إِذْ تَرَکُوا الْإِمَامَ عَنْ بَصِیرَةٍ وَ زَیَّنَ لَهُمُ الشَّیْطانُ أَعْمالَهُمْ فَصَدَّهُمْ عَنِ السَّبِیلِ وَ کانُوا مُسْتَبْصِرِینَ رَغِبُوا عَنِ اخْتِیَارِ اللَّهِ وَ اخْتِیَارِ رَسُولِ اللَّهِ صلی الله علیه و آله وَ أَهْلِ بَیْتِهِ إِلَی اخْتِیَارِهِمْ وَ الْقُرْآنُ یُنَادِیهِمْ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وَ قَالَ جل جلاله وَ ما کانَ لِمُؤْمِنٍ وَ لا مُؤْمِنَةٍ إِذا قَضَی اللَّهُ وَ رَسُولُهُ أَمْراً أَنْ یَکُونَ لَهُمُ الْخِیَرَةُ مِنْ أَمْرِهِمْ الْآیَةَ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وَ 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 أَمْ طَبَعَ اللَّهُ عَلی قُلُوبِهِمْ فَهُمْ لا یَفْقَهُونَ أَمْ قالُوا سَمِعْنا وَ هُمْ لا یَسْمَعُونَ إِنَّ شَرَّ الدَّوَابِّ عِنْدَ اللَّهِ الصُّمُّ الْبُکْمُ الَّذِینَ لا یَعْقِلُونَ وَ لَوْ عَلِمَ اللَّهُ فِیهِمْ خَیْراً لَأَسْمَعَهُمْ وَ لَوْ أَسْمَعَهُمْ لَتَوَلَّوْا وَ هُمْ مُعْرِضُونَ أَمْ قالُوا سَمِعْنا وَ عَصَیْنا بَلْ هُوَ فَضْلُ اللَّهِ یُؤْتِیهِ مَنْ یَشاءُ وَ اللَّهُ ذُو الْفَضْلِ الْعَظِیمِ فَکَیْفَ لَهُمْ بِاخْتِیَارِ الْإِمَامِ وَ الْإِمَامُ عَالِمٌ لَا یَجْهَلُ وَ رَاعٍ لَا یَنْکُلُ مَعْدِنُ الْقُدْسِ وَ الطَّهَارَةِ وَ النُّسُکِ وَ الزَّهَادَةِ وَ الْعِلْمِ وَ الْعِبَادَةِ مَخْصُوصٌ بِدَعْوَةِ الرَّسُولِ صلی الله علیه و آله وَ نَسْلِ الْمُطَهَّرَةِ الْبَتُولِ لَا مَغْمَزَ فِیهِ فِی نَسَبٍ وَ لَا یُدَانِیهِ ذُو حَسَبٍ فِی الْبَیْتِ مِنْ قُرَیْشٍ وَ الذِّرْوَةِ مِنْ هَاشِمٍ وَ الْعِتْرَةِ مِنَ الرَّسُولِ صلی الله علیه و آله وَ الرِّضَا مِنَ اللَّهِ جل جلاله شَرَفُ الْأَشْرَافِ وَ الْفَرْعُ مِنْ عَبْدِ مَنَافٍ نَامِی الْعِلْمِ کَامِلُ الْحِلْمِ مُضْطَلِعٌ بِالْإِمَامَةِ عَالِمٌ بِالسِّیَاسَةِ مَفْرُوضُ الطَّاعَةِ قَائِمٌ بِأَمْرِ اللَّهِ جل جلاله نَاصِحٌ لِعِبَادِ اللَّهِ حَافِظٌ لِدِینِ اللَّهِ إِنَّ الْأَنْبِیَاءَ وَ الْأَئِمَّةَ علیهم السلام یُوَفِّقُهُمُ اللَّهُ وَ یُؤْتِیهِمْ مِنْ مَخْزُونِ عِلْمِهِ وَ حِکَمِهِ مَا لَا یُؤْتِیهِ غَیْرَهُمْ فَیَکُونُ عِلْمُهُمْ فَوْقَ عِلْمِ أَهْلِ الزَّمَانِ فِی قَوْلِهِ تَعَالَی</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وَ قَوْلِهِ فِی طَالُوتَ إِنَّ اللَّهَ اصْطَفاهُ عَلَیْکُمْ وَ زادَهُ بَسْطَةً فِی الْعِلْمِ وَ الْجِسْمِ وَ اللَّهُ یُؤْتِی مُلْکَهُ مَنْ یَشاءُ وَ اللَّهُ واسِعٌ عَلِیمٌ وَ قَالَ لِنَبِیِّهِ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عَلَیْکَ الْکِتابَ وَ الْحِکْمَةَ وَ عَلَّمَکَ ما لَمْ تَکُنْ تَعْلَمُ وَ کانَ فَضْلُ اللَّهِ عَلَیْکَ عَظِیماً وَ قَالَ فِی الْأَئِمَّةِ مِنْ أَهْلِ بَیْتِ نَبِیِّهِ وَ عِتْرَتِهِ وَ ذُرِّیَّتِهِ علیهم السلام أَمْ یَحْسُدُونَ النَّاسَ عَلی ما آتاهُمُ اللَّهُ مِنْ فَضْلِهِ فَقَدْ آتَیْنا آلَ إِبْراهِیمَ الْکِتابَ وَ الْحِکْمَةَ وَ آتَیْناهُمْ مُلْکاً عَظِیماً فَمِنْهُمْ مَنْ آمَنَ بِهِ وَ مِنْهُمْ مَنْ صَدَّ عَنْهُ وَ کَفی بِجَهَنَّمَ سَعِیراً وَ إِنَّ الْعَبْدَ إِذَا اخْتَارَهُ اللَّهُ جل جلاله لِأُمُورِ عِبَادِهِ شَرَحَ صَدْرَهُ لِذَلِکَ وَ أَوْدَعَ قَلْبَهُ یَنَابِیعَ الْحِکْمَةِ وَ أَلْهَمَهُ الْعِلْمَ إِلْهَاماً فَلَمْ یَعْیَ بَعْدَهُ بِجَوَابٍ وَ لَا یُحَیَّرُ فِیهِ عَنِ الصَّوَابِ فَهُوَ مَعْصُومٌ مُؤَیَّدٌ مُوَفَّقٌ مُسَدَّدٌ قَدْ أَمِنَ مِنَ الْخَطَایَا وَ الزَّلَلِ وَ الْعِثَارِ یَخُصُّهُ اللَّهُ بِذَلِکَ لِیَکُونَ حُجَّتَهُ عَلَی عِبَادِهِ وَ شَاهِدَهُ عَلَی خَلْقِهِ وَ ذلِکَ فَضْلُ اللَّهِ یُؤْتِیهِ مَنْ یَشاءُ وَ اللَّهُ ذُو الْفَضْلِ الْعَظِیمِ فَهَلْ یَقْدِرُونَ عَلَی مِثْلِ هَذَا فَیَخْتَارُونَهُ أَوْ یَکُونُ مُخْتَارُهُمْ بِهَذِهِ الصِّفَةِ فَیُقَدِّمُونَهُ تَعَدَّوْا وَ بَیْتِ اللَّهِ الْحَقَّ وَ نَبَذُوا کِتابَ اللَّهِ وَراءَ ظُهُورِهِمْ کَأَنَّهُمْ لا یَعْلَمُونَ وَ فِی کِتَابِ اللَّهِ الْهُدَی وَ الشِّفَاءُ فَنَبَذُوهُ وَ اتَّبَعُوا أَهْوَاءَهُمْ فَذَمَّهُمُ اللَّهُ وَ مَقَّتَهُمْ وَ أَتْعَسَهُمْ فَقَالَ جَلَّ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بِغَیْرِ هُدیً مِنَ اللَّهِ إِنَّ اللَّهَ لا یَهْدِی الْقَوْمَ الظَّالِمِینَ وَ قَالَ فَتَعْساً لَهُمْ وَ أَضَلَّ أَعْمالَهُمْ وَ قَالَ کَبُرَ مَقْتاً عِنْدَ اللَّهِ وَ عِنْدَ الَّذِینَ آمَنُوا کَذلِکَ یَطْبَعُ اللَّهُ عَلی کُلِّ قَلْبِ مُتَکَبِّرٍ جَبَّارٍ وَ صَلَّی اللَّهُ عَلَی النَّبِیِّ مُحَمَّدٍ وَ آلِهِ وَ سَلَّمَ تَسْلِیماً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7152_199334"/>
      <w:bookmarkStart w:id="222" w:name="pg17152_199334"/>
      <w:bookmarkEnd w:id="222"/>
    </w:p>
    <w:p>
      <w:pPr>
        <w:pStyle w:val="Heading3"/>
        <w:numPr>
          <w:ilvl w:val="2"/>
          <w:numId w:val="1"/>
        </w:numPr>
        <w:rPr/>
      </w:pPr>
      <w:bookmarkStart w:id="223" w:name="pg17152_199334"/>
      <w:bookmarkStart w:id="224" w:name="__RefHeading___Toc5642056_2142443653"/>
      <w:bookmarkStart w:id="225" w:name="_Toc84"/>
      <w:bookmarkEnd w:id="223"/>
      <w:bookmarkEnd w:id="224"/>
      <w:r>
        <w:rPr>
          <w:rtl w:val="true"/>
        </w:rPr>
        <w:t xml:space="preserve">سوره‌ی قصص، آیات </w:t>
      </w:r>
      <w:r>
        <w:rPr/>
        <w:t>76</w:t>
      </w:r>
      <w:r>
        <w:rPr>
          <w:rtl w:val="true"/>
        </w:rPr>
        <w:t xml:space="preserve"> </w:t>
      </w:r>
      <w:r>
        <w:rPr>
          <w:rtl w:val="true"/>
        </w:rPr>
        <w:t xml:space="preserve">تا </w:t>
      </w:r>
      <w:r>
        <w:rPr/>
        <w:t>88</w:t>
      </w:r>
      <w:bookmarkEnd w:id="225"/>
    </w:p>
    <w:p>
      <w:pPr>
        <w:pStyle w:val="Heading4"/>
        <w:numPr>
          <w:ilvl w:val="3"/>
          <w:numId w:val="1"/>
        </w:numPr>
        <w:rPr/>
      </w:pPr>
      <w:bookmarkStart w:id="226" w:name="__RefHeading___Toc5642058_2142443653"/>
      <w:bookmarkStart w:id="227" w:name="_Toc85"/>
      <w:bookmarkEnd w:id="226"/>
      <w:r>
        <w:rPr>
          <w:rtl w:val="true"/>
        </w:rPr>
        <w:t>متن</w:t>
      </w:r>
      <w:r>
        <w:rPr>
          <w:rtl w:val="true"/>
        </w:rPr>
        <w:t>:</w:t>
      </w:r>
      <w:bookmarkEnd w:id="2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w:t>
      </w:r>
      <w:bookmarkStart w:id="228" w:name="pg17152_199335"/>
    </w:p>
    <w:p>
      <w:pPr>
        <w:pStyle w:val="BookText"/>
        <w:rPr/>
      </w:pPr>
      <w:bookmarkEnd w:id="228"/>
      <w:r>
        <w:rPr>
          <w:rFonts w:ascii="Amiri" w:hAnsi="Amiri" w:eastAsia="Amiri" w:cs="Amiri"/>
          <w:color w:val="111111"/>
          <w:sz w:val="28"/>
          <w:sz w:val="28"/>
          <w:szCs w:val="28"/>
          <w:rtl w:val="true"/>
          <w:lang w:bidi="ar-SA"/>
        </w:rPr>
        <w:t xml:space="preserve">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5642060_2142443653"/>
      <w:bookmarkStart w:id="230" w:name="_Toc86"/>
      <w:bookmarkEnd w:id="229"/>
      <w:r>
        <w:rPr>
          <w:rtl w:val="true"/>
        </w:rPr>
        <w:t>لغات</w:t>
      </w:r>
      <w:r>
        <w:rPr>
          <w:rtl w:val="true"/>
        </w:rPr>
        <w:t>:</w:t>
      </w:r>
      <w:bookmarkEnd w:id="23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سرکشی و سلطه و سیطره‌ی بدون حق است، از این رو به حکّام جور و ستمگر بغاة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 است که زیر زمین انباشته شده باشد، و این معنای لغوی و عرفی کنز است، و در شرع مقدّس به مالی کنز می‌گویند که زکات آن داده نشده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مِفتَح و مفاتیح جمع مفتاح است و هر دو به معنای آلت فتح یعنی کلید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 یَنوءُ نَوْءًا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قیام و بلند شدن با بار سنگین است، و ناءنی الحمل، إذات أثقلنی،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پیوسته و شجاع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بالعُصبة أولی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مِفتح به معنای کلید و یا جمع مَفتح به معنای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دوش می‌گرفته‌اند، و عدد آن‌ها ده نفر و یا چهل نفر و یا شصت نفر نقل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إلّا ذاته، و از معصومین علیهم السلام نقل </w:t>
      </w:r>
      <w:bookmarkStart w:id="231" w:name="pg17152_199336"/>
    </w:p>
    <w:p>
      <w:pPr>
        <w:pStyle w:val="BookText"/>
        <w:rPr/>
      </w:pPr>
      <w:bookmarkEnd w:id="231"/>
      <w:r>
        <w:rPr>
          <w:rFonts w:ascii="IRNazanin" w:hAnsi="IRNazanin" w:eastAsia="IRNazanin"/>
          <w:color w:val="111111"/>
          <w:sz w:val="28"/>
          <w:sz w:val="28"/>
          <w:szCs w:val="28"/>
          <w:rtl w:val="true"/>
          <w:lang w:bidi="fa-IR"/>
        </w:rPr>
        <w:t xml:space="preserve">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إلّا حجج الله و هم وجه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رجعت است، و یا به معنای قیامت، و یا به معنای بازگشت به مکّه هنگام فتح مکّه است</w:t>
      </w:r>
      <w:r>
        <w:rPr>
          <w:rFonts w:eastAsia="IRNazanin" w:cs="IRNazanin"/>
          <w:color w:val="111111"/>
          <w:sz w:val="28"/>
          <w:szCs w:val="28"/>
          <w:rtl w:val="true"/>
          <w:lang w:bidi="fa-IR"/>
        </w:rPr>
        <w:t>.</w:t>
      </w:r>
    </w:p>
    <w:p>
      <w:pPr>
        <w:pStyle w:val="Heading4"/>
        <w:numPr>
          <w:ilvl w:val="3"/>
          <w:numId w:val="1"/>
        </w:numPr>
        <w:rPr/>
      </w:pPr>
      <w:bookmarkStart w:id="232" w:name="__RefHeading___Toc5642062_2142443653"/>
      <w:bookmarkStart w:id="233" w:name="_Toc87"/>
      <w:bookmarkEnd w:id="232"/>
      <w:r>
        <w:rPr>
          <w:rtl w:val="true"/>
        </w:rPr>
        <w:t>ترجمه</w:t>
      </w:r>
      <w:r>
        <w:rPr>
          <w:rtl w:val="true"/>
        </w:rPr>
        <w:t>:</w:t>
      </w:r>
      <w:bookmarkEnd w:id="23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قوم موسی بود، اما بر آنان ستم کرد ما آن قدر از گنجها به او داده بودیم که حمل کلیدهای آن برای یک گروه زورمند مشکل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شادی مغرورانه مکن، که خداوند شادی‌کنندگان مغرور را دوست نمی‌دارد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بوسیله دانشی که نزد من است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نمی‌دانست که خداوند اقوامی را پیش از او هلاک کرد که نیرومندتر و ثروتمندتر از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عذاب الهی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گناهانشان سؤال نمی‌شوند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در برابر قومش ظاهر شد، آن‌ها که خواهان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علم و دانش به آن‌ها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ثواب الهی برای کسانی که ایمان آورده‌اند و عمل صالح انجام می‌دهند بهتر است، اما جز صابران آن را دریافت نمی‌کنند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او و خانه‌اش را در زمین فرو بردیم، و گروهی نداشت که او را در برابر عذاب الهی یاری کنند، و خود نیز نمی‌توانست خویشتن را یاری دهد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دیروز آرزو می‌کردند بجای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خدا روزی را بر هر کس از بندگانش بخواهد گسترش می‌دهد </w:t>
      </w:r>
    </w:p>
    <w:p>
      <w:pPr>
        <w:pStyle w:val="BookText"/>
        <w:rPr/>
      </w:pPr>
      <w:r>
        <w:rPr>
          <w:rFonts w:ascii="IRNazanin" w:hAnsi="IRNazanin" w:eastAsia="IRNazanin"/>
          <w:color w:val="111111"/>
          <w:sz w:val="28"/>
          <w:sz w:val="28"/>
          <w:szCs w:val="28"/>
          <w:rtl w:val="true"/>
          <w:lang w:bidi="fa-IR"/>
        </w:rPr>
        <w:t>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کافران هرگز رستگار نمی‌شوند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می‌دهیم که اراده برتری‌جویی در زمین و فساد را ندارند و عاقبت نیک برای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نیکی انجام دهد، برای او پاداشی بهتر از آن است و به کسانی که کارهای بد انجام دهند، مجازات بدکاران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نخواهد بود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قرآن را بر تو فرض کرد، تو را به جایگاهت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از همه بهتر می‌داند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آورده، و چه کسی در گم‌راهی آشکار است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امید نداشتی که این کتاب آسمانی به تو القا گردد ولی رحمت پروردگارت چنین ایجاب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هرگز از کافران پشتیبانی مکن</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آیات خداوند، بعد از آنکه بر تو نازل گشت، بازندارند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پروردگارت دعوت کن، و هرگز از مشرکان مباش</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دیگری را با خدا مخوان، که هیچ معبودی جز او نیست 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فانی می‌شود حاکمیت تنها از آن اوست و همه بسوی او بازگردانده می شوید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کُلِّ أُمَّةٍ شَهِیدًا فَقُلْنَا هَاتُوا بُرْهَانَکُمْ فَعَلِمُوا أَنَّ الْحَقَّ لِلَّهِ وَ ضَلَّ عَنْهُم مَّا کَانُوا یَفْتَرُونَ</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مرحوم علیّ بن ابراهیم قمّی گوید امام باقر علیه السلام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مِن کُلِّ أُمَّةٍ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فرقةٍ من هذه الأمّة إمامها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امام هر فرقه‌ای از این امّت را می‌خوانیم، و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p>
    <w:p>
      <w:pPr>
        <w:pStyle w:val="BookText"/>
        <w:rPr/>
      </w:pPr>
      <w:r>
        <w:rPr>
          <w:rFonts w:ascii="IRNazanin" w:hAnsi="IRNazanin" w:eastAsia="IRNazanin"/>
          <w:color w:val="111111"/>
          <w:sz w:val="28"/>
          <w:sz w:val="28"/>
          <w:szCs w:val="28"/>
          <w:rtl w:val="true"/>
          <w:lang w:bidi="fa-IR"/>
        </w:rPr>
        <w:t>و دلیل حقانیّت خود را بیاورید، و در آن روز فرقه‌های باطل می‌دانند که حق، فرموده‌ی خداوند است و به باطل خود اعتراف می‌کنند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آیه فوق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 وَ آتَیْنَاهُ مِنَ الْکُنُوزِ مَا إِنَّ مَفَاتِحَهُ لَتَنُوءُ بِالْعُصْبَةِ أُولِی الْقُوَّةِ إِذْ قَالَ لَهُ قَوْمُهُ لَا تَفْرَحْ إِنَّ اللَّهَ لَا یُحِبُّ الْفَرِحِینَ…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جمعیّت بین ده تا نوزده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خزائن قارون را جمعیّت عُصبه حمل می‌کردند، و چون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زیادی ثروت دنیا شاد مباش چرا که خداوند چنین شادمانی را دوست نمی‌دارد، و با آنچه خداوند به تو داده است آخرت خود را آباد کن، و بهره‌مندی خود را از دنیا فراموش مکن، و همان گونه که خداوند به تو احسان نموده، تو نیز به مردم احسان کن، و طالب فساد مباش، که خداوند مفسدان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مال را از ناحیه علم کیما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نمی‌داند که خداوند مردمانی قوّی‌تر و دارای اموال بیشتری را قبل از او هلاک نمود؟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امیر المؤمنین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صحّت و قوّت و فراغت و جوانی و نشاط خود غافل مشو، و با این نیروها آخرت خود را دریاب</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 فراوان شاد مشو، و همواره از یاد من غافل مباش، چرا که مال فراوان سبب فراموشی گناهان می‌شود، و ترک ذکر من قلب‌ها را فراموشی می‌دهد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بنده‌ای را می‌آورند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مرا خلق کردی و هدایت نمودی و وسعت مال به من دادی، و من همواره بر خلق تو وسعت و گشایش قرار دادم، تا تو امروز </w:t>
      </w:r>
    </w:p>
    <w:p>
      <w:pPr>
        <w:pStyle w:val="BookText"/>
        <w:rPr/>
      </w:pPr>
      <w:r>
        <w:rPr>
          <w:rFonts w:ascii="IRNazanin" w:hAnsi="IRNazanin" w:eastAsia="IRNazanin"/>
          <w:color w:val="111111"/>
          <w:sz w:val="28"/>
          <w:sz w:val="28"/>
          <w:szCs w:val="28"/>
          <w:rtl w:val="true"/>
          <w:lang w:bidi="fa-IR"/>
        </w:rPr>
        <w:t>کار را بر من آسان کنی و رحمت خود را شامل حال من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من راست می‌گوید، او را داخل بهشت کنید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از بنی اسرائیل و پسر خاله موسی علیه السلام و از سبط موسی علیه السلام بوده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قارون با لباس‌های رنگارنگ در حالی که لباس او روی زمین کشیده می‌شد، بین مردم ظاهر شد، و مردم چون او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نیز مانند قارون دارای چنین اموالی بودیم، چرا که او صاحب بهره بزرگی است از دنیا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یاران پاک و مخلص موسی علیه السلام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پاداش خداوند </w:t>
      </w:r>
    </w:p>
    <w:p>
      <w:pPr>
        <w:pStyle w:val="BookText"/>
        <w:rPr/>
      </w:pPr>
      <w:r>
        <w:rPr>
          <w:rFonts w:ascii="IRNazanin" w:hAnsi="IRNazanin" w:eastAsia="IRNazanin"/>
          <w:color w:val="111111"/>
          <w:sz w:val="28"/>
          <w:sz w:val="28"/>
          <w:szCs w:val="28"/>
          <w:rtl w:val="true"/>
          <w:lang w:bidi="fa-IR"/>
        </w:rPr>
        <w:t>برای اهل ایمان و عمل صالح بهتر از مال دنیا می‌باشد، و به پاداش خداوند نمی‌رسند جز اهل صبر و شکیبایی… 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هلاکت قارون این بود، که چون موسی بنی اسرائیل، را از مصر خارج نمود و آنان در بیابان قرار گرفتند و خداوند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و برای آن‌ها به دست موسی دوازده چشمه از بین سنگ جاری نمود، مردم به خوشگذرانی روی آوردند و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 یک نوع از غذا صبر کنیم، و تو از خدای خود بخواه تا او از زمین برای ما سبزیجات و خیار و سیر و عدس و پیاز خارج کند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موسی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بهتر را رها می‌کنید و به جای آن خواهان چیز بدتری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شهر مصر شوید تا آنچه می‌خواهید را بیابید</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مردمی جبّار هستند و ما هرگز داخل شهر نمی‌شویم، تا آن‌ها خارج شوند، و سپس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 با پروردگارت با آنان جنگ کنید و ما در این‌جا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خداوند ورود آنان را به شهر مصر واجب نمود، و عدم دستیابی آنان را به شهر تا چهل سال مقدّر کرد، از این رو آنان در آن بیابان چهل سال سرگردان بودند و از اوّل شب آماده قیام می‌شدند و مشغول قرائت تورات و دعا و گریه بودند و راهی برای قیام و حرکت پیدا نمی‌کردند و قارون از آنان بود و بهتر از دیگران تورات را قرائت می‌کرد، و اهل عمل به کیمیا بود، و چون ماندن بنی اسرائیل در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کردن آنان طولانی شد، و قارون از توبه کردن با بنی اسرائیل امتناع ورزید، و موسی علیه السلام که او را دوست می‌داشت به او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در حال توبه هستند و تو از آنان جدا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داخل در بین </w:t>
      </w:r>
    </w:p>
    <w:p>
      <w:pPr>
        <w:pStyle w:val="BookText"/>
        <w:rPr/>
      </w:pPr>
      <w:r>
        <w:rPr>
          <w:rFonts w:ascii="IRNazanin" w:hAnsi="IRNazanin" w:eastAsia="IRNazanin"/>
          <w:color w:val="111111"/>
          <w:sz w:val="28"/>
          <w:sz w:val="28"/>
          <w:szCs w:val="28"/>
          <w:rtl w:val="true"/>
          <w:lang w:bidi="fa-IR"/>
        </w:rPr>
        <w:t>آنان شو و گرنه خداوند عذاب بر تو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قارون به سخن موسی بی اعتنایی نمود و سخن او را به استهزا گرفت، و موسی علیه السلام با اندوه از نزد او خارج شد، و در کنار قصر او نشست در حالی که جُبّه‌ای از مو به دوش و کفشی از پوست حمار بر پا و عصایی به دست او بود، پس قارون دستور داد تا خاکستری مخلوط به آب را بر سر موسی ریختند و چون چنین کردند، موسی علیه السلام به شدّت خشمگین شد، و در کتف موسی علیه السلام چند تار مو بود که چون خشمگین می‌شد، آن موها سیخ می‌شد و از زیر جامه‌هایش بیرون می‌آمد و خون از سر آن‌ها جاری می‌شد، از این رو موسی علیه السلام دست به دعا بلند کرد و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به‌خاطر من به خشم نیایی من پیامبر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موسی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زمین امر کردم که به فرمان تو باشد، و تو هر دستوری داری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قارون دستور داده بود که درهای قصر را ببندند، و چون موسی علیه السلام خواست قارون را باز ملاقات کند و درها را بسته دید، به درها اشاره نمود و آن‌ها فوراً باز شدند و موسی با خشم وارد بر قارون شد، و قارون احساس کرد که عذاب نازل شده است، از این رو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حق خویشاوندی که بین ماست سوگند می‌دهم که از من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لاوی سخن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را در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قصر قارون با آنچه در آن بود در زمین فرو رفت و زمین او را با قصرش در خود فرو برد، و لکن خداوند در این باره به موسی طعنه زد، 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مرا به حق خویشاوندی سوگند داد، و اگر به حق تو سوگند می‌داد او را اجابت می‌کردم و عذرش را می‌پذیرفتم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پسر لاوی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 کن؟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دانستم که تو از پذیرفتن توبه‌ی قارون خشنود می‌شوی، قطعاً خواسته او را برآورده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خود سوگند، اگر قارون آن گونه که تو را خطاب نمود، مرا خطاب می‌کرد، من حتماً دعای او را مستجاب می‌کردم، و چون تو را مورد خطاب قرار داد، ما او را به تو واگذاردیم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بن عمران از مرگ هراس نکن زیرا من مرگ را بر هر کسی نوشته‌ام، و من برای تو بستری فراهم نموده‌ام که چون وارد آن شوی چشمانت روشن گردد، پس موسی همراه وصّی خود به کوه طور رفت، و در بین راه مردی را دید که به طرف او می‌آید، در حالی که یک سبد بزرگ و بیلی همراه دارد، پس موسی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اولیای خدا در گذشته و می‌خواهم گوری برای او حفر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تو را یاری 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قبر را حفر کردند و آن مرد خواست وارد قبر شود،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قبر می‌شوم تا ببینم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من واگذار، و موسی خود داخل قبر شد و در لحد خوابید، و همان وقت ملک الموت او را قبض روح نمود و کوه او را در میان گرفت و به هم پیوست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ثم قالوا لموسی فَاذْهَبْ أَنْتَ وَ رَبُّکَ فَقاتِلا إِنَّا هاهُنا قاعِدُونَ، ففرض الله علیهم دخولها و حرمها عَلَیْهِمْ أَرْبَعِینَ سَنَةً یَتِیهُونَ فِی الْأَرْضِ فکانوا یقومون من أول اللیل و یأخذون فی قراءة التوراة و الدعاء و البکاء و کان قارون منهم و کان یقرأ التوراة و لم یکن فیهم أحسن صوتا منه و کان یسمی المنون لحسن قراءته و قد کان یعمل الکیمیاء، فلما طال الأمر علی بنی إسرائیل فی التیه و التوبة و کان قارون قد امتنع من الدخول معهم فی التوبة و کان موسی یحبه فدخل علیه موسی، فقال یا قارون قومک فی التوبة و أنت قاعد هاهنا ادخل معهم و إلّا نزل بک العذاب، فاستهان به و استهزأ بقوله فخرج موسی من عنده مغتما فجلس فی فناء قصره و علیه جبة شعر و نعلان من جلد حمار شراکهما من خیوط شعر بیده العصا، فأمر قارون أن یصب علیه رمادا قد خلط بالماء فصب علیه فغضب موسی غضبا شدیدا و کان فی کتفه شعرات کان إذا غضب خرجت من ثیابه و قطر منها الدم، فقال موسی یا رب إن لم تغضب لی فلست لک بنبی فأوحی الله إلیه قد أمرت السماوات و الأرض أن تطیعک فمرها بما شئت و قد کان قارون قد أمر أن یغلق باب القصر، فأقبل موسی فأومأ إلی الأبواب فانفرجت و دخل علیه فلما نظر إلیه قارون علم أنه قد أوتی فقال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أسألک بالرحم الذی بینی و بینک، فقال له موسی یا ابن لاوی لا تزدنی من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أرض خذیه فدخل القصر بما فیه فی الأرض و دخل قارون فی الأرض إلی رکبتیه، فبکی و حلفه بالرحم، فقال له موسی یا ابن لاوی لا تزدنی من کلامک، یا أرض خذیه و ابتلعیه بقصره و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قال موسی لقارون یوم أهلکه الله فعیره الله بما قاله لقارون، فعلم موسی أن الله قد عیره بذلک فقال یا رب إن قارون دعانی بغیرک و لو دعانی بک لأجبته، فقال الله ما قلت یا ابن لاوی لا تزدنی من کلامک فقال موسی یا رب لو علمت أن ذلک لک رضی لأجبته فقال الله یا موسی و عزتی و جلالی و جودی و مجدی و علو مکانی لو أن قارون کما دعاک دعانی لأجبته و لکنه لما دعاک وکلته إلیک، یا ابن عمران لا تجزع من الموت فإنی کتبت الموت علی کل نفس و قد مهدت لک مهادا لو قد وردت علیه لقرت عیناک، فخرج موسی إلی جبل طور سینا مع وصیه فصعد موسی الجبل فنظر إلی رجل قد أقبل و معه مکتل و مسحاة، فقال له موسی ما ترید قال إن رجلا من أولیاء الله قد توفی فأنا أحفر له قبرا فقال له موسی أ و لا أعینک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فحفرا القبر فلما فرغا أراد الرجل أن ینزل إلی القبر فقال له موسی ما ترید قال أدخل القبر فأنظر کیف مضجعه فقال له موسی أنا أکفیک، فدخله موسی فاضطجع فیه فقبض ملک الموت روحه و انضم علیه الجبل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من چیزی جز مردار نیست که هنگام اضطرار از آن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می‌دانسته که بندگان او چه خواهند کرد و به سوی چه چیزی حرکت خواهند نمود، از این رو هنگام گناهان آنان، حلیم است و در مجازات آنان شتاب نمی‌کند، چرا که مجازات آنان از او فوت نمی‌شود، پس تو مغرور به حلم خداوند مشو، و از گناه و مخالفت خداوند بترس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آیه آرزوهای کاذب و خیالی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ابرار و نیکان رستگار شدند، آیا می‌دانی آنان کیانند؟ آنان کسانی هستند که هرگز به مورچه‌ای ظلم نمی‌کنند، و تو بدان که دانش حقیقی ترس از خداوند است، و غرور و اغترار، جهل و نادانی است، 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هفتاد گناه از جاهل بخشوده می‌شود قبل از آن که یک گناه از عالم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خدا تحصیل علم کند، و برای خدا به دیگران تعلیم بدهد، و به آنچه می‌داند عمل کند، در ملکوت آسمان‌ها عظیم خوانده می‌شود، 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یاد گرفت و برای خدا عمل کرد، و برای خدا تعلیم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زهد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معنای آن را در قرآن بیان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به خداوند، ترساترین آنان است و ترساترین آنان از خداوند داناترین آنان به خداوند است، و داناترین آنان به خداوند، زاهدترین آنان در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هستی از خدا بترس، تا گرفتار وحشت نشوی</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به امر ولایت و خلافت قیام نمودم،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عایشه و طلحه و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خود را شکستند، و گروهی مانند خوارج از حق منحرف شدند،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اصحاب صفیّن و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شدند، مانند این که نشنیده بودند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به خدا سوگند شنیده و دانسته بودند و لکن دنیا در چشم آنان زیبا جلوه داده شده بود، و زینت دنیا فریب‌شان داده بود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ضمن سخن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به تقوای خدا و توجّه به او سفارش می‌کنم، و خداوند نیز به شما سفارش نموده که من برای شما نذیر مبین هستم و شما نباید در بلاد خدا و بین بندگان او در مقابل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سلطه‌گری کنید چرا که او به من و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تفسیر مجمع البیان از زادان روایت شده که 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زمان خلافت خود در بازارها حرکت می‌نمود، و گم‌شده‌ها را راهنمایی می‌کرد، و به ضعفا کمک می‌نمود و به فروشندگانِ طعام و میوه‌ها و سبزیجات که می‌رسید، قرآن را باز می‌کرد و این آیه را برای آنان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ولات و حکّام عدل و اهل تواضع و درباره‌ی اهل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ذیل آیه فوق مرحوم سیّدبن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کسی عجبی پیدا می‌کند، که بند کفش او از بند کفش رفیقش بهتر است، و با این فکر مصداق آیه فوق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الأعرج عن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 قُل رَّبِّی أَعْلَمُ مَن جَاء بِالْهُدَی وَ مَنْ هُوَ فِی ضَلَالٍ مُّبِینٍ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مفسّرین شیعه و اهل تسنّن اختلاف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معصومین علیهم السلام دلالت دارد که مقصود رجعت آنان است، چرا که در آن زمان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و در آن زمان، هیچ نقطه‌ای از زمین باقی نمی‌ماند، مگر آن که در آن ندای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خواهد بود، بنابراین آیه فوق یکی از آیات رجعت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چندین روایت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قیامت نیست بلکه مقصود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رجعت رسول خدا صلی الله علیه و آله و امیرالمؤمنین و ائمّه علیهم السلام به دنیا باز خواهند گشت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صالح بن میثم 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حدیث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پدرت میثم حدیث نشنیده‌ای؟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که پدرم از دنیا رفت،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سخنی می‌گویم، و شما اگر گفته من را صحیح دانستید، سکوت کنید، و اگر خطا دانستید، هدایتم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دارم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علیه السلام سکوت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اعتقاد داری که علیّ علیه السلام به دنیا رجعت خواهد نمود و باز خواهد گشت، و این آیه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بودم که همین سؤال را از شما بکنم و فراموش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مسأله بزرگتری را به تو خبر بدهم؟ 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رجعت هیچ جایی از زمین نیست مگر آن که در آن صدای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 مبارک خود اشاره به آفاق زمین نمود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ابو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دنیا به پایان نمی‌رسد، تا رسول خدا صلی الله علیه و آله و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بازگردند و مسجدی را در محلّی از کوفه بنا کنند که دارای دوازده هزار در باشد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مَعَ اللَّهِ إِلَهًا آخَرَ لَاإِلَهَ إِلَّا هُوَ کُلُّ شَیْءٍ هَالِکٌ إِلَّا وَجْهَهُ لَهُ الْحُکْمُ وَ إِلَیْهِ تُرْجَعُونَ</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تَکُونَنَ ظَهِیراً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رسول </w:t>
      </w:r>
    </w:p>
    <w:p>
      <w:pPr>
        <w:pStyle w:val="BookText"/>
        <w:rPr/>
      </w:pPr>
      <w:r>
        <w:rPr>
          <w:rFonts w:ascii="IRNazanin" w:hAnsi="IRNazanin" w:eastAsia="IRNazanin"/>
          <w:color w:val="111111"/>
          <w:sz w:val="28"/>
          <w:sz w:val="28"/>
          <w:szCs w:val="28"/>
          <w:rtl w:val="true"/>
          <w:lang w:bidi="fa-IR"/>
        </w:rPr>
        <w:t>خداست و لکن مربوط به مردم است، چنان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خود را مبعوث نمود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حارث بن مغیره نضری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یعنی اهل سنّت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از بین می‌رود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حرف خطرناکی زده‌اند، چرا که معنای آیه این است که همه چیز هلاک می‌شود مگر وجه الله که مردم از ناحیه آن به خدا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 محمّد و آل محمّد وسیله رسیدن به خداست بنابراین وجه الله محمّد و آل او هستند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قالوا قولا عظیما، إنّما عنی بذلک وجه الله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 عن أحمد بن محمّد بن خالد، عن أحمد بن محمّد بن أبی نصر، عن صفوان الجمال، عن أبی عبد الله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الله بما أمر به من طاعة محمّد صلی الله علیه و آله فهو الوجه الذی لا یهلک، و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به پیامبر ما حضرت محمّد صلی الله علیه و آله عطا </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بین شما رفت و آمد می‌کنیم، و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می‌باشیم، و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مبسوطه به رحمت هستیم بر بندگان خدا، و ما امام متقیّن هستیم، خواه گروهی ما را بشناسند و خواه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به حق ما باشند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مروان بن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نیکو خلق نمود، و صورت‌های ما را نیکوترین صورت‌ها قرار داد، و او ما را در بین بندگان، زبان ناطق خود، و دست باز رأفت و رحمت خود، و وجه الله، و باب الله، و خزانه داران خود در آسمان و زمین قرار داد، و به‌خاطر ما درخت‌ها میوه می‌دهد، و نهرها جاری می‌شود، و باران از آسمان می‌بارد، و گیاه‌ها از زمین می‌روید، و خداوند با عبادت ما عبادت می‌شود، و اگر ما نمی‌بودیم خداوند عبادت نمی‌شد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هر چیزی هلاک می‌شود و تنها وجه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بزرگ‌تر از این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 آیه این است که هر چیزی از بین می‌رود، مگر دین خدا،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از ناحیه‌ی ما مردم به دین خدا وارد می‌شوند، و تا زمانی که خداوند بخواهد مردم در دنیا باقی بمانند، ما در بین بندگان او باقی هستیم، و هر گاه نخواسته باشد که مردم باقی بمانند، ما را نزد خود می‌برد، و آن گونه که دوست بدارد با ما عمل می‌کند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امیرالمؤمنین علیه السلام در پاسخ کسی که از آیه فوق سؤال نمود،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محال است چیزی کلّاً هلاک شود و وجه آن باقی بماند، و این معنا درباره‌ی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نمی‌باشد، چرا که او اجلّ و اعظم و اکرم از این توصیف است، و مقصود این است که هر کس از خدا نیست، هلاک خواهد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دین خدا و کسی که از خدا باشد مانند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 ذُو الْجَلَالِ وَ الْإِکْرَامِ؟</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و بین خلق خود و وجه خود فاصله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وجه خدا دین خدا و اولیای دین او هستند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إلّا ما أرید به وجه الله، و وجه الله علیّ علیه السلام</w:t>
      </w:r>
      <w:r>
        <w:rPr>
          <w:rFonts w:eastAsia="Amiri" w:cs="Amiri" w:ascii="Amiri" w:hAnsi="Amiri"/>
          <w:color w:val="111111"/>
          <w:sz w:val="28"/>
          <w:szCs w:val="28"/>
          <w:rtl w:val="true"/>
          <w:lang w:bidi="ar-SA"/>
        </w:rPr>
        <w:t xml:space="preserve">). </w:t>
      </w:r>
      <w:r>
        <w:rPr>
          <w:rStyle w:val="FootnoteAnchor"/>
          <w:rtl w:val="true"/>
        </w:rPr>
        <w:footnoteReference w:id="471"/>
      </w:r>
      <w:bookmarkStart w:id="234" w:name="pg17152_199356"/>
    </w:p>
    <w:p>
      <w:pPr>
        <w:pStyle w:val="Heading2"/>
        <w:numPr>
          <w:ilvl w:val="1"/>
          <w:numId w:val="1"/>
        </w:numPr>
        <w:rPr/>
      </w:pPr>
      <w:bookmarkStart w:id="235" w:name="__RefHeading___Toc5642064_2142443653"/>
      <w:bookmarkStart w:id="236" w:name="_Toc88"/>
      <w:bookmarkEnd w:id="234"/>
      <w:bookmarkEnd w:id="235"/>
      <w:r>
        <w:rPr>
          <w:rtl w:val="true"/>
        </w:rPr>
        <w:t>سوره‌ی عنکبوت</w:t>
      </w:r>
      <w:bookmarkEnd w:id="236"/>
    </w:p>
    <w:p>
      <w:pPr>
        <w:pStyle w:val="Heading3"/>
        <w:numPr>
          <w:ilvl w:val="2"/>
          <w:numId w:val="1"/>
        </w:numPr>
        <w:rPr/>
      </w:pPr>
      <w:bookmarkStart w:id="237" w:name="__RefHeading___Toc5642066_2142443653"/>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مکّه‌ی مکرّمه، به‌جز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ابتدای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روم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آیات اوّل این سوره درباره‌ی عمّار یاسر و مسلمان دیگر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ثواب قرائت سوره‌ی عنکبوت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سوره‌ی عنکبوت و روم را در شب بیست و سوّم ماه رمضان قرائت کند، به خدا سوگند او اهل بهشت است و من هرگز استثنایی در آن قرار نمی‌دهم، و هراسی از این ضمانت ندارم که گناهی بر من نوشته شود، چرا که این دو سوره نزد خداوند منزلت بالایی دارند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عنکبوت را بخواند، خداوند ده برابر عدد مؤمنین و مؤمنات و منافقین و منافقات، به او پاداش می‌دهد، و کسی که آن را بنویسد و بشوید و آب آن را بنوشد، همه بیماری‌های او به اذن خداوند برطرف می‌شود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بستر و فراش خود قرائت کند و انگشت خود را دور ناف خویش بگرداند تمام شب را تا صبح به خواب خواهد رفت به اذن خداوند</w:t>
      </w:r>
      <w:r>
        <w:rPr>
          <w:rFonts w:eastAsia="IRNazanin" w:cs="IRNazanin"/>
          <w:color w:val="111111"/>
          <w:sz w:val="28"/>
          <w:szCs w:val="28"/>
          <w:rtl w:val="true"/>
          <w:lang w:bidi="fa-IR"/>
        </w:rPr>
        <w:t xml:space="preserve">. </w:t>
      </w:r>
      <w:r>
        <w:rPr>
          <w:rStyle w:val="FootnoteAnchor"/>
          <w:rtl w:val="true"/>
        </w:rPr>
        <w:footnoteReference w:id="475"/>
      </w:r>
      <w:bookmarkStart w:id="239" w:name="pg17152_199358"/>
    </w:p>
    <w:p>
      <w:pPr>
        <w:pStyle w:val="Heading3"/>
        <w:numPr>
          <w:ilvl w:val="2"/>
          <w:numId w:val="1"/>
        </w:numPr>
        <w:rPr/>
      </w:pPr>
      <w:bookmarkStart w:id="240" w:name="__RefHeading___Toc5642068_2142443653"/>
      <w:bookmarkStart w:id="241" w:name="_Toc90"/>
      <w:bookmarkEnd w:id="239"/>
      <w:bookmarkEnd w:id="240"/>
      <w:r>
        <w:rPr>
          <w:rtl w:val="true"/>
        </w:rPr>
        <w:t xml:space="preserve">سوره‌ی عنکبوت، آیات </w:t>
      </w:r>
      <w:r>
        <w:rPr/>
        <w:t>1</w:t>
      </w:r>
      <w:r>
        <w:rPr>
          <w:rtl w:val="true"/>
        </w:rPr>
        <w:t xml:space="preserve"> </w:t>
      </w:r>
      <w:r>
        <w:rPr>
          <w:rtl w:val="true"/>
        </w:rPr>
        <w:t xml:space="preserve">تا </w:t>
      </w:r>
      <w:r>
        <w:rPr/>
        <w:t>13</w:t>
      </w:r>
      <w:bookmarkEnd w:id="241"/>
    </w:p>
    <w:p>
      <w:pPr>
        <w:pStyle w:val="Heading4"/>
        <w:numPr>
          <w:ilvl w:val="3"/>
          <w:numId w:val="1"/>
        </w:numPr>
        <w:rPr/>
      </w:pPr>
      <w:bookmarkStart w:id="242" w:name="__RefHeading___Toc5642070_2142443653"/>
      <w:bookmarkStart w:id="243" w:name="_Toc91"/>
      <w:bookmarkEnd w:id="242"/>
      <w:r>
        <w:rPr>
          <w:rtl w:val="true"/>
        </w:rPr>
        <w:t>متن</w:t>
      </w:r>
      <w:r>
        <w:rPr>
          <w:rtl w:val="true"/>
        </w:rPr>
        <w:t>:</w:t>
      </w:r>
      <w:bookmarkEnd w:id="24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bookmarkStart w:id="244" w:name="pg17152_199359"/>
    </w:p>
    <w:p>
      <w:pPr>
        <w:pStyle w:val="BookText"/>
        <w:rPr/>
      </w:pPr>
      <w:bookmarkEnd w:id="2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642072_2142443653"/>
      <w:bookmarkStart w:id="246" w:name="_Toc92"/>
      <w:bookmarkEnd w:id="245"/>
      <w:r>
        <w:rPr>
          <w:rtl w:val="true"/>
        </w:rPr>
        <w:t>لغات</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و اثاث خانه را گویند و جمع آن اثقال است چنان که در قرآن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 من بلدٍ إِلی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 قوم بثقلهم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معناست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أَنَّهُمَا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علمای نحو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اهل‌بیت رسول الله صلی الله علیه و آله را به این خاطر ثقلین گفته‌اند که پذیرفتن آن‌ها سنگین است،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هر چیز خطیر و با اهمیّت ثَقیل گوید و این به‌خاطر تفخیم و تعظیم و اهمیّت این دو چیز است چنان که خداوند جنّ و انس را ثَقَلَیْن نامیده چرا که بر مخلوقات دیگر فضیلت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را گویند چرا که به‌خاطر زیادی به اطراف زمین طواف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الطوفان موت جارف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به‌خاطر کثرت آن است، و موت جارف مرگ همگانی است، و موت، به‌خاطر زیادی، به طوفان تشبیه شده است</w:t>
      </w:r>
      <w:r>
        <w:rPr>
          <w:rFonts w:eastAsia="IRNazanin" w:cs="IRNazanin"/>
          <w:color w:val="111111"/>
          <w:sz w:val="28"/>
          <w:szCs w:val="28"/>
          <w:rtl w:val="true"/>
          <w:lang w:bidi="fa-IR"/>
        </w:rPr>
        <w:t>.</w:t>
      </w:r>
    </w:p>
    <w:p>
      <w:pPr>
        <w:pStyle w:val="Heading4"/>
        <w:numPr>
          <w:ilvl w:val="3"/>
          <w:numId w:val="1"/>
        </w:numPr>
        <w:rPr/>
      </w:pPr>
      <w:bookmarkStart w:id="247" w:name="__RefHeading___Toc5642074_2142443653"/>
      <w:bookmarkStart w:id="248" w:name="_Toc93"/>
      <w:bookmarkEnd w:id="247"/>
      <w:r>
        <w:rPr>
          <w:rtl w:val="true"/>
        </w:rPr>
        <w:t>ترجمه</w:t>
      </w:r>
      <w:r>
        <w:rPr>
          <w:rtl w:val="true"/>
        </w:rPr>
        <w:t>:</w:t>
      </w:r>
      <w:bookmarkEnd w:id="24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می‌شوند و آزمایش نخواهند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نیز امتحان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خدا درباره کسانی که راست می‌گویند و کسانی که دروغ می‌گویند تحقق یابد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اعمال بد انجام می‌دهند گمان کردند بر قدرت ما چیره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امید به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اطاعت فرمان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سرآمدی را که خدا تعیین کرده فرامی‌رسد و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جهاد و تلاش کند، برای خود جهاد می‌کند چرا که خداوند از همه جهانیان بی نیاز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و کارهای شایسته انجام دادند، گناهان آنان را می‌پوشانیم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بهترین اعمالی که انجام می‌دادند پاداش می‌دهیم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انسان توصیه کردیم که به پدر و مادرش نیکی کند،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برای من همتایی قائل شوی که به آن علم نداری، از آن‌ها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 و شما را از آنچه انجام می‌دادید با خبر خواهم ساخت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و کارهای شایسته انجام دادند، آن‌ها را در زمره صالحان وارد خواهیم کرد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در راه خدا شکنجه و آزار می‌بینند، آزار مردم را همچون عذاب الهی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پیروزی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با شما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پیروزی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آنچه در سینه‌های جهانیان است آگاه‌تر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خداوند مؤمنان را می‌شناسد، و به یقین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امیر المؤمنین علیه السلام در ادامه‌ی خطبه‌ای از خطب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جل جلاله یَخْتَبِرُ عَبِیدَهُ بِأَنْوَاعِ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بندگان خود را به انواع شدائد می‌آزماید، و آنان را به انواع مجاهدات موظّف می‌کند، و به انواع مکاره و بلاها مبتلا می‌نماید، تا تکبّر از قلوب آنان خارج شود، و ناتوانی و ذلّت خود را بیابند، تا این که بلاها و آزمایش‌ها درهایی برای فضل او، و اسباب و دلیلی برای عفو و فتنه او باشد،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محمّد بن فضیل گوید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عموی رسول خدا صلی الله علیه و آله نزد امیر 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نزد مردم برویم و آنان با تو بیعت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می‌کنی آنان با من بیعت می‌کنند؟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عنکبوت چه می‌شود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من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فتنه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إِنَّکَ مُبْتَلًی بِکَ وَ إِنَّکَ مُخَاصَمٌ فَأَعِدَّ لِلْخُصُومَةِ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علی این فتنه درباره‌ی تو است و تو گرفتار آن هستی پس خود را آماده کن، چرا که مردم با تو مخاصمه خواهند نمود و تو باید آماده خصومت و دشمنی آنان باشی</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عمروبن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خداوند به رسول خود صلی الله علیه و آله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حریص بود که علیّ بن ابیطالب علیه السلام بعد از او حاکم بر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با او مزاحمت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عالم به غیر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می‌خواست امّت را امتحان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 آله به امر الهی راضی شد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علقمه و أبو أیّوب گویند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بعد از من فتنه و شرور و فسادی رخ بدهد، و شمشیر بین مردم حاکم شود و همدیگر را بکشند و از یکدیگر برائت و بیزاری بجویند، و چون تو چنین دیدی بر تو باد به این اصلح که در دست راست من قرار دارد، یعنی علیّ بن ابیطالب علیه السلام پس اگر همه مردم، راهی را در پیش گرفتند، تو از راه علی علیه السلام جدا مشو، چرا که علیّ تو را از راه حقّ و هدایت باز نمی‌دارد و به راه باطل نمی‌برد و اطاعت او اطاعت من و اطاعت من اطاعت خداست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عتبه و شیبة فرزندان ابوسفیان و ولید بن عتبه نازل شد که در جنگ بدر به دست علی علیه السلام و حمزه و عبیده کشته شدند، و درباره‌ی علیّ و حمزه و عبیده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جاهَدَ فَإِنَّما یُجاهِدُ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 از طریق مخالفین نیز 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این فتنه مربوط به تو است و مردم به‌خاطر تو امتحان می‌شوند و با تو دشمنی و مخاصمه می‌نمایند پس خود را آماده دشمنی و مخاصمه آنان کن</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اراده کرده بود که بر خلاف اراده‌ی رسول خدا صلی الله علیه و آله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اراده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بود که </w:t>
      </w:r>
    </w:p>
    <w:p>
      <w:pPr>
        <w:pStyle w:val="BookText"/>
        <w:rPr/>
      </w:pPr>
      <w:r>
        <w:rPr>
          <w:rFonts w:ascii="IRNazanin" w:hAnsi="IRNazanin" w:eastAsia="IRNazanin"/>
          <w:color w:val="111111"/>
          <w:sz w:val="28"/>
          <w:sz w:val="28"/>
          <w:szCs w:val="28"/>
          <w:rtl w:val="true"/>
          <w:lang w:bidi="fa-IR"/>
        </w:rPr>
        <w:t>خداوند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علی علیه السلام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غیر علیّ نیز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من در کتاب خود بر تو نازل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 هُمْ لَا یُفْتَنُونَ… 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امر علی علیه السلام را به خدا واگذار نمود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مرحوم شیخ مفید در ارشاد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چون کار بیعت با ابوبکر تمام شد و مردم با او بیعت کردند، شخصی نزد امیر المؤمنین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تازه قبر رسول خدا صلی الله علیه و آله را صاف کرده بود و در دست او بیلی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با ابوبکر بیعت کردند، و انصار به سبب اختلاف خوار و محروم شدند، و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آزادشدگان بعد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گرفتند و از ترس این که شما بنی هاشم صاحب خلافت بشوید،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یک طرف بیل را بر زمین گذارد و در حالی که دست او به بیل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 أَنْ یَسْبِقُونا ساءَ ما یَحْکُمُونَ</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خوفا من ادراککم الأمر؟ فوضع طرف المسحاة علی الأرض و یده علیها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الم أَ حَسِبَ النَّاسُ أَنْ یُتْرَکُوا أَنْ یَقُولُوا آمَنَّا وَ هُمْ لا یُفْتَنُونَ وَ لَقَدْ فَتَنَّا الَّذِینَ مِنْ قَبْلِهِمْ فَلَیَعْلَمَنَّ اللَّهُ الَّذِینَ صَدَقُوا وَ لَیَعْلَمَنَّ الْکاذِبِینَ أم حسب الذین اجترحوا السیئات ان یسبقونا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لَنُدْخِلَنَّهُمْ فِی الصَّالِحِینَ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اشْکُرْ لِی وَ لِوَالِدَیْکَ إِلَیَّ الْمَصِیرُ</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سؤال کردم،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پدر و والدانی که خداوند شکر آنان را واجب نموده کسانی هستند که علم را تولید نموده و وارث علم و صاحب حکم هستند و مردم مأمور به اطاعت آنان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بازگشت مردم به خدا خواهد بود، و راهنمای این بازگشت آن والدان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سپس خداوند درباره‌ی ابن حنتمه یعنی عمر و رفیق او ابوبکر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لِتُشْرِکَ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رسول من اگر آن دو بکوشند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لِتُشْرِکَ بِی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درباره‌ی وصیّ خود منحرف سازند، از آنان پیروی مکن و به سخن‌شان گوش فرامده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سخن خود را معطوف به والدین نَسَبی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صاحِبْهُما فِی الدُّنْیا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تَعْصُوا الْوَالِدَیْنِ فَإِنَّ رِضَاهُمَا رِضَا اللَّهِ وَ سَخَطَهُمَا سَخَطُ اللَّهِ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امام عسکری علیه السلام درباره‌ی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والدین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همه سزاوار شکر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می‌باشند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علیّ دو پدر این امّتیم و حقّ ما بر آنان بزرگ‌تر از حق پدر و مادر نسبی </w:t>
      </w:r>
    </w:p>
    <w:p>
      <w:pPr>
        <w:pStyle w:val="BookText"/>
        <w:rPr/>
      </w:pPr>
      <w:r>
        <w:rPr>
          <w:rFonts w:ascii="IRNazanin" w:hAnsi="IRNazanin" w:eastAsia="IRNazanin"/>
          <w:color w:val="111111"/>
          <w:sz w:val="28"/>
          <w:sz w:val="28"/>
          <w:szCs w:val="28"/>
          <w:rtl w:val="true"/>
          <w:lang w:bidi="fa-IR"/>
        </w:rPr>
        <w:t xml:space="preserve">می‌باشد، چرا که ما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اطاعت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نجات می‌دهیم و به بهشت می‌بریم، و آنان را در عبودیّت به خوبان و احرار ملحق می‌کنیم</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من العبودیة بخیار الأحرار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صلوات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علیّ صلوات الله علیهما دو پدر این امّتند، آنان کجی‌ها و انحرافات امّت را برطرف می‌کنند، و از عذاب دائم نجات‌شان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آنان اطاعت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جاوید بهشتی را برای آنان مباح می‌کنند، اگر با آنان موافقت نمایند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امت‌اند، پس خوشا به حال کسی که به حق آنان عارف باشد، و در همه حالات از آن‌ها اطاعت کند، تا خداوند او را از بهترین سکّان بهشت، و سعادتمند به کرامات و رضوان خود قرار بدهد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و مادر به‌خاطر احسانشان به اولاد حق بزرگی بر اولاد دارند، احسان </w:t>
      </w:r>
    </w:p>
    <w:p>
      <w:pPr>
        <w:pStyle w:val="BookText"/>
        <w:rPr/>
      </w:pPr>
      <w:r>
        <w:rPr>
          <w:rFonts w:ascii="IRNazanin" w:hAnsi="IRNazanin" w:eastAsia="IRNazanin"/>
          <w:color w:val="111111"/>
          <w:sz w:val="28"/>
          <w:sz w:val="28"/>
          <w:szCs w:val="28"/>
          <w:rtl w:val="true"/>
          <w:lang w:bidi="fa-IR"/>
        </w:rPr>
        <w:t>محمّد و علیّ علیهما السلام به این امّت بزرگتر و عظیم‌تر می‌باشد، بنابراین حق محمّد و علیّ بزرگتر از حق پدر و مادر می‌باشد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بخواهد بداند که قدر و منزلت او نزد خداوند چگونه است، باید ببیند مقام محمّد و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پدر او هستند و افضل از پدر و مادر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چگونه است؟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حق پدران واقعی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 آنچه از حق پدر و مادر نسبی و بندگان دیگر خدا را که ضایع نموده باشد به او ضرر نمی‌زند، چرا که محمّد و علیّ صلوات الله علیهما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هر کسی به اندازه‌ی تعظیم او نسبت به محمّد و علیّ علیهما السلام بیشتر خواهد شد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کراهت ندارید که از پدر و مادر نسبی خود جدا شوید و نسب شما از آنان قطع گردد؟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سوگند از چنین چیزی کراهت </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که از پدر و مادر واقعی خود که افضل از پدر و مادر نسبی شما هستند جدا نشوید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شخصی به امام جواد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قطعه قطعه کنند و بدنم را مقراض نمایند، من دست از محبّت محمّد و علیّ علیهما السلام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آنان در قیامت بیش از یکصد میلیون برابر آنچه تو درباره‌ی آنان ابراز محبّت نموده‌ای به تو محبّت خواهند نمود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پدران دینی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پدر و مادر نسبی عزیزتر نباشند، نزد خداوند قدر و منزلتی نخواهد داشت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اطاعت از پدران دینی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اطاعت از پدر و مادر نسبی خود نماید،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تو را بر دیگران مقدّم </w:t>
      </w:r>
    </w:p>
    <w:p>
      <w:pPr>
        <w:pStyle w:val="BookText"/>
        <w:rPr/>
      </w:pPr>
      <w:r>
        <w:rPr>
          <w:rFonts w:ascii="IRNazanin" w:hAnsi="IRNazanin" w:eastAsia="IRNazanin"/>
          <w:color w:val="111111"/>
          <w:sz w:val="28"/>
          <w:sz w:val="28"/>
          <w:szCs w:val="28"/>
          <w:rtl w:val="true"/>
          <w:lang w:bidi="fa-IR"/>
        </w:rPr>
        <w:t>خواهم کرد، همان گونه که تو حقّ مرا مقدّم نمودی، و من تو را مشرّف به محضر</w:t>
      </w:r>
    </w:p>
    <w:p>
      <w:pPr>
        <w:pStyle w:val="BookText"/>
        <w:rPr/>
      </w:pPr>
      <w:r>
        <w:rPr>
          <w:rFonts w:ascii="IRNazanin" w:hAnsi="IRNazanin" w:eastAsia="IRNazanin"/>
          <w:color w:val="111111"/>
          <w:sz w:val="28"/>
          <w:sz w:val="28"/>
          <w:szCs w:val="28"/>
          <w:rtl w:val="true"/>
          <w:lang w:bidi="fa-IR"/>
        </w:rPr>
        <w:t xml:space="preserve">پدران دینی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می‌نمایم، همان گونه که تو به خود شرافت دادی</w:t>
      </w:r>
    </w:p>
    <w:p>
      <w:pPr>
        <w:pStyle w:val="BookText"/>
        <w:rPr/>
      </w:pPr>
      <w:r>
        <w:rPr>
          <w:rFonts w:ascii="IRNazanin" w:hAnsi="IRNazanin" w:eastAsia="IRNazanin"/>
          <w:color w:val="111111"/>
          <w:sz w:val="28"/>
          <w:sz w:val="28"/>
          <w:szCs w:val="28"/>
          <w:rtl w:val="true"/>
          <w:lang w:bidi="fa-IR"/>
        </w:rPr>
        <w:t>و محبّت آنان را بر محبّت پدر و مادر نسبی خود مقدّم داشتی</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لَیَحْمِلُنَّ أَثْقَالَهُمْ وَ أَثْقَالًا مَّعَ أَثْقَالِهِمْ وَ لَیُسْأَلُنَّ یَوْمَ الْقِیَامَةِ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به مؤمنین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ما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خود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برای شما نیست و از آنچه می‌ترسید، اگر حق باشد، ما گناهان شما را به عهده می‌گیریم و کیفر و عذاب آن‌ها را تحمّل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آنان را دو مرتبه عذاب خواهد نمود یک مرتبه به‌خاطر گناهانشان و یک مرتبه به‌خاطر گناهان دیگران که تحملّ نموده‌اند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اسحاق لیثی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قدر شگفت آور است این که می‌فرمایید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حسنات و اعمال خوب دشمنان شما به نامه‌های شیعیان شما باز </w:t>
      </w:r>
    </w:p>
    <w:p>
      <w:pPr>
        <w:pStyle w:val="BookText"/>
        <w:rPr/>
      </w:pPr>
      <w:r>
        <w:rPr>
          <w:rFonts w:ascii="IRNazanin" w:hAnsi="IRNazanin" w:eastAsia="IRNazanin"/>
          <w:color w:val="111111"/>
          <w:sz w:val="28"/>
          <w:sz w:val="28"/>
          <w:szCs w:val="28"/>
          <w:rtl w:val="true"/>
          <w:lang w:bidi="fa-IR"/>
        </w:rPr>
        <w:t>می‌گردد، و گناهان دوستان و شیعیان شما به نامه‌های دشمنان شما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خدایی که جز او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دانه را در زمین می‌شکافد و انسان را می‌آفریند و او خالق آسمان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و آنچه من به تو خبر دادم جز حق و صدق نیست، و خداوند در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من به تو خبر دادم بدون کم و کاست در 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لیثی گوید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فرمودید عیناً در قرآن موجود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بیش از سی جای قرآن موجود است، آیا می‌خواهی برای تو بخوانم؟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آیه فوق را قرائت نمود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حدیث فوق به طور کامل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أجد من شیعتکم من یشرب الخمر، و یقطع الطریق، و یخیف السبیل، و یزنی، و یلوط، و یأکل الربا، و یرتکب الفواحش، و یتهاون بالصلاة و الصیام و الزکاة، و یقطع الرحم، و یأتی الکبائر، فکیف هذا، و لم ذاک؟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هل یختلج فی صدرک شی‌ء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یا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و أجد من أعدائکم، و من مناصبیکم من یکثر من الصلاة و من الصیام، و یخرج الزکاة، و یتابع بین الحج و العمرة، و یحرص علی الجهاد، و یأثر علی البر و علی صلة الأرحام، و یقضی حقوق إخوانه، و یواسیهم من ماله، و یتجنب شرب الخمر و الزنا و اللواط، و سائر الفواحش، فمم ذاک؟ و لم ذلک؟ فسره لی با بن رسول الله و برهنه و بینه،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فکری، و أسهر لیلی و ضاق ذرعی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الباقر صلوات الله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إبراهیم، خذ إلیک بیانا شافیا فیما سألت، و علما مکنونا من خزائن علم الله و سره،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اعتقادهما؟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أجد محبیکم و شیعتکم علی ما هم فیه مما وصفته من أفعالهم، لو أعطی أحدهم ما بین المشرق و المغرب ذهبا و فضة أن یزول عن ولایتکم و محبتکم إلی موالاة غیرکم و محبتهم، ما زال، و لو ضربت خیاشیمه بالسیوف فیکم، و لو قتل فیکم ما ارتدع و لا رجع عن محبتکم و 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الناصب علی ما هو علیه مما وصفته من أفعالهم، لو اعطی أحدهم ما بین المشرق و المغرب ذهبا و فضة أن یزول عن محبة الطواغیت و موالاتهم إلی موالاتکم، ما فعل و لا زال، و لو ضربت خیاشیمه بالسیوف فیهم، و لو قتل فیهم، ما ارتدع و لا رجع، و إذا سمع أحدهم منقبة لکم و فضلا اشمأز من ذلک و تغیر لونه، و رؤی کراهیة ذلک فی وجهه، بغضا لکم و محبة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الباقر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ها هنا هلکت العاملة الناصبة، تصلی نارا حامیة، تسقی من عین آنیة، و من أجل ذلک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إِلی ما عَمِلُوا مِنْ عَمَلٍ فَجَعَلْناهُ هَباءً مَنْثُوراً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السبب و القصة فی ذلک، و ما الذی قد خفی علی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فبینه لی و اشرحه و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إبراهیم، إن الله تبارک و تعالی لم یزل عالما قدیما، خلق الأشیاء لا من شی‌ء، و من زعم أن الله عزّوجلّ خلق الأشیاء من شی‌ء فقد کفر، لأنه لو کان ذلک الشی‌ء الذی خلق منه الأشیاء قدیما معه فی أزلیته و هویته، کان ذلک الشی‌ء أزلیا، بل خلق الله عزّوجلّ الأشیاء کلها لا من شی‌ء، فکان مما خلق الله عزّوجلّ أرضا طیبة، ثم فجر منها ماء عذبا زلالا، فعرض علیها ولایتنا أهل البیت فقبلتها، فأجری ذلک الماء علیها سبعة أیام فطبقها و عمها، ثم نضب ذلک الماء عنها، فأخذ من صفوة ذلک الطین طینا، فجعله طین الأئمّة علیهم السلام، ثم أخذ ثفل ذلک الطین، فخلق منه شیعتنا، و لو ترک طینتکم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حالها کما ترک طینتنا، لکنتم و نحن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فعل بطینتنا؟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بعد ذلک أرضا سبخة خبیثة منتنة، ثم فجر منها ماء أجاجا آسنا مالحا، فعرض علیها ولایتنا أهل البیت، فلم تقبلها، فأجری ذلک الماء علیها سبعة أیام حتّی طبقها و عمها، ثم نضب ذلک الماء عنها، ثم أخذ من ذلک الطین، فخلق منه الطغاة و أئمتهم، ثم مزجه بثفل طینتکم، و لو ترک طینتهم علی حالها و لم یمزج بطینتکم لم یشهدوا الشهادتین، و لا صلوا و لا صاموا و لا زکوا و لا حجوا و لا أدوا أمانة، و لا أشبهوکم فی الصور، و لیس شی‌ء أشد علی المؤمن من أن یری صورة عدوه مثل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صنع بالطینتین؟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مزج بینهما بالماء الأول و الماء الثانی، ثم عرکها عرک الأدیم، ثم أخذ من ذلک قبضة،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إلی الجنة و لا ابالی و أخذ قبضة 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إلی النار و لا ابالی ثم خلط بینهما، فوقع من سنخ المؤمن و طینته علی سنخ الکافر و طینته، و وقع من سنخ الکافر و طینته علی سنخ المؤمن و طینته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رأیته من شیعتنا من زنا أو لواط أو ترک صلاة أو صیام أو حج أو جهاد، أو جنایة، أو کبیرة من هذه الکبائر، فهو من طینة الناصب و عنصره الذی قد مزج فیه، لأن من سنخ الناصب و عنصره و طینته اکتساب المآثم و الفواحش و الکبائر، و ما رأیت من الناصب، و مواظبته علی الصلاة و الصیام و الزکاة و الحج و الجهاد و أبواب البر، فهو من طینة المؤمن و سنخه الذی قد مزج فیه، لأن من سنخ المؤمن و عنصره و طینته اکتساب الحسنات و استعمال الخیر و اجتناب المآثم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عرضت هذه الأعمال کلها علی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عدل لا أجور، و منصف لا أظلم، و حکم لا أحیف و لا أمیل و لا أشطط، ألحقوا الأعمال السیئة التی اجترحها المؤمن بسنخ الناصب و طینته، و ألحقوا الأعمال الحسنة التی اکتسبها الناصب بسنخ المؤمن و طینته، ردوها کلها إلی أصلها، فإنی أنا الله لا إله إلّا أنا عالم السر و أخفی، و أنا المطلع علی قلوب عبادی، لا أحیف و لا أظلم، و لا الزم أحدا إلّا بما عرفته منه قبل أن أخلقه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إبراهیم، اقرأ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أیة 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هو فی الظاهر ما تفهمونه،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الباطن هذا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إن للقرآن ظاهرا و باطنا، و محکما و متشابها، و ناسخا و منسوخا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الشمس إذا طلعت، و بدأ شعاعها فی البلدان، أهو بائن من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طلوعه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إذا غابت الشمس اتصل ذلک الشعاع بالقرص حتّی یعود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یعود کل شی‌ء إلی سنخه و جوهره و أصله، فإذا کان یوم القیامة، نزع الله عزّوجلّ سنخ الناصب و طینته مع أثقاله و أوزاره من المؤمن، فیلحقها کلها بالناصب، و ینزع سنخ المؤمن و طینته مع حسناته و أبواب بره و اجتهاده من الناصب، فیلحقها کلها بالمؤمن، أفتری ها هنا ظلما أو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الفاصل، و الحکم القاطع، و العدل البین، لا یسأل عما یفعل و هم یسألون،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ربک، فلا تکن من الممترین، و هذا من حکم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ما حکم الملکوت؟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و حکم أنبیائه، و قصة الخضر و موسی علیهما السلام حین استصحبه،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تَسْتَطِیعَ مَعِیَ صَبْراً وَ کَیْفَ تَصْبِرُ عَلی ما لَمْ تُحِطْ بِهِ خُبْراً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اعقل، أنکر موسی علی الخضر، و استفظع أفعاله حتّی قال له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فعلته عن أمری، إنّما فعلته عن أمر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یتلی، و أخبار تؤثر عن الله عزّوجلّ، من رد منها حرفا فقد کفر و أشرک، و رد علی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فکأنی لم أعقل الآیات و أنا أقرأها أربعین سنة إلّا ذلک الیوم،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ما أعجب هذا، تؤخذ حسنات أعدائکم فترد علی شیعتکم، و تؤخذ سیئات محبیکم فترد علی مبغضیکم؟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 و الله الذی لا إله إلّا هو، فالق الحبة و بارئ النسمة و فاطر الأرض و السماء، ما أخبرتک إلّا بالحق، و ما أنبأتک إلّا الصدق، و ما ظلمهم الله، و ما الله بظلام للعبید، و إن ما أخبرتک لموجود فی القرآن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بعینه یوجد فی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یوجد فی أکثر من ثلاثین موضعا فی القرآن، أ تحب أن أقرأ ذلک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 وَ لَیَحْمِلُنَّ أَثْقالَهُمْ وَ أَثْقالًا مَعَ أَثْقالِهِمْ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أزیدک،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 أ تحب أن أیدک؟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 وَ کانَ اللَّهُ غَفُوراً رَحِیماً یبدل الله سیئات شیعتنا حسنات، و یبدل الله حسنات أعدائنا سیئات، و جلال الله و وجه الله إن هذا لمن عدله و إنصافه، لا راد لقضائه، و لا معقب لحکمه، و هو السمیع العلیم، ألم أبین لک أمر المزاج و الطینتین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إِنَّ رَبَّکَ واسِعُ الْمَغْفِرَةِ هُوَ أَعْلَمُ بِکُمْ إِذْ أَنْشَأَکُمْ مِنَ الْأَرْضِ یعنی من الأرض الطیبة، و الأرض المنتنة فَلا تُزَکُّوا أَنْفُسَکُمْ هُوَ أَعْلَمُ بِمَنِ اتَّقی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یفتخر أحدکم بکثرة صلاته و صیامه و زکاته و نسکه، لأن الله عزّوجلّ أعلم بمن اتقی منکم، فإن ذلک من قبل اللمم، و هو المزاج، أزیدک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بَدَأَکُمْ تَعُودُونَ فَرِیقاً هَدی وَ فَرِیقاً حَقَّ عَلَیْهِمُ الضَّلالَةُ إِنَّهُمُ اتَّخَذُوا الشَّیاطِینَ أَوْلِیاءَ مِنْ دُونِ اللَّهِ یعنی أئمّة الجور، دون أئمّة الحق، و یحسبون أنهم مهتدون، خذها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إنه لمن غرر أحادیثنا، و بواطن سرائرنا، و مکنون خزائننا، انصرف و لا تطلع علی سرنا أحدا إلّا مؤمنا مستبصرا، فإنک إن أذعت سرنا بلیت فی نفسک و مالک و أهلک و ولدک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7152_199377"/>
      <w:bookmarkStart w:id="250" w:name="pg17152_199377"/>
      <w:bookmarkEnd w:id="250"/>
    </w:p>
    <w:p>
      <w:pPr>
        <w:pStyle w:val="Heading3"/>
        <w:numPr>
          <w:ilvl w:val="2"/>
          <w:numId w:val="1"/>
        </w:numPr>
        <w:rPr/>
      </w:pPr>
      <w:bookmarkStart w:id="251" w:name="pg17152_199377"/>
      <w:bookmarkStart w:id="252" w:name="__RefHeading___Toc5642076_2142443653"/>
      <w:bookmarkStart w:id="253" w:name="_Toc94"/>
      <w:bookmarkEnd w:id="251"/>
      <w:bookmarkEnd w:id="252"/>
      <w:r>
        <w:rPr>
          <w:rtl w:val="true"/>
        </w:rPr>
        <w:t xml:space="preserve">سوره‌ی عنکبوت، آیات </w:t>
      </w:r>
      <w:r>
        <w:rPr/>
        <w:t>14</w:t>
      </w:r>
      <w:r>
        <w:rPr>
          <w:rtl w:val="true"/>
        </w:rPr>
        <w:t xml:space="preserve"> </w:t>
      </w:r>
      <w:r>
        <w:rPr>
          <w:rtl w:val="true"/>
        </w:rPr>
        <w:t xml:space="preserve">تا </w:t>
      </w:r>
      <w:r>
        <w:rPr/>
        <w:t>43</w:t>
      </w:r>
      <w:bookmarkEnd w:id="253"/>
    </w:p>
    <w:p>
      <w:pPr>
        <w:pStyle w:val="Heading4"/>
        <w:numPr>
          <w:ilvl w:val="3"/>
          <w:numId w:val="1"/>
        </w:numPr>
        <w:rPr/>
      </w:pPr>
      <w:bookmarkStart w:id="254" w:name="__RefHeading___Toc5642078_2142443653"/>
      <w:bookmarkStart w:id="255" w:name="_Toc95"/>
      <w:bookmarkEnd w:id="254"/>
      <w:r>
        <w:rPr>
          <w:rtl w:val="true"/>
        </w:rPr>
        <w:t>متن</w:t>
      </w:r>
      <w:r>
        <w:rPr>
          <w:rtl w:val="true"/>
        </w:rPr>
        <w:t>:</w:t>
      </w:r>
      <w:bookmarkEnd w:id="25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56" w:name="pg17152_199379"/>
    </w:p>
    <w:p>
      <w:pPr>
        <w:pStyle w:val="BookText"/>
        <w:rPr/>
      </w:pPr>
      <w:bookmarkEnd w:id="256"/>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5642080_2142443653"/>
      <w:bookmarkStart w:id="258" w:name="_Toc96"/>
      <w:bookmarkEnd w:id="257"/>
      <w:r>
        <w:rPr>
          <w:rtl w:val="true"/>
        </w:rPr>
        <w:t>لغات</w:t>
      </w:r>
      <w:r>
        <w:rPr>
          <w:rtl w:val="true"/>
        </w:rPr>
        <w:t>:</w:t>
      </w:r>
      <w:bookmarkEnd w:id="2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زیادی را گویند که به اطراف زمین طواف و گردش می‌کند، و موت تشبیه به طوفان شده به‌خاطر کثرت،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أفناهم الطوفان و هو موت جارف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القوم من دارٍ الی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خانه اوّل را ترک نمودند و به خانه دوّم رفتند، و اصل مهاجرت، خروج صحرانشین به شهر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تشبّه بالمهاجرین،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أخلصوا الهجرة 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و 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را گویند که مردم برای مشورت در آن جمع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قصّی بن کلاب بوده که اعراب مکّه در آن جمع می‌شده‌اند و آن را متبّرک می‌دانسته‌اند، و مشرکین مکّه برای از بین بردن پیامبر اسلام صلی الله علیه و آله در این خانه جمع شدند و ابوسفیان رئیس آنان بود و ابلیس نیز به صورت مردی از اهل نجد در بین آنان آمد و نهایت تصمیم آنان با تأیید ابلیس این شد که از چهل قبیله چهل نفر با شمشیر نیمه شب به خانه آن حضرت حمله کنند و او را بکشند تا بنی هاشم نتوانند قصاص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 زمین زیر قدم‌ها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دریای متلاطم و مضطرب،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تندی را گویند که بین آن سنگریزه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زمین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اللَّهُ بِهِ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او را در زمین فرو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خسف </w:t>
      </w:r>
      <w:bookmarkStart w:id="259" w:name="pg17152_199380"/>
    </w:p>
    <w:p>
      <w:pPr>
        <w:pStyle w:val="BookText"/>
        <w:rPr/>
      </w:pPr>
      <w:bookmarkEnd w:id="259"/>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رفتن نور اوست، و خسوف برای قمر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برای خورشید، و مقصود از بین رفتن نور قمر و شمس است، و جمع عنکبوت، عناکب است و مؤنّث و مذکّر آن یکسان است، و عنکباء نیز استعمال شده است</w:t>
      </w:r>
      <w:r>
        <w:rPr>
          <w:rFonts w:eastAsia="IRNazanin" w:cs="IRNazanin"/>
          <w:color w:val="111111"/>
          <w:sz w:val="28"/>
          <w:szCs w:val="28"/>
          <w:rtl w:val="true"/>
          <w:lang w:bidi="fa-IR"/>
        </w:rPr>
        <w:t>.</w:t>
      </w:r>
    </w:p>
    <w:p>
      <w:pPr>
        <w:pStyle w:val="Heading4"/>
        <w:numPr>
          <w:ilvl w:val="3"/>
          <w:numId w:val="1"/>
        </w:numPr>
        <w:rPr/>
      </w:pPr>
      <w:bookmarkStart w:id="260" w:name="__RefHeading___Toc5642082_2142443653"/>
      <w:bookmarkStart w:id="261" w:name="_Toc97"/>
      <w:bookmarkEnd w:id="260"/>
      <w:r>
        <w:rPr>
          <w:rtl w:val="true"/>
        </w:rPr>
        <w:t>ترجمه</w:t>
      </w:r>
      <w:r>
        <w:rPr>
          <w:rtl w:val="true"/>
        </w:rPr>
        <w:t>:</w:t>
      </w:r>
      <w:bookmarkEnd w:id="26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نوح را بسوی قومش فرستادیم و او را در میان آنان هزار سال مگر پنجاه سال، درنگ کرد اما سرانجام طوفان و سیلاب آنان را فراگرفت در حالی که ظالم بودند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سرنشینان کشتی را رهایی بخشیدیم، و آن را آیتی برای جهانیان قرار دادیم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هنگامی که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پرستش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بپرهیزید که این برای شما بهتر است اگر بدانید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غیر از خدا فقط بتهایی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 و دروغی به هم می‌بافید آن‌هایی را که غیر از خدا پرستش می‌کنید، مالک هیچ رزقی برای شما نیستند روزی را تنها نزد خدا بطلبید و او را پرستش کنید و شکر او را بجا آورید که بسوی او بازگشت داده می‌شوید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امتهایی پیش از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وظیفه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آشکار نیست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ندیدند چگونه خداوند آفرینش را آغاز می‌کند، سپس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آسان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بگردید و بنگرید خداوند چگونه آفرینش را آغاز کرده است؟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ایجاد می‌کند یقیناً خدا بر هر چیز توانا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می‌کند، و هر کس را بخواهد مورد رحمت قرار می‌دهد و شما را به سوی او بازمی‌گردانند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نمی‌توانید بر اراده خدا چیره شوید و از حوزه قدرت او در زمین و آسمان بگریزید و برای شما جز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ولی و یاوری نیست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و دیدار او کافر شدند، از رحمت من مأیوسند و برای آن‌ها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بکشید یا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 را از آتش رهایی بخشید در این ماجرا نشانه‌هایی است برای کسانی که ایمان می‌آورند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غیر از خدا بتهایی برای خود انتخاب کرده‌اید که مایه دوستی و محبت میان شما در زندگی دنیا باشد سپس روز قیامت از یکدیگر بیزاری می‌جویید و یکدیگر را لعن می‌کنید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 است و هیچ یار و یاوری برای شما نخواهد بود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بسوی پروردگارم هجرت می‌کنم که او صاحب قدرت و حکیم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به او بخشیدیم و نبوت و کتاب آسمانی را در دودمانش قرار دادیم و پاداش او را در دنیا دادیم و او در آخرت از صالحان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را فرستادیم 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عمل بسیار زشتی انجام می‌دهید که هیچ یک از مردم جهان پیش از شما آن را انجام نداده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سراغ مردان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می‌کنید و در مجلستان اعمال ناپسند انجام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الهی را برای ما بیاور</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این قوم تبهکار یاری فرما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این شهر و 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شهرهای قوم لوط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خواهیم کرد، چرا که اهل آن ستمگرند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آبادی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کسانی که در آن هستند آگاه‌تریم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خانواده‌اش را نجات می‌دهیم جز همسرش که در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ما نزد لوط آمدند، از دیدن آن‌ها بد حال و دلتنگ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غمگین مباش، ما تو و خانواده‌ات را نجات خواهیم داد، جز همسرت که در میان قوم باقی می‌ماند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اهل این شهر و آبادی به‌خاطر گناهانشان، عذابی از آسمان فرو خواهیم ریخت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آبادی نشانه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می‌اندیشند باقی گذاردیم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به روز بازپسین امیدوار باشید، و در زمین فساد نکنید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تکذیب کردند، و به این سبب زلزله آنان را فراگرفت، و بامدادان در خانه‌های خود به رو در افتاده و مرده بودند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شما آشکار است شیطان اعمال‌شان را برای آنان آراسته بود، از این رو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در حالی که بینا بودند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هلاک کردیم موسی با دلایل روشن به سراغ‌شان آمد، امّا آنان در زمین برتری جویی کردند، ولی نتوانستند بر خدا پیشی گیرند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یک از آنان را به گناهانشان گرفتیم، بر بعضی از آن‌ها طوفانی از سنگریزه فرستادیم، و بعضی از آنان را صیحه آسمانی فروگرفت، و بعضی دیگر را در زمین فرو بردیم، و بعضی را غرق کردیم خداوند هرگز به آن‌ها ستم نکرد، ولی آن‌ها خودشان بر خود ستم می‌کردند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غیر از خدا را اولیای خود برگزیدند، مثَل عنکبوت است که خانه‌ای برای خود انتخاب کرده در حالی که سست‌ترین خانه‌های خانه عنکبوت است اگر می‌دانستند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غیر از او می‌خوانند می‌داند، و او شکست‌ناپذیر و حکیم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مثالهایی است که ما برای مردم می‌زنیم، و جز دانایان آن را درک نمی‌کنند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 وَ هُمْ ظَالِمُونَ</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دو هزار و سی‌صد سال عمر کرد، هشتصد و پنجاه سال آن قبل از نبوّت او بود و نهصد و پنجاه سال مردم را دعوت به آئین خود نمود، و پانصد سال بعد از هلاکت مردم و پیاده شدن از کشتی و فرو رفتن آب زنده ماند و شهرها را بنا نمود و فرزندان خود را در آن‌ها ساکن کرد، تا این که ملک الموت نزد او آمد و او در زیر آفتاب بود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سلام ملک الموت را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تو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از زیر آفتاب به سایه بیایم؟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به سایه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الموت تمام عمر من در دنیا مانند این بود که از آفتاب به سایه آمدم، اکنون امر خدا ارا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او را قبض روح نمود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ملک الموت جاءه و هو فی الشمس،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نوح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لأقبض روحک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أدخل من الشمس إلی الظل؟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کل ما مر بی من الدنیا مثل تحولی من الشمس إلی الظل، فامض لما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روحه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بعد از طوفان پانصد سال زندگی کرد، سپس جبرئیل علیه السلام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نبوّت تو تمام شد، و عمر تو به پایان رسید، پس اسم اعظم و میراث علم و آثار نبوّت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بده،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زمین را بدون حجّت و عالمی که به واسطه او اطاعت و بندگی من شناخته شود، و واسطه نجات باشد تا پیامبر بعدی رها نخواهم نمود، چرا که من حکم کرده‌ام که برای هر قومی هادی و راهنمایی قرار بدهم، تا به وسیله او اهل سعادت را هدایت کنم و حجّت را بر اشقیا تمام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نوح علیه السلام اسم اکبر و میراث علم و آثار نبّوت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و امّا فرزندان دیگر او، حام و یافث را دانشی نبود که از آن استفاده کنند، و نوح به آنان نوید هود علیه السلام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و به آنان دستور داد تا در هر سال یک مرتبه وصیّت نامه او را باز کنند و به آن نظر نمایند، و این پیمان نوح بود برای آنان</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فدفع نوح علیه السلام الاسم الأکبر، و میراث العلم، و آثار علم النبوة إلی سام، و أما حام و یافث فلم یکن عندهما علم ینتفعان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بشرهم نوح علیه السلام بهود علیه السلام، و أمرهم باتباعه، و أمرهم أن یفتحوا الوصیة فی کل عام، و ینظروا فیها، و یکون عهدا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مکالمه‌ای که با یهودیان داشت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نهصد و پنجاه سال مردم را دعوت نمود و در نهایت همان گونه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کمی به او ایمان آوردند، در حالی که پیروان من در مدّت کوتاه و سنّ کم من، بیش از همه پیروان نوح‌اند با طول عمر او و کبر سن او؟</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امیرالمؤمنین علیه السلام در جواب مرد شامی در مسجد کوفه که از نام نوح سؤال نمود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سَکَن بوده و به این خاطر به او نوح گفته‌اند که نهصد و پنجاه سال برای قوم خود نوحه نموده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در بعضی از روایات آمده که نام او عبد الغفّار بوده و چون بر حال خود نوحه می‌کرده به او نوح گفته‌اند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در بعضی از روایات آمده که نام او عبدالمطلب و یا عبدالأعلی بوده و او را نوح گفته‌اند به‌خاطر این که پانصد سال به حال خود گریه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درخواست عذابی که برای قوم خود کرده بوده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إِنِّی مُهَاجِرٌ إِلَی رَبِّی إِنَّهُ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بَعْضُکُم بِبَعْضٍ وَ یَلْعَنُ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یَتَبَرَّأُ بَعْضُکُمْ مِنْ بَعْضٍ</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بَعْضاً،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یتبرأ بعضکم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رحمة الله علیه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 لُوطٌ وَ قَالَ إِنِّی مُهَاجِرٌ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ایمان لوط به ابراهیم است، و مهاجر کسی است که از گناهان هجرت و دوری کند و به خداوند بازگردد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بیت المقدس به شام مهاجرت کرد تا به انتهای شامات رسید، و لوط را در ابتدای شامات به جای خود گذارد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که در دنیا به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کرده‌اند، روز قیامت آن امام آنان را لعنت می‌کند و آنان نیز آن امام را لعنت می‌کنند، جز شما و امثال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طاغوت‌ها پیروی نکرده‌اید…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امیرالمؤمنین علیه السلام در پاسخ آن شخصی که آیاتی از قرآن برای او مشتبه شده بود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یَکْفُرُ بَعْضُکُم بِبَعْضٍ وَ یَلْعَنُ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است که مستکبرین و مستضعفین در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بَعْضُکُم بِبَعْضٍ وَ یَلْعَنُ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 در این آیه به معنای برائت و بیزاری است، و نظیر آن </w:t>
      </w:r>
    </w:p>
    <w:p>
      <w:pPr>
        <w:pStyle w:val="BookText"/>
        <w:rPr/>
      </w:pPr>
      <w:r>
        <w:rPr>
          <w:rFonts w:ascii="IRNazanin" w:hAnsi="IRNazanin" w:eastAsia="IRNazanin"/>
          <w:color w:val="111111"/>
          <w:sz w:val="28"/>
          <w:sz w:val="28"/>
          <w:szCs w:val="28"/>
          <w:rtl w:val="true"/>
          <w:lang w:bidi="fa-IR"/>
        </w:rPr>
        <w:t>در سوره‌ی ابراهیم است که شیطان به پیروان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ابراهیم علیه السلام به بت پرستان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تبرّأنا</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ابوحمزه‌ی ثمالی از امام باقر علیه السلام نقل کرده که آن حضرت در پایان حدیث مفصّلی می‌فرماید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پیامبران نبوّت‌شان عام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خاصّ و محدود به منطقه‌ای بوده است، امّا ابراهیم علیه السلام نبوّت او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قریه‌ای بوده، محدود می‌شده است، و سپس از آن محل مهاجرت نموده، چنان که خداوند از قول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 سَیَهْدِینِ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هجرت او بدون قتال بوده است، و امّا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او بعد از ابراهیم بوده است، و امّا یعقوب نبوّت او به سرزمین کنعان بوده و سپس به مصر مهاجرت نموده و در آنجا وفات یافته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مرسلین چهار 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پیامبر خود بوده و جز خود مأمور به هدایت دیگری نبوده است، و برخی پیامبر بوده‌اند و وحی را تنها در خواب می‌شنیده و در بیداری سفیر وحی را نمی‌دیده و مبعوث به هدایت کسی نبوده و تابع امام و پیامبر دیگری بوده‌اند مانند لوط که تابع ابراهیم علیه السلام بوده است…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زیاد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ابراهیم ساره و مادر لوط ورقه و یا رقیّه دختران اَحجّ بوده‌اند و اَحجّ پیامبر منذر بوده و لکن رسول نبوده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یا امام صادق علیهما السلام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در صورت زیبای زنانه نزد قوم لوط آمد و با لباس زیبایی از جوانان آنان خواست تا با او لواط کنند، و اگر از آنان می‌خواست تا با آنان لواط نماید، از او نمی‌پذیرفتند و لکن خواست تا مفعول واقع شود، از این رو آنان با او لواط کردند و چون لذّت آن را چشیدند آنان را رها کرد و از آن پس مردها سراغ همدیگر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همسران خود دوری جستند، سپس نزد زنان آمد و به صورت زن، زن‌ها را نیز به عمل مساحقه واداشت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قوم لوط و هلاکت آنان در سوره‌ی هود گذشت و در سوره‌ی ذاریات نیز خواهد آمد، إن‌شاءالله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ئِنَّکُمْ لَتَأْتُونَ الرِّجَالَ وَ تَقْطَعُونَ السَّبِیلَ وَ تَأْتُونَ فِی نَادِیکُمُ الْمُنکَرَ فَمَا کَانَ جَوَابَ قَوْمِهِ…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حضرت رضا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تَأْتُونَ فِی نَادِیکُمُ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لوط در مجالس خود بدون رعایت ادب و حیا مقابل همدیگر ضرطه در می‌کردند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هلاکت و عذاب قوم لوط چند 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زشت لواط که در آیه فوق و چندین آیه دیگر از آن مذمّت و نکوهش شده است،</w:t>
      </w:r>
    </w:p>
    <w:p>
      <w:pPr>
        <w:pStyle w:val="BookText"/>
        <w:rPr/>
      </w:pPr>
      <w:r>
        <w:rPr>
          <w:rFonts w:ascii="IRNazanin" w:hAnsi="IRNazanin" w:eastAsia="IRNazanin"/>
          <w:color w:val="111111"/>
          <w:sz w:val="28"/>
          <w:sz w:val="28"/>
          <w:szCs w:val="28"/>
          <w:rtl w:val="true"/>
          <w:lang w:bidi="fa-IR"/>
        </w:rPr>
        <w:t>عمل منکر آنان در مجالس و بی حیائی و بی مبالاتی آنان که عمل زشت خود را منکر نمی‌پنداشتند،</w:t>
      </w:r>
    </w:p>
    <w:p>
      <w:pPr>
        <w:pStyle w:val="BookText"/>
        <w:rPr/>
      </w:pPr>
      <w:r>
        <w:rPr>
          <w:rFonts w:ascii="IRNazanin" w:hAnsi="IRNazanin" w:eastAsia="IRNazanin"/>
          <w:color w:val="111111"/>
          <w:sz w:val="28"/>
          <w:sz w:val="28"/>
          <w:szCs w:val="28"/>
          <w:rtl w:val="true"/>
          <w:lang w:bidi="fa-IR"/>
        </w:rPr>
        <w:t>پاسخ آنان به پیامبر خدا، که اگر راست می‌گویی عذاب خدا را بر ما بفرست،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حضرت لوط از خداوند، تا عذابی بر آنان بفرستد، و در برخی از </w:t>
      </w:r>
    </w:p>
    <w:p>
      <w:pPr>
        <w:pStyle w:val="BookText"/>
        <w:rPr/>
      </w:pPr>
      <w:r>
        <w:rPr>
          <w:rFonts w:ascii="IRNazanin" w:hAnsi="IRNazanin" w:eastAsia="IRNazanin"/>
          <w:color w:val="111111"/>
          <w:sz w:val="28"/>
          <w:sz w:val="28"/>
          <w:szCs w:val="28"/>
          <w:rtl w:val="true"/>
          <w:lang w:bidi="fa-IR"/>
        </w:rPr>
        <w:t>روایات آمده که خداوند هیچ قومی را به‌خاطر زنا هلاک نکرده و لکن به‌خاطر لواط قوم لوط را هلاک نموده است، چرا که لواط نسل انسان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هاشم بحرانی در تفسیر برهان روایت بسیار مفصّلی را از کتاب تحفة الإخوان در ماجرای قوم لوط و هلاکت آنان از امام صادق علیه السلام نقل نموده است خوانندگان می‌توانند به آن کتاب مراجعه نمایند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اجعلوا السنة بینکم إذا وجدتم غریبا فی بلدکم سلبتموه و نکحتموه فی دبره، حتّی أنکم إذا فعلتم ذلک لم یتطرقوا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فعزموا علی ذلک، فخرجوا إلی ظاهر البلد یطلبون من یجوز بهم، فتصور لهم إبلیس اللعین غلاما أمرد، فتزین، فحملوا علیه، فلما رأوه سلبوه و نکحوه فی دبره، فطاب لهم ذلک، حتّی صار هذا عادة لهم فی کل غریب وجدوه، حتّی تعدوا من الغرباء إلی أهل البلد، و فشا ذلک فیهم، و ظهر ذلک من غیر انتقام بینهم، فمنهم من یؤتی، و منهم من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 تعالی إلی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اخترت لوطا نبیا، فابعثه إلی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إبراهیم إلی لوط فأخبره بذلک،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مدائن سدوم، و ادعهم إلی عبادة الله، و حذرهم أمر الله و عذابه، و ذکرهم بما نزل بقوم نمرود بن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لوط حتّی صار إلی المدائن، فوقف و هو لا یدری بأیها یبدأ، فأقبل حتّی دخل مدینة سدوم، و هی أکبرها، و فیها ملکهم، فلما بلغ وسط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اتقوا الله و أطیعونی، و ازجروا أنفسکم عن هذه الفواحش التی لم تسبقوا إلی مثلها، و انتهوا عن عبادة الأصنام، فإنی رسول الله 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 إِنَّکُمْ لَتَأْتُونَ الرِّجالَ شَهْوَةً مِنْ دُونِ النِّساءِ بَلْ أَنْتُمْ قَوْمٌ مُسْرِفُونَ وَ ما کانَ جَوابَ قَوْمِهِ إِلَّا أَنْ قالُوا أَخْرِجُوهُمْ مِنْ قَرْیَتِکُمْ إِنَّهُمْ أُناسٌ یَتَطَهَّرُونَ، یعنی عن إتیان الرجال، و قال فی مکان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لَتَأْتُونَ الرِّجالَ وَ تَقْطَعُونَ السَّبِیلَ وَ تَأْتُونَ فِی نادِیکُمُ الْمُنْکَرَ، یعنی الحذف بالحصی، و التصفیق و اللعب بالحمام، و تصفیق الطیور، و مناقرة الدیوک، و مهارشة الکلاب، و الحبق فی المجالس، و لبس المعصفرات، فَما کانَ جَوابَ قَوْمِهِ إِلَّا أَنْ قالُوا ائْتِنا بِعَذابِ اللَّهِ إِنْ کُنْتَ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بلغ ذلک ملکهم فی سدوم،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من أرسلک، و بماذا جئت، و إلی من بعثت؟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اسمی فلوط ابن أخ إبراهیم علیه السلام، و أما الذی أرسلنی فهو الله ربی و ربکم، و أما ما جئت به، فأدعوکم إلی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أنهاکم عن هذه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 لوط وقع فی قلبه الرعب و الخوف،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رجل من قومی، فسر إلیهم، فإن أجابوک فأنا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لوط من عنده و وقف علی قومه، و أخذ یدعوهم إلی عبادة الله، و ینهاهم عن المعاصی، و یحذرهم عذاب الله، حتّی وثبوا علیه من کل جانب،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تَنْتَهِ یا لُوطُ من هذه الدعوة لَتَکُونَنَّ مِنَ الْمُخْرَجِینَ أی من بلدنا، قالَ إِنِّی لِعَمَلِکُمْ الخبیث مِنَ الْقالِینَ أی من المبغضین رَبِّ نَجِّنِی وَ أَهْلِی مِمَّا یَعْمَلُونَ یعنی من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فأقام فیهم لوط عشرین سنة، و هو یدعوهم، و توفیت امرأته و کانت مؤمنة، فتزوج بأخری من قومه، و کانت قد آمنت به،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معها یدعوهم إلی طاعة الله، فجعلوا یشتمونه و یضربونه، حتّی بقی فیهم من أول ما بعث إلی أربعین سنة، فلم یبالوا به، و لم یطیعوه، فضجت الأرض إلی ربها، و استغاثت الأشجار، و الأطیار، و الجنة و النار من فعلهم إلی الله تعالی، فأوحی الله تعالی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حلیم لا أعجل علی من عصانی حتّی یأتی الأجل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استخفوا بنبی الله و لم یذعنوا إلی طاعته، و داموا علی ما کانوا فیه من المعاصی، أمر الله تعالی أربعة من الملائکة،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إسرافیل، و دردائیل أن یمروا بإبراهیم علیه السلام، و یبشرونه بولد من سارة بنت هاراز بن ناخور، و کانت قد آمنت به حین جعل الله علیه النار بردا و سلاما،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تزوج بها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 بها، فجاءوا علی صورة البشر، المعتجرین بالعمائم، و کان إبراهیم علیه السلام لا یأکل إلّا مع الضیف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فانقطعت الأضیاف عنه ثلاثة أیام، فلما کان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سارة، قومی و اعملی شیئا من الطعام، فلعلی أخرج عسی أن ألقی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لذلک، و خرج إبراهیم علیه السلام فی طلب الضیف، فلم یجد ضیفا، فقعد فی داره یقرأ الصحف المنزلة علیه، فلم یشعر إلّا و الملائکة قد دخلوا علیه مفاجأة علی خیلهم فی زینتهم، فوقفوا بین یدیه، ففزع من مفاجأتهم،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فسکن خوفه، فذلک معنی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جاءَتْ رُسُلُنا إِبْراهِیمَ بِالْبُشْری قالُوا سَلاماً، و قال تعالی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ضَیْفِ إِبْراهِیمَ الْمُکْرَمِینَ إِذْ دَخَلُوا عَلَیْهِ فَقالُوا سَلاماً قالَ سَلامٌ قَوْمٌ مُنْکَرُونَ، لأنه لا یعرف صورهم، فرحب بهم، و أمرهم بالجلوس، و دخل علی سارة،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عندنا أربعة أضیاف حسان الوجوه و اللباس، و قد دخلوا و سلموا علی بسلام الأبرار،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حاجتی إلیک أن تقومی و تخدمیهم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بک یا إبراهیم و أنت أغیر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تقولین، غیر أن هؤلاء أعزاء 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إبراهیم إلی عجل سمین فذبحه، و نظفه، و عمد إلی التنور فسجره، فوضع العجل فی التنور حتّی اشتوی، و 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جاءَ بِعِجْلٍ حَنِیذٍ، و الحنیذ الذی یشوی فی الحفرة، و قد انتهی خبزه و نضاجته، فوضع إبراهیم العجل علی الخوان، و وضع الخبز من حوله، و قدمه إلیهم، و وقفت سارة علیهم تخدمهم، و إبراهیم یأکل و لا ینظر إلیهم، فلما رأت سارة ذلک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إن أضیافک هؤلاء لا یأکلون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تأکلون؟ و داخله الخوف من ذلک، و 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أَیْدِیَهُمْ لا تَصِلُ إِلَیْهِ نَکِرَهُمْ وَ أَوْجَسَ مِنْهُمْ خِیفَةً، أی أضمر منهم 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أنکم ما تأکلون ما قطعنا العجل عن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جبرئیل یده نحو العجل،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أقبل نحو البقرة حتّی التقم ضرعها، فعند ذلک اشتد خوف إبراهیم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مِنْکُمْ وَجِلُونَ قالُوا لا تَوْجَلْ إِنَّا نُبَشِّرُکَ بِغُلامٍ عَلِیمٍ قالَ أَ بَشَّرْتُمُونِی عَلی أَنْ مَسَّنِیَ الْکِبَرُ فَبِمَ تُبَشِّرُونَ قالُوا بَشَّرْناکَ بِالْحَقِّ فَلا تَکُنْ مِنَ الْقانِطِینَ قالَ وَ مَنْ یَقْنَطُ مِنْ رَحْمَةِ رَبِّهِ إِلَّا 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سارة قائمة فلما سمعت،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الصرة التی 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امْرَأَتُهُ فِی صَرَّةٍ فَصَکَّتْ وَجْهَها یعنی ضربت وجهها وَ قالَتْ عَجُوزٌ عَقِیمٌ أی کبیرة لم تلد قالَتْ یا وَیْلَتی أَ أَلِدُ وَ أَنَا عَجُوزٌ وَ هذا بَعْلِی شَیْخاً إِنَّ هذا لَشَیْ‌ءٌ عَجِیبٌ قالُوا أَ تَعْجَبِینَ مِنْ أَمْرِ اللَّهِ رَحْمَتُ اللَّهِ وَ بَرَکاتُهُ عَلَیْکُمْ أَهْلَ الْبَیْتِ إِنَّهُ حَمِیدٌ مَجِیدٌ الموجود ذو الشرف و المجد و الکرم، و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 مِنْهُمْ خِیفَةً قالُوا لا تَخَفْ إِنَّا أُرْسِلْنا إِلی قَوْمِ لُوطٍ وَ امْرَأَتُهُ قائِمَةٌ تخدمهم فَضَحِکَتْ أی حاضت فَبَشَّرْناها بِإِسْحاقَ وَ مِنْ وَراءِ إِسْحاقَ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فإسحاق قد مضی علیه ثمانون سنة فکف بصره، و کان ملازما لمسجده، فبینما هو ذات یوم جالس إلی جانب امرأته إذ راودها، فضحکت حتّی بدت نواجذها، فقالت زوجته، و اسمها رباب بنت لوط علیه السلام، و قیل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إن‌شاءالله، فواقعها، فحملت بولدین ذکرین، و أخبرته بحملها، فقال لها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 من ذلک، لأنی رأیت فی أول عمری فی المنام ذات لیلة کأنه خرجت من ظهری شجرة عظیمة خضراء لها أغصان و فروع، کل واحد منها علی لون، فقیل لی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الأغصان أولادک الأنبیاء علی قدر أنوارهم، فانتبهت فزعا مرعوبا، فهذا تأویل رؤیای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رسوله، إنهما اثنان، لأنهما یتضاربان فی بطنی کالمتخاصمین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خیرا إن‌شاءالله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تمت مدة الحمل وضعتهما و أحدهما بعقب صاحبه، متعلق بعقبه، فسمی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لأنه بعقب أخیه، و الآخر اسمه عیص، لأنه أخر أخاه، و 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سارة قد مضی من عمرها تسع و تسعون سنة، و إبراهیم ثمانی و تسعون، و حملت سارة بإسحاق فی اللیلة التی خسف الله فیها قوم لوط، فلما تمت أشهرها وضعته فی لیلة الجمعة یوم عاشوراء، و له نور شعشعانی، فلما سقط من بطن امه خر لله ساجدا، ثم استوی قاعدا، و رفع یدیه إلی السماء بالثناء لله تعالی و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 تردد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عقیم و هی لا تدری أن هؤلاء ملائکة، فرفع جبرئیل علیه السلام طرفه إلیها،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سارة، کذلک قال ربک إنه هو الحکیم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ذلک، قال لهم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خَطْبُکُمْ أَیُّهَا الْمُرْسَلُونَ، یعنی ما بالکم بعد هذه البشارة؟ قالُوا إِنَّا أُرْسِلْنا إِلی قَوْمٍ مُجْرِمِینَ یعنون قوم لوط لِنُرْسِلَ عَلَیْهِمْ حِجارَةً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حجارة مخلوطة بالطین، مطبوخة فی نار جهنّم مُسَوَّمَةً یعنی معلمة،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مکتوبا علی کل حجر اسم صاحبه من المسرفین من قوم لوط فی معاصیهم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 جبرئیل إلی صورته حتّی عرفه إبراهیم علیه السلام،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أخی میکائیل، و هذان إسرافیل و دردائیل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إبراهیم علیه السلام شفقة علی ابن أخیه لوط و أهله، و ذلک معنی قوله تعالی حکایة عن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لُوطاً قالُوا نَحْنُ أَعْلَمُ بِمَنْ فِیها لَنُنَجِّیَنَّهُ وَ أَهْلَهُ إِلَّا امْرَأَتَهُ کانَتْ مِنَ الْغابِرِینَ، یعنی من الباقین فی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سألهم عن عدد المؤمنین فی هذه المدائن،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فیها إلّا لوط، و ابنتاه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 فَما وَجَدْنا فِیها غَیْرَ بَیْتٍ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أی الخوف وَ جاءَتْهُ الْبُشْری یعنی بإسحاق یُجادِلُنا فِی قَوْمِ لُوطٍ یعنی ما جری بینه و بین جبرئیل،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یعنی هو مؤمن فی الدعاء، مقبل علی عبادة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قال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یعنی عذابه وَ إِنَّهُمْ آتِیهِمْ عَذابٌ غَیْرُ مَرْدُودٍ أی غیر مصروف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ملائکة ربی و رسله، امضوا حیث تؤمرون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فاستوت الملائکة علی خیلهم، و قاربت مدائن لوط وقت المساء، فرأتهم رباب بنت لوط زوجة إسحاق علیه السلام، و هی الکبری، و کانت تستقی الماء، فنظرت إلیهم و إذا هم قوم علیهم جمال و هیئة حسنة، فتقدمت إلیهم، و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تدخلون علی قوم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 من یضیفکم إلّا ذلک الشیخ، و إنه لیقاسی من القوم أمرا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عدلت الملائکة إلی لوط، و قد فرغ من حرثه، فلما رآهم لوط اغتم لهم، و فزع علیهم من قومه، و ذلک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جاءَتْ رُسُلُنا لُوطاً سِی‌ءَ بِهِمْ وَ ضاقَ بِهِمْ ذَرْعاً وَ قالَ هذا یَوْمٌ عَصِیبٌ، یعنی شدید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آلَ لُوطٍ الْمُرْسَلُونَ قالَ إِنَّکُمْ قَوْمٌ مُنْکَرُونَ، أنکرهم لوط کما أنکرهم إبراهیم علیه السلام، فقال لهم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 قال له جبرئیل علیه السلام، و لم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 بعید، و قد حللنا بساحتک، فهل لک أن تضیفنا فی هذه اللیلة، و عند ربک الأجر و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أخاف علیکم من هؤلاء القوم الفاسقین علیهم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لإسرافیل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الله تعالی أمرهم أن لا یدمروهم إلّا بعد أربع شهادات تحصل من لوط بفسقهم، و لعنته علیهم، ثم أقبلوا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قد أقبل علینا اللیل، و نحن أضیافک، فاعمل علی حسب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أخبرتکم أن قومی یفسقون، و یأتون الذکور شهوة و یترکون النساء، علیهم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 لإسرافیل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عن دوابکم، و اجلسوا هاهنا حتّی یشتد الظلام، ثم تدخلون و لا یشعر بکم منهم أحد، فإنهم قوم سوء فاسقین، علیهم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 لإسرافیل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مضی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أسدل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أیدیهم إلی منزله، و الملائکة خلفه، حتّی دخلوا منزله، فأغلق علیهم الباب، ثم دعا بامرأته،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إنک عصیت مدة أربعین سنة، و هؤلاء أضیافی قد ملؤوا قلبی خوفا، اکفینی أمرهم هذه اللیلة حتّی أغفر لک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 فَخانَتاهُما، و لم تکن خیانتهما فی الفراش، لأن الله تعالی لا یبتلی أنبیاءه بذلک و لکن خیانة امرأة نوح علیه السلام أنها کانت تقول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تضربوه لأنه مجنون و کان ملک قومه رجلا جبارا قویا عاتیا،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دوقیل بن عویل بن لامک بن جنح بن قابیل، و هو أول من شرب الخمر، و قعد علی الأسرة، و أول من أمر بصنعة الحدید و الرصاص و النحاس، و أول من أتخذ الثیاب المنسوجة بالذهب، و کان یعبد هو و قومه الأصنام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 و سواعا، و یغوث، و یعوق، و نسرا، و هی أصنام قوم إدریس علیه السلام، ثم اتخذوا فی کثرة الأصنام حتّی صار لهم ألف و تسع مائة صنم علی کراسی الذهب، و أسرة من الفضة مفروشة بأنواع الفرش الفاخرة، متوجین الأصنام بتیجان مرصعة بالجواهر و اللآلئ و الیواقیت، و لهذه الأصنام خدم یخدمونها تعظیما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خیانة امرأة لوط أنها کانت إذا رأت ضیفا نهارا أدخنت، و إذا انزل لیلا أوقدت، فعلم القوم أن هناک ضیوفا، فلما کان فی تلک اللیلة، خرجت و بیدها سراج کأنها ترید أن تشعله، و طافت علی جماعة من قومها و أهلها و أخبرتهم بجمال القوم و بحسنهم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لوط بذلک، فأغلق الباب و أوثقه، و أقبل الفساق یهرعون من کل جانب و مکان، و ینادون، حتّی وقفوا علی باب لوط، ففزعوه، و 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أی یسرعون إلیه وَ مِنْ قَبْلُ کانُوا یَعْمَلُونَ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لوط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هؤُلاءِ بَناتِی هُنَّ أَطْهَرُ لَکُمْ، یعنی بالزواج و النکاح إن آمنتم فَاتَّقُوا اللَّهَ وَ لا تُخْزُونِ فِی ضَیْفِی، یعنی لا تفضحونی فی ضیافتی أَ لَیْسَ مِنْکُمْ یا قوم رَجُلٌ رَشِیدٌ أی حلیم، یأمرکم بالمعروف، و ینهاکم عن المنکر؟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لَنا فِی بَناتِکَ مِنْ حَقٍّ، أی من حاجة، و لا شهوة لنا فیهن وَ إِنَّکَ لَتَعْلَمُ ما نُرِیدُ، یعنی عملهم الخبیث، و هو إتیان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کسروا الباب و 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لوط أَ وَ لَمْ نَنْهَکَ عَنِ الْعالَمِینَ؟، یعنی عن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لوط علی الباب دون أضیافه،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اسلم أضیافی إلیکم و فی عرق یضرب دون أن تذهب نفسی، أو لا أقدر علی شی‌ء، و 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قُوَّةً أَوْ آوِی إِلی رُکْنٍ شَدِیدٍ، فتقدم بعضهم إلیه، فلطم وجهه، و أخذ بلحیته، و دفعه عن الباب، فعند ذلک 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لوط علیه السلام رأسه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خذ لی من قومی حقی، و العنهم لعنا کثیرا، فقال جبرئیل لإسرافیل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لُوطُ إِنَّا رُسُلُ رَبِّکَ لَنْ یَصِلُوا إِلَیْکَ فأبشر، و لا تحزن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القوم علیه،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نَنْهَکَ عَنِ الْعالَمِینَ، أی لا تؤوی ضیفا، فرأوا جمال القوم و حسن وجوههم، فبادروا نحوهم، فطمس الله علی أعینهم، و إذا هم عمی لا یبصرون، و صارت وجوههم کالقار، و هم یدورون و وجوههم تضرب الحیطان،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نفر آخرون قد لحقوا بهم، و نادوهم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قضیتم شهوتکم منهم، فاخرجوا حتّی ندخل و نقضی شهوتنا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لوطا أتی بقوم سحرة، لقد سحروا أعیننا، فادخلوا إلینا و خذوا بأیدینا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أخرجوهم،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لوط، إذا أصبح الصبح نأتیک و نریک ما تحب فسکت عنهم لوط حتّی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لوط علیه السلام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أرسلتم؟ فأخبروه بهلاک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ذلک؟ 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لَیْسَ الصُّبْحُ بِقَرِیب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یعنی فی آخر اللیل وَ لا یَلْتَفِتْ مِنْکُمْ أَحَدٌ إِلَّا امْرَأَتَکَ قواب إِنَّهُ مُصِیبُها ما أَصابَهُمْ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لوط علیه السلام بناته و أهله و مواشیه و أمتعته، فأخرجهم جبرئیل علیه السلام من المدینة، ثم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قد قضی ربک أن دابر هؤلاء مقطوع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أین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دورک؟ فأخبرها أن هؤلاء رسل ربی، جاءوا لهلاک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و ما لربک من القدرة حتّی یقدر علی هلاک هؤلاء المدائن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استتمت کلامها حتّی أتاها حجر من حجارة السجیل، فوقع علی رأسها فأهلکها،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بقیت ممسوخة حجرا أسود عشرین سنة، ثم خسف بها فی بطن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 لوط علیه السلام من تلک المدائن و إذا بجبرئیل الأمین قد بسط جناح الغضب، و إسرافیل قد جمع أطراف المدائن، و دردائیل قد جعل جناحه تحت تخوم الأرض السابعة، و عزرائیل قد تهیأ لقبض أرواحهم فی حراب النیران، حتّی إذا برز عمود الصبح، صاح جبرئیل الأمین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بئس صباح قوم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میکائیل من 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بئس صباح قوم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إسرافیل من الجانب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بئس صباح قوم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بئس صباح قوم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عزرائیل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بئس صباح قوم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فقلع جبرئیل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الملائکة المطوق بالنور، ذو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المدائن السبع عن آخرها، من تحت تخوم الأرض السابعة السفلی بجناح الغضب، حتّی بلغ الماء الأسود، ثم رفعها بجبالها، و ودیانها، و أشجارها، و دورها، و غرفها، و أنهارها، و مزارعها، و مراعیها، حتّی انتهی بها إلی البحر الأخضر الذی فی الهواء، حتّی سمع أهل السماء صیاح صبیانهم، و نبیح کلابهم، و صقیع الدیکة،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المغضوب علیهم؟</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تزل کذلک علی جناح جبرئیل، و هی ترتعد کأنها سعفة فی ریح عاصف، تنتظر متی یؤمر بهم،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القری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فقلبها جبرئیل الأمین، و جعل عالیها سافلها، فذلک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الْمُؤْتَفِکَةَ أَهْوی فَغَشَّاها ما غَشَّی، یعنی من رمی الملائکة لهم بالحجارة من فوقهم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یعنی عذابنا جَعَلْنا عالِیَها سافِلَها وَ أَمْطَرْنا عَلَیْها حِجارَةً مِنْ سِجِّیلٍ مَنْضُودٍ یعنی متتابع بعضه علی بعض، و کل حجر علیه اسم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فاستیقظ القوم و إذا هم بالأرض تهوی بهم من الهواء، و النیران من تحتهم، و الملائکة تقذفهم بالحجارة و هی مطبوخة بنار جهنّم، و هی علیهم کالمطر، فساء صباح المنذرین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کل واحد کان غائبا عن هذه المدائن، ممن کان علی مثل حالهم فی دینهم و فعلهم أتاه الحجر، فانقض علی رأسه حتّی قتله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النّبی محمّد بن عبد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لأسمع صوت القواصف من الریح، و الرعود، و أحسب أنها الحجارة التی وعد الله بها الظلمة،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مِنَ الظَّالِمِینَ بِبَعِیدٍ،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عَلی أَنْ یَبْعَثَ عَلَیْکُمْ عَذاباً مِنْ فَوْقِکُمْ، یعنی بالحجارة أَوْ مِنْ تَحْتِ أَرْجُلِکُمْ یعنی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یخرج من تلک المدائن دخان أسود نتن لا یقدر أحد أن یشمه لنتن رائحته، و بقیت آثار المدائن و القوم یعتبر بها کل من یراها، فذلک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 مِنْها آیَةً بَیِّنَةً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مضی لوط علیه السلام إلی عمه إبراهیم علیه السلام، فأخبره بما نزل بقومه، فذلک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آتَیْناهُ حُکْماً وَ عِلْماً وَ نَجَّیْناهُ مِنَ الْقَرْیَةِ الَّتِی کانَتْ تَعْمَلُ الْخَبائِثَ إِنَّهُمْ کانُوا قَوْمَ سَوْءٍ 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تفسیر نورالثّقلین، حدیثی از کافی در این رابطه نقل شده است طالبین می‌توانند مراجعه نمایند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خمسون؟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ثلاثون؟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عشرون؟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خمسة؟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فیها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إِنَّ فِیها لُوطاً قالُوا نَحْنُ أَعْلَمُ بِمَنْ فِیها لَنُنَجِّیَنَّهُ وَ أَهْلَهُ إِلَّا امْرَأَتَهُ کانَتْ مِنَ الْغابِرِینَ 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هذا القول الا و هو یستبقیهم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یُجادِلُنا فِی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إِبْرَاهِیمَ بِالْبُشْرَی قَالُوا إِنَّا مُهْلِکُو أَهْلِ هَذِهِ الْقَرْیَةِ إِنَّ أَهْلَهَا کَانُوا ظَالِمِینَ…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لوط چگونه بود؟ جبرئیل گفت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لوط اهل قریه‌ای بودند که از بول و غایط پرهیز نمی‌کردند و خود را نمی‌شستند و غسل جنابت نیز نمی‌کردند، و مردمی بخیل بودند و به کسی اطعام نمی‌کردند، و لوط بین آنان رفت و سی سال بین آنان بود و آنان را به دستورات و احکام الهی آگاه نمود و از عمل لواط و کارهای زشت بر حذر می‌داشت و مردم از او پیروی و اطاعت نکردند، و خداوند قبل از آنکه آنان را عذاب کند، رسولانی را فرستاد تا آنان را از خطر عذاب بترسانند، و چون از امر الهی تمرّد کردند، ملائکه عذاب را فرستاد تا مؤمنین را از آن قریه خارج کنند و در آن قریه از مؤمنین یک خانه بیش نبود و آن خانه لوط بود، و ملائکه </w:t>
      </w:r>
    </w:p>
    <w:p>
      <w:pPr>
        <w:pStyle w:val="BookText"/>
        <w:rPr/>
      </w:pPr>
      <w:r>
        <w:rPr>
          <w:rFonts w:ascii="IRNazanin" w:hAnsi="IRNazanin" w:eastAsia="IRNazanin"/>
          <w:color w:val="111111"/>
          <w:sz w:val="28"/>
          <w:sz w:val="28"/>
          <w:szCs w:val="28"/>
          <w:rtl w:val="true"/>
          <w:lang w:bidi="fa-IR"/>
        </w:rPr>
        <w:t>به لوط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با اهل خود از آن قریه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نیمه شب با دختران خود از آن قریه خارج شد و همسر او نزد قوم لوط رفت تا خبر خروج لوط را به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فجر طالع شد از ناحیه عرش به من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خدا بر قوم لوط حتم شده است، پس توبه زمین هبوط کن و قریه قوم لوط و آنچه در آن هست را با طبقات هفتگانه زمین به آسمان بالا ببر تا امر الهی برای واژگون کردن آن فرا رسد، و تنها منزل لوط را برای عبرت عابرین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زمین هبوط نمودم و با بال راست خود شرق قریه قوم لوط را و با بال چپ غرب آن را از هفت طبقه زمین کندم و آن را بالا بردم تا جایی که اهل آسمان صدای خروس‌ها و سگ‌های آن‌ها را می‌شنیدند، و چون خورشید طلوع نمود از عرش به من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قریه قوم لوط را زیر و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وارونه کردم و خداوند سنگریزه‌های عذاب را بر آنان بارید، و این عذاب از ظالمین امّت تو دور نیست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امام صادق علیه السلام از پدر خود از جدّ خود امیرالمؤمنین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شده‌های از بنی آدم سیزده چیزاند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 اخلاقی بوده که از همسر خود نافرمانی می‌کرده و از او رو می‌گردانده و خداوند او را به صورت عنکبوت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بوده که به شوهر خود خیانت می‌نموده است</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المسوخ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ثلاثة عشر الی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العنکبوت فکانت امرأة تخون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کردن تار عنکبوت در خانه سبب فقر می‌شود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عنکبوت، زنی بوده که شوهر خود را سخریه و استهزاء می‌نموده، و در بعضی از نسخه‌ها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خود را سحر می‌کرده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عنکبوت، حمیراء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محمّد صلی الله علیه و آله هستند</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آیه فوق را تلاوت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کسی است که خدا را شناخته باشد و به طاعت و دستور او عمل کند، و از سخط و خشم او پرهیز نماید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 إِلَّا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عالمون نیز آنان هستند</w:t>
      </w:r>
      <w:r>
        <w:rPr>
          <w:rFonts w:eastAsia="IRNazanin" w:cs="IRNazanin"/>
          <w:color w:val="111111"/>
          <w:sz w:val="28"/>
          <w:szCs w:val="28"/>
          <w:rtl w:val="true"/>
          <w:lang w:bidi="fa-IR"/>
        </w:rPr>
        <w:t xml:space="preserve">. </w:t>
      </w:r>
      <w:r>
        <w:rPr>
          <w:rStyle w:val="FootnoteAnchor"/>
          <w:rtl w:val="true"/>
        </w:rPr>
        <w:footnoteReference w:id="542"/>
      </w:r>
      <w:bookmarkStart w:id="262" w:name="pg17152_199406"/>
    </w:p>
    <w:p>
      <w:pPr>
        <w:pStyle w:val="Heading3"/>
        <w:numPr>
          <w:ilvl w:val="2"/>
          <w:numId w:val="1"/>
        </w:numPr>
        <w:rPr/>
      </w:pPr>
      <w:bookmarkStart w:id="263" w:name="__RefHeading___Toc5642084_2142443653"/>
      <w:bookmarkStart w:id="264" w:name="_Toc98"/>
      <w:bookmarkEnd w:id="262"/>
      <w:bookmarkEnd w:id="263"/>
      <w:r>
        <w:rPr>
          <w:rtl w:val="true"/>
        </w:rPr>
        <w:t xml:space="preserve">سوره‌ی عنکبوت، آیات </w:t>
      </w:r>
      <w:r>
        <w:rPr/>
        <w:t>44</w:t>
      </w:r>
      <w:r>
        <w:rPr>
          <w:rtl w:val="true"/>
        </w:rPr>
        <w:t xml:space="preserve"> </w:t>
      </w:r>
      <w:r>
        <w:rPr>
          <w:rtl w:val="true"/>
        </w:rPr>
        <w:t xml:space="preserve">تا </w:t>
      </w:r>
      <w:r>
        <w:rPr/>
        <w:t>55</w:t>
      </w:r>
      <w:bookmarkEnd w:id="264"/>
    </w:p>
    <w:p>
      <w:pPr>
        <w:pStyle w:val="Heading4"/>
        <w:numPr>
          <w:ilvl w:val="3"/>
          <w:numId w:val="1"/>
        </w:numPr>
        <w:rPr/>
      </w:pPr>
      <w:bookmarkStart w:id="265" w:name="__RefHeading___Toc5642086_2142443653"/>
      <w:bookmarkStart w:id="266" w:name="_Toc99"/>
      <w:bookmarkEnd w:id="265"/>
      <w:r>
        <w:rPr>
          <w:rtl w:val="true"/>
        </w:rPr>
        <w:t>متن</w:t>
      </w:r>
      <w:r>
        <w:rPr>
          <w:rtl w:val="true"/>
        </w:rPr>
        <w:t>:</w:t>
      </w:r>
      <w:bookmarkEnd w:id="266"/>
    </w:p>
    <w:p>
      <w:pPr>
        <w:pStyle w:val="BookText"/>
        <w:rPr/>
      </w:pP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5642088_2142443653"/>
      <w:bookmarkStart w:id="268" w:name="_Toc100"/>
      <w:bookmarkEnd w:id="267"/>
      <w:r>
        <w:rPr>
          <w:rtl w:val="true"/>
        </w:rPr>
        <w:t>لغات</w:t>
      </w:r>
      <w:r>
        <w:rPr>
          <w:rtl w:val="true"/>
        </w:rPr>
        <w:t>:</w:t>
      </w:r>
      <w:bookmarkEnd w:id="26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شدّت پیچیدن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فتلته فتلاً شدیداً، و جدال پیچاندن خصم است از مذهب و مرام او با 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ارتیاب و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همراه با اتّهام است</w:t>
      </w:r>
      <w:r>
        <w:rPr>
          <w:rFonts w:eastAsia="IRNazanin" w:cs="IRNazanin"/>
          <w:color w:val="111111"/>
          <w:sz w:val="28"/>
          <w:szCs w:val="28"/>
          <w:rtl w:val="true"/>
          <w:lang w:bidi="fa-IR"/>
        </w:rPr>
        <w:t xml:space="preserve">. </w:t>
      </w:r>
      <w:bookmarkStart w:id="269" w:name="pg17152_199407"/>
    </w:p>
    <w:p>
      <w:pPr>
        <w:pStyle w:val="Heading4"/>
        <w:numPr>
          <w:ilvl w:val="3"/>
          <w:numId w:val="1"/>
        </w:numPr>
        <w:rPr/>
      </w:pPr>
      <w:bookmarkStart w:id="270" w:name="__RefHeading___Toc5642090_2142443653"/>
      <w:bookmarkStart w:id="271" w:name="_Toc101"/>
      <w:bookmarkEnd w:id="269"/>
      <w:bookmarkEnd w:id="270"/>
      <w:r>
        <w:rPr>
          <w:rtl w:val="true"/>
        </w:rPr>
        <w:t>ترجمه</w:t>
      </w:r>
      <w:r>
        <w:rPr>
          <w:rtl w:val="true"/>
        </w:rPr>
        <w:t>:</w:t>
      </w:r>
      <w:bookmarkEnd w:id="2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آسمان‌ها و زمین را به‌حق آفرید و در این آیتی است برای مؤمنان</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گناه بازمی‌دارد، و یاد خدا بزرگتر است و خداوند می‌داند شما چه کارهایی انجام می‌دهید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جز به روشی که از همه نیکوتر است مجادله نکنید، مگر کسانی از آنان که ستم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تمام آنچه از سوی خدا بر ما و شما نازل شده ایمان آورده‌ایم، و معبود ما و شما یکی است، و ما در برابر او تسلیم هستیم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کردیم،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داده‌ایم به این کتاب ایمان می‌آورند و بعضی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مؤمن می‌شوند و آیات ما را جز کافران انکار نمی‌کنند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پیش از این کتابی نمی‌خواندی، و با دست خود چیزی نمی‌نوشتی، مبادا کسانی که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سخنان تو هستند، شک و تردید کنند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آیات روشنی است که در سینه دانشوران جای دارد و آیات ما را جز ستمگران انکار نمی‌کنند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معجزاتی از سوی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معجزات همه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می‌شود، نه به میل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بیم دهنده‌ای آشکارم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کافی نیست که این کتاب را بر تو نازل کردیم که پیوسته بر آن‌ها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رحمت و تذکّری است برای کسانی که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معجزه بسیار واضحی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بس که خدا میان من و شما گواه است آنچه را در آسمان‌ها و زمین است می‌داند و کسانی که به باطل ایمان آوردند و به خدا کافر شدند زیانکاران واقعی هستند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شتاب از تو عذاب را می‌طلبند و اگر موعد </w:t>
      </w:r>
    </w:p>
    <w:p>
      <w:pPr>
        <w:pStyle w:val="BookText"/>
        <w:rPr/>
      </w:pPr>
      <w:r>
        <w:rPr>
          <w:rFonts w:ascii="IRNazanin" w:hAnsi="IRNazanin" w:eastAsia="IRNazanin"/>
          <w:color w:val="111111"/>
          <w:sz w:val="28"/>
          <w:sz w:val="28"/>
          <w:szCs w:val="28"/>
          <w:rtl w:val="true"/>
          <w:lang w:bidi="fa-IR"/>
        </w:rPr>
        <w:t xml:space="preserve">مقرّری تعیین نشده بود،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آنان می‌آمد و سرانجام این عذاب بطور ناگهانی بر آن‌ها نازل می‌شود در حالی 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عجله از تو عذاب می‌طلبند، در حالی که جهنّم به کافران احاطه دارد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بالای سر و پایین پایشان فرامی‌گیرد و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آنچه را عمل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سخت و دردناکی برای آن‌هاست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او را از فحشا و منکر باز ندارد، آن نماز جز دوری از خدا اثری برای او ندارد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امام صادق علیه السلام نقل کرده‌اند که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بداند نماز او قبول شده و یا قبول نشده باید ببیند آیا نماز او را از فحشا و منکر منع کرده و یا منع نکرده است؟ پس به همان اندازه که منع کرده قبول شده، و بقیّه قبول نشده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مرحوم کلینی با سند خود از سعد خفّاف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سخنان طولانی که از امام باقر علیه السلام شنیدم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ضعفای از شیعیان ما را رحمت کند آنان اهل تسلیم‌اند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می‌کند و دارای خلقت و صورتی است و امر و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خفّاف 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سخن امام رنگ صورت من تغییر کرد،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من نمی‌توانم بین مردم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مردم جز شیعیان ما هستند؟ و اگر آنان نماز را نشناخته باشند، حق ما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سخن گفتن قرآن را به تو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 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کلام است، و فحشا و منکر رجال‌اند،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و ما اکبر و بزرگ‌تر از نمازیم</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خداوند است هنگام حلال و حرام</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در ذیل آیه فوق در تفسیر نورالثّقلین، </w:t>
      </w:r>
      <w:r>
        <w:rPr>
          <w:rStyle w:val="FootnoteAnchor"/>
          <w:rtl w:val="true"/>
        </w:rPr>
        <w:footnoteReference w:id="548"/>
      </w:r>
      <w:r>
        <w:rPr>
          <w:rFonts w:ascii="IRNazanin" w:hAnsi="IRNazanin" w:eastAsia="IRNazanin"/>
          <w:color w:val="111111"/>
          <w:sz w:val="28"/>
          <w:sz w:val="28"/>
          <w:szCs w:val="28"/>
          <w:rtl w:val="true"/>
          <w:lang w:bidi="fa-IR"/>
        </w:rPr>
        <w:t>نقل شده است و ما به این اندازه بسنده کردیم و 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الْکِتَابِ إِلَّا بِالَّتِی هِیَ أَحْسَنُ إِلَّا الَّذِینَ ظَلَمُوا مِنْهُمْ وَ قُولُوا آمَنَّا…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اهل کتاب، یهود و نصارا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قرآن است</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نحل ذیل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مفصّلی درباره‌ی جدال احسن و جدال غیر احسن از تفسیر امام عسکری علیه السلام گذشت، آن روایت در ذیل این آیه نیز در تفسیر برهان، آمده در پاورقی مشاهده می‌کنید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الجدال بالتی هی أحسن، و التی لیست بأحسن؟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الجدال بغیر التی هی أحسن، بأن تجادل مبطلا، فیورد علیک باطلا، فلا ترده بحجة قد نصبها الله، و لکن تجحد قوله، أو تجحد حقا یرید ذلک المبطل أن یعین به باطله، فتجحد ذلک الحق مخافة أن یکون له علیک فیه حجة، لأنک لا تدری کیف المخلص منه، فذلک حرام علی شیعتنا أن یصیروا فتنة علی ضعفاء إخوانهم، و علی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المبطلون فیجعلون ضعف الضعیف منکم إذا تعاطی مجادلته، و ضعف ما فی یده، حجة له علی باطله، و أما الضعفاء منکم فتغم قلوبهم لما یرون من ضعف المحق فی ید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الجدال بالتی هی أحسن، فهو ما أمر الله تعالی به نبیه أن یجادل به من جحد البعث بعد الموت، و إحیاءه له، فقال الله تعالی حاکیا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وَ نَسِیَ خَلْقَهُ قالَ مَنْ یُحْیِ الْعِظامَ وَ هِیَ رَمِیمٌ؟</w:t>
      </w:r>
    </w:p>
    <w:p>
      <w:pPr>
        <w:pStyle w:val="BookText"/>
        <w:rPr/>
      </w:pPr>
      <w:r>
        <w:rPr>
          <w:rFonts w:ascii="Amiri" w:hAnsi="Amiri" w:eastAsia="Amiri" w:cs="Amiri"/>
          <w:color w:val="111111"/>
          <w:sz w:val="28"/>
          <w:sz w:val="28"/>
          <w:szCs w:val="28"/>
          <w:rtl w:val="true"/>
          <w:lang w:bidi="ar-SA"/>
        </w:rPr>
        <w:t>فقال الله فی الرد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یُحْیِیهَا الَّذِی أَنْشَأَها أَوَّلَ مَرَّةٍ وَ هُوَ بِکُلِّ خَلْقٍ عَلِیمٌ الَّذِی جَعَلَ لَکُمْ مِنَ الشَّجَرِ الْأَخْضَرِ ناراً فَإِذا أَنْتُمْ مِنْهُ تُوقِدُونَ إلی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من نبیه أن یجادل المبطل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أن یبعث الله هذه العظام و هی رمیم؟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أ فیعجز من ابتدأه لا من شی‌ء أن یعیده بعد أن یبلی؟ بل ابتداؤه أصعب عندکم من إعادته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أبو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أی إذا کان قد أکمن النار الحارة فی الشجر الأخضر الرطب، یستخرجها، فعرفکم أنه علی إعادة ما یبلی أقدر،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 أی إذا کان خلق السماوات و الأرض أعظم و أبعد فی أوهامکم و قدرکم أن تقدروا علیه من إعادة البالی، فکیف جوزتم من الله خلق هذا الأعجب عندکم و الأصعب لدیکم، و لم تجوزوا ما هو أسهل عندکم من إعادة البالی؟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الجدال بالتی هی أحسن، لأن فیه انقطاع عری الکافرین، و إزالة شبههم، و أما الجدال بغیر التی هی أحسن، فأن تجحد حقا لا یمکنک أن تفرق بینه و بین باطل من تجادله، و إنّما تدفعه عن باطله بأن تجحد الحق، فهذا هو المحرم، لأنک مثله، جحد هو حقا، و جحدت أنت حقا آخر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جدالی که خداوند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نَسِیَ خَلْقَهُ 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 تا 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جدال احسن و صحیح است، چرا که در این جدال و استدلال دستگیره‌ی کافر قطع شده و شبهه‌ی او برطرف گردیده است، امّا جدال و استدلال غیر احسن این است که تو حقّی را انکار کنی چرا که قدرت فرق بین حق و باطل را نداری، و باطل طرف خود را نمی‌توانی اثبات نمایی و این عمل حرامی است چرا که تو نیز مانند طرف، به باطلی اعتراف کرده‌ای و یا حقّی را انکار نموده‌ای</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لم ینه عنه مطلقا و لکنه نهی عن الجدال بغیر التی هی أحسن، أما تسمعون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تُجادِلُوا أَهْلَ الْکِتابِ إِلَّا بِالَّتِی هِیَ أَحْسَنُ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الجدال بالتی هی أحسن و بالتی لیست بأحسن؟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الجدال الذی بغیر التی هی أحسن ان تجادل مبطلا فیورد علیک مبطلا فلا ترده بحجة قد نصبها الله، و لکن تجحد قوله أو تجحد حقا یرید ذلک المبطل أن یعین به باطله فتجحد ذلک الحق مخالفة ان یکون له علیک فیه حجة لأنک لا تدری کیف المخلص منه، فذلک حرام علی شیعتنا، أن یصیروا فتنة علی ضعفاء إخوانهم و علی المبطلین، اما المبطلون فیجعلون ضعف الضعیف منکم إذا تعاطی مجادلة و ضعف فی یده، حجة له علی باطله، و اما الضعفاء منکم فتعمی قلوبهم لما یرون من ضعف المحق فی ید المبطل، و اما الجدال بالتی هی أحسن فهو ما أمر الله تعالی به نبیه ان یجادل به من جحد البعث بعد الموت و إحیاءه له، فقال الله حاکیا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فی الرد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یُحْیِیهَا الَّذِی أَنْشَأَها أَوَّلَ مَرَّةٍ وَ هُوَ بِکُلِّ خَلْقٍ عَلِیمٌ 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من نبیه ان یجادل المبطل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ان یبعث هذه العظام و هی رمیم،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یُحْیِیهَا الَّذِی أَنْشَأَها أَوَّلَ مَرَّةٍ أ فیعجز من ابتدأه لا من شی‌ء ان یعیده بعد ان یبلی، بل ابتداءه أصعب عندکم من إعادته،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إذا کمن النار الحارة فی الشجر الأخضر الرطب ثم</w:t>
      </w:r>
    </w:p>
    <w:p>
      <w:pPr>
        <w:pStyle w:val="BookText"/>
        <w:rPr/>
      </w:pPr>
      <w:r>
        <w:rPr>
          <w:rFonts w:ascii="IRNazanin" w:hAnsi="IRNazanin" w:eastAsia="IRNazanin"/>
          <w:color w:val="111111"/>
          <w:sz w:val="28"/>
          <w:sz w:val="28"/>
          <w:szCs w:val="28"/>
          <w:rtl w:val="true"/>
          <w:lang w:bidi="fa-IR"/>
        </w:rPr>
        <w:t>یستخرجها فعرفکم انه علی اعادة من بلی، اقدر،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لَیْسَ الَّذِی خَلَقَ السَّماواتِ وَ الْأَرْضَ بِقادِرٍ عَلی أَنْ یَخْلُقَ مِثْلَهُمْ بَلی وَ هُوَ الْخَلَّاقُ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إذا کان خلق السموات و الأرض أعظم و ابعد فی أوهامکم و قدرکم أن تقدروا علیه من اعادة البالی فکیف جوزتم من الله خلق هذا الأعجب عندکم و الأصعب لدیکم، و لم تجوزوا منه ما هو أسهل عندکم من اعادة البالی؟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الجدال بالتی هی أحسن، لان فیها قطع عذر الکافرین و ازالة شبههم، و اما الجدال بغیر التی هی أحسن فان تجحد حقا لا یمکنک أن تفرق بینه و بین باطل من تجادله، و انما تدفعه عن باطله بأن تجحد الحق فهذا هو المحرم لأنک مثله جحد هو حقا، و جحدت أنت حقا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 یجادل رسول الله صلی الله علیه و آله؟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ظننت برسول الله من شی‌ء فلا تظنن به مخالفة الله تعالی ألیس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ضرب الله مثلا فتظن ان رسول الله صلی الله علیه و آله خالف ما أمره الله به فلم یجادل ما أمره به، و لم یخبر عن أمر الله بما أمره أن یخبره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أَنزَلْنَا إِلَیْکَ الْکِتَابَ فَالَّذِینَ آتَیْنَاهُمُ الْکِتَابَ یُؤْمِنُونَ بِهِ وَ مِنْ هَؤُلَاء مَن یُؤْمِنُ بِهِ وَ مَا یَجْحَدُ بِآیَاتِنَا إِلَّا الْکَافِرُونَ</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آتَیْنَاهُمُ الْکِتَابَ یُؤْمِنُونَ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علیهم السلام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هَؤُلَاء مَن یُؤْمِنُ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ایمان از اهل قبله می‌باشند</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تَتْلُو مِن قَبْلِهِ مِن کِتَابٍ وَ لَا تَخُطُّهُ بِیَمِینِکَ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معطوف بر آیه پنجم سوره فرقان است که مشرکین و منافقین درباره‌ی سخنان رسول خدا صلی الله علیه و آله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 اکْتَتَبَها فَهِیَ تُمْلی عَلَیْهِ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آن سوره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أَنْزَلَهُ الَّذِی یَعْلَمُ السِّرَّ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سوره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 مِن قَبْلِهِ مِن کِتَابٍ وَ لَا تَخُطُّهُ بِیَمِینِکَ إِذًا لَّارْتَابَ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رسول من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اسطوره‌ها و بافته‌های پیشینیان است که هر صبح و شام بر تو املا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خدایی فرستاده که اسرار آسمان‌ها و زمین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تو قبل از نزول این آیات چیزی را نخوانده و چیزی را ننوشته بودی تا سبب شک و تردید افراد گم‌راه شود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حضرت رضا علیه السلام در آن مجلسی که با اهل ادیان درباره‌ی توحید داشتند در بین سخنان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حقانیّت حضرت محمّد صلی الله علیه و آله و آئین او این است که او قبل از دعوت و نبوّت خود یتیم و فقیر و اجیر و شبانی بود که نزد کسی آموزش ندید و چیزی ننوشت و معلّمی نداشت و با این اوصاف قرآنی را آورد که در آن قصّه‌ها و قضایای پیامبران پیشین علیهم السلام و اخبار آنان بدون کم و کاست قرار دارد، و اخباری از گذشتگان و آیندگان تا قیامت در آن موجود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پس از قرائت آیه فوق با دست خود اشاره به سینه مبارک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Style w:val="FootnoteAnchor"/>
          <w:rtl w:val="true"/>
        </w:rPr>
        <w:footnoteReference w:id="560"/>
      </w:r>
      <w:bookmarkStart w:id="272" w:name="pg17152_199416"/>
    </w:p>
    <w:p>
      <w:pPr>
        <w:pStyle w:val="BookText"/>
        <w:rPr/>
      </w:pPr>
      <w:bookmarkEnd w:id="272"/>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علیهم السلام‌اند</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پس از تلاوت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علم همه قرآن است و آنچه بین دفتین قرآن است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چه کسانی می‌توانند باشند؟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عسی أن یکونوا غیرنا؟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 دیگری به این معنا نقل شده که از ذکر آن‌ها صرف نظر شد</w:t>
      </w:r>
      <w:r>
        <w:rPr>
          <w:rFonts w:eastAsia="IRNazanin" w:cs="IRNazanin"/>
          <w:color w:val="111111"/>
          <w:sz w:val="28"/>
          <w:szCs w:val="28"/>
          <w:rtl w:val="true"/>
          <w:lang w:bidi="fa-IR"/>
        </w:rPr>
        <w:t>.</w:t>
      </w:r>
    </w:p>
    <w:p>
      <w:pPr>
        <w:pStyle w:val="Heading3"/>
        <w:numPr>
          <w:ilvl w:val="2"/>
          <w:numId w:val="1"/>
        </w:numPr>
        <w:rPr/>
      </w:pPr>
      <w:bookmarkStart w:id="273" w:name="__RefHeading___Toc5642092_2142443653"/>
      <w:bookmarkStart w:id="274" w:name="_Toc102"/>
      <w:bookmarkEnd w:id="273"/>
      <w:r>
        <w:rPr>
          <w:rtl w:val="true"/>
        </w:rPr>
        <w:t xml:space="preserve">سوره‌ی عنکبوت، آیات </w:t>
      </w:r>
      <w:r>
        <w:rPr/>
        <w:t>56</w:t>
      </w:r>
      <w:r>
        <w:rPr>
          <w:rtl w:val="true"/>
        </w:rPr>
        <w:t xml:space="preserve"> </w:t>
      </w:r>
      <w:r>
        <w:rPr>
          <w:rtl w:val="true"/>
        </w:rPr>
        <w:t xml:space="preserve">تا </w:t>
      </w:r>
      <w:r>
        <w:rPr/>
        <w:t>69</w:t>
      </w:r>
      <w:bookmarkEnd w:id="274"/>
    </w:p>
    <w:p>
      <w:pPr>
        <w:pStyle w:val="Heading4"/>
        <w:numPr>
          <w:ilvl w:val="3"/>
          <w:numId w:val="1"/>
        </w:numPr>
        <w:rPr/>
      </w:pPr>
      <w:bookmarkStart w:id="275" w:name="__RefHeading___Toc5642094_2142443653"/>
      <w:bookmarkStart w:id="276" w:name="_Toc103"/>
      <w:bookmarkEnd w:id="275"/>
      <w:r>
        <w:rPr>
          <w:rtl w:val="true"/>
        </w:rPr>
        <w:t>متن</w:t>
      </w:r>
      <w:r>
        <w:rPr>
          <w:rtl w:val="true"/>
        </w:rPr>
        <w:t>:</w:t>
      </w:r>
      <w:bookmarkEnd w:id="27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w:t>
      </w:r>
      <w:bookmarkStart w:id="277" w:name="pg17152_199417"/>
    </w:p>
    <w:p>
      <w:pPr>
        <w:pStyle w:val="BookText"/>
        <w:rPr/>
      </w:pPr>
      <w:bookmarkEnd w:id="277"/>
      <w:r>
        <w:rPr>
          <w:rFonts w:ascii="Amiri" w:hAnsi="Amiri" w:eastAsia="Amiri" w:cs="Amiri"/>
          <w:color w:val="111111"/>
          <w:sz w:val="28"/>
          <w:sz w:val="28"/>
          <w:szCs w:val="28"/>
          <w:rtl w:val="true"/>
          <w:lang w:bidi="ar-SA"/>
        </w:rPr>
        <w:t xml:space="preserve">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5642096_2142443653"/>
      <w:bookmarkStart w:id="279" w:name="_Toc104"/>
      <w:bookmarkEnd w:id="278"/>
      <w:r>
        <w:rPr>
          <w:rtl w:val="true"/>
        </w:rPr>
        <w:t>لغات</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مصدر حَیَّ حَیاةً و حَیَواناً است و به یک معناست، و حیات عرضی است که اجزایی را به منزله شئ واحد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 به آن قادر و عالم گفت، و خاصیّت حیات ادراک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و گرفتن چیزی با سرعت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اِخْتَطَفَ الطَیْرَ وصاده</w:t>
      </w:r>
      <w:r>
        <w:rPr>
          <w:rFonts w:eastAsia="IRNazanin" w:cs="IRNazanin"/>
          <w:color w:val="111111"/>
          <w:sz w:val="28"/>
          <w:szCs w:val="28"/>
          <w:rtl w:val="true"/>
          <w:lang w:bidi="fa-IR"/>
        </w:rPr>
        <w:t>.</w:t>
      </w:r>
    </w:p>
    <w:p>
      <w:pPr>
        <w:pStyle w:val="Heading4"/>
        <w:numPr>
          <w:ilvl w:val="3"/>
          <w:numId w:val="1"/>
        </w:numPr>
        <w:rPr/>
      </w:pPr>
      <w:bookmarkStart w:id="280" w:name="__RefHeading___Toc5642098_2142443653"/>
      <w:bookmarkStart w:id="281" w:name="_Toc105"/>
      <w:bookmarkEnd w:id="280"/>
      <w:r>
        <w:rPr>
          <w:rtl w:val="true"/>
        </w:rPr>
        <w:t>ترجمه</w:t>
      </w:r>
      <w:r>
        <w:rPr>
          <w:rtl w:val="true"/>
        </w:rPr>
        <w:t>:</w:t>
      </w:r>
      <w:bookmarkEnd w:id="28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من وسیع است، پس تنها مرا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فشارهای دشمنان تسلیم نشوید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مرگ را می‌چشد، سپس شما را بسوی ما بازمی‌گردانند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و کارهای شایسته انجام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 آنان را در غرفه‌هایی از بهشت جای می‌دهیم که نهرها در زیر آن جاری است جاودانه در آن خواهند ماند چه خوب است پاداش عمل‌کنندگان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بر پروردگارشان توکّل می‌کنند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جنبنده‌ای که قدرت حمل روزی خود را ندارد، خداوند او و شما را روزی می‌دهد و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و خورشید و ماه را مسخّر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می‌سازند؟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را برای هر کس از بندگانش بخواهد گسترده می‌کند، و برای هر کس بخواهد محدود می‌سازد خداوند به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آسمان آبی فرستاد و بوسیله آن زمین را پس از مردنش زنده کرد؟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آن‌ها نمی‌دانند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چیزی جز سرگرمی و بازی نیست و زندگی واقعی سرای آخرت است، اگر می‌دانستند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سوار بر کشتی شوند، خدا را با اخلاص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خدا آنان را به خشکی رساند و نجات داد، باز مشرک می‌شوند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داده‌ایم انکار کنند و از لذّات زودگذر زندگی بهره گیرند امّا بزودی خواهند فهمید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که ما حرم 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در حالی که مردم را در اطراف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این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باطل ایمان می‌آورند و نعمت خدا را کفران می‌کنند؟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از آن کس است که بر خدا دروغ بسته یا حق را پس از آنکه به سراغش آمده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جایگاه کافران در دوزخ نیست؟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راه‌های خود، هدایت‌شان خواهیم کرد و خداوند با نیکوکاران است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امام باقر علیه السلام در تفسیر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من وسیع و گسترده است و شما نباید از پادشاهان فاسق اطاعت</w:t>
      </w:r>
    </w:p>
    <w:p>
      <w:pPr>
        <w:pStyle w:val="BookText"/>
        <w:rPr/>
      </w:pPr>
      <w:r>
        <w:rPr>
          <w:rFonts w:ascii="IRNazanin" w:hAnsi="IRNazanin" w:eastAsia="IRNazanin"/>
          <w:color w:val="111111"/>
          <w:sz w:val="28"/>
          <w:sz w:val="28"/>
          <w:szCs w:val="28"/>
          <w:rtl w:val="true"/>
          <w:lang w:bidi="fa-IR"/>
        </w:rPr>
        <w:t>کنید، و اگر می‌ترسید که آنان شما را از دین جدا کنند، باید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 قالُوا کُنَّا مُسْتَضْعَفِینَ فِی الْأَرْضِ</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یعنی روز قیامت به گروهی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دنیا چه می‌کردید که از انجام دستورات دین خود باز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زمین گرفتار سلطه جبّاران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مؤمن من، زمین من گستره است و شما باید مرا پرستش کنید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فوق این است که اگر در زمینی که تو در آن زندگی می‌کنی گناه و معصیت انجام می‌شود تو باید به جای دیگری مهاجرت کنی</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به‌خاطر دینش از زمینی به زمین دیگر فرار کند بهشت برای او واجب می‌شود، و در بهشت رفیق ابراهیم و محمّد علیهما خواهد بود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من به خدای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خلایق جز پیامبران می‌میرند؟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یا رب أ یموت الخلائق کلهم و تبقی الأنبیاء؟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کراهت داشتم که از امام باقر علیه السلام درباره‌ی رجعت سؤال کنم،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لطیفی را مطرح می‌کنم تا جواب خود را بگیرم، پس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کشته می‌شود مرده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مردن، مردن است و کشته شدن نیز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هر کس کشته شود مرده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 از سخن تو صادق‌تر است، و خداوند بین این دو فرق گذارده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لَئِنْ مُتُّمْ أَوْ قُتِلْتُمْ لَإِلَی اللَّهِ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شود نمرده است، و ناچار باید هر کسی طعم مرگ را بچشد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قولک، فرق بینهما فی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کما قلت یا زرارة، الموت موت و القتل قتل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لم یذق الموت،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من ان یرجع حتّی یذوق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عرب این بود که از ترس گرسنگی فرزندان خود را می‌کشتند از این رو خداوند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یرزقهم و إیّاکم</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جنبنده‌ای که رزق خود را نمی‌تواند تهیّه و حمل کند و خداوند او و شما را روزی می‌دهد و او شنوا و داناست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رسول خدا صلی الله علیه و آله از مدینه خارج شدیم تا به باغ‌های انصار رسیدیم، پس رسول خدا صلی الله علیه و آله شروع کرد و از خرماها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به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نمی‌خوری؟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میل ندارم،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من میل دارم چرا که این چهارمین روز است که من طعامی نخورده‌ام، و اگر بخواهم، خدای خود را می‌خوانم تا به من همانند ملک کسرا و قیصر روم را بدهد، پس تو ای فرزند عمر چه حالی خواهی داشت زمانی که مردم به‌خاطر ضعف یقین روزی یکسال خود را ذخیره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خدا سوگند چیزی نگذشت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دَابَّةٍ لَا تَحْمِلُ رِزْقَهَا اللَّهُ یَرْزُقُهَا وَ إِیَّاکُمْ وَ هُوَ السَّمِیعُ الْعَلِیمُ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مرحوم علیّ بن ابراهیم از ابی الجارود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آل محمّد صلی الله علیه و آله و پیروان آنان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جابر جعفی از امام باقر علیه السلام نقل نموده که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پس از بازگشت از جنگ نهروان در کوفه خطبه‌ای خواند چرا که به او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سبّ و دشنام می‌دهد و از او بدگویی می‌کند و اصحاب او را می‌کشد پس آن حضرت در خطبه‌ی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مردم آگاه باشید که من در قرآن مخصوص به نام‌هایی هستم، و شما بترسید از این که آن‌ها را نپذیرید و در دین خود گم‌راه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صادق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آن حضرت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در قرآن جمله‌ای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هستم مؤذّن در دنیا و مؤذّن در آخرت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عَلَی الظَّالِمِینَ</w:t>
      </w:r>
      <w:r>
        <w:rPr>
          <w:rFonts w:eastAsia="IRNazanin" w:cs="IRNazanin"/>
          <w:color w:val="111111"/>
          <w:sz w:val="28"/>
          <w:szCs w:val="28"/>
          <w:rtl w:val="true"/>
          <w:lang w:bidi="fa-IR"/>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هستم آن اذان و اعلان برائت از مشرکین از ناحیه خدا و رسول او، و من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هستم صاحب قلب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 و من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هستیم 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عمویم حمزه و برادرم و پسر عمّم، و به خدای فالق حبّ و نوا، هرگز دوست ما داخل آتش نمی‌شود، و هرگز دشمن ما داخل بهشت نمی‌گردد،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هستم آن صهری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 و من هستم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گوش نگاه دارنده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و من هستم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تسلیم رسول خدا صلی الله علیه و آله بودم 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 و یکی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مُوتِمُ الْبَنِینَ وَ الْبَنَاتِ أَنَا قَابِضُ الْأَرْوَاحِ وَ بَأْسُ اللَّهِ الَّذِی لَا یَرُدُّهُ عَنِ الْقَوْمِ الْمُجْرِمِینَ أَنَا مُجَدِّلُ الْأَبْطَالِ وَ قَاتِلُ الْفُرْسَانِ وَ مُبِیرُ مَنْ کَفَرَ بِالرَّحْمَنِ وَ صِهْرُ خَیْرِ الْأَنَامِ أَنَا سَیِّدُ الْأَوْصِیَاءِ وَ وَصِیُّ خَیْرِ الْأَنْبِیَاءِ أَنَا بَابُ مَدِینَةِ الْعِلْمِ وَ خَازِنُ عِلْمِ رَسُولِ اللَّهِ وَ وَارِثُهُ وَ أَنَا زَوْجُ الْبَتُولِ سَیِّدَةِ نِسَاءِ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التَّقِیَّةِ النَّقِیَّةِ الزَّکِیَّةِ الْمَبَرَّةِ الْمَهْدِیَّةِ حَبِیبَةِ حَبِیبِ اللَّهِ وَ خَیْرِ بَنَاتِهِ وَ سُلَالَتِهِ وَ رَیْحَانَةِ رَسُولِ اللَّهِ سِبْطَاهُ خَیْرُ الْأَسْبَاطِ وَ وَلَدَایَ خَیْرُ الْأَوْلَادِ هَلْ أَحَدٌ یُنْکِرُ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مُسْلِمُو أَهْلِ الْکِتَابِ أَنَا اسْمِی فِی الْإِنْجِیلِ إِلْیَا وَ فِی التَّوْرَاةِ بَرِیْ‌ءٌ وَ فِی الزَّبُورِ أری وَ عِنْدَ الْهِنْدِ کبکر وَ عِنْدَ الرُّومِ بطریسا وَ عِنْدَ الْفُرْسِ جبتر وَ عِنْدَ التُّرْکِ بثیر وَ عِنْدَ الزِّنْجِ حیتر وَ عِنْدَ الْکَهَنَةِ بویئ وَ عِنْدَ الْحَبَشَةِ بثریک وَ عِنْدَ أُمِّی حَیْدَرَةُ وَ عِنْدَ ظِئْرِی مَیْمُونٌ وَ عِنْدَ الْعَرَبِ عَلِیٌّ وَ عِنْدَ الْأَرْمَنِ فریق وَ عِنْدَ أَبِی ظهیر أَلَا وَ إِنِّی مَخْصُوصٌ فِی الْقُرْآنِ بِأَسْمَاءٍ احْذَرُوا أَنْ تَغْلِبُوا عَلَیْهَا فَتَضِلُّوا فِی دِینِکُمْ یَقُولُ اللَّهُ جل جلاله وَ کُونُوا مَعَ الصّادقینَ أَنَا ذَلِکَ الصّادق وَ أَنَا الْمُؤَذِّنُ فِی الدُّنْیَا وَ الْآخِرَةِ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أَنَا ذَلِکَ الْمُؤَذِّنُ وَ قَالَ وَ أَذانٌ مِنَ اللَّهِ وَ رَسُولِهِ فَأَنَا ذَلِکَ الْأَذَانُ وَ أَنَا الْمُحْسِنُ یَقُولُ اللَّهُ جل جلاله إِنَّ اللَّهَ لَمَعَ الْمُحْسِنِینَ وَ أَنَا ذُو الْقَلْبِ فَیَقُولُ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الذَّاکِرُ یَقُولُ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نَحْنُ أَصْحَابُ الْأَعْرَافِ أَنَا وَ عَمِّی وَ أَخِی وَ ابْنُ عَمِّی وَ اللَّهِ فَالِقِ الْحَبِّ وَ النَّوَی لَا یَلِجُ النَّارَ لَنَا مُحِبٌّ وَ لَا یَدْخُلُ الْجَنَّةَ لَنَا مُبْغِضٌ یَقُولُ اللَّهُ جل جلاله وَ عَلَی الْأَعْرافِ رِجالٌ یَعْرِفُونَ کُلًّا بِسِیماهُمْ وَ أَنَا الصِّهْرُ یَقُولُ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الْأُذُنُ الْوَاعِیَةُ یَقُولُ اللَّهُ جل جلاله وَ تَعِیَها أُذُنٌ واعِیَةٌ وَ أَنَا السَّلَمُ لِرَسُولِهِ یَقُولُ اللَّهُ جل جلاله وَ رَجُلًا سَلَماً لِرَجُلٍ وَ مِنْ وُلْدِی مَهْدِیُّ هَذِهِ الْأُمَّةِ أَلَا وَ قَدْ جُعِلْتُ مِحْنَتَکُمْ بِبُغْضِی یُعْرَفُ الْمُنَافِقُونَ وَ بِمَحَبَّتِی امْتَحَنَ اللَّهُ الْمُؤْمِنِینَ هَذَا عَهْدُ النَّبِیِّ الْأُمِّیِّ إِلَیَّ أَنَّهُ لَا یُحِبُّکَ إِلَّا مُؤْمِنٌ وَ لَا یُبْغِضُکَ إِلَّا مُنَافِقٌ وَ أَنَا صَاحِبُ لِوَاءِ رَسُولِ اللَّهِ صلی الله علیه و آله فِی الدُّنْیَا وَ الْآخِرَةِ وَ رَسُولُ اللَّهِ فَرَطِی وَ أَنَا فَرَطُ شِیعَتِی وَ اللَّهِ لَا عَطِشَ مُحِبِّی وَ لَا خَافَ وَلِیِّی وَ أَنَا وَلِیُّ الْمُؤْمِنِینَ وَ اللَّهُ وَلِیِّی حَسْبُ مُحِبِّی أَنْ یُحِبُّوا مَا أَحَبَّ اللَّهُ وَ حَسْبُ مُبْغِضِی أَنْ یُبْغِضُوا مَا أَحَبَّ اللَّهُ أَلَا وَ إِنَّهُ بَلَغَنِی أَنَّ مُعَاوِیَةَ سَبَّنِی وَ لَعَنَنِی اَللَّهُمَّ اشْدُدْ وَطْأَتَکَ عَلَیْهِ وَ أَنْزِلِ اللَّعْنَةَ عَلَی الْمُسْتَحِقِّ آمِینَ یَا رَبَّ الْعَالَمِینَ رَبَّ إِسْمَاعِیلَ وَ بَاعِثَ إِبْرَاهِیمَ إِنَّکَ حَمِیدٌ مَجِیدٌ ثُمَّ نَزَلَ علیه السلام عَنْ أَعْوَادِهِ فَمَا عَادَ إِلَیْهَا حَتَّی قَتَلَهُ ابْنُ مُلْجَمٍ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چندین روایت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آمده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ما نازل شده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الخثعمی، عن عباد بن یعقوب، عن الحسن بن حماد، عن أبی الجارود، عن أبی جعفر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أحمد بن الحسن، عن أبیه، عن حصین بن مخارق، عن مسلم الحذاء، عن زید بن علی،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تکونوا، و إلّا فمن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محمّد بن علی علیهم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فینا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7152_199428"/>
      <w:bookmarkStart w:id="283" w:name="pg17152_199428"/>
      <w:bookmarkEnd w:id="283"/>
    </w:p>
    <w:p>
      <w:pPr>
        <w:pStyle w:val="Heading2"/>
        <w:numPr>
          <w:ilvl w:val="1"/>
          <w:numId w:val="1"/>
        </w:numPr>
        <w:rPr/>
      </w:pPr>
      <w:bookmarkStart w:id="284" w:name="pg17152_199428"/>
      <w:bookmarkStart w:id="285" w:name="__RefHeading___Toc5642100_2142443653"/>
      <w:bookmarkStart w:id="286" w:name="_Toc106"/>
      <w:bookmarkEnd w:id="284"/>
      <w:bookmarkEnd w:id="285"/>
      <w:r>
        <w:rPr>
          <w:rtl w:val="true"/>
        </w:rPr>
        <w:t>سوره‌ی روم</w:t>
      </w:r>
      <w:bookmarkEnd w:id="286"/>
    </w:p>
    <w:p>
      <w:pPr>
        <w:pStyle w:val="Heading3"/>
        <w:numPr>
          <w:ilvl w:val="2"/>
          <w:numId w:val="1"/>
        </w:numPr>
        <w:rPr/>
      </w:pPr>
      <w:bookmarkStart w:id="287" w:name="__RefHeading___Toc5642102_2142443653"/>
      <w:bookmarkStart w:id="288" w:name="_Toc107"/>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p>
    <w:p>
      <w:pPr>
        <w:pStyle w:val="BookText"/>
        <w:rPr/>
      </w:pPr>
      <w:r>
        <w:rPr>
          <w:rFonts w:ascii="IRNazanin" w:hAnsi="IRNazanin" w:eastAsia="IRNazanin"/>
          <w:color w:val="111111"/>
          <w:sz w:val="28"/>
          <w:sz w:val="28"/>
          <w:szCs w:val="28"/>
          <w:rtl w:val="true"/>
          <w:lang w:bidi="fa-IR"/>
        </w:rPr>
        <w:t xml:space="preserve">به‌جز 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مدینه‌ی منوّره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انشقاق نازل شده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روم</w:t>
      </w:r>
    </w:p>
    <w:p>
      <w:pPr>
        <w:pStyle w:val="BookText"/>
        <w:rPr/>
      </w:pPr>
      <w:r>
        <w:rPr>
          <w:rFonts w:ascii="IRNazanin" w:hAnsi="IRNazanin" w:eastAsia="IRNazanin"/>
          <w:color w:val="111111"/>
          <w:sz w:val="28"/>
          <w:sz w:val="28"/>
          <w:szCs w:val="28"/>
          <w:rtl w:val="true"/>
          <w:lang w:bidi="fa-IR"/>
        </w:rPr>
        <w:t>بخشی از فضیلت قرائت این سوره در اوّل سوره‌ی عنکبوت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قرائت کند خداوند به عدد هر ملکی که در آسمان و زمین خدا را تسبیح می‌کند ده حسنه به او می‌دهد، و آنچه در روز و شب خود ضایع نموده است را به دست می‌آورد… </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7152_199430"/>
      <w:bookmarkStart w:id="290" w:name="pg17152_199430"/>
      <w:bookmarkEnd w:id="290"/>
    </w:p>
    <w:p>
      <w:pPr>
        <w:pStyle w:val="Heading3"/>
        <w:numPr>
          <w:ilvl w:val="2"/>
          <w:numId w:val="1"/>
        </w:numPr>
        <w:rPr/>
      </w:pPr>
      <w:bookmarkStart w:id="291" w:name="pg17152_199430"/>
      <w:bookmarkStart w:id="292" w:name="__RefHeading___Toc5642104_2142443653"/>
      <w:bookmarkStart w:id="293" w:name="_Toc108"/>
      <w:bookmarkEnd w:id="291"/>
      <w:bookmarkEnd w:id="292"/>
      <w:r>
        <w:rPr>
          <w:rtl w:val="true"/>
        </w:rPr>
        <w:t xml:space="preserve">سوره‌ی روم، آیات </w:t>
      </w:r>
      <w:r>
        <w:rPr/>
        <w:t>1</w:t>
      </w:r>
      <w:r>
        <w:rPr>
          <w:rtl w:val="true"/>
        </w:rPr>
        <w:t xml:space="preserve"> </w:t>
      </w:r>
      <w:r>
        <w:rPr>
          <w:rtl w:val="true"/>
        </w:rPr>
        <w:t xml:space="preserve">تا </w:t>
      </w:r>
      <w:r>
        <w:rPr/>
        <w:t>19</w:t>
      </w:r>
      <w:bookmarkEnd w:id="293"/>
    </w:p>
    <w:p>
      <w:pPr>
        <w:pStyle w:val="Heading4"/>
        <w:numPr>
          <w:ilvl w:val="3"/>
          <w:numId w:val="1"/>
        </w:numPr>
        <w:rPr/>
      </w:pPr>
      <w:bookmarkStart w:id="294" w:name="__RefHeading___Toc5642106_2142443653"/>
      <w:bookmarkStart w:id="295" w:name="_Toc109"/>
      <w:bookmarkEnd w:id="294"/>
      <w:r>
        <w:rPr>
          <w:rtl w:val="true"/>
        </w:rPr>
        <w:t>متن</w:t>
      </w:r>
      <w:r>
        <w:rPr>
          <w:rtl w:val="true"/>
        </w:rPr>
        <w:t>:</w:t>
      </w:r>
      <w:bookmarkEnd w:id="29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w:t>
      </w:r>
      <w:bookmarkStart w:id="296" w:name="pg17152_199431"/>
    </w:p>
    <w:p>
      <w:pPr>
        <w:pStyle w:val="BookText"/>
        <w:rPr/>
      </w:pPr>
      <w:bookmarkEnd w:id="296"/>
      <w:r>
        <w:rPr>
          <w:rFonts w:ascii="Amiri" w:hAnsi="Amiri" w:eastAsia="Amiri" w:cs="Amiri"/>
          <w:color w:val="111111"/>
          <w:sz w:val="28"/>
          <w:sz w:val="28"/>
          <w:szCs w:val="28"/>
          <w:rtl w:val="true"/>
          <w:lang w:bidi="ar-SA"/>
        </w:rPr>
        <w:t xml:space="preserve">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5642108_2142443653"/>
      <w:bookmarkStart w:id="298" w:name="_Toc110"/>
      <w:bookmarkEnd w:id="297"/>
      <w:r>
        <w:rPr>
          <w:rtl w:val="true"/>
        </w:rPr>
        <w:t>لغات</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و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غلبتُ غلبةً است، و غَلَبه به معنای استیلای بر قرن است با قهر و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بین سه تا ده را گویند، و بَضْعَة به معنای قطعه است، و بَضَعتُه ای قطعته،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از مال را گویند که در تجارت دور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آلت زنانه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یأس و ناامیدی از خیر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تحیّر هنگام محکومیّت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حِبرة به معنای شادی و مسّرت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عالم و به معنای جمال نیز آمده است،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رجل من النار ذهب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باطراوت است</w:t>
      </w:r>
      <w:r>
        <w:rPr>
          <w:rFonts w:eastAsia="IRNazanin" w:cs="IRNazanin"/>
          <w:color w:val="111111"/>
          <w:sz w:val="28"/>
          <w:szCs w:val="28"/>
          <w:rtl w:val="true"/>
          <w:lang w:bidi="fa-IR"/>
        </w:rPr>
        <w:t>.</w:t>
      </w:r>
    </w:p>
    <w:p>
      <w:pPr>
        <w:pStyle w:val="Heading4"/>
        <w:numPr>
          <w:ilvl w:val="3"/>
          <w:numId w:val="1"/>
        </w:numPr>
        <w:rPr/>
      </w:pPr>
      <w:bookmarkStart w:id="299" w:name="__RefHeading___Toc5642110_2142443653"/>
      <w:bookmarkStart w:id="300" w:name="_Toc111"/>
      <w:bookmarkEnd w:id="299"/>
      <w:r>
        <w:rPr>
          <w:rtl w:val="true"/>
        </w:rPr>
        <w:t>ترجمه</w:t>
      </w:r>
      <w:r>
        <w:rPr>
          <w:rtl w:val="true"/>
        </w:rPr>
        <w:t>:</w:t>
      </w:r>
      <w:bookmarkEnd w:id="300"/>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مغلوبیّت بزودی غلبه خواهند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همه کارها از آن خداست چه قبل و 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پیروزی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خواهند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یاری خداوند و او هر کس را بخواهد یاری می‌دهد و او صاحب قدرت و رحیم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خدا کرده و خداوند هرگز از وعده‌اش تخلّف نمی‌کند ولی بیشتر مردم نمی‌دانند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ظاهری از زندگی دنیا را می‌دانند،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با خود نیندیشیدند که خداوند، آسمان‌ها و زمین و آنچه را میان آن دو است جز به‌حق و برای زمان معیّنی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پروردگارشان را منکرند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نکردند تا ببینند عاقبت کسانی که قبل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نیرومندتر از اینان بودند،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زراعت 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اینان دگرگون ساختند و آباد کردند، و پیامبرانشان با دلایل روشن 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انکار کردند و کیفر خود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آنان ستم نکرد، آن‌ها به خودشان ستم می‌کردند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مسخره گرفتند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 را آغاز می‌کند، سپس آن را بازمی‌گرداند، سپس شما را بسوی او باز می‌گردانند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قیامت برپا می‌شود، مجرمان در نومیدی و غم و اندوه فرو می‌روند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شفیعانی از معبودانشان نخواهد بود، و نسبت به معبودهایی که آن‌ها را همتای خدا قرار داده بودند کافر می‌شوند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قیامت برپا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می‌شوند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ایمان آورده و اعمال صالح انجام دادند، در باغی از بهشت شاد و مسرور خواهند بود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به آیات ما و لقای آخرت کافر شدند، در عذاب الهی احضار می‌شوند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به هنگامی که شام می‌کنید و صبح می‌کنید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ستایش مخصوص اوست در آسمان </w:t>
      </w:r>
    </w:p>
    <w:p>
      <w:pPr>
        <w:pStyle w:val="BookText"/>
        <w:rPr/>
      </w:pPr>
      <w:r>
        <w:rPr>
          <w:rFonts w:ascii="IRNazanin" w:hAnsi="IRNazanin" w:eastAsia="IRNazanin"/>
          <w:color w:val="111111"/>
          <w:sz w:val="28"/>
          <w:sz w:val="28"/>
          <w:szCs w:val="28"/>
          <w:rtl w:val="true"/>
          <w:lang w:bidi="fa-IR"/>
        </w:rPr>
        <w:t>و زمین، و به هنگام عصر و هنگامی که ظهر می‌کنید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را از مرده بیرون می‌آورد، و مرده را از زنده، و زمین را پس از مردنش حیات می‌بخشد، و به همین گونه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 هُوَ الْعَزِیزُ الرَّحِیمُ…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آیه فوق در روایات چندین تفسیر و یا تأویل شده است و به اختصار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ما و بنی‌امیّه می‌باشد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بنی 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قیام قائم آل محمّد علیه السلام</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مفسّرین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مغلوب پادشاه روم و مقصود از غالب پادشاه فارس، و غالب نهایی مسلمانان هستند و این آیه از معجزات قرآن است که از آینده خبر داده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آیه تأویلی است که جز خدا و راسخون فی العلم از آل محمّد صلی الله علیه و آله کسی از آن آگاه نیست و آن این است که رسول خدا صلی الله علیه و آله هنگامی که به مدینه هجرت نمود و اسلام را اظهار نمود، نامه‌ای به پادشاه روم نوشت و به دست یکی از اصحاب خود داد و در آن نامه پادشاه روم را به اسلام دعوت نمود، و به پادشاه فارس نیز نامه‌ای نوشت و او را به اسلام دعوت کرد و پادشاه روم به نامه آن حضرت و فرستاده‌ی او احترام نمود، و امّا پادشاه فارس به نامه رسول خدا صلی الله علیه و آله و فرستاده‌ی او توهین کرد و نامه آن حضرت را پاره نمود، و در آن زمان پادشاه فارس با پادشاه روم مشغول جنگ بود، و مسلمانان علاقه داشتند که پادشاه روم بر پادشاه فارس غالب شود، چرا که به پادشاه روم امید بیشتری داشتند، و چون پادشاه فارس غالب شد، مسلمانان غمگین شدند و خداوند این آیات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فارس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شامات و اطراف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رومیان غالب شد،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بَعْدِ غَلَبِهِمْ 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فارس پس از غالب شدن بر رومیان مغلوب مسلمانان خواهند شد، و چون مسلمانان با فارس جنگ گردند و پیروز و غالب شدند، مسلمانان به‌خاطر نصرت الهی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بیش از بضع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سه یا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 تا مسلمانان ایران، فارس را فتح نمودند، و فتح آنان در زمان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تأویل و تفسیری است، و قرآن را ناسخ و منسوخی است؟ مگر تو نشنیدی که خداوند در ذیل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مشیّت به دست اوست و او آنچه را گفته بسا مقدّم و مؤخّر می‌نماید تا هنگامی که قضای او برای نصرت مؤمنان حتم شود و مؤمنان خشنود گردند،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قضای او برای یاری مؤمنان حتم می‌شود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مع رسول الله صلی الله علیه و آله و فی إمارة أبی بکر و إنّما غلبت المؤمنون فارس فی إمارة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 إن لهذا تأویلا و تفسیرا و القرآن یا أبا عبیدة ناسخ و منسوخ، أ ما تسمع قوله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إلیه المشیة فی القول أن یؤخر ما قدم و یقدم ما أخر إلی یوم یحتم القضاء بنزول النصر فیه علی المؤمنین و ذلک قوله یَوْمَئِذٍ یَفْرَحُ الْمُؤْمِنُونَ بِنَصْرِ اللَّهِ یَنْصُرُ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بنی‌امیّه‌اند و پس از مدّتی بنی عبّاس بر آنان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میثم آمده که 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از طریق علمای اهل البیت علیهم السلام روایت شده و آن از اسرار و علومی است که به دست علمای شیعه رسیده است و آن این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خود را به قریش منسوب نمودند در حالی که از قریش نبودند، و این را جز وارثین علم رسالت و معدن نبوّت نمی‌دانستند، و آن گروه بنی‌امیّه بودند که اصل آنان رومی بوده و تأویل آیه فوق درباره‌ی آنان می‌باشد، چرا که آنان نخست غالب بر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پس از آن بنی عبّاس بر آنان غالب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گروه غاصب و ظالم بودند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فَهُمْ فِی رَوْضَةٍ یُحْبَرُونَ</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 جمعه، بین نماز ظهر و عصر بر پا می‌شود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مخصوص به ماست و یکشنبه مخصوص به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سیّد و آقای روزهاست…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 مقرّب و هیچ آسمان و زمین و باد و کوه و خشکی و دریایی نیست مگر آن که در روز جمعه هراس دارند که قیامت به پا شود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لبابة بن عبد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 الجمعة سید الأیام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ملک مقرب و لا سماء و لا أرض و لا ریاح و لا جبال و لا بر و لا بحر الا و هن یشفقن من یوم الجمعة أن تقوم فیه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یسیروا فی القرآن</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رَوْضَةٍ یُحْبَرُونَ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یُکرمون</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فوق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 درباره‌ی نمازهای واجب شبانه روزی نازل شده است، و خداوند این پنج نماز را به جای پنجاه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امت‌های پیشین واجب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پذیرفته است چنان که در حدیث معراج آمده که خداوند به پیامبر خود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امّت تو آصار و شدائد و سختی‌ها را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امّت‌های پیشین هیچ عبادت و عملی را نمی‌پذیرفتم مگر در مکان‌هایی که خود برای آنان تعیین نموده بودم گرچه از آنان دور بود، در حالی که برای تو و امّت تو زمین را پاک کننده و مسجد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 تو در همه جای زمین می‌توانند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آصار و سختی‌هایی است که من از امّت تو برداشتم، و نیز امّت‌های پیشین </w:t>
      </w:r>
    </w:p>
    <w:p>
      <w:pPr>
        <w:pStyle w:val="BookText"/>
        <w:rPr/>
      </w:pPr>
      <w:r>
        <w:rPr>
          <w:rFonts w:ascii="IRNazanin" w:hAnsi="IRNazanin" w:eastAsia="IRNazanin"/>
          <w:color w:val="111111"/>
          <w:sz w:val="28"/>
          <w:sz w:val="28"/>
          <w:szCs w:val="28"/>
          <w:rtl w:val="true"/>
          <w:lang w:bidi="fa-IR"/>
        </w:rPr>
        <w:t>قربانی‌های خود را باید به دوش می‌گرفتند و به بیت المقدس می‌بردند و قربانی هر کس قبول می‌شد، من آتشی می‌فرستادم تا آن را بخورد، و اگر از او نمی‌پذیرفتم با ناامیدی باز می‌گشت، در حالی که من محل قربانی‌های امّت تو را شکم‌های فقرا و مساکین قرار دادم، و قربانی هر کسی را قبول کنم چندین برابر به او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نکنم عقوبت‌های دنیا را از او برطرف می‌نمایم، و این نیز از آصار و سختی‌هایی است که من از امت تو برداشتم، و نیز بر امّت‌های پیشین در نیمه‌های شب و وسط روزها نماز را واجب نمودم، و این نیز از آصار و سختی‌هایی است که بر آنان بود و من آن را از امّت تو برداشتم، و نماز آنان را در اوقات نشاط مانند اوّل و آخر روزها و شب‌ها قرار دادم، و نیز بر امّت‌های پیشین پنجاه نماز در پنجاه وقت نازل نمودم، و این از آصار و سختی‌ها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امّت تو این سختی را برداشتم…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إِنَّهُ کَانَ مِنْ فَضْلِهِ عِنْدَ رَبِّهِ تَبَارَکَ وَ تَعَالَی وَ شَرَفِهِ مَا أَوْجَبَ الْمَغْفِرَةَ وَ الْعَفْوَ لِمَنْ خَفَضَ الصَّوْتَ عِنْدَهُ فَقَالَ جَلَّ ثَنَاؤُهُ فِی کِتَابِهِ إِنَّ الَّذِینَ یَغُضُّونَ أَصْواتَهُمْ عِنْدَ رَسُولِ اللَّهِ أُولئِکَ الَّذِینَ امْتَحَنَ اللَّهُ قُلُوبَهُمْ لِلتَّقْوی لَهُمْ مَغْفِرَةٌ وَ أَجْرٌ عَظِیمٌ ثُمَّ قَرَنَ طَاعَتَهُ بِطَاعَتِهِ فَقَالَ مَنْ یُطِعِ الرَّسُولَ فَقَدْ أَطاعَ اللَّهَ ثُمَّ قَرَّبَهُ مِنْ قُلُوبِ الْمُؤْمِنِینَ وَ حَبَّبَهُ إِلَیْهِمْ وَ کَانَ یَقُولُ صلی الله علیه و آله حُبِّی خَالَطَ دِمَاءَ أُمَّتِی فَهُمْ یُؤْثِرُونِّی عَلَی الْآبَاءِ وَ عَلَی الْأُمَّهَاتِ وَ عَلَی أَنْفُسِهِمْ وَ لَقَدْ کَانَ أَقْرَبَ النَّاسِ وَ أَرْأَفَهُمْ فَقَالَ تَبَارَکَ وَ تَعَالَی لَقَدْ جاءَکُمْ رَسُولٌ مِنْ أَنْفُسِکُمْ عَزِیزٌ عَلَیْهِ ما عَنِتُّمْ حَرِیصٌ عَلَیْکُمْ بِالْمُؤْمِنِینَ رَؤُفٌ رَحِیمٌ وَ قَالَ جل جلاله النَّبِیُّ أَوْلی بِالْمُؤْمِنِینَ مِنْ أَنْفُسِهِمْ وَ أَزْواجُهُ أُمَّهاتُهُمْ وَ اللَّهِ لَقَدْ بَلَغَ مِنْ فَضْلِهِ صلی الله علیه و آله فِی الدُّنْیَا وَ مِنْ فَضْلِهِ صلی الله علیه و آله فِی الْآخِرَةِ مَا تَقْصُرُ عَنْهُ الصِّفَاتُ وَ لَکِنْ أُخْبِرُکَ بِمَا یَحْمِلُهُ قَلْبُکَ وَ لَا یَدْفَعُهُ عَقْلُکَ وَ لَا تُنْکِرُهُ بِعِلْمٍ إِنْ کَانَ عِنْدَکَ لَقَدْ بَلَغَ مِنْ فَضْلِهِ صلی الله علیه و آله أَنَّ أَهْلَ النَّارِ یَهْتِفُونَ وَ یَصْرُخُونَ بِأَصْوَاتِهِمْ نَدَماً أَنْ لَا یَکُونُوا أَجَابُوهُ فِی الدُّنْیَا فَقَالَ اللَّهُ جل جلاله یَوْمَ تُقَلَّبُ وُجُوهُهُمْ فِی النَّارِ یَقُولُونَ یا لَیْتَنا أَطَعْنَا اللَّهَ وَ أَطَعْنَا الرَّسُولَا وَ لَقَدْ ذَکَرَهُ اللَّهُ تَبَارَکَ وَ تَعَالَی مَعَ الرُّسُلِ فَبَدَأَ بِهِ وَ هُوَ آخِرُهُمْ لِکَرَامَتِهِ ص فَقَالَ جَلَّ ثَنَاؤُهُ وَ إِذْ أَخَذْنا مِنَ النَّبِیِّینَ مِیثاقَهُمْ وَ مِنْکَ وَ مِنْ نُوحٍ وَ قَالَ إِنَّا أَوْحَیْنا إِلَیْکَ کَما أَوْحَیْنا إِلی نُوحٍ وَ النَّبِیِّینَ مِنْ بَعْدِهِ وَ النَّبِیُّونَ قَبْلَهُ فَبَدَأَ بِهِ وَ هُوَ آخِرُهُمْ وَ لَقَدْ فَضَّلَهُ اللَّهُ عَلَی جَمِیعِ الْأَنْبِیَاءِ وَ فَضَّلَ أُمَّتَهُ عَلَی جَمِیعِ الْأُمَمِ فَقَالَ جل جلاله کُنْتُمْ خَیْرَ أُمَّةٍ أُخْرِجَتْ لِلنَّاسِ تَأْمُرُونَ بِالْمَعْرُوفِ وَ تَنْهَوْنَ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الْیَهُودِیُّ إِنَّ آدَمَ علیه السلام أَسْجَدَ اللَّهُ جل جلاله لَهُ مَلَائِکَتَهُ فَهَلْ فَضَّلَ لِمُحَمَّدٍ صلی الله علیه و آله مِثْلَ ذَلِکَ فَقَالَ علیه السلام قَدْ کَانَ ذَلِکَ وَ لَئِنْ أَسْجَدَ اللَّهُ لآِدَمَ مَلَائِکَتَهُ فَإِنَّ ذَلِکَ لِمَا أَوْدَعَ اللَّهُ جل جلاله صُلْبَهُ مِنَ الْأَنْوَارِ وَ الشَّرَفِ إِذْ کَانَ هُوَ الْوِعَاءَ وَ لَمْ یَکُنْ سُجُودُهُمْ عِبَادَةً لَهُ وَ إِنَّمَا کَانَ سُجُودُهُمْ طَاعَةً لِأَمْرِ اللَّهِ جل جلاله وَ تَکْرِمَةً وَ تَحِیَّةً مِثْلَ السَّلَامِ مِنَ الْإِنْسَانِ عَلَی الْإِنْسَانِ وَ اعْتِرَافاً لآِدَمَ علیه السلام بِالْفَضِیلَةِ وَ قَدْ أَعْطَی اللَّهُ مُحَمَّداً صلی الله علیه و آله أَفْضَلَ مِنْ ذَلِکَ وَ هُوَ أَنَّ اللَّهَ صَلَّی عَلَیْهِ وَ أَمَرَ مَلَائِکَتَهُ أَنْ یُصَلُّوا عَلَیْهِ وَ تَعَبَّدَ جَمِیعَ خَلْقِهِ بِالصَّلَاةِ عَلَیْهِ إِلَی یَوْمِ الْقِیَامَةِ فَقَالَ جَلَّ ثَنَاؤُهُ إِنَّ اللَّهَ وَ مَلائِکَتَهُ یُصَلُّونَ عَلَی النَّبِیِّ یا أَیُّهَا الَّذِینَ آمَنُوا صَلُّوا عَلَیْهِ وَ سَلِّمُوا تَسْلِیماً فَلَا یُصَلِّی عَلَیْهِ أَحَدٌ فِی حَیَاتِهِ وَ لَا بَعْدَ وَفَاتِهِ إِلَّا صَلَّی اللَّهُ عَلَیْهِ بِذَلِکَ عَشْراً وَ أَعْطَاهُ مِنْ الْحَسَنَاتِ عَشْراً بِکُلِّ صَلَاةٍ صَلَّی عَلَیْهِ وَ لَا یُصَلِّی عَلَیْهِ أَحَدٌ بَعْدَ وَفَاتِهِ إِلَّا وَ هُوَ یَعْلَمُ بِذَلِکَ وَ یَرُدُّ عَلَی الْمُصَلِّی وَ الْمُسَلِّمِ مِثْلَ ذَلِکَ ثُمَّ إِنَّ اللَّهَ جل جلاله جَعَلَ دُعَاءَ أُمَّتِهِ فِیمَا یَسْأَلُونَ رَبَّهُمْ جَلَّ ثَنَاؤُهُ مَوْقُوفاً عَنِ الْإِجَابَةِ حَتَّی یُصَلُّوا فِیهِ عَلَیْهِ ص فَهَذَا أَکْبَرُ وَ أَعْظَمُ مِمَّا أَعْطَی اللَّهُ آدَمَ علیه السلام وَ لَقَدْ أَنْطَقَ اللَّهُجل جلاله صُمَّ الصُّخُورِ وَ الشَّجَرَ بِالسَّلَامِ وَ التَّحِیَّةِ لَهُ وَ کُنَّا نَمُرُّ مَعَهُ ص فَلَا یَمُرُّ بِشِعْبٍ وَ لَا شَجَرٍ إِلَّا قَالَتْ السَّلَامُ عَلَیْکَ یَا رَسُولَ اللَّهِ تَحِیَّةً لَهُ وَ إِقْرَاراً بِنُبُوَّتِهِ ص وَ زَادَهُ اللَّهُ جل جلاله تَکْرِمَةً بِأَخْذِ مِیثَاقِهِ قَبْلَ النَّبِیِّینَ وَ أَخْذِ مِیثَاقِ النَّبِیِّینَ بِالتَّسْلِیمِ وَ الرِّضَا وَ التَّصْدِیقِ لَهُ فَقَالَ جَلَّ ثَنَاؤُهُ وَ إِذْ أَخَذْنا مِنَ النَّبِیِّینَ مِیثاقَهُمْ وَ مِنْکَ وَ مِنْ نُوحٍ وَ إِبْراهِیمَ وَ قَالَ جل جلاله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وَ قَالَ اللَّهُ جل جلاله النَّبِیُّ أَوْلی بِالْمُؤْمِنِینَ مِنْ أَنْفُسِهِمْ وَ قَالَ اللَّهُ تَعَالَی وَ رَفَعْنا لَکَ ذِکْرَکَ فَلَا یَرْفَعُ رَافِعٌ صَوْتَهُ بِکَلِمَةِ الْإِخْلَاصِ بِشَهَادَةِ أَنْ لَاإِلَهَ إِلَّا اللَّهُ حَتَّی یَرْفَعَ صَوْتَهُ مَعَهَا بِأَنَّ مُحَمَّداً رَسُولُ اللَّهِ فِی الْأَذَانِ وَ الْإِقَامَةِ وَ الصَّلَاةِ وَ الْأَعْیَادِ وَ الْجُمَعِ وَ مَوَاقِیتِ الْحَجِّ وَ فِی کُلِّ خُطْبَةٍ حَتَّی فِی خُطَبِ النِّکَاحِ وَ فِی الْأَدْعِیَةِ ثُمَّ ذَکَرَ الْیَهُودِیُّ مَنَاقِبَ الْأَنْبِیَاءِ وَ أَمِیرُ الْمُؤْمِنِینَ علیه السلام یُثْبِتُ لِلنَّبِیِّ صلی الله علیه و آله مَا هُوَ أَعْظَمُ مِنْهَا تَرَکْنَا ذِکْرَهَا طَلَباً لِلِاخْتِصَارِ حَتَّی وَصَلَ إِلَی أَنْ قَالَ الْیَهُودِیُّ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جل جلاله نَاجَی مُوسَی عَلَی جَبَلِ طُورِ سَیْنَاءَ بِثَلَاثِمِائَةٍ وَ ثَلَاثَ عَشْرَةَ کَلِمَةً یَقُولُ لَهُ فِیهَا یا مُوسی إِنِّی أَنَا اللَّهُ فَهَلْ فَعَلَ بِمُحَمَّدٍ شَیْئاً مِنْ ذَلِکَ قَالَ عَلِیٌّ علیه السلام لَقَدْ کَانَ کَذَلِکَ وَ مُحَمَّدٌ صلی الله علیه و آله نَاجَاهُ اللَّهُ جَلَّ ثَنَاؤُهُ فَوْقَ سَبْعِ سَمَاوَاتٍ رَفَعَهُ عَلَیْهِنَّ فَنَاجَاهُ فِی مَوْطِنَیْنِ أَحَدُهُمَا عِنْدَ سِدْرَةِ الْمُنْتَهی وَ کَانَ لَهُ هُنَاکَ مَقَامٌ مَحْمُودٌ ثُمَّ عَرَجَ بِهِ حَتَّی انْتَهَی إِلَی سَاقِ الْعَرْشِ فَقَالَ جل جلاله ثُمَّ دَنا فَتَدَلَّی وَ دَنَّی لَهُ رَفْرَفاً أَخْضَرَ أغشی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نُورٌ عَظِیمٌ حَتَّی کَانَ فِی دُنُوِّهِ کَقَابِ قَوْسَیْنِ أَوْ أَدْنَی وَ هُوَ مِقْدَارُ مَا بَیْنَ الْحَاجِبِ إِلَی الْحَاجِبِ وَ نَاجَاهُ بِمَا ذَکَرَهُ اللَّهُ جل جلاله فِی کِتَابِهِ قَالَ تَعَالَی لِلهِ ما فِی السَّماواتِ وَ ما فِی الْأَرْضِ وَ إِنْ تُبْدُوا ما فِی أَنْفُسِکُمْ أَوْ تُخْفُوهُ یُحاسِبْکُمْ بِهِ اللَّهُ فَیَغْفِرُ لِمَنْ یَشاءُ وَ یُعَذِّبُ مَنْ یَشاءُ وَ کَانَتْ هَذِهِ الْآیَةُ قَدْ عُرِضَتْ عَلَی سَائِرِ الْأُمَمِ مِنْ لَدُنْ آدَمَ إِلَی أَنْ بُعِثَ مُحَمَّدٌ صلی الله علیه و آله فَأَبَوْا جَمِیعاً أَنْ یَقْبَلُوهَا مِنْ ثِقْلِهَا وَ قَبِلَهَا مُحَمَّدٌ فَلَمَّا رَأَی اللَّهُ جل جلاله مِنْهُ وَ مِنْ أُمَّتِهِ الْقَبُولَ خَفَّفَ عَنْهُ ثِقْلَهَا فَقَالَ اللَّهُ جل جلاله آمَنَ الرَّسُولُ بِما أُنْزِلَ إِلَیْهِ مِنْ رَبِّهِ ثُمَّ إِنَّ اللَّهَ جل جلاله تَکَرَّمَ عَلَی مُحَمَّدٍ وَ أَشْفَقَ عَلَی أُمَّتِهِ مِنْ تَشْدِیدِ الْآیَةِ الَّتِی قَبِلَهَا هُوَ وَ أُمَّتُهُ فَأَجَابَ عَنْ نَفْسِهِ وَ أُمَّتِهِ فَقَالَ وَ الْمُؤْمِنُونَ کُلٌّ آمَنَ بِاللَّهِ وَ مَلائِکَتِهِ وَ کُتُبِهِ وَ رُسُلِهِ لا نُفَرِّقُ بَیْنَ أَحَدٍ مِنْ رُسُلِهِ</w:t>
      </w:r>
    </w:p>
    <w:p>
      <w:pPr>
        <w:pStyle w:val="BookText"/>
        <w:rPr/>
      </w:pPr>
      <w:r>
        <w:rPr>
          <w:rFonts w:ascii="Amiri" w:hAnsi="Amiri" w:eastAsia="Amiri" w:cs="Amiri"/>
          <w:color w:val="111111"/>
          <w:sz w:val="28"/>
          <w:sz w:val="28"/>
          <w:szCs w:val="28"/>
          <w:rtl w:val="true"/>
          <w:lang w:bidi="ar-SA"/>
        </w:rPr>
        <w:t>فَقَالَ اللَّهُ جل جلاله لَهُمُ الْمَغْفِرَةُ وَ الْجَنَّةُ إِذَا فَعَلُوا ذَلِکَ فَقَالَ النَّبِیُّ صلی الله علیه و آله سَمِعْنا وَ أَطَعْنا غُفْرانَکَ رَبَّنا وَ إِلَیْکَ الْمَصِیرُ یَعْنِی الْمَرْجِعَ فِی الْآخِرَةِ فَأَجَابَهُ قَدْ فَعَلْتُ بِتَائِبِی أُمَّتِکَ قَدْ أَوْجَبْتُ لَهُمُ الْمَغْفِرَةَ ثُمَّ قَالَ اللَّهُ تَعَالَی أَمَّا إِذَا قَبِلْتَهَا أَنْتَ وَ أُمَّتُکَ وَ قَدْ کَانَتْ عُرِضَتْ مِنْ قَبْلُ عَلَی الْأَنْبِیَاءِ وَ الْأُمَمِ فَلَمْ یَقْبَلُوهَا فَحَقٌّ عَلَیَّ أَنْ أَرْفَعَهَا عَنْ أُمَّتِکَ فَقَالَ اللَّهُ تَعَالَی لا یُکَلِّفُ اللَّهُ نَفْساً إِلَّا وُسْعَها لَها ما کَسَبَتْ مِنْ خَیْرٍ وَ عَلَیْها مَا اکْتَسَبَتْ مِنْ شَرٍّ ثُمَّ أَلْهَمَ اللَّهُ جل جلاله نَبِیَّهُ أَنْ قَالَ رَبَّنا لا تُؤاخِذْنا إِنْ نَسِینا أَوْ أَخْطَأْنا فَقَالَ اللَّهُ سُبْحَانَهُ أَعْطَیْتُکَ لِکَرَامَتِکَ یَا مُحَمَّدُ إِنَّ الْأُمَمَ السَّالِفَةَ کَانُوا إِذَا نَسُوا مَا ذُکِّرُوا فَتَحْتُ عَلَیْهِمْ أَبْوَابَ عَذَابِی وَ رَفَعْتُ ذَلِکَ عَنْ أُمَّتِکَ فَقَالَ رَسُولُ اللَّهِ صلی الله علیه و آله رَبَّنا وَ لا تَحْمِلْ عَلَیْنا إِصْراً کَما حَمَلْتَهُ عَلَی الَّذِینَ مِنْ قَبْلِنا یَعْنِی بِالْآصَارِ الشَّدَائِدَ الَّتِی کَانَتْ عَلَی الْأُمَمِ مِمَّنْ کَانَ قَبْلَ مُحَمَّدٍ فَقَالَ جل جلاله لَقَدْ رَفَعْتُ عَنْ أُمَّتِکَ الْآصَارَ الَّتِی کَانَتْ عَلَی الْأُمَمِ السَّالِفَةِ وَ ذَلِکَ أَنِّی جَعَلْتُ عَلَی الْأُمَمِ أَنْ لَا أَقْبَلَ فِعْلًا إِلَّا فِی بِقَاعِ الْأَرْضِ الَّتِی اخْتَرْتُهَا لَهُمْ وَ إِنْ بَعُدَتْ وَ قَدْ جَعَلْتُ الْأَرْضَ لَکَ وَ لِأُمَّتِکَ طَهُوراً وَ مَسْجِداً فَهَذِهِ مِنَ الْآصَارِ وَ قَدْ رَفَعْتُهَا عَنْ أُمَّتِکَ وَ قَدْ کَانَتِ الْأُمَمُ السَّالِفَةُ تَحْمِلُ قَرَابِینَهَا عَلَی أَعْنَاقِهَا إِلَی الْبَیْتِ الْمَقْدِسِ فَمَنْ قَبِلْتُ ذَلِکَ مِنْهُ أَرْسَلْتُ عَلَی قُرْبَانِهِ نَاراً تَأْکُلْهُ وَ إِنْ لَمْ أَقْبَلْ ذَلِکَ مِنْهُ رَجَعَ بِهِ مَثْبُوراً وَ قَدْ جَعَلْتُ قُرْبَانَ أُمَّتِکَ فِی بُطُونِ فُقَرَائِهَا وَ مَسَاکِینِهَا فَمَنْ قَبِلْتُ ذَلِکَ مِنْهُ أُضَاعِفُ لَهُ الثَّوَابَ أَضْعَافاً مُضَاعَفَةً وَ إِنْ لَمْ أَقْبَلْ ذَلِکَ مِنْهُ رَفَعْتُ عَنْهُ بِهِ عُقُوبَاتِ الدُّنْیَا وَ قَدْ رَفَعْتُ ذَلِکَ عَنْ أُمَّتِکَ وَ هِیَ مِنَ الْآصَارِ الَّتِی کَانَتْ وَ کَانَتِ الْأُمَمُ السَّالِفَةُ مَفْرُوضاً عَلَیْهِمْ صَلَاتُهَا فِی کَبِدِ اللَّیْلِ وَ أَنْصَافِ النَّهَارِ وَ هِیَ مِنَ الشَّدَائِدِ الَّتِی کَانَتْ وَ قَدْ رَفَعْتُهَا عَنْ أُمَّتِکَ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فَرَضْتُ عَلَیْهِمْ صَلَاتَهُمْ فِی أَطْرَافِ اللَّیْلِ وَ النَّهَارِ فِی أَوْقَاتِ نَشَاطِهِمْ وَ کَانَتِ الْأُمَمُ السَّالِفَةُ مَفْرُوضاً عَلَیْهِمْ خَمْسُونَ صَلَاةً فِی خَمْسِینَ وَقْتاً وَ هِیَ مِنَ الْآصَارِ الَّتِی کَانَتْ عَلَیْهِمْ وَ قَدْ رَفَعْتُهَا عَنْ أُمَّتِکَ وَ کَانَتِ الْأُمَمُ السَّالِفَةُ حَسَنَتُهُمْ بِحَسَنَةٍ وَاحِدَةٍ وَ سَیِّئَتُهُمْ بِسَیِّئَةٍ وَاحِدَةٍ وَ جَعَلْتُ لِأُمَّتِکَ الْحَسَنَةَ بِعَشْرِ أَمْثَالِهَا وَ السَّیِّئَةَ بِوَاحِدَةٍ وَ کَانَتِ الْأُمَمُ السَّالِفَةُ إِذَا نَوَی أَحَدُهُمْ حَسَنَةً لَمْ تُکْتَبْ لَهُمْ وَ إِذَا هَمَّ بِالسَّیِّئَةِ کَتَبْتُهَا عَلَیْهِمْ وَ إِنْ لَمْ یَفْعَلْهَا وَ قَدْ رَفَعْتُ ذَلِکَ عَنْ أُمَّتِکَ فَإِذَا هَمَّ أَحَدُهُمْ بِسَیِّئَةٍ وَ لَمْ یَعْمَلْهَا لَمْ تُکْتَبْ عَلَیْهِ وَ إِذَا هَمَّ أَحَدُهُمْ بِحَسَنَةٍ وَ لَمْ یَعْمَلْهَا کُتِبَتْ لَهُ حَسَنَةٌ وَ کَانَتِ الْأُمَمُ السَّالِفَةُ إِذَا أَذْنَبُوا کَتَبْتُ ذُنُوبَهُمْ عَلَی أَبْوَابِهِمْ وَ جَعَلْتُ تَوْبَتَهُمْ مِنَ الذَّنْبِ أَنْ أُحَرِّمَ عَلَیْهِمْ بَعْدَ التَّوْبَةِ أَحَبَّ الطَّعَامِ إِلَیْهِمْ وَ کَانَتِ الْأُمَمُ السَّالِفَةُ یَتُوبُ أَحَدُهُمْ مِنَ الذَّنْبِ الْوَاحِدِ الْمِائَةَ سَنَةٍ وَ الْمِائَتَیْ سَنَةٍ ثُمَّ لَمْ أَقْبَلْ تَوْبَتَهُ دُونَ أَنْ أُعَاقِبَهُ فِی الدُّنْیَا بِعُقُوبَةٍ وَ قَدْ رَفَعْتُ ذَلِکَ عَنْ أُمَّتِکَ وَ إِنَّ الرَّجُلَ مِنْ أُمَّتِکَ لَیُذْنِبُ الْمِائَةَ سَنَةٍ ثُمَّ یَتُوبُ وَ یَنْدَمُ طَرْفَةَ عَیْنٍ فَأَغْفِرُ لَهُ ذَلِکَ کُلَّهُ وَ أَقْبَلُ تَوْبَتَهُ وَ کَانَتِ الْأُمَمُ السَّالِفَةُ إِذَا أَصَابَهُمْ أَذَی نَجَسٍ قَرَضُوهُ مِنْ أَجْسَادِهِمْ وَ قَدْ جَعَلْتُ الْمَاءَ طَهُوراً لِأُمَّتِکَ مِنْ جَمِیعِ الْأَنْجَاسِ وَ الصَّعِیدَ فِی الْأَوْقَاتِ وَ هَذِهِ الْآصَارُ الَّتِی کَانَتْ عَلَیْهِمْ رَفَعْتُهَا عَنْ أُمَّتِکَ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اَللَّهُمَّ إِذْ قَدْ فَعَلْتَ ذَلِکَ بِی فَزِدْنِی فَأَلْهَمَهُ اللَّهُ سُبْحَانَهُ أَنْ قَالَ رَبَّنا وَ لا تُحَمِّلْنا ما لا طاقَةَ لَنا بِهِ قَالَ اللَّهُ جل جلاله قَدْ فَعَلْتُ ذَلِکَ بِأُمَّتِکَ وَ قَدْ رَفَعْتُ عَنْهُمْ عَظِیمَ بَلَایَا الْأُمَمِ وَ ذَلِکَ حُکْمِی فِی جَمِیعِ الْأُمَمِ أَنْ لَا أُکَلِّفَ نَفْساً فَوْقَ طَاقَتِهَا قَالَ وَ اعْفُ عَنَّا وَ اغْفِرْ لَنا وَ ارْحَمْنا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مَوْلانا قَالَ قَالَ اللَّهُ تَعَالَی قَدْ فَعَلْتُ ذَلِکَ بِتَائِبِی أُمَّتِکَ ثُمَّ قَالَ فَانْصُرْنا عَلَی الْقَوْمِ الْکافِرِینَ قَالَ اللَّهُ جل جلاله قَدْ فَعَلْتُ ذَلِکَ وَ جَعَلْتُ أُمَّتَکَ یَا مُحَمَّدُ کَالشَّامَةِ الْبَیْضَاءِ فِی الثَّوْرِ الْأَسْوَدِ هُمُ الْقَادِرُونَ وَ هُمُ الْقَاهِرُونَ یَسْتَخْدِمُونَ وَ لَا یُسْتَخْدَمُونَ لِکَرَامَتِکَ وَ حَقٌّ عَلَیَّ أَنْ أُظْهِرَ دِینَکَ عَلَی الْأَدْیَانِ حَتَّی لَا یَبْقَی فِی شَرْقِ الْأَرْضِ وَ لَا غَرْبِهَا دِیْنٌ إِلَّا دِینُکَ وَ یُؤَدُّونَ إِلَی أَهْلِ دِینِکَ الْجِزْیَةَ 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حدیث معراج آمده که رسول خدا صلی الله علیه و آله می‌فرماید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از معراج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برخوردم و او سؤالی از من نکرد،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برخورد کردم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هر پیامبری قبل از تو پنجاه نماز واجب نمودم و بر تو و امّت تو نیز پنجاه نماز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امّت تو آخرین امّت است و ضعیف‌تر از همه امّت‌هاست و طاقت این اندازه نماز را ندارد، و خداوند خواسته تو را ردّ نخواهد نمود، پس تو بازگرد و از خدای خود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سدرة المنتهی بازگشتم و در پیشگاه خدای خود سجده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پنجاه نماز بر من و امّت من واجب نمودی و من و امتّم طاقت آن را نداریم، پس سبک کن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ده نماز را برای من کم نمود و چون نزد موسی بازگشتم و به او خبر دادم،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نوبت که باز می‌گشتم در مقابل پروردگار خود سجده می‌کردم و خداوند تخفیف می‌داد تا به ده نماز رسید، و باز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طاقت نداری و من بازگشتم و خداوند باز پنج نماز را از من برداشت، و باز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حیا می‌کنم که بیش از این تخفیف طلب کنم و بر این پنج نماز صبر می‌کنم، پس منادی از ناحیه خداوند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صبر کردی ما این پنج نماز را از تو به جای پنجاه نماز قبول کردیم و هر نمازی را ده برابر پاداش دادیم، و هر کس از امّت تو یک کار نیک انجام بدهد ده برابر به او پاداش داده می‌شود، و اگر برای کار نیکی همّت نماید و نتواند آن کار نیک را انجام بدهد یک پاداش به او داده می‌شود و هر کس از امّت تو یک گناه انجام بدهد، یک کیفر خواهد داشت، و اگر نیّت آن را بکند و انجام ندهد من چیزی برای او نمی‌نویسم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ناحیه این امّت به موسی علیه السلام جزای خیر بدهد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تفسیر جوامع الجامع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می‌دارد که برای او پاداش کامل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خارج شدن مؤمن از کافر است، </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کافر از مؤمن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الْأَرْضَ بَعْدَ مَوْتِها وَ کَذلِکَ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اعتقاد دهریّه و کمونیست‌هاست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عالم خالق و آفریدگاری معتقد نیستند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علل الشرایع، روایت مفصّلی درباره‌ی اسرار نمازهای پنجگانه از رسول خدا صلی الله علیه و آله نقل شده که متن آن را در پاورقی مشاهده می‌کنید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الله عزّوجلّ لأی شی‌ء فرض هذه الخمس صلوات فی خمس مواقیت علی أمتک فی ساعات اللیل و النهار فقال النّبی صلی الله علیه و آله إن الشمس عند الزوال لها حلقة تدخل فیها فإذا دخلت فیها زالت الشمس فیسبح کل شی‌ء دون العرش بحمد ربی و هی الساعة التی یصلی علی فیها ربی ففرض الله عزّوجلّ علی و علی أمتی فیها الصلاة و قال أَقِمِ الصَّلاةَ لِدُلُوکِ الشَّمْسِ إِلی غَسَقِ</w:t>
      </w:r>
    </w:p>
    <w:p>
      <w:pPr>
        <w:pStyle w:val="BookText"/>
        <w:rPr/>
      </w:pPr>
      <w:r>
        <w:rPr>
          <w:rFonts w:ascii="IRNazanin" w:hAnsi="IRNazanin" w:eastAsia="IRNazanin"/>
          <w:color w:val="111111"/>
          <w:sz w:val="28"/>
          <w:sz w:val="28"/>
          <w:szCs w:val="28"/>
          <w:rtl w:val="true"/>
          <w:lang w:bidi="fa-IR"/>
        </w:rPr>
        <w:t>اللَّیْلِ و هی الساعة التی یؤتی فیها بجهنّم یوم القیامة فما من مؤمن یوافق تلک الساعة أن یکون ساجدا أو راکعا أو قائما إلّا حرم الله جسده علی النار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صلاة العصر فهی الساعة التی أکل آدم فیها من الشجرة فأخرجه الله من الجنة فأمر الله عزّوجلّ ذریته بهذه الصلاة إلی یوم القیامة و اختارها لأمتی و هی من أحب الصلوات إلی الله عزّوجلّ و أوصانی أن أحفظها من بین الصلوات و أما صلاة المغرب فهی الساعة التی تاب الله تعالی فیها علی آدم و کان بین ما أکل من الشجرة و بین ما تاب الله علیه ثلاثمائة سنة من أیام الدنیا و فی أیام الآخرة یوم کألف سنة ما بین العصر و العشاء فصلی آدم ثلاث رکعات رکعة لخطیئته و رکعة لخطیئة حواء و رکعة لتوبته فافترض الله عزّوجلّ هذه الثلاث رکعات علی أمتی و هی الساعة التی یستجاب فیها الدعاء فوعدنی ربی عزّوجلّ أن یستجیب لمن دعاه فیها و هی الصلاة التی أمرنی بها ربی فی قوله فَسُبْحانَ اللَّهِ حِینَ تُمْسُونَ وَ حِینَ تُصْبِحُونَ و أما صلاة العشاء الآخرة فإن للقبر ظلمة و لیوم القیامة ظلمة فأمرنی الله تعالی و أمتی بهذه الصلاة فی ذلک الوقت لتنور القبر و لیعطینی و أمتی النور علی الصراط و ما من قدم مشت إلی صلاة العتمة إلّا حرم الله جسدها علی النار و هی الصلاة التی اختارها للمرسلین قبلی و أما صلاة الفجر فإن الشمس إذا طلعت تطلع علی قرنی شیطان فأمرنی الله عزّوجلّ أن أصلی صلاة الغداة قبل طلوع الشمس و قبل أن یسجد لها الکافر فتسجد أمتی لله عزّوجلّ و سرعتها أحب إلی الله عزّوجلّ و هی الصلاة التی تشهدها ملائکة اللیل و ملائکة النهار قال صدقت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301" w:name="pg17152_199447"/>
    </w:p>
    <w:p>
      <w:pPr>
        <w:pStyle w:val="Heading3"/>
        <w:numPr>
          <w:ilvl w:val="2"/>
          <w:numId w:val="1"/>
        </w:numPr>
        <w:rPr/>
      </w:pPr>
      <w:bookmarkStart w:id="302" w:name="__RefHeading___Toc5642112_2142443653"/>
      <w:bookmarkStart w:id="303" w:name="_Toc112"/>
      <w:bookmarkEnd w:id="301"/>
      <w:bookmarkEnd w:id="302"/>
      <w:r>
        <w:rPr>
          <w:rtl w:val="true"/>
        </w:rPr>
        <w:t xml:space="preserve">سوره‌ی روم، آیات </w:t>
      </w:r>
      <w:r>
        <w:rPr/>
        <w:t>20</w:t>
      </w:r>
      <w:r>
        <w:rPr>
          <w:rtl w:val="true"/>
        </w:rPr>
        <w:t xml:space="preserve"> </w:t>
      </w:r>
      <w:r>
        <w:rPr>
          <w:rtl w:val="true"/>
        </w:rPr>
        <w:t xml:space="preserve">تا </w:t>
      </w:r>
      <w:r>
        <w:rPr/>
        <w:t>37</w:t>
      </w:r>
      <w:bookmarkEnd w:id="303"/>
    </w:p>
    <w:p>
      <w:pPr>
        <w:pStyle w:val="Heading4"/>
        <w:numPr>
          <w:ilvl w:val="3"/>
          <w:numId w:val="1"/>
        </w:numPr>
        <w:rPr/>
      </w:pPr>
      <w:bookmarkStart w:id="304" w:name="__RefHeading___Toc5642114_2142443653"/>
      <w:bookmarkStart w:id="305" w:name="_Toc113"/>
      <w:bookmarkEnd w:id="304"/>
      <w:r>
        <w:rPr>
          <w:rtl w:val="true"/>
        </w:rPr>
        <w:t>متن</w:t>
      </w:r>
      <w:r>
        <w:rPr>
          <w:rtl w:val="true"/>
        </w:rPr>
        <w:t>:</w:t>
      </w:r>
      <w:bookmarkEnd w:id="30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w:t>
      </w:r>
      <w:bookmarkStart w:id="306" w:name="pg17152_199448"/>
    </w:p>
    <w:p>
      <w:pPr>
        <w:pStyle w:val="BookText"/>
        <w:rPr/>
      </w:pPr>
      <w:bookmarkEnd w:id="306"/>
      <w:r>
        <w:rPr>
          <w:rFonts w:ascii="Amiri" w:hAnsi="Amiri" w:eastAsia="Amiri" w:cs="Amiri"/>
          <w:color w:val="111111"/>
          <w:sz w:val="28"/>
          <w:sz w:val="28"/>
          <w:szCs w:val="28"/>
          <w:rtl w:val="true"/>
          <w:lang w:bidi="ar-SA"/>
        </w:rPr>
        <w:t xml:space="preserve">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5642116_2142443653"/>
      <w:bookmarkStart w:id="308" w:name="_Toc114"/>
      <w:bookmarkEnd w:id="307"/>
      <w:r>
        <w:rPr>
          <w:rtl w:val="true"/>
        </w:rPr>
        <w:t>لغات</w:t>
      </w:r>
      <w:r>
        <w:rPr>
          <w:rtl w:val="true"/>
        </w:rPr>
        <w:t>:</w:t>
      </w:r>
      <w:bookmarkEnd w:id="30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انقطاع الی الله است با طاعت و بندگی خدا، و اصل آن به معنای قطع است،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ینوب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رجوع پیاپی باشد و در این صورت انابه به معنای توبه و رجوع پیاپی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فرقه‌هاست، و هر فرقه‌ای را شیعه گویند به‌خاطر این که برخی از آنان برخی دیگر را همراهی و پیروی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گویند که بر حق اجتماع نموده و از آن پیروی می‌نمایند،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حق با او اجتماع نموده و از او پیروی می‌کنند، 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من شایع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کسی است که همراه علیّ علیه السلام حرکت کند و از او پیروی نماید</w:t>
      </w:r>
      <w:r>
        <w:rPr>
          <w:rFonts w:eastAsia="IRNazanin" w:cs="IRNazanin"/>
          <w:color w:val="111111"/>
          <w:sz w:val="28"/>
          <w:szCs w:val="28"/>
          <w:rtl w:val="true"/>
          <w:lang w:bidi="fa-IR"/>
        </w:rPr>
        <w:t xml:space="preserve">. </w:t>
      </w:r>
      <w:bookmarkStart w:id="309" w:name="pg17152_199449"/>
    </w:p>
    <w:p>
      <w:pPr>
        <w:pStyle w:val="Heading4"/>
        <w:numPr>
          <w:ilvl w:val="3"/>
          <w:numId w:val="1"/>
        </w:numPr>
        <w:rPr/>
      </w:pPr>
      <w:bookmarkStart w:id="310" w:name="__RefHeading___Toc5642118_2142443653"/>
      <w:bookmarkStart w:id="311" w:name="_Toc115"/>
      <w:bookmarkEnd w:id="309"/>
      <w:bookmarkEnd w:id="310"/>
      <w:r>
        <w:rPr>
          <w:rtl w:val="true"/>
        </w:rPr>
        <w:t>ترجمه</w:t>
      </w:r>
      <w:r>
        <w:rPr>
          <w:rtl w:val="true"/>
        </w:rPr>
        <w:t>:</w:t>
      </w:r>
      <w:bookmarkEnd w:id="31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او این است که شما را از خاک آفرید، سپس بناگاه انسانهایی شدید و در روی زمین گسترش یافتید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 و در میانتان مودّت و رحمت قرار داد در این نشانه‌هایی است برای گروهی که تفکّر می‌کنند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 آفرینش آسمان‌ها و زمین، و تفاوت زبانها و رنگهای شماست در این نشانه‌هایی است برای عالمان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خواب شما در شب و روز است و تلاش و کوششتان برای بهره‌گیری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نشانه‌هایی است برای آنان که گوش شنوا دارند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او این است که برق و رعد را به شما نشان می‌دهد که هم مایه ترس و هم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صاعقه، و امید به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آبی فرو می‌فرستد که زمین را بعد از مردنش بوسیله آن زنده می‌کند در این نشانه‌هایی است برای جمعیّتی که می‌اندیشند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او این است که آسمان و زمین به فرمان او برپاست سپس هنگامی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فراخواند، ناگهان همه خارج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حضور می‌یابید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اوست تمام کسانی که در آسمان‌ها و زمین‌اند و همگی در برابر او خاضع و مطیع‌اند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آفرینش را آغاز می‌کند، سپس آن را بازمی‌گرداند، و این کار برای او آسانتر می‌باشد و برای اوست توصیف برتر در آسمان‌ها و زمین و اوست توانمند و حکیم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مثالی از خودتان، برای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مملوک و برده‌ای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برده‌های شما هرگز در روزیهایی که به شما داده‌ایم شریک شما می‌باشند آن چنان که هر دو مساوی بوده و از تصرّف مستقل و بدون اجازه آنان بیم داشته باشید، آن گونه که در مورد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شرکای آزاد خود بیم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آیات خود را برای کسانی که تعقّل می‌کنند شرح می‌دهیم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ظالمان بدون علم و آگاهی، از هوی و هوسهای خود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می‌تواند آنان را که خدا گم‌راه کرده 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هیچ یاوری نخواهد بود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دگرگونی در آفرینش الهی نیست این است آیین استوار ولی اکثر مردم نمی‌دانند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در حالی باشد که شما بسوی او بازگشت می‌کنید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بپرهیزید، نماز را برپا دارید و از مشرکان نباشید…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خود را پراکنده ساختند و به دسته‌ها و گروه‌ها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رنج و زیانی به مردم برسد، پروردگار خود را می‌خوانند و توبه‌کنان بسوی او بازمی‌گردند امّا همین که رحمتی از خودش به آنان بچشاند، بناگاه گروهی از آنان نسبت به پروردگارشان مشرک می‌شوند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ما به آن‌ها داده‌ایم کفران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زودگذر دنیا هر چه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امّا بزودی 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کفران و کامجوییهای بی حساب شما چه بوده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دلیل محکمی بر آنان فرستادیم که از شرکشان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موجّه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رحمتی به مردم بچشانیم، از آن خوشحال می‌شوند و هر گاه رنج و مصیبتی به‌خاطر اعمالی که انجام داده‌اند به آنان رسد، ناگهان مأیوس می‌شوند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خداوند روزی را برای هر کس بخواهد گسترده یا تنگ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ایمان می‌آورند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و آیات مشابه آن‌ها که در قرآن فراوان دیده می‌شود راهنمای فطرت و عقل انسان است به نشانه‌ها و آیات خداشناسی که دلالت بر عظمت و قدرت و حکمت و رحمت الهی دارد و تدبّر در آن‌ها بر همه مردم واجب و لازم است و اساس عبادت همین تدبّر در آیات الهی است چنان معصومین علیهم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الْعِبَادَةُ کَثْرَةَ الصَّلَاةِ وَ الصِّیَامِ بل الْعِبَادَةُ کثرة التدّبر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رو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روایت شده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لَآیَاتٍ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ائمّه معصومین علیه السلام هستند یعنی مصداق کامل و اتمّ این آیات آنان می‌باشند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 چیزی تفویض شده، همان گونه که به سلیمان بن داود تفویض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پس از آن بود که از آن حضرت شخصی چیزی را سؤال کرد و امام پاسخی به او داد، و دیگری همان سؤال را کرد و امام پاسخ دیگری داد، و سؤال کننده‌ی سوّمی همان سؤال را کرد و امام پاسخ دیگری را به او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عَطَاؤُنَا فَامْنُنْ </w:t>
      </w:r>
    </w:p>
    <w:p>
      <w:pPr>
        <w:pStyle w:val="BookText"/>
        <w:rPr/>
      </w:pPr>
      <w:r>
        <w:rPr>
          <w:rFonts w:ascii="Amiri" w:hAnsi="Amiri" w:eastAsia="Amiri" w:cs="Amiri"/>
          <w:color w:val="111111"/>
          <w:sz w:val="28"/>
          <w:sz w:val="28"/>
          <w:szCs w:val="28"/>
          <w:rtl w:val="true"/>
          <w:lang w:bidi="ar-SA"/>
        </w:rPr>
        <w:t>أَوْ أَعطِ بِغَیْرِ حِسَابٍ</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در مصحف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که به سه نفر، یک سؤال را سه گونه پاسخ می‌دهد، او آن سه نفر را می‌شناسد؟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 متوسمّین همان ائمه علیهم السلام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 یعنی امام در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عبور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دارد و هرگز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امام چون کسی را ببیند، و یا صدای او را از پشت دیواری بشنود، او را می‌شناسد و می‌داند که او در چه حالی می‌باشد، و رنگ او را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اهل‌بیت هستند، و آنان هر سخنی را می‌شناسند و ناطق آن را می‌دانند که اهل نجات است و یا اهل هلاکت است، از این رو پاسخ آنان را متفاوت می‌دهند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کتاب علل الشرایع از عبد الله بن یزید بن سلام نقل شده که 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آدم آدم نامیده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به‌خاطر این که از خاک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ادیم آن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خلقت آدم از همه اقسام خاک‌ها آفریده شد و یا از یک قسم آن آفریده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همه اقسام خاک‌ها آفریده شد، و اگر از یک قسم آن آفریده شده بود، مردم همدیگر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معنا مَثَلی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می‌بینی که خاک اقسامی دارد مانند خاک سفید، سبز، زرد، تیره و خاک بین قرمز و زرد، و خاک شیرین و شور، و نرم و خشن، و به همین علّت مردم برخی لیّن و نرم‌اند و برخی خشن و برخی سفید و برخی زرد و برخی سرخ و برخی سیاه، همانند رنگ‌های خاک…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و تفصیل آثار و عجایب خلقت انسان، در حدیث مفضّل از امام صادق علیه السلام بیان شده و شما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مراجعه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فوق این بود که قریش و اعراب دیگر در تلبیه حجّ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لَاشَرِیکَ لَکَ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لَکَ وَ الْمُلْکَ لَکَ لَاشَرِیکَ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تلبیه‌ی ابراهیم و پیامبران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ابلیس به صورت پیرمردی آمد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تلبیه پدران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پدران ما چگونه بوده؟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لَاشَرِیکَ لَکَ، إلّا شریک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قریش این گونه لبیّک را نپذیرفتند تا این که ابلیس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من بقیّه سخن خود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سخن تو چیست؟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شَرِیکٌ لَکَ هُوَ لَکَ تَمْلِکُهُ وَ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نیست که خداوند مالک شریک و مالک آن چه شریک مالک است می‌باشد؟ پس قریش راضی شدند و تنها قریش این گونه لبیّک می‌گفتند، و چون رسول خدا صلی الله علیه و آله مبعوث به رسالت </w:t>
      </w:r>
    </w:p>
    <w:p>
      <w:pPr>
        <w:pStyle w:val="BookText"/>
        <w:rPr/>
      </w:pPr>
      <w:r>
        <w:rPr>
          <w:rFonts w:ascii="IRNazanin" w:hAnsi="IRNazanin" w:eastAsia="IRNazanin"/>
          <w:color w:val="111111"/>
          <w:sz w:val="28"/>
          <w:sz w:val="28"/>
          <w:szCs w:val="28"/>
          <w:rtl w:val="true"/>
          <w:lang w:bidi="fa-IR"/>
        </w:rPr>
        <w:t>شد، این گونه لبیّک را صحیح ندانست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به خدا می‌باشد و خداوند آیه فوق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لَکُمْ مَثَلًا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ابراهیم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راضی می‌شوید که شریکی در مال شما پیدا شود؟ سپس گوید راضی می‌شوید که برای من شریکی قرار بدهید؟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مَنَامُکُم بِاللَّیْلِ وَ النَّهَارِ وَ ابْتِغَاؤُکُم مِّن فَضْلِهِ إِنَّ فِی ذَلِکَ لَآیَاتٍ لِّقَوْمٍ یَسْمَعُونَ</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امام صادق علیه السلام در حدیث مفضّل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بیداری باعث خواب و استراحت بدن می‌شود و استراحت بدن سبب تقویت بدن می‌شود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فرزندان آدم سی‌صد و شصت رگ وجود دارد، یکصد و هشتاد رگ متحرّک، و یکصد و هشتاد رگ ساکن، و اگر رگ‌های متحرّک ساکن شود، نمی‌تواند بخوابد، و نیز اگر رگ‌های ساکن متحرّک شود نمی‌تواند بخوابد، از این رو رسول خدا صلی الله علیه و آله چون صبح می‌شد سی‌صد مرتبه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می‌شد نیز همین عمل را انجام می‌داد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شام در مسجد کوفه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چند قسم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پیامبران، و آنان به پشت می‌خوابند به گونه‌ای که چون بیدار شوند روی آنان به قبله خواهند بود، و چشم‌های آنان به‌خاطر انتظار وحی پروردگارشان به خواب نمی‌رود؛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مؤمنان، و آنان روی دست راست می‌خوابند به گونه‌ای که صورت‌های‌شان به طرف قبله باشد؛ </w:t>
      </w:r>
    </w:p>
    <w:p>
      <w:pPr>
        <w:pStyle w:val="BookText"/>
        <w:rPr/>
      </w:pPr>
      <w:r>
        <w:rPr>
          <w:rFonts w:ascii="IRNazanin" w:hAnsi="IRNazanin" w:eastAsia="IRNazanin"/>
          <w:color w:val="111111"/>
          <w:sz w:val="28"/>
          <w:sz w:val="28"/>
          <w:szCs w:val="28"/>
          <w:rtl w:val="true"/>
          <w:lang w:bidi="fa-IR"/>
        </w:rPr>
        <w:t>خواب پادشاهان و فرزندان آنان است که بر روی دست چپ می‌خوابند تا لذّت طعام را بیشتر ببرند و بر آنان گوارا باشد؛</w:t>
      </w:r>
    </w:p>
    <w:p>
      <w:pPr>
        <w:pStyle w:val="BookText"/>
        <w:rPr/>
      </w:pPr>
      <w:r>
        <w:rPr>
          <w:rFonts w:ascii="IRNazanin" w:hAnsi="IRNazanin" w:eastAsia="IRNazanin"/>
          <w:color w:val="111111"/>
          <w:sz w:val="28"/>
          <w:sz w:val="28"/>
          <w:szCs w:val="28"/>
          <w:rtl w:val="true"/>
          <w:lang w:bidi="fa-IR"/>
        </w:rPr>
        <w:t>ابلیس و پیروان او و هر دیوانه و هر بیماری، به رو می‌خوابند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سلیمان بن داود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خواب زیاد شب بپرهیز، چرا که خواب زیاد شب، سبب فقر در قیامت می‌شود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مقصود مادر سلیمان، توصیه به تهجّد و عبادت در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سه نفر را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تنها غذا بخورد،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تنها به سفر برود، </w:t>
      </w:r>
    </w:p>
    <w:p>
      <w:pPr>
        <w:pStyle w:val="BookText"/>
        <w:rPr/>
      </w:pPr>
      <w:r>
        <w:rPr>
          <w:rFonts w:ascii="IRNazanin" w:hAnsi="IRNazanin" w:eastAsia="IRNazanin"/>
          <w:color w:val="111111"/>
          <w:sz w:val="28"/>
          <w:sz w:val="28"/>
          <w:szCs w:val="28"/>
          <w:rtl w:val="true"/>
          <w:lang w:bidi="fa-IR"/>
        </w:rPr>
        <w:t>کسی که در خانه‌ای تنها بخوابد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سه خصلت خشم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بدون شب بیداری،</w:t>
      </w:r>
    </w:p>
    <w:p>
      <w:pPr>
        <w:pStyle w:val="BookText"/>
        <w:rPr/>
      </w:pPr>
      <w:r>
        <w:rPr>
          <w:rFonts w:ascii="IRNazanin" w:hAnsi="IRNazanin" w:eastAsia="IRNazanin"/>
          <w:color w:val="111111"/>
          <w:sz w:val="28"/>
          <w:sz w:val="28"/>
          <w:szCs w:val="28"/>
          <w:rtl w:val="true"/>
          <w:lang w:bidi="fa-IR"/>
        </w:rPr>
        <w:t>خنده‌ی بدون تعجّب،</w:t>
      </w:r>
    </w:p>
    <w:p>
      <w:pPr>
        <w:pStyle w:val="BookText"/>
        <w:rPr/>
      </w:pPr>
      <w:r>
        <w:rPr>
          <w:rFonts w:ascii="IRNazanin" w:hAnsi="IRNazanin" w:eastAsia="IRNazanin"/>
          <w:color w:val="111111"/>
          <w:sz w:val="28"/>
          <w:sz w:val="28"/>
          <w:szCs w:val="28"/>
          <w:rtl w:val="true"/>
          <w:lang w:bidi="fa-IR"/>
        </w:rPr>
        <w:t>خوردن غذا در حال سیری</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امیرالمؤمنین علیه السلام به اصحاب خود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می‌خوابد باید دست راست خود را زیر راست صورت خود گذارد، چرا که او نمی‌داند از این خواب بیدار می‌شود و یا بیدار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او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پیشانی بر سر عصا گذارد، و نباید به رو بخوابد، و اگر دیدید کسی به رو خوابیده او را بیدار کنید و نگذارید این چنین بخوابد، و چون یکی از شما می‌خوابد باید دست راست خود را زیر راست صورت خود قرار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وَضَعْتُ جَنْبِی لِلَّهِ عَلَی مِلَّةِ إِبْرَاهِیمَ وَ دِینِ مُحَمَّدٍ وَ وَلَایَةِ مَنِ افْتَرَضَ اللَّهُ طَاعَتَهُ مَا شَاءَ اللَّهُ کَانَ وَ مَا لَمْ یَشَأْ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هنگام خواب این دعا را بخواند، از شرّ دزد و فریب دهنده، و فرود آمدن سقف در امان خواهد ماند، و ملائکه برای او استغفار می‌کنند، و کسی که هنگام رفتن در بستر خواب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بخواند، خداوند پنجاه هزار ملک را مأمور می‌کند تا او را در آن شب حفظ نمایند، </w:t>
      </w:r>
    </w:p>
    <w:p>
      <w:pPr>
        <w:pStyle w:val="BookText"/>
        <w:rPr/>
      </w:pPr>
      <w:r>
        <w:rPr>
          <w:rFonts w:ascii="IRNazanin" w:hAnsi="IRNazanin" w:eastAsia="IRNazanin"/>
          <w:color w:val="111111"/>
          <w:sz w:val="28"/>
          <w:sz w:val="28"/>
          <w:szCs w:val="28"/>
          <w:rtl w:val="true"/>
          <w:lang w:bidi="fa-IR"/>
        </w:rPr>
        <w:t>و هنگامی که یکی از شما می‌خواهد بخوابد، نباید سر بر بالش گذارد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 نَفْسِی وَ دِینِی وَ أَهْلِی وَ مَالِی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أَرْکَانِ اللَّهِ وَ بِجَمْعِ اللَّهِ وَ بِرَسُولِ اللَّهِ صَلَّی اللَّهُ عَلَیْهِ وَ آلِهِ و بِقُدْرَةِ اللَّهِ عَلَی مَا یَشَاءُ مِنْ شَرِّ السَّامَّةِ وَ الْهَامَّةِ وَ مِنْ شَرِّ الْجِنِّ وَ الْإِنْسِ وَ مِنْ شَرِّ مَا یَدِبُّ فِی الْأَرْضِ وَ ما یَخْرُجُ مِنْها وَ ما یَنْزِلُ مِنَ السَّماءِ وَ ما یَعْرُجُ فِیها، ٍ وَ مِنْ کُلِ دَابَّةٍ رَبِّی آخِذٌ بِناصِیَتِها إِنَّ رَبِّی عَلی صِراطٍ مُسْتَقِیمٍ، ٍ وَ هُوَ عَلی کُلِّ شَیْ‌ءٍ قَدِیرٌ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همواره با این کلمات حسن و حسین علیهما السلام را در پناه خدا قرار می‌داد و به دیگران نیز چنین امر می‌نمود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یکی از شما از خواب بیدار می‌شود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الْحَلِیمُ الْکَرِیمُ الْحَیُ الْقَیُّومُ وَ هُوَ عَلی کُلِّ شَیْ‌ءٍ قَدِیرٌ سُبْحَانَ رَبِّ النَّبِیِّینَ وَ إِلَهِ الْمُرْسَلِینَ وَ سُبْحَانَ رَبِّ السَّمَاوَاتِ السَّبْعِ وَ مَا فِیهِنَّ وَ رَبِّ الْأَرَضِینَ السَّبْعِ وَ مَا فِیهِنَّ وَ رَبِّ الْعَرْشِ الْعَظِیمِ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خواب می‌نشیند قبل از به پاخاستن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حَسْبِیَ الرَّبُّ مِنَ الْعِبَادِ حَسْبِیَ الَّذِی هُوَ حَسْبِی مُنْذُ کُنْتُ حَسْبِیَ اللَّهُ وَ نِعْمَ الْوَکِیلُ</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اسلام است، و خداوند هنگام میثاق گرفتن از مردم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خداوند آنان را بر فطرت توحید آفرید و از مؤمن و کافر پیمان گرفت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در بعضی از روایات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جَمِیعاً عَلَی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علی الولایة</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فی کثیر من الأخبار فطرهم علی التوحید و فی بعضها فطرهم علی الولایة و فی بعضها فطرهم علی التوحید و محمّد رسول الله صلی الله علیه و آله و علی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الجامعة لدرر أخبار الأئمّة الأطهار،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همان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مردم را بر آن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فطرت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تبدیلی در خلقت خدا نیست و خداوند مردم را بر فطرت و سرشت معرفت به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آدم را تا قیامت از پشت او به صورت ذرّ خارج نمود و خود را به آنان معرّفی کرد، و اگر چنین نمی‌کرد احدی پروردگار خود را نمی‌شناخت، از این رو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مَوْلُودٍ یُولَدُ عَلَی الْفِطْرَةِ یَعْنِی الْمَعْرِفَةَ بِأَنَّ اللَّهَ جل جلاله </w:t>
      </w:r>
    </w:p>
    <w:p>
      <w:pPr>
        <w:pStyle w:val="BookText"/>
        <w:rPr/>
      </w:pPr>
      <w:r>
        <w:rPr>
          <w:rFonts w:ascii="IRNazanin" w:hAnsi="IRNazanin" w:eastAsia="IRNazanin"/>
          <w:color w:val="111111"/>
          <w:sz w:val="28"/>
          <w:sz w:val="28"/>
          <w:szCs w:val="28"/>
          <w:rtl w:val="true"/>
          <w:lang w:bidi="fa-IR"/>
        </w:rPr>
        <w:t>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حضرت رضا علیه السلام از پدران خود از امام باقر علیه السلام نقل نموده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فطرت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 مُحَمَّدٌ رَسُولُ اللَّهِ صلی الله علیه و آله، عَلِیٌّ أَمِیرُ الْمُؤْمِنِین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توحید همه این‌هاست</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نماز بایست و توجّه به راست و چپ نکن</w:t>
      </w:r>
      <w:r>
        <w:rPr>
          <w:rFonts w:eastAsia="IRNazanin" w:cs="IRNazanin"/>
          <w:color w:val="111111"/>
          <w:sz w:val="28"/>
          <w:szCs w:val="28"/>
          <w:rtl w:val="true"/>
          <w:lang w:bidi="fa-IR"/>
        </w:rPr>
        <w:t xml:space="preserve">. </w:t>
      </w:r>
      <w:r>
        <w:rPr>
          <w:rStyle w:val="FootnoteAnchor"/>
          <w:rtl w:val="true"/>
        </w:rPr>
        <w:footnoteReference w:id="633"/>
      </w:r>
      <w:bookmarkStart w:id="312" w:name="pg17152_199463"/>
    </w:p>
    <w:p>
      <w:pPr>
        <w:pStyle w:val="BookText"/>
        <w:rPr/>
      </w:pPr>
      <w:bookmarkEnd w:id="312"/>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 صلی الله علیه و آله را امر نموده تا در نماز خالصاً مخلصاً به طرف قبله توجّه کند و از عبادت بت‌ها پرهیز نماید</w:t>
      </w:r>
      <w:r>
        <w:rPr>
          <w:rFonts w:eastAsia="IRNazanin" w:cs="IRNazanin"/>
          <w:color w:val="111111"/>
          <w:sz w:val="28"/>
          <w:szCs w:val="28"/>
          <w:rtl w:val="true"/>
          <w:lang w:bidi="fa-IR"/>
        </w:rPr>
        <w:t xml:space="preserve">. </w:t>
      </w:r>
      <w:r>
        <w:rPr>
          <w:rStyle w:val="FootnoteAnchor"/>
          <w:rtl w:val="true"/>
        </w:rPr>
        <w:footnoteReference w:id="634"/>
      </w:r>
    </w:p>
    <w:p>
      <w:pPr>
        <w:pStyle w:val="Heading3"/>
        <w:numPr>
          <w:ilvl w:val="2"/>
          <w:numId w:val="1"/>
        </w:numPr>
        <w:rPr/>
      </w:pPr>
      <w:bookmarkStart w:id="313" w:name="__RefHeading___Toc5642120_2142443653"/>
      <w:bookmarkStart w:id="314" w:name="_Toc116"/>
      <w:bookmarkEnd w:id="313"/>
      <w:r>
        <w:rPr>
          <w:rtl w:val="true"/>
        </w:rPr>
        <w:t xml:space="preserve">سوره‌ی روم، آیات </w:t>
      </w:r>
      <w:r>
        <w:rPr/>
        <w:t>38</w:t>
      </w:r>
      <w:r>
        <w:rPr>
          <w:rtl w:val="true"/>
        </w:rPr>
        <w:t xml:space="preserve"> </w:t>
      </w:r>
      <w:r>
        <w:rPr>
          <w:rtl w:val="true"/>
        </w:rPr>
        <w:t xml:space="preserve">تا </w:t>
      </w:r>
      <w:r>
        <w:rPr/>
        <w:t>60</w:t>
      </w:r>
      <w:bookmarkEnd w:id="314"/>
    </w:p>
    <w:p>
      <w:pPr>
        <w:pStyle w:val="Heading4"/>
        <w:numPr>
          <w:ilvl w:val="3"/>
          <w:numId w:val="1"/>
        </w:numPr>
        <w:rPr/>
      </w:pPr>
      <w:bookmarkStart w:id="315" w:name="__RefHeading___Toc5642122_2142443653"/>
      <w:bookmarkStart w:id="316" w:name="_Toc117"/>
      <w:bookmarkEnd w:id="315"/>
      <w:r>
        <w:rPr>
          <w:rtl w:val="true"/>
        </w:rPr>
        <w:t>متن</w:t>
      </w:r>
      <w:r>
        <w:rPr>
          <w:rtl w:val="true"/>
        </w:rPr>
        <w:t>:</w:t>
      </w:r>
      <w:bookmarkEnd w:id="31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w:t>
      </w:r>
      <w:bookmarkStart w:id="317" w:name="pg17152_199464"/>
    </w:p>
    <w:p>
      <w:pPr>
        <w:pStyle w:val="BookText"/>
        <w:rPr/>
      </w:pPr>
      <w:bookmarkEnd w:id="317"/>
      <w:r>
        <w:rPr>
          <w:rFonts w:ascii="Amiri" w:hAnsi="Amiri" w:eastAsia="Amiri" w:cs="Amiri"/>
          <w:color w:val="111111"/>
          <w:sz w:val="28"/>
          <w:sz w:val="28"/>
          <w:szCs w:val="28"/>
          <w:rtl w:val="true"/>
          <w:lang w:bidi="ar-SA"/>
        </w:rPr>
        <w:t xml:space="preserve">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5642124_2142443653"/>
      <w:bookmarkStart w:id="319" w:name="_Toc118"/>
      <w:bookmarkEnd w:id="318"/>
      <w:r>
        <w:rPr>
          <w:rtl w:val="true"/>
        </w:rPr>
        <w:t>لغات</w:t>
      </w:r>
      <w:r>
        <w:rPr>
          <w:rtl w:val="true"/>
        </w:rPr>
        <w:t>:</w:t>
      </w:r>
      <w:bookmarkEnd w:id="31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خویشان را بپرداز، و مقصود از این حق خمس است، 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بر رسول خدا صلی الله علیه و آله نازل شد، آن حضرت فدک را به حضرت فاطمه علیها السلام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فائزون به نعمت‌های جاوید،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زیاده‌ی حرام در معامله و قرض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پا بر جا و مستقیم،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صَدع </w:t>
      </w:r>
      <w:bookmarkStart w:id="320" w:name="pg17152_199465"/>
    </w:p>
    <w:p>
      <w:pPr>
        <w:pStyle w:val="BookText"/>
        <w:rPr/>
      </w:pPr>
      <w:bookmarkEnd w:id="320"/>
      <w:r>
        <w:rPr>
          <w:rFonts w:ascii="Amiri" w:hAnsi="Amiri" w:eastAsia="Amiri" w:cs="Amiri"/>
          <w:color w:val="111111"/>
          <w:sz w:val="28"/>
          <w:sz w:val="28"/>
          <w:szCs w:val="28"/>
          <w:rtl w:val="true"/>
          <w:lang w:bidi="ar-SA"/>
        </w:rPr>
        <w:t xml:space="preserve">به معنای شقّ است یعنی یتصدّون و یتفرقّون إلی الجنّة و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یجعله کِسَفاً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قِطَعاً متفرّقة،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باران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یفرحون،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آیسین و مأیوسین،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اَعمی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اَصَمّ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یُطلب منهم العتبی و الرجوع إلی تحصیل الرّضا من الله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642126_2142443653"/>
      <w:bookmarkStart w:id="322" w:name="_Toc119"/>
      <w:bookmarkEnd w:id="321"/>
      <w:r>
        <w:rPr>
          <w:rtl w:val="true"/>
        </w:rPr>
        <w:t>ترجمه</w:t>
      </w:r>
      <w:r>
        <w:rPr>
          <w:rtl w:val="true"/>
        </w:rPr>
        <w:t>:</w:t>
      </w:r>
      <w:bookmarkEnd w:id="32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نزدیکان و مسکینان و در راه‌ماندگان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که رضای خدا را می‌طلبند بهتر است، و چنین کسانی رستگارانند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بعنوان ربا می‌پردازید تا در اموال مردم فزونی یابد، نزد خدا فزونی نخواهد یافت و آنچه را بعنوان زکات می‌پردازید و تنها رضای خدا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می‌کنند دارای پاداش مضاعفند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شما را آفرید، سپس روزی داد، بعد می‌میراند، سپس زنده می‌کند آیا هیچ یک از همتایانی که برای خدا قرار داده‌اید چیزی از این کارها را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برتر است از آنچه همتای او قرار می‌دهند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خشکی و دریا به‌خاطر کارهایی که مردم انجام داده‌اند آشکار شده است خدا می‌خواهد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سیر کنید و بنگرید عاقبت کسانی که قبل از شما بودند چگونه بود؟ بیشتر آن‌ها مشرک بودند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بسوی آیین مستقیم و پایدار بدار، پیش از آنکه روزی فرا رسد که هیچ کس نمی‌تواند آن را از خدا بازگرداند در آن روز مردم به گروه‌هایی تقسیم می‌شوند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کافر شود، کفرش بر زیان خود اوست و آن‌ها که کار شایسته انجام دهند، به سود خودشان آماده می‌سازند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که ایمان آورده و اعمال صالح انجام داده‌اند، از فضلش پاداش دهد او کافران را دوست نمی‌دارد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است که بادها را بعنوان بشارتگرانی می‌فرستد تا شما را از رحمتش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کشتیها بفرمانش حرکت کنند و از فضل او بهره گیرید شاید شکرگزاری کنید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پیامبرانی را بسوی قوم‌شان فرستادیم آن‌ها با دلایل روشن به سراغ قوم خود 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اندرزها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مجرمان انتقام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مؤمنان، همواره حقّی است بر عهده ما</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کسی است که بادها را می‌فرستد تا ابرهایی را به حرکت در آورند، سپس آن‌ها را در پهنه آسمان آن گونه که بخواهد می‌گستراند و متراکم می‌سازد در این هنگام دانه‌های باران را می‌بینی که از لا به لای آن خارج می‌شود،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کس از بندگانش که بخواهد می‌رساند، ناگهان خوشحال می‌شوند…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پیش از آنکه بر آنان نازل شود مایوس بودند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رحمت الهی بنگر که چگونه زمین را بعد از مردنش زنده می‌کند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مرده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کننده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بادی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اثر آن زراعت و باغ خود را زرد و پژمرده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 کفران پیش می‌گیرند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صدای خود را به گوش مردگان برسانی، و نه سخنت را به گوش کران هنگامی که روی برگردانند و دور شوند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نابینایان را از گم‌راهیشان هدایت کنی تو تنها سخنت را به گوش کسانی می‌رسانی که ایمان به آیات ما می‌آورند و در برابر حق تسلیمند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کسی است که شما را آفرید در حالی که ضعیف بودید سپس بعد از ناتوانی، قوّت بخشید و باز بعد از </w:t>
      </w:r>
    </w:p>
    <w:p>
      <w:pPr>
        <w:pStyle w:val="BookText"/>
        <w:rPr/>
      </w:pPr>
      <w:r>
        <w:rPr>
          <w:rFonts w:ascii="IRNazanin" w:hAnsi="IRNazanin" w:eastAsia="IRNazanin"/>
          <w:color w:val="111111"/>
          <w:sz w:val="28"/>
          <w:sz w:val="28"/>
          <w:szCs w:val="28"/>
          <w:rtl w:val="true"/>
          <w:lang w:bidi="fa-IR"/>
        </w:rPr>
        <w:t>قوّت، ضعف و پیری قرار داد او هر چه بخواهد می‌آفریند، و دانا و تواناست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قیامت برپا شود، مجرمان سوگند یاد می‌کنند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از درک حقیقت بازگردانده می‌شوند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علم و ایمان به آنان داده شده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بفرمان خدا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 و اکنون روز رستاخیز است، امّا شما نمی‌دانستید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عذرخواهی ظالمان سودی به حال‌شان ندارد، و توبه آنان پذیرفته نمی‌شود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مردم در این قرآن از هر گونه مثال و مطلبی بیان کردیم و اگر آیه‌ای برای آنان بیاوری،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اهل باطلید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سحر و جادو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 دل‌های آنان که آگاهی ندارند مهر می‌نهد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صبر پیشه کن که وعده خدا حق است و هرگز کسانی که ایمان ندارند تو را خشمگین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خود منحرف نکنند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 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ابوبکر بیعت کردند، و او بر همه مهاجرین و انصار قدرت پیدا کرد، فرستاد تا وکیل فاطمه علیها السلام را از منطقه فدک بیرون کردند، و فاطمه علیها السلام نزد ابوبکر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میراث پدرم رسول خدا صلی الله علیه و آله منع کردی و وکیل مرا از فدک اخراج نمودی، در حالی که پدرم رسول خدا صلی الله علیه و آله به امر الهی فدک را به من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شهودی برای مالکیّت فدک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امّ ایمن را که از همسران رسول خدا صلی الله علیه و آله بود آورد، و امّ ایمن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من شهادت نمی‌دهم تا این که قبل از آن با تو در مورد سخن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کنم،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تو را به خدا سوگند، آیا می‌دانی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از زن‌های بهشتی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من شهادت می‌دهم که خداوند به رسول خدا صلی الله علیه و آله وحی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امر الهی فدک را به فاطمه علیها السلام داد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نیز آمد و همین گونه شهادت داد، و ابوبکر نامه‌ی ردّ فدک را برای فاطمه نوشت و به دست او داد، و چون عمر داخل شد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ادّعای مالکیّت فدک را نمود و امّ ایمن و علیّ علیه السلام برای او شهادت دادند، و من برای او این نامه را نوشتم تا فدک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نامه را از فاطمه علیها السلام گرفت و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 مال همه مسلمانان است، و اوس بن حدثان و عایشه و حفصه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چیزی از مال خود را به ارث نمی‌گذاریم و هر چه از ما بماند صدقه است 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همسر فاطمه علیها السلام است و به نفع خود شهادت می‌دهد، و امّ ایمن زن صالحه‌ای است و اگر دیگری همانند او شهادت می‌داد ما به شهادت آن‌ها توجّه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 السلام با چشم گریان و محزون به خانه بازگشت، و پس از آن علیّ علیه السلام به مسجد آمد و به ابوبکر که بین </w:t>
      </w:r>
    </w:p>
    <w:p>
      <w:pPr>
        <w:pStyle w:val="BookText"/>
        <w:rPr/>
      </w:pPr>
      <w:r>
        <w:rPr>
          <w:rFonts w:ascii="IRNazanin" w:hAnsi="IRNazanin" w:eastAsia="IRNazanin"/>
          <w:color w:val="111111"/>
          <w:sz w:val="28"/>
          <w:sz w:val="28"/>
          <w:szCs w:val="28"/>
          <w:rtl w:val="true"/>
          <w:lang w:bidi="fa-IR"/>
        </w:rPr>
        <w:t>مهاجرین و انصار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برای چه فاطمه علیه السلام را از میراث پدر خود منع کردی؟ در حالی که او در زمان رسول خدا صلی الله علیه و آله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مربوط به همه‌ی مسلمانان است، و اگر فاطمه شهودی اقامه کند که رسول خدا صلی الله علیه و آله آن را به او داده است، ما می‌پذیریم وگرنه حقّی به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بر خلاف حکم خدا بر ما حکم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درباره‌ی اموالی که در دست مسلمانان است ادّعایی بکنم تو از من دلیل و بیّنه طلب می‌کنی و یا از آنان؟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که مدّعی هستی دلیل و بینه مطالبه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من چیزی باشد و مسلمانان ادّعای آن را بکنند، آیا از من مطالبه بیّنه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رسول خدا صلی الله علیه و آله و بعد از او مالک آن بوده‌ام، و یا از مسلمانان که مدّعی آن هستند مطالبه بیّنه می‌کنی؟ پس ابوبکر ساکت ماند،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رها کن ما را از این سخنان چرا که ما قدرت بر ردّ کلام تو را نداریم،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شهود عدلی برای مالکیّت فاطمه نسبت به فدک نیاوری، فدک متعلّق به مسلمانان خواهد بود، و برای تو و فاطمه حقی در آن نمی‌باشد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کتاب خدا را خوانده‌ای؟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درباره‌ی ما نازل شد، یا درباره‌ی غیر ما؟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دو شاهد شهادت به زنای </w:t>
      </w:r>
    </w:p>
    <w:p>
      <w:pPr>
        <w:pStyle w:val="BookText"/>
        <w:rPr/>
      </w:pPr>
      <w:r>
        <w:rPr>
          <w:rFonts w:ascii="IRNazanin" w:hAnsi="IRNazanin" w:eastAsia="IRNazanin"/>
          <w:color w:val="111111"/>
          <w:sz w:val="28"/>
          <w:sz w:val="28"/>
          <w:szCs w:val="28"/>
          <w:rtl w:val="true"/>
          <w:lang w:bidi="fa-IR"/>
        </w:rPr>
        <w:t>فاطمه بدهند تو چه می‌کنی؟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مسلمانان دیگر بر او حدّ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تو نزد خداوند از کافران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این که شهادت خدا را به پاکی فاطمه ردّ کرده‌ای، و شهادت مردم را درباره‌ی او پذیرفته‌ای همان گونه که حکم خدا و حکم رسول خدا صلی الله علیه و آله را در مورد فدک نسبت به او رد کردی، و شهادت یک اعرابی را که بر پاشنه پای خود بول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اوس بن 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 و فدک را از فاطمه گرفتی و گمان کردی که آن مربوط به همه مسلمانان است، در حالی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و صدای مردم بلند شد و برخی از آنان گریان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راست می‌گوید، و علی علیه السلام به خانه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فاطمه علیها السلام داخل مسجد شد و اطراف قبر پدر طواف نمود و گریان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فَقَدْنَاکَ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قَوْمُکَ فَاشْهَدْهُمْ وَ لَا تَغِب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ابوبکر به منزل خود بازگشت و عمر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مجلس علی و سخنان او را امروز با ما دیدی؟ به خدا سوگند اگر باز چنین برخوردی با ما بکند حکومت ما را دگرگون خواهد نمود، نظرتو چیست؟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تو دستور قتل او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جرئت کشتن او را دارد؟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 ولید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را خواستند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برای کار بزرگی انتخاب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بگویید می‌کنم گرچه کشتن علیّ بن ابیطالب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او را بکشم؟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او برای نماز حاضر می‌شود، تو در کنار او بایست و چون من سلام نماز را دادم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اسمای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همسر ابوبکر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و علی می‌روی و سلام مرا به آنان می‌رسانی و به علی علیه السلام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پس آن کنیز نزد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عمیس به شما سلام می‌رساند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جلوگیری خواهد نمود، و سپس آماده نماز شد و به مسجد آمد و پشت سر ابوبکر ایستاد و اما نماز را فرادی خواند و خالد نیز با شمشیر در کنار او ایستاد و چون ابوبکر مشغول تشهدّ شد، از آنچه به خالد گفته بود پشیمان شد، چرا که ترسید فتنه‌ای رخ بدهد و قدرت و شجاعت علی علیه السلام را نیز می‌دانست و در فکر فرو رفته بود و جرئت این که نماز را سلام بدهد را نمی‌کرد، تا جایی که مردم گمان کردند او شک کرده سپس به خالد توجّه کرد و گفت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لَا تَفْعَلْ مَا أَمَرْتُکَ 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به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چه گفته بود؟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 بود که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کاری را می‌کردی؟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مرا نهی نکرده بود تو را بعد از سلام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او را بر زمین زد و مردم گرد او جمع شدند،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کعبه سوگند </w:t>
      </w:r>
    </w:p>
    <w:p>
      <w:pPr>
        <w:pStyle w:val="BookText"/>
        <w:rPr/>
      </w:pPr>
      <w:r>
        <w:rPr>
          <w:rFonts w:ascii="IRNazanin" w:hAnsi="IRNazanin" w:eastAsia="IRNazanin"/>
          <w:color w:val="111111"/>
          <w:sz w:val="28"/>
          <w:sz w:val="28"/>
          <w:szCs w:val="28"/>
          <w:rtl w:val="true"/>
          <w:lang w:bidi="fa-IR"/>
        </w:rPr>
        <w:t>الآن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أباالحسن الله الله، به حق صاحب این قبر او را رها کن، و امیرالمؤمنین علیه السلام او را رها نمود و متوجّه عمر شد و او را نیز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پیمان رسول خدا صلی الله علیه و آله و تقدیر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مظلومیّت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می‌دانستی که کدام یک از ما بی پناه‌تر است و سپس داخل منزل خود شد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أوحی إلی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فدک لفاطمة بأمر الله و جاء علی علیه السلام فشهد بمثل ذلک فکتب لها کتابا بفدک و دفعه إلیها فدخل عمر فقال ما هذا الکتاب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ادعت فی فدک و شهدت لها أم أیمن و علی فکتبت لها بفدک، فأخذ عمر الکتاب من فاطمة فمزقه و قال هذا فی‌ء المسلمین و قال أوس بن الحدثان و عائشة و حفصة یشهدون علی رسول الله صلی الله علیه و آله 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لا نورث ما ترکناه صدقة فإن علیا زوجها یجر إلی نفسه و أم أیمن فهی امرأة صالحة لو کان معها غیرها لنظرنا فیه فخرجت فاطمة علیه السلام من عندهما باکیة حزینة فلما کان بعد هذا جاء علی علیه السلام إلی أبی بکر و هو فی المسجد و حوله المهاجرون و الأنصار،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بکر لم منعت فاطمة میراثها من رسول الله و قد ملکته فی حیاة رسول الله صلی الله علیه و آله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فی‌ء المسلمین فإن أقامت شهودا أن رسول الله صلی الله علیه و آله جعله لها و إلّا فلا حق لها فیه، فقال أمیر المؤمنین علیه السلام یا أبا بکر تحکم فینا بخلاف حکم الله فی المسلمین قال لا قال فإن کان فی ید المسلمین شی‌ء یملکونه ادعیت أنا فیه من تسأل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علی ما تدعیه علی المسلمین قال فإذا کان فی یدی شی‌ء و ادعی فیه المسلمون فتسألنی البینة علی ما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ملکته فی حیاة رسول الله صلی الله علیه و آله و بعده و لم تسأل المسلمین البینة علی ما ادعوا علی شهودا کما سألتنی علی ما ادعیت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بکر ثم قال عمر یا علی دعنا من کلامک فإنا لا نقوی علی حججک فإن أتیت بشهود عدول و إلّا فهو فی‌ء المسلمین لا حق لک و لا لفاطمة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 یا أبا بکر تقرأ کتاب الله قال نعم قال فأخبرنی عن قول الله تعالی إِنَّما یُرِیدُ اللَّهُ لِیُذْهِبَ عَنْکُمُ الرِّجْسَ أَهْلَ الْبَیْتِ وَ یُطَهِّرَکُمْ تَطْهِیراً فیمن نزلت أ فینا أم فی غیرنا قال بل فیکم قال فلو أن شاهدین شهدا علی فاطمة بفاحشة ما کنت صانعا قال کنت أقیم علیها الحد کما أقیم علی سائر المسلمین قال کنت إذا عند الله من الکافرین،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رددت شهادة الله لها بالطهارة و قبلت شهادة الناس علیها کما رددت حکم الله و حکم رسوله أن جعل رسول الله صلی الله علیه و آله لها فدک و قبضته فی حیاته ثم قبلت شهادة أعرابی بائل علی عقبه علیها فأخذت منها فدک و زعمت أنه فی‌ء المسلمین و قد قال رسول الله صلی الله علیه و آله البینة علی من ادعی و الیمین علی من ادعی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فدمدم الناس و بکی بعضهم فقالوا صدق و الله علی و رجع علی علیه السلام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فاطمة إلی المسجد و طافت بقبر أبیها علیه السلام و هی تبکی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فقدناک فقد الأرض وابلها و اختل قومک فاشهدهم و لا تغب</w:t>
      </w:r>
    </w:p>
    <w:p>
      <w:pPr>
        <w:pStyle w:val="BookText"/>
        <w:rPr/>
      </w:pPr>
      <w:r>
        <w:rPr>
          <w:rFonts w:ascii="IRNazanin" w:hAnsi="IRNazanin" w:eastAsia="IRNazanin"/>
          <w:color w:val="111111"/>
          <w:sz w:val="28"/>
          <w:sz w:val="28"/>
          <w:szCs w:val="28"/>
          <w:rtl w:val="true"/>
          <w:lang w:bidi="fa-IR"/>
        </w:rPr>
        <w:t>قد کان بعدک أنباء و هنبثة لو کنت شاهدها لم تکثر الخطب</w:t>
      </w:r>
    </w:p>
    <w:p>
      <w:pPr>
        <w:pStyle w:val="BookText"/>
        <w:rPr/>
      </w:pPr>
      <w:r>
        <w:rPr>
          <w:rFonts w:ascii="IRNazanin" w:hAnsi="IRNazanin" w:eastAsia="IRNazanin"/>
          <w:color w:val="111111"/>
          <w:sz w:val="28"/>
          <w:sz w:val="28"/>
          <w:szCs w:val="28"/>
          <w:rtl w:val="true"/>
          <w:lang w:bidi="fa-IR"/>
        </w:rPr>
        <w:t>قد کان جبریل بالآیات یؤنسنا فغاب عنا و کل الخیر محتجب</w:t>
      </w:r>
    </w:p>
    <w:p>
      <w:pPr>
        <w:pStyle w:val="BookText"/>
        <w:rPr/>
      </w:pPr>
      <w:r>
        <w:rPr>
          <w:rFonts w:ascii="IRNazanin" w:hAnsi="IRNazanin" w:eastAsia="IRNazanin"/>
          <w:color w:val="111111"/>
          <w:sz w:val="28"/>
          <w:sz w:val="28"/>
          <w:szCs w:val="28"/>
          <w:rtl w:val="true"/>
          <w:lang w:bidi="fa-IR"/>
        </w:rPr>
        <w:t>و کنت بدرا و نورا یستضاء به علیک تنزل من ذی العزة الکتب</w:t>
      </w:r>
    </w:p>
    <w:p>
      <w:pPr>
        <w:pStyle w:val="BookText"/>
        <w:rPr/>
      </w:pPr>
      <w:r>
        <w:rPr>
          <w:rFonts w:ascii="IRNazanin" w:hAnsi="IRNazanin" w:eastAsia="IRNazanin"/>
          <w:color w:val="111111"/>
          <w:sz w:val="28"/>
          <w:sz w:val="28"/>
          <w:szCs w:val="28"/>
          <w:rtl w:val="true"/>
          <w:lang w:bidi="fa-IR"/>
        </w:rPr>
        <w:t>فقمصتنا رجال و استخفف بنا إذ غبت عنا فنحن الیوم نغتصب</w:t>
      </w:r>
    </w:p>
    <w:p>
      <w:pPr>
        <w:pStyle w:val="BookText"/>
        <w:rPr/>
      </w:pPr>
      <w:r>
        <w:rPr>
          <w:rFonts w:ascii="IRNazanin" w:hAnsi="IRNazanin" w:eastAsia="IRNazanin"/>
          <w:color w:val="111111"/>
          <w:sz w:val="28"/>
          <w:sz w:val="28"/>
          <w:szCs w:val="28"/>
          <w:rtl w:val="true"/>
          <w:lang w:bidi="fa-IR"/>
        </w:rPr>
        <w:t>فکل أهل له قرب و منزلة عند الإله علی الأدنین یقترب</w:t>
      </w:r>
    </w:p>
    <w:p>
      <w:pPr>
        <w:pStyle w:val="BookText"/>
        <w:rPr/>
      </w:pPr>
      <w:r>
        <w:rPr>
          <w:rFonts w:ascii="IRNazanin" w:hAnsi="IRNazanin" w:eastAsia="IRNazanin"/>
          <w:color w:val="111111"/>
          <w:sz w:val="28"/>
          <w:sz w:val="28"/>
          <w:szCs w:val="28"/>
          <w:rtl w:val="true"/>
          <w:lang w:bidi="fa-IR"/>
        </w:rPr>
        <w:t>أبدت رجال لنا فحوی صدورهم لما مضیت و حالت دونک الکثب</w:t>
      </w:r>
    </w:p>
    <w:p>
      <w:pPr>
        <w:pStyle w:val="BookText"/>
        <w:rPr/>
      </w:pPr>
      <w:r>
        <w:rPr>
          <w:rFonts w:ascii="IRNazanin" w:hAnsi="IRNazanin" w:eastAsia="IRNazanin"/>
          <w:color w:val="111111"/>
          <w:sz w:val="28"/>
          <w:sz w:val="28"/>
          <w:szCs w:val="28"/>
          <w:rtl w:val="true"/>
          <w:lang w:bidi="fa-IR"/>
        </w:rPr>
        <w:t>فقد رزینا بما لم یرزاه أحد من البریة لا عجم و لا عرب</w:t>
      </w:r>
    </w:p>
    <w:p>
      <w:pPr>
        <w:pStyle w:val="BookText"/>
        <w:rPr/>
      </w:pPr>
      <w:r>
        <w:rPr>
          <w:rFonts w:ascii="IRNazanin" w:hAnsi="IRNazanin" w:eastAsia="IRNazanin"/>
          <w:color w:val="111111"/>
          <w:sz w:val="28"/>
          <w:sz w:val="28"/>
          <w:szCs w:val="28"/>
          <w:rtl w:val="true"/>
          <w:lang w:bidi="fa-IR"/>
        </w:rPr>
        <w:t>و قد رزینا به محضا خلیقته صافی الضرائب و الأعراق و النسب</w:t>
      </w:r>
    </w:p>
    <w:p>
      <w:pPr>
        <w:pStyle w:val="BookText"/>
        <w:rPr/>
      </w:pPr>
      <w:r>
        <w:rPr>
          <w:rFonts w:ascii="IRNazanin" w:hAnsi="IRNazanin" w:eastAsia="IRNazanin"/>
          <w:color w:val="111111"/>
          <w:sz w:val="28"/>
          <w:sz w:val="28"/>
          <w:szCs w:val="28"/>
          <w:rtl w:val="true"/>
          <w:lang w:bidi="fa-IR"/>
        </w:rPr>
        <w:t>فأنت خیر عباد الله کلهم و أصدق الناس حین الصدق و الکذب</w:t>
      </w:r>
    </w:p>
    <w:p>
      <w:pPr>
        <w:pStyle w:val="BookText"/>
        <w:rPr/>
      </w:pPr>
      <w:r>
        <w:rPr>
          <w:rFonts w:ascii="IRNazanin" w:hAnsi="IRNazanin" w:eastAsia="IRNazanin"/>
          <w:color w:val="111111"/>
          <w:sz w:val="28"/>
          <w:sz w:val="28"/>
          <w:szCs w:val="28"/>
          <w:rtl w:val="true"/>
          <w:lang w:bidi="fa-IR"/>
        </w:rPr>
        <w:t>فسوف نبکیک ما عشنا و ما بقیت منا العیون بهمال لها سکب</w:t>
      </w:r>
    </w:p>
    <w:p>
      <w:pPr>
        <w:pStyle w:val="BookText"/>
        <w:rPr/>
      </w:pPr>
      <w:r>
        <w:rPr>
          <w:rFonts w:ascii="IRNazanin" w:hAnsi="IRNazanin" w:eastAsia="IRNazanin"/>
          <w:color w:val="111111"/>
          <w:sz w:val="28"/>
          <w:sz w:val="28"/>
          <w:szCs w:val="28"/>
          <w:rtl w:val="true"/>
          <w:lang w:bidi="fa-IR"/>
        </w:rPr>
        <w:t>سیعلم المتولی ظلم خامتنا یوم القیامة إنّی کیف ینقلب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بکر إلی منزله و بعث إلی عمر فدعاه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رأیت مجلس علی منا الیوم، و الله لأن قعد مقعدا مثله لیفسدن أمرنا فما الرأی قال عمر الرأی أن تأمر بقتله، قال فمن یقتله قال خالد بن الولید فبعثا إلی خالد فأتاهما فقالا نرید أن نحملک علی أمر عظیم، قال حملانی ما شئتما و لو قتل علی بن أبی‌طالب، قالا فهو ذاک، فقال خالد متی أقتله قال أبو بکر إذا حضر المسجد فقم بجنبه فی الصلاة فإذا أنا سلمت فقم إلیه فاضرب عنقه، قال نعم فسمعت أسماء بنت عمیس ذلک و کانت تحت أبی بکر فقالت لجاریتها اذهبی إلی منزل علی و فاطمة فأقرئیهما السّلام و قولی لعلی إِنَّ الْمَلَأَ یَأْتَمِرُونَ بِکَ لِیَقْتُلُوکَ فَاخْرُجْ إِنِّی لَکَ مِنَ النَّاصِحِینَ فجاءت الجاریة إلیهما فقالت لعلی علیه السلام إن أسماء بنت عمیس تقرأ علیکما السّلام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یَأْتَمِرُونَ بِکَ لِیَقْتُلُوکَ فَاخْرُجْ إِنِّی لَکَ مِنَ النَّاصِحِینَ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 قولی لها إن الله یحیل بینهم و بین ما یریدون ثم قام و تهیأ للصلاة و حضر المسجد و وقف خلف أبی بکر و صلی لنفسه و خالد بن الولید إلی جنبه و معه السیف فلما جلس أبو بکر فی التشهد ندم علی ما قال و خاف الفتنة و شدة علی و بأسه فلم یزل متفکرا لا یجسر أن یسلم حتّی ظن الناس أنه قد سها، ثم التفت إلی خالد فقال یا خالد لا تفعل ما أمرتک به السّلام علیکم و رحمة الله و برکاته، فقال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ما الذی أمرک به قال أمرنی بضرب عنقک، قال و کنت تفعل قال إی و الله لو لا أنه قال لی لا تفعل لقتلتک بعد التسلیم، قال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فضرب به الأرض و اجتمع الناس علیه فقال عمر یقتله و رب الکعبة فقال الناس یا أبا الحسن الله الله به‌حق صاحب هذا القبر فخلی عنه، قال فالتفت إلی عمر و أخذ بتلابیبه و قال یا ابن الصهاک لو لا عهد من رسول الله صلی الله علیه و آله و کِتابٌ مِنَ اللَّهِ سَبَقَ لعلمت أینا أَضْعَفُ ناصِراً وَ أَقَلُّ عَدَداً ثم دخل منزله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آتَیْتُم مِّن رِّبًا لِّیَرْبُوَ فِی أَمْوَالِ النَّاسِ فَلَا یَرْبُو عِندَ اللَّهِ وَ مَا آتَیْتُم مِّن زَکَاةٍ تُرِیدُونَ وَجْهَ اللَّهِ فَأُوْلَئِکَ هُمُ الْمُضْعِفُونَ</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که خوردن آن حلال است، و ربایی که خوردن آن حرام می‌باشد، امّا ربای حلال این است که تو مالی را به کسی بدهی و بخواهی او بیش از آن را به تو بازگرداند و لکن شرطی با او نکنی، و این ربای حلال است و با این نیّت تو پاداشی نزد خداوند نخواهی داشت،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آتَیْتُم مِّن رِّبًا لِّیَرْبُوَ فِی أَمْوَالِ النَّاسِ فَلَا یَرْبُو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ربایی که نباید خورد، آن ربایی است که خداوند از آن نهی نموده و وعده عذاب و آتش بر آن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به‌خاطر شرط اضافه است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یجئی الرِّبَا مِنْ قِبَلِ الشَّرْطِ</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درب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قرض هیجده برابر است و پاداش صدقه ده برابر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عظمت و قدرت و تفضّل خود را نسبت به مخلوق خویش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یُرْسِلُ الرِّیاحَ فَتُثِیرُ سَحاباً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ترفع سحاباً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فَیَبْسُطُهُ فِی السَّماءِ کَیْفَ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یَجْعَلُهُ کِسَفاً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یجعل بعضه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المطر،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آیسین،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إِلی آثارِ رَحْمَتِ اللَّهِ کَیْفَ یُحْیِ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لَمُحْیِ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بر دهریّة و منکرین خدا می‌باشد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مرحوم صدوق در کتاب عیون از یاسر خادم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تفویض چیست؟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امر دین خود را به پیامبر خویش واگذار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 و امّا خلقت و رزق را </w:t>
      </w:r>
    </w:p>
    <w:p>
      <w:pPr>
        <w:pStyle w:val="BookText"/>
        <w:rPr/>
      </w:pPr>
      <w:r>
        <w:rPr>
          <w:rFonts w:ascii="IRNazanin" w:hAnsi="IRNazanin" w:eastAsia="IRNazanin"/>
          <w:color w:val="111111"/>
          <w:sz w:val="28"/>
          <w:sz w:val="28"/>
          <w:szCs w:val="28"/>
          <w:rtl w:val="true"/>
          <w:lang w:bidi="fa-IR"/>
        </w:rPr>
        <w:t>به کسی واگذار نکرده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Style w:val="FootnoteAnchor"/>
          <w:rtl w:val="true"/>
        </w:rPr>
        <w:footnoteReference w:id="645"/>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ثُمَ رَزَقَکُمْ ثُمَّ یُمِیتُکُمْ ثُمَّ یُحْیِیکُمْ…</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فوض إلی نبیه صلی الله علیه و آله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فأما الخلق و الرزق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 سُبْحانَهُ وَ تَعالی عَمَّا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ظهور فساد در روی زمین و دریا هنگامی شد که در سقیفه بنی ساعده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امیری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 زمین فساد حیوان، به نیامدن باران است، و هلاکت حیوانات دریا نیز به همیت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p>
    <w:p>
      <w:pPr>
        <w:pStyle w:val="BookText"/>
        <w:rPr/>
      </w:pPr>
      <w:r>
        <w:rPr>
          <w:rFonts w:ascii="IRNazanin" w:hAnsi="IRNazanin" w:eastAsia="IRNazanin"/>
          <w:color w:val="111111"/>
          <w:sz w:val="28"/>
          <w:sz w:val="28"/>
          <w:szCs w:val="28"/>
          <w:rtl w:val="true"/>
          <w:lang w:bidi="fa-IR"/>
        </w:rPr>
        <w:t>حیوانات دریا به وسیله باران است، و هنگامی که باران نیاید در زمین و دریا فساد ظاهر می‌شود و آن به‌خاطر گناهان و معصیت‌های فراوان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آثار گناهان و معاصی</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نعمت‌ها را تغییر می‌دهد بغی و تجاوز به حقوق مردم است، و گناهانی که سبب ندامت و پشیمانی می‌شود آدم کشی است، و گناهانی که</w:t>
      </w:r>
    </w:p>
    <w:p>
      <w:pPr>
        <w:pStyle w:val="BookText"/>
        <w:rPr/>
      </w:pPr>
      <w:r>
        <w:rPr>
          <w:rFonts w:ascii="IRNazanin" w:hAnsi="IRNazanin" w:eastAsia="IRNazanin"/>
          <w:color w:val="111111"/>
          <w:sz w:val="28"/>
          <w:sz w:val="28"/>
          <w:szCs w:val="28"/>
          <w:rtl w:val="true"/>
          <w:lang w:bidi="fa-IR"/>
        </w:rPr>
        <w:t>نقمت و گرفتاری ایجاد می‌کند ظلم به مردم است و گناهانی که آبروی انسان را</w:t>
      </w:r>
    </w:p>
    <w:p>
      <w:pPr>
        <w:pStyle w:val="BookText"/>
        <w:rPr/>
      </w:pPr>
      <w:r>
        <w:rPr>
          <w:rFonts w:ascii="IRNazanin" w:hAnsi="IRNazanin" w:eastAsia="IRNazanin"/>
          <w:color w:val="111111"/>
          <w:sz w:val="28"/>
          <w:sz w:val="28"/>
          <w:szCs w:val="28"/>
          <w:rtl w:val="true"/>
          <w:lang w:bidi="fa-IR"/>
        </w:rPr>
        <w:t>می‌برد، شرابخواری است، و گناهانی که رزق را حبس می‌کند ربا می‌باشد، و گناهانی که عمر انسان را کوتاه می‌کند قطع رحم است، و گناهانی که مانع اجابت دعا می‌شود و فضا را تیره می‌کند عقوق والدین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نعمت‌ها را تغییر می‌دهد، تجاوز به حقوق مردم و ظلم به آنان و دست کشیدن از عمل خیر و کفران نعمت و ترک شکر است چنان که خداوند جل جلاله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فَعَلَیْهِ کُفْرُهُ وَ مَنْ عَمِلَ صَالِحًا فَلِأَنفُسِهِمْ یَمْهَدُونَ</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به بهشت می‌رود و جایگاه صاحب خود را در بهشت فراهم می‌کند، همانند این که یکی از شما غلام خود را می‌فرستد تا خانه او را آماده و مفروش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قرائت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فوق در چند روایت دیگر نقل شده است</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العمل الصالح لیسبق صاحبه إلی الجنة، فیمهد له، کما یمهد لأحدکم خادمه فراشه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امام صادق علیه السلام در ضمن حدیثی ادّله روشنی برای اثبات صانع و آفریدگار جهان بیان نمود تا این که ابن ابی العوجاء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حق باشد، چه مانع بوده که پرردگار عالم خود را برای مخلوق آشکار کند و آنان را دعوت به عبادت خویش نماید، تا این که اختلافی وجود نداشته 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خود را از مخلوق خویش پنهان نموده و پیامبرانی را به سوی آنان فرستاده؟ در حالی که اگر خود را برای مخلوق آشکار می‌نمود مردم زودتر به او ایمان می‌آوردند؟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چگونه خود را از تو پنهان نموده کسی که قدرت خود را در وجود تو نشان داده و تو را به وجود آورده و تو قبلاً نبودی، و بعد از خردسالی تو را به پیری رسانده، و بعد از ضعف و ناتوانی به تو قدرت و توان داده، و بعد از قدرت و توانایی تو را ضعیف نموده، و بعد از صحّت تو را سقیم نموده و بعد از سقم تو را صحّت و سلامت داده، و بعد از غَضَب تو را خشنود نموده، و بعد از خشنودی تو را به خشم آورده، و بعد از شادی تو را محزون نموده، و بعد از حزن تو را شاد نموده، و بعد از دوستی تو را خشمگین کرده، و بعد از انات و خضوع به تو عزم داده، و بعد از عزم به تو انات و خضوع داده، و بعد از کراهت به تو شهوت داده و بعد از شهوت به تو کراهت داده، و بعد از رغبت </w:t>
      </w:r>
    </w:p>
    <w:p>
      <w:pPr>
        <w:pStyle w:val="BookText"/>
        <w:rPr/>
      </w:pPr>
      <w:r>
        <w:rPr>
          <w:rFonts w:ascii="IRNazanin" w:hAnsi="IRNazanin" w:eastAsia="IRNazanin"/>
          <w:color w:val="111111"/>
          <w:sz w:val="28"/>
          <w:sz w:val="28"/>
          <w:szCs w:val="28"/>
          <w:rtl w:val="true"/>
          <w:lang w:bidi="fa-IR"/>
        </w:rPr>
        <w:t xml:space="preserve">به تو هراس و ترس داده، و بعد از هراس به تو رغبت داده، و بعد از یأس و ناامیدی به تو رجا و امید داده، و بعد از امید به تو یأس و ناامیدی داده و…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و کیف احتجب عنک من أراک قدرته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نشوءک و لم تکن، و کبرک بعد صغرک، و قوتک بعد ضعفک، و ضعفک بعد قوتک، و سقمک بعد صحتک، و صحتک بعد سقمک، و رضاک بعد غضبک، و غضبک بعد رضاک، و حزنک بعد فرحک، و فرحک بعد حزنک، و بغضک بعد حبک، و حبک بعد بغضک، و عزمک بعد أناتک، و أناتک بعد عزمک، و شهوتک بعد کراهیتک، و کراهیتک بعد شهوتک، و رغبتک بعد رهبتک، و رهبتک بعد رغبتک، و رجاءک بعد یأسک، و یأسک بعد رجائک، و خاطرک بما لم یکن فی وهمک، و عزوب ما أنت معتقده عن ذهنک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یعدد علی قدرته التی هی فی نفسی التی لا أدفعها حتّی ظننت أنه سیظهر فیما بینی و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حضرت رضا علیه السلام در توصیف امام و کسی که حق امامت دارد و دیگران چنین حقّی را ندارند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همواره در ذریّه‌ی ابراهیم علیه السلام بود و در هر عصری و قرنی امامت به </w:t>
      </w:r>
    </w:p>
    <w:p>
      <w:pPr>
        <w:pStyle w:val="BookText"/>
        <w:rPr/>
      </w:pPr>
      <w:r>
        <w:rPr>
          <w:rFonts w:ascii="Amiri" w:hAnsi="Amiri" w:eastAsia="Amiri" w:cs="Amiri"/>
          <w:color w:val="111111"/>
          <w:sz w:val="28"/>
          <w:sz w:val="28"/>
          <w:szCs w:val="28"/>
          <w:rtl w:val="true"/>
          <w:lang w:bidi="ar-SA"/>
        </w:rPr>
        <w:t>کسی به ارث می‌رسید، تا آن که خداوند حضرت محمّد صلی الله علیه و آله را وارث او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 و از آن پس امامت مخصوص به رسول خدا صلی الله علیه و آله شد و آن حضرت امامت را به امر الهی به عهده علیّ علیه السلام قرار داد و پس از او در ذریّه او و برگزیدگان خدا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ناحیه خداوند دارای علم و ایمان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أُوتُوا الْعِلْمَ وَ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لَبِثْتُمْ فِی کِتابِ اللَّهِ إِلی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مخصوص به فرزندان علیّ علیه السلام است تا قیامت، چرا که پیامبری بعد از حضرت محمّد صلی الله علیه و آله نمی‌باشد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تقدیم و تأخیر انجام گرفته است و آیه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أُوتُوا الْعِلْمَ وَ الْإِیمانَ، فِی کِتابِ اللَّهِ لَقَدْ لَبِثْتُمْ، إِلی یَوْمِ الْبَعْثِ</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یَسْتَخِفَّنَّکَ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یبغضنّک،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مشغول نماز بود، و ابن کوّای خارجی هنگامی که آن حضرت مشغول قرائت شد،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و علیّ علیه السلام با شنیدن این آیه سکوت نمود، تا ابن کوّا ساکت شد و سپس به قرائت خود ادامه داد و باز ابن کوّا همان آیه را قرائت نمود و علیّ علیه السلام باز سکوت نمود تا این که سه مرتبه این عمل تکرار شد و امیرالمؤمنین علیه السلام در پاسخ ابن کوّا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قال کان علی بن أبی‌طالب علیه السلام یصلی و ابن الکواء خلفه و أمیر المؤمنین علیه السلام یقرأ، فقال ابن الکواء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أمیر المؤمنین علیه السلام حتّی سکت ابن الکواء ثم عاد فی قراءته حتّی فعل ابن الکواء ثلاث مرات فلما کان فی الثالثة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با تفصیل بیشتر در تهذیب از امام صادق علیه السلام نقل شده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به زید بن علیّ بن الحسین علیه السلام نامه‌هایی نوشته بودند و او را دعوت به قیام و حرکت به کوفه کرده بودند، و زید نزد من آمد و این خبر را به من داد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نامه‌ها به‌خاطر نامه‌ای است که تو به آنان نوشته‌ای و یا آنان از پیش خود تو را دعوت کرده‌اند؟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پیش خود به‌خاطر معرفت‌شان به ما و حق ما بر آنان و قرابت ما با رسول خدا صلی الله علیه و آله و وجوب محبّت و اطاعت ما در قرآن و مضیقه‌ای ما بین مردم داریم این نامه‌ها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مردم از ما یک امر واجب الهی و سنّتی است که خداوند در اوّلین و آخرین قرار داده است و لکن وجوب طاعت مردم مربوط به یکی از ماها می‌باشد، و امّا محبّت مربوط به همه ماهاست، و امر خداوند نسبت به اولیای او پیوسته و حکم خاصّ و حتم و تقدیر معیّنی است و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 امامی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یَسْتَخِفَّنَّکَ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نباید فریب آنان را بخوری، چرا که آنان در قیامت پاسخگوی مسئولیت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کاری برای تو نیستند، پس شتاب مکن در این کار که سبب مغلوب شدن و شکست تو می‌شود و خداوند به‌خاطر عجله و شتاب مردم شتاب نخواهد نمود… </w:t>
      </w:r>
      <w:r>
        <w:rPr>
          <w:rStyle w:val="FootnoteAnchor"/>
          <w:rtl w:val="true"/>
        </w:rPr>
        <w:footnoteReference w:id="665"/>
      </w:r>
      <w:bookmarkStart w:id="323" w:name="pg17152_199486"/>
    </w:p>
    <w:p>
      <w:pPr>
        <w:pStyle w:val="Heading2"/>
        <w:numPr>
          <w:ilvl w:val="1"/>
          <w:numId w:val="1"/>
        </w:numPr>
        <w:rPr/>
      </w:pPr>
      <w:bookmarkStart w:id="324" w:name="__RefHeading___Toc5642128_2142443653"/>
      <w:bookmarkStart w:id="325" w:name="_Toc120"/>
      <w:bookmarkEnd w:id="323"/>
      <w:bookmarkEnd w:id="324"/>
      <w:r>
        <w:rPr>
          <w:rtl w:val="true"/>
        </w:rPr>
        <w:t>سوره‌ی لقمان</w:t>
      </w:r>
      <w:bookmarkEnd w:id="325"/>
    </w:p>
    <w:p>
      <w:pPr>
        <w:pStyle w:val="Heading3"/>
        <w:numPr>
          <w:ilvl w:val="2"/>
          <w:numId w:val="1"/>
        </w:numPr>
        <w:rPr/>
      </w:pPr>
      <w:bookmarkStart w:id="326" w:name="__RefHeading___Toc5642130_2142443653"/>
      <w:bookmarkStart w:id="327" w:name="_Toc121"/>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به‌جز آیات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مدینه‌ی منوّره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صافّات نازل شده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حجاز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گفته‌اند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لقمان</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هر شب بخواند خداوند ملائکه‌ای را در آن شب مأمور می‌کند که تا صبح او را از شرّ ابلیس و جنود او حفظ نمایند، و اگر در روز بخواند، ملائکه تا آخر آن روز او را از شرّ ابلیس و جنود او حفظ خواهند نمود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از رسول خدا صلی الله علیه و آله نقل شده که 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لقمان را بخواند، لقمان در روز قیامت رفیق او خواهد بود، و به </w:t>
      </w:r>
    </w:p>
    <w:p>
      <w:pPr>
        <w:pStyle w:val="BookText"/>
        <w:rPr/>
      </w:pPr>
      <w:r>
        <w:rPr>
          <w:rFonts w:ascii="IRNazanin" w:hAnsi="IRNazanin" w:eastAsia="IRNazanin"/>
          <w:color w:val="111111"/>
          <w:sz w:val="28"/>
          <w:sz w:val="28"/>
          <w:szCs w:val="28"/>
          <w:rtl w:val="true"/>
          <w:lang w:bidi="fa-IR"/>
        </w:rPr>
        <w:t>عدد هر کسی که امر به معروف و نهی از منکر نموده، ده حسنه به او داده می‌شود، و کسی که آن را بنویسد و بشوید و آب آن را بنوشد، دردهای درونی او از بین می‌رود، و کسی که خون بدن او جاری باشد و بند نیاید، اگر این سوره را بنویسد و به محل خون بیاویزد، به اذن خداوند خون او بند می‌آید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بنویسد و آن را بشوید و آب آن را به مرد و یا زنی که بیماری غاشیه و یا هر بیماری دیگری دارد بنوشاند، آن بیمار به اذن خدا شفا می‌یابد، و از تب ایمن می‌شود، و هر آزاری از او برطرف می‌گردد</w:t>
      </w:r>
      <w:r>
        <w:rPr>
          <w:rFonts w:eastAsia="IRNazanin" w:cs="IRNazanin"/>
          <w:color w:val="111111"/>
          <w:sz w:val="28"/>
          <w:szCs w:val="28"/>
          <w:rtl w:val="true"/>
          <w:lang w:bidi="fa-IR"/>
        </w:rPr>
        <w:t xml:space="preserve">. </w:t>
      </w:r>
      <w:r>
        <w:rPr>
          <w:rStyle w:val="FootnoteAnchor"/>
          <w:rtl w:val="true"/>
        </w:rPr>
        <w:footnoteReference w:id="669"/>
      </w:r>
      <w:bookmarkStart w:id="328" w:name="pg17152_199488"/>
    </w:p>
    <w:p>
      <w:pPr>
        <w:pStyle w:val="Heading3"/>
        <w:numPr>
          <w:ilvl w:val="2"/>
          <w:numId w:val="1"/>
        </w:numPr>
        <w:rPr/>
      </w:pPr>
      <w:bookmarkStart w:id="329" w:name="__RefHeading___Toc5642132_2142443653"/>
      <w:bookmarkStart w:id="330" w:name="_Toc122"/>
      <w:bookmarkEnd w:id="328"/>
      <w:bookmarkEnd w:id="329"/>
      <w:r>
        <w:rPr>
          <w:rtl w:val="true"/>
        </w:rPr>
        <w:t xml:space="preserve">سوره‌ی لقمان، آیات </w:t>
      </w:r>
      <w:r>
        <w:rPr/>
        <w:t>1</w:t>
      </w:r>
      <w:r>
        <w:rPr>
          <w:rtl w:val="true"/>
        </w:rPr>
        <w:t xml:space="preserve"> </w:t>
      </w:r>
      <w:r>
        <w:rPr>
          <w:rtl w:val="true"/>
        </w:rPr>
        <w:t xml:space="preserve">تا </w:t>
      </w:r>
      <w:r>
        <w:rPr/>
        <w:t>19</w:t>
      </w:r>
      <w:bookmarkEnd w:id="330"/>
    </w:p>
    <w:p>
      <w:pPr>
        <w:pStyle w:val="Heading4"/>
        <w:numPr>
          <w:ilvl w:val="3"/>
          <w:numId w:val="1"/>
        </w:numPr>
        <w:rPr/>
      </w:pPr>
      <w:bookmarkStart w:id="331" w:name="__RefHeading___Toc5642134_2142443653"/>
      <w:bookmarkStart w:id="332" w:name="_Toc123"/>
      <w:bookmarkEnd w:id="331"/>
      <w:r>
        <w:rPr>
          <w:rtl w:val="true"/>
        </w:rPr>
        <w:t>متن</w:t>
      </w:r>
      <w:r>
        <w:rPr>
          <w:rtl w:val="true"/>
        </w:rPr>
        <w:t>:</w:t>
      </w:r>
      <w:bookmarkEnd w:id="33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w:t>
      </w:r>
      <w:bookmarkStart w:id="333" w:name="pg17152_199489"/>
    </w:p>
    <w:p>
      <w:pPr>
        <w:pStyle w:val="BookText"/>
        <w:rPr/>
      </w:pPr>
      <w:bookmarkEnd w:id="333"/>
      <w:r>
        <w:rPr>
          <w:rFonts w:ascii="Amiri" w:hAnsi="Amiri" w:eastAsia="Amiri" w:cs="Amiri"/>
          <w:color w:val="111111"/>
          <w:sz w:val="28"/>
          <w:sz w:val="28"/>
          <w:szCs w:val="28"/>
          <w:rtl w:val="true"/>
          <w:lang w:bidi="ar-SA"/>
        </w:rPr>
        <w:t xml:space="preserve">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5642136_2142443653"/>
      <w:bookmarkStart w:id="335" w:name="_Toc124"/>
      <w:bookmarkEnd w:id="334"/>
      <w:r>
        <w:rPr>
          <w:rtl w:val="true"/>
        </w:rPr>
        <w:t>لغات</w:t>
      </w:r>
      <w:r>
        <w:rPr>
          <w:rtl w:val="true"/>
        </w:rPr>
        <w:t>:</w:t>
      </w:r>
      <w:bookmarkEnd w:id="33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محکم و یا سخن دارای حکمت را گویند و به صاحب حکمت نیز حکیم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گویند که انسان را از خیر باز می‌دارد مانند غنا و آوازه خوانی و قصّه بافی‌ها و سخنان مضحک و حرف‌های بیهوده و بی فایده،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همراه با اهانت،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منافع،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خواهر ایّوب و یا فرزند خاله یعقوب بوده است، و عمر او طولانی شده، تا به زمان داود علیه السلام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و علم و عمل نیک گفته می‌شود و سخن صحیح را نیز حکمت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وهناً علی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ضعفاً علی 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مقبولاً شرعاً و عرفاً،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بسیار ریز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تصعّر خدّک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تمله یعنی از روی تکبّر روی خود را از مردم مگردان،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 فخر فروش</w:t>
      </w:r>
      <w:r>
        <w:rPr>
          <w:rFonts w:eastAsia="IRNazanin" w:cs="IRNazanin"/>
          <w:color w:val="111111"/>
          <w:sz w:val="28"/>
          <w:szCs w:val="28"/>
          <w:rtl w:val="true"/>
          <w:lang w:bidi="fa-IR"/>
        </w:rPr>
        <w:t xml:space="preserve">. </w:t>
      </w:r>
      <w:bookmarkStart w:id="336" w:name="pg17152_199490"/>
    </w:p>
    <w:p>
      <w:pPr>
        <w:pStyle w:val="Heading4"/>
        <w:numPr>
          <w:ilvl w:val="3"/>
          <w:numId w:val="1"/>
        </w:numPr>
        <w:rPr/>
      </w:pPr>
      <w:bookmarkStart w:id="337" w:name="__RefHeading___Toc5642138_2142443653"/>
      <w:bookmarkStart w:id="338" w:name="_Toc125"/>
      <w:bookmarkEnd w:id="336"/>
      <w:bookmarkEnd w:id="337"/>
      <w:r>
        <w:rPr>
          <w:rtl w:val="true"/>
        </w:rPr>
        <w:t>ترجمه</w:t>
      </w:r>
      <w:r>
        <w:rPr>
          <w:rtl w:val="true"/>
        </w:rPr>
        <w:t>:</w:t>
      </w:r>
      <w:bookmarkEnd w:id="33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کتاب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پرمحتوا و استوار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و رحمت برای نیکوکاران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را برپا می‌دارند، و زکات را می‌پردازند و آن‌ها به آخرت یقین دارند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طریق هدایت از پروردگارشانند، و آنانند رستگاران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مردم سخنان بیهوده را می‌خرند تا مردم را از روی نادانی، از راه خدا گم‌راه سازند و آیات الهی را به استهزا گیرند برای آنان عذابی خوارکننده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ما بر او خوانده می‌شود، مستکبرانه روی برمی‌گرداند، گویی آن را نشنیده است گویی اصلًا گوشهایش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عذابی دردناک بشارت ده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اعمال صالح انجام داده‌اند، باغهای پرنعمت بهشت از آن آن‌هاست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آن خواهند ماند این وعده حتمی الهی است و اوست عزیز 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شکست‌ناپذیر و دانا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بدون ستونی که آن را ببینید آفرید، و در زمین کوه‌هایی افکند تا شما را نلرزاند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شما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گونه جنبنده‌ای روی آن منتشر ساخت و از آسمان آبی نازل کردیم و بوسیله آن در روی زمین انواع گوناگونی از جفتهای گیاهان پر ارزش رویاندیم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خداست امّا به من نشان دهید معبودانی غیر او چه چیز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ظالمان در گم‌راهی آشکارند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لقمان حکمت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بجای آور هر کس شکرگزاری کند، تنها به سود خویش شکر کرده و آن کس که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بی‌نیاز و ستوده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لقمان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موعظه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همتای خدا قرار </w:t>
      </w:r>
    </w:p>
    <w:p>
      <w:pPr>
        <w:pStyle w:val="BookText"/>
        <w:rPr/>
      </w:pPr>
      <w:r>
        <w:rPr>
          <w:rFonts w:ascii="IRNazanin" w:hAnsi="IRNazanin" w:eastAsia="IRNazanin"/>
          <w:color w:val="111111"/>
          <w:sz w:val="28"/>
          <w:sz w:val="28"/>
          <w:szCs w:val="28"/>
          <w:rtl w:val="true"/>
          <w:lang w:bidi="fa-IR"/>
        </w:rPr>
        <w:t>مده که شرک، ظلم بزرگی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انسان درباره پدر و مادرش سفارش کردیم مادرش او را با ناتوانی روی ناتوانی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بارداری هر روز رنج و ناراحتی تازه‌ای را متحمّل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دوران شیرخوارگی او در دو سال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برای پدر و مادرت شکر بجا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 دو،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اطاعت مکن، ولی با آن دو، در دنیا به طرز شایسته‌ای رفتار کن و از راه کسانی پیروی کن که توبه‌کنان به سوی من آمده‌اند سپس بازگشت همه شما به سوی من است و من شما را از آنچه عمل می‌کردید آگاه می‌کنم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w:t>
      </w:r>
    </w:p>
    <w:p>
      <w:pPr>
        <w:pStyle w:val="BookText"/>
        <w:rPr/>
      </w:pPr>
      <w:r>
        <w:rPr>
          <w:rFonts w:ascii="IRNazanin" w:hAnsi="IRNazanin" w:eastAsia="IRNazanin"/>
          <w:color w:val="111111"/>
          <w:sz w:val="28"/>
          <w:sz w:val="28"/>
          <w:szCs w:val="28"/>
          <w:rtl w:val="true"/>
          <w:lang w:bidi="fa-IR"/>
        </w:rPr>
        <w:t xml:space="preserve">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خداوند دقیق و آگاه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مصایبی که به تو می‌رسد شکیبا باش که این از کارهای مهمّ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زشت‌ترین صداها صدای خران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درباره‌ی کسب و درآمد زن‌های آوازه خوان سؤال </w:t>
      </w:r>
    </w:p>
    <w:p>
      <w:pPr>
        <w:pStyle w:val="BookText"/>
        <w:rPr/>
      </w:pPr>
      <w:r>
        <w:rPr>
          <w:rFonts w:ascii="IRNazanin" w:hAnsi="IRNazanin" w:eastAsia="IRNazanin"/>
          <w:color w:val="111111"/>
          <w:sz w:val="28"/>
          <w:sz w:val="28"/>
          <w:szCs w:val="28"/>
          <w:rtl w:val="true"/>
          <w:lang w:bidi="fa-IR"/>
        </w:rPr>
        <w:t>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مردها در آن مجالس وارد می‌شوند حرام است، و اگر برای مجالس زنانه عروسی باشد مانعی ندارد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یدخل علیها الرجال حرام، و التی تدعی الی الأعراس لیس به بأس،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آوازه خوانی از چیزهایی است که خداوند برای آن وعده‌ی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فوق را تلاوت نمود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زمحشری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امامه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زن‌های آوازه خوان و خرید و فروش آنان و تجارت نمودن با آنان و قیمت‌شان حرام است و آیه فوق بر من نازل نشد مگر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مبعوث به رسالت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صدای خود را به غنا چرخ نمی‌دهد، جز آن که خداوند دو شیطان بر </w:t>
      </w:r>
    </w:p>
    <w:p>
      <w:pPr>
        <w:pStyle w:val="BookText"/>
        <w:rPr/>
      </w:pPr>
      <w:r>
        <w:rPr>
          <w:rFonts w:ascii="IRNazanin" w:hAnsi="IRNazanin" w:eastAsia="IRNazanin"/>
          <w:color w:val="111111"/>
          <w:sz w:val="28"/>
          <w:sz w:val="28"/>
          <w:szCs w:val="28"/>
          <w:rtl w:val="true"/>
          <w:lang w:bidi="fa-IR"/>
        </w:rPr>
        <w:t xml:space="preserve">شانه‌های او قرار می‌دهد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به سینه‌ی او می‌زنند تا وقتی که ساکت شود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ما رفع رجل عقیرة صوته بالغناء إلّا بعث الله تعالی علیه عند ذلک شیطانین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العاتق واحد، و علی هذا العاتق واحد، یضربان بأرجلهما فی صدره، حتّی یکون هو الذی یسکت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رحمة الله علیه در تفسیر آیه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غنا و شرابخواری و جمیع اسباب لهو و بازیگری است که مردم را از راه خدا منحرف می‌کند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لونٍ حسنٍ است و زوج به معنای رنگ زرد و سبز و قرمز است، و کریم به معنای نیکو و حسن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مخلوق الله و مصدر به معنای مفعول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اشاره نیست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زمین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خود را مشبّک نمود،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بر زمین استوار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السَّمَاءَ 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 و پایه‌ای هست و شما نمی‌بینید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تکون محبوکة إلی الأرض و الله یقول رَفَعَ السَّماواتِ بِغَیْرِ عَمَدٍ تَرَوْنَها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یقول بِغَیْرِ عَمَدٍ تَرَوْنَها فقلت بلی فقال ثم عمد و لکن لا ترونها قلت کیف ذلک جعلنی الله فداک فبسط کفه الیسری ثم وضع الیمنی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الدنیا و السماء الدنیا علیها فوقها قبة و الأرض الثانیة فوق السماء الدنیا و السماء الثانیة فوقها قبة و الأرض الثالثة فوق السماء الثانیة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تبارک الله فوق السماء السابعة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 وَ مِنَ الْأَرْضِ مِثْلَهُنَّ یَتَنَزَّلُ الْأَمْرُ بَیْنَهُنَّ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امیرالمؤمنین علیه السلام می‌فرماید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p>
    <w:p>
      <w:pPr>
        <w:pStyle w:val="BookText"/>
        <w:rPr/>
      </w:pPr>
      <w:r>
        <w:rPr>
          <w:rFonts w:ascii="IRNazanin" w:hAnsi="IRNazanin" w:eastAsia="IRNazanin"/>
          <w:color w:val="111111"/>
          <w:sz w:val="28"/>
          <w:sz w:val="28"/>
          <w:szCs w:val="28"/>
          <w:rtl w:val="true"/>
          <w:lang w:bidi="fa-IR"/>
        </w:rPr>
        <w:t>از نشانه‌های خلقت او، خلقت آسمان‌ها است که در جای خود میخکوب شده است بدون ستون و بدون پایه برقرار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روایت اوّل به‌خاطر فکر راوی آن گونه بیان شده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اهلیلجة به آن طبیب هندی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می‌بینی که چشم انسان از اجزاء مختلف و متصلی آفریده شده که بعضی از آن‌ها با دیگری ارتباط دارد و عقل و قلب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مخلوق را خالقی است و عقل با دلالت چشم نسبت به عظمت آسمان و ارتفاع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ستون و پایه‌ای که آن را نگهدارد و به این سو و آن سو متمایل نشود و به زمین سقوط ننماید و به بالا صعود نکند و دیگر دیده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بنیان را آفریدگاری است…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حکمت در این آیه فهم و عقل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درباره‌ی لقمان و حکمت او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لقمان را خداوند به‌خاطر مال و خانواده و قدرت جسمی و جمال حکمت نداد، و لکن او در رابطه با امر الهی مردی قویّ و متورّع و پرهیزکار بود و همواره ساکت و عمیق النظر و طویل الفکر و نافذ البصیرة و بی نیاز از فکر دیگران بود، او هیچ گاه در روز نمی‌خوابید، و احدی او را در حال بول و غایط و غسل ندید، چراکه شدیداً خود را می‌پوشاند، و در کار خود تحفّظ داشت و عمیق النظر بود، و از ترس گناه هیچ گاه نخندید و خشم نکرد و با کسی مزاح ننمود، و به‌خاطر دنیا هرگز خشنود و غمگین نشد، او ازدواج‌های فراوان و فرزندان زیادی داشت، و بیشتر آنان قبل از او مردند و او برای مرگ احدی از آنان گریه نکرد، و به هیچ مردمی که نزاع و قتالی می‌کردند برخورد نکرد، مگر آن که ایستاد تا آنان را صلح داد و سخن نیکویی را از احدی نشنید تا آن که از تفسیر و گوینده‌ی آن سؤال کرد، او همواره با فقها و حکما می‌نشست، و با قضات و ملوک و حکّام خلوت می‌کرد و به قضات، خطر قضاوت را گوشزد می‌نمود، و ملوک و سلاطین را از مغرور شدن به مهلت الهی متذکّر می‌نمود، و خود عبرت می‌گرفت و راه جهاد با نفس خویش را می‌آموخت و از وسوسه شیطان پرهیز می‌نمود، و همواره قلب خود را با فکر، و نفس خود را با عبرت‌ها، معالجه می‌کرد، او به کارهای بیهوده مشغول نمی‌شد، از این رو خداوند به او حکمت و عصمت عطا نمود و ملائکه را مأمور کرد تا هنگام قائله و استراحت بین روز، نزد او بروند، به گونه‌ای که او صدای آنان را بشنود </w:t>
      </w:r>
    </w:p>
    <w:p>
      <w:pPr>
        <w:pStyle w:val="BookText"/>
        <w:rPr/>
      </w:pPr>
      <w:r>
        <w:rPr>
          <w:rFonts w:ascii="IRNazanin" w:hAnsi="IRNazanin" w:eastAsia="IRNazanin"/>
          <w:color w:val="111111"/>
          <w:sz w:val="28"/>
          <w:sz w:val="28"/>
          <w:szCs w:val="28"/>
          <w:rtl w:val="true"/>
          <w:lang w:bidi="fa-IR"/>
        </w:rPr>
        <w:t>و آنان را نبیند، 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آیا دوست می‌داری که خداوند تو را خلیفه خود در روی زمین قرار بدهد و بین مردم حکم نمایی؟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امر کند اطاعت خواهم کرد، چرا که در آن صورت به من کمک می‌کند و علم و عصمت عطا خواهد نمود، و اگر مرا مخیّر نماید عافیت و دوری از این کار را انتخاب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از علّت این پاسخ سؤال کردند و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که حکم و قضاوت بین مردم سخت‌ترین وظائف دینی است و همراه با بیشترین</w:t>
      </w:r>
    </w:p>
    <w:p>
      <w:pPr>
        <w:pStyle w:val="BookText"/>
        <w:rPr/>
      </w:pPr>
      <w:r>
        <w:rPr>
          <w:rFonts w:ascii="IRNazanin" w:hAnsi="IRNazanin" w:eastAsia="IRNazanin"/>
          <w:color w:val="111111"/>
          <w:sz w:val="28"/>
          <w:sz w:val="28"/>
          <w:szCs w:val="28"/>
          <w:rtl w:val="true"/>
          <w:lang w:bidi="fa-IR"/>
        </w:rPr>
        <w:t>فتنه و بلا و خذلان است و معینی برای انسان نخواهد بود، و قاضی گرفتار انواع ظلم‌ها خواهد شد، او بین دو امر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قضاوت خود مصیبت باشد، سالم می‌ماند و اگر خطا کند از راه بهشت منحرف شده است… </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حیث یسمع و لا یراهم،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لقمان هل لک أن یجعلک الله خلیفة فی الأرض تحکم بین الناس؟ فقال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أمرنی الله بذلک فالسمع و الطاعة لأنه ان فعل ذلک أعاننی علیه و علمنی و عصمنی، و ان هو خیرنی قبلت العافیة، فقالت الملائکة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لقمان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بین الناس بأشد المنازل و أکثر فتنا و بلاء أ یخذل و لا یعان و یغشاه الظلم من کل مکان و صاحبه فیه بین أمرین ان أصاب فیه الحق فبالحری أن یسلم، و ان أخطأ أخطأ طریق الجنة، و من یکن فی الدنیا ذلیلا ضعیفا کان أهون علیه فی المعاد من أن یکون حکما سریا شریفا و من اختار الدنیا علی الاخرة یخسرهما کلتاهما، تزول هذه و لا یدرک 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الملائکة من حکمته و استحسن الرحمن منطقه، فلما أمسی و أخذ مضجعه من اللیل أنزل الله علیه الحکمة فغشاه بها من قرنه الی قدمه و هو نائم، و غطاه بالحکمة غطاء، فاستیقظ و هو أحکم الناس فی زمانه، و خرج علی الناس ینطق بالحکمة و یبثها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اوتی الحکم بالخلافة و لم یقبلها أمر الله عزّوجلّ الملائکة فنادت داود علیه السلام بالخلافة فقبلها و لم یشترط فیها بشرط لقمان، فأعطاه الله عزّوجلّ الخلافة فی الأرض و ابتلی بها غیر مرة کل ذلک یهوی فی الخطاء، یقیله الله تعالی و یغفر له، و کان لقمان یکثر زیارة داود علیه السلام و یعظه بموعظته و حکمته و فضل علمه، و کان داود علیه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یا لقمان أوتیت الحکمة و صرفت عنک البلیة، و أعطی داود علیه السلام الخلافة و ابتلی بالحکم و 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نضر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حکمت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خداوند به لقمان معرفت امام زمان او را داده بود</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امام صادق علیه السلام در ادامه حدیث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 خود مواعظ عجیب و تکان دهنده‌ای نمود، و یکی از مواعظ او این بود که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زمانی که به دنیا آمدی روی تو به آخرت بود و پشت تو به دنیا بود، و خانه‌ای که تو به طرف آن حرکت می‌کنی به تو نزدیک‌تر است از خانه‌ای که به آن پشت می‌نمایی و از آن دور می‌شوی، ای فرزند من با علما هم‌نشین باش و با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مقابل‌شان زانو بزن، و با آنان جدال مکن که تو را از حضور در مجلس‌شان منع خواهند کرد، و از دنیا به قدر نیاز برگیر، و یک باره دنیا را کنار نزن که نیازمند و عیال دیگران باشی و به گونه‌ای داخل دنیا مشو که به آخرت خود زیان برسانی و روزی روزه بگیر تا شهوت خود را بشکنی، و به قدری روزه نگیر که از نماز باز بمانی، چرا که نماز را خداوند بیش از روزه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منزله دریای عمیقی است و مردم فراوانی در آن غرق شده‌اند، و تو باید کشتی نجات خود را بر روی این دریا، ایمان و توکّل به خدا قرار بدهی و زاد و توشه تو تقوا باشد، و اگر نجات یابی با رحمت خدا خواهد بود و اگر هلاک شوی به‌خاطر گناهان تو می‌باشد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پیدا کنی در بزرگی از آن بهره‌مند خواهی شد،…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عزیزم آن گونه از خدا بترس که </w:t>
      </w:r>
    </w:p>
    <w:p>
      <w:pPr>
        <w:pStyle w:val="BookText"/>
        <w:rPr/>
      </w:pPr>
      <w:r>
        <w:rPr>
          <w:rFonts w:ascii="IRNazanin" w:hAnsi="IRNazanin" w:eastAsia="IRNazanin"/>
          <w:color w:val="111111"/>
          <w:sz w:val="28"/>
          <w:sz w:val="28"/>
          <w:szCs w:val="28"/>
          <w:rtl w:val="true"/>
          <w:lang w:bidi="fa-IR"/>
        </w:rPr>
        <w:t>اگر عبادت جنّ و انس را در قیامت بیاوری او تو را عذاب نماید، و آن گونه به او امیدوار باش که اگر گناه جنّ و انس را در قیامت بیاوری، امید آمرزش او را داشته باشی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چگونه می‌توانم ترس و امید را در یک قلب جمع کنم؟ 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مؤمن را بشکافند، دو نور در آن یافت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خوف و نور رجاء و اگر آن‌ها را وزن کنند ذرّه‌ای تفاوت نخواهد داشت، چرا که مؤمن سخن خدا را تصدیق می‌کند و کسی که سخن خدا را تصدیق کند، امر خدا را امتثال می‌نماید، و کسی که امر خدا را امتثال نکند سخن خدا را تصدیق نکرده است…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مرحوم طبرسی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مولای لقمان به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گوسفندی را ذبح کن و دو قطعه از بهترین 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لقمان گوسفندی را ذبح نمود و قلب و زبان او را برای مولای خود آورد، و پس از گذشت ایّامی باز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ذبح کن و دو قطعه از بدترین 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لقمان همان قلب و زبان را برای او آورد، و چون مولا از او سؤال کرد،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طیّب و پاک باشند بهترین عضو انسانند و اگر پلید و خبیث باشند بدترین عضو او می‌باشند… </w:t>
      </w:r>
      <w:r>
        <w:rPr>
          <w:rStyle w:val="FootnoteAnchor"/>
          <w:rtl w:val="true"/>
        </w:rPr>
        <w:footnoteReference w:id="68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التفسیر أن مولاه دعاه فقال اذبح شاة فأتنی بأطیب مضغتین منها فذبح شاة و أتاه بالقلب و اللسان فسأله عن ذلک فقال إنهما أطیب شی‌ء إذا طابا و أخبث شی‌ء إذا خبثا و قیل إن مولاه دخل المخرج فأطال فیه الجلوس فناداه لقمان أن طول الجلوس علی الحاجة یفجع منه الکبد و یورث منه الباسور و یصعد الحرارة إلی الرأس فاجلس هونا و قم هونا قال فکتب حکمته علی باب 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دینار قدم لقمان من سفر فلقی غلامه فی الطریق فقال ما فعل أبی قال مات قال ملکت أمری قال ما فعلت امرأتی قال ماتت قال جدد فراشی قال ما فعلت أختی قال ماتت قال سترت عورتی قال ما فعل أخی قال مات قال انقطع ظهری و قیل للقمان أی الناس شر قال الذی لا یبالی أن یراه الناس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ما أقبح وجهک قال تعتب علی النقش أو علی فاعل النقش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دخل علی داود و هو یسرد الدرع و قد لین الله له الحدید کالطین فأراد أن یسأله فأدرکته الحکمة فسکت فلما أتمها لبسها و قال نعم لبوس الحرب أنت فقال الصمت حکم و قلیل فاعله فقال له داود به‌حق ما سمیت حکیما و فی کتاب من لایحضره الفقیه قال لقمان لابنه یا بنی إن الدنیا بحر عمیق و قد هلک فیها عالم کثیر فاجعل سفینتک فیها الإیمان بالله و اجعل شراعها التوکل علی الله و اجعل زادک فیها تقوی الله فإن نجوت فبرحمة الله و إن هلکت فبذنوبک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 وَ اتَّبِعْ سَبِیلَ مَنْ أَنَابَ إِلَیَّ…</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عَلَی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ضعفاً علی ضعفٍ</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امام سجّاد علیه السلام در رساله حقوق خود می‌فرماید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مادرت این است که بدانی او تو را در شرائطی حمل کرده که احدی دیگر را حمل نمی‌کند، و از میوه‌ی قلب خود به تو عطا نموده که احدی چنین احسان </w:t>
      </w:r>
    </w:p>
    <w:p>
      <w:pPr>
        <w:pStyle w:val="BookText"/>
        <w:rPr/>
      </w:pPr>
      <w:r>
        <w:rPr>
          <w:rFonts w:ascii="IRNazanin" w:hAnsi="IRNazanin" w:eastAsia="IRNazanin"/>
          <w:color w:val="111111"/>
          <w:sz w:val="28"/>
          <w:sz w:val="28"/>
          <w:szCs w:val="28"/>
          <w:rtl w:val="true"/>
          <w:lang w:bidi="fa-IR"/>
        </w:rPr>
        <w:t>و عطایی را به کسی نمی‌کند، و با جمیع اعضا و جوارح خود از تو حمایت نموده و باکی نداشته که خود گرسنه باشد و تو را سیر کند، و خود تشنه باشد و تو را آب بدهد و خود عریان باشد و تو را بپوشاند، و خود زیر آفتاب باشد و بر تو سایه افکند، و خود بیدار بماند و تو، به خواب بروی، و سرما و گرما را به خود بخرد و تو آزار سرما و گرما را نبینی از این رو تو قدرت شکر زحمات او را نداری مگر به کمک و توفیق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پدرت این است که بدانی او اصل تو است، و اگر او نبود تو نبودی، پس هر گاه تو دارای نعمت‌های الهی شدی، بدان که پدرت اصل آن نعمت‌هاست و تو باید به همین اندازه حمد و شکر خدا را به جای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معمّر بن حَلّاد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پدر و مادر من اهل معرفت و ولایت شما نباشند من باز وظیفه دارم که به آنان دعا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دعا کن و از طرف آنان صدقه بده و اگر زنده هستند و حقّ ما را نمی‌شناسند، با آنان مدارا کن، چرا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رحمت مبعوث کرد نه برای عقوق</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 لهما و تصدق عنهما، و ان کانا حیین لا یعرفان الحق فدارهما، فان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بعثنی بالرحمة لا بالعقوق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احسان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احسان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احسان نمایم؟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به چه کسی احسان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 است یکی از شما را که به پدر و مادر خود احسان کند، خواه زنده باشند و خواه مرده باشند؟ نماز برای آنان بخواند و صدقه برای آنان بدهد، و حج برای آنان برود، و روزه برای آنان بگیرد، تا برای خود و برای آنان سودمند باشد؟ و خداوند به‌خاطر احسان و صله‌ای که به آنان می‌نماید خیر فراوانی بر او بیفزاید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توصیه‌ای بفرمایید؟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 نیاور ولو تو را به آتش بسوزانند و عذاب کنند، مگر آن که تقیّه کنی و قلب تو مطمئنّ به ایمان باشد، و از پدر و مادر خود </w:t>
      </w:r>
    </w:p>
    <w:p>
      <w:pPr>
        <w:pStyle w:val="BookText"/>
        <w:rPr/>
      </w:pPr>
      <w:r>
        <w:rPr>
          <w:rFonts w:ascii="IRNazanin" w:hAnsi="IRNazanin" w:eastAsia="IRNazanin"/>
          <w:color w:val="111111"/>
          <w:sz w:val="28"/>
          <w:sz w:val="28"/>
          <w:szCs w:val="28"/>
          <w:rtl w:val="true"/>
          <w:lang w:bidi="fa-IR"/>
        </w:rPr>
        <w:t>اطاعت کن و به آنان احسان نما گرچه مرده باشند، و اگر تو را امر کردند که از اهل و مال خود خارج شوی از آنان اطاعت کن، چرا که این از ایمان 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هر نعمتی گرچه بزرگ باشد این است که صاحب آن خدای جل جلاله را حمد و ستایش کند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شکر حدّی هست که چون بنده انجام بدهد شاکر محسوب شود؟ فرمود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 را بر هر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مال و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نماید، و اگر در مال او حقّی باشد ادا نماید…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 نعمتی به او بدهد، و او با قلب خود آن نعمت را از خدا بداند، حقّاً شکر آن را ادا کرده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حقّ شکر من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حق شکر تو را می‌توانم انجام دهم در حالی که هر شکری بکنم نعمتی از نعمت‌های تو است و نیاز به شکر دیگری دارد؟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الآن حق شکر من را ادا کردی که دانستی شکر نعمت یکی از نعمت‌های من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واسطه‌های نعمت‌های الهی تشکّر نکند، شکر خدا را نکرده است</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یکی از اصحاب امام صادق علیه السلام گوید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عبد الواحد انصاری درباره‌ی احسان به پدر و مادر </w:t>
      </w:r>
    </w:p>
    <w:p>
      <w:pPr>
        <w:pStyle w:val="BookText"/>
        <w:rPr/>
      </w:pPr>
      <w:r>
        <w:rPr>
          <w:rFonts w:ascii="IRNazanin" w:hAnsi="IRNazanin" w:eastAsia="IRNazanin"/>
          <w:color w:val="111111"/>
          <w:sz w:val="28"/>
          <w:sz w:val="28"/>
          <w:szCs w:val="28"/>
          <w:rtl w:val="true"/>
          <w:lang w:bidi="fa-IR"/>
        </w:rPr>
        <w:t xml:space="preserve">سفارش نمود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کرد و ما گمان کردیم مقصود آن حضرت آیه‌ای است که در سوره بنی اسرائیل آمده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روز بعد آن حضرت را ملاقات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آیه سوره‌ی لقمان 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 وَ إِن جَاهَدَاکَ لِتُشْرِکَ بِی مَا لَیْسَ لَکَ بِهِ عِلْمٌ فَلَا تُطِعْهُمَا وَ صاحِبْهُما فِی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و مهم‌تر از امر به صله و احسان و رعایت حق آنان است در همه حالات چرا که خداوند در این آیه امر به صله و احسان نموده گرچه آنان بکوشند که فرزند خود را به شرک وا بدارند و این دلالت بر بزرگی حق آنان دارد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اشْکُرْ لِی وَ 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آن حضرت 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پدرانی که خداوند حق شکر آنان را واجب نموده، پدرانی هستند که تولید علم نمودند و حکمت‌هایی را از خود به جای گذاردند، و خداوند مردم را امر نموده که از آنان اطاعت کنند،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فوق </w:t>
      </w:r>
    </w:p>
    <w:p>
      <w:pPr>
        <w:pStyle w:val="BookText"/>
        <w:rPr/>
      </w:pPr>
      <w:r>
        <w:rPr>
          <w:rFonts w:ascii="IRNazanin" w:hAnsi="IRNazanin" w:eastAsia="IRNazanin"/>
          <w:color w:val="111111"/>
          <w:sz w:val="28"/>
          <w:sz w:val="28"/>
          <w:szCs w:val="28"/>
          <w:rtl w:val="true"/>
          <w:lang w:bidi="fa-IR"/>
        </w:rPr>
        <w:t xml:space="preserve">درباره‌ی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شرک در وصیّت پیامبر صلی الله علیه و آله است یعنی اگر پدر و مادر بکوشند تا تو را از اطاعت امامی که تو مأمور به اطاعت از او هستی باز دارند و به اطاعت دیگران تو را وا بدارند، نباید از آنان اطاعت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سَبِیلَ مَنْ أَنابَ إِلَیَّ ثُمَّ إِلَیَّ مَرْجِعُکُمْ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به خدا انابه کنید و سپس به طرف ما بیایید و از خدا بترسید و نافرمانی پدران روحانی و معنوی خود را نکنید، چرا که رضا و خشنودی آنان خشنودی خداوند است و خشم آنان خشم خداوند می‌باشد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تنزیل بود و روایت دوّم تأویل است و قرآن از این گونه آیات فراوان دارد بلکه در برخی از موارد صدر آیه درباره‌ی چیزی است و ذیل آن درباره‌ی چیز دیگری است و این معنا را تنها راسخون در علم می‌دانند و </w:t>
      </w:r>
    </w:p>
    <w:p>
      <w:pPr>
        <w:pStyle w:val="BookText"/>
        <w:rPr/>
      </w:pPr>
      <w:r>
        <w:rPr>
          <w:rFonts w:ascii="IRNazanin" w:hAnsi="IRNazanin" w:eastAsia="IRNazanin"/>
          <w:color w:val="111111"/>
          <w:sz w:val="28"/>
          <w:sz w:val="28"/>
          <w:szCs w:val="28"/>
          <w:rtl w:val="true"/>
          <w:lang w:bidi="fa-IR"/>
        </w:rPr>
        <w:t xml:space="preserve">دیگران ظاهری را از آیه می‌بینند و اسرار آن را نمی‌دانند، و این معنا در سوره عنکبوت </w:t>
      </w:r>
      <w:r>
        <w:rPr>
          <w:rStyle w:val="FootnoteAnchor"/>
          <w:rtl w:val="true"/>
        </w:rPr>
        <w:footnoteReference w:id="701"/>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بحرانی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اشْکُرْ لِی وَ لِوالِدَیْکَ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ائمّه علیهم السلام روایت شده که این آیه درباره‌ی حضرت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چنان که در مناقب ابن شهر آشوب </w:t>
      </w:r>
      <w:r>
        <w:rPr>
          <w:rStyle w:val="FootnoteAnchor"/>
          <w:rtl w:val="true"/>
        </w:rPr>
        <w:footnoteReference w:id="70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أَبَوَا هَذِهِ الْأُمَّةِ</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مَوْلَیَا هَذِهِ الْأُمَّةِ</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الأمة، فعلی عاقّ والدیه لعنة الله</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مبارک امیرالمؤمنین علیه السلام ضربت زد، من با گروهی به درب خانه آن حضرت جمع شدیم و چون از داخل خانه صدای گریه شنیدیم ما نیز گریان شدیم، پس امام حسن علیه السلام خارج شد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رفتند و من نرفتم و صدای گریه از خانه آن حضرت بلندتر شد و من گریان شدم و باز امام حسن علیه السلام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بازگردید؟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فرزند رسول خدا من توان بازگشت ندارم و نمی‌توانم از در این خانه باز گردم تا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باز گریان شدم، پس امام حسن علیه السلام به خانه بازگشت و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شدم و دیدم مولایم تکیه نموده و عمامه زردی بر سر خود بسته و صورت مبارک او نیز زرد شده است به گونه‌ای که ندانستم کدامیک زردتر است پس خود را روی مولایم انداختم و او را بوسیدم و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مکن ای اصبغ به خدا سوگند این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به خدا سوگند من می‌دانم شما به طرف بهشت می‌روید و لکن من برای فراق شما یا امیرالمؤمنین گریه می‌کنم،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حدیثی از رسول خدا صلی الله علیه و آله برایم بگویید، چرا که من چنین می‌بینم که هرگز پس از این از شما حدیثی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مرا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می‌روی به مسجد و مردم را جمع می‌کنی و سپس بالای منبر من می‌روی و پس از حمد و ثنای الهی فراوان بر من صلوات می‌فرستی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فرستاده‌ی رسول خدا صلی الله علیه و آله هستم و او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و ملائکه مقرّبین و پیامبران مرسلین و لعنت من بر کسی که خود را به غیر </w:t>
      </w:r>
    </w:p>
    <w:p>
      <w:pPr>
        <w:pStyle w:val="BookText"/>
        <w:rPr/>
      </w:pPr>
      <w:r>
        <w:rPr>
          <w:rFonts w:ascii="IRNazanin" w:hAnsi="IRNazanin" w:eastAsia="IRNazanin"/>
          <w:color w:val="111111"/>
          <w:sz w:val="28"/>
          <w:sz w:val="28"/>
          <w:szCs w:val="28"/>
          <w:rtl w:val="true"/>
          <w:lang w:bidi="fa-IR"/>
        </w:rPr>
        <w:t>پدر خویش منسوب نماید و یا مولایی غیر از موالی خود را بپذیرد و یا در اجرت اجیری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مسجد شدم و بالای منبر رفتم و چون مردم قریش و اهل مسجد مرا دیدند گرد من جمع شدند و من حمد و ثنای الهی را انجام دادم و بر رسول خدا صلی الله علیه و آله فراوان صلوات فرستادم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فرستاده‌ی رسول خدا صلی الله علیه و آله هستم، و او به شما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ملائکه مقرّبین و لعنت پیامبران مرسل و لعنت من بر کسی که خود را به غیر پدر خویش منسوب نماید و یا مولایی غیر از موالی خود برگزیند و یا در اجرت اجیری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احدی از مردم چیزی نگفت مگر عمربن خطّاب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خود را یا اباالحسن ابلاغ نمودی و لکن سخن مبهمی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رسول خدا صلی الله علیه و آله ابلاغ خواهم نمود و سپس نزد رسول خدا صلی الله علیه و آله بازگشتم و این خبر را به آن حضرت ابلاغ نمودم و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بازگرد و باز بالای منبر من حمد و ثنای الهی را بگو و بر من درود بفرست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هر سخنی به شما بگوییم تأویل و تفسیر آن نزد ما می‌باشد، آگاه باشید که من پدر شمایم و من مولای شمایم و من اجیر شمایم</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فانصرف القوم غیری، فاشتد البکاء من منزله فبکیت، و خرج الحسن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لکم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تتابعنی نفسی، و لا تحملنی رجلی أن أنصرف حتّی أری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بکیت، فدخل، فلم یلبث أن خرج،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أمیر المؤمنین علیه السلام، فإذا هو مستند معصوب الرأس بعمامة صفراء، قد نزف و اصفر وجهه، ما أدری وجهه أصفر أم العمامة؟ فأکببت علیه، فقبلته و بکیت،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 یا أصبغ، فإنها و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و الله أعلم أنک تصیر إلی الجنة، و إنّما أبکی لفقدانی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جعلت فداک، حدثنی بحدیث سمعته من رسول الله صلی الله علیه و آله، فإنی أراک لا أسمع منک حدیثا بعد یومی هذا أبدا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صلی الله علیه و آله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انطلق حتّی تأتی مسجدی، ثم تصعد منبری، ثم تدعو الناس إلیک فتحمد الله تعالی و تثنی علیه، و تصلی علی صلاة کثیرة،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رسول رسول الله إلیکم،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و لعنة ملائکته المقربین، و أنبیائه المرسلین، و لعنتی علی من انتمی إلی غیر أبیه، أو ادعی إلی غیر موالیه، أو ظلم أجیرا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مسجده، و صعدت منبره، فلما رأتنی قریش و من کان فی المسجد أقبلوا نحوی، فحمدت الله و أثنیت علیه، و صلیت علی رسول الله صلی الله علیه و آله صلاة کثیرة، ثم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رسول رسول الله صلی الله علیه و آله، إلیکم،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لعنة الله، و لعنة ملائکته المقربین، و أنبیائه المرسلین، و لعنتی علی من انتمی إلی غیر أبیه، أو ادعی إلی غیر موالیه، أو ظلم أجیرا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یتکلم أحد من القوم إلّا عمر بن الخطاب،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جئت بکلام غیر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ذلک رسول الله صلی الله علیه و آله، فرجعت إلی النّبی صلی الله علیه و آله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مسجدی حتّی تصعد منبری، فاحمد الله و اثن علیه، و صل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ما کنا لنجیئکم بشی‌ء إلّا و عندنا تأویله و تفسیره، ألا و إنّی أنا أبوکم، ألا و إنّی أنا مولاکم، ألا و إنّی أنا أجیرکم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ابوصیر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گناهانی که کوچک شمرده می‌شود بترسید، چرا که آن‌ها را طالب و مؤاخذه</w:t>
      </w:r>
    </w:p>
    <w:p>
      <w:pPr>
        <w:pStyle w:val="BookText"/>
        <w:rPr/>
      </w:pPr>
      <w:r>
        <w:rPr>
          <w:rFonts w:ascii="IRNazanin" w:hAnsi="IRNazanin" w:eastAsia="IRNazanin"/>
          <w:color w:val="111111"/>
          <w:sz w:val="28"/>
          <w:sz w:val="28"/>
          <w:szCs w:val="28"/>
          <w:rtl w:val="true"/>
          <w:lang w:bidi="fa-IR"/>
        </w:rPr>
        <w:t>کننده‌ای هست، و نباید یکی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می‌کنم و سپس استغفار</w:t>
      </w:r>
    </w:p>
    <w:p>
      <w:pPr>
        <w:pStyle w:val="BookText"/>
        <w:rPr/>
      </w:pPr>
      <w:r>
        <w:rPr>
          <w:rFonts w:ascii="Amiri" w:hAnsi="Amiri" w:eastAsia="Amiri" w:cs="Amiri"/>
          <w:color w:val="111111"/>
          <w:sz w:val="28"/>
          <w:sz w:val="28"/>
          <w:szCs w:val="28"/>
          <w:rtl w:val="true"/>
          <w:lang w:bidi="ar-SA"/>
        </w:rPr>
        <w:t>می‌نمایم به‌خاطر این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 وَ 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 یعنی ما آنچه را مردم پیش فرستاده‌اند و آثار آنان را می‌نویسیم و هر چیزی را در امام مبین جمع آوری نموده‌ایم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همه اعمال مردم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روایت فوق را مرحوم طبرسی نیز از عیّاشی از ابن مسکان از امام صادق علیه السلام نقل نموده که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یکی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أُذْنِبُ وَ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برای هر گناهی طالبی هست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إِنْ تَکُ مِثْقالَ حَبَّةٍ مِنْ خَرْدَلٍ…</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مرادف آیه فوق آیه سوره‌ی زلزال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الغفلة و النسیان و‌تر ذکره و الحقّ إنّ قول أمیرالمؤمنین علیه السلام حقّ لانّه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أعطیت مقالید السماوات و الأرض أن أسلب من نملة جلد شعیرةٍ ما أسلبها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بهتر از این نماز نمی‌دانم، آیا نمی‌بینی که بنده صالح عیسی بن مریم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 علیه السلام هنگام ولادت برای رفع اتهام از مادر خود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بنده‌ی خدا هستم و او به من کتاب داده و مرا پیامبر خود قرار داده و من هر کجا باشم دارای برکت هستم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به نماز و زکات و احسان به مادرم را نموده است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جل جلاله الصَّلَاةُ وَ هِیَ آخِرُ وَصَایَا الْأَنْبِیَاءِ</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یعنی محبوب‌ترین اعمال نزد خداوند نماز است و آن آخرین وصیّت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یعنی نماز برای هر مؤمن با تقوا وسیله رسیدن به قرب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فرزند خود محمّد بن الحنفیّة درباره‌ی امر به معروف و نهی از منکر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حکما را بپذیر، و در دستورات آنان تدبّر کن، و به آنچه امر می‌کنی خود پیش از دیگران عمل کن، و از آنچه نهی می‌کنی بیش از دیگران پرهیز کن، و امر به معروف کن تا اهل معروف و عمل به کار نیک شوی، چرا که تمامیّت امور نزد خداوند به امر به معروف و نهی از منکر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به معروف و نهی از منکر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واجب الهی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بر شما مسلّط خواهند شد، و دیگر دعای خوبانتان در حق شما مستجاب نمی‌شود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باقر و امام صادق علیهما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مردمی که امر به معروف و نهی از منکر را وظیفه دینی خود نمی‌دانند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القوم یعیبون الأمر بالمعروف و النهی عن المنکر</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یعنی چه بد مردمی هستند آنان که امر به معروف و نهی از منکر را عیب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حفص بن غیاث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صبر کند مدّت کمی صبر می‌کند و هر کس جزع و بی صبری کند کمی جزع و بی صبری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در جمیع امور خود صبر کنی، چرا که خداوند حضرت محمّد صلی الله علیه و آله را مبعوث </w:t>
      </w:r>
    </w:p>
    <w:p>
      <w:pPr>
        <w:pStyle w:val="BookText"/>
        <w:rPr/>
      </w:pPr>
      <w:r>
        <w:rPr>
          <w:rFonts w:ascii="Amiri" w:hAnsi="Amiri" w:eastAsia="Amiri" w:cs="Amiri"/>
          <w:color w:val="111111"/>
          <w:sz w:val="28"/>
          <w:sz w:val="28"/>
          <w:szCs w:val="28"/>
          <w:rtl w:val="true"/>
          <w:lang w:bidi="ar-SA"/>
        </w:rPr>
        <w:t>نمود و او را امر به صبر و رفق و مدارا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یَقُولُونَ وَ اهْجُرْهُمْ هَجْراً جَمِیلًا، وَ ذَرْنِی وَ الْمُکَذِّبِینَ أُولِی النَّعْمَةِ وَ مَهِّلْهُمْ قَلِیلا</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صلی الله علیه و آله صبر پیشه کرد تا جایی که مصیبت‌های بزرگی بر او وارد کردند و نسبت‌های خطرناکی به او دادند… </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و الحدیث و فیما أخذناه منه کفایة ان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امام صادق علیه السلام در معنای این آیه می‌فرماید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روی تکبّر صورت خود را از مردم نگردان، و از کسی که با تو سخن می‌گوید از بی اعتنایی، روی از او مگردان</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امام باقر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بزرگی و تکبّر راه مرو، چرا که خداوند هر متکبّر و فخر فروشی را دوست نمی‌دارد و بر آنان خشم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مردی از بنی تمیم نصیحت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رها کردن ازار و لباس خود بر روی زمین پرهیز کن، چرا که این از تکبّر است و خداوند متکبّر را دوست نمی‌دارد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تکبّر روی زمین راه برود، زمین و آنچه روی زمین است و آنچه زیر زمین است او را لعنت می‌کنند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در مقابل جبّار آسمان‌ها و زمین، در روی زمین تکبّر می‌نماید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مناهی پیامبر خدا صلی الله علیه و آله آمده که آن حضرت از راه رفتن با تکبّر نهی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لباسی را بپوشد و با آن تکبّر کند، خداوند در کنار دوزخ او را در زمین فرو خواهد برد و هم نشین قارون خواهد بود، چرا که قارون اوّل کسی بود که به خود بالید و تکبّر کرد و خداوند او را با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کرد، و هر کس تکبّر کند با جبروت خداوند منازعه نموده 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امام صادق علیه السلام در حدیث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 که خدای تبارک و تعالی ایمان را بر جمیع اعضا و جوارح انسان تقسیم و واجب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پاهای انسان واجب نموده که به طرف معاصی و گناهان حرکت نکند، و بر آن‌ها واجب نموده که به طرف اعمالی حرکت کند که موجب خشنودی خداوند باشد، از این رو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تَمْشِ فِی الْأَرْضِ مَرَحاً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تَخْرِقَ الْأَرْضَ وَ لَنْ تَبْلُغَ الْجِبالَ طُولًا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فِی مَشْیِکَ وَ اغْضُضْ مِنْ صَوْتِکَ إِنَّ أَنْکَرَ الْأَصْواتِ لَصَوْتُ الْحَمِیرِ</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الْمَشْیِ تَذْهَبُ بِبَهَاءِ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راه رفتن با سرعت ارزش مؤمن را از بین می‌برد و او را سبک می‌نماید</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عطسه‌ی وحشتناک است</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عطسه‌ی با صدای بلند و قبیح است و نیز اگر کسی صدای خود را بیش از حدّ بلند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آن که بخواهد مردم را دعوت کند و یا تلاوت قرآن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اذان بگوید و یا گم‌شده‌ای را اعلان کند و یا صلوات بفرستد</w:t>
      </w:r>
      <w:r>
        <w:rPr>
          <w:rFonts w:eastAsia="IRNazanin" w:cs="IRNazanin"/>
          <w:color w:val="111111"/>
          <w:sz w:val="28"/>
          <w:szCs w:val="28"/>
          <w:rtl w:val="true"/>
          <w:lang w:bidi="fa-IR"/>
        </w:rPr>
        <w:t xml:space="preserve">.] </w:t>
      </w:r>
      <w:r>
        <w:rPr>
          <w:rStyle w:val="FootnoteAnchor"/>
          <w:rtl w:val="true"/>
        </w:rPr>
        <w:footnoteReference w:id="733"/>
      </w:r>
      <w:bookmarkStart w:id="339" w:name="pg17152_199521"/>
    </w:p>
    <w:p>
      <w:pPr>
        <w:pStyle w:val="BookText"/>
        <w:rPr/>
      </w:pPr>
      <w:bookmarkEnd w:id="339"/>
      <w:r>
        <w:rPr>
          <w:rFonts w:ascii="IRNazanin" w:hAnsi="IRNazanin" w:eastAsia="IRNazanin"/>
          <w:color w:val="111111"/>
          <w:sz w:val="28"/>
          <w:sz w:val="28"/>
          <w:szCs w:val="28"/>
          <w:rtl w:val="true"/>
          <w:lang w:bidi="fa-IR"/>
        </w:rPr>
        <w:t>شیخ برسی در تفسیر خود از امیرالمؤمنین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آن حیوان نیست، چرا که خداوند کریم‌تر از این این است که چیزی را خلق کند و سپس از او مذمّت نماید، 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و صاحب اوست، و آنان در تابوتی از آتش به صورت حمار هستند، و چون در آتش نعره می‌کشند، اهل آتش از صدای آنان وحشت می‌کنند</w:t>
      </w:r>
      <w:r>
        <w:rPr>
          <w:rFonts w:eastAsia="IRNazanin" w:cs="IRNazanin"/>
          <w:color w:val="111111"/>
          <w:sz w:val="28"/>
          <w:szCs w:val="28"/>
          <w:rtl w:val="true"/>
          <w:lang w:bidi="fa-IR"/>
        </w:rPr>
        <w:t xml:space="preserve">. </w:t>
      </w:r>
      <w:r>
        <w:rPr>
          <w:rStyle w:val="FootnoteAnchor"/>
          <w:rtl w:val="true"/>
        </w:rPr>
        <w:footnoteReference w:id="734"/>
      </w:r>
    </w:p>
    <w:p>
      <w:pPr>
        <w:pStyle w:val="Heading3"/>
        <w:numPr>
          <w:ilvl w:val="2"/>
          <w:numId w:val="1"/>
        </w:numPr>
        <w:rPr/>
      </w:pPr>
      <w:bookmarkStart w:id="340" w:name="__RefHeading___Toc5642140_2142443653"/>
      <w:bookmarkStart w:id="341" w:name="_Toc126"/>
      <w:bookmarkEnd w:id="340"/>
      <w:r>
        <w:rPr>
          <w:rtl w:val="true"/>
        </w:rPr>
        <w:t xml:space="preserve">سوره‌ی لقمان، آیات </w:t>
      </w:r>
      <w:r>
        <w:rPr/>
        <w:t>20</w:t>
      </w:r>
      <w:r>
        <w:rPr>
          <w:rtl w:val="true"/>
        </w:rPr>
        <w:t xml:space="preserve"> </w:t>
      </w:r>
      <w:r>
        <w:rPr>
          <w:rtl w:val="true"/>
        </w:rPr>
        <w:t xml:space="preserve">تا </w:t>
      </w:r>
      <w:r>
        <w:rPr/>
        <w:t>34</w:t>
      </w:r>
      <w:bookmarkEnd w:id="341"/>
    </w:p>
    <w:p>
      <w:pPr>
        <w:pStyle w:val="Heading4"/>
        <w:numPr>
          <w:ilvl w:val="3"/>
          <w:numId w:val="1"/>
        </w:numPr>
        <w:rPr/>
      </w:pPr>
      <w:bookmarkStart w:id="342" w:name="__RefHeading___Toc5642142_2142443653"/>
      <w:bookmarkStart w:id="343" w:name="_Toc127"/>
      <w:bookmarkEnd w:id="342"/>
      <w:r>
        <w:rPr>
          <w:rtl w:val="true"/>
        </w:rPr>
        <w:t>متن</w:t>
      </w:r>
      <w:r>
        <w:rPr>
          <w:rtl w:val="true"/>
        </w:rPr>
        <w:t>:</w:t>
      </w:r>
      <w:bookmarkEnd w:id="34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bookmarkStart w:id="344" w:name="pg17152_199522"/>
    </w:p>
    <w:p>
      <w:pPr>
        <w:pStyle w:val="BookText"/>
        <w:rPr/>
      </w:pPr>
      <w:bookmarkEnd w:id="344"/>
      <w:r>
        <w:rPr>
          <w:rFonts w:ascii="Amiri" w:hAnsi="Amiri" w:eastAsia="Amiri" w:cs="Amiri"/>
          <w:color w:val="111111"/>
          <w:sz w:val="28"/>
          <w:sz w:val="28"/>
          <w:szCs w:val="28"/>
          <w:rtl w:val="true"/>
          <w:lang w:bidi="ar-SA"/>
        </w:rPr>
        <w:t xml:space="preserve">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5642144_2142443653"/>
      <w:bookmarkStart w:id="346" w:name="_Toc128"/>
      <w:bookmarkEnd w:id="345"/>
      <w:r>
        <w:rPr>
          <w:rtl w:val="true"/>
        </w:rPr>
        <w:t>لغات</w:t>
      </w:r>
      <w:r>
        <w:rPr>
          <w:rtl w:val="true"/>
        </w:rPr>
        <w:t>:</w:t>
      </w:r>
      <w:bookmarkEnd w:id="34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علیکم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أوسَعَ و أتمّ،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محسوسةً و معقولةً أو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 الظاهرة، النّبیّ صلی الله علیه و آله و ما جاء به،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 فی الله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یحاجّ فی توحیده بغیر علمٍ و حجّةٍ،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مِنْ عِنْدِ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وجهه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یفوّض أمره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شدید و ثقیل،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الدالّة علی علمه و قدرته و حکمته،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کلمات الله هم الأئمّة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الزائل الذی لیس بشئ،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 و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صبر و شکر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ثابتی است که تخلّفی در آن نیست</w:t>
      </w:r>
      <w:r>
        <w:rPr>
          <w:rFonts w:eastAsia="IRNazanin" w:cs="IRNazanin"/>
          <w:color w:val="111111"/>
          <w:sz w:val="28"/>
          <w:szCs w:val="28"/>
          <w:rtl w:val="true"/>
          <w:lang w:bidi="fa-IR"/>
        </w:rPr>
        <w:t xml:space="preserve">. </w:t>
      </w:r>
      <w:bookmarkStart w:id="347" w:name="pg17152_199523"/>
    </w:p>
    <w:p>
      <w:pPr>
        <w:pStyle w:val="Heading4"/>
        <w:numPr>
          <w:ilvl w:val="3"/>
          <w:numId w:val="1"/>
        </w:numPr>
        <w:rPr/>
      </w:pPr>
      <w:bookmarkStart w:id="348" w:name="__RefHeading___Toc5642146_2142443653"/>
      <w:bookmarkStart w:id="349" w:name="_Toc129"/>
      <w:bookmarkEnd w:id="347"/>
      <w:bookmarkEnd w:id="348"/>
      <w:r>
        <w:rPr>
          <w:rtl w:val="true"/>
        </w:rPr>
        <w:t>ترجمه</w:t>
      </w:r>
      <w:r>
        <w:rPr>
          <w:rtl w:val="true"/>
        </w:rPr>
        <w:t>:</w:t>
      </w:r>
      <w:bookmarkEnd w:id="34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زشت‌ترین صداها صدای خران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نعمتهای آشکار و پنهان خود را به طور فراوان بر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مردم بدون هیچ دانش و هدایت و کتاب روشنگری درباره خدا مجادله می‌کنند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ما از چیزی پیروی می‌کنیم که پدران خود را بر آن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حتّی اگر شیطان آنان را دعوت به عذاب آتش فروزان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تبعیّت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روی خود را تسلیم خدا کند در حالی که نیکوکار باشد، به دستگیره محکمی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تکیه‌گاه مطمئنی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همه کارها به سوی خداست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کافر شود، کفر او تو را غمگین نسازد بازگشت همه آنان به سوی ماست و ما آن‌ها را از اعمالی که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نتایج شوم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خواهیم ساخت خداوند به آنچه درون سینه‌هاست آگاه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اندکی آن‌ها را از متاع دنیا بهره‌مند می‌کنیم، سپس آن‌ها را به تحمّل عذاب شدیدی وادار می‌سازیم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آنان سؤال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شما معترفید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آنان نمی‌دانند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خداست، چرا که خداوند بی‌نیاز و شایسته ستایش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درختان روی زمین قلم شود، و دریا برای آن مرکّب گردد، و هفت دریاچه به آن افزوده شود، این‌ها همه تمام می‌شود ولی کلمات خدا پایان نمی‌گیرد خداوند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و برانگیختن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دوباره</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فرد بیش نیست خداوند شنوا و بیناست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شب را در روز، و روز را در شب داخل می‌کند، و خورشید و ماه را مسخّر ساخته و هر کدام تا سرآمد یعنی به حرکت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بر آن است که خداوند حقّ است، و آنچه غیر از او می‌خوانند باطل است، و خداوند بلند مقام و بزرگ مرتبه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کشتیها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 به فرمان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حرکت می‌کنند تا بخشی از آیاتش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نشانه‌هایی است برای کسانی که شکیبا و شکرگزارند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همچون ابرها آنان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رود و بالای سرشان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با اخلاص می‌خوانند امّا وقتی آن‌ها را به خشکی رساند و نجات داد، بعضی راه اعتدال را پیش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ایمان خود وفادار می‌مانند، در حالی که بعضی دیگر فراموش کرده راه کفر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 ما را هیچ کس جز پیمان‌شکنان ناسپاس انکار نمی‌کنند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بترسید از روزی که نه پدر کیفر اعمال فرزندش را تحمّل می‌کند، و نه فرزند چیزی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یقین وعده الهی حقّ است 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زمان قیام قیامت مخصوص خداست، و اوست که باران را نازل می‌کند، و آنچه را که در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می‌داند، و هیچ کس نمی‌داند فردا چه به دست می‌آورد، و هیچ کس نمی‌داند در چه سرزمینی می‌میرد؟ خداوند عالم و آگاه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 مَا فِی الْأَرْضِ وَ أَسْبَغَ عَلَیْکُمْ نِعَمَهُ ظَاهِرَةً وَ بَاطِنَةً وَ مِنَ النَّاسِ مَن یُجَادِلُ فِی اللَّهِ بِغَیْرِ عِلْمٍ وَ لَا هُدًی وَ لَا کِتَابٍ مُّنِیرٍ</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جابر از امام باقر علیه السلام نقل نموده که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نعمت ظاهری پیامبر خدا صلی الله علیه و آله و آئین او از معرفت خدا و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امّا مقصود از نعمت باطنه ولایت و محبّت ما اهل‌بیت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نعمت ظاهری و این نعمت باطنی اعتقاد پیدا کردند، و گروهی تنها به نعمت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نبوّت و 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پیدا کردند و به نعمت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ما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پیدا نکردند، از این رو خداوند به پیامبر خود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 لَمْ تُؤْمِن قُلُوبُهُمْ</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هنگام نزول این آیه خشنود شد، چرا که خداوند ایمان آنان را نپذیرفت مگر با اعتقاد به ولایت و محبّت ما</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زیاد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ظاهری، امام ظاهر و آشکار است، و نعمت باطنی امام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امامان کسی غائب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از چشم مردم پنهان می‌گردد و لکن یاد و ذکر او در قلوب مؤمنان غائب نمی‌شود و او دوازدهمین امام از ما می‌باشد، و خدا هر سختی را برای او آسان می‌کند، و گنج‌های زمین را برای او آشکار می‌سازد، و هر دوری را برای او نزدیک می‌نماید، و هر جبّار عنیدی را به دست او نابود می‌نماید، و هر شیطان مریدی را به دست او هلاک می‌کند، و او فرزند بهترین کنیز است و ولادت او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می‌شود، و کسی حق ندارد او را به نامش یاد کند تا وقتی که خداوند او را آشکار سازد، و او زمین را پر از عدل و داد می‌نماید، پس از آن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 الأئمّة من یغیب؟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یغیب عن أبصار الناس شخصه، و لا یغیب عن قلوب المؤمنین ذکره، و هو الثانی عشر منا، و یسهل الله له کل عسیر، و یذلل الله له کل صعب، و یظهر له کل کنوز الأرض، و یقرب له کل بعید، و یبیر به کل جبار عنید، و یهلک علی یده کل شیطان مرید، ذلک ابن سیدة الإماء، الذی تخفی علی الناس ولادته، و لا یحل لهم تسمیته، حتّی یظهره الله عزّوجلّ فیملأ الأرض قسطا و عدلا کما ملئت جورا و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 أَوَلَوْ کَانَ الشَّیْطَانُ یَدْعُوهُمْ إِلَی عَذَابِ السَّعِیرِ</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نضربن حارث نازل شد که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پروردگارت برای تو نازل نموده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از عادات پدرانم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امام کاظم از پدران خود علیهم السلام نقل نموده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ما اهل‌بیت است</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دوست می‌دارد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نماید که هرگز شکستی در </w:t>
      </w:r>
    </w:p>
    <w:p>
      <w:pPr>
        <w:pStyle w:val="BookText"/>
        <w:rPr/>
      </w:pPr>
      <w:r>
        <w:rPr>
          <w:rFonts w:ascii="IRNazanin" w:hAnsi="IRNazanin" w:eastAsia="IRNazanin"/>
          <w:color w:val="111111"/>
          <w:sz w:val="28"/>
          <w:sz w:val="28"/>
          <w:szCs w:val="28"/>
          <w:rtl w:val="true"/>
          <w:lang w:bidi="fa-IR"/>
        </w:rPr>
        <w:t>آن نباشد، باید به ولایت برادر و وصیّ من علیّ بن ابیطالب علیه السلام تمسّک کند، چرا که هر کس او را دوست بدارد و ولایت او را بپذیرد هلاک نخواهد شد، و هر کس او را دشمن بدارد و بغض او را داشته باشد نجات نخواهد یافت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محمّد بن شاذان از طریق عامّه از حضرت رضا از پدرانش علیهم السلام نقل نموده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بعد از من فتنه تاریک و کوری پیدا شود، 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از آن فتنه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سیّد الوصییّن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الوصییّن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مولای مسلمانان و امام آنان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مولا و امام مسلمین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ابیطالب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العروة الوثقی؟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المسلمین و إمامهم بعدی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مولی المسلمین و إمامهم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علی بن أبی‌طالب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 برخی از آن‌ها در تفسیر آیة الکرسی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أَنَّمَا فِی الْأَرْضِ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یَمُدُّهُ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مِدادهُ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نزول این آیه این بوده که یهود درباره‌ی روح از رسول خدا صلی الله علیه و آله سؤال کردند،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مِنْ أَمْرِ رَبِّی، 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از امر پروردگار من است و شما را دانش کمی می‌باشد،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ماییم که دارای دانش کمی هستیم و یا همه مردم چنین‌اند؟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اگر تو دارای دانش کمی هستی چگونه قرآن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 تبیان کلّ شئ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نیز تورات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أَنَّمَا فِی الْأَرْضِ مِن شَجَرَةٍ 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ایه روشن شد که علم خداوند بیش </w:t>
      </w:r>
    </w:p>
    <w:p>
      <w:pPr>
        <w:pStyle w:val="BookText"/>
        <w:rPr/>
      </w:pPr>
      <w:r>
        <w:rPr>
          <w:rFonts w:ascii="IRNazanin" w:hAnsi="IRNazanin" w:eastAsia="IRNazanin"/>
          <w:color w:val="111111"/>
          <w:sz w:val="28"/>
          <w:sz w:val="28"/>
          <w:szCs w:val="28"/>
          <w:rtl w:val="true"/>
          <w:lang w:bidi="fa-IR"/>
        </w:rPr>
        <w:t>از این‌هاست، و آنچه از علم به شما داده شده، نزد شما کثیر و فراوان است، و لکن نزد خداوند قلیل و ناچیز است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یحیی بن اکثم به حضرت ابی الحسن هادی علیه السلام عرض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 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کبریت، عین یمن، عین برهوت، عین طبریّة، جمّة ما سیدان، جمّة افریقیّة، عین با هوران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را گویند که آب در آن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کلمات الله که هرگز فضائل ما شماره نمی‌گردد و تمام نمی‌شود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 لَا بَعْثُکُمْ إِلَّا کَنَفْسٍ وَاحِدَةٍ إِنَّ اللَّهَ سَمِیعٌ بَصِیرٌ</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امام باقر علیه السلام 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کتاب به حضرت محمّد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تو گمان می‌کنی و ما اعتقاد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مراحلی مانند نطفه و علقه و مضغه و… آفریده است، آیا چگونه ما در قیامت در یک ساعت زنده و مبعوث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آنان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خَلْقُکُمْ وَ لَا بَعْثُکُمْ إِلَّا کَنَفْسٍ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یَقُولُ لَهُ کُنْ فَیَکُون</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امیرالمؤمنین علیه السلام پس از کلام مفصّلی، در پاسخ سائلی که گفت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از این مردم رأی صحیح و عمل درستی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فریب مردم را نخورده باشد و به خود مغرور نشده باشد، و دنیا با جلوه‌های خود او را گول نزده باشد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 من حاسب نفسه و عمل لما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الفاجر، من اتّبع نفسه هواها و تمنّی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زیرک و دانا کسی است که خود را به حساب بکشد و برای بعد از مرگ خود کاری بکند، و فاجر کسی است که از هوای نفس خود پیروی کند و خود را طلبکار خدا بداند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بدون توجّه به سخن خود، از دنیا مذمّت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خانه صدق است، برای کسی که او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عافیت است، برای کسی که به او معرفت پیدا کرده باشد، و خانه ثروت است، برای کسی که از آن توشه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مسجد و محلّ عبادت پیامبران و وحی الهی و مصلّای ملائکه خداوند و محلّ تجارت اولیای اوست و اولیای خدا، در دنیا رحمت خدا را به دست می‌آورند، و سود و درآمد دنیا،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کسی می‌تواند از دنیا مذمّت کند؟ در حالی که دنیا، به فرزندان خود اعلان خطر و فراق نموده و خود را توصیف کرده و با سرور خود مردم را به سرور آخرت تشویق نموده، و با بلاهای خود، بلاهای آخرت را گوشزد نموده، تا تخویف و تحذیر و ترغیب و ترهیب کرده باشد؛ پس ای کسی که از دنیا مذمّت می‌کنی، و می‌گویی او تو را فریب داده است، دنیا چگونه تو را فریب </w:t>
      </w:r>
    </w:p>
    <w:p>
      <w:pPr>
        <w:pStyle w:val="BookText"/>
        <w:rPr/>
      </w:pPr>
      <w:r>
        <w:rPr>
          <w:rFonts w:ascii="IRNazanin" w:hAnsi="IRNazanin" w:eastAsia="IRNazanin"/>
          <w:color w:val="111111"/>
          <w:sz w:val="28"/>
          <w:sz w:val="28"/>
          <w:szCs w:val="28"/>
          <w:rtl w:val="true"/>
          <w:lang w:bidi="fa-IR"/>
        </w:rPr>
        <w:t>داده؟ آیا به این که قبرهای مادران و پدرانت را به تو نشان داده تو را فریب داده است؟ در حالی که تو بسیار برای شفای آنان کوشیدی، و اطبا را برای آنان توصیف نمودی و برای شفای آنان به جستجوی داروها رفتی، و داروها ثمربخش نشد، و سفارشات تو به اطبا کارساز نگردید و این صحنه‌ها به تو هشدار داد و دنیا روزهای آخر زندگی و افتادن در بستر مرگ را به یاد تو آورد که در آن حال گریه تو، سودی نخواهد داشت و دوستان تو نیز کارساز نخواهند بود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این پنج چیز مخصوص خداود و از صفات اوست و هیچ ملک مقرّب و بنیّ مرسلی از آن‌ها آگاه نیست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روایت فوق را صدوق نیز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 از امام صادق علیه السلام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نقل نموده که امیرالمؤمنین علیه السلام هنگامی که خواست، برای جنگ با خوارج حرکت کند، یکی از منجمیّن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سه ساعت که از روز می‌گذرد حرکت کن، و اگر الآن حرکت کنی، به شما و اصحاب شما آسیب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می‌دانی در شکم اسب من فرزند نری قرار دارد و یا فرزند مادّه‌ای؟ منجّم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محاسبه کنم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تصدیق کند قرآن را تکذیب نموده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یُنَزِّلُ الْغَیْثَ وَ 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چنین ادّعایی را نکرد، آیا تو گمان کرده‌ای که می‌توانی برای سفر من، ساعت خیر و ساعت شرّ را بدانی؟ اگر کسی تو را تصدیق کند، باید از استعانه و کمک خواستن از خدا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طَیْرَ إِلَّا طَیْرُکَ، وَ لَا ضَیْرَ إِلَّا ضَیْرُکَ، وَ لَاإِلَهَ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فالی نیست مگر فال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منعی نیست مگر منع تو، و معبودی جز تو نیست</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صدقک کذب القرآن،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یُنَزِّلُ الْغَیْثَ وَ یَعْلَمُ ما فِی الْأَرْحامِ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محمّدا صلی الله علیه و آله لم یدع علم ما ادعیت، أ تزعم أنک تهدی إلی الساعة التی یصیب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سار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تنهی عن الساعة التی یحیق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سار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صدقک فقد استغنی عن الاستعانة بالله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طیر إلّا طیرک، و لا ضیر إلّا ضیرک، و لا إله غیرک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حدیث فوق از حَبّه عُرَنی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همان ساعتی که منجّم او را از حرکت در آن نهی کرد، حرکت نمود، و چون ما حرکت کردیم و به خوارج رسیدیم آنان به ما تیراندازی کردند، 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و باز آنان تیراندازی کردند و فرمود خودداری کنید و پس از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قتال با آنان نیکوست، به آنان حمله کنید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نطفه در رحم واقع می‌شود خداوند ملکی را می‌فرستد تا از آن خاکی که او باید در آن دفن شود مقداری برگیرد و به آن نطفه بیامیزد، از این رو همواره قلب او متمایل به آن خاک می‌باشد، تا در آن دفن شود</w:t>
      </w:r>
      <w:r>
        <w:rPr>
          <w:rFonts w:eastAsia="IRNazanin" w:cs="IRNazanin"/>
          <w:color w:val="111111"/>
          <w:sz w:val="28"/>
          <w:szCs w:val="28"/>
          <w:rtl w:val="true"/>
          <w:lang w:bidi="fa-IR"/>
        </w:rPr>
        <w:t xml:space="preserve">. </w:t>
      </w:r>
      <w:r>
        <w:rPr>
          <w:rStyle w:val="FootnoteAnchor"/>
          <w:rtl w:val="true"/>
        </w:rPr>
        <w:footnoteReference w:id="760"/>
      </w:r>
      <w:bookmarkStart w:id="350" w:name="pg17152_199536"/>
    </w:p>
    <w:p>
      <w:pPr>
        <w:pStyle w:val="Heading2"/>
        <w:numPr>
          <w:ilvl w:val="1"/>
          <w:numId w:val="1"/>
        </w:numPr>
        <w:rPr/>
      </w:pPr>
      <w:bookmarkStart w:id="351" w:name="__RefHeading___Toc5642148_2142443653"/>
      <w:bookmarkStart w:id="352" w:name="_Toc130"/>
      <w:bookmarkEnd w:id="350"/>
      <w:bookmarkEnd w:id="351"/>
      <w:r>
        <w:rPr>
          <w:rtl w:val="true"/>
        </w:rPr>
        <w:t>سوره‌ی سجده</w:t>
      </w:r>
      <w:bookmarkEnd w:id="352"/>
    </w:p>
    <w:p>
      <w:pPr>
        <w:pStyle w:val="Heading3"/>
        <w:numPr>
          <w:ilvl w:val="2"/>
          <w:numId w:val="1"/>
        </w:numPr>
        <w:rPr/>
      </w:pPr>
      <w:bookmarkStart w:id="353" w:name="__RefHeading___Toc5642150_2142443653"/>
      <w:bookmarkStart w:id="354" w:name="_Toc131"/>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p>
    <w:p>
      <w:pPr>
        <w:pStyle w:val="BookText"/>
        <w:rPr/>
      </w:pPr>
      <w:r>
        <w:rPr>
          <w:rFonts w:ascii="IRNazanin" w:hAnsi="IRNazanin" w:eastAsia="IRNazanin"/>
          <w:color w:val="111111"/>
          <w:sz w:val="28"/>
          <w:sz w:val="28"/>
          <w:szCs w:val="28"/>
          <w:rtl w:val="true"/>
          <w:lang w:bidi="fa-IR"/>
        </w:rPr>
        <w:t xml:space="preserve">به‌جز آیه‌ی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مدینه‌ی منوّره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مومنون نازل شده است</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سجده</w:t>
      </w:r>
    </w:p>
    <w:p>
      <w:pPr>
        <w:pStyle w:val="BookText"/>
        <w:rPr/>
      </w:pPr>
      <w:r>
        <w:rPr>
          <w:rFonts w:ascii="IRNazanin" w:hAnsi="IRNazanin" w:eastAsia="IRNazanin"/>
          <w:color w:val="111111"/>
          <w:sz w:val="28"/>
          <w:sz w:val="28"/>
          <w:szCs w:val="28"/>
          <w:rtl w:val="true"/>
          <w:lang w:bidi="fa-IR"/>
        </w:rPr>
        <w:t>مرحوم صدوق از حسین بن ابی علا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سجده را در هر شب جمعه‌ای قرائت کند، خداوند نامه عمل او را به دست راست او می‌دهد، و اعمال او را محاسبه نمی‌کند، و در بهشت از رفقای محمّد و اهل‌بیت علیه السلام خواهد بود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 صلی الله علیه و آله 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این سوره را بخواند، مانند کسی خواهد بود که شب قدر را احیا نموده </w:t>
      </w:r>
    </w:p>
    <w:p>
      <w:pPr>
        <w:pStyle w:val="BookText"/>
        <w:rPr/>
      </w:pPr>
      <w:r>
        <w:rPr>
          <w:rFonts w:ascii="IRNazanin" w:hAnsi="IRNazanin" w:eastAsia="IRNazanin"/>
          <w:color w:val="111111"/>
          <w:sz w:val="28"/>
          <w:sz w:val="28"/>
          <w:szCs w:val="28"/>
          <w:rtl w:val="true"/>
          <w:lang w:bidi="fa-IR"/>
        </w:rPr>
        <w:t>است، و کسی که آن را بنویسد و بر خود بیاویزد، از بیماری تب، و سردرد، و درد مفاصل ایمن خواهد بود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سجده را بنویسد و بر خود بیاویزد، از تب ایمن می‌شود، و اگر بشوید و آب آن را بنوشد، گم‌راهی و انحراف او برطرف می‌شود، و با اذن خداوند به تب سوّم مبتلا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سوّم، تب روز سوّم را گویند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از جابر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نمی‌خوابید تا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کتاب خصال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سوره‌های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سوره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نجم، الم تنزیل و حم سجده</w:t>
      </w:r>
      <w:r>
        <w:rPr>
          <w:rFonts w:eastAsia="IRNazanin" w:cs="IRNazanin"/>
          <w:color w:val="111111"/>
          <w:sz w:val="28"/>
          <w:szCs w:val="28"/>
          <w:rtl w:val="true"/>
          <w:lang w:bidi="fa-IR"/>
        </w:rPr>
        <w:t xml:space="preserve">. </w:t>
      </w:r>
      <w:r>
        <w:rPr>
          <w:rStyle w:val="FootnoteAnchor"/>
          <w:rtl w:val="true"/>
        </w:rPr>
        <w:footnoteReference w:id="766"/>
      </w:r>
      <w:bookmarkStart w:id="355" w:name="pg17152_199538"/>
    </w:p>
    <w:p>
      <w:pPr>
        <w:pStyle w:val="Heading3"/>
        <w:numPr>
          <w:ilvl w:val="2"/>
          <w:numId w:val="1"/>
        </w:numPr>
        <w:rPr/>
      </w:pPr>
      <w:bookmarkStart w:id="356" w:name="__RefHeading___Toc5642152_2142443653"/>
      <w:bookmarkStart w:id="357" w:name="_Toc132"/>
      <w:bookmarkEnd w:id="355"/>
      <w:bookmarkEnd w:id="356"/>
      <w:r>
        <w:rPr>
          <w:rtl w:val="true"/>
        </w:rPr>
        <w:t xml:space="preserve">سوره‌ی سجده، آیات </w:t>
      </w:r>
      <w:r>
        <w:rPr/>
        <w:t>1</w:t>
      </w:r>
      <w:r>
        <w:rPr>
          <w:rtl w:val="true"/>
        </w:rPr>
        <w:t xml:space="preserve"> </w:t>
      </w:r>
      <w:r>
        <w:rPr>
          <w:rtl w:val="true"/>
        </w:rPr>
        <w:t xml:space="preserve">تا </w:t>
      </w:r>
      <w:r>
        <w:rPr/>
        <w:t>14</w:t>
      </w:r>
      <w:bookmarkEnd w:id="357"/>
    </w:p>
    <w:p>
      <w:pPr>
        <w:pStyle w:val="Heading4"/>
        <w:numPr>
          <w:ilvl w:val="3"/>
          <w:numId w:val="1"/>
        </w:numPr>
        <w:rPr/>
      </w:pPr>
      <w:bookmarkStart w:id="358" w:name="__RefHeading___Toc5642154_2142443653"/>
      <w:bookmarkStart w:id="359" w:name="_Toc133"/>
      <w:bookmarkEnd w:id="358"/>
      <w:r>
        <w:rPr>
          <w:rtl w:val="true"/>
        </w:rPr>
        <w:t>متن</w:t>
      </w:r>
      <w:r>
        <w:rPr>
          <w:rtl w:val="true"/>
        </w:rPr>
        <w:t>:</w:t>
      </w:r>
      <w:bookmarkEnd w:id="35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w:t>
      </w:r>
      <w:bookmarkStart w:id="360" w:name="pg17152_199539"/>
    </w:p>
    <w:p>
      <w:pPr>
        <w:pStyle w:val="BookText"/>
        <w:rPr/>
      </w:pPr>
      <w:bookmarkEnd w:id="360"/>
      <w:r>
        <w:rPr>
          <w:rFonts w:ascii="Amiri" w:hAnsi="Amiri" w:eastAsia="Amiri" w:cs="Amiri"/>
          <w:color w:val="111111"/>
          <w:sz w:val="28"/>
          <w:sz w:val="28"/>
          <w:szCs w:val="28"/>
          <w:rtl w:val="true"/>
          <w:lang w:bidi="ar-SA"/>
        </w:rPr>
        <w:t xml:space="preserve">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5642156_2142443653"/>
      <w:bookmarkStart w:id="362" w:name="_Toc134"/>
      <w:bookmarkEnd w:id="361"/>
      <w:r>
        <w:rPr>
          <w:rtl w:val="true"/>
        </w:rPr>
        <w:t>لغات</w:t>
      </w:r>
      <w:r>
        <w:rPr>
          <w:rtl w:val="true"/>
        </w:rPr>
        <w:t>:</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تفسیر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ناصر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غالب و منیع است و در این‌جا به قرینه رحیم به معنای منیع، شایسته‌تر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خالص و صفوه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حقیر و پست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دریافت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خود را کاملاً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کردن کار است به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قلب و وارونه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فؤاد به معنای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صدّقنا</w:t>
      </w:r>
      <w:r>
        <w:rPr>
          <w:rFonts w:eastAsia="IRNazanin" w:cs="IRNazanin"/>
          <w:color w:val="111111"/>
          <w:sz w:val="28"/>
          <w:szCs w:val="28"/>
          <w:rtl w:val="true"/>
          <w:lang w:bidi="fa-IR"/>
        </w:rPr>
        <w:t>.</w:t>
      </w:r>
    </w:p>
    <w:p>
      <w:pPr>
        <w:pStyle w:val="Heading4"/>
        <w:numPr>
          <w:ilvl w:val="3"/>
          <w:numId w:val="1"/>
        </w:numPr>
        <w:rPr/>
      </w:pPr>
      <w:bookmarkStart w:id="363" w:name="__RefHeading___Toc5642158_2142443653"/>
      <w:bookmarkStart w:id="364" w:name="_Toc135"/>
      <w:bookmarkEnd w:id="363"/>
      <w:r>
        <w:rPr>
          <w:rtl w:val="true"/>
        </w:rPr>
        <w:t>ترجمه</w:t>
      </w:r>
      <w:r>
        <w:rPr>
          <w:rtl w:val="true"/>
        </w:rPr>
        <w:t>:</w:t>
      </w:r>
      <w:bookmarkEnd w:id="364"/>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از سوی پروردگار جهانیان نازل شده، و شک و تردیدی در آن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بدروغ به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سخن حقّی است از سوی پروردگارت تا گروهی را انذار کنی که پیش از تو هیچ انذارکننده‌ای برای آنان نیامده است،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است که آسمان‌ها و زمین و آنچه را میان این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هیچ سرپرست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شفاعت کننده‌ای برای شما جز او نیست آیا متذکّر نمی‌شوید؟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این جهان را از آسمان به سوی زمین تدبیر می‌کند سپس در روزی که مقدار آن هزار سال از سالهایی است که شما می‌شمرید بسوی او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پایان می‌یابد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از پنهان و آشکار با خبر است، و شکست‌ناپذیر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هر چه را آفرید نیکو آفرید و آفرینش انسان را از گِل آغاز کرد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او را از عصاره‌ای از آب ناچیز و بی‌قدر آفرید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موزون ساخت و از روح خویش در وی دمید و برای شما گوش و چشم‌ها و دل‌ها قرار داد امّا کمتر شکر نعمتهای او را بجا می‌آورید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گم شدیم، آفرینش تازه‌ای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لقای پروردگارشان را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 با انکار معاد، آزادانه به هوسرانی خویش ادامه دهند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 سپس شما را بسوی پروردگارتان بازمی‌گردانند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مجرمان را هنگامی که در پیشگاه پروردگارشان سر به زیر افکنده،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کرده بودی دیدیم و شنیدیم ما را بازگردان تا کار شایسته‌ای انجام دهیم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به هر انسانی هدایت لازمش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اجبار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آزاد گذارده‌ام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وعده‌ام حق است که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بی‌ایمان و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همگی پر کنم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این‌که دیدار امروزتان را فراموش کردید، ما نیز شما را فراموش کردیم و بچشید عذاب جاودان را به‌خاطر اعمالی که انجام می‌دادید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 مَا لَکُم مِّن دُونِهِ مِن وَلِیٍّ وَ لَا شَفِیعٍ أَفَلَا تَتَذَکَّرُونَ</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خیر را در روز یکشنبه آفرید، و شرّ را قبل از خیر خلق نفرمود، و در روز یکشنبه و دوشنبه زمین‌ها را خلق نمود، و در روز سه شنبه اقوات و خوارکی‌های آن‌ها را خلق نمود، و در روز چهارشنبه و پنجشنبه آسمان‌ها را خلق نمود، و در روز جمعه اقوات و خوراکی‌ها را خلق کرد، همان 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وَ مَا بَیْنَهُمَا فِی سِتَّةِ أَیَّامٍ</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تدبیر امور، امر و نهی الهی به بندگان می‌باشد، و همه این‌ها روز </w:t>
      </w:r>
    </w:p>
    <w:p>
      <w:pPr>
        <w:pStyle w:val="BookText"/>
        <w:rPr/>
      </w:pPr>
      <w:r>
        <w:rPr>
          <w:rFonts w:ascii="IRNazanin" w:hAnsi="IRNazanin" w:eastAsia="IRNazanin"/>
          <w:color w:val="111111"/>
          <w:sz w:val="28"/>
          <w:sz w:val="28"/>
          <w:szCs w:val="28"/>
          <w:rtl w:val="true"/>
          <w:lang w:bidi="fa-IR"/>
        </w:rPr>
        <w:t>قیامت ظاهر می‌شود، و مقدار آن روز، هزار سال از سال‌های دنیاست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امام صادق علیه السلام پس از سخنان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پنجاه موقف و ایستگاه وجود دارد و هر موقفی هزار سال از سال‌های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و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این موضوع با تفصیل در سوره حج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یَوْماً عِنْدَ رَبِّکَ 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 وَ جَعَلَ لَکُمُ السَّمْعَ وَ الْأَبْصَارَ وَ الْأَفْئِدَةَ قَلِیلًا مَّا تَشْکُرُونَ</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 با فتح لام و سکون آن قرائت شده است و در معنا تفاوتی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به لأنّها تنسلّ و تنفصل 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فرزندان سلالة است و سلالة به معنای زبده و صفوه‌ی از چیزی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استحاله من نطفةٍ إلی علقةٍ؛ و من علقةٍ إلی مضغة، حتّی نفخ فیه الروح</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حضرت رضا علیه السلام در پاسخ سلیمان مزوری که متکلم خراسان نامیده می‌شد و خود را یکتای در علم کلام می‌دانست و منکر بدا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سلیمان برای چه منکر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 مستمرّ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یری الإنسان أنّا خلقناه من قبل و 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یَبْدَؤُ الْخَلْقَ 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w:t>
      </w:r>
    </w:p>
    <w:p>
      <w:pPr>
        <w:pStyle w:val="BookText"/>
        <w:rPr/>
      </w:pP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آخَرُونَ 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یُعَذِّبُهُمْ وَ إِمَّا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مسأله بدا و استمرار مشیّت الهی از این آیات روشن و واضح است؟</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فلم تناظره؟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فدخل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أنتم؟</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هذا سلیمان المروزی فقال له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ترضی بأبی الحسن و بقوله فیه؟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رضیت بقول ابی الحسن فی البداء علی ان یأتینی فیه بحجة احتج بها علی نظرائی من أهل النظر،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تقول فیما تشاجرا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أنکرت من البداء یا سلیمان، و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معراج به ملکی از ملائکه برخورد نمودم که نشسته بود و همه دنیا مقابل او قرارداشت و در دست او لوحی از نور بود و در آن نگاه می‌کرد و توجّه به طرف راست و چپ خود نمی‌نمود و همواره با حال حزن در آن لوح نگاه می‌کرد، پس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و همواره مشغول قبض ارواح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نزد او ببر تا با او سخن بگویم، پس مرا نزد او برد و من بر او سلام کردم،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و نبیّ رحمت صلی الله علیه و آله است که خداوند او را به سوی بندگان خود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بر من سلام و تحیّت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شما بشارت می‌دهم و همه خیر را در امّت شما </w:t>
      </w:r>
    </w:p>
    <w:p>
      <w:pPr>
        <w:pStyle w:val="BookText"/>
        <w:rPr/>
      </w:pP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المنّان، ذی النعم و الإحسان علی عباده، ذلک من فضل ربّی و رحمته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 ملک از همه ملائکه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تا کنون مرده و بعد از این خواهد مرد را، این ملک قبض روح می‌نماید؟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آنان را هر کجا که باشند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دنیا را در مقابل من چنان مسخّر نموده که همه دنیا برای من مانند درهمی است که در دست کسی باشد و آن را زیر و رو کند هر گونه که بخواهد، و هیچ خانه‌ای نیست مگر آن که من در هر روز پنج مرتبه در آن نظر می‌کنم، و چون اهل خانه‌ای بر میّت خود گریه می‌کنند، من به آنان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خود گریه نکنید، چرا که من برای یکایک شما می‌آیم، تا احدی از شما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مرگ امر بزرگ و داهیه و مصیبت بزرگی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مصیبت بزرگ‌تر و بزرگ‌تر است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ملک الموت می‌داند چه کسی را باید قبض روح نماید؟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پیش خود نمی‌داند، تا برگه‌هایی از آسمان نازل شود و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فرزند فلانی را قبض روح کن</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اقبض نفس فلان بن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ملک الموت برای قبض روح محتضر می‌آید، او را می‌بندد، و گرنه محتضر آرام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می‌کند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جابر از امام باقر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نزد یکی از انصار که مرد صالحی بود، هنگام مرگ حاضر شد و چون ملک الموت را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ارفاق کن او صاحب من و مرد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شاد و مطمئن باش، چرا که من با هر مؤمنی رفیق و دوست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بدان که من چون فرزند آدم را قبض روح می‌نمایم و صدای ناله و </w:t>
      </w:r>
    </w:p>
    <w:p>
      <w:pPr>
        <w:pStyle w:val="BookText"/>
        <w:rPr/>
      </w:pPr>
      <w:r>
        <w:rPr>
          <w:rFonts w:ascii="IRNazanin" w:hAnsi="IRNazanin" w:eastAsia="IRNazanin"/>
          <w:color w:val="111111"/>
          <w:sz w:val="28"/>
          <w:sz w:val="28"/>
          <w:szCs w:val="28"/>
          <w:rtl w:val="true"/>
          <w:lang w:bidi="fa-IR"/>
        </w:rPr>
        <w:t>فریاد اهل او بلند می‌شود، من در کنار خانه او می‌ایستم و روح او در دست من است و به آنان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ظلم به او نکرده‌ایم و قبل از اجل او را قبض روح ننموده‌ایم و گناهی در قبض روح او نکرده‌ایم و اگر شما راضی به کار خدا باشید و بر آن صبر کنید، مورد ستایش هستید و خداوند به شما پاداش خواهد داد، و اگر جزع و بی صبری کنید گناهکار و مورد خشم خدا خواهید بود، و شما حق اعتراض به ما را ندارید، و ما باز برای قبض روح شما خواهیم آمد، پس شما از بی صبری و شکایت شدیداً پرهیز کنید، چرا که من سراغ هر خانه‌ای در زمین و دریا خواهم آمد، و در هر روزی پنج مرتبه هنگام نمازها به هر خانه‌ای سر می‌زنم، تا جایی که ما به آنان آگاه‌تر از خود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الموت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بخواهم روح یک پشه‌ای را قبض کنم، بدون امر الهی نمی‌توانم قبض نمایم، و من خود مؤمن را هنگام مرگ به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 مُحَمَّداً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می‌نمایم</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لأحضر ابن آدم عند قبض روحه، فإذا قبضته صرخ صارخ من أهله عند ذلک، فاتنحی فی جانب الدار و معی روحه،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ظلمناه، و لا سبقنا به أجله، و لا استعجلنا به قدره، و ما کان لنا فی قبض روحه من ذنب، فإن ترضوا بما صنع الله و تصبروا تؤجروا و تحمدوا، و إن تجزعوا و تسخطوا تأثموا و توزروا، و ما لکم عندنا من عتبی، و إن لنا عندکم أیضا لبقیة و عودة، فالحذر الحذر، فما من أهل بیت مدر و لا شعر، فی بر و لا بحر، إلّا و أنا أتصفحهم فی کل یوم خمس مرات عند مواقیت الصلاة، حتّی لأنا أعلم منهم بأنفسهم، و لو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قبض نفس بعوضة ما قدرت علی قبضها حتّی یکون الله عزّوجلّ هو الآمر بقبضها، و إنّی لملقن المؤمن عند موته شهادة أن لا إله إلّا الله، و أن محمّدا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ابوذّر 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معراج به آسمان رفتم به ملکی برخورد کردم که بر روی کرسیّ از نور نشسته بود، و بر سر او تاجی از نور بود، و یکی از پاهای او در مشرق و دیگری در مغرب بود، و مقابل او لوحی بود و در آن نگاه می‌کرد و دنیا مقابل چشم او و مخلوق مقابل او بودند، و دست او به مشرق و مغرب می‌رسید، پس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من ملکی بزرگ‌تر از او ندیده‌ام؟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عزرائیل است نزدیک او برو و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حَبِیبِی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أَحْمَدُ مَا فَعَلَ ابْنُ عَمِّکَ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عمّ من را می‌شناسی؟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نمی‌شناسم؟ در حالی که خداوند جل جلاله مرا مأمور به قبض روح همه مخلوق نموده جز روح تو و روح علیّ بن ابیطالب، و خداوند خود شما را با مشیّت خویش قبض روح می‌نماید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قبض روح مؤمن و کافر فراوان است و ما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 رُؤُوسِهِمْ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در برخی از روایات آمده که مرگ را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هزار ضربه شمشیر است… و ملک الموت را اعوانی است که عدد آنان را جز خدا نمی‌داند، و هر کدام آنان اگر مجاز باشند می‌توانند آسمان‌ها و زمین‌های هفتگانه را به صورت یک لقمه ببلعند، و غصّه و لحظه‌ای از لحظات مرگ سخت‌تر از هزار ضربه شمشیر است، و هر چه خداوند آفریده تا اجل خود زنده است و چون مدّت و اجل او تمام شود محکوم به فنا خواهد بود</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کلها بین یدی ملک الموت کالمائدة بین یدی الرجل، یمد یده إلی ما شاء منها فیتناوله و یأکل، و الدنیا، مشرقها و مغربها، برها و بحرها، و کل ناحیة منها، أقرب إلی ملک الموت من الرجل علی المائدة، و أن معه أعوانا، و الله أعلم بعدتهم، لیس منهم ملک إلّا لو اذن له أن یلتقم السبع سماوات، و الأرضین السبع فی لقمة واحدة لفعل، و أن غصة من غصص الموت أشد من ألف ضربة بالسیف، و کل ما خلق الله عزّوجلّ یترکه إلی الأجل، فإنه موقت لوفاء العدة و انقضاء المدة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bookmarkStart w:id="365" w:name="pg17152_199550"/>
    </w:p>
    <w:p>
      <w:pPr>
        <w:pStyle w:val="Heading3"/>
        <w:numPr>
          <w:ilvl w:val="2"/>
          <w:numId w:val="1"/>
        </w:numPr>
        <w:rPr/>
      </w:pPr>
      <w:bookmarkStart w:id="366" w:name="__RefHeading___Toc5642160_2142443653"/>
      <w:bookmarkStart w:id="367" w:name="_Toc136"/>
      <w:bookmarkEnd w:id="365"/>
      <w:bookmarkEnd w:id="366"/>
      <w:r>
        <w:rPr>
          <w:rtl w:val="true"/>
        </w:rPr>
        <w:t xml:space="preserve">سوره‌ی سجده، آیات </w:t>
      </w:r>
      <w:r>
        <w:rPr/>
        <w:t>15</w:t>
      </w:r>
      <w:r>
        <w:rPr>
          <w:rtl w:val="true"/>
        </w:rPr>
        <w:t xml:space="preserve"> </w:t>
      </w:r>
      <w:r>
        <w:rPr>
          <w:rtl w:val="true"/>
        </w:rPr>
        <w:t xml:space="preserve">تا </w:t>
      </w:r>
      <w:r>
        <w:rPr/>
        <w:t>30</w:t>
      </w:r>
      <w:bookmarkEnd w:id="367"/>
    </w:p>
    <w:p>
      <w:pPr>
        <w:pStyle w:val="Heading4"/>
        <w:numPr>
          <w:ilvl w:val="3"/>
          <w:numId w:val="1"/>
        </w:numPr>
        <w:rPr/>
      </w:pPr>
      <w:bookmarkStart w:id="368" w:name="__RefHeading___Toc5642162_2142443653"/>
      <w:bookmarkStart w:id="369" w:name="_Toc137"/>
      <w:bookmarkEnd w:id="368"/>
      <w:r>
        <w:rPr>
          <w:rtl w:val="true"/>
        </w:rPr>
        <w:t>متن</w:t>
      </w:r>
      <w:r>
        <w:rPr>
          <w:rtl w:val="true"/>
        </w:rPr>
        <w:t>:</w:t>
      </w:r>
      <w:bookmarkEnd w:id="369"/>
    </w:p>
    <w:p>
      <w:p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5642164_2142443653"/>
      <w:bookmarkStart w:id="371" w:name="_Toc138"/>
      <w:bookmarkEnd w:id="370"/>
      <w:r>
        <w:rPr>
          <w:rtl w:val="true"/>
        </w:rPr>
        <w:t>لغات</w:t>
      </w:r>
      <w:r>
        <w:rPr>
          <w:rtl w:val="true"/>
        </w:rPr>
        <w:t>:</w:t>
      </w:r>
      <w:bookmarkEnd w:id="37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تباعد و دوری از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فرش و </w:t>
      </w:r>
      <w:bookmarkStart w:id="372" w:name="pg17152_199551"/>
    </w:p>
    <w:p>
      <w:pPr>
        <w:pStyle w:val="BookText"/>
        <w:rPr/>
      </w:pPr>
      <w:bookmarkEnd w:id="372"/>
      <w:r>
        <w:rPr>
          <w:rFonts w:ascii="IRNazanin" w:hAnsi="IRNazanin" w:eastAsia="IRNazanin"/>
          <w:color w:val="111111"/>
          <w:sz w:val="28"/>
          <w:sz w:val="28"/>
          <w:szCs w:val="28"/>
          <w:rtl w:val="true"/>
          <w:lang w:bidi="fa-IR"/>
        </w:rPr>
        <w:t xml:space="preserve">بستر و خوابگاه است و جمع آن مضاجع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أخفی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أخر 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سبب روشنائی چشم و شادی روح است و به 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عین رأت و لا أذن سمعت و لا خطر علی قلب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دنیا مانند قتل و اسارت و قحط، 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رجعت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آخرت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خالی شده از بنا و سکنه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النصر،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 دادن حیوان و یا انسان مجرم است، و بعضی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و خالی از نبات و گیاه است</w:t>
      </w:r>
      <w:r>
        <w:rPr>
          <w:rFonts w:eastAsia="IRNazanin" w:cs="IRNazanin"/>
          <w:color w:val="111111"/>
          <w:sz w:val="28"/>
          <w:szCs w:val="28"/>
          <w:rtl w:val="true"/>
          <w:lang w:bidi="fa-IR"/>
        </w:rPr>
        <w:t>.</w:t>
      </w:r>
    </w:p>
    <w:p>
      <w:pPr>
        <w:pStyle w:val="Heading4"/>
        <w:numPr>
          <w:ilvl w:val="3"/>
          <w:numId w:val="1"/>
        </w:numPr>
        <w:rPr/>
      </w:pPr>
      <w:bookmarkStart w:id="373" w:name="__RefHeading___Toc5642166_2142443653"/>
      <w:bookmarkStart w:id="374" w:name="_Toc139"/>
      <w:bookmarkEnd w:id="373"/>
      <w:r>
        <w:rPr>
          <w:rtl w:val="true"/>
        </w:rPr>
        <w:t>ترجمه</w:t>
      </w:r>
      <w:r>
        <w:rPr>
          <w:rtl w:val="true"/>
        </w:rPr>
        <w:t>:</w:t>
      </w:r>
      <w:bookmarkEnd w:id="37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کسانی که به آیات ما ایمان می‌آورند که هر وقت این آیات به آنان یادآوری شود به سجده می‌افتند و تسبیح و حمد پروردگارشان را بجا می‌آورند، و تکبّر نمی‌کنند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بسترها در دل شب 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 می‌خیزند و رو به درگاه خدا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بیم و امید می‌خوانند، و از آنچه به آنان روزی داده‌ایم انفاق می‌کنند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چه پاداشهای مهمّی که مایه روشنی چشم‌هاست برای آن‌ها نهفته شده، این پاداش کارهایی است که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باایمان باشد همچون کسی است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آوردند و کارهای شایسته انجام دادند، باغهای بهشت جاویدان از آن آن‌ها خواهد بود، این وسیله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به پاداش آنچه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فاسق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اطاعت خدا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همیشگی آن‌ها آتش است هر زمان بخواهند از آن خارج شوند، آن‌ها را به آن بازمی‌گردانند و به آنان گفته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انکار می‌کردید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 شاید بازگردند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است از آن کس که آیات پروردگارش به او یادآوری شده و او از آن اعراض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از مجرمان انتقام خواهیم گرفت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کتاب آسمانی دادیم و شک نداشته باش که او آیات الهی را دریافت داشت و ما آن را وسیله هدایت بنی اسرائیل قرار دادیم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چون شکیبایی نمودند، و به آیات ما یقین داشتند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پروردگار تو میان آنان روز قیامت در آنچه اختلاف داشتند داوری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به سزای اعمالش می‌رساند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هدایت آن‌ها همین کافی نیست که افراد زیادی را که در قرن پیش از آنان زندگی داشتند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می‌روند در این آیاتی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 و مجازات دردناک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ما آب را بسوی زمینهای خشک می‌رانیم و بوسیله آن زراعتهایی می‌رویانیم که هم چهارپایانشان از آن می‌خورند و هم خودشان تغذیه می‌کنند آیا نمی بینند؟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این پیروزی شما کی خواهد بود؟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ایمان آوردن، سودی به حال کافران نخواهد داشت و به آن‌ها هیچ مهلت داده نمی‌شود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آن‌ها روی بگردان و منتظر باش آن‌ها نیز منتظرند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منتظر رحمت خدا و آن‌ها هم منتظر عذاب او</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یُؤْمِنُ بِآیَاتِنَا الَّذِینَ إِذَا ذُکِّرُوا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و فرع اسلام و قلّه و منزلت بالای اسلام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نماز است، و فرع آن زکات است، و قلّه و منزلت بالای آن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خیر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سپری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خطاها و گناهان را پاک می‌کند، و قیام مرد برای تجهّد و مناجات با پروردگار در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 یَدْعُونَ رَبَّهُمْ خَوْفًا وَطَمَعًا وَمِمَّا رَزَقْنَاهُمْ یُنفِقُونَ</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و الصدقة تذهب بالخطیئة و قیام الرجل فی جوف اللیل یذکر الله،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 فوق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فکر می‌کنی که اهل تهجّد و نماز شب، شب‌ها به خواب نمی‌روند؟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راحت گذاردن این بدن نیست و تو باید او را راحت بگذاری تا روح از آن خارج شود، و بدن استراحت کند، و چون روح به بدن بازر می‌گردد، بدن برای کار و تلاش قوی‌تر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امیرالمؤمنین علیه السلام و پیروان و شیعیان او نازل شد، و آنان اوّل شب می‌خوابیدند و چون ثلثی از شب و یا آنچه خدا می‌خواست می‌گذشت، به درگاه خدای خود پناه می‌بردند، و در حال ترس از عذاب و امید و طمع به عطای او بودند، و خداوند در قرآن احوال آنان را برای پیامبر خود بیان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عطای خود آنان را بهر‌ه‌مند می‌کند، و در جوار رحمت خود در بهشت قرارشان خواهد داد، و ترس و هراس‌شان را برطرف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اگر من آخر شب به پا خواستم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إِلَهِ الْمُرْسَلِینَ وَ الْحَمْدُ لِلَّهِ الَّذِی یُحْیِی الْمَوْتَی وَ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چنین بگویی پلیدی شیطان و وسوسه‌های او از تو دور می‌شود، إن‌شاءالله تعالی</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نیکی را که بنده انجام بدهد، ثواب و پاداش آن در قرآن ذکر شده است مگر نماز شب که به‌خاطر بزرگی ثواب آن نزد خداوند، پاداش آن بیان نشده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وَطَمَعًا وَمِمَّا رَزَقْنَاهُمْ یُنفِقُونَ…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حسین بن سعید در کتاب زهد از ابوبصیر از امام صادق علیه السلام نقل نموده که 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دست قدرت خود بهشتی آفریده که جز او کسی آن را ندیده است و هیچ مخلوقی اطلاعی از آن ندارد و در هر صبحگاهی گشوده می‌شود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خوش خود را فراوان کن، بوی خوش خود را فراوان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بهشت همان بهشتی است که خداوند درباره‌ی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مرحوم طبرسی در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باقر و امام صادق علیهما السلام نقل نموده که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این آیه این است که آنان خود را از بستر بلند می‌کنند برای نماز شب و آنان همان متهجّدان در شب هستند که از بسترها به پا می‌خیزند برای نماز و عبادت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یَنَامُونَ حَتَّی یُصَلُّوا الْعَتَمَةَ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آنان کسانی هستند که نمی‌خوابند تا نماز عشا را بخوانند</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یَعْبُدُونَ اللَّهَ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یَعْبُدُونَهُ رَغْبَةً فِی ثَوَابِهِ فَتِلْکَ عِبَادَةُ الْحُرَصَاءِ وَ هُوَ الطَّمَعُ، وَ آخَرُونَ یَعْبُدُونَهُ فَرَقاً مِنَ النَّارِ فَتِلْکَ عِبَادَةُ الْعَبِیدِ وَ هِیَ الرَّهْبَةُ، وَ لَکِنِّی أَعْبُدُهُ حُبّاً لَهُ فَتِلْکَ عِبَادَةُ الْکِرَامِ وَ هُوَ الْأَمْنُ…</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یعنی عبادت مردم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به‌خاطر ثواب و پاداش عبادت می‌کنند، و این عبادت اهل طمع است، و گروهی از ترس عذاب او را عبادت می‌کنند، و این عبادت غلامان است، و لکن من به‌خاطر محبّت، خدا را عبادت می‌کنم و این عبادت کرام و صاحبان امنیّت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 وَ قِیلَ لَهُمْ ذُوقُوا عَذَابَ النَّارِ الَّذِی کُنتُم بِهِ تُکَذِّبُونَ</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و ولید بن عقبة بن ابی معیط تشاجر و نزاعی پیدا کردند و ولید فاسق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زبان من و بزرگی من و قدرت جنگی من از شما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آیات فوق نازل شد،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ابیطالب علیه السلام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ولید بن عقبة است</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در مناقب ابن شهر آشوب از امام باقر علیه السلام نقل شده که آن حضرت پس از ذکر روایت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حسّان بن ثابت این قصّه را به شعر در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اللَّهُ وَ الْکِتَابُ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وَ فِی الْوَلِیدِ قُرْآناً</w:t>
      </w:r>
    </w:p>
    <w:p>
      <w:pPr>
        <w:pStyle w:val="BookText"/>
        <w:rPr/>
      </w:pPr>
      <w:r>
        <w:rPr>
          <w:rFonts w:ascii="Amiri" w:hAnsi="Amiri" w:eastAsia="Amiri" w:cs="Amiri"/>
          <w:color w:val="111111"/>
          <w:sz w:val="28"/>
          <w:sz w:val="28"/>
          <w:szCs w:val="28"/>
          <w:rtl w:val="true"/>
          <w:lang w:bidi="ar-SA"/>
        </w:rPr>
        <w:t xml:space="preserve">فَتَبَوَّأَ الْوَلِیدُ مِنْ ذَاکَ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مُبَوَّأٌ إِیمَاناً</w:t>
      </w:r>
    </w:p>
    <w:p>
      <w:pPr>
        <w:pStyle w:val="BookText"/>
        <w:rPr/>
      </w:pPr>
      <w:r>
        <w:rPr>
          <w:rFonts w:ascii="Amiri" w:hAnsi="Amiri" w:eastAsia="Amiri" w:cs="Amiri"/>
          <w:color w:val="111111"/>
          <w:sz w:val="28"/>
          <w:sz w:val="28"/>
          <w:szCs w:val="28"/>
          <w:rtl w:val="true"/>
          <w:lang w:bidi="ar-SA"/>
        </w:rPr>
        <w:t xml:space="preserve">لَیْسَ مَنْ کَانَ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کَانَ فَاسِقاً خَوَّاناً</w:t>
      </w:r>
    </w:p>
    <w:p>
      <w:pPr>
        <w:pStyle w:val="BookText"/>
        <w:rPr/>
      </w:pPr>
      <w:r>
        <w:rPr>
          <w:rFonts w:ascii="Amiri" w:hAnsi="Amiri" w:eastAsia="Amiri" w:cs="Amiri"/>
          <w:color w:val="111111"/>
          <w:sz w:val="28"/>
          <w:sz w:val="28"/>
          <w:szCs w:val="28"/>
          <w:rtl w:val="true"/>
          <w:lang w:bidi="ar-SA"/>
        </w:rPr>
        <w:t xml:space="preserve">سَوْفَ یُجْزَی الْوَلِیدُ خِزْیاً وَ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لَا شَکَّ یُجْزَی جِنَانا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و عذاب اکبر شمشیر حضرت مهدی علیه السلام است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الْأَدْنَی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امیرالمؤمنین علیه السلام است</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معنا در سوره‌ی نمل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احبّه و دوستان است در دنیا، تا مردم به فکر فراق اموات بیفتند، چنان که یعقوب علیه السلام تأسّف بر فراق یوسف را تحمّل نمود تا از فراق غیر او نجات یابد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الْأَدْنَی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دجّال است</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قحطی و بی آبی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و قیام حضرت مهدی علیه السلام با شمشیر است در آخرالزمان</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و امامان در کتاب خدا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 و امام جور،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عدل به امر خدا و دستورات او مردم را هدایت می‌کنند، نه به امر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امر خدا را مقدّم بر امر طاغوت‌ها می‌نمایند و حکم او را مقدّم بر حکم آنان قرار می‌دهند، و خداوند درباره‌ی طاغوت‌ها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یعنی طاغوت‌ها امر خود را مقدّم بر امر خدا می‌کنند، و حکم خود را مقدّم بر حکم خدا می‌نمایند و بر خلاف کتاب خدا، به خواسته‌های نفسانی خود عمل می‌کنند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صلی الله علیه و آله در جمیع احوال خود صبر کرد، و خداوند بشارت ائمّه‌ی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اهل‌بیت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او داد و آنان را به صبر توصیف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جمیع أحواله، ثم بشر بالأئمّة من عترته، و وصفوا بالصبر،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فقط درباره‌ی فرزندان فاطمه علیها السلام نازل شد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عن علی ابن هلال الأحمسی، عن الحسن بن وهب العبسی، عن جابر الجعفی،</w:t>
      </w:r>
    </w:p>
    <w:p>
      <w:pPr>
        <w:pStyle w:val="BookText"/>
        <w:rPr/>
      </w:pPr>
      <w:r>
        <w:rPr>
          <w:rFonts w:ascii="Amiri" w:hAnsi="Amiri" w:eastAsia="Amiri" w:cs="Amiri"/>
          <w:color w:val="111111"/>
          <w:sz w:val="28"/>
          <w:sz w:val="28"/>
          <w:szCs w:val="28"/>
          <w:rtl w:val="true"/>
          <w:lang w:bidi="ar-SA"/>
        </w:rPr>
        <w:t xml:space="preserve">عن أبی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فی ولد فاطمة علیها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و فاطمه علیهما السلام دعا نمود و فرمود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 شَمْلَهُمَا وَ أَلِّفْ بَیْنَ قُلُوبِهِمَا وَ اجْعَلْهُمَا وَ ذُرِّیَّتَهُمَا مِنْ وَرَثَةِ جَنَّةِ النَّعِیمِ وَ ارْزُقْهُمَا ذُرِّیَّةً طَاهِرَةً طَیِّبَةً مُبَارَکَةً وَ اجْعَلْ فِی ذُرِّیَّتِهِمَا الْبَرَکَةَ وَ اجْعَلْهُمْ أَئِمَّةً یَهْدُونَ بِأَمْرِکَ إِلَی طَاعَتِکَ وَ یَأْمُرُونَ بِمَا یُرْضِیکَ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زندگی علی و فاطمه علیهما السلام را سامان بده، و قلب‌های‌شان را مرتبط به همدیگر کن و ذریّه آنان را وارثان بهشت گردان، و علی و فاطمه علیهما السلام را ذریّه پاک و مبارک و طیّب روزی کن، و در ذریّه‌ی آنان برکت قرار ده، و آنان را امامانی که هادی به </w:t>
      </w:r>
    </w:p>
    <w:p>
      <w:pPr>
        <w:pStyle w:val="BookText"/>
        <w:rPr/>
      </w:pPr>
      <w:r>
        <w:rPr>
          <w:rFonts w:ascii="IRNazanin" w:hAnsi="IRNazanin" w:eastAsia="IRNazanin"/>
          <w:color w:val="111111"/>
          <w:sz w:val="28"/>
          <w:sz w:val="28"/>
          <w:szCs w:val="28"/>
          <w:rtl w:val="true"/>
          <w:lang w:bidi="fa-IR"/>
        </w:rPr>
        <w:t>امر تو باشند و مردم را به اطاعت و خشنودی تو بخوانند قرار ده</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نَسُوقُ الْمَاء إِلَی الْأَرْضِ الْجُرُزِ فَنُخْرِجُ بِهِ زَرْعًا تَأْکُلُ مِنْهُ…</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خراب را گویند، و این مَثَلی است که خداوند برای رجعت</w:t>
      </w:r>
    </w:p>
    <w:p>
      <w:pPr>
        <w:pStyle w:val="BookText"/>
        <w:rPr/>
      </w:pPr>
      <w:r>
        <w:rPr>
          <w:rFonts w:ascii="IRNazanin" w:hAnsi="IRNazanin" w:eastAsia="IRNazanin"/>
          <w:color w:val="111111"/>
          <w:sz w:val="28"/>
          <w:sz w:val="28"/>
          <w:szCs w:val="28"/>
          <w:rtl w:val="true"/>
          <w:lang w:bidi="fa-IR"/>
        </w:rPr>
        <w:t>و حضرت قائم عجل الله تعالی فرجه الشریف زده است، و چون رسول خدا صلی الله علیه و آله مردم را از رجعت خبر داد،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الْفَتْحُ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 xml:space="preserve">»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الْفَتْحُ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یَوْمَ الْفَتْحِ لا یَنْفَعُ الَّذِینَ کَفَرُوا إِیمانُهُمْ وَ لا هُمْ یُنْظَرُونَ فَأَعْرِضْ عَنْهُمْ وَ انْتَظِرْ إِنَّهُمْ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و ظهور حضرت مهدی علیه السلام ایمان کسانی که به قیام او کافر بوده‌اند سودی برایشان ندارد و به آنان مهلت داده نمی‌شود، پس ای رسول من، تو از منکرین رجعت و قیام حضرت مهدی علیه السلام اعراض کن و منتظر وعده خدا باش، آنان نیز منتظر عذاب خواهند بود</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الْفَتْحِ لا یَنْفَعُ الَّذِینَ کَفَرُوا إِیمانُهُمْ وَ لا هُمْ یُنْظَرُونَ فَأَعْرِضْ عَنْهُمْ یا محمّد وَ انْتَظِرْ إِنَّهُمْ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یَوْمَ الْفَتْحِ لا یَنْفَعُ الَّذِینَ کَفَرُوا إِیمانُهُمْ وَ لا هُمْ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روز فتح دنیا برای حضرت قائم عجل الله تعالی فرجه الشریف است، و در آن روز کسانی که ایمان به قیام او نیاورده باشند و یقین به قیام او پیدا نکرده‌اند سودی از ایمان و تقرّب خود به خداوند نمی‌برند، و تنها اعتقاد به قیام اوست که ایمان را سودمند می‌کند و پاداش بنده و شأن او را نزد خداوند بزرگ می‌نماید، و سبب دخول در بهشت و دوری از دوزخ می‌شود، و این پاداش کسانی است که ولایت امیرالمؤمنین علیه السلام و ذریّه پاک او را پذیرفته‌اند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رجعت و قیام حضرت مهدی علیه السلام در ذیل آیات مربوط به خود گذشت و خواهد آمد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مشروحاً بیان نمودیم و در کتب بزرگان از اعلام نیز درباره‌ی رجعت و قیام مهدی علیه السلام مشروحاً بیان شده است</w:t>
      </w:r>
      <w:r>
        <w:rPr>
          <w:rFonts w:eastAsia="IRNazanin" w:cs="IRNazanin"/>
          <w:color w:val="111111"/>
          <w:sz w:val="28"/>
          <w:szCs w:val="28"/>
          <w:rtl w:val="true"/>
          <w:lang w:bidi="fa-IR"/>
        </w:rPr>
        <w:t xml:space="preserve">. </w:t>
      </w:r>
      <w:bookmarkStart w:id="375" w:name="pg17152_199564"/>
    </w:p>
    <w:p>
      <w:pPr>
        <w:pStyle w:val="Heading2"/>
        <w:numPr>
          <w:ilvl w:val="1"/>
          <w:numId w:val="1"/>
        </w:numPr>
        <w:rPr/>
      </w:pPr>
      <w:bookmarkStart w:id="376" w:name="__RefHeading___Toc5642168_2142443653"/>
      <w:bookmarkStart w:id="377" w:name="_Toc140"/>
      <w:bookmarkEnd w:id="375"/>
      <w:bookmarkEnd w:id="376"/>
      <w:r>
        <w:rPr>
          <w:rtl w:val="true"/>
        </w:rPr>
        <w:t>سوره‌ی احزاب</w:t>
      </w:r>
      <w:bookmarkEnd w:id="377"/>
    </w:p>
    <w:p>
      <w:pPr>
        <w:pStyle w:val="Heading3"/>
        <w:numPr>
          <w:ilvl w:val="2"/>
          <w:numId w:val="1"/>
        </w:numPr>
        <w:rPr/>
      </w:pPr>
      <w:bookmarkStart w:id="378" w:name="__RefHeading___Toc5642170_2142443653"/>
      <w:bookmarkStart w:id="379" w:name="_Toc141"/>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مدینه‌ی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آل‌عمران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احزاب</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فراوان سوره‌ی احزاب را بخواند، روز قیامت در جوار حضرت محمّد صلی الله علیه و آله و خانواده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دارای فضایح و زشتی‌های مردان و زنان قریش و غیر قریش است…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احزاب را قرائت کند و به خانواده خود و دیگران بیاموزد به او امان از عذاب قبر داده می‌شود، و کسی که آن را در پوست آهو بنویسد و در ظرفی </w:t>
      </w:r>
    </w:p>
    <w:p>
      <w:pPr>
        <w:pStyle w:val="BookText"/>
        <w:rPr/>
      </w:pPr>
      <w:r>
        <w:rPr>
          <w:rFonts w:ascii="IRNazanin" w:hAnsi="IRNazanin" w:eastAsia="IRNazanin"/>
          <w:color w:val="111111"/>
          <w:sz w:val="28"/>
          <w:sz w:val="28"/>
          <w:szCs w:val="28"/>
          <w:rtl w:val="true"/>
          <w:lang w:bidi="fa-IR"/>
        </w:rPr>
        <w:t>قرار بدهد و در منزل خود گذارد، برای دختران و خواهران و خویشان اول</w:t>
      </w:r>
    </w:p>
    <w:p>
      <w:pPr>
        <w:pStyle w:val="BookText"/>
        <w:rPr/>
      </w:pPr>
      <w:r>
        <w:rPr>
          <w:rFonts w:ascii="IRNazanin" w:hAnsi="IRNazanin" w:eastAsia="IRNazanin"/>
          <w:color w:val="111111"/>
          <w:sz w:val="28"/>
          <w:sz w:val="28"/>
          <w:szCs w:val="28"/>
          <w:rtl w:val="true"/>
          <w:lang w:bidi="fa-IR"/>
        </w:rPr>
        <w:t>فراوان خواستگار می‌آید، و همه مردم به اذن الهی به او رغبت پیدا می‌کنند،</w:t>
      </w:r>
    </w:p>
    <w:p>
      <w:pPr>
        <w:pStyle w:val="BookText"/>
        <w:rPr/>
      </w:pPr>
      <w:r>
        <w:rPr>
          <w:rFonts w:ascii="IRNazanin" w:hAnsi="IRNazanin" w:eastAsia="IRNazanin"/>
          <w:color w:val="111111"/>
          <w:sz w:val="28"/>
          <w:sz w:val="28"/>
          <w:szCs w:val="28"/>
          <w:rtl w:val="true"/>
          <w:lang w:bidi="fa-IR"/>
        </w:rPr>
        <w:t>گرچه فقیر باشد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از امام صادق علیه السلام نیز نقل شده است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ابیّ بن کعب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سُورَةَ الْأَحْزَابِ وَ عَلَّمَهَا أَهْلَهُ وَ مَا مَلَکَتْ یَمِینُهُ أُعْطِیَ الْأَمَانَ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سوره‌ی احزاب را قرائت کند، و به خانواده و غلامان و کنیزان خود یاد بدهد، به او امان از عذاب قبر داده می‌شود</w:t>
      </w:r>
      <w:r>
        <w:rPr>
          <w:rFonts w:eastAsia="Amiri" w:cs="Amiri" w:ascii="Amiri" w:hAnsi="Amiri"/>
          <w:color w:val="111111"/>
          <w:sz w:val="28"/>
          <w:szCs w:val="28"/>
          <w:rtl w:val="true"/>
          <w:lang w:bidi="ar-SA"/>
        </w:rPr>
        <w:t xml:space="preserve">. </w:t>
      </w:r>
      <w:r>
        <w:rPr>
          <w:rStyle w:val="FootnoteAnchor"/>
          <w:rtl w:val="true"/>
        </w:rPr>
        <w:footnoteReference w:id="814"/>
      </w:r>
      <w:bookmarkStart w:id="380" w:name="pg17152_199566"/>
    </w:p>
    <w:p>
      <w:pPr>
        <w:pStyle w:val="Heading3"/>
        <w:numPr>
          <w:ilvl w:val="2"/>
          <w:numId w:val="1"/>
        </w:numPr>
        <w:rPr/>
      </w:pPr>
      <w:bookmarkStart w:id="381" w:name="__RefHeading___Toc5642172_2142443653"/>
      <w:bookmarkStart w:id="382" w:name="_Toc142"/>
      <w:bookmarkEnd w:id="380"/>
      <w:bookmarkEnd w:id="381"/>
      <w:r>
        <w:rPr>
          <w:rtl w:val="true"/>
        </w:rPr>
        <w:t xml:space="preserve">سوره‌ی احزاب، آیات </w:t>
      </w:r>
      <w:r>
        <w:rPr/>
        <w:t>1</w:t>
      </w:r>
      <w:r>
        <w:rPr>
          <w:rtl w:val="true"/>
        </w:rPr>
        <w:t xml:space="preserve"> </w:t>
      </w:r>
      <w:r>
        <w:rPr>
          <w:rtl w:val="true"/>
        </w:rPr>
        <w:t xml:space="preserve">تا </w:t>
      </w:r>
      <w:r>
        <w:rPr/>
        <w:t>8</w:t>
      </w:r>
      <w:bookmarkEnd w:id="382"/>
    </w:p>
    <w:p>
      <w:pPr>
        <w:pStyle w:val="Heading4"/>
        <w:numPr>
          <w:ilvl w:val="3"/>
          <w:numId w:val="1"/>
        </w:numPr>
        <w:rPr/>
      </w:pPr>
      <w:bookmarkStart w:id="383" w:name="__RefHeading___Toc5642174_2142443653"/>
      <w:bookmarkStart w:id="384" w:name="_Toc143"/>
      <w:bookmarkEnd w:id="383"/>
      <w:r>
        <w:rPr>
          <w:rtl w:val="true"/>
        </w:rPr>
        <w:t>متن</w:t>
      </w:r>
      <w:r>
        <w:rPr>
          <w:rtl w:val="true"/>
        </w:rPr>
        <w:t>:</w:t>
      </w:r>
      <w:bookmarkEnd w:id="38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85" w:name="pg17152_199567"/>
    </w:p>
    <w:p>
      <w:pPr>
        <w:pStyle w:val="Heading4"/>
        <w:numPr>
          <w:ilvl w:val="3"/>
          <w:numId w:val="1"/>
        </w:numPr>
        <w:rPr/>
      </w:pPr>
      <w:bookmarkStart w:id="386" w:name="__RefHeading___Toc5642176_2142443653"/>
      <w:bookmarkStart w:id="387" w:name="_Toc144"/>
      <w:bookmarkEnd w:id="385"/>
      <w:bookmarkEnd w:id="386"/>
      <w:r>
        <w:rPr>
          <w:rtl w:val="true"/>
        </w:rPr>
        <w:t>لغات</w:t>
      </w:r>
      <w:r>
        <w:rPr>
          <w:rtl w:val="true"/>
        </w:rPr>
        <w:t>:</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جاهلی است و آن این است که مرد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مانند مادر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تو همسر من نیستی، و این یک نوع طلاق محسوب می‌شده است و اسلام از آن جلوگیری نموده و برای آن کفّاره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دعّی به معنای فرزندی است که به غیر پدر او نسبت داده می‌شود و به آن پسر خوانده می‌گویند، و زمان جاهلیّت مردم پسر خوانده را فرزند خود می‌دانسته‌اند، و اسلام آن را نپذیرفته است، چرا که مردم زید بن حارثه که فرزند خوانده رسول خدا صلی الله علیه و آله بود را فرزند آن حضرت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این آیه آن را ردّ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لِابائِهِمْ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و پیمان،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پیمانی که به وسیله قسم و سوگند تأکید می‌شود</w:t>
      </w:r>
      <w:r>
        <w:rPr>
          <w:rFonts w:eastAsia="IRNazanin" w:cs="IRNazanin"/>
          <w:color w:val="111111"/>
          <w:sz w:val="28"/>
          <w:szCs w:val="28"/>
          <w:rtl w:val="true"/>
          <w:lang w:bidi="fa-IR"/>
        </w:rPr>
        <w:t>.</w:t>
      </w:r>
    </w:p>
    <w:p>
      <w:pPr>
        <w:pStyle w:val="Heading4"/>
        <w:numPr>
          <w:ilvl w:val="3"/>
          <w:numId w:val="1"/>
        </w:numPr>
        <w:rPr/>
      </w:pPr>
      <w:bookmarkStart w:id="388" w:name="__RefHeading___Toc5642178_2142443653"/>
      <w:bookmarkStart w:id="389" w:name="_Toc145"/>
      <w:bookmarkEnd w:id="388"/>
      <w:r>
        <w:rPr>
          <w:rtl w:val="true"/>
        </w:rPr>
        <w:t>ترجمه</w:t>
      </w:r>
      <w:r>
        <w:rPr>
          <w:rtl w:val="true"/>
        </w:rPr>
        <w:t>:</w:t>
      </w:r>
      <w:bookmarkEnd w:id="389"/>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 که خداوند عالم و حکیم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سوی پروردگارت به تو وحی می‌شود پیروی کن که خداوند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توکّل کن، و همین بس که خداوند حافظ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هیچ کس دو دل در درونش نیافریده و هرگز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فرزندخوانده‌های شما را فرزند حقیقی شما قرار نداده است این سخن شماست که به دهان خود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باطل و 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حقّ را می‌گوید و او به راه راست هدایت می‌کند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نام پدرانشان بخوانید که </w:t>
      </w:r>
    </w:p>
    <w:p>
      <w:pPr>
        <w:pStyle w:val="BookText"/>
        <w:rPr/>
      </w:pPr>
      <w:r>
        <w:rPr>
          <w:rFonts w:ascii="IRNazanin" w:hAnsi="IRNazanin" w:eastAsia="IRNazanin"/>
          <w:color w:val="111111"/>
          <w:sz w:val="28"/>
          <w:sz w:val="28"/>
          <w:szCs w:val="28"/>
          <w:rtl w:val="true"/>
          <w:lang w:bidi="fa-IR"/>
        </w:rPr>
        <w:t xml:space="preserve">این کار نزد خدا عادلانه‌تر است و اگر پدرانشان را نمی‌شناسید، آن‌ها برادران دینی و موالی شما هستند امّا گناهی بر شما نیست در خطاهایی که از شما سرمی‌زند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بی‌توجّه آن‌ها را به نام دیگران صدا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آنچه را از روی عمد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حساب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رحیم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و خویشاوندان نسبت به یکدیگر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نوح و ابراهیم و موسی و عیسی بن مریم، و ما از همه آنان پیمان محکمی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مسئولیت تبلیغ و رسالت کوتاهی نکنند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که خدا راستگویان را از صدق‌شان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برای کافران عذابی دردناک آماده ساخته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این آیه و امثال آن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پیامبر خود صلی الله علیه و آله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مبعوث نمود، بنابراین در ظاهر این خطاب به پیامبر صلی الله علیه و آله است و لکن مقصود امّت او می‌باشد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ابوسفیان بن حرب و عکرمة بن ابی جهل و ابوالأعور سلمی نازل شد که بعد از جنگ احد به‌خاطر امانی که رسول خدا صلی الله علیه و آله به آنان داد وارد مدینه شدند و با برخی از منافقین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و عبدالله بن سعید بن ابی سرح و طعمة بن ابیرق،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از بدگوئی خدایان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 و عزّی و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پیشگاه خداوند برای پرستش کنندگان خود شفاعت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تو را آزاد 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می‌خواهی خدای خود را پرستش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برای رسول خدا صلی الله علیه و آله گران آمد، و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اجازه بدهید تا ما آنان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امان داده‌ام و سپس دستور داد تا آنان را از مدینه خارج کردند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الْکَافِرِینَ وَ الْمُنَافِقِینَ…</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أعطیتهم الامان و أمر صلی الله علیه و آله فاخرجوا من المدینة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 تُطِعِ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مکة أبا سفیان و أبا الأعور و عکرمة و المنافقین ابن أبی و ابن سعید و طعمة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نماز قلب او به چیزی جز خداوند تعلّق و توجّه پیدا کند، او به آن چیز نزدیک خواهد بود و از حقیقت نماز و آنچه خدا خواسته است دور خواهد بود،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صالح بن میثم تمّار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پدرم یافتم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امیرالمؤمنین علیه السلام بودیم و آن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در محبّت ما هرگز کوتاهی و قصور نداشته باشد، به‌خاطر آن خیری است که خداوند در قلب او قرار داده، و هرگز کسی که دشمنان ما را دوست می‌دارد، ما را دوست نمی‌دارد، چرا که دو محبّت در یک قلب جمع نمی‌شود،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یکی از دو قلب گروهی را دوست بدار و با دیگری دشمنان آنان را دوست بدارد، و کسی که ما را دوست می‌دارد محبّت او خالص خواهد بود، مانند طلایی که غشیّ در آن نباشد… </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علی بن إبراهیم و فی روایة أبی الجارود عن ابی جعفر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حبنا و حب عدونا فی جوف إنسان، ان الله لم یجعل لرجل قلبین فی جوفه فیحب بهذا و یبغض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محبنا فیخلص الحب لنا کما یخلص الذهب بالنار لا کدر فیه، فمن أراد ان یعلم فلیمتحن قلبه، فان شارک فی حبنا حب عدونا فلیس منا، و لسنا منه، و الله عدوهم و جبرئیل و میکائیل و الله عدو للکافرین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وجود یک نفر دو قلب قرار نداده تا با یکی از آن‌ها گروهی را دوست بدارد و با دیگری دشمنان آنان را دوست بدارد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درباره‌ی حمید بن معمّر بن حبیب فهدی نازل شد، چرا که او مرد عاقل و با حافظه‌ای بود و هر چه را می‌شنید حفظ می‌کرد، از این رو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باطن خود دو قلب دارم و با هر کدام می‌فهمم و تعقّل می‌کنم، بیش از آنچه محمّد صلی الله علیه و آله می‌فهمد، و قریش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تا این که در جنگ بدر مشرکان مغلوب شدند و او نیز بین آنان بود و یکی از دو کفش خود را به پا کرده بود و دیگری را به دست گرفته بود، پس ابوسفیان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قریش چه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یک کفش خود را به پا کرده و دیگری به دست گرفته‌ای؟ حمید بن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نفهمیدم و فکر کردم هر دو را به پا کرده‌ام، و از آن روز قریش </w:t>
      </w:r>
    </w:p>
    <w:p>
      <w:pPr>
        <w:pStyle w:val="BookText"/>
        <w:rPr/>
      </w:pPr>
      <w:r>
        <w:rPr>
          <w:rFonts w:ascii="IRNazanin" w:hAnsi="IRNazanin" w:eastAsia="IRNazanin"/>
          <w:color w:val="111111"/>
          <w:sz w:val="28"/>
          <w:sz w:val="28"/>
          <w:szCs w:val="28"/>
          <w:rtl w:val="true"/>
          <w:lang w:bidi="fa-IR"/>
        </w:rPr>
        <w:t>فهمیدند که او بیش از یک قلب ندارد، چرا که کفش خود را فراموش کرده و در دست گرفته است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فما بالک احدی نعلیک فی یدک و الاخری فی رجلک؟ فقال ابو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الا انهما فی رجلی، فعرفوا یومئذ انه لم یکن له الا قلب واحد لما نسی نعله فی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نیست که خداوند قلب او را به ایمان آزموده باشد، مگر آن که محبّت ما را در قلب خود خواهد یافت و ما را دوست می‌دارد، و هیچ بنده‌ای نیست که مورد غضب خدا باشد، مگر آن که بغض و دشمنی ما را در قلب خود می‌یابد و ما را دشمن می‌دارد، و ما از دوستان خود شاد می‌شویم و برای آنان طلب مغفرت می‌نماییم، و دشمنان خود را دشمن می‌داریم، و دوست ما همواره منتظر رحمت الهی می‌باشد، و ابواب رحمت الهی همواره به روی او گشوده است، و دشمن ما همواره در سرازیری آتش دوزخ قرار دارد، و آن سرازیری او را به جهنّم می‌رساند،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رحمت، رحمت خدا گوارا باد، و هلاکت و ویل بر اهل آتش باد،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فَلَبِئْسَ مَثْوَی الْمُتَکَبِّرِینَ</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عبد من عبید الله، ممن امتحن الله قلبه للإیمان، إلّا و یجد مودتنا فی قلبه، فهو یودنا، و ما من عبد من عبید الله ممن سخط الله علیه إلّا و یجد بغضنا علی قلبه، فهو یبغضنا، فأصبحنا نفرح بحب المحب لنا، و نغتفر له، و نبغض المبغض، و أصبح محبنا ینتظر رحمة الله جل و عز، فکأن أبواب الرحمة قد فتحت له، و أصبح مبغضنا علی شفا جرف هار من النار، فکأن ذلک الشفا قد انهار به فی نار جهنّم، فهنیئا لأهل الرحمة رحمتهم، و تعسا لأهل النار مثواهم، 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فَلَبِئْسَ مَثْوَی الْمُتَکَبِّرِینَ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 لیس عبد من عبید الله یقصر فی حبنا لخیر جعله الله عنده، إذ لا یستوی من یحبنا و من یبغضنا، و لا یجتمعان فی قلب رجل أبدا، إن الله لم یجعل لرجل من قلبین فی جوفه، یحب بهذا، و یبغض بهذا، أما محبنا فیخلص الحب لنا کما یخلص الذهب بالنار، لا کدر فیه، و مبغضنا علی تلک المنزلة، و نحن النجباء، و أفراطنا أفراط الأنبیاء، و أنا وصی الأوصیاء، و الفئة الباغیة من حزب الشیطان، و الشیطان منهم، فمن أراد أن یعلم حبنا فلیمتحن قلبه، فإن شارک فی حبنا عدونا فلیس منا، و لسنا منه، و الله عدوه، و جبرئیل، و میکائیل، و الله عدو للکافرین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أَزْوَاجَکُمُ اللَّائِی تُظَاهِرُونَ مِنْهُنَّ أُمَّهَاتِکُمْ</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و در ابتدای سوره‌ی مجادله خواهد آمد، طلاق در زمان جاهلیّت این بوده که مرد به همسر خود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پشت تو مانند پشت مادر من است یعنی من با تو همبستر نخواهم شد و این را طلاق و جدایی از همسر می‌دانسته‌اند و اسلام این عمل را تحریم نمود و برای آن کیفر و کفّاره قرار داد، و در این زمان‌ها به حمد الله متروک شده و برخی از مسلمانان حتّی اسم و معنای آن را نمی‌دانند و در فقه ما کتابی به نام کتاب ظهار برای احکام و حدود آن ثابت مانده است و ما روایات و </w:t>
      </w:r>
    </w:p>
    <w:p>
      <w:pPr>
        <w:pStyle w:val="BookText"/>
        <w:rPr/>
      </w:pPr>
      <w:r>
        <w:rPr>
          <w:rFonts w:ascii="Amiri" w:hAnsi="Amiri" w:eastAsia="Amiri" w:cs="Amiri"/>
          <w:color w:val="111111"/>
          <w:sz w:val="28"/>
          <w:sz w:val="28"/>
          <w:szCs w:val="28"/>
          <w:rtl w:val="true"/>
          <w:lang w:bidi="ar-SA"/>
        </w:rPr>
        <w:t xml:space="preserve">احکام آن را در سوره مجادله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خواهیم آورد، إن‌شاءالله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 مَوَالِیکُمْ…</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ماجرای زید بن حارثه پسر خوانده رسول خدا صلی الله علیه و آله و همسر او زینب بنت جَحش</w:t>
      </w:r>
    </w:p>
    <w:p>
      <w:pPr>
        <w:pStyle w:val="BookText"/>
        <w:rPr/>
      </w:pPr>
      <w:r>
        <w:rPr>
          <w:rFonts w:ascii="IRNazanin" w:hAnsi="IRNazanin" w:eastAsia="IRNazanin"/>
          <w:color w:val="111111"/>
          <w:sz w:val="28"/>
          <w:sz w:val="28"/>
          <w:szCs w:val="28"/>
          <w:rtl w:val="true"/>
          <w:lang w:bidi="fa-IR"/>
        </w:rPr>
        <w:t>مرحوم علی بن ابراهیم قمّی با سند خود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رسول خدا صلی الله علیه و آله پس از ازدواج با خدیجه خویلد روزی به‌خاطر تجارت با خدیجه به بازار عکاظ رفت و دید که زید بن حارثه را به عنوان غلام به فروش گذارده‌اند و چون او را غلامی کیّس و زیرک و صاحب فهم و رأی نیکویی دید، او را خریداری نمود، و چون به رسالت و پیامبری مبعثو شد او را به اسلام دعوت کرد و او مسلمان شد و به او غلام محمّد صلی الله علیه و آله می‌گفتند، و چون این خبر به پدر او حارثه فرزند شراحیل کلبی رسید که مردی جلیل القدر بود در مکّه نزد ابوطالب رفت و گفت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اسیر شده و در دست فرزند برادر شما می‌باشد و شما از او بخواهید تا یا او را بفروشد و یا فدیه بگیرد و یا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ابوطالب با رسول خدا صلی الله علیه و آله سخن گفت،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آزاد کردم هر کجا می‌خواهد برود، پس حارثه برخاست و دست فرزند خود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به شرف و حسب خود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از رسول خدا صلی الله علیه و آله </w:t>
      </w:r>
    </w:p>
    <w:p>
      <w:pPr>
        <w:pStyle w:val="BookText"/>
        <w:rPr/>
      </w:pPr>
      <w:r>
        <w:rPr>
          <w:rFonts w:ascii="IRNazanin" w:hAnsi="IRNazanin" w:eastAsia="IRNazanin"/>
          <w:color w:val="111111"/>
          <w:sz w:val="28"/>
          <w:sz w:val="28"/>
          <w:szCs w:val="28"/>
          <w:rtl w:val="true"/>
          <w:lang w:bidi="fa-IR"/>
        </w:rPr>
        <w:t>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حَسَب و نَسَب خود جدا شوی و غلام قریش باشی؟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زنده هستم از رسول خدا صلی الله علیه و آله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قریش شاهد باشید که زید فرزند من است و من از او ارث می‌برم و او نیز از من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زید را مردم فرزند حضرت محمّد صلی الله علیه و آله خواندند، و رسول خدا صلی الله علیه و آله او را دوست می‌داشت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تا این که رسول خدا صلی الله علیه و آله به مدینه هجرت نمود و در مدینه زینب دختر جحش را به او تزویج کرد، پس روزی زید نزد رسول خدا صلی الله علیه و آله نیامد و آن حضرت به منزل او رفت تا سراغی از او بگیرد، ناگهان همسر او را دید که در وسط هجره نشسته و عطری را می‌ساید و چون زن جمیله و زیبایی بود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خَالِقِ النُّورِ وَ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خانه خود بازگشت، پس زید به خانه بازگشت و زینب سخن رسول خدا صلی الله علیه و آله را به او منتقل نمود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طلاق بدهم تا رسول خدا با تو ازدواج نماید؟ چرا که شاید تو مورد علاقه رسول خدا صلی الله علیه و آله واقع شده باشی؟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تو مرا طلاق بدهی و رسول خدا صلی الله علیه و آله با من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نزد رسول خدا صلی الله علیه و آله آمد و گفت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شما یا رسول الله زینب چنین سخنانی را به من گفت آیا شما اجازه می‌دهید که من او را طلاق بدهم و شما با او ازدواج نمایید؟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از خدا بترس و همسر خویش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أَمْسِکْ عَلَیْکَ زَوْجَکَ وَاتَّقِ اللَّهَ وَ تُخْفِی فِی نَفْسِکَ مَا اللَّهُ </w:t>
      </w:r>
    </w:p>
    <w:p>
      <w:pPr>
        <w:pStyle w:val="BookText"/>
        <w:rPr/>
      </w:pPr>
      <w:r>
        <w:rPr>
          <w:rFonts w:ascii="Amiri" w:hAnsi="Amiri" w:eastAsia="Amiri" w:cs="Amiri"/>
          <w:color w:val="111111"/>
          <w:sz w:val="28"/>
          <w:sz w:val="28"/>
          <w:szCs w:val="28"/>
          <w:rtl w:val="true"/>
          <w:lang w:bidi="ar-SA"/>
        </w:rPr>
        <w:t>مُبْدِیهِ وَ تَخْشَی النَّاسَ وَ اللَّهُ أَحَقُّ أَن تَخْشَاهُ فَلَمَّا قَضَی زَیْدٌ مِّنْهَا وَطَرًا زَوَّجْنَاکَهَا… وَ کَانَ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و طبق این آیه خداوند رسول خدا صلی الله علیه و آله را به فوق عرش به زینب بنت جحش تزویج نمود، و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همسران فرزندان ما را بر ما حرام نموده و خود با همسر فرزند خود ازدواج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زید فرزند خوانده آن حضرت بود و فرزند نسبی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این قصّه می‌خواست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 فرزند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أَدْعِیاءَکُمْ 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و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 حسبک و نسبک، و تکون عبدا لقریش؟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أفارق رسول الله صلی الله علیه و آله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اشهدوا أنی قد برئت من زید، و لیس هو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زیدا ابنی، أرثه و یرثنی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زید یدعی ابن محمّد، و کان رسول الله صلی الله علیه و آله یحبه،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هاجر رسول الله صلی الله علیه و آله إلی المدینة زوجه زینب بنت جحش، فأبطأ عنه یوما، فأتی رسول الله صلی الله علیه و آله منزله یسأل عنه، فإذا زینب جالسة وسط حجرتها تسحق طیبا بفهر لها، فنظر إلیها، و کانت جمیلة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خالق النور، و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رسول الله صلی الله علیه و آله إلی منزله، و جاء زید إلی منزله، فأخبرته زینب بما قال رسول الله صلی الله علیه و آله، فقال لها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أطلقک حتّی یتزوجک رسول الله صلی الله علیه و آله؟ فلعلک قد وقعت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تطلقنی و لا یتزوجنی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زید إلی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أخبرتنی زینب بکذا و کذا، فهل لک أن أطلقها حتّی تتزوجها؟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اتق الله، و أمسک علیک زوجک، ثم حکی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عَلَیْکَ زَوْجَکَ وَ اتَّقِ اللَّهَ وَ تُخْفِی فِی نَفْسِکَ مَا اللَّهُ مُبْدِیهِ وَ تَخْشَی النَّاسَ وَ اللَّهُ أَحَقُّ أَنْ تَخْشاهُ فَلَمَّا قَضی زَیْدٌ مِنْها وَطَراً زَوَّجْناکَها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مَفْعُولًا فزوجه الله من فوقه عرشه،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علینا نساء أبنائنا و یتزوج امرأة ابنه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أَدْعِیاءَکُمْ أَبْناءَکُمْ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زیدا لیس ابن محمّد صلی الله علیه و آله، و إنّما ادعاه للسبب الذی ذکرناه، و فی هذا أیضا ما نکتبه فی غیر هذا الموضع،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أی من بعد ما حلل علیه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تَبَدَّلَ بِهِنَّ مِنْ أَزْواجٍ معطوف علی قصة امرأة زید وَ لَوْ أَعْجَبَکَ حُسْنُهُنَّ أی لا یحل لک امرأة رجل أن تتعرض لها حتّی یطلقها زوجها و تتزوجها أنت، فلا تفعل هذا الفعل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درباره‌ی امارت و امامت نازل شد و درباره‌ی فرزندان امام حسین علیه السلام جاری خواهد بود، و ما از مؤمنین و مهاجرین و انصار سزاوارتر به امامت و به رسول خدا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فرزندان جعفر بن ابیطالب و فرزندان عبّاس در آن بهره‌ای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در امامت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فرزندان عبدالمطلّب را شماره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لکن فراموش کردم که از فرزندان امام حسن علیه السلام سؤال کنم و چون روز دیگر این سؤال را مطرح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ما هیچ کدام از منسوبین به حضرت محمّد صلی الله علیه و آله بهره‌ای از آن ندارند</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لولد الحسن علیه السلام فیها نصیب؟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لمحمّدی فیها نصیب غیرنا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سند خود از ثویر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امامت بعد از حسن و حسین علیهما السلام در دو برادر قرار نگرفت و پس از امام حسین علیه السلام به علیّ بن الحسین علیه السلام منتقل 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پس از علیّ بن الحسین علیه السلام امامت در فرزندان امامان قرار خواهد داشت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آله از دنیا رحلت نمود علی علیه السلام از هر کس سزاوارتر به امامت بر مردم بود، چرا که رسول خدا صلی الله علیه و آله فراوان او را به مردم معرّفی نموده بود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او را به عنوان امام و خلیفه بعد از خود به مردم نشان داد و علی علیه السلام قبل از رحلت نمودن از دنیا هرگز محمّد حنفیّه و عبّاس و هیچ فرزندی از فرزندان خود را به عنوان امام بعد از خود تعیین نکرد، و گرنه حسن و حسین علیهما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امر به اطاعت شما نموده است امر به اطاعت ما نیز نموده است، و رسول خدا صلی الله علیه و آله نیز همان گونه که شما را برای امامت تعیین نموده ما را نیز تعیین نموده و همان گونه که آیه تطهیر درباره شما نازل شده درباره ما نیز نازل شده است از این رو پس از رحلت علی علیه السلام امام حسن علیه السلام که فرزند بزرگ‌تر او بود سزاوارتر به امامت بود و پس از او امام حسین علیه السلام سزاوارتر به امامت بود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أُولُوا الْأَرْحامِ </w:t>
      </w:r>
    </w:p>
    <w:p>
      <w:pPr>
        <w:pStyle w:val="BookText"/>
        <w:rPr/>
      </w:pPr>
      <w:r>
        <w:rPr>
          <w:rFonts w:ascii="IRNazanin" w:hAnsi="IRNazanin" w:eastAsia="IRNazanin"/>
          <w:color w:val="111111"/>
          <w:sz w:val="28"/>
          <w:sz w:val="28"/>
          <w:szCs w:val="28"/>
          <w:rtl w:val="true"/>
          <w:lang w:bidi="fa-IR"/>
        </w:rPr>
        <w:t>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حسن علیه السلام امامت را در فرزندان خود قرار می‌داد 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گونه که امر به اطاعت از شما و اطاعت از پدر شما نموده امر به اطاعت از من نیز نموده است و رسول خدا صلی الله علیه و آله نیز همان گونه که درباره‌ی شما تبلیغ نموده درباره‌ی من نیز تبلیغ نموده و آیه تطهیر را نیز درباره‌ی همه ما نازل نموده است، و پس از امام حسین علیه السلام نیز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علیّ بن الحسین و سپس محمّد بن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شایسته امامت نبوده و نخواهد بود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فلما مضی علی علیه السلام کان الحسن علیه السلام أولی بها لکبره، فلما توفی لم یستطع أن یدخل ولده، و لم یکن لیفعل ذلک، و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فیجعلها فی ولده، إذن لقال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تبارک و تعالی بطاعتی کما أمر بطاعتک و طاعة أبیک، و بلغ فی رسول الله صلی الله علیه و آله کما بلغ فیک و فی أبیک، و أذهب عنی الرجس کما أذهب عنک و عن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إلی الحسین علیه السلام لم یکن أحد من أهل بیته یستطیع أن یدعی علیه، کما کان هو یدعی علی أخیه و علی أبیه لو أراد أن یصرفا الأمر عنه، و لم یکونا لیفعلا، ثم صارت حین أفضت إلی الحسین علیه السلام، فجری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أَوْلی بِبَعْضٍ فِی کِتابِ اللَّهِ، ثم صارت من بعد الحسین علیه السلام، لعلی بن الحسین علیه السلام، ثم صارت من بعد علی بن الحسین علیه السلام إلی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هو الشک، و الله لا نشک فی ربنا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 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چند معنا در روایات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 امامت بعد از رسول خدا صلی الله علیه و آله همان گونه که گذشت،</w:t>
      </w:r>
    </w:p>
    <w:p>
      <w:pPr>
        <w:pStyle w:val="BookText"/>
        <w:rPr/>
      </w:pPr>
      <w:r>
        <w:rPr>
          <w:rFonts w:ascii="IRNazanin" w:hAnsi="IRNazanin" w:eastAsia="IRNazanin"/>
          <w:color w:val="111111"/>
          <w:sz w:val="28"/>
          <w:sz w:val="28"/>
          <w:szCs w:val="28"/>
          <w:rtl w:val="true"/>
          <w:lang w:bidi="fa-IR"/>
        </w:rPr>
        <w:t>طبقات ارث که بعد از عصبة و صاحبان سهم به خویشان دیگر می‌رسد،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امامت فرزندان امام حسین علیه السلام نازل شده 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باره‌ی علیّ بن ابیطالب علیه السلام نازل شده است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است و به امارت و ملک و ایمان سزاوارتر از مؤمنین و مهاجرین می‌باشد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قال هو علی ع معناه أنه رحم النّبی صلی الله علیه و آله فیکون أولی به من المؤمنین و المهاجرین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آیه صلاحیّت همه معانی فوق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الإمرة، إن هذه الآیة جرت فی ولد الحسین علیه السلام من بعده، فنحن أولی بالأمر، و برسول الله صلی الله علیه و آله من المؤمنین و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فلولد جعفر فیها نصیب؟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فلولد العبّاس فیها نصیب؟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 علیه بطون بنی عبد المطلب، کل 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نسیت ولد الحسن علیه السلام، فدخلت بعد ذلک علیه،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لولد الحسن علیه السلام فیها نصیب؟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لمحمّدی فیها نصیب غیرنا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عن یونس، عن الحسین بن ثویر بن أبی فاختة،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 الإمامة فی أخوین بعد الحسن و الحسین علیهما السلام أبدا، إنّما جرت من علی بن الحسین علیه السلام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فلا تکون بعد علی بن الحسین علیه السلام إلّا فی الأعقاب، و أعقاب الأعقاب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عن یونس، و علی بن محمّد، عن سهل بن زیاد أبی سعید، عن محمّد بن عیسی، عن یونس، عن ابن مسکان،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 آله کان علی علیه السلام أولی الناس بالناس، لکثرة ما بلغ فیه رسول الله صلی الله علیه و آله، و إقامته للناس، و أخذه بیده، فلما مضی علی علیه السلام لم یکن یستطیع علی، و لم یکن لیفعل، أن یدخل محمّد بن علی، و لا العبّاس بن علی، و لا أحدا من ولده، إذن لقال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فینا کما أنزل فیک، و أمر بطاعتنا کما أمر بطاعتک، و بلغ فینا رسول الله صلی الله علیه و آله کما بلغ فیک، و أذهب عنا الرجس کما أذهبه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علی علیه السلام کان الحسن علیه السلام أولی بها لکبره، فلما توفی لم یستطع أن یدخل ولده، و لم یکن لیفعل ذلک، و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فیجعلها فی ولده، إذن لقال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تبارک و تعالی بطاعتی کما أمر بطاعتک و طاعة أبیک، و بلغ فی رسول الله صلی الله علیه و آله کما بلغ فیک و فی أبیک، و أذهب عنی الرجس کما أذهب عنک و عن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صارت إلی الحسین علیه السلام لم یکن أحد من أهل بیته یستطیع أن یدعی علیه، کما کان هو یدعی علی أخیه و علی أبیه لو أراد أن یصرفا الأمر عنه، و لم یکونا لیفعلا، ثم صارت حین أفضت إلی الحسین علیه السلام، فجری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ثم صارت من بعد الحسین علیه السلام، لعلی بن الحسین علیه السلام، ثم صارت من بعد علی بن الحسین علیه السلام إلی محمّد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هو الشک، و الله لا نشک فی ربنا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سهل بن زیاد، عن محمّد بن عیسی، عن صفوان بن یحیی، عن صباح الأزرق،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 رجلا من المختاریة لقینی، فزعم أن محمّد بن الحنفیة إمام؟ فغضب أبو جعفر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دریت ما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أوصی إلی علی و الحسن و الحسین علیهم السلام، فلما مضی علی علیه السلام أوصی إلی الحسن و الحسین علیهما السلام، و لو ذهب یزویها عنهما لقالا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وصیان مثلک و لم یکن لیفعل ذلک، و أوصی الحسن إلی الحسین علیهما السلام، و لو ذهب یزویها عنه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وصی مثلک من رسول الله صلی الله علیه و آله، و من أبی و لم یکن لیفعل ذلک،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هی فینا و فی أبنائنا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نجران، عن عاصم بن حمید، عن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صلوات الله علیه فی خالة جاءت تخاصم فی مولی رجل مات، فقرأ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فدفع المیراث إلی الخالة، و لم یعط المولی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و غیره، عن أحمد بن محمّد، عن الحسن بن الجهم،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للموالی؟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لهم من المیراث إلّا 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تَفْعَلُوا إِلی أَوْلِیائِکُمْ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بن یحیی،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صلوات الله علیه إذا مات مولی له و ترک ذا قرابة لم یأخذ من میراثه شیئا،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أبی بصیر،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 و الخالة یرثان المال إذا لم یکن معهما أحد، 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 عن الحسن بن محمّد بن سماعة، عن وهیب،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 و الخالة یرثان إذا لم یکن معهما أحد یرث غیرهما،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سعید، عن النضر بن سوید،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علی علیه السلام و عثمان بن عفان فی الرجل یموت و لیس له عصبة یرثونه، و له ذو قرابة، لا یرثونه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لهم،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و کان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فی بیت مال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الحسن بن فضال، عن محمّد بن عبید الله الحلبی،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أمیر المؤمنین علیه السلام و عثمان بن عفان فی الرجل یموت و لیس له عصبة یرثونه، و له ذو قرابة، لا یرثونه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لهم،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و کان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فی بیت مال المسلمین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محمّد بن سهل، عن الحسین بن الحکم، عن أبی جعفر الثانی علیه السلام، فی رجل مات و ترک خالتیه و موالیه،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المال بین الخالتین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عیسی بن عبید، عن حماد بن عیسی،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خص علیا علیه السلام بوصیة رسول الله صلی الله علیه و آله و ما یصیبه له، فأقر الحسن و الحسین علیهما السلام له بذلک، ثم وصیته للحسن، و تسلیم الحسین للحسن علیهما السلام ذلک، حتّی أفضی الأمر إلی الحسین علیه السلام، لا ینازعه فیه أحد له من السابقة مثل ما له، و استحقها علی بن الحسین علیهما السلام لقول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فلا تکونن بعد علی بن الحسین؟سهما؟ إلّا فی الأعقاب، و أعقاب الأعقاب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إسماعیل، عن عاصم بن حمید الحناط، عن محمّد بن قیس، عن ثابت الثمالی، عن علی بن الحسین، عن أبیه، عن علی ابن أبی‌طالب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و فینا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کَلِمَةً باقِیَةً فِی عَقِبِهِ، و الإمامة فی عقب الحسین إلی یوم القیامة، و إن للقائم منا غیبتین إحداهما أطول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فستة أیام، أو ستة أشهر، أو ست سنین، و أما الاخری، فیطول أمدها حتّی یرجع عن هذا الأمر أکثر من یقول به، فلا یثبت علیه إلّا من قوی یقینه، و صحت معرفته، و لم یجد فی نفسه حرجا مما قضینا، و سلم لنا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المطلب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أبو بکر ابن هارون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إبراهیم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حریز بن عبد الله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 الله تبارک و تعالی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سألت رسول الله صلی الله علیه و آله عن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عنی بها غیرکم، و أنتم اولوا الأرحام، فإذا مت فأبوک علی أولی بی و بمکانی، فإذا مضی أبوک فأخوک الحسن أولی به، فإذا مضی الحسن فأنت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علی أولی بک من بعدک، فإذا مضی فابنه محمّد أولی به، فإذا مضی محمّد فابنه جعفر أولی به من بعده و بمکانه،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به من بعده، فإذا مضی الحسن وقعت الغیبة فی التاسع من ولدک، فهذه الأئمّة التسعة من صلبک، أعطاهم الله علمی و فهمی، طینتهم من طینتی، ما لقوم یؤذونی فیهم، لا أنالهم الله شفاعتی؟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عامر، عن محمّد بن الحسین، عن أحمد بن محمّد ابن أبی نصر، عن حماد بن عثمان، عن عبد الرحیم بن روح القصیر،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ولد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نزلت فی الفرائض؟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المواریث؟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نزلت فی الإمرة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یحیی، عن محمّد بن عبد الرحمن بن الفضل، عن جعفر بن الحسین الکوفی، عن أبیه، عن محمّد بن زید، مولی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علی بن أبی‌طالب علیه السلام، معناه أنه رحم النّبی صلی الله علیه و آله، فیکون أولی به من المؤمنین و المهاجرین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بن أسد، عن إبراهیم بن محمّد، عن محمّد بن علی المقری بإسناده، یرفعه إلی زید بن علی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النّبی صلی الله علیه و آله أولی بالإمارة و الملک و الإیمان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القطان، و تفسیر وکیع، عن سفیان، عن الأعمش،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کانوا یتوارثون بالاخوة، فلما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و هم الذین آخی بینهم النّبی صلی الله علیه و آله، ثم 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منکم و علیه دین فعلی قضاؤه، و من مات و ترک مالا فلورثته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 هذا الأول، فصارت المواریث للقرابات، الأدنی فالأدنی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أب لهم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المؤمنین أولادا لرسول الله صلی الله علیه و آله، و جعل رسول الله صلی الله علیه و آله أبا لهم، ثم لمن لم یقدر أن یصون نفسه، و لم یکن له مال، و لیس له علی نفسه ولایة، فجعل الله تبارک و تعالی لنبیه صلی الله علیه و آله الولایة بالمؤمنین من أنفسهم، و هو قول رسول الله صلی الله علیه و آله بغدیر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أوجب لأمیر المؤمنین علیه السلام ما أوجبه لنفسه علیهم من الولایة،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جعل الله النّبی أبا للمؤمنین ألزمه مؤونتهم، و تربیة أیتامهم، فعند ذلک صعد النّبی صلی الله علیه و آله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مالا فلورثته، و من ترک دینا، أو ضیاعا فعلی 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الله نبیه صلی الله علیه و آله للمؤمنین ما یلزم الوالد، و ألزم المؤمنین من الطاعة له ما یلزم الولد للوالد، و کذلک ألزم أمیر المؤمنین علیه السلام ما ألزم رسول الله صلی الله علیه و آله من ذلک، و بعده الأئمّة علیهم السلام واحدا واحدا، و الدلیل علی أن رسول الله صلی الله علیه و آله و أمیر المؤمنین علیه السلام هما الوالدان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اعْبُدُوا اللَّهَ وَ لا تُشْرِکُوا بِهِ شَیْئاً وَ بِالْوالِدَیْنِ إِحْساناً فالوالدان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إسلام عامة الیهود بهذا السبب، لأنهم أمنوا علی أنفسهم و عیالاتهم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لِیَسْأَلَ الصّادقینَ عَن صِدْقِهِمْ وَ أَعَدَّ لِلْکَافِرِینَ عَذَابًا أَلِیمًا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به میثاق و پیمان الهی سبقت گرفت رسول خدا صلی الله علیه و آله بود، چرا که او نزدیک‌ترین خلق به قرب الهی بود و دارای منزلتی بود که چون جبرائیل او را به معراج برد و به آسمان‌ها قدم گذارد به مکانی قدم گذارد که </w:t>
      </w:r>
    </w:p>
    <w:p>
      <w:pPr>
        <w:pStyle w:val="BookText"/>
        <w:rPr/>
      </w:pPr>
      <w:r>
        <w:rPr>
          <w:rFonts w:ascii="IRNazanin" w:hAnsi="IRNazanin" w:eastAsia="IRNazanin"/>
          <w:color w:val="111111"/>
          <w:sz w:val="28"/>
          <w:sz w:val="28"/>
          <w:szCs w:val="28"/>
          <w:rtl w:val="true"/>
          <w:lang w:bidi="fa-IR"/>
        </w:rPr>
        <w:t>جبرائیل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جایی قدم گذاردی که هیچ ملک مقرّب و هیچ پیامبر مرسلی قدم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روح و نفس او از آن مکان نمی‌بود به آن مقام قرب نمی‌رسید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به نهایت قرب الهی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الهی نخست بر اولیای الهی علیهم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پیامبران برای خود میثاق ربوبیّت گرفت و از آنان برای پیامبر خود صلی الله علیه و آله میثاق و پیمان نبوّت گرفت و برای امیرالمؤمنین و ائمّه بعد از او علیهم السلام میثاق امامت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لَسْتُ بِرَبِّکُمْ وَ مُحَمَّدٌ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إِمَامَکُمْ وَ الْأَئِمَّةُ الْهَادُونَ أَئِمَّتَکُمْ؟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پیمان گرفتم تا در قیامت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چنین پیمانی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نخست از پیامبران برای خود پیمان ربوبیّت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چند نفر از پیامبران خود مانند نوح و ابراهیم و موسی و عیسی را نام برد و از بین آنان افضل‌شان را یاد کرد و فرمود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که افضل بود مقدّم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نُوحٍ وَ إِبْرَاهِیمَ وَ مُوسَی وَ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که این پنج نفر افضل پیامبران هستند و رسول خدا صلی الله علیه و آله افضل از آنان است، و سپس خداوند برای رسول خود صلی الله علیه و آله از پیامبران پیمان گرفت که به او ایمان بیاورند و وصیّ او امیرالمؤمنین علیه السلام را </w:t>
      </w:r>
    </w:p>
    <w:p>
      <w:pPr>
        <w:pStyle w:val="BookText"/>
        <w:rPr/>
      </w:pPr>
      <w:r>
        <w:rPr>
          <w:rFonts w:ascii="Amiri" w:hAnsi="Amiri" w:eastAsia="Amiri" w:cs="Amiri"/>
          <w:color w:val="111111"/>
          <w:sz w:val="28"/>
          <w:sz w:val="28"/>
          <w:szCs w:val="28"/>
          <w:rtl w:val="true"/>
          <w:lang w:bidi="ar-SA"/>
        </w:rPr>
        <w:t>یاری نمایند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مُّصَدِّقٌ لِّمَا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است، و خداوند از پیامبران خود پیمان گرفت، تا این پیمان را به امّت‌های خود خبر بدهند و ولایت امیرالمؤمنین و ائمّه دیگر علیهم السلام را بپذیرند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المیثاق مأخوذا علیهم لله بالربوبیة، و لرسوله بالنبوة، و لأمیر المؤمنین و الأئمّة بالإمامة،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و محمّد نبیکم، و علی إمامکم، و الأئمّة الهادون أئمتکم؟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لئلا تقولوا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أخذ الله عزّوجلّ المیثاق علی الأنبیاء له بالربوبیة،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فذکر جملة الأنبیاء، ثم أبرز عزّوجلّ أفضلهم بالأسامی،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 یا محمّد، فقدم رسول الله صلی الله علیه و آله لأنه أفضلهم وَ مِنْ نُوحٍ وَ إِبْراهِیمَ وَ مُوسی وَ عِیسَی ابْنِ مَرْیَمَ فهؤلاء الخمسة أفضل الأنبیاء، و رسول الله صلی الله علیه و آله أفضلهم، ثم أخذ بعد ذلک میثاق رسول الله صلی الله علیه و آله علی الأنبیاء بالإیمان به، و علی أن ینصروا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یعنی رسول الله صلی الله علیه و آله لَتُؤْمِنُنَّ بِهِ وَ لَتَنْصُرُنَّهُ یعنی أمیر المؤمنین علیه السلام، تخبروا أممکم بخبره، و خبر ولیه من الأئمّة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90" w:name="pg17152_199590"/>
    </w:p>
    <w:p>
      <w:pPr>
        <w:pStyle w:val="BookText"/>
        <w:rPr/>
      </w:pPr>
      <w:bookmarkEnd w:id="390"/>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 الصّادقینَ عَنْ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در قیامت خداوند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صدق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سؤای می‌کند تا به او پاداش بدهد، حال کاذب چگونه خواهد بود؟</w:t>
      </w:r>
      <w:r>
        <w:rPr>
          <w:rFonts w:eastAsia="IRNazanin" w:cs="IRNazanin"/>
          <w:color w:val="111111"/>
          <w:sz w:val="28"/>
          <w:szCs w:val="28"/>
          <w:rtl w:val="true"/>
          <w:lang w:bidi="fa-IR"/>
        </w:rPr>
        <w:t xml:space="preserve">! </w:t>
      </w:r>
      <w:r>
        <w:rPr>
          <w:rStyle w:val="FootnoteAnchor"/>
          <w:rtl w:val="true"/>
        </w:rPr>
        <w:footnoteReference w:id="840"/>
      </w:r>
    </w:p>
    <w:p>
      <w:pPr>
        <w:pStyle w:val="Heading3"/>
        <w:numPr>
          <w:ilvl w:val="2"/>
          <w:numId w:val="1"/>
        </w:numPr>
        <w:rPr/>
      </w:pPr>
      <w:bookmarkStart w:id="391" w:name="__RefHeading___Toc5642180_2142443653"/>
      <w:bookmarkStart w:id="392" w:name="_Toc146"/>
      <w:bookmarkEnd w:id="391"/>
      <w:r>
        <w:rPr>
          <w:rtl w:val="true"/>
        </w:rPr>
        <w:t xml:space="preserve">سوره‌ی احزاب، آیات </w:t>
      </w:r>
      <w:r>
        <w:rPr/>
        <w:t>9</w:t>
      </w:r>
      <w:r>
        <w:rPr>
          <w:rtl w:val="true"/>
        </w:rPr>
        <w:t xml:space="preserve"> </w:t>
      </w:r>
      <w:r>
        <w:rPr>
          <w:rtl w:val="true"/>
        </w:rPr>
        <w:t xml:space="preserve">تا </w:t>
      </w:r>
      <w:r>
        <w:rPr/>
        <w:t>22</w:t>
      </w:r>
      <w:bookmarkEnd w:id="392"/>
    </w:p>
    <w:p>
      <w:pPr>
        <w:pStyle w:val="Heading4"/>
        <w:numPr>
          <w:ilvl w:val="3"/>
          <w:numId w:val="1"/>
        </w:numPr>
        <w:rPr/>
      </w:pPr>
      <w:bookmarkStart w:id="393" w:name="__RefHeading___Toc5642182_2142443653"/>
      <w:bookmarkStart w:id="394" w:name="_Toc147"/>
      <w:bookmarkEnd w:id="393"/>
      <w:r>
        <w:rPr>
          <w:rtl w:val="true"/>
        </w:rPr>
        <w:t>متن</w:t>
      </w:r>
      <w:r>
        <w:rPr>
          <w:rtl w:val="true"/>
        </w:rPr>
        <w:t>:</w:t>
      </w:r>
      <w:bookmarkEnd w:id="39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w:t>
      </w:r>
      <w:bookmarkStart w:id="395" w:name="pg17152_199591"/>
    </w:p>
    <w:p>
      <w:pPr>
        <w:pStyle w:val="BookText"/>
        <w:rPr/>
      </w:pPr>
      <w:bookmarkEnd w:id="395"/>
      <w:r>
        <w:rPr>
          <w:rFonts w:ascii="Amiri" w:hAnsi="Amiri" w:eastAsia="Amiri" w:cs="Amiri"/>
          <w:color w:val="111111"/>
          <w:sz w:val="28"/>
          <w:sz w:val="28"/>
          <w:szCs w:val="28"/>
          <w:rtl w:val="true"/>
          <w:lang w:bidi="ar-SA"/>
        </w:rPr>
        <w:t xml:space="preserve">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642184_2142443653"/>
      <w:bookmarkStart w:id="397" w:name="_Toc148"/>
      <w:bookmarkEnd w:id="396"/>
      <w:r>
        <w:rPr>
          <w:rtl w:val="true"/>
        </w:rPr>
        <w:t>لغات</w:t>
      </w:r>
      <w:r>
        <w:rPr>
          <w:rtl w:val="true"/>
        </w:rPr>
        <w:t>:</w:t>
      </w:r>
      <w:bookmarkEnd w:id="39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متوسط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ذا و ذاک،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لرزش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مکروه را محبوب نشان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مدینه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نفس مدینه است، مرحوم سیّد مرتضی علم الهدی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و طیبة و طابة و دار و سکینة و حائزة و محبورة و محبّة و محبوبة و عَذراء و مرحومه و قاصمة و یندد، سیزده نام مدینه‌اند،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گویند که بر آن هراسی باشد و مکان معور و دار معورة خانه و جایی را گویند که دیواری و حرزی اطراف آن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و 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ناحیه و جانب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عَوَق به معنای صرف و بازگرداندن است و رجل عَوَق و عَوّقة الذی یعوّق الناس عن الخیر،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حَرْب و جنگ است و اصل آن به معنای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شحیح به معنای بخل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سَلق به معنای سخن تند و فریاد است و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مِسْلَق و مِصْلَق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فصیح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حدید به معنای چیز برّنده است و ضدّ آن کلیل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bookmarkStart w:id="398" w:name="pg17152_199592"/>
    </w:p>
    <w:p>
      <w:pPr>
        <w:pStyle w:val="BookText"/>
        <w:rPr/>
      </w:pPr>
      <w:bookmarkEnd w:id="39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صحرانشین است، 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بَدی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در بادیه و صحرا زندگی کند اهل جفا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جَفوَة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جفا و بی وفایی صحرانشینان</w:t>
      </w:r>
      <w:r>
        <w:rPr>
          <w:rFonts w:eastAsia="IRNazanin" w:cs="IRNazanin"/>
          <w:color w:val="111111"/>
          <w:sz w:val="28"/>
          <w:szCs w:val="28"/>
          <w:rtl w:val="true"/>
          <w:lang w:bidi="fa-IR"/>
        </w:rPr>
        <w:t>.</w:t>
      </w:r>
    </w:p>
    <w:p>
      <w:pPr>
        <w:pStyle w:val="Heading4"/>
        <w:numPr>
          <w:ilvl w:val="3"/>
          <w:numId w:val="1"/>
        </w:numPr>
        <w:rPr/>
      </w:pPr>
      <w:bookmarkStart w:id="399" w:name="__RefHeading___Toc5642186_2142443653"/>
      <w:bookmarkStart w:id="400" w:name="_Toc149"/>
      <w:bookmarkEnd w:id="399"/>
      <w:r>
        <w:rPr>
          <w:rtl w:val="true"/>
        </w:rPr>
        <w:t>ترجمه</w:t>
      </w:r>
      <w:r>
        <w:rPr>
          <w:rtl w:val="true"/>
        </w:rPr>
        <w:t>:</w:t>
      </w:r>
      <w:bookmarkEnd w:id="40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همیشه به آنچه انجام می‌دهید بینا بوده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چشم‌ها از شدّت وحشت خیره شده و جانها به لب رسیده بود، و گمانهای گوناگون بدی به خدا می‌بردید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مؤمنان آزمایش شدند و تکان سختی خوردند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آورید زمانی را که منافقان و بیماردلان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جز وعده‌های دروغین به ما نداده‌اند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آورید زمانی را که گروهی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شما نیست به خانه‌های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بازگشت 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بی‌حفاظ نبود آن‌ها فقط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بودند که اگر دشمنان از اطراف مدینه بر آنان وارد می‌شدند و پیشنهاد بازگشت به سوی شرک به آنان می‌کردند می‌پذیرفتند، و جز مدّت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نمی‌کردند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قبل از این با خدا عهد کرده بودند که پشت به دشمن نکنند و عهد الهی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 مسئولند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کشته‌شدن فرار کنید، سودی به حال شما نخواهد داشت و در آن هنگام جز بهره کمی از زندگانی نخواهید گرفت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شما را در برابر اراده خدا حفظ کند اگر او بدی یا رحمتی را برای شما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خدا هیچ سرپرست و یاوری برای خود نخواهند یافت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که مردم را از جنگ بازمی‌داشتند و کسانی را که به برادران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می‌شناسد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ضعیفند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پیکار نمی‌کنند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 چیز نسبت به شما بخیلند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می‌بینی آن چنان به تو نگاه می‌کنند، و چشم‌های‌شان در حدقه می‌چرخد، که گویی می‌خواهند قالب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حالت خوف و ترس فرو نشست، زبانهای تند و خشن خود را با انبوهی از خشم و عصبانیت بر شما می‌گشایند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غنایم مطالبه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 نیز حریص و بخیلند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نیاورده‌اند، از این رو خداوند اعمال‌شان را حبط و نابود کرد و این کار بر خدا آسان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می‌کنند هنوز لشکر احزاب نرفته‌اند و اگر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می‌دارند در میان اعراب بادیه‌نشین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از اخبار شما جویا گردند و اگر در میان شما باشند جز اندکی پیکار نمی‌کنند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 و خدا را بسیار یاد می‌کنند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وقتی لشکر احزاب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رسولش به ما وعده داده، و خدا و رسولش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جز بر ایمان و تسلیم آنان نیفزود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w:t>
      </w:r>
    </w:p>
    <w:p>
      <w:pPr>
        <w:pStyle w:val="BookText"/>
        <w:rPr/>
      </w:pPr>
      <w:r>
        <w:rPr>
          <w:rFonts w:ascii="IRNazanin" w:hAnsi="IRNazanin" w:eastAsia="IRNazanin"/>
          <w:color w:val="111111"/>
          <w:sz w:val="28"/>
          <w:sz w:val="28"/>
          <w:szCs w:val="28"/>
          <w:rtl w:val="true"/>
          <w:lang w:bidi="fa-IR"/>
        </w:rPr>
        <w:t xml:space="preserve">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جَاؤُوکُم مِّن فَوْقِکُمْ وَ مِنْ أَسْفَلَ مِنکُمْ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درباره‌ی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 این جنگ مشرکین قریش و اعراب مخالف رسول خدا صلی الله علیه و آله در سال پنجم هجری با جمعیّت ده هزار نفری خود با قبیله کنانه و سلیم و فزاره آماده جنگ با آن حضرت شدند از سویی یهود بنی النضیر را که رسول خدا صلی الله علیه و آله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خیانتی که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نموده بود به خیبر رفتند و رئیس آنان حُیَّ بن اخطب در مکّه نزد قریش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ما و بنی عمّ مان بنی قینقاع را از خانه و شهرمان بیرون کرد و شما با هم پیمانانتان جمع شوید تا همگی به مدینه حمله کنیم چرا که ما در مدینه هفتصد نفر نیروی قوّی از یهود داریم و ما با آنان نیز همدست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یهود بنی قریظه بود که با رسول خدا صلی الله علیه و آله پیمان صلح امضا کرده بودند و حُیّ </w:t>
      </w:r>
    </w:p>
    <w:p>
      <w:pPr>
        <w:pStyle w:val="BookText"/>
        <w:rPr/>
      </w:pPr>
      <w:r>
        <w:rPr>
          <w:rFonts w:ascii="IRNazanin" w:hAnsi="IRNazanin" w:eastAsia="IRNazanin"/>
          <w:color w:val="111111"/>
          <w:sz w:val="28"/>
          <w:sz w:val="28"/>
          <w:szCs w:val="28"/>
          <w:rtl w:val="true"/>
          <w:lang w:bidi="fa-IR"/>
        </w:rPr>
        <w:t>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وادار به نقض عهد می‌نمایم تا با ما هماهنگ شوند و شما از بالای مدینه و ما از پایین مدینه به محمّد و همراهان او حمله می‌کنیم و پیروز خواهیم بود‌…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مرحوم علّامه ابن شهر آشوب در کتاب مناقب آل ابیطالب علیه السلام گوید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غزوه‌ی خندق که به احزاب نیز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غزوه‌ی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و قبایل قریش و قبایل یهود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فَأَرْسَلْنا عَلَیْهِمْ ریحاً وَ جُنُوداً لَمْ تَرَوْها وَ کانَ اللَّهُ بِما تَعْمَلُونَ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جاؤُکُمْ مِنْ فَوْقِکُمْ وَ مِنْ أَسْفَلَ مِنْکُمْ وَ إِذْ زاغَتِ الْأَبْصارُ وَ بَلَغَتِ الْقُلُوبُ الْحَناجِرَ وَ 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الْمُؤْمِنُونَ وَ زُلْزِلُوا زِلْزالاً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جنگ بزرگ‌ترین </w:t>
      </w:r>
    </w:p>
    <w:p>
      <w:pPr>
        <w:pStyle w:val="BookText"/>
        <w:rPr/>
      </w:pPr>
      <w:r>
        <w:rPr>
          <w:rFonts w:ascii="IRNazanin" w:hAnsi="IRNazanin" w:eastAsia="IRNazanin"/>
          <w:color w:val="111111"/>
          <w:sz w:val="28"/>
          <w:sz w:val="28"/>
          <w:szCs w:val="28"/>
          <w:rtl w:val="true"/>
          <w:lang w:bidi="fa-IR"/>
        </w:rPr>
        <w:t>جنگ کفار و یهودیان با مسلمانان بوده است و همان گونه که از آیات فوق مشخص می‌شود، مسلمانان در این جنگ در سختی و ناتوانی شدیدی به سر بردند و خداوند با دعای رسول خدا صلی الله علیه و آله پیروزی را نصیب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ابوسفیان با لشکری از قریش، حارث بن عوف با لشکری از قبیله‌ی بنی مرّه، وبرة بن طریف و مسعود بن جبله با لشکری از قبیله اشجع، طلیحة بن خویلد اسدی با لشکری از قبیله بنی اسد، عیینة بن حصن فزاری با لشکری از قبیله غطفان و بنی فزاره، قیس بن غیلان و ابوالأعور سلمی با لشکری از قبیله بنی سلیم، و از یهودیان نیز حیّی بن أخطب، کنانة بن ربیع، سلام بن ابی الحقیق و هوذة بن قیس والبی همگی با سربازان خود اطراف مدینه را محاصره نمودند، که تعداد آنان به هیجده هزار نفر می‌رسید در حالی که سپاه مسلمانان بیش از سه هزار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این وضعیت آگاه شد با اصحاب خود درباره چگونگی مقابله با آنان مشورت نمود و همه‌ی آنان گفتند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مدینه می‌مانیم و از خود دفاع می‌کنیم؛ ولی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ما اطراف مدینه خندقی حفر کنیم تا دشن نتواند از هر سو به 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نظر سلمان را پذیرفت و مسلمانان اطراف مدینه را خندق حفر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آتش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چند روز گذشت و درگیری و جنگ تنها به صورت تیراندازی انجام می‌گرفت و چون رسول خدا صلی الله علیه و آله ناتوانی اصحاب خویش را مشاهده نمود با سعد بن معاذ و سعد بن عباده مشورت کرد که یک سوم درختان میوه مدینه را به دشمن واگذار کنند تا جنگ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پیامبر خود را خوار و ذلیل نمی‌کند و او را بی‌پناه نمی‌گذارد و جز این نیست که به وعده‌ی نصرت خود وفا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 نمود و دستور جهاد و وعده‌ی پیروزی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درحالی بود که کفار و مشرکین مشغول شراب خواری و آوازه خوانی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قدرت خود بودند؛ مسلمانان نیز از ترس عمروبن عبدودّ هراس شدیدی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مشغول دعا شد و در حالی که اشک از دیدگانش جاری می‌شد دست به دعا بلند کرد و با تضرّع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صریخ المکروبین، یا مجیب دعوة المضطرّین، إکشف همّی و کربی فقد تری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 حال به مشرکین و کفار نفرین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تو فرستاننده‌ی کتاب و سریع الحساب هستی، تو احزاب را مغلوب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عمروبن عبدودّ جلو آمد و برای خود مبارز طلب کرد، عکرمة بن ابی جهل مخزومی، ضرار بن ابی الخطاب و مرداس فهری نیز به میدان آمدند و مبارز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عبدالله بن مغیره نیز به میدان آمد و مبارز طلب کرد، سپس همگی مقابل خندق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جدیدی است که عربها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عمروبن عبدودّ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لَکَ مِنْ مَکِیدَةٍ مَا أَنْکَرَکَ لَا بُدَّ لِلْمَلْهُوبِ مِنْ أَنْ یَعْبُرَکَ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سوار بر اسب خود شد و از جایگاه تنگی پرید و خود را به آن طرف خندق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علیه السلام با عده‌ای از یاران خود آن باریک راه را گرفت و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حفظ کنید؛ و خود با عمرو درگیر شد و او را از پای درآورد و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مشرکین از پیامبر خدا صلی الله علیه و آله خواستند که جسد عمرو را به ده هزار درهم به آنان بفروشد،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او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 مرده‌ها را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شش نفر از مسلمانان و سه نفر از مشرکین کشته شدند و 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حذیفه را فرستاد تا از وضعیت مشرکین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مشرکین رفتم ناگهان دیدم باد شدیدی وزید، به گونه‌ای که آتش‌های آنان را خاموش، خیمه‌های‌شان را واژگون و نیزه‌های‌شان را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وزش باد ریگها و خاکها با فشار به طرف آنان پرتاب می‌شد و آن‌ها نیز صورتهای 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برخورد ریگها را به سپرهای‌شان می‌شنیدم و در حالی که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دهید، خود را نجات دهید،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مداینی می‌گوید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 کشته شدن عمروبن عبدودّ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توانست بر او چیره شود و او را بکشد؟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او به جنگ شجاعان رفته و با همتای خود به میدان قدم نهاده و مرگ او به دست مرد کریم و بزرگواری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قبیله خود بنی عامر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افتخاری </w:t>
      </w:r>
    </w:p>
    <w:p>
      <w:pPr>
        <w:pStyle w:val="BookText"/>
        <w:rPr/>
      </w:pPr>
      <w:r>
        <w:rPr>
          <w:rFonts w:ascii="IRNazanin" w:hAnsi="IRNazanin" w:eastAsia="IRNazanin"/>
          <w:color w:val="111111"/>
          <w:sz w:val="28"/>
          <w:sz w:val="28"/>
          <w:szCs w:val="28"/>
          <w:rtl w:val="true"/>
          <w:lang w:bidi="fa-IR"/>
        </w:rPr>
        <w:t>را بالاتر از این برای برادرم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بیت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قَاتِلُ عَمْرٍو غَیْرَ قَاتِلِهِ لَکُنْتُ أَبْکِی عَلَیْهِ آخِرَ الْأَبَدِ</w:t>
      </w:r>
    </w:p>
    <w:p>
      <w:pPr>
        <w:pStyle w:val="BookText"/>
        <w:rPr/>
      </w:pPr>
      <w:r>
        <w:rPr>
          <w:rFonts w:ascii="Amiri" w:hAnsi="Amiri" w:eastAsia="Amiri" w:cs="Amiri"/>
          <w:color w:val="111111"/>
          <w:sz w:val="28"/>
          <w:sz w:val="28"/>
          <w:szCs w:val="28"/>
          <w:rtl w:val="true"/>
          <w:lang w:bidi="ar-SA"/>
        </w:rPr>
        <w:t>لَکِنَّ قَاتِلَهُ مَنْ لَا یُعَابُ بِهِ مَنْ کَانَ بِدْعاً قَدِیماً بَیْضَةَ الْبَلَد</w:t>
      </w:r>
    </w:p>
    <w:p>
      <w:pPr>
        <w:pStyle w:val="BookText"/>
        <w:rPr/>
      </w:pPr>
      <w:r>
        <w:rPr>
          <w:rFonts w:ascii="IRNazanin" w:hAnsi="IRNazanin" w:eastAsia="IRNazanin"/>
          <w:color w:val="111111"/>
          <w:sz w:val="28"/>
          <w:sz w:val="28"/>
          <w:szCs w:val="28"/>
          <w:rtl w:val="true"/>
          <w:lang w:bidi="fa-IR"/>
        </w:rPr>
        <w:t>خواهران دیگر عمروبن عبدود مانند کبشه، عمره و همچنین دخترش أم کلثوم از او چنین یاد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أَسَدَانِ فِی ضِیقِ الْمِکَرِّ تَصَاوَلَا وَ کِلَاهُمَا کُفْوٌ کَرِیمٌ بَاسِلٌ</w:t>
      </w:r>
    </w:p>
    <w:p>
      <w:pPr>
        <w:pStyle w:val="BookText"/>
        <w:rPr/>
      </w:pPr>
      <w:r>
        <w:rPr>
          <w:rFonts w:ascii="Amiri" w:hAnsi="Amiri" w:eastAsia="Amiri" w:cs="Amiri"/>
          <w:color w:val="111111"/>
          <w:sz w:val="28"/>
          <w:sz w:val="28"/>
          <w:szCs w:val="28"/>
          <w:rtl w:val="true"/>
          <w:lang w:bidi="ar-SA"/>
        </w:rPr>
        <w:t>فَتَخَالَسَا مُهَجَ النُّفُوسِ کِلَاهُمَا وَسْطَ الْمَدَارِ مُخَاتِلٌ وَ مُقَاتِلٌ</w:t>
      </w:r>
    </w:p>
    <w:p>
      <w:pPr>
        <w:pStyle w:val="BookText"/>
        <w:rPr/>
      </w:pPr>
      <w:r>
        <w:rPr>
          <w:rFonts w:ascii="Amiri" w:hAnsi="Amiri" w:eastAsia="Amiri" w:cs="Amiri"/>
          <w:color w:val="111111"/>
          <w:sz w:val="28"/>
          <w:sz w:val="28"/>
          <w:szCs w:val="28"/>
          <w:rtl w:val="true"/>
          <w:lang w:bidi="ar-SA"/>
        </w:rPr>
        <w:t>وَ کِلَاهُمَا حَفِظَا الْقِرَاعَ حَفِیظَةً لَمْ یَثْنِهِ مِنْ ذَاکَ شُغْلٌ شَاغِلٌ</w:t>
      </w:r>
    </w:p>
    <w:p>
      <w:pPr>
        <w:pStyle w:val="BookText"/>
        <w:rPr/>
      </w:pPr>
      <w:r>
        <w:rPr>
          <w:rFonts w:ascii="Amiri" w:hAnsi="Amiri" w:eastAsia="Amiri" w:cs="Amiri"/>
          <w:color w:val="111111"/>
          <w:sz w:val="28"/>
          <w:sz w:val="28"/>
          <w:szCs w:val="28"/>
          <w:rtl w:val="true"/>
          <w:lang w:bidi="ar-SA"/>
        </w:rPr>
        <w:t>فَاذْهَبْ عَلِیُّ فَمَا ظَفِرْتَ بِمِثْلِهِ قَوْلٌ سَدِیدٌ لَیْسَ فِیهِ تَحَامُلٌ</w:t>
      </w:r>
    </w:p>
    <w:p>
      <w:pPr>
        <w:pStyle w:val="BookText"/>
        <w:rPr/>
      </w:pPr>
      <w:r>
        <w:rPr>
          <w:rFonts w:ascii="Amiri" w:hAnsi="Amiri" w:eastAsia="Amiri" w:cs="Amiri"/>
          <w:color w:val="111111"/>
          <w:sz w:val="28"/>
          <w:sz w:val="28"/>
          <w:szCs w:val="28"/>
          <w:rtl w:val="true"/>
          <w:lang w:bidi="ar-SA"/>
        </w:rPr>
        <w:t>فَالثَّأْرُ عِنْدِی یَا عَلِیُّ وَ لَیْتَنِی أَدْرَکْتُهُ وَ الْعَقْلُ مِنِّی کَامِلٌ</w:t>
      </w:r>
    </w:p>
    <w:p>
      <w:pPr>
        <w:pStyle w:val="BookText"/>
        <w:rPr/>
      </w:pPr>
      <w:r>
        <w:rPr>
          <w:rFonts w:ascii="Amiri" w:hAnsi="Amiri" w:eastAsia="Amiri" w:cs="Amiri"/>
          <w:color w:val="111111"/>
          <w:sz w:val="28"/>
          <w:sz w:val="28"/>
          <w:szCs w:val="28"/>
          <w:rtl w:val="true"/>
          <w:lang w:bidi="ar-SA"/>
        </w:rPr>
        <w:t>ذَلَّتْ قُرَیْشٌ بَعْدَ مَقْتَلِ فَارِسٍ فَالذُّلُّ مَهْلِکُهَا وَ خِزْیٌ شَامِل</w:t>
      </w:r>
    </w:p>
    <w:p>
      <w:pPr>
        <w:pStyle w:val="BookText"/>
        <w:rPr/>
      </w:pPr>
      <w:r>
        <w:rPr>
          <w:rFonts w:ascii="IRNazanin" w:hAnsi="IRNazanin" w:eastAsia="IRNazanin"/>
          <w:color w:val="111111"/>
          <w:sz w:val="28"/>
          <w:sz w:val="28"/>
          <w:szCs w:val="28"/>
          <w:rtl w:val="true"/>
          <w:lang w:bidi="fa-IR"/>
        </w:rPr>
        <w:t>سپس خنساء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همیشه به‌خاطر خون برادرم انتقام جویی خواهند نمود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هِیَ الْأَحْزَابُ قَوْلُهُ إِذْ جاؤُکُمْ مِنْ فَوْقِکُمْ أَیْ مِنْ قِبَلِ الْمَشْرِقِ وَ مِنْ أَسْفَلَ مِنْکُمْ أَیْ مِنَ الْمَغْرِبِ إِلَی قَوْلِهِ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إِلَیْهِ أَبُو سُفْیَانَ بِقُرَیْشٍ وَ الْحَارِثُ بْنُ عَوْفٍ فِی بَنِی مُرَّةَ وَ وَبْرَةُ بْنُ طَرِیفٍ وَ مَسْعُودُ بْنُ جَبَلَةَ فِی أَشْجَعَ وَ طُلَیْحَةُ بْنُ خُوَیْلِدٍ الْأَسَدِیُّ فِی بَنِی أَسَدٍ وَ عُیَیْنَةُ بْنُ حِصْنٍ الْفَزَارِیُّ فِی غَطَفَانَ وَ بَنِی فَزَارَةَ وَ قَیْسُ بْنُ غَیْلَانَ وَ أَبُو الْأَعْوَرِ السُّلَمِیُّ فِی بَنِی سُلَیْمٍ وَ مِنَ الْیَهُودِ حَیُّ بْنُ أَخْطَبَ وَ کِنَانَةُ بْنُ الرَّبِیعِ وَ سَلَّامُ بْنُ أَبِی الْحَقِیقِ وَ هَوْذَةُ بْنُ قَیْسٍ الْوَالِبِیُّ فِی رِجَالِهِمْ فَکَانُوا ثَمَانِیَةَ عَشَرَ أَلْفَ رَجُلٍ وَ الْمُسْلِمُونَ فِی ثَلَاثَةِ آلَافٍ فَلَمَّا سَمِعَ النَّبِیُّ صلی الله علیه و آله بِاجْتِمَاعِهِمْ اسْتَشَارَ أَصْحَابَهُ فَاجْتَمَعُوا عَلَی الْمُقَامِ بِالْمَدِینَةِ وَ حَرْبِهِمْ عَلَی اتِّقَائِهَا وَ أَشَارَ سَلْمَانُ بِالْخَنْدَقِ فَأَقَامُوا بِضْعاً وَ عِشْرِینَ لَیْلَةً لَمْ یَکُنْ بَیْنَهُمْ حَرْبٌ إِلَّا مُرَامَاةٌ فَلَمَّا رَأَی النَّبِیُّ علیه السلام ضَعْفَ قَوْمِهِ اسْتَشَارَ سَعْدَ بْنَ مُعَاذٍ وَ سَعْدَ بْنَ عُبَادَةَ فِی الْمُصَالَحَةِ عَلَی ثُلُثِ ثِمَارِ الْمَدِینَةِ لِعُیَیْنَةَ بْنِ حِصْنٍ وَ الْحَارِثِ بْنِ عَوْفٍ فَأَبَیَا فَقَالَ صلی الله علیه و آله إِنَّ اللَّهَ تَعَالَی لَنْ یَخْذُلَ نَبِیَّهُ وَ لَنْ یُسْلِمَهُ حَتَّی یُنْجِزَ لَهُ مَا وَعَدَهُ فَقَامَ علیه السلام یَدْعُوهُمْ إِلَی الْجِهَادِ وَ یَعِدُهُمْ النَّصْرَ وَ کَانَ الْکُفَّارُ عَلَی الْخَمْرِ وَ الْغِنَاءِ وَ الْمَدَدِ وَ الشَّوْکَةِ وَ الْمُسْلِمُونَ کَأَنَّ عَلَی رُءُوسِهِمْ الطَّیْرَ لِمَکَانِ عَمْرٍو وَ النَّبِیُّ علیه السلام جَاثٍ عَلَی رُکْبَتَیْهِ بَاسِطٌ یَدَیْهِ بَاکٍ عَیْنَاهُ یُنَادِی بِأَشْجَی صَوْتٍ یَا صَرِیخَ الْمَکْرُوبِینَ یَا مُجِیبَ دَعْوَةِ الْمُضْطَرِّینَ اکْشِفْ هَمِّی وَ کَرْبِی فَقَدْ تَرَی 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أَوْفَی وَ دَعَا عَلَیْهِمْ وَ قَالَ اَللَّهُمَّ مُنْزِلَ الْکِتَابِ سَرِیعَ الْحِسَابِ اهْزِمِ الْأَحْزَابَ فَانْتَدَبَ لِلْبِرَازِ عَمْرُو بْنُ عَبْدِ وُدٍّ وَ عِکْرِمَةُ بْنُ أَبِی جَهْلٍ الْمَخْزُومِیُّ وَ ضِرَارُ بْنُ أَبِی الْخَطَّابِ وَ مِرْدَاسٌ الْفِهْرِیُّ قَالَ الْوَاقِدِیُّ وَ نَوْفَلُ بْنُ عَبْدِ اللَّهِ بْنِ الْمُغِیرَةِ حَتَّی وَقَفُوا عَلَی الْخَنْدَقِ وَ قَالُوا وَ اللَّهِ هَذِهِ مَکِیدَةٌ مَا کَانَتِ الْعَرَبُ تَکِیدُهَا فَقَالَ عَمْرٌو</w:t>
      </w:r>
    </w:p>
    <w:p>
      <w:pPr>
        <w:pStyle w:val="BookText"/>
        <w:rPr/>
      </w:pPr>
      <w:r>
        <w:rPr>
          <w:rFonts w:ascii="Amiri" w:hAnsi="Amiri" w:eastAsia="Amiri" w:cs="Amiri"/>
          <w:color w:val="111111"/>
          <w:sz w:val="28"/>
          <w:sz w:val="28"/>
          <w:szCs w:val="28"/>
          <w:rtl w:val="true"/>
          <w:lang w:bidi="ar-SA"/>
        </w:rPr>
        <w:t>یَا لَکَ مِنْ مَکِیدَةٍ مَا أَنْکَرَکَ لَا بُدَّ لِلْمَلْهُوبِ مِنْ أَنْ یَعْبُرَکَ</w:t>
      </w:r>
    </w:p>
    <w:p>
      <w:pPr>
        <w:pStyle w:val="BookText"/>
        <w:rPr/>
      </w:pPr>
      <w:r>
        <w:rPr>
          <w:rFonts w:ascii="Amiri" w:hAnsi="Amiri" w:eastAsia="Amiri" w:cs="Amiri"/>
          <w:color w:val="111111"/>
          <w:sz w:val="28"/>
          <w:sz w:val="28"/>
          <w:szCs w:val="28"/>
          <w:rtl w:val="true"/>
          <w:lang w:bidi="ar-SA"/>
        </w:rPr>
        <w:t>ثُمَّ زَعَقَ عَلَی فَرَسِهِ فِی مَضِیقٍ فَقَفَّرَ بِهِ إِلَی السَّبْخَةِ بَیْنَ الْخَنْدَقِ وَ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الطَّبَرِیُّ فَخَرَجَ عَلِیٌّ علیه السلام فِی نَفَرٍ مِنَ الْمُسْلِمِینَ حَتَّی أَخَذَ الثَّغْرَةَ وَ سَلَّمَهَا إِلَیْهِمْ ثُمَّ بَارَزَ عَمْراً وَ قَتَلَهُ فَبَعَثَ الْمُشْرِکُونَ إِلَی النَّبِیِّ صلی الله علیه و آله یَشْتَرُونَ جِیفَةَ عَمْرٍو بِعَشَرَةِ آلَافٍ فَقَالَ النَّبِیُّ علیه السلام هُوَ لَکُمْ لَا نَأْکُلُ ثَمَنَ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إِسْحَاقَ قُتِلَ فِیهِ سِتَّةٌ مِنَ الْمُسْلِمِینَ وَ ثَلَاثَةٌ مِنَ الْمُشْرِکِینَ فَنَزَلَ اذْکُرُوا نِعْمَةَ اللَّهِ عَلَیْکُمْ إِذْ جاءَتْکُمْ جُنُودٌ السُّورَةَ فَأَرْسَلَ النَّبِیُّ صلی الله علیه و آله حُذَیْفَةَ لِیَأْتِیَهُ بِخَبَرِهِمْ قَالَ حُذَیْفَةُ فَخَرَجْتُ فَإِذَا أَنَا بِنِیرَانِ الْقَوْمِ قَدْ طُفِیَتْ وَ خَمَدَتْ وَ أَقْبَلَ جُنْدُ اللَّهِ الْأَعْظَمِ رِیحٌ شَدِیدٌ فِیهَا الْحَصَی فَمَا تَرَکَ لَهُمْ نَاراً إِلَّا أَخْمَدَهَا وَ لَا خِبَاءً إِلَّا طَرَحَهَا وَ لَا رُمْحاً إِلَّا أَلْقَاهَا حَتَّی جَعَلُوا یَتَتَرَّسُونَ مِنَ الْحَصَی وَ کُنْتُ أَسْمَعُ وَقْعَ الْحَصَی فِی التِّرَسَةِ فَصَاحُوا النَّجَا النَّجَا وَ 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الْحُسَیْنِ الْمَدَائِنِیُّ لَمَّا نُعِیَ إِلَی خَنْسَاءَ قَالَتْ مَنِ الَّذِی اجْتَرَی عَلَیْهِ قَالُوا عَلِیٌّ قَالَتْ قَتَلَ الْأَبْطَالَ وَ بَارَزَ الْأَقْرَانَ وَ کَانَتْ مَنِیَّتُهُ عَلَی یَدِ کَرِیمِ قَوْمِهِ مَا سَمِعْتُ أَفْخَرَ مِنْ هَذَا یَا بَنِی عَامِرٍ ثُمَّ أَنْشَأَتْ</w:t>
      </w:r>
    </w:p>
    <w:p>
      <w:pPr>
        <w:pStyle w:val="BookText"/>
        <w:rPr/>
      </w:pPr>
      <w:r>
        <w:rPr>
          <w:rFonts w:ascii="Amiri" w:hAnsi="Amiri" w:eastAsia="Amiri" w:cs="Amiri"/>
          <w:color w:val="111111"/>
          <w:sz w:val="28"/>
          <w:sz w:val="28"/>
          <w:szCs w:val="28"/>
          <w:rtl w:val="true"/>
          <w:lang w:bidi="ar-SA"/>
        </w:rPr>
        <w:t>لَوْ کَانَ قَاتِلُ عَمْرٍو غَیْرَ قَاتِلِهِ لَکُنْتُ أَبْکِی عَلَیْهِ آخِرَ الْأَبَدِ</w:t>
      </w:r>
    </w:p>
    <w:p>
      <w:pPr>
        <w:pStyle w:val="BookText"/>
        <w:rPr/>
      </w:pPr>
      <w:r>
        <w:rPr>
          <w:rFonts w:ascii="Amiri" w:hAnsi="Amiri" w:eastAsia="Amiri" w:cs="Amiri"/>
          <w:color w:val="111111"/>
          <w:sz w:val="28"/>
          <w:sz w:val="28"/>
          <w:szCs w:val="28"/>
          <w:rtl w:val="true"/>
          <w:lang w:bidi="ar-SA"/>
        </w:rPr>
        <w:t>لَکِنَّ قَاتِلَهُ مَنْ لَا یُعَابُ بِهِ مَنْ کَانَ بِدْعاً قَدِیماً بَیْضَةَ الْبَلَدِ</w:t>
      </w:r>
    </w:p>
    <w:p>
      <w:pPr>
        <w:pStyle w:val="BookText"/>
        <w:rPr/>
      </w:pPr>
      <w:r>
        <w:rPr>
          <w:rFonts w:ascii="Amiri" w:hAnsi="Amiri" w:eastAsia="Amiri" w:cs="Amiri"/>
          <w:color w:val="111111"/>
          <w:sz w:val="28"/>
          <w:sz w:val="28"/>
          <w:szCs w:val="28"/>
          <w:rtl w:val="true"/>
          <w:lang w:bidi="ar-SA"/>
        </w:rPr>
        <w:t>وَ رُوِیَ عَنْ أُخْتَیْهِ کَبْشَةَ وَ عَمْرَةَ وَ عَنِ ابْنَتِهِ أُمِّ کُلْثُومٍ</w:t>
      </w:r>
    </w:p>
    <w:p>
      <w:pPr>
        <w:pStyle w:val="BookText"/>
        <w:rPr/>
      </w:pPr>
      <w:r>
        <w:rPr>
          <w:rFonts w:ascii="Amiri" w:hAnsi="Amiri" w:eastAsia="Amiri" w:cs="Amiri"/>
          <w:color w:val="111111"/>
          <w:sz w:val="28"/>
          <w:sz w:val="28"/>
          <w:szCs w:val="28"/>
          <w:rtl w:val="true"/>
          <w:lang w:bidi="ar-SA"/>
        </w:rPr>
        <w:t>أَسَدَانِ فِی ضِیقِ الْمِکَرِّ تَصَاوَلَا وَ کِلَاهُمَا کُفْوٌ کَرِیمٌ بَاسِلٌ</w:t>
      </w:r>
    </w:p>
    <w:p>
      <w:pPr>
        <w:pStyle w:val="BookText"/>
        <w:rPr/>
      </w:pPr>
      <w:r>
        <w:rPr>
          <w:rFonts w:ascii="Amiri" w:hAnsi="Amiri" w:eastAsia="Amiri" w:cs="Amiri"/>
          <w:color w:val="111111"/>
          <w:sz w:val="28"/>
          <w:sz w:val="28"/>
          <w:szCs w:val="28"/>
          <w:rtl w:val="true"/>
          <w:lang w:bidi="ar-SA"/>
        </w:rPr>
        <w:t>فَتَخَالَسَا مُهَجَ النُّفُوسِ کِلَاهُمَا وَسْطَ الْمَدَارِ مُخَاتِلٌ وَ مُقَاتِلٌ</w:t>
      </w:r>
    </w:p>
    <w:p>
      <w:pPr>
        <w:pStyle w:val="BookText"/>
        <w:rPr/>
      </w:pPr>
      <w:r>
        <w:rPr>
          <w:rFonts w:ascii="Amiri" w:hAnsi="Amiri" w:eastAsia="Amiri" w:cs="Amiri"/>
          <w:color w:val="111111"/>
          <w:sz w:val="28"/>
          <w:sz w:val="28"/>
          <w:szCs w:val="28"/>
          <w:rtl w:val="true"/>
          <w:lang w:bidi="ar-SA"/>
        </w:rPr>
        <w:t>وَ کِلَاهُمَا حَفِظَا الْقِرَاعَ حَفِیظَةً لَمْ یَثْنِهِ مِنْ ذَاکَ شُغْلٌ شَاغِلٌ</w:t>
      </w:r>
    </w:p>
    <w:p>
      <w:pPr>
        <w:pStyle w:val="BookText"/>
        <w:rPr/>
      </w:pPr>
      <w:r>
        <w:rPr>
          <w:rFonts w:ascii="Amiri" w:hAnsi="Amiri" w:eastAsia="Amiri" w:cs="Amiri"/>
          <w:color w:val="111111"/>
          <w:sz w:val="28"/>
          <w:sz w:val="28"/>
          <w:szCs w:val="28"/>
          <w:rtl w:val="true"/>
          <w:lang w:bidi="ar-SA"/>
        </w:rPr>
        <w:t>فَاذْهَبْ عَلِیُّ فَمَا ظَفِرْتَ بِمِثْلِهِ قَوْلٌ سَدِیدٌ لَیْسَ فِیهِ تَحَامُلٌ</w:t>
      </w:r>
    </w:p>
    <w:p>
      <w:pPr>
        <w:pStyle w:val="BookText"/>
        <w:rPr/>
      </w:pPr>
      <w:r>
        <w:rPr>
          <w:rFonts w:ascii="Amiri" w:hAnsi="Amiri" w:eastAsia="Amiri" w:cs="Amiri"/>
          <w:color w:val="111111"/>
          <w:sz w:val="28"/>
          <w:sz w:val="28"/>
          <w:szCs w:val="28"/>
          <w:rtl w:val="true"/>
          <w:lang w:bidi="ar-SA"/>
        </w:rPr>
        <w:t>فَالثَّأْرُ عِنْدِی یَا عَلِیُّ وَ لَیْتَنِی أَدْرَکْتُهُ وَ الْعَقْلُ مِنِّی کَامِلٌ</w:t>
      </w:r>
    </w:p>
    <w:p>
      <w:pPr>
        <w:pStyle w:val="BookText"/>
        <w:rPr/>
      </w:pPr>
      <w:r>
        <w:rPr>
          <w:rFonts w:ascii="Amiri" w:hAnsi="Amiri" w:eastAsia="Amiri" w:cs="Amiri"/>
          <w:color w:val="111111"/>
          <w:sz w:val="28"/>
          <w:sz w:val="28"/>
          <w:szCs w:val="28"/>
          <w:rtl w:val="true"/>
          <w:lang w:bidi="ar-SA"/>
        </w:rPr>
        <w:t>ذَلَّتْ قُرَیْشٌ بَعْدَ مَقْتَلِ فَارِسٍ فَالذُّلُّ مَهْلِکُهَا وَ خِزْیٌ شَامِلٌ</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ثَأَرَتْ قُرَیْشٌ بِأَخِی مَا حَنَّتِ النِّیبُ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لابن شهرآشوب،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پیامبر اعظم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مؤلّف از 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بُیُوتَنا عَوْرَةٌ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دوّمی نازل شد، هنگامی که او به عبد 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ما محمّد صلی الله علیه و آله را تحویل قریش بدهیم و به قوم خود قریش بازگردیم </w:t>
      </w:r>
      <w:r>
        <w:rPr>
          <w:rStyle w:val="FootnoteAnchor"/>
          <w:rtl w:val="true"/>
        </w:rPr>
        <w:footnoteReference w:id="8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همان اعتقادات بت پرستی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آیات مؤمنین راستین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اخبار رسول خدا صلی الله علیه و آله را نسبت به مشکلات این جنگ تصدیق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w:t>
      </w:r>
      <w:bookmarkStart w:id="401" w:name="pg17152_199602"/>
    </w:p>
    <w:p>
      <w:pPr>
        <w:pStyle w:val="BookText"/>
        <w:rPr/>
      </w:pPr>
      <w:bookmarkEnd w:id="401"/>
      <w:r>
        <w:rPr>
          <w:rFonts w:ascii="Amiri" w:hAnsi="Amiri" w:eastAsia="Amiri" w:cs="Amiri"/>
          <w:color w:val="111111"/>
          <w:sz w:val="28"/>
          <w:sz w:val="28"/>
          <w:szCs w:val="28"/>
          <w:rtl w:val="true"/>
          <w:lang w:bidi="ar-SA"/>
        </w:rPr>
        <w:t>رَأَی الْمُؤْمِنُونَ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و </w:t>
      </w:r>
      <w:r>
        <w:rPr>
          <w:rStyle w:val="FootnoteAnchor"/>
          <w:rtl w:val="true"/>
        </w:rPr>
        <w:footnoteReference w:id="847"/>
      </w:r>
    </w:p>
    <w:p>
      <w:pPr>
        <w:pStyle w:val="Heading3"/>
        <w:numPr>
          <w:ilvl w:val="2"/>
          <w:numId w:val="1"/>
        </w:numPr>
        <w:rPr/>
      </w:pPr>
      <w:bookmarkStart w:id="402" w:name="__RefHeading___Toc5642188_2142443653"/>
      <w:bookmarkStart w:id="403" w:name="_Toc150"/>
      <w:bookmarkEnd w:id="402"/>
      <w:r>
        <w:rPr>
          <w:rtl w:val="true"/>
        </w:rPr>
        <w:t xml:space="preserve">سوره‌ی احزاب، آیات </w:t>
      </w:r>
      <w:r>
        <w:rPr/>
        <w:t>23</w:t>
      </w:r>
      <w:r>
        <w:rPr>
          <w:rtl w:val="true"/>
        </w:rPr>
        <w:t xml:space="preserve"> </w:t>
      </w:r>
      <w:r>
        <w:rPr>
          <w:rtl w:val="true"/>
        </w:rPr>
        <w:t xml:space="preserve">تا </w:t>
      </w:r>
      <w:r>
        <w:rPr/>
        <w:t>27</w:t>
      </w:r>
      <w:bookmarkEnd w:id="403"/>
    </w:p>
    <w:p>
      <w:pPr>
        <w:pStyle w:val="Heading4"/>
        <w:numPr>
          <w:ilvl w:val="3"/>
          <w:numId w:val="1"/>
        </w:numPr>
        <w:rPr/>
      </w:pPr>
      <w:bookmarkStart w:id="404" w:name="__RefHeading___Toc5642190_2142443653"/>
      <w:bookmarkStart w:id="405" w:name="_Toc151"/>
      <w:bookmarkEnd w:id="404"/>
      <w:r>
        <w:rPr>
          <w:rtl w:val="true"/>
        </w:rPr>
        <w:t>متن</w:t>
      </w:r>
      <w:r>
        <w:rPr>
          <w:rtl w:val="true"/>
        </w:rPr>
        <w:t>:</w:t>
      </w:r>
      <w:bookmarkEnd w:id="405"/>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642192_2142443653"/>
      <w:bookmarkStart w:id="407" w:name="_Toc152"/>
      <w:bookmarkEnd w:id="406"/>
      <w:r>
        <w:rPr>
          <w:rtl w:val="true"/>
        </w:rPr>
        <w:t>لغات</w:t>
      </w:r>
      <w:r>
        <w:rPr>
          <w:rtl w:val="true"/>
        </w:rPr>
        <w:t>:</w:t>
      </w:r>
      <w:bookmarkEnd w:id="40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 به معنای نذر، و به معنای مرگ، و به معنای خطر، و به معنای سرعت سیر در یک شبانه روز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مظاهرة و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معاونه و کمک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حصون و قلعه‌هایی است که در آن‌ها پناه گرفته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است، و </w:t>
      </w:r>
      <w:bookmarkStart w:id="408" w:name="pg17152_199603"/>
    </w:p>
    <w:p>
      <w:pPr>
        <w:pStyle w:val="BookText"/>
        <w:rPr/>
      </w:pPr>
      <w:bookmarkEnd w:id="408"/>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حمزه‌ی سیّد الشهدا است که نذر کرده بود بجنگد تا کشته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که انتظار شهادت داشت و اینان عهد و پیمان خود را تغییر ندادند،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ظَفَراً،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 لم تَطَئوها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خیبر چرا که مجاهدین در آن قدم نگذاردند و دشمن خود از دیار خویش فرار نمود</w:t>
      </w:r>
      <w:r>
        <w:rPr>
          <w:rFonts w:eastAsia="IRNazanin" w:cs="IRNazanin"/>
          <w:color w:val="111111"/>
          <w:sz w:val="28"/>
          <w:szCs w:val="28"/>
          <w:rtl w:val="true"/>
          <w:lang w:bidi="fa-IR"/>
        </w:rPr>
        <w:t>.</w:t>
      </w:r>
    </w:p>
    <w:p>
      <w:pPr>
        <w:pStyle w:val="Heading4"/>
        <w:numPr>
          <w:ilvl w:val="3"/>
          <w:numId w:val="1"/>
        </w:numPr>
        <w:rPr/>
      </w:pPr>
      <w:bookmarkStart w:id="409" w:name="__RefHeading___Toc5642194_2142443653"/>
      <w:bookmarkStart w:id="410" w:name="_Toc153"/>
      <w:bookmarkEnd w:id="409"/>
      <w:r>
        <w:rPr>
          <w:rtl w:val="true"/>
        </w:rPr>
        <w:t>ترجمه</w:t>
      </w:r>
      <w:r>
        <w:rPr>
          <w:rtl w:val="true"/>
        </w:rPr>
        <w:t>:</w:t>
      </w:r>
      <w:bookmarkEnd w:id="41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خداوند صادقان را به‌خاطر صدق‌شان پاداش دهد، و منافقان را هر گاه اراده کند عذاب نماید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را بپذیرد چرا که خداوند آمرزنده و رحیم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کافران را با دلی پر از خشم بازگرداند بی‌آنکه نتیجه‌ای از کار خود 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از جنگ بی‌نیاز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قویّ و شکست‌ناپذیر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از قلعه‌های محکم‌شان پایین کشید و در دل‌های‌شان رعب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قتل می‌رساندید و گروهی را اسیر می‌کردید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زمینها و خانه‌ها و اموال‌شان را در اختیار شما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هرگز در آن گام ننهاده بودید و خداوند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 وَ یُعَذِّبَ الْمُنَافِقِینَ إِن شَاء أَوْ یَتُوبَ عَلَیْهِمْ إِنَّ اللَّهَ کَانَ غَفُورًا رَّحِیمًا</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عمویم حمزه و برادرم جعفر و پسر عمّم عبیدة بن حارث با خدای جل جلاله و رسول او صلی الله علیه و آله پیمانی بستیم و به پیمان خود وفا کردیم و آنان قبل از من به مقصود خود رسیدند و خدا خواسته که من پس از آنان به مقصود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حمزه و جعفر 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من هستم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تغییر و تبدیلی در پیمان خود با خدا نکرده‌ام</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آنان با خداوند این بود که در هیچ جنگی فرار نکنند و همه آنان به </w:t>
      </w:r>
    </w:p>
    <w:p>
      <w:pPr>
        <w:pStyle w:val="BookText"/>
        <w:rPr/>
      </w:pPr>
      <w:r>
        <w:rPr>
          <w:rFonts w:ascii="IRNazanin" w:hAnsi="IRNazanin" w:eastAsia="IRNazanin"/>
          <w:color w:val="111111"/>
          <w:sz w:val="28"/>
          <w:sz w:val="28"/>
          <w:szCs w:val="28"/>
          <w:rtl w:val="true"/>
          <w:lang w:bidi="fa-IR"/>
        </w:rPr>
        <w:t xml:space="preserve">پیمان خود عمل کردند و این آیه درباره‌ی آنان نازل شد، و حمزه در جنگ احد شهید شد و جعفر در جنگ موته شهید شد… </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دارای محبّت تو باشد و بمیرد، دین خود را ادا نموده است، و هر کس دارای محبّت تو باشد و نمرده باشد، او منتظر وعده‌ی خدا خواهد بود و خورشید طلوع و غروب نمی‌کند مگر آن که برای دوستان تو همراه با رزق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ارشاد مفید رحمة الله علیه در مقتل امام حسین علیه السلام آمده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حضرت چون دید مسلم بن عوسجه به زمین افتاد و هنوز رمقی از حیات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 در مقتل ابی مخنف آمده که امام حسین علیه السلام هنگامی که فهمید نماینده او عبدالله بن یقطر در کوفه به شهادت رسیده است چشمان او پر از اشک شد و بر گونه‌های او جاری گردید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در کتاب مناقب ابن شهر آشوب نقل شده که اصحاب امام حسین علیه السلام در کربلا هنگامی که می‌خواستند به میدان بروند با امام خود وداع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پاسخ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نیز پس از شما خواهیم آمد و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مرحوم علامه ابن شهر آشوب از 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واسطه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عمرو بن عبد ودّ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را به پیروزی رساند و بقیّه مسلمانان آسوده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 جَاءتْکُمْ جُنُودٌ</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در روز جنگ احزاب درباره‌ی علی علیه السلام نازل شد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 من المفسرین،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نِعْمَةَ اللَّهِ عَلَیْکُمْ إِذْ جاءَتْکُمْ جُنُودٌ أنها نزلت فی علی علیه السلام یوم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تأویل الآیات نقل شده که عبدالله بن مسعود آیه فوق را چنین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 الْقِتَالَ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مسلمانان در جنگ احزاب به‌خاطر علی علیه السلام پیروز شدند، چرا که مشرکین و احزاب در جنگ خندق متحّد شده بودند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قصّه این جنگ این است که عمرو بن عبدودّ در این جنگ شرکت نموده بود و او شجاع قریش و با هزار نفر برابر بود و در جنگ بدر شرکت نمود و در جنگ احد شرکت نکرد و در جنگ خندق قبل از دیگران به میدان آمد تا مردم شجاعت او را ببینند و چون خندق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کید و حیله‌ای است که ما تا کنون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اسب خود از خندق گذشت و در مقابل مسلمانان ایستاد و مبارز طلبید و کسی برای مقابله با او برنخاست، تا این که علی علیه السلام برخاست و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آماده رزم با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عمرو مبارز طلبید و کسی پاسخ او را نداد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آماده هستم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عمرو است و کسی آماده رزم با او نشد تا </w:t>
      </w:r>
    </w:p>
    <w:p>
      <w:pPr>
        <w:pStyle w:val="BookText"/>
        <w:rPr/>
      </w:pPr>
      <w:r>
        <w:rPr>
          <w:rFonts w:ascii="IRNazanin" w:hAnsi="IRNazanin" w:eastAsia="IRNazanin"/>
          <w:color w:val="111111"/>
          <w:sz w:val="28"/>
          <w:sz w:val="28"/>
          <w:szCs w:val="28"/>
          <w:rtl w:val="true"/>
          <w:lang w:bidi="fa-IR"/>
        </w:rPr>
        <w:t>این که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اگر او عمرو است من نیز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پوشاند و ذوالفقار را به او داد، و عمامه سحاب خود را بر سر او گذارد و او را روانه میدان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ایمان در مقابل همه شرک قرار گرفت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یمن و یسار و شرق و غرب و فوق و تحت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عمرو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تو را بکشم، بازگرد تا فرد بزرگ‌تری از اعمام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به خدا سوگند من کراهتی از کشتن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خشمگین شد و از اسب خود پایین آمد و اسب خود را پی کرد و ضربتی بر سر علی علیه السلام زد و آن حضرت سپر خود را بالا گرفت و شمشیر عمر و سپر را شکافت و آسیبی بر سر او وارد شد و سپس علی علیه السلام ضربتی بر گردن او زد و عمرو به زمین افتاد و گرد و غبار بلند شد و ما صدای تکبیر علی علیه السلام را شنیدیم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علی عمرو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 علیه السلام سر او را جدا نمود و به طرف رسول خدا صلی الله علیه و آله آمد در حالی که از صورت او نور می درخشید،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یا علی، اگر امروز عمل تو را با عمل امّت محمّد موازنه کنند عمل تو بر آنان برتری خواهد داشت،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همه مشرکین شکست وارد شد و در خانه‌های همه مسلمین عزّت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عمرو کشته شد همه احزاب و مشرکین شکست خوردند و خداوند نیز، باد عذاب و ملائکه عذاب را بر آنان فرو فرستاد و مشرکین و احزاب بدون جنگ فرار کردند و فرار آنان به‌خاطر کشته شدن عمرو بود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 بعلیٍّ علیه السلام</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سبب نزول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المؤمنین کفوا القتال بعلی علیه السلام، و إن المشرکین تحزبوا، و اجتمعوا فی غزاة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القصة مشهورة، غیر أنا نحکی طرفا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عبد ود کان فارس قریش المشهور، و کان یعد بألف فارس، و کان قد شهد بدرا، و لم یشهد أحدا، فلما کان یوم الخندق خرج معلما لیری الناس مقامه، فلما رأی الخندق،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مکیدة، و لم نعرفها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فرسه علیه، فعطفه، و وقف بإزاء المسلمین،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فلم یجبه أحد، فقام علی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ثانیة، فلم یجبه أحد، فقام علی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 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فنادی ثالثة،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النّبی صلی الله علیه و آله فی برازه،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فألبسه رسول الله صلی الله علیه و آله درعه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 و أعطاه ذا الفقار، و عممه عمامته السحاب علی رأسه تسعة أدوار،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الشرک کله، اَللَّهُمَّ احفظه من بین یدیه، و من خلفه، و عن یمینه، و عن شماله، و من فوق رأسه، و من تحت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عمرو،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مناف؟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أعمامک أسن منک، فإنی أکره أن أهرق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 أن أهرق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عمرو، و نزل عن فرسه، و عقرها، و سل سیفه کأنه شعلة نار، ثم أقبل نحو علی علیه السلام، فاستقبله علی علیه السلام بدرقته، فقدها، و أثبت فیها السیف، و أصاب رأسه فشجه، ثم إن علیا علیه السلام ضربه علی حبل عاتقه، فسقط إلی الأرض، و ثارت بینهما عجاجة، فسمعنا تکبیر علی علیه السلام، فقال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 رأسه، و أتی به إلی رسول الله صلی الله علیه و آله، و وجهه یتهلل، 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وزن الیوم عملک بعمل امة محمّد لرجح عملک بعملهم، و ذلک أنه لم یبق بیت من المشرکین إلّا و دخله وهن، و لا بیت من المسلمین إلّا و دخله عز</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عمرو، و خذل الأحزاب، أرسل الله علیهم ریحا و جنودا من الملائکة، فولوا مدبرین بغیر قتال، و سببه قتل عمرو، فمن ذلک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اللَّهُ الْمُؤْمِنِینَ الْقِتالَ بعلی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أَوْرَثَکُمْ أَرْضَهُمْ وَ دِیَارَهُمْ وَ أَمْوَالَهُمْ وَ أَرْضًا لَّمْ تَطَؤُوهَا وَ کَانَ اللَّهُ عَلَی کُلِّ شَیْءٍ قَدِیرًا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مرحوم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نموده که 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 چون کار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نیمه شب بر بالای آن کوهی که مسجد فتح بر آن قرار دارد رفت 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می‌رود از مشرکین برای من خبر بیاورد تا بهشت برای او باشد؟ پس احدی پاسخ نداد و چون آن حضرت سخن خود را بار دوّم و سوّم تکرار نمود حذیفه برخاست و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آنان می‌روی تا سخن‌شان را بشنوی و با احدی سخن نگویی تا نزد من بیایی و سپس به او دعا کرد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حفظ کن تا نزد من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نماز ایستاد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صَرِیخَ الْمَکْرُوبِینَ وَ یَا مُجِیبَ الْمُضْطَرِّینَ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اکْشِفْ هَمِّی وَ کَرْبِی فَقَدْ تَرَی حَالِی وَ حَالَ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خدا سخن تو را شنید و دعای تو را مستجاب نمود و خطر دشمنان را از تو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خشنود گردید و دست به دعا بلند کرد و اشک او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شکراً خدایا تو را شاکرم که به من و اصحاب من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خداوند تو را یاری نمود و از آسمان بر سر آنان بادی همراه با ریگ فرستاد و از آسمان چهارم نیز بر سر آنان باد جنادل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ملائکه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بین مشرکین رفتم دیدم باد زندگی آنان را دگرگون کرده و آتش‌های‌شان را خاموش نموده، و جُند اوّل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باد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چیزشان را در هم کوبیده و آنان خود را از ریگ‌هایی که می‌وزد می‌پوشانند و من صدای ریگ‌ها را که به سپرها می‌خورد می‌شنیدم و سپس لشگر بزرگ الهی بر آن‌ها فرود آمد، و ابوسفیان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النجاء النجاء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نجات با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عیینة بن حصین و حارث بن عوف نیز همین سخن را سر دادند، و حذیفه نزد رسول خدا صلی الله علیه و آله آمد و این حوادث را به آن حضرت گزارش داد و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نِعْمَةَ اللَّهِ عَلَیْکُمْ إِذْ جَاءتْکُمْ جُنُودٌ فَأَرْسَلْنَا عَلَیْهِمْ رِیحًا وَ جُنُودًا لَّمْ تَرَوْهَا… </w:t>
      </w:r>
      <w:r>
        <w:rPr>
          <w:rFonts w:eastAsia="IRNazanin" w:cs="IRNazanin"/>
          <w:color w:val="111111"/>
          <w:sz w:val="28"/>
          <w:szCs w:val="28"/>
          <w:rtl w:val="true"/>
          <w:lang w:bidi="fa-IR"/>
        </w:rPr>
        <w:t xml:space="preserve">.» </w:t>
      </w:r>
      <w:r>
        <w:rPr>
          <w:rStyle w:val="FootnoteAnchor"/>
          <w:rtl w:val="true"/>
        </w:rPr>
        <w:footnoteReference w:id="860"/>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با مسلمانان داخل مدینه شدند و فاطمه علیها السلام آبی </w:t>
      </w:r>
    </w:p>
    <w:p>
      <w:pPr>
        <w:pStyle w:val="BookText"/>
        <w:rPr/>
      </w:pPr>
      <w:r>
        <w:rPr>
          <w:rFonts w:ascii="IRNazanin" w:hAnsi="IRNazanin" w:eastAsia="IRNazanin"/>
          <w:color w:val="111111"/>
          <w:sz w:val="28"/>
          <w:sz w:val="28"/>
          <w:szCs w:val="28"/>
          <w:rtl w:val="true"/>
          <w:lang w:bidi="fa-IR"/>
        </w:rPr>
        <w:t xml:space="preserve">آماده کرد تا سر و صورت مبارک پدر را بشوید، ناگهان جبرئیل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اسبی سوار بود و عمامه سفیدی بر سر و قطیفه‌ای از استبرق که درّ و یاقوت بر آن آویزان بود بر تن داشت و غباری بر او نشسته بود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برخاست و غبار از صورت او برطرف نمود،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آیا سلاح را زمین گذاردی در حالی که ملائکه آسمان سلاح خود را زمین نگذارده‌اند؟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همواره دشمن را پی گرفته‌ام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طرف برادران آنان از اهل کتاب حرکت کن، چرا که به خدا سوگند من آنان را مانند بیضه‌ای که بر سنگی کوبیده شود نابود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علیّ علیه السلام را خواست و 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مهاجرین را بگیر و به طرف یهود بنی قریظه حرکت کن و من بر شما واجب نمودم که نماز عصر را جز در بنی قریظه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علیه السلام با مهاجرین و بنو عبد الأشهل و همه بنی النجّار حرکت نمود و رسول خدا صلی الله علیه و آله مردان دیگری را به کمک او فرستاد و برخی از آنان نماز عصر خود را بعد از نماز عشاء خواندند، پس یهود بنی قریظه از بالای خانه‌های خود شروع به سبّ و دشنام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و پسر عمّت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ایستاده بود و پاسخ آنان را نمی‌داد و چون امیرالمؤمنین علیه السلام رسول خدا صلی الله علیه و آله و اصحاب او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یا رسول الله نزدیک آنان مشو چرا که خداوند آنان را کیفر خواهد نمود و رسول خدا صلی الله علیه و آله دانست که یهود به او دشنام داده‌اند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مرا ببینند دیگر به من دشنام نخواهند داد، سپس نزدیک آنان رفت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إِخْوَةَ الْقِرَدَةِ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برادران بوزینه ما پیامبران اگر بر قومی وارد شویم و به جنگ آنان بیاییم گرفتار عذاب خواهند شد، ای برده‌های طواغیت 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خدا شما را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 آنان از اطراف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 تو فحّاش نبودی، چه شده که این گونه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این وقت حیا نمود از این سخنان و عصا از دست او افتاد و عبای او ساقط شد و آنان را محاصره کرد و بیست و پنج روز در محاصره بودند و مسلمان نشدند تا این که حکم سعد بن مُعاذ را پذیرفتند و سعد حکم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مردانشان کشته شوند و زنان و فرزندان آنان اسیر شوند و اموال‌شان تقسیم شود و خانه‌های آنان به مهاجرین داده شود نه به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تو حکم خدا را درباره‌ی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اسیران را در خانه‌ای حبس نمودند، و ده نفر از مردانشان را آوردند و امیرالمؤمنین علیه السلام آنان را گردن زد و ده نفر را زبیر گردن زد و هر کدام از اصحاب یک نفر و یا دو نفر را گردن زدند و سپس زخم سعد منفجر شد و از دنیا رفت و رسول خدا صلی الله علیه و آله عبای خود را بر زمین گذارد و بدن سعد را تشییع نمود… </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انطلق، حتّی تسمع کلامهم، و تأتینی بخبرهم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من بین یدیه، و من خلفه، و عن یمینه، و عن شماله، حتّی ترده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شیئا حتّی تأتینی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توجه حذیفة، قام رسول الله صلی الله علیه و آله یصلی، ثم نادی بأشجی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صریخ المکروبین، یا مجیب دعوة المضطرین، اکشف همی، و کربی، فقد تری حالی، و حال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عزّوجلّ سمع مقالتک، و استجاب دعوتک، و کفاک هول من تحزب علیک و ناوأک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 رسول الله صلی الله علیه و آله علی رکبتیه، و بسط یدیه، و أرسل بالدمع عینیه،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شکرا، کما آویتنی، و آویت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قد نصرک، و بعث علیهم ریحا من سماء الدنیا فیها الحصی، و ریحا من السماء الرابعة فیها الجنادل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أنا بنیران القوم قد طفئت، و خمدت، و أقبل جند الله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شدیدة فیها الحصی، فما ترک لهم نارا إلّا أخمدها، و لا خباء إلّا طرحها، و لا رمحا إلّا ألقاها، حتّی جعلوا یتترسون من الحصی، و کنت أسمع وقع الحصی فی الترسة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 جند الله الأعظم، فقام أبو سفیان إلی راحلته، ثم صاح فی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ثم فعل عیینة بن حصن مثلها، و فعل الحارث بن عوف مثلها، و ذهب الأحزاب، و رجع حذیفة إلی رسول الله صلی الله علیه و آله فأخبره الخبر، و أنزل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نِعْمَةَ اللَّهِ عَلَیْکُمْ إِذْ جاءَتْکُمْ جُنُودٌ فَأَرْسَلْنا عَلَیْهِمْ رِیحاً وَ جُنُوداً لَمْ تَرَوْها إلی ما شاء الله 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أصبح رسول الله صلی الله علیه و آله بالمسلمین حتّی دخل المدینة، فضربت له ابنته فاطمة علیها السلام غسولا، فهی تغسل رأسه إذ أتاه جبرئیل علیه السلام علی بغلة، معتجرا بعمامة بیضاء، علیه قطیفة من إستبرق، معلق علیها الدر و الیاقوت، علیه الغبار، فقام رسول الله صلی الله علیه و آله، فمسح الغبار عن وجهه،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وضعت السلاح و لم یضعه أهل السماء؟ و ما زلت أتبعهم حتّی بلغت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إلی إخوانهم من أهل الکتاب، فوالله لأدقنهم دق البیضة علی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صلی الله علیه و آله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رایة المهاجرین إلی بنی قریظة،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علیکم ألا تصلوا العصر إلّا فی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 السلام، و معه المهاجرون، و بنو عبد الأشهل، و بنو النجار کلها، لم یتخلف عنه منهم أحد، و جعل النّبی صلی الله علیه و آله یسرب إلیه الرجال، فما صلی بعضهم العصر إلّا بعد العشاء، فأشرفوا علیه، و سبوه،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بک، و بابن عمک، و هو واقف لا یجیبهم، فلما أقبل رسول الله صلی الله علیه و آله، و المسلمون حوله، تلقاه أمیر 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سیجزیهم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رسول الله صلی الله علیه و آله أنهم قد شتموه،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رأونی ما قالوا شیئا مما سمعت، و 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إخوة القردة، إنا إذا نزلنا بساحة قوم فساء صباح المنذرین، یا عباد الطواغیت، اخسؤوا، أخسأکم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فصاحوا یمینا و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ما کنت فحاشا، فما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فسقطت العنزة من یده، و سقط رداؤه من خلفه، و جعل یمشی إلی وراءه، حیاء مما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فحاصرهم رسول الله صلی الله علیه و آله خمسا و عشرین لیلة، حتّی نزلوا علی حکم سعد بن معاذ، فحکم فیهم بقتل الرجال، و سبی الذراری و النساء، و قسمة الأموال، و أن یجعل عقارهم للمهاجرین دون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من فوق سبعة أرقعة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جی‌ء بالأساری، حبسوا فی دار، و امر بعشرة، فاخرجوا، فضرب أمیر المؤمنین علیه السلام أعناقهم، ثم امر بعشرة، فاخرجوا، فضرب الزبیر أعناقهم، و کل رجل من أصحاب رسول الله صلی الله علیه و آله إلّا قتل الرجل و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انفجرت رمیة سعد، و الدم ینضح حتّی قضی، و نزع رسول الله صلی الله علیه و آله رداءه، فمشی فی جنازته بغیر رداء، و بعث عبد الله بن عتیک إلی خیبر، فقتل أبا رافع بن أبی الحقیق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7152_199615"/>
      <w:bookmarkStart w:id="412" w:name="pg17152_199615"/>
      <w:bookmarkEnd w:id="412"/>
    </w:p>
    <w:p>
      <w:pPr>
        <w:pStyle w:val="Heading3"/>
        <w:numPr>
          <w:ilvl w:val="2"/>
          <w:numId w:val="1"/>
        </w:numPr>
        <w:rPr/>
      </w:pPr>
      <w:bookmarkStart w:id="413" w:name="pg17152_199615"/>
      <w:bookmarkStart w:id="414" w:name="__RefHeading___Toc5642196_2142443653"/>
      <w:bookmarkStart w:id="415" w:name="_Toc154"/>
      <w:bookmarkEnd w:id="413"/>
      <w:bookmarkEnd w:id="414"/>
      <w:r>
        <w:rPr>
          <w:rtl w:val="true"/>
        </w:rPr>
        <w:t xml:space="preserve">سوره‌ی احزاب، آیات </w:t>
      </w:r>
      <w:r>
        <w:rPr/>
        <w:t>28</w:t>
      </w:r>
      <w:r>
        <w:rPr>
          <w:rtl w:val="true"/>
        </w:rPr>
        <w:t xml:space="preserve"> </w:t>
      </w:r>
      <w:r>
        <w:rPr>
          <w:rtl w:val="true"/>
        </w:rPr>
        <w:t xml:space="preserve">تا </w:t>
      </w:r>
      <w:r>
        <w:rPr/>
        <w:t>35</w:t>
      </w:r>
      <w:bookmarkEnd w:id="415"/>
    </w:p>
    <w:p>
      <w:pPr>
        <w:pStyle w:val="Heading4"/>
        <w:numPr>
          <w:ilvl w:val="3"/>
          <w:numId w:val="1"/>
        </w:numPr>
        <w:rPr/>
      </w:pPr>
      <w:bookmarkStart w:id="416" w:name="__RefHeading___Toc5642198_2142443653"/>
      <w:bookmarkStart w:id="417" w:name="_Toc155"/>
      <w:bookmarkEnd w:id="416"/>
      <w:r>
        <w:rPr>
          <w:rtl w:val="true"/>
        </w:rPr>
        <w:t>متن</w:t>
      </w:r>
      <w:r>
        <w:rPr>
          <w:rtl w:val="true"/>
        </w:rPr>
        <w:t>:</w:t>
      </w:r>
      <w:bookmarkEnd w:id="41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w:t>
      </w:r>
      <w:bookmarkStart w:id="418" w:name="pg17152_199616"/>
    </w:p>
    <w:p>
      <w:pPr>
        <w:pStyle w:val="BookText"/>
        <w:rPr/>
      </w:pPr>
      <w:bookmarkEnd w:id="418"/>
      <w:r>
        <w:rPr>
          <w:rFonts w:ascii="Amiri" w:hAnsi="Amiri" w:eastAsia="Amiri" w:cs="Amiri"/>
          <w:color w:val="111111"/>
          <w:sz w:val="28"/>
          <w:sz w:val="28"/>
          <w:szCs w:val="28"/>
          <w:rtl w:val="true"/>
          <w:lang w:bidi="ar-SA"/>
        </w:rPr>
        <w:t xml:space="preserve">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5642200_2142443653"/>
      <w:bookmarkStart w:id="420" w:name="_Toc156"/>
      <w:bookmarkEnd w:id="419"/>
      <w:r>
        <w:rPr>
          <w:rtl w:val="true"/>
        </w:rPr>
        <w:t>لغات</w:t>
      </w:r>
      <w:r>
        <w:rPr>
          <w:rtl w:val="true"/>
        </w:rPr>
        <w:t>:</w:t>
      </w:r>
      <w:bookmarkEnd w:id="420"/>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چیزی را گویند و ضاعفته یعنی زدت علیه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قوّة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زن محاسن و زیبایی‌های خود را ظاهر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را گویند که زشتی آن آشکار باشد و نمونه معروف آن زنا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اطاعت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یَقْنُتْ 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یدم علی الطاعة،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رزقاً الکرامة فی الجنّة،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خود را با نرمی و ناز همراه نکنید که سبب تحریک غریزه جنسی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قول بعید از رَیْبه است که طمع جنس مخالف را بر نمی‌انگیزد،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و یا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قرار و ماندن در خانه است و این امر اختصاص به همسران پیامبر صلی الله علیه و آله ندارد گرچه آنان سزاوارترند</w:t>
      </w:r>
      <w:r>
        <w:rPr>
          <w:rFonts w:eastAsia="IRNazanin" w:cs="IRNazanin"/>
          <w:color w:val="111111"/>
          <w:sz w:val="28"/>
          <w:szCs w:val="28"/>
          <w:rtl w:val="true"/>
          <w:lang w:bidi="fa-IR"/>
        </w:rPr>
        <w:t xml:space="preserve">. </w:t>
      </w:r>
      <w:bookmarkStart w:id="421" w:name="pg17152_199617"/>
    </w:p>
    <w:p>
      <w:pPr>
        <w:pStyle w:val="Heading4"/>
        <w:numPr>
          <w:ilvl w:val="3"/>
          <w:numId w:val="1"/>
        </w:numPr>
        <w:rPr/>
      </w:pPr>
      <w:bookmarkStart w:id="422" w:name="__RefHeading___Toc5642202_2142443653"/>
      <w:bookmarkStart w:id="423" w:name="_Toc157"/>
      <w:bookmarkEnd w:id="421"/>
      <w:bookmarkEnd w:id="422"/>
      <w:r>
        <w:rPr>
          <w:rtl w:val="true"/>
        </w:rPr>
        <w:t>ترجمه</w:t>
      </w:r>
      <w:r>
        <w:rPr>
          <w:rtl w:val="true"/>
        </w:rPr>
        <w:t>:</w:t>
      </w:r>
      <w:bookmarkEnd w:id="42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زندگی دنیا و زرق و برق آن را می‌خواهید بیایید با هدیه‌ای شما را بهره‌مند سازم و شما را بطرز نیکویی رها سازم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خدا و پیامبرش و سرای آخرت را می‌خواهید، خداوند برای نیکوکاران شما پاداش عظیمی آماده ساخته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دوچندان خواهد بود و این برای خدا آسان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برای خدا و پیامبرش خضوع کند و عمل صالح انجام دهد، پاداش او را دو چندان خواهیم ساخت، و روزی پرارزشی برای او آماده کرده‌ایم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آنان معمولی نیستید اگر تقوا پیشه کنید پس به گونه‌ای هوس‌انگیز سخن نگویید که بیماردلان در شما طمع کنند، و سخن شایسته بگویید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 خداوند فقط می‌خواهد پلیدی و گناه را از شما اهل‌بیت دور کند و کاملًا شما را پاک سازد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خانه‌های شما از آیات خداوند و حکمت و دانش خوانده می‌شود یاد کنید خداوند لطیف و خبیر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مردان مسلمان و زنان مسلمان، مردان با ایمان و زنان با ایمان،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یاد خدا می‌کنند، خداوند برای همه آنان مغفرت و پاداش عظیمی فراهم ساخته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پیامبر که نه نفر بودند از آن حضرت مطالبه زینت‌های دنیا و نفقه بیشتری را کردند، و به‌خاطر غیرت زنانه خود رسول خدا صلی الله علیه و آله را آزار نمودند از این رو آن حضرت یک ماه از آنان کناره گیری نمود و 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 همسران آن حضرت در آن زمان نه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و امّ حبیبه و دختر ابوسفیان، و سوده دختر زمعه، و امّ سلمة دختر أبی امیّه بودند و از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 بن اخطب خیبریّه، و میمونه دختر حارث هلالیّه، و زینب دختر جحش اسدیّه، و جویریّة، دختر حارث مصطلقیه، بودند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مردی امر طلاق را به اختیار همسر خود قرار بدهد و آن زن طلاق را انتخاب کند از شوهر خود جدا خواهد شد؟ امام علیه السلام 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مخصوص رسول خدا صلی الله علیه و آله بوده است و لکن دیگران اگر مایل به طلاق باشند باید طلاق بدهند و آیه فوق مربوط به رسول خدا صلی الله علیه و آله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جحش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شما رسول خدا هستید و از ما صرف نظر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 را طلاق بدهید ما همسران دیگری که کفو ما باشند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روز وحی از آن حضرت قطع شد، و سپس خداوند از رسول خود حمایت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لِّأَزْوَاجِکَ إِن کُنتُنَّ تُرِدْنَ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همسران آن حضرت خدا و رسول او را اختیار نمودند، و اگر دنیا و زینت‌های آن را اختیار می‌کردند از آن حضرت جدا می‌شدند و این برای آنان به منزله‌ی طلاق می‌بود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مضمون است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بلکه احادیث بعد از آن‌ها نیز به همین معناست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این روایات آمده که آن حضرت بیست و نه روز از آنان کناره گیری کردند و سپس آن آیه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عبدالأعلی ابن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همسران رسول خدا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گمان می‌کند که اگر ما را طلاق بدهد ما در بین قوم خود کفوی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بالای هفت آسمان بر آنان خشم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فوق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خود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بین دنیا و آخرت مخیّر نماید، پس زینب بنت جحش برخاست و رسول خدا صلی الله علیه و آله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رسول او را انتخاب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مثل عایشه و حفصه و… مورد خشم خدا قرار گرفتند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أنف لرسوله صلی الله علیه و آله من مقالة قالتها بعض نسائه، فأنزل الله آیة التخییر، فاعتزل رسول الله صلی الله علیه و آله نساءه تسعا و عشرین لیلة فی مشربة ام إبراهیم، ثم</w:t>
      </w:r>
    </w:p>
    <w:p>
      <w:pPr>
        <w:pStyle w:val="BookText"/>
        <w:rPr/>
      </w:pPr>
      <w:r>
        <w:rPr>
          <w:rFonts w:ascii="IRNazanin" w:hAnsi="IRNazanin" w:eastAsia="IRNazanin"/>
          <w:color w:val="111111"/>
          <w:sz w:val="28"/>
          <w:sz w:val="28"/>
          <w:szCs w:val="28"/>
          <w:rtl w:val="true"/>
          <w:lang w:bidi="fa-IR"/>
        </w:rPr>
        <w:t>دعاهن، فخیرهن، فاخترنه، فلم یکن شیئا، و لو اخترن أنفسهن کانت واحدة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مقالة المرأة،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محمّد أنه لو طلقنا أنه لا یأتینا الأکفاء من قومنا یتزوجونا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ابن أبی نصر، عن حماد بن عثمان،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نساء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یری محمّد أنه لو طلقنا لا نجد الأکفاء من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الله عزّوجلّ له من فوق سبع سماواته، فأمره، فخیرهن، حتّی انتهی إلی زینب بنت جحش، فقامت، و قبلته،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رحمة الله علیه گوید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آیه فوق این بود که رسول خدا صلی الله علیه و آله چون از جنگ خیبر بازگشت و گنج آل ابی الحُقَیق را که در این جنگ به دست آورده بود بین مسلمانان تقسیم نمود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 را بین ما تقسیم کن و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امر خداوند بین مسلمانان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فکر می‌کنید که اگر ما را طلاق بدهید ما شوهرانی از قوم خود که کفو ما باشند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گفته آنان خشمگین شد، و دستور داد تا آن حضرت از آنان کناره گیری کند و آن حضرت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آنان کناره گیری کرد و در مشربه امّ ابراهیم ماند تا آنان حیض شدند و پاک شدند و خداوند آیه تخییر را نازل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لِّأَزْوَاجِکَ إِن کُنتُنَّ تُرِدْنَ…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 سلمه قبل از دیگران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رسول او را انتخاب نمودم و سپس همه آنان همین سخن را گفتند و با آن حضرت معانقه نمودند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 مِنْهُنَّ وَ تُؤْوِی إِلَیْکَ مَن تَشَاء</w:t>
      </w:r>
      <w:r>
        <w:rPr>
          <w:rFonts w:eastAsia="IRNazanin" w:cs="IRNazanin"/>
          <w:color w:val="111111"/>
          <w:sz w:val="28"/>
          <w:szCs w:val="28"/>
          <w:rtl w:val="true"/>
          <w:lang w:bidi="fa-IR"/>
        </w:rPr>
        <w:t xml:space="preserve">»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نکاح است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یَقْنُتْ مِنکُنَّ لِلَّهِ وَ رَسُولِهِ وَ تَعْمَلْ صَالِحًا نُّؤْتِهَا أَجْرَهَا مَرَّتَیْنِ وَ أَعْتَدْنَا لَهَا رِزْقًا کَرِیمًا</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جمل و خروج عایشه برای جنگ با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لا قال قتال أمیر المؤمنین علیه السلام یعنی أهل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یُضَاعَفْ لَهَا الْعَذَابُ 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 نیک زنان پیامبر صلی الله علیه و آله خوب و بد آنان در آخرت دو چندان است</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شخصی به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البیت آمرزیده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خشمگین شد و فرمود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سزاوارتریم که خداوند آنچه درباره‌ی همسران رسول خود صلی الله علیه و آله فرموده درباره‌ی ما نیز اجرا کند، و برای نیکوکاران ما دو پاداش باشد و برای گنهکاران‌مان نیز عذاب دو چندان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 آیه فوق را قرائت نمود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مرحوم صدوق در کتاب کمال الدین با سند خود از عبدالله بن مسعود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را بعد از رحلت از دنیا چه کسی غسل خواهد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را وصیّ او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شما چند سال زنده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بن نون وصیّ موسی نیز بعداز موسی سی سال زنده بود و صفرا دختر شعیب که همسر موسی بود، به جنگ با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سزاوارتر به جانشینی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با او جنگید و پیروان او را کشت و همسر موسی را اسیر نمود و به خوبی از او محافظت کرد، و دختر ابوبکر نیز با چندین هزار نفر از این امّت به جنگ با علیّ علیه السلام قیام خواهد نمود و علیّ پیروان او را خواهد کشت و او را اسیر خواهد نمود و از او به خوبی مواظبت خواهد کرد، و خداوند درباره‌ی او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همسر موسی بر یوشع بوده است</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یعیش بعدک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ثلاثین سنة، فإن یوشع بن نون وصی موسی عاش بعد موسی ثلاثین سنة، و خرجت علیه صفراء بنت شعیب زوجة موسی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منک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فقاتلها، فقتل مقاتلیها، و أسرها فأحسن أسرها، و إن ابنة أبی بکر ستخرج علی علی فی کذا و کذا ألفا من أمتی، فیقاتلها، فیقتل مقاتلیها، و یأسرها فیحسن أسرها، و فیها 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وَ لا تَبَرَّجْنَ تَبَرُّجَ الْجاهِلِیَّةِ الْأُولی یعنی صفراء بنت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من در خانه امّ سلمه خدمت رسول خدا صلی الله علیه و آله رسیدم 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تو و حسن و حسین و امامان دیگر از فرزندان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چند امام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تو هستی و حسن و حسین و علی بن الحسین و محمّد بن علی و جعفر بن محمّد و موسی بن جعفر و علی بن موسی و محمّد بن علی و علی بن محمّد و حسن بن علی و حجّت از فرزندان حسین، و من این چنین نام آنان را مکتوب بر ساق عرش دیدم، و چون از خداوند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امامان پاک و معصوم بعد از تو هستند و دشمنانشان مورد لعنت خواهند بود</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کم الأئمّة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بعد الحسین علی ابنه، و بعد علی محمّد ابنه، و بعد محمّد جعفر ابنه، و بعد جعفر موسی ابنه، و بعد موسی علی ابنه، و بعد علی محمّد ابنه، و بعد محمّد علی ابنه، و بعد علی الحسن ابنه، و الحجة من ولد الحسین هکذا وجدت أسماءهم مکتوبة علی ساق العرش، فسألت الله تعالی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 الأئمّة بعدک، مطهرون معصومون، و أعداؤهم ملعونون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روایات دیگری از امام صادق علیه السلام و امام رضا علیه السلام و ائمه دیگر نقل شده است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النّبی، و أمیر المؤمنین، و الحسن، و الحسین،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قبض الله عزّوجلّ نبیه صلی الله علیه و آله کان أمیر المؤمنین علیه السلام إماما، ثم الحسن علیه السلام، ثم الحسین علیه السلام، ثم وقع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و کان علی بن الحسین علیه السلام إماما، ثم جرت فی الأئمّة من ولده الأوصیاء علیهم السلام، فطاعتهم طاعة الله، و معصیتهم معصیة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بن شاذویه المؤدب، و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بن جعفر الحمیری، عن أبیه، عن الریان بن الصلت، عن الرّضا علیه السلام، فی حدیث المأمون و العلماء و سؤالهم للرضا علیه السلام، فکان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الوراثة للعترة الطاهرة، لا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وصفهم الله تعالی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و هم الذین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ألا و إنهما لن یفترقا حتّی یردا علی الحوض، فانظروا کیف تخلفونی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تعلموهم، فإنهم أعلم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هل فسر الله تعالی الاصطفاء فی الکتاب؟</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الاصطفاء فی الظاهر سوی الباطن فی اثنی عشر موضعا و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 و رهطک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فی قراءة أبی بن کعب، و هی ثابتة فی مصحف عبد الله بن مسعود، و هذه منزلة رفیعة، و فضل عظیم، و شرف عال حین عنی الله عزّوجلّ بذلک الآل، فذکره لرسول الله صلی الله علیه و آله، فهذه واحدة، و الآیة الثانیة فی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و هذا الفضل الذی لا یجهله أحد إلّا معاند أصلا، لأنه فضل بعد طهارة تنتظر، فهذه الثانیة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ساق الحدیث بذکر الاثنی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خصال از عامبربن واثله نقل شده که گوید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مجلس شورای سقیفه حاضر بودم که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ابوبکر را برای خلافت تعیین نمودند در حالی که به خدا سوگند خلافت حق من بود و من سزاوارتر به آن بودم، و سپس ابوبکر عمر را جانشین خود نمود در حالی که به خدا سوگند من سزاوارتر به آن بودم و آن حق من بود و عمر پنج نفر دیگر را تعیین نمود و من را ششمین آنان قرار داد و هیچ کدام آن پنج نفر بر من فضیلتی نداشتند، و اگر بخواهم می‌توانم بر آنان احتجاج کنم و آنان را </w:t>
      </w:r>
    </w:p>
    <w:p>
      <w:pPr>
        <w:pStyle w:val="BookText"/>
        <w:rPr/>
      </w:pPr>
      <w:r>
        <w:rPr>
          <w:rFonts w:ascii="IRNazanin" w:hAnsi="IRNazanin" w:eastAsia="IRNazanin"/>
          <w:color w:val="111111"/>
          <w:sz w:val="28"/>
          <w:sz w:val="28"/>
          <w:szCs w:val="28"/>
          <w:rtl w:val="true"/>
          <w:lang w:bidi="fa-IR"/>
        </w:rPr>
        <w:t xml:space="preserve">محکوم نمایم و هیچ عرب و عجم و معاهد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مشرکی نتواند سخنی در پاسخ 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احتجاجات خود را بر اهل شورای سقیفه بیان کرد و یکی از آن احتجاجات این بود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بین شما کسی هست که خداوند آیه تطهیر را درباره‌ی او نازل نموده باشد چنان که خداوند به رسول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روز رسول خدا صلی الله علیه و آله کسای خیبریّه خود را به دوش گرفت و فاطمه و حسن و حسین را به خود چسبانید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این‌هایند اهل‌بیت من، پس تو آنان را از هر رجس و پلیدی دور کن و به کمال طهارت و پاکی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اهل 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این آیه تنها درباره‌ی علیّ و فاطمه و حسن و حسین علیهم السلام نازل شد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الحکم بن مسکین الثقفی، عن أبی الجارود، و هشام أبی ساسان، و أبی طارق السراج، عن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البیت یوم الشوری، فسمعت علیا علیه السلام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استخلف الناس أبا بکر 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بالأمر، و أولی به منه، و استخلف أبو بکر عمر و أنا و الله أحق بالأمر،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به منه، إلّا أن عمر جعلنی مع خمسة أنا سادسهم، لا یعرف لهم علی فضل، و لو أشاء لاحتججت علیهم بما لا یستطیع عربیهم و لا عجمیهم، المعاهد منهم و المشرک تغییر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علیه السلام ما احتج به علی أهل الشوری، فقال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 هل فیکم أحد أنزل الله فیه آیة التطهیر علی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فأخذ رسول الله صلی الله علیه و آله کساء خیبریا، فضمنی فیه، و فاطمة، و الحسن، و الحسین،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هؤلاء أهل بیتی فأذهب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 کتاب‌های شیعه و اهل تسنّن در ذیل آیه فوق نقل شده که همه آن‌ها صحیح و نزدیک به تواتر است و ما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نقل کرده‌ایم،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بحرانی در تفسیر برهان </w:t>
      </w:r>
      <w:r>
        <w:rPr>
          <w:rStyle w:val="FootnoteAnchor"/>
          <w:rtl w:val="true"/>
        </w:rPr>
        <w:footnoteReference w:id="878"/>
      </w:r>
      <w:r>
        <w:rPr>
          <w:rFonts w:ascii="IRNazanin" w:hAnsi="IRNazanin" w:eastAsia="IRNazanin"/>
          <w:color w:val="111111"/>
          <w:sz w:val="28"/>
          <w:sz w:val="28"/>
          <w:szCs w:val="28"/>
          <w:rtl w:val="true"/>
          <w:lang w:bidi="fa-IR"/>
        </w:rPr>
        <w:t>، بیش از شصت روایت در ذیل این آیه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آیه فوق درباره‌ی همسران پیامبر صلی الله علیه و آله است و خداوند آنان را امر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خود بمانند و همانند زنان جاهلیّت بین مردم ظاهر نشوند و زینت‌های خویش را آشکار نسازند و نماز را به پا بدارند و زکات را پرداخت کنند و از خدا و رسول او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روایات گذشته این قسمت از آیه را مخصوص به علیّ و فاطمه و حسن و حسین علیه السلام نموده است؟</w:t>
      </w:r>
    </w:p>
    <w:p>
      <w:pPr>
        <w:pStyle w:val="BookText"/>
        <w:rPr/>
      </w:pPr>
      <w:r>
        <w:rPr>
          <w:rFonts w:ascii="IRNazanin" w:hAnsi="IRNazanin" w:eastAsia="IRNazanin"/>
          <w:color w:val="111111"/>
          <w:sz w:val="28"/>
          <w:sz w:val="28"/>
          <w:szCs w:val="28"/>
          <w:rtl w:val="true"/>
          <w:lang w:bidi="fa-IR"/>
        </w:rPr>
        <w:t>پاسخ این است که در تفسیر عیّاشی از زراره از امام باقر علیه السلام نقل شده که 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مانند تفسیر قرآن از عقول مردم 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عقل‌های مردم از فهم تفسیر قرآن از هر چیزی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بسا اوّل آیه درباره‌ی چیزی است و وسط آن درباره‌ی چیزی و آخر آن درباره‌ی چیز دیگری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اذْکُرْنَ مَا یُتْلَی فِی بُیُوتِکُنَّ مِنْ آیَاتِ اللَّهِ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می‌باشد،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اذْکُرْنَ ما یُتْلی فِی بُیُوتِکُنَّ مِنْ آیاتِ اللَّهِ وَ الْحِکْمَةِ إِنَّ اللَّهَ کانَ لَطِیفاً خَبِیراً ثم عطف علی آل محمّد صلوات الله علیهم فقال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رسول خدا صلی الله علیه و آله در تفسیر مسلم و مؤمن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مسلمانان از دست و زبان او سالم باشند، و مؤمن کسی است که همسایه او از شرّ او در امان باشد، و ایمان به من نیاورده کسی که با شکم سیر بخوابد و همسایه او گرسنه باشد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اسلام را در بر دارد و لکن اسلام با ایمان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قلب‌ها قرار می‌گیرد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w:t>
      </w:r>
      <w:bookmarkStart w:id="424" w:name="pg17152_199630"/>
    </w:p>
    <w:p>
      <w:pPr>
        <w:pStyle w:val="BookText"/>
        <w:rPr/>
      </w:pPr>
      <w:bookmarkEnd w:id="424"/>
      <w:r>
        <w:rPr>
          <w:rFonts w:ascii="IRNazanin" w:hAnsi="IRNazanin" w:eastAsia="IRNazanin"/>
          <w:color w:val="111111"/>
          <w:sz w:val="28"/>
          <w:sz w:val="28"/>
          <w:szCs w:val="28"/>
          <w:rtl w:val="true"/>
          <w:lang w:bidi="fa-IR"/>
        </w:rPr>
        <w:t>ازدواج و میراث و امنیّت جانی برقرار می‌شود، و ایمان شریک با اسلام است و اسلام شریک با ایمان نیست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عبد الملک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اقرار به زبان و اعتقاد به قلب و عمل به ارکان و واجبات است… </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 و صحیح در این معنا نقل شده به کتاب کافی و غیره مراجعه شود</w:t>
      </w:r>
      <w:r>
        <w:rPr>
          <w:rFonts w:eastAsia="IRNazanin" w:cs="IRNazanin"/>
          <w:color w:val="111111"/>
          <w:sz w:val="28"/>
          <w:szCs w:val="28"/>
          <w:rtl w:val="true"/>
          <w:lang w:bidi="fa-IR"/>
        </w:rPr>
        <w:t>.</w:t>
      </w:r>
    </w:p>
    <w:p>
      <w:pPr>
        <w:pStyle w:val="Heading3"/>
        <w:numPr>
          <w:ilvl w:val="2"/>
          <w:numId w:val="1"/>
        </w:numPr>
        <w:rPr/>
      </w:pPr>
      <w:bookmarkStart w:id="425" w:name="__RefHeading___Toc5642204_2142443653"/>
      <w:bookmarkStart w:id="426" w:name="_Toc158"/>
      <w:bookmarkEnd w:id="425"/>
      <w:r>
        <w:rPr>
          <w:rtl w:val="true"/>
        </w:rPr>
        <w:t xml:space="preserve">سوره‌ی احزاب، آیات </w:t>
      </w:r>
      <w:r>
        <w:rPr/>
        <w:t>36</w:t>
      </w:r>
      <w:r>
        <w:rPr>
          <w:rtl w:val="true"/>
        </w:rPr>
        <w:t xml:space="preserve"> </w:t>
      </w:r>
      <w:r>
        <w:rPr>
          <w:rtl w:val="true"/>
        </w:rPr>
        <w:t xml:space="preserve">تا </w:t>
      </w:r>
      <w:r>
        <w:rPr/>
        <w:t>48</w:t>
      </w:r>
      <w:bookmarkEnd w:id="426"/>
    </w:p>
    <w:p>
      <w:pPr>
        <w:pStyle w:val="Heading4"/>
        <w:numPr>
          <w:ilvl w:val="3"/>
          <w:numId w:val="1"/>
        </w:numPr>
        <w:rPr/>
      </w:pPr>
      <w:bookmarkStart w:id="427" w:name="__RefHeading___Toc5642206_2142443653"/>
      <w:bookmarkStart w:id="428" w:name="_Toc159"/>
      <w:bookmarkEnd w:id="427"/>
      <w:r>
        <w:rPr>
          <w:rtl w:val="true"/>
        </w:rPr>
        <w:t>متن</w:t>
      </w:r>
      <w:r>
        <w:rPr>
          <w:rtl w:val="true"/>
        </w:rPr>
        <w:t>:</w:t>
      </w:r>
      <w:bookmarkEnd w:id="428"/>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w:t>
      </w:r>
      <w:bookmarkStart w:id="429" w:name="pg17152_199631"/>
    </w:p>
    <w:p>
      <w:pPr>
        <w:pStyle w:val="BookText"/>
        <w:rPr/>
      </w:pPr>
      <w:bookmarkEnd w:id="429"/>
      <w:r>
        <w:rPr>
          <w:rFonts w:ascii="Amiri" w:hAnsi="Amiri" w:eastAsia="Amiri" w:cs="Amiri"/>
          <w:color w:val="111111"/>
          <w:sz w:val="28"/>
          <w:sz w:val="28"/>
          <w:szCs w:val="28"/>
          <w:rtl w:val="true"/>
          <w:lang w:bidi="ar-SA"/>
        </w:rPr>
        <w:t xml:space="preserve">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w:t>
      </w:r>
    </w:p>
    <w:p>
      <w:pPr>
        <w:pStyle w:val="BookText"/>
        <w:rPr/>
      </w:pPr>
      <w:r>
        <w:rPr>
          <w:rFonts w:ascii="Amiri" w:hAnsi="Amiri" w:eastAsia="Amiri" w:cs="Amiri"/>
          <w:color w:val="111111"/>
          <w:sz w:val="28"/>
          <w:sz w:val="28"/>
          <w:szCs w:val="28"/>
          <w:rtl w:val="true"/>
          <w:lang w:bidi="ar-SA"/>
        </w:rPr>
        <w:t xml:space="preserve">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w:t>
      </w:r>
    </w:p>
    <w:p>
      <w:pPr>
        <w:pStyle w:val="BookText"/>
        <w:rPr/>
      </w:pPr>
      <w:r>
        <w:rPr>
          <w:rFonts w:ascii="Amiri" w:hAnsi="Amiri" w:eastAsia="Amiri" w:cs="Amiri"/>
          <w:color w:val="111111"/>
          <w:sz w:val="28"/>
          <w:sz w:val="28"/>
          <w:szCs w:val="28"/>
          <w:rtl w:val="true"/>
          <w:lang w:bidi="ar-SA"/>
        </w:rPr>
        <w:t xml:space="preserve">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w:t>
      </w:r>
    </w:p>
    <w:p>
      <w:pPr>
        <w:pStyle w:val="BookText"/>
        <w:rPr/>
      </w:pPr>
      <w:r>
        <w:rPr>
          <w:rFonts w:ascii="Amiri" w:hAnsi="Amiri" w:eastAsia="Amiri" w:cs="Amiri"/>
          <w:color w:val="111111"/>
          <w:sz w:val="28"/>
          <w:sz w:val="28"/>
          <w:szCs w:val="28"/>
          <w:rtl w:val="true"/>
          <w:lang w:bidi="ar-SA"/>
        </w:rPr>
        <w:t xml:space="preserve">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5642208_2142443653"/>
      <w:bookmarkStart w:id="431" w:name="_Toc160"/>
      <w:bookmarkEnd w:id="430"/>
      <w:r>
        <w:rPr>
          <w:rtl w:val="true"/>
        </w:rPr>
        <w:t>لغات</w:t>
      </w:r>
      <w:r>
        <w:rPr>
          <w:rtl w:val="true"/>
        </w:rPr>
        <w:t>:</w:t>
      </w:r>
      <w:bookmarkEnd w:id="431"/>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تخییر و یا به معنای انتخاب و اختیار چیزی برای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حاجت و قضای شهوت است، خلیل نحوی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است که تو بر آن همّت گماری و چون به آن برسی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وَطَرَه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نیاز و حاجت خود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تأخیر و تبعید چیزی و یا حکمی است مانند تأخیر عذاب و عقاب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 دادن و نگهداشتن و کسی را در حبال خویش قرار دادن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 إلیه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انس گرفتن 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ضد اُنس وحشت است</w:t>
      </w:r>
      <w:r>
        <w:rPr>
          <w:rFonts w:eastAsia="IRNazanin" w:cs="IRNazanin"/>
          <w:color w:val="111111"/>
          <w:sz w:val="28"/>
          <w:szCs w:val="28"/>
          <w:rtl w:val="true"/>
          <w:lang w:bidi="fa-IR"/>
        </w:rPr>
        <w:t xml:space="preserve">. </w:t>
      </w:r>
      <w:bookmarkStart w:id="432" w:name="pg17152_199632"/>
    </w:p>
    <w:p>
      <w:pPr>
        <w:pStyle w:val="Heading4"/>
        <w:numPr>
          <w:ilvl w:val="3"/>
          <w:numId w:val="1"/>
        </w:numPr>
        <w:rPr/>
      </w:pPr>
      <w:bookmarkStart w:id="433" w:name="__RefHeading___Toc5642210_2142443653"/>
      <w:bookmarkStart w:id="434" w:name="_Toc161"/>
      <w:bookmarkEnd w:id="432"/>
      <w:bookmarkEnd w:id="433"/>
      <w:r>
        <w:rPr>
          <w:rtl w:val="true"/>
        </w:rPr>
        <w:t>ترجمه</w:t>
      </w:r>
      <w:r>
        <w:rPr>
          <w:rtl w:val="true"/>
        </w:rPr>
        <w:t>:</w:t>
      </w:r>
      <w:bookmarkEnd w:id="43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بکند، به گم‌راهی آشکاری گرفتار شده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آن کس که خداوند به او نعمت داده بود و تو نیز به او نعمت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خوانده‌ات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نگاه‌دار و از خدا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این امر را تکرار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چیزی را پنهان می‌داشتی که خداوند آن را آشکار می‌کند و 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نیازش را از آن زن به سرآورد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را به همسری تو درآوردیم تا مشکلی برای مؤمنان در ازدواج با همسران پسر خوانده‌هایشان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طلاق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فرمان خدا انجام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غلط تحریم این زنان باید شکسته شود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منعی بر پیامبر در آنچه خدا بر او واجب کرده نیست این سنّت الهی در مورد کسانی که پیش از این بوده‌اند نیز جاری بوده و فرمان خدا روی حساب و برنامه دقیقی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کسانی بودند که تبلیغ رسالتهای الهی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ترسیدند، و از هیچ کس جز خدا بیم نداشتند 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نبوده و نیست ولی رسول خدا و ختم‌کننده و آخرین پیامبران است و خداوند به همه چیز آگاه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کنید،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شام او را تسبیح گویید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بر شما درود و رحمت می‌فرستد،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تقاضای رحمت می‌کنند 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 او نسبت به مؤمنان همواره مهربان بوده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آنان در روزی که او را دیدار می‌کنند سلام است و برای آن‌ها پاداش پرارزشی فراهم ساخته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دعوت‌کننده بسوی خدا به فرمان او قرار دادیم، و چراغی روشنی‌بخش</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 که برای آنان از سوی خدا فضل بزرگی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کافران و منافقان اطاعت مکن، و به آزارهای آن‌ها اعتنا منما، و بر خدا توکّل کن، و همین بس که خدا حامی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عبد العزیز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در خدمت حضرت رضا علیه السلام وارد مرو خراسان شدیم در مسجد جامع مرو اجتماع نمودیم و همراهان من دربارهٔ مسأله امامت سخن گفتند و اختلاف مردم را درباره‌ی امامت فراوان مطرح کردند، پس من وارد بر مولای خود علیّ بن موسی علیه السلام شدم و سخنان و اختلاف آنان را یادآوری نمودم و آن 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جهالت ماندند و در دین خود فریب خوردند، چرا که خداوند عزّوجّل پیامبر خود را از دنیا خارج نکرد مگر آن که دین او را کامل نمود… تا این که 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قدم در جای سخت و خطرناکی گذاردند و خدا و رسول او صلی الله علیه و آله را متهّم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جانشینی برای خود معیّن نکرده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حیرت و بیچارگی قرار گرفتند چرا که امام خود را نشناختند و او را نپذیرفتند و شیطان اعمال‌شان را برای آنان زینت داد و آنان را از راه حق منحرف نمود، در حالی که راه حق را خوب می‌شناختند، آنان انتخاب و اختیار خدا و رسول او صلی الله علیه و آله را رها کردند و با فکر خود برای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نمودند، و قرآن با صدا و ندای روشن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 یعنی ای رسول من پروردگار تو هر چه را بخواهد خلق می‌کند و هر که را بخواهد انتخاب می‌نماید و مردم را حق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او منزّه از عمل شرک آمیز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شخصی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خالق خود اطاعت نمی‌کنی نباید رزق او را بخوری، و اگر ولایت دشمن </w:t>
      </w:r>
    </w:p>
    <w:p>
      <w:pPr>
        <w:pStyle w:val="BookText"/>
        <w:rPr/>
      </w:pPr>
      <w:r>
        <w:rPr>
          <w:rFonts w:ascii="IRNazanin" w:hAnsi="IRNazanin" w:eastAsia="IRNazanin"/>
          <w:color w:val="111111"/>
          <w:sz w:val="28"/>
          <w:sz w:val="28"/>
          <w:szCs w:val="28"/>
          <w:rtl w:val="true"/>
          <w:lang w:bidi="fa-IR"/>
        </w:rPr>
        <w:t>او را پذیرفته ای باید از مُلک او خارج شوی، و اگر قانع به رضا و تقدیر او نیستی باید خدای دیگری طلب کنی</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حسین بن خالد از حضرت رضا علیه السلام از پدرانش از رسول خدا صلی الله علیه و آله نقل نموده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راضی به قضای من نباشد و به تقدیر من ایمان نداشته باشد باید خدایی غیر من پیدا کند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تقدیر و قضایی بکند خیر مؤمن است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مأمون دانشمندان از مسلمانان و یهود و نصاری و مجوس و صابئین و سایر علمای دیگر را برای مناظره با علی بن موسی الرّضا علیه السلام جمع کرد و آن حضرت همه آنان را مجاب و محکوم نمود و پاسخ آنان را </w:t>
      </w:r>
    </w:p>
    <w:p>
      <w:pPr>
        <w:pStyle w:val="BookText"/>
        <w:rPr/>
      </w:pPr>
      <w:r>
        <w:rPr>
          <w:rFonts w:ascii="IRNazanin" w:hAnsi="IRNazanin" w:eastAsia="IRNazanin"/>
          <w:color w:val="111111"/>
          <w:sz w:val="28"/>
          <w:sz w:val="28"/>
          <w:szCs w:val="28"/>
          <w:rtl w:val="true"/>
          <w:lang w:bidi="fa-IR"/>
        </w:rPr>
        <w:t>از کتب خودشان بیان نمود، علی بن محمّد بن جهم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شما پیامبران را معصوم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چه می‌فرمایید؟… و آن حضرت همان گونه که در مواضع خود گذشت همه را پاسخ داد تا این که علی بن 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آیه مربوط به رسول خدا صلی الله علیه و 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محمّد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پیامبران خدا را متّهم به فحشا مکن و با فکر و رأی خود کتاب خدا را تفسیر مکن،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و سپس پاسخ مربوط به آیات گذشته را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 فِی نَفْسِکَ مَا اللَّهُ مُبْدِیهِ وَ تَخْشَی النَّاسَ وَ 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دانست که خداوند همسران پیامبر خود را در دنیا و در آخرت به آن حضرت معرّفی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أمّهات مؤمنین هستند، و یکی از همسران دنیایی آن حضرت زینب دختر جحش بود و آن زن در آن زمان همسر زید بن حارثه بود، از این رو رسول خدا صلی الله علیه و آله این امر را پنهان نمود، مبادا منافقین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زنی را از همسران خود می‌داند که اکنون همسر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زن را </w:t>
      </w:r>
    </w:p>
    <w:p>
      <w:pPr>
        <w:pStyle w:val="BookText"/>
        <w:rPr/>
      </w:pPr>
      <w:r>
        <w:rPr>
          <w:rFonts w:ascii="IRNazanin" w:hAnsi="IRNazanin" w:eastAsia="IRNazanin"/>
          <w:color w:val="111111"/>
          <w:sz w:val="28"/>
          <w:sz w:val="28"/>
          <w:szCs w:val="28"/>
          <w:rtl w:val="true"/>
          <w:lang w:bidi="fa-IR"/>
        </w:rPr>
        <w:t xml:space="preserve">خود تزویج نمود،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را به آدم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را به رسول خدا صلی الله علیه و آله، چنان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محمّد بن جهم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نمودم و پس از این سخنی درباره‌ی پیامبران علیهم السلام جز سخن شما را نخواهم گفت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فَتَصَوَّرَ لَهُ إِبْلِیسُ عَلَی صُورَةِ طَیْرٍ أَحْسَنَ مَا یَکُونُ مِنَ الطُّیُورِ فَقَطَعَ دَاوُدُ صَلَاتَهُ وَ قَامَ لِیَأْخُذَ الطَّیْرَ فَخَرَجَ الطَّیْرُ إِلَی الدَّارِ فَخَرَجَ الطَّیْرُ إِلَی السَّطْحِ فَصَعِدَ فِی طَلَبِهِ فَسَقَطَ الطَّیْرُ فِی دَارِ أُورِیَا بْنِ حَنَانٍ فَأَطْلَعَ دَاوُدُ فِی أَثَرِ الطَّیْرِ فَإِذَا بِامْرَأَةِ أُورِیَا تَغْتَسِلُ فَلَمَّا نَظَرَ إِلَیْهَا هَوَاهَا وَ کَانَ قَدْ أَخْرَجَ أُورِیَا فِی بَعْضِ غَزَوَاتِهِ فَکَتَبَ إِلَی صَاحِبِهِ أَنْ قَدِّمْ أُورِیَا أَمَامَ التَّابُوتِ فَقُدِّمَ فَظَفِرَ أُورِیَا بِالْمُشْرِکِینَ فَصَعُبَ ذَلِکَ عَلَی دَاوُدَ فَکَتَبَ إِلَیْهِ ثَانِیَةً أَنْ قَدِّمْهُ أَمَامَ التَّابُوتِ فَقُدِّمَ فَقُتِلَ أُورِیَا فَتَزَوَّجَ دَاوُدُ بِامْرَأَتِهِ قَالَ فَضَرَبَ الرِّضَا علیه السلام بِیَدِهِ عَلَی جَبْهَتِهِ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إِلَیْهِ راجِعُونَ لَقَدْ نَسَبْتُمْ نَبِیّاً مِنْ أَنْبِیَاءِ اللَّهِ إِلَی التَّهَاوُنِ بِصَلَاتِهِ حَتَّی خَرَجَ فِی أَثَرِ الطَّیْرِ ثُمَّ بِالْفَاحِشَةِ ثُمَّ بِالْقَتْلِ فَقَالَ یَا ابْنَ رَسُولِ اللَّهِ فَمَا کَانَ خَطِیئَتُهُ فَقَالَ وَیْحَکَ إِنَّ دَاوُدَ إِنَّمَا ظَنَّ أَنَّ مَا خَلَقَ اللَّهُ جل جلاله خَلْقاً هُوَ أَعْلَمُ مِنْهُ فَبَعَثَ اللَّهُ جل جلاله إِلَیْهِ الْمَلَکَیْنِ فَتَسَوَّرَا الْمِحْرَابَ فَقَالا خَصْمانِ بَغی بَعْضُنا عَلی بَعْضٍ فَاحْکُمْ بَیْنَنا بِالْحَقِّ وَ لا تُشْطِطْ وَ اهْدِنا إِلی سَواءِ الصِّراطِ إِنَّ هذا أَخِی لَهُ تِسْعٌ وَ تِسْعُونَ نَعْجَةً وَ لِیَ نَعْجَةٌ واحِدَةٌ فَقالَ أَکْفِلْنِیها وَ عَزَّنِی فِی الْخِطابِ فَعَجَّلَ دَاوُدُ علیه السلام عَلَی الْمُدَّعَی عَلَیْهِ فَقَالَ لَقَدْ ظَلَمَکَ بِسُؤالِ نَعْجَتِکَ إِلی نِعاجِهِ وَ لَمْ یَسْأَلِ الْمُدَّعِیَ الْبَیِّنَةَ عَلَی ذَلِکَ وَ لَمْ یُقْبِلْ عَلَی الْمُدَّعَی عَلَیْهِ فَیَقُولَ لَهُ مَا تَقُولُ فَکَانَ هَذَا خَطِیئَةُ رَسْمِ الْحُکْمِ لَا مَا ذَهَبْتُمْ إِلَیْهِ أَ لَا تَسْمَعُ اللَّهَ جل جلاله یَقُولُ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إِلَی آخِرِ الْآیَةِ فَقَالَ یَا ابْنَ رَسُولِ اللَّهِ فَمَا قِصَّتُهُ مَعَ أُورِیَا فَقَالَ الرِّضَا علیه السلام إِنَّ الْمَرْأَةَ فِی أَیَّامِ دَاوُدَ علیه السلام کَانَتْ إِذَا مَاتَ بَعْلُهَا أَوْ قُتِلَ لَا تَتَزَوَّجُ بَعْدَهُ أَبَداً وَ أَوَّلُ مَنْ أَبَاحَ اللَّهُ لَهُ أَنْ یَتَزَوَّجَ بِامْرَأَةٍ قُتِلَ بَعْلُهَا کَانَ دَاوُدُ علیه السلام فَتَزَوَّجَ بِامْرَأَةِ أُورِیَا لَمَّا قُتِلَ وَ انْقَضَتْ عِدَّتُهَا مِنْهُ فَذَلِکَ الَّذِی شَقَّ عَلَی النَّاسِ مِنْ قِبَلِ أُورِیَا وَ أَمَّا مُحَمَّدٌ صلی الله علیه و آله وَ قَوْلُ اللَّهِ جل جلاله وَ تُخْفِی فِی نَفْسِکَ مَا اللَّهُ مُبْدِیهِ وَ تَخْشَی النَّاسَ وَ اللَّهُ أَحَقُّ أَنْ تَخْشاهُ فَإِنَّ اللَّهَ جل جلاله عَرَّفَ نَبِیَّهُ صلی الله علیه و آله أَسْمَاءَ أَزْوَاجِهِ فِی دَارِ الدُّنْیَا وَ أَسْمَاءَ أَزْوَاجِهِ فِی دَارِ الْآخِرَةِ وَ أَنَّهُنَّ أُمَّهَاتُ الْمُؤْمِنِینَ وَ إِحْدَاهُنَّ مَنْ سُمِّیَ لَهُ زَیْنَبُ بِنْتُ جَحْشٍ وَ هِیَ یَوْمَئِذٍ تَحْتَ زَیْدِ بْنِ حَارِثَةَ فَأَخْفَی اسْمَهَا فِی نَفْسِهِ وَ لَمْ یُبْدِهِ لِکَیْلَا یَقُولَ أَحَدٌ مِنَ الْمُنَافِقِینَ إِنَّهُ قَالَ فِی امْرَأَةٍ فِی بَیْتِ رَجُلٍ إِنَّهَا إِحْدَی أَزْوَاجِهِ مِنْ أُمَّهَاتِ الْمُؤْمِنِینَ وَ خَشِیَ قَوْلَ الْمُنَافِقِینَ فَقَالَ اللَّهُ جل جلاله وَ تَخْشَی النَّاسَ وَ اللَّهُ أَحَقُّ أَنْ تَخْشاهُ یَعْنِی فِی نَفْسِکَ وَ إِنَّ اللَّهَ جل جلاله مَا تَوَلَّی تَزْوِیجَ أَحَدٍ مِنْ خَلْقِهِ إِلَّا تَزْوِیجَ حَوَّاءَ مِنْ آدَمَ علیه السلام وَ زَیْنَبَ مِنْ رَسُولِ اللَّهِ صلی الله علیه و آله بِقَوْلِهِ فَلَمَّا قَضی زَیْدٌ مِنْها وَطَراً زَوَّجْناکَها الْآیَةَ وَ فَاطِمَةَ مِنْ عَلِیٍّ علیه السلام قَالَ فَبَکَی عَلِیُّ بْنُ مُحَمَّدِ بْنِ الْجَهْمِ فَقَالَ یَا ابْنَ رَسُولِ اللَّهِ أَنَا تَائِبٌ إِلَی اللَّهِ جل جلاله مِنْ أَنْ أَنْطِقَ فِی أَنْبِیَاءِ اللَّهِ علیه السلام بَعْدَ یَوْمِی هَذَا إِلَّا بِمَا ذَکَرْتَهُ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اخبار الرّضا علیه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علی بن ابراهیم از ابی الجارود از امام باقر علیه السلام نقل نموده که آن حضرت در تفسیر آیات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از دختر عموی خود زینب بنت جحش اسدیّه برای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نمود و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اجازه بدهید تا من در این باره فکری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اختیار من با شما هر 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زینب را به زید بن حارثه تزویج کرد و مدّتی گذشت و آنان در چیزی اختلاف و نزاع پیدا کردند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زینب بر من تکبّر می‌کند و با زبان خویش مرا آزار می‌دهد اجازه بدهید من او را طلاق بدهم پس رسول خدا صلی الله علیه و آله به زینب توجّه نمود و از زیبایی او تعجب کرد و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همسر خود را نگهداری کن و به او احسان نما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نگذشت که زید زینب را طلاق داد و چون عدّهٔ طلاق او گذشت خداوند به رسول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زینب را به تو تزویج نمودیم و این آیه نازل 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و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یا رسول الله، حتّی أوامر نفسی فأنظر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أمری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إیاه، فمکثت عند زید ما شاء الله، ثم إنهما تشاجرا فی شی‌ء إلی رسول الله صلی الله علیه و آله، فنظر إلیها النّبی صلی الله علیه و آله فأعجبته، فقال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ائذن لی فی طلاقها، فإن فیها کبرا، و إنها لتؤذینی بلسانها،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 أمسک علیک زوجک، و أحسن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زیدا طلقها، و انقضت عدتها، فأنزل الله نکاحها علی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طبرسی در مجمع البیان از امام سجّاد علیه السلام 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تُخْفِی فِی نَفْسِکَ مَا اللَّهُ مُبْدِیهِ وَ تَخْشَی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رسول خدا صلی الله علیه و آله در باطن خود پنهان نمود این بود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بنت جحش از همسران تو خواهد بود و زید او را طلاق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رسول خدا صلی الله علیه و آله از ترس منافقین این قصّه را پنهان نمود و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منافقین هراس کردی و به زید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تو خبر دادیم که زینب از همسران تو خواهد بود؟</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التأویل مطابق لتلاوة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علی بن ابراهیم قمّی در تفسیر این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پاسخ قریش نازل شد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ما را سرزنش می‌کند که بچه‌هایی را تربیت می‌کنیم و آنان را فرزندان خود می‌دانیم و خود زید بن حارثه را فرزند خود می‌داند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در اصول کافی نقل شده که رسول خدا صلی الله علیه و آله در سنّ بیست و چند سالگی با خدیجه ازدواج نمود و قبل از مبعث از او قاسم و رقیّه و امّ کلثوم را پیدا کرد و بعد از مبعث طیّب و طاهر و فاطمه علیهم السلام را پیدا نمود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که بعد از مبعث تنها فاطمه علیها السلام از خدیجه متولد شد و طیّب و طاهر قبل از مبعث به دنیا آمدند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 در کتاب فقیه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فرزند رسول خدا صلی الله علیه و آله از دنیا رحلت نمود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حَزِنَّا عَلَیْکَ یَا إِبْرَاهِیمُ وَ إِنَّا لَصَابِرُونَ یَحْزَنُ الْقَلْبُ وَ تَدْمَعُ الْعَیْنُ وَ لَا نَقُولُ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ابراهیم ما بر تو محزون هستیم و صبر می‌کنیم، قلب محزون است و چشم می‌گرید و ما چیزی نمی‌گوییم که سبب خشم خدا شود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در مجمع البیان از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فرزندم حسن سیّد و آقا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و 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إِمَامَانِ قَامَا أَوْ قَعَدَا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دختر هر کسی به پدرشان نسبت داده می‌شوند جز فرزندان فاطمه که من پدر آنان هستم</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بنی بنت ینسبون الی أبیهم الا أولاد فاطمة فانی انا أبوهم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تسبیح فاطمه زهرا علیها السلام ذکر کثیر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دستوری حدّی دارد و محدود به آن حدّ است مگر ذکر خدا که حدّ و اندازه‌ای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واجبات حدّی قرار داده و هر کس حدّ آن‌ها را رعایت کند به وظیفه خود عمل نموده است چنان که ماه رمضان حدّ روزه است و هر کس آن ماه را روزه بگیرد حدّ آن را رعایت نموده است و برای حج نیز حدّی است که چون رعایت شود حجّ انجام شده است، مگر ذکر خداوند که خداوند حدّی برای آن قرار نداده و به قلیل و کم آن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آیه فوق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ذکر حدّی قرار نداده است… </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یجمعنا فیأمرنا بالذکر حتّی تطلع الشمس، و یأمر بالقرائة من کان یقرأ منا، و من کان لا یقرأ منا امره بالذکر، و البیت الذی یقرأ فیه القرآن و یذکر الله عزّوجلّ فیه تکثیر برکته، و تحضره الملائکة و تهجره الشیاطین، و یضی‌ء لأهل السماء کما یضی‌ء الکوکب لأهل الأرض، و البیت الذی لا یقرء فیه القرآن و لا یذکر الله تقل برکته و تهجره الملائکة و تحضره الشیاطین،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أخبرکم بخیر أعمالکم ارفعها فی درجاتکم و أزکاها عند ملیککم و خیر لکم من الدینار و الدرهم، و خیر لکم من ان تلقوا عدوکم فتقتلوهم و یقتلوکم؟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عزّوجلّ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لله ذکرا،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لسانا ذاکرا فقد اعطی خیر الدنیا و الاخرة، و 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 ما عملت من خیر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چون در خلوت قرار می‌گیرند فراوان ذکر خدا را می‌گویند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فراوان ذکر خدا را بگوید خداوند او را دوست می‌دارد و برای او دو برائت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دوزخ و برائت از نفاق</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پنهانی خدا را یاد کند، خدا را فراوان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آشکارا خدا را یاد می‌کردند و در پنهانی او را یاد نمی‌کردند و خداوند از آنان مذمّت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یُراؤُنَ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یَذْکُرُونَ اللَّهَ إِلَّا قَلِیلًا</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درجه ذکر کثیر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مرتبه تسبیح گفتن بعد از هر نماز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ما أدنی الذکر الکثیر؟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فی دبر کل صلوة ثلثا و ثلاثین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طاقت و توان سه خصلت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از دیگران، و کمک و مواسات با برادران دینی از مال خود و فراوان به یاد خداوند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مبتلا نشده به چیزی سخت‌تر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مالی با برادران دینی و انصاف دادن با آنان و فراوان به یاد خدا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 از یاد خدا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من به یاد خدا بودن هنگام حلال و حرام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یطیقهن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الناس، و مواساة الأخ أخاه فی ماله، و 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ده مرتبه بر محمّد و آل محمّد صلی الله علیه و آله صلوات بفرستد خدا و ملائکه یکصد مرتبه بر او صلوات می‌فرستند و اگر یکصد مرتبه بر محمّد و آل او صلوات بفرستد خدا و ملائکه هزار مرتبه بر او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رسول خدا صلی الله علیه و آله برده می‌شود فراوان بر او صلوات بفرستید، چرا که هر کس یک مرتبه بر آن حضرت صلوات بفرستد، خداوند هزار صلوات در هزار صفّ از ملائکه برای او می‌فرستد، و هیچ موجودی نیست مگر آن که به‌خاطر صلوات خداوند و صلوات ملائکه، بر او صلوات می‌فرستد، و هرکس رغبت به این عمل نداشته باشد جاهل و مغرور خواهد بود و خدا و رسول و اهل‌بیت آن حضرت از او بیزار خواهند بود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النّبی صلی الله علیه و آله فأکثروا الصلاة علیه، فإنه من صلی علی النّبی صلاة واحدة صلی الله علیه ألف صلاة فی ألف صف من الملائکة، و لم یبق شی‌ء مما خلق الله إلّا صلی علی العبد لصلاة الله علیه و صلاة ملائکته، فمن لم یرغب فی هذا فهو جاهل مغرور، قد بری‌ء الله منه، و رسوله 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من صلوات بفرستد، خدا و ملائکه برای او صلوات می‌فرستند، پس هر کس می‌خواهد کم بفرستد و هر کس می‌خواهد زیاد بفرستد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مرحوم سیّد هاشم بحرانی در تفسیر برهان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معراج که من به آسمان برده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مقامی رسیدم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مقام خود توقّف نمود و من از شنیدن تحیّت ملائکه و کلام آنان دور شدم و به مقامی رسیدم که هیچ صدایی را نمی‌شنیدم و مردگان و زنده‌ها نزد من مساوی بودند و قلبم مضطرب شد و مصیبت من دو چندان گردید تا این که شنیدم ندا کننده‌ای با لغت و کلام علیّ بن ابی طالب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توقّف کن همانا پروردگارت درود و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نیاز از درود برای احدی است، چگونه درود می‌فرستد؟ و علیّ علیه السلام چگونه به این مقام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من برای تو و امّت تو رحمت است، و امّا شنیدن صدای علیّ به این علّت است که برادر تو موسی بن عمران چون به کوه طور آمد و امور بزرگی را مشاهده کرد از شنیدن وحی غافل شد و من او را به چیزی مانند عصا که از همه چیز آن را بیشتر دوست می‌داشت مشغول نمودم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 و تو را نیز به‌خاطر این که علیّ بن ابی طالب نزد تو از همه چیز محبوب‌تر بود با لغت و کلام او مشغول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تو از هراس آرام بگیرد و وحی الهی را درک کنی</w:t>
      </w:r>
      <w:r>
        <w:rPr>
          <w:rFonts w:eastAsia="IRNazanin" w:cs="IRNazanin"/>
          <w:color w:val="111111"/>
          <w:sz w:val="28"/>
          <w:szCs w:val="28"/>
          <w:rtl w:val="true"/>
          <w:lang w:bidi="fa-IR"/>
        </w:rPr>
        <w:t xml:space="preserve">. </w:t>
      </w:r>
      <w:r>
        <w:rPr>
          <w:rStyle w:val="FootnoteAnchor"/>
          <w:rtl w:val="true"/>
        </w:rPr>
        <w:footnoteReference w:id="918"/>
      </w:r>
      <w:bookmarkStart w:id="435" w:name="pg17152_199649"/>
    </w:p>
    <w:p>
      <w:pPr>
        <w:pStyle w:val="BookText"/>
        <w:rPr/>
      </w:pPr>
      <w:bookmarkEnd w:id="435"/>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 ذیل آیه صلوات خواهد آمد و ما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ذکر کرده‌ایم</w:t>
      </w:r>
      <w:r>
        <w:rPr>
          <w:rFonts w:eastAsia="IRNazanin" w:cs="IRNazanin"/>
          <w:color w:val="111111"/>
          <w:sz w:val="28"/>
          <w:szCs w:val="28"/>
          <w:rtl w:val="true"/>
          <w:lang w:bidi="fa-IR"/>
        </w:rPr>
        <w:t>.</w:t>
      </w:r>
    </w:p>
    <w:p>
      <w:pPr>
        <w:pStyle w:val="Heading3"/>
        <w:numPr>
          <w:ilvl w:val="2"/>
          <w:numId w:val="1"/>
        </w:numPr>
        <w:rPr/>
      </w:pPr>
      <w:bookmarkStart w:id="436" w:name="__RefHeading___Toc5642212_2142443653"/>
      <w:bookmarkStart w:id="437" w:name="_Toc162"/>
      <w:bookmarkEnd w:id="436"/>
      <w:r>
        <w:rPr>
          <w:rtl w:val="true"/>
        </w:rPr>
        <w:t xml:space="preserve">سوره‌ی احزاب، آیات </w:t>
      </w:r>
      <w:r>
        <w:rPr/>
        <w:t>49</w:t>
      </w:r>
      <w:r>
        <w:rPr>
          <w:rtl w:val="true"/>
        </w:rPr>
        <w:t xml:space="preserve"> </w:t>
      </w:r>
      <w:r>
        <w:rPr>
          <w:rtl w:val="true"/>
        </w:rPr>
        <w:t xml:space="preserve">تا </w:t>
      </w:r>
      <w:r>
        <w:rPr/>
        <w:t>56</w:t>
      </w:r>
      <w:bookmarkEnd w:id="437"/>
    </w:p>
    <w:p>
      <w:pPr>
        <w:pStyle w:val="Heading4"/>
        <w:numPr>
          <w:ilvl w:val="3"/>
          <w:numId w:val="1"/>
        </w:numPr>
        <w:rPr/>
      </w:pPr>
      <w:bookmarkStart w:id="438" w:name="__RefHeading___Toc5642214_2142443653"/>
      <w:bookmarkStart w:id="439" w:name="_Toc163"/>
      <w:bookmarkEnd w:id="438"/>
      <w:r>
        <w:rPr>
          <w:rtl w:val="true"/>
        </w:rPr>
        <w:t>متن</w:t>
      </w:r>
      <w:r>
        <w:rPr>
          <w:rtl w:val="true"/>
        </w:rPr>
        <w:t>:</w:t>
      </w:r>
      <w:bookmarkEnd w:id="439"/>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w:t>
      </w:r>
      <w:bookmarkStart w:id="440" w:name="pg17152_199650"/>
    </w:p>
    <w:p>
      <w:pPr>
        <w:pStyle w:val="BookText"/>
        <w:rPr/>
      </w:pPr>
      <w:bookmarkEnd w:id="440"/>
      <w:r>
        <w:rPr>
          <w:rFonts w:ascii="Amiri" w:hAnsi="Amiri" w:eastAsia="Amiri" w:cs="Amiri"/>
          <w:color w:val="111111"/>
          <w:sz w:val="28"/>
          <w:sz w:val="28"/>
          <w:szCs w:val="28"/>
          <w:rtl w:val="true"/>
          <w:lang w:bidi="ar-SA"/>
        </w:rPr>
        <w:t xml:space="preserve">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5642216_2142443653"/>
      <w:bookmarkStart w:id="442" w:name="_Toc164"/>
      <w:bookmarkEnd w:id="441"/>
      <w:r>
        <w:rPr>
          <w:rtl w:val="true"/>
        </w:rPr>
        <w:t>لغات</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تجامعوهنّ،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خلّوا سبیلهنّ،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مُهورهنّ،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غیر منتظرین إدراکه،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وراء سترٍ،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المؤمنات أوکلّ النساء،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یثنون علیه و یعظّمونه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بعض اللغات فی ذیل الآیات المتقدّمة</w:t>
      </w:r>
      <w:r>
        <w:rPr>
          <w:rFonts w:eastAsia="IRNazanin" w:cs="IRNazanin"/>
          <w:color w:val="111111"/>
          <w:sz w:val="28"/>
          <w:szCs w:val="28"/>
          <w:rtl w:val="true"/>
          <w:lang w:bidi="fa-IR"/>
        </w:rPr>
        <w:t>.</w:t>
      </w:r>
    </w:p>
    <w:p>
      <w:pPr>
        <w:pStyle w:val="Heading4"/>
        <w:numPr>
          <w:ilvl w:val="3"/>
          <w:numId w:val="1"/>
        </w:numPr>
        <w:rPr/>
      </w:pPr>
      <w:bookmarkStart w:id="443" w:name="__RefHeading___Toc5642218_2142443653"/>
      <w:bookmarkStart w:id="444" w:name="_Toc165"/>
      <w:bookmarkEnd w:id="443"/>
      <w:r>
        <w:rPr>
          <w:rtl w:val="true"/>
        </w:rPr>
        <w:t>ترجمه</w:t>
      </w:r>
      <w:r>
        <w:rPr>
          <w:rtl w:val="true"/>
        </w:rPr>
        <w:t>:</w:t>
      </w:r>
      <w:bookmarkEnd w:id="444"/>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زنان با ایمان ازدواج کردید و قبل از همبستر شدن طلاق دادید، عدّه‌ای برای شما بر آن‌ها نیست که بخواهید حساب آن را نگاه دارید آن‌ها را با هدیه مناسبی بهره‌مند سازید و بطرز شایسته‌ای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رهای‌شان 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که مهرشان را پرداخته‌ای برای تو حلال کردیم، و همچنین کنیزانی که از طریق غنایمی که خدا به تو بخشیده است مالک شده‌ای و دختران عموی تو، و دختران عمّه‌ها، و دختران دایی تو، و دختران خاله‌ها که با تو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رن با ایمانی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برای خود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بخواهد می‌تواند او را به همسری برگزیند امّا چنین ازدواجی تنها برای تو مجاز است نه دیگر مؤمنان ما می‌دانیم برای آنان در مورد همسرانشان و کنیزانشان چه حکمی مقرّر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آنان چه حکمی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آن است که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حامیان فزونتری فراهم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همسرانت را بخواهی می‌توانی به تأخیر اندازی، و هر کدام را بخواهی نزد خود جای دهی و هر گاه بعضی از آنان را که برکنار ساخته‌ای بخواهی نزد خود جای دهی، گناهی بر تو نیست این حکم الهی برای روشنی چشم آنان، و این‌که غمگین نباشند و به آنچه به آنان می‌دهی همگی راضی شوند نزدیکتر است و خدا آنچه را در قلوب شماست می‌داند، و خداوند دانا 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بندگان خود با خبر است، و در کیفر آن‌ها عجله نمی‌کند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دیگر زنی بر تو حلال نیست، و نمی‌توانی همسرانت را به همسران دیگری مبدّل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طلاق دهی و همسر دیگری به جای او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جمال آن‌ها مورد توجّه تو واقع شود، مگر آنچه که بصورت کنیز در ملک تو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ناظر و مراقب هر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حکم فشار قبایل عرب را در اختیار همسر از آنان، از تو برداشتیم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پیامبر داخل نشوید مگر به شما </w:t>
      </w:r>
    </w:p>
    <w:p>
      <w:pPr>
        <w:pStyle w:val="BookText"/>
        <w:rPr/>
      </w:pPr>
      <w:r>
        <w:rPr>
          <w:rFonts w:ascii="IRNazanin" w:hAnsi="IRNazanin" w:eastAsia="IRNazanin"/>
          <w:color w:val="111111"/>
          <w:sz w:val="28"/>
          <w:sz w:val="28"/>
          <w:szCs w:val="28"/>
          <w:rtl w:val="true"/>
          <w:lang w:bidi="fa-IR"/>
        </w:rPr>
        <w:t xml:space="preserve">برای صرف غذا اجازه داده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ننشینید امّا هنگامی که دعوت شدید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ننشینید این عمل، پیامبر را ناراحت می‌نماید، ولی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چیزی از وسایل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پشت پرده بخواهید این کار برای پاکی دل‌های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رسول خدا را آزار دهید، و نه هرگز همسران او را بعد از او به همسری خود درآورید که این کار نزد خدا بزرگ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آشکار کنید یا آن را پنهان دارید، خداوند از همه چیز آگاه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در مورد پدران و فرزندان و برادران و فرزندان برادران و فرزندان خواهران خود و زنان مسلمان و بردگان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حجاب و پرده با آن‌ها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الهی را پیشه کنید که خداوند نسبت به هر چیزی شاهد و آگاه 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بر پیامبر درود می‌فرستد 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فَمَتِّعُوهُنَّ وَ سَرِّحُوهُنَّ 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همسران خود را طلاق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مهریّه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p>
    <w:p>
      <w:pPr>
        <w:pStyle w:val="BookText"/>
        <w:rPr/>
      </w:pPr>
      <w:r>
        <w:rPr>
          <w:rFonts w:ascii="IRNazanin" w:hAnsi="IRNazanin" w:eastAsia="IRNazanin"/>
          <w:color w:val="111111"/>
          <w:sz w:val="28"/>
          <w:sz w:val="28"/>
          <w:szCs w:val="28"/>
          <w:rtl w:val="true"/>
          <w:lang w:bidi="fa-IR"/>
        </w:rPr>
        <w:t>توان خود به زیبایی و اخلاق نیک آنان را از مال خود بهره‌مند کنید، چرا که آنان با اندوه و هراس بزرگ و شماتت دشمنان از خانه شما برمی گردند، و خداوند کریم است و حیامی کند و اهل حیا را دوست می‌دارد، و گرامی‌ترین شما کسانی هستند که بیشتر به همسران خود اکرام می‌کنند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از پدرم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نموده و با او خلوت کرده و لکن با او همبستر نشده و او را طلاق داده آیا بر زن عدّه‌ای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به‌خاطر آب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همبستر شده باشد و لکن انزال نکرده باشد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همبستر شده است غسل و مهر و عدّه واجب شده است</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فقهی آیه موکول به کتب فقهی و رساله‌های عملی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حلبی گوید 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پیامبر خود صلی الله علیه و آله چند همسر را حلال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 وَ لا أَنْ تَبَدَّلَ بِهِنَّ مِنْ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حق دارد هر که را می‌خواهد از دختران عموها و عمّه‌ها و خالوها و خاله‌ها و زن‌هایی که با او از مکّه هجرت نموده‌اند همسر بگیرد و با آنان ازدواج نماید، و نیز از زن‌های مؤمنه هر کدام خود را به او ببخشند برای او حلال خواهد بود و نیاز به عقد و مهر ندارد و برای دیگران چنین چیزی حلال نیست و باید عقد کنند و مهر بدهند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لِلنَّبِیِّ… خَالِصَةً لَّکَ مِن دُونِ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 مَن تَشَاء مِنْهُنَّ وَ تُؤْوِی إِلَیْکَ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نکاح و پذیرفتن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زن‌هایی است که ازدواج با آنان بر او و دیگران حرام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دختران و خواهران و…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 بَنَاتُکُمْ وَ أَخَوَاتُکُمْ…</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 وَ لا أَنْ تَبَدَّلَ بِهِنَّ مِنْ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زن‌هایی که در آیه فوق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مادران و خواهران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حرام خواهد بود و اگر تبدیل همسر به همسر برای آن حضرت حرام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برای شما چیزهایی حلال باشد و برای رسول خدا صلی الله علیه و آله حلال نباشد در حالی که چنین نیست و خداوند ازدواج با هر زنی را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نموده جز کسانی که در آیه فوق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مادران و خواهران و دختران و…</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وَ لا أَنْ تَبَدَّلَ بِهِنَّ مِنْ أَزْواجٍ،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صلی الله علیه و آله أن ینکح ما شاء من بنات عمه، و بنات عماته، و بنات خاله، و بنات خالاته، و أزواجه اللاتی هاجرن معه، و أحل له أن ینکح من عرض المؤمنین بغیر مهر، و هی الهبة، و لا تحل الهبة إلّا لرسول الله صلی الله علیه و آله، فأما لغیر رسول الله صلی الله علیه و آله فلا یصلح نکاح إلّا بمهر، و 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 وَ تُؤْوِی إِلَیْکَ مَنْ تَشاءُ؟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آوی فقد نکح، و من أرجی فلم ینکح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عنی به النساء اللاتی حرم علیه فی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عَلَیْکُمْ أُمَّهاتُکُمْ وَ بَناتُکُمْ وَ أَخَواتُکُمْ إلی آخر الآیة، و لو کان الأمر کما یقولون، کان قد أحل لکم ما لم یحل له، إن أحدکم یستبدل کلما أراد، و لکن لیس الأمر کما یقولون، إن الله عزّوجلّ أحل لنبیه صلی الله علیه و آله ما أراد من النساء، إلّا ما حرم علیه فی هذه الآیة التی فی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به قصّه‌ی همسر زید بن حارثه است</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از این، برای تو جایز نیست با زنی که همسر دیگری بوده و او به‌خاطر </w:t>
      </w:r>
    </w:p>
    <w:p>
      <w:pPr>
        <w:pStyle w:val="BookText"/>
        <w:rPr/>
      </w:pPr>
      <w:r>
        <w:rPr>
          <w:rFonts w:ascii="IRNazanin" w:hAnsi="IRNazanin" w:eastAsia="IRNazanin"/>
          <w:color w:val="111111"/>
          <w:sz w:val="28"/>
          <w:sz w:val="28"/>
          <w:szCs w:val="28"/>
          <w:rtl w:val="true"/>
          <w:lang w:bidi="fa-IR"/>
        </w:rPr>
        <w:t xml:space="preserve">علاقه تو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او را طلاق بدهد و تو با او ازدواج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ماجرا برای حلّ مسأله پسر خوانده رخ داد که مردم پسر خونده را فرزند خود می‌دانستند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 لِلنَّبِیِّ إِنْ أَرَادَ النَّبِیُّ أَن یَسْتَنکِحَهَا خَالِصَةً لَّکَ مِن دُونِ الْمُؤْمِنِینَ</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آیه این بود که زنی از انصار خود را زینت و آماده نمود و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خود را به شما بخشیدم آیا حاجتی به من دارید؟ پس عایشه خشمگین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روی تو را زشت نماید چقدر تو علاقه به مردها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به رسول خدا رغبت کرد که تو به او رغبت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مورد رحمت خود قرار دهد و به همه شما انصار ترحّم نماید، چرا که مردان شما مرا یاری کردند و زنان شما به من رغبت نمودند اکنون بازگرد، چرا که من منتظر وحی خدا و امر او هستم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مُّؤْمِنَةً إِن وَهَبَتْ نَفْسَهَا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یعنی بخشیدن زن، خود را به رسول خدا صلی الله علیه و آله جز برای آن حضرت حلال نبوده است</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پانزده زن ازدواج نمود و با سیزده نفر آنان خلوت نمود و با دو نفر آنان همبستر نشد و هنگامی که آن حضرت از دنیا رحلت نمود نه همسر داشت و امّا آن دو همسری که با آنان همبستر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و شَنباء بودند و آن سیزده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آنان خدیجه بنت خولید بود و سپس سوده بنت زَمعَه، اُمّ سلمة، عایشة، حفصة، زینب بنت جحش، زینب بنت خُزَیمة، اُمّ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 بنت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میمونه بنت حارث، زینب بنت عُمَیس، جویریه بنت حارث، و صفیّه بنت حیّ ابن اخطب بودند، و نام آن زنی که خود را به رسول خدا صلی الله علیه و آله بخشید خوله بنت حکیم سلمی بود، و آن حضرت دو کنیز داشت به نام ماریه قبطیّه و ریحانه خندقیّه که برای آنان سهم زنانه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 همسری که آن حضرت هنگام رحلت از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حفصه، امّ سلمه، زینب بنت جحش، میمونه بنت حارث، امّ حبیب بنت ابوسفیان، صفیّه بنت حیّ بن اخطب، جویریّه بنت حارث و سوده بنت زمعه بودند و در بین همسران آن حضرت، خدیجه افضل آنان بود و سپس امّ سلمه و جویریّه بنت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میمونه</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مرحوم علی بن ابراهیم قمّی می‌گوید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آله با زینب دختر جحش ازدواج نمود از علاقه‌ای که به او داشت ولیمه‌ای آماده کرد و اصحاب را دعوت نمود و عادت اصحاب این بود که پس از خوردن غذا دوست می‌داشتند خدمت آن حضرت بنشینند و گفتگو کنند، از سویی رسول خدا صلی الله علیه و آله دوست می‌داشت با زینب </w:t>
      </w:r>
    </w:p>
    <w:p>
      <w:pPr>
        <w:pStyle w:val="BookText"/>
        <w:rPr/>
      </w:pPr>
      <w:r>
        <w:rPr>
          <w:rFonts w:ascii="IRNazanin" w:hAnsi="IRNazanin" w:eastAsia="IRNazanin"/>
          <w:color w:val="111111"/>
          <w:sz w:val="28"/>
          <w:sz w:val="28"/>
          <w:szCs w:val="28"/>
          <w:rtl w:val="true"/>
          <w:lang w:bidi="fa-IR"/>
        </w:rPr>
        <w:t>خلوت کند از این رو آیه فوق نازل شد و از این آیه ظاهر می‌شود که آنان بدون اجازه داخل خانه آن حضرت می‌شده‌اند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آیه فوق مردم بعد از خوردن غذای رسول خدا صلی الله علیه و آله از خانه آن حضرت خارج شدند و آن بزرگوار هفت شبانه روز نزد زینب ماند و سپس به خانه امّ سلمه آمد و شب تا صبح نزد او بود و چون روز بالا آمد امیرالمؤمنین علیه السلام به درب خانه امّ سلمه آمد و ملایم در را کوبید و امّ سلمه ندانست کوبنده در کیست و رسول خدا صلی الله علیه و آله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او چنین منزلتی دارد که من با این حال باید برخیزم و در را برای او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دیروز خداوند دربارهٔ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سألتموهنّ متاعاً فسألوهنّ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در را به روی او باز کن چرا که او مردی دانا و بزرگوار و حلیم است و خدا و رسول را دوست می‌دارد و خدا و رسول نیز او را دوست می‌دارند و او تا مطمئن نشود که تو پس از گشودن در پنهان شده‌ای در را باز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سلمه که نمی‌دانست کوبنده در کیست و تنها اوصاف او را شنیده بود </w:t>
      </w:r>
    </w:p>
    <w:p>
      <w:p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لِرَجُلٍ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را باز کرد و امیر المؤمنین علیه السلام صبر کرد تا او پنهان گردید و سپس وارد بر رسول خدا صلی الله علیه و آله شد و بر آن حضرت سلام کرد، پس رسول خدا صلی الله علیه و آله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علی بن ابیطالب است، گوارا باد او را چنین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او علی بن ابیطالب است و گوشت او گوشت من و خون او خون من است، و او برای من همانند هارون برای موسی می‌باشد جز آن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گوش کن و گواه باش که این آقا علی بن ابیطالب می‌باشد و او امیر المؤمنین و سیّد الوصیّین است، او گنجینه علم من و دروازه دانش من و وصّی بر اموات اهل‌بیت من می‌باشد و او خلیفه من بر امتم خواهد بود، و او دنیا و آخرت برادر من است و در آن مقام عالی بهشتی با من خواهد بود، و تو شاهد باش ای امّ سلمه که او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خواهد کرد</w:t>
      </w:r>
      <w:r>
        <w:rPr>
          <w:rFonts w:eastAsia="IRNazanin" w:cs="IRNazanin"/>
          <w:color w:val="111111"/>
          <w:sz w:val="28"/>
          <w:szCs w:val="28"/>
          <w:rtl w:val="true"/>
          <w:lang w:bidi="fa-IR"/>
        </w:rPr>
        <w:t xml:space="preserve">. </w:t>
      </w:r>
      <w:r>
        <w:rPr>
          <w:rStyle w:val="FootnoteAnchor"/>
          <w:rtl w:val="true"/>
        </w:rPr>
        <w:footnoteReference w:id="932"/>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 بَخْ لِرَجُلٍ یُحِبُّ اللَّهَ وَ رَسُولَهُ وَ یُحِبُّهُ اللَّهُ وَ رَسُولُهُ فَفَتَحَتْ لَهُ الْبَابَ قَالَ فَأَمْسَکَ بِعِضَادَتَیِ الْبَابِ وَ لَمْ یَزَلْ قَائِماً حَتَّی خَفِیَ عَنْهُ الْوَطْءُ وَ دَخَلَتْ أُمُّ سَلَمَةَ خِدْرَهَا فَفَتَحَ الْبَابَ وَ دَخَلَ فَسَلَّمَ عَلَی رَسُولِ اللَّهِ صلی الله علیه و آله فَقَالَ رَسُولُ اللَّهِ یَا أُمَّ سَلَمَةَ تَعْرِفِینَهُ قَالَتْ نَعَمْ وَ هَنِیئاً لَهُ هَذَا عَلِیُّ بْنُ أَبِی طَالِبٍ فَقَالَ صَدَقْتِ یَا أُمَّ سَلَمَةَ هَذَا عَلِیُّ بْنُ أَبِی طَالِبٍ لَحْمُهُ مِنْ لَحْمِی وَ دَمُهُ مِنْ دَمِی وَ هُوَ مِنِّی بِمَنْزِلَةِ هَارُونَ مِنْ مُوسَی إِلَّا أَنَّهُ لَا نَبِیَّ بَعْدِی یَا أُمَّ سَلَمَةَ اسْمَعِی وَ اشْهَدِی هَذَا عَلِیُّ بْنُ أَبِی طَالِبٍ أَمِیرُ الْمُؤْمِنِینَ وَ سَیِّدُ الْمُسْلِمِینَ وَ هُوَ عَیْبَةُ عِلْمِی وَ بَابِیَ الَّذِی أُوتِیَ مِنْهُ وَ هُوَ الْوَصِیُّ بَعْدِی عَلَی الْأَمْوَاتِ مِنْ أَهْلِ بَیْتِی وَ الْخَلِیفَةُ عَلَی الْأَحْیَاءِ مِنْ أُمَّتِی وَ أَخِی فِی الدُّنْیَا وَ الْآخِرَةِ وَ هُوَ مَعِی فِی السَّنَامِ الْأَعْلَی اشْهَدِی یَا أُمَّ سَلَمَةَ وَ احْفَظِی أَنَّهُ یُقَاتِلُ النَّاکِثِینَ وَ الْقَاسِطِینَ وَ الْمَارِقِینَ فَقَالَ الشَّامِیُّ فَرَّجْتَ عَنِّی یَا عَبْدَ اللَّهِ أَشْهَدُ أَنَّ عَلِیَّ بْنَ أَبِی طَالِبٍ مَوْلَایَ وَ مَوْلَی کُلِّ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طوسی رحمة الله علیه در کتاب امالی با سند خود از ابن عبّاس نقل نموده که گوید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بیماری و مسمومیّت برادر خود امام حسن علیه السلام که منتهی به مرگ او گردید به عیادت برادر خود آمد و امام حسن علیه السلام به او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أَوْصَی بِهِ الْحَسَنُ بْنُ عَلِیٍّ إِلَی أَخِیهِ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چیزی است که حسن بن علی به برادر خود حسین بن علی وصیّت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شهادت به یگانگی خداوند می‌دهد و به برادر خود وصیّت می‌کند که خدا را آن گونه که حق عبادت اوست عبادت کند، چرا که شریکی در ملک او نیست و او را ولیّی که او را خوار کند نخواهد بود و او همه چیز را آفریده، و به کمال حکمت و تدبیر رسانده است و او سزاوار </w:t>
      </w:r>
    </w:p>
    <w:p>
      <w:pPr>
        <w:pStyle w:val="BookText"/>
        <w:rPr/>
      </w:pPr>
      <w:r>
        <w:rPr>
          <w:rFonts w:ascii="IRNazanin" w:hAnsi="IRNazanin" w:eastAsia="IRNazanin"/>
          <w:color w:val="111111"/>
          <w:sz w:val="28"/>
          <w:sz w:val="28"/>
          <w:szCs w:val="28"/>
          <w:rtl w:val="true"/>
          <w:lang w:bidi="fa-IR"/>
        </w:rPr>
        <w:t>پرستش و ستایش است، و کسی که از او اطاعت کند به کمال می‌رسد و کسی که از او نافرمانی کند گم‌راه می‌شود، و کسی که به او باز گردد و توبه کند هدایت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نسبت به خانواده و فرزندان و اهل‌بیت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می‌نمایم که از گنهکاران آنان بگذری و اعمال نیکوکاران آنان را بپذیری و بر آنان پدری کنی و جایگزین من باشی، و مرا کنار جدّم رسول خدا صلی الله علیه و آله دفن کنی، چرا که من سزاوارتر به او و خانه او هستم، از کسانی که بدون اذن او به خانه او داخل شده‌اند، در حالی که بعد از جدّم رسول خدا صلی الله علیه و آله کتابی بر آنان نازل نشده است و خداوند در کتابی که بر پیامبر خود نازل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خدا سوگند خداوند نه در زمان حیات آن حضرت اجازه داده که بدون اذن وارد خانه او شوند و نه بعد ازوفات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از طرف خداوند مأذون هستیم که به‌خاطر ارثی که از رسول خدا صلی الله علیه و آله می‌بریم وارد خانه او شویم، ولکن اگر دیدی از این کار جلوگیری می‌کنند من تو را به حق قرابت و خویشی با رسول خدا صلی الله علیه و آله سوگند می‌دهم که نگذاری به اندازه‌ی خون حجامت خونریزی شود، تا ما جدّمان رسول خدا صلی الله علیه و آله را ملاقات نماییم و به او خبر دهیم که مردم بعد از او با 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دنیا رحلت نمود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فإنی أوصیک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خلفت من أهلی، و ولدی، و أهل بیتک، أن تصفح عن مسیئهم، و تقبل من محسنهم، و تکون لهم خلفا و والدا، و أن تدفننی مع جدی رسول الله صلی الله علیه و آله، فإنی أحق به و ببیته ممن ادخل بیته بغیر إذنه، و لا کتاب جاءهم من بعده، قال الله تعالی فیما أنزله علی نبیه صلی الله علیه و آله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تَدْخُلُوا بُیُوتَ النَّبِیِّ إِلَّا أَنْ یُؤْذَنَ لَکُمْ، فو الله ما أذن لهم فی الدخول علیه فی حیاته بغیر إذنه، و لا جاءهم الإذن فی ذلک 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مأذون لنا فی التصرف فیما ورثناه من بعده، فإن رأیت أن تفاقم علیک الأمر فانشدک بالقرابة التی قرب الله عزّوجلّ منک، و الرحم الماسة من رسول الله صلی الله علیه و آله أن لا تهریق فی محجمة من دم، حتّی نلقی رسول الله صلی الله علیه و آله فنختصم إلیه، فنخبره بما کان من الناس إلینا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شَیْئًا أَوْ تُخْفُوهُ فَإِنَّ اللَّهَ کَانَ بِکُلِّ شَیْءٍ عَلِیمًا</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این آیه این بود که چون خداوند با انزال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أَوْلَی بِالْمُؤْمِنِینَ </w:t>
      </w:r>
    </w:p>
    <w:p>
      <w:pPr>
        <w:pStyle w:val="BookText"/>
        <w:rPr/>
      </w:pPr>
      <w:r>
        <w:rPr>
          <w:rFonts w:ascii="Amiri" w:hAnsi="Amiri" w:eastAsia="Amiri" w:cs="Amiri"/>
          <w:color w:val="111111"/>
          <w:sz w:val="28"/>
          <w:sz w:val="28"/>
          <w:szCs w:val="28"/>
          <w:rtl w:val="true"/>
          <w:lang w:bidi="ar-SA"/>
        </w:rPr>
        <w:t>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IRNazanin" w:hAnsi="IRNazanin" w:eastAsia="IRNazanin"/>
          <w:color w:val="111111"/>
          <w:sz w:val="28"/>
          <w:sz w:val="28"/>
          <w:szCs w:val="28"/>
          <w:rtl w:val="true"/>
          <w:lang w:bidi="fa-IR"/>
        </w:rPr>
        <w:t>، ازدواج همسران پیامبر خود را بر مؤمنین حرام نمود، طلحة بن عبید الله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 الله علیه و آله همسران خود را بر ما حرام می‌نماید و با همسران ما ازدواج می‌کند؟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دنیا برود ما با همسران او ازدواج خواهیم نمود، همان گونه که او با همسران ما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لَکُمْ أَن تُؤْذُوا رَسُولَ اللَّهِ وَ لَا أَن تَنکِحُوا أَزْوَاجَهُ…</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را تلاوت نمود و فرمود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یکی از دو پدر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دیگر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سپس فرمود و همسران پیامبر صلی الله علیه و آله بر ما حرام‌اند… </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مرحوم سیّد بن طاوس در کتاب طرائف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طرائفی که اهل سنّت دربارهٔ عثمان و طلحه نقل کرده‌اند این است که سدیّ در تفسیر خود در ذیل آیه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سلمه و خنیس بن حذافه از دنیا رفتند و رسول خدا صلی الله علیه و آله با همسران آنان امّ سلمه و حفصه ازدواج نمود، طلحه و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بعد از مرگ ما با همسران ما ازدواج می‌نماید و ما نباید بعد از او با همسران او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از دنیا رحلت کند ما همسران او را بین خود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عایشه را اراده کرد و عثمان امّ سلمه را، پس آیه فوق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و </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پیشین فرمود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 النَّبِیِّ إِلَّا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w:t>
      </w:r>
      <w:bookmarkStart w:id="445" w:name="pg17152_199666"/>
    </w:p>
    <w:p>
      <w:pPr>
        <w:pStyle w:val="BookText"/>
        <w:rPr/>
      </w:pPr>
      <w:bookmarkEnd w:id="445"/>
      <w:r>
        <w:rPr>
          <w:rFonts w:ascii="IRNazanin" w:hAnsi="IRNazanin" w:eastAsia="IRNazanin"/>
          <w:color w:val="111111"/>
          <w:sz w:val="28"/>
          <w:sz w:val="28"/>
          <w:szCs w:val="28"/>
          <w:rtl w:val="true"/>
          <w:lang w:bidi="fa-IR"/>
        </w:rPr>
        <w:t>خویشان و وابستگان به همسران پیامبر هستند و بدون اجازه می‌توانند وارد خانه‌های آن حضرت بشوند</w:t>
      </w:r>
      <w:r>
        <w:rPr>
          <w:rFonts w:eastAsia="IRNazanin" w:cs="IRNazanin"/>
          <w:color w:val="111111"/>
          <w:sz w:val="28"/>
          <w:szCs w:val="28"/>
          <w:rtl w:val="true"/>
          <w:lang w:bidi="fa-IR"/>
        </w:rPr>
        <w:t xml:space="preserve">. </w:t>
      </w:r>
      <w:r>
        <w:rPr>
          <w:rStyle w:val="FootnoteAnchor"/>
          <w:rtl w:val="true"/>
        </w:rPr>
        <w:footnoteReference w:id="942"/>
      </w:r>
    </w:p>
    <w:p>
      <w:pPr>
        <w:pStyle w:val="Heading3"/>
        <w:numPr>
          <w:ilvl w:val="2"/>
          <w:numId w:val="1"/>
        </w:numPr>
        <w:rPr/>
      </w:pPr>
      <w:bookmarkStart w:id="446" w:name="__RefHeading___Toc5642220_2142443653"/>
      <w:bookmarkStart w:id="447" w:name="_Toc166"/>
      <w:bookmarkEnd w:id="446"/>
      <w:r>
        <w:rPr>
          <w:rtl w:val="true"/>
        </w:rPr>
        <w:t xml:space="preserve">سوره‌ی احزاب، آیات </w:t>
      </w:r>
      <w:r>
        <w:rPr/>
        <w:t>56</w:t>
      </w:r>
      <w:r>
        <w:rPr>
          <w:rtl w:val="true"/>
        </w:rPr>
        <w:t xml:space="preserve"> </w:t>
      </w:r>
      <w:r>
        <w:rPr>
          <w:rtl w:val="true"/>
        </w:rPr>
        <w:t xml:space="preserve">تا </w:t>
      </w:r>
      <w:r>
        <w:rPr/>
        <w:t>73</w:t>
      </w:r>
      <w:bookmarkEnd w:id="447"/>
    </w:p>
    <w:p>
      <w:pPr>
        <w:pStyle w:val="Heading4"/>
        <w:numPr>
          <w:ilvl w:val="3"/>
          <w:numId w:val="1"/>
        </w:numPr>
        <w:rPr/>
      </w:pPr>
      <w:bookmarkStart w:id="448" w:name="__RefHeading___Toc5642222_2142443653"/>
      <w:bookmarkStart w:id="449" w:name="_Toc167"/>
      <w:bookmarkEnd w:id="448"/>
      <w:r>
        <w:rPr>
          <w:rtl w:val="true"/>
        </w:rPr>
        <w:t>متن</w:t>
      </w:r>
      <w:r>
        <w:rPr>
          <w:rtl w:val="true"/>
        </w:rPr>
        <w:t>:</w:t>
      </w:r>
      <w:bookmarkEnd w:id="44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bookmarkStart w:id="450" w:name="pg17152_199667"/>
    </w:p>
    <w:p>
      <w:pPr>
        <w:pStyle w:val="BookText"/>
        <w:rPr/>
      </w:pPr>
      <w:bookmarkEnd w:id="450"/>
      <w:r>
        <w:rPr>
          <w:rFonts w:ascii="Amiri" w:hAnsi="Amiri" w:eastAsia="Amiri" w:cs="Amiri"/>
          <w:color w:val="111111"/>
          <w:sz w:val="28"/>
          <w:sz w:val="28"/>
          <w:szCs w:val="28"/>
          <w:rtl w:val="true"/>
          <w:lang w:bidi="ar-SA"/>
        </w:rPr>
        <w:t xml:space="preserve">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642224_2142443653"/>
      <w:bookmarkStart w:id="452" w:name="_Toc168"/>
      <w:bookmarkEnd w:id="451"/>
      <w:r>
        <w:rPr>
          <w:rtl w:val="true"/>
        </w:rPr>
        <w:t>لغات</w:t>
      </w:r>
      <w:r>
        <w:rPr>
          <w:rtl w:val="true"/>
        </w:rPr>
        <w:t>:</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خِمار و وسیله پوشش سر و صورت 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باطل است و اصل آن به معنای اضطراب است، و ارجاف دریا اضطراب آن است، و ارجاف الناس بالشئ اضطرابهم بالخوض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تضطرب و تزلزل،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اصرار به انجام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أغراه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مقداری از جلباب خود را روی صورت‌های خویش رها کنند تا کسی نداند آنان کنیز نیستند و تعرّضی به آنان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لنأمرنّک بقتالهم و إجلائهم،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أینما وُجدوا،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شعله‌ور را گویند</w:t>
      </w:r>
      <w:r>
        <w:rPr>
          <w:rFonts w:eastAsia="IRNazanin" w:cs="IRNazanin"/>
          <w:color w:val="111111"/>
          <w:sz w:val="28"/>
          <w:szCs w:val="28"/>
          <w:rtl w:val="true"/>
          <w:lang w:bidi="fa-IR"/>
        </w:rPr>
        <w:t>.</w:t>
      </w:r>
    </w:p>
    <w:p>
      <w:pPr>
        <w:pStyle w:val="Heading4"/>
        <w:numPr>
          <w:ilvl w:val="3"/>
          <w:numId w:val="1"/>
        </w:numPr>
        <w:rPr/>
      </w:pPr>
      <w:bookmarkStart w:id="453" w:name="__RefHeading___Toc5642226_2142443653"/>
      <w:bookmarkStart w:id="454" w:name="_Toc169"/>
      <w:bookmarkEnd w:id="453"/>
      <w:r>
        <w:rPr>
          <w:rtl w:val="true"/>
        </w:rPr>
        <w:t>ترجمه</w:t>
      </w:r>
      <w:r>
        <w:rPr>
          <w:rtl w:val="true"/>
        </w:rPr>
        <w:t>:</w:t>
      </w:r>
      <w:bookmarkEnd w:id="454"/>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فرشتگانش بر پیامبر درود می‌فرستد 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و برای آن‌ها عذاب خوارکننده‌ای آماده کرده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مردان و زنان باایمان را به‌خاطر کاری که انجام نداده‌اند آزار می‌دهند بار بهتان و گناه آشکاری را به دوش کشیده‌اند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فروافکنند، این کار برای این‌که شناخته شوند و مورد آزار قرار نگیرند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 کنون خطا و کوتاهی از آن‌ها سر زده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رحیم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و بیماردلان و آن‌ها که اخبار دروغ و شایعات بی‌اساس در مدینه پخش می کنند دست از کار خود بر ندارند، تو را بر ضدّ آنان می‌شورانیم، سپس جز مدّت کوتاهی نمی‌توانند در کنار تو در این شهر بمانند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جا طرد می‌شوند، و هر جا یافته شوند گرفته خواهند شد و به سختی به قتل خواهند رسید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در اقوام پیشین است، و برای سنّت الهی هیچ‌گونه تغییر نخواهی یافت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شاید قیامت نزدیک باشد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کافران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آتش سوزاننده‌ای آماده نموده است،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همواره در آن تا ابد می‌مانند، و ولیّ و یاوری نخواهند یافت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صورتهای آنان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خویش پشیمان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خدا و پیامبر را اطاعت کرده بودیم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سران و بزرگان خود اطاعت کردیم و ما را گم‌راه ساختند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دو چندان ده و آن‌ها را لعن بزرگی فرما</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 که موسی را آزار دادند و خداوند او را از آنچه در حق او می‌گفتند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سخن حق بگویید…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کارهای شما را اصلاح کند و گناهانتان را بیامرزد و هر کس اطاعت خدا و رسولش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w:t>
      </w:r>
    </w:p>
    <w:p>
      <w:pPr>
        <w:pStyle w:val="BookText"/>
        <w:rPr/>
      </w:pPr>
      <w:r>
        <w:rPr>
          <w:rFonts w:ascii="IRNazanin" w:hAnsi="IRNazanin" w:eastAsia="IRNazanin"/>
          <w:color w:val="111111"/>
          <w:sz w:val="28"/>
          <w:sz w:val="28"/>
          <w:szCs w:val="28"/>
          <w:rtl w:val="true"/>
          <w:lang w:bidi="fa-IR"/>
        </w:rPr>
        <w:t>دست یافته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و کوه‌ها عرضه داشتیم، آن‌ها از حمل آن سر برتافتند، و از آن هراسیدند امّا انسان آن را بر دوش کشید او بسیار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 و به خود ستم کرد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خداوند مردان و زنان منافق و مردان و زنان مشرک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جدا سازد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کند، و خدا رحمت خود را بر مردان و زنان باایمان بفرستد خداوند همواره آمرزنده و رحیم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روایات مربوط به صلوات را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و در ذیل این آیه نیز به برخی از آن‌ها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پیامبر و آل او صلوات بفرستد در حقیقت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میثاقی که در عالم ذرّ با خدای خود بستم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برقرار و وفادار هستم</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خداوند رحمت است، و صلوات ملائکه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پاکی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صلوات مؤمنین دعا و در خواست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و تسلیم و فرمان برداری از محمّد و آل او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محمّد و آل محمّد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صَلَوَاتُ مَلَائِکَتِهِ وَ أَنْبِیَائِهِ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صلوات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خارج شدن از گناهان است همانند روزی که از مادر متولّد شده است</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ابو مغیرة گوید امام کاظم علیه السلام فرمود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نماز صبح و مغرب قبل از آن که حرکت کند و با کسی سخن بگوید این آیه را بخواند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یکصد حاجت او را برآورده می‌کند، هفتاد حاجت در دنیا و سی حاجت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صلوات خدا و ملائکه و 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رحمت اوست، و صلوات ملائکه تزکیه و شهادت به پاکی محمّد و آل اوست، و صلوات مؤمنین درخواست رحمت است برای آنان</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بَلِّغْ رُوحَ مُحَمَّدٍ عَنِّی تَحِیَّةً کَثِیرَةً وَ سَلَاماً فَإِنَّ مَنْ صَلَّی عَلَی النَّبِیِّ صلی الله علیه و آله بِهَذِهِ الصَّلَاةِ هُدِمَتْ ذُنُوبُهُ وَ مُحِیَتْ خَطَایَاهُ وَ دَامَ سُرُورُهُ وَ اسْتُجِیبَ دُعَاؤُهُ وَ أُعْطِیَ أَمَلَهُ وَ بُسِطَ لَهُ فِی رِزْقِهِ وَ أُعِینَ عَلَی عَدُوِّهِ وَ هِیَ لَهُ سَبَبُ أَنْوَاعِ الْخَیْرِ وَ یُجْعَلُ مِنْ رُفَقَاءِ نَبِیِّهِ فِی الْجِنَانِ الْأَعْلَی یَقُولُهُنَّ ثَلَاثَ مَرَّاتٍ غُدْوَةً وَ ثَلَاثَ مَرَّاتٍ عَشِیَّةً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طوسی در کتاب مجالس از جابر از امام باقر علیه السلام نقل نموده که فرمود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 از ملائکه از خداوند درخواست نمود که صدای همه بندگان خدا را بشنود و خداوند این قدرت را به او عطا نمود و این ملک تا قیامت زنده است </w:t>
      </w:r>
    </w:p>
    <w:p>
      <w:pPr>
        <w:pStyle w:val="BookText"/>
        <w:rPr/>
      </w:pPr>
      <w:r>
        <w:rPr>
          <w:rFonts w:ascii="IRNazanin" w:hAnsi="IRNazanin" w:eastAsia="IRNazanin"/>
          <w:color w:val="111111"/>
          <w:sz w:val="28"/>
          <w:sz w:val="28"/>
          <w:szCs w:val="28"/>
          <w:rtl w:val="true"/>
          <w:lang w:bidi="fa-IR"/>
        </w:rPr>
        <w:t>و هر کدام از مؤمنین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ملک به رسول خدا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باد سلام من</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کعب بن عجره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 من صلوات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 وَ بَارِکْ عَلَی مُحَمَّدٍ وَ آلِ مُحَمَّدٍ، کَمَا بَارَکْتَ عَلَی إِبْرَاهِیمَ وَ آلِ إِبْرَاهِیمَ إِنَّکَ حَمِیدٌ مَجِیدٌ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دعایی مردود و محجوب از درگاه خداوند است تا صاحب آن بر محمّد و آل او صلوات بفرستد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هنگام عطسه دست خود را روی بینی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الْحَمْدُ لِلَّهِ حَمْداً کَثِیراً کَمَا هُوَ أَهْلُهُ، وَ صَلَّی اللَّهُ عَلی مُحَمَّدٍ النَّبِیِّ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بینی چپ او پرنده ای بزرگ‌تر از مگس و کوچک‌تر از ملخ خارج می‌شود و در زیر عرش تا قیامت برای او استغفار می‌کند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جمعه می‌شود ملائکه ای به عدد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ها، مورچه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می‌آیند و با قلم‌هایی از طلا و کاغذهایی از نقره تا شب شنبه تنها صلوات بر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می‌نویسند، پس شما فراوان صلوات بفرستید؛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در هر جمعه هزار مرتبه بر محمّد و اهل‌بیت او صلوات فرستاده شود، و در روزهای دیگر یکصد مرتبه سنّت است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پیامبر خدا صلی الله علیه و آله برده می‌شود فراوان بر او صلوات بفرستید، چرا که هر کس یک مرتبه بر آن حضرت صلوات بفرستد خداوند هزار صلوات در هزار صف از ملائکه برای او می‌فرستد و هر مخلوقی نیز به‌خاطر صلوات خدا و صلوات ملائکه بر او صلوات می‌فرستند، بنابراین هر کس رغبت به صلوات بر محمّد و آل او نداشته باشد جاهل مغروری است که خدا و رسول و اهل‌بیت علیهم السلام از او بیزارند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در قیامت در میزان عمل سنگین‌تر از صلوات بر محمّد و آل او نیست، و چون اعمال بنده ای را در میزان می‌گذارند و سبک می‌باشد رسول خدا صلی الله علیه و آله می‌آید و صلوات او را در نامه آن بنده قرار می‌دهد و نامه او سنگین می‌شود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مرحوم صدوق در کتاب امالی از امیر المؤمنین علیه السلام از رسول خدا صلی الله علیه و آله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من صلوات بفرستد و بر آل من صلوات نفرستد بوی بهشت را نمی‌شنود، در حالی که بوی بهشت از فاصله پانصد سال راه به اهل آن می‌رسد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ظاهری دارد و باطنی، ظاهر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باطن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وصیّ پیامبر صلی الله علیه و آله و خلیفه او باشید، چرا که آن حضرت وصیّ خود را بر همه شما فضیلت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من به تو 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را جز کسی که حسّ لطیف و ذهن صافی و صحیح داشته باشد نمی‌داند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تسنّن نیز احادیث فراوانی درباره صلوات بر آل وارد شده ولکن آنان مقیّد هستند که آل پیامبر صلی الله علیه و آله را یاد نکنند و صلوات بر آنان نفرستند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معتقداً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عموا عن ذکر آل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کلّ شرٍّ و 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ثعلبی در تفسیر آیه فوق از ابو ایّوب انصاری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ملائکه بر من و علیّ صلوات فرستادند چرا که در آن زمان جز من و علی کسی نماز نمی‌خواند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الملائکة علی و علی علی سبع سنین، و ذلک أنه لم یصل معی أحد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تفسیر از انس بن مالک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ملائکه بر من و علی صلوات فرستادند چرا که در آن زمان گوینده</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شهادتین جز من و علی نبود و تنها شهادت من و علی به آسمان بالا می‌رفت</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 المؤمنین علیه السلام رسول خدا صلی الله علیه و آله را غسل داد و کفن نمود دستور داد تا مردم ده نفر، ده نفر وارد شدند و امیرالمؤمنین علیه السلام در وسط آنان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همراه آن حضرت آیه فوق را می‌خواندند تا این که همه اهل مدینه و اهل عوالی و اطراف این گونه بر آن حضرت نماز خواندند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علیه عشرة، فداروا حوله، ثم وقف أمیر المؤمنین علیه السلام فی وسطهم،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فیقول القوم کما یقول، حتّی صلی علیه أهل المدینة، و أهل العوالی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مرحوم طبرسی در مجمع البیان از طریق اهل سنّت از زید بن علیّ بن الحسین علیهما السلام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 بن الحسین علیهما السلام در حالی که محاسن خود را در دست گرفته بود فرمود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حسین بن علی علیهما السلام در حالی که محاسن خود را در دست گرفته بود از پدر خود علیّ بن ابیطالب علیهما السلام در حالی که محاسن خود را در دست گرفته بود از رسول خدا صلی الله علیه و آله در حالی که محاسن خود را در دست گرفته بود نقل نمود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مویی از موهای تو آزار برساند، به من آزار رسانده است و هر کس به من آزار برساند، به خدا آزار رسانده است، و هر کس به خدا آزار برساند، لعنت خدا بر او باد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علّامه ابن شهر آشوب از واحدی در اسباب النزول، و مقاتل بن سلیمان و ابوالقاسم قشیری در تفسیرهای خود نقل کرده‌اند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 الْمُؤْمِنِینَ وَ الْمُؤْمِنَاتِ بِغَیْرِ مَا 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بن ابیطالب علیه السلام نازل شده است، چرا که گروهی از منافقین او را آزار می‌کردند و از او بدگویی می‌نمودند و نسبت دروغ به او می‌دادند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در همان کتاب از ابن مردویه از جابر از عمر بن خطّاب نقل شده که گوید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به علی علیه السلام ظلم و جفا می‌کردم تا این که رسول خدا صلی الله علیه و آله مرا ملاقات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تو به من آزار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پناه می‌برم از آزار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 علیه السلام را آزار نمودی، و هر کس او را آزار کند، مرا آزار نموده است</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 نیز از طریق اهل سنّت ترمذی در جامع و ابو نعیم در حلیة و بخاری در صحیح و موصلی در مسند و احمد در فضائل و مسند و خطیب در اربعین از عمران بن حُصَین و ابن عبّاس و بریدة نقل شده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جنگ‌ها پس از خاتمه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شد یکی از کنیزها را به قیمت عادله خریداری کند و حاطب بن ابی بلتعه و بریدهٔ اسلمی قیمت آن کنیز را بالا می‌بردند و چون قیمت آن به مقدار قیمت عادله روز رسید علی علیه السلام به آن قیمت کنیز را خریداری نمود ولکن پس از ورود به مدینه بریدة مقابل رسول خدا صلی الله علیه و آله آمد و گفت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یکی از کنیزان را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از او روگرداند، سپس سمت راست آن حضرت و سمت چپ او و پشت سر او آمد و از علی علیه السلام شکایت نمود و همان سخنان را گفت و آن حضرت روی مبارک از او گرداند و خشمگین شد به گونه ای که صورت مبارک او تغییر نمود و رنگ مبارکش متغیر شد و رگ‌های گردن او متورّم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بریدة برای چه امروز به رسول خدا آزار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که علیّ از من است و من از علیّ هستم و هر کس به علیّ اذیّت کند به من اذیّت نموده و هر کس به من اذیّت نماید خدا را اذیّت نموده و هر کس خدا را اذیّت کند بر خدا حق است که او را با عذاب دردناک جهنّم آزار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بریدة تو داناتری یا خداوند؟ تو داناتری یا قرّاء لوح محفوظ؟ تو داناتری یا ملک ارحام؟ تو داناتری یا حفظه اعمال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حفظه اعمال علی علیه السلام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از حفظه علیّ علیه السلام خبر می‌دهد که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زمان ولادت علی علیه السلام تاکنون خطایی بر او ننوشته‌ایم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از ملک ارحام و قرّاء لوح محفوظ نیز سؤال نمود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درباره‌ی علیّ علیه السلام فکر می‌کنید؟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مؤمنی است بعد از من</w:t>
      </w:r>
      <w:r>
        <w:rPr>
          <w:rFonts w:eastAsia="IRNazanin" w:cs="IRNazanin"/>
          <w:color w:val="111111"/>
          <w:sz w:val="28"/>
          <w:szCs w:val="28"/>
          <w:rtl w:val="true"/>
          <w:lang w:bidi="fa-IR"/>
        </w:rPr>
        <w:t xml:space="preserve">. </w:t>
      </w:r>
      <w:r>
        <w:rPr>
          <w:rStyle w:val="FootnoteAnchor"/>
          <w:rtl w:val="true"/>
        </w:rPr>
        <w:footnoteReference w:id="963"/>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بریدة، أ أنت أعلم، أم الله أعلم؟ أ أنت أعلم، أم قراء اللوح المحفوظ أعلم؟ أ أنت أعلم، أم ملک الأرحام أعلم؟ أ أنت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حفظة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جبرئیل أخبرنی عن حفظة علی أنهم ما کتبوا علیه قط خطیئة منذ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ملک الأرحام، و قراء اللوح المحفوظ،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منی و أنا منه، و هو ولی کل مؤمن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با تفصیل بیشتری در تفسیر امام عسکری علیه السلام نقل شده است و مرحوم سیّد هاشم بحرانی نیز در تفسیر برهان </w:t>
      </w:r>
      <w:r>
        <w:rPr>
          <w:rStyle w:val="FootnoteAnchor"/>
          <w:rtl w:val="true"/>
        </w:rPr>
        <w:footnoteReference w:id="964"/>
      </w:r>
      <w:r>
        <w:rPr>
          <w:rFonts w:ascii="IRNazanin" w:hAnsi="IRNazanin" w:eastAsia="IRNazanin"/>
          <w:color w:val="111111"/>
          <w:sz w:val="28"/>
          <w:sz w:val="28"/>
          <w:szCs w:val="28"/>
          <w:rtl w:val="true"/>
          <w:lang w:bidi="fa-IR"/>
        </w:rPr>
        <w:t>آن را ذیل آیه فوق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 المؤمنین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مومنین و مومنات، امام علی علیه السلام و حضرت فاطمه علیها السلام می‌باشند و آیه در سایر مردم نیز جاری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مرد مؤمنی و یا زن مؤمنی تهمت بزند، روز قیامت خداوند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چرک‌هایی که از فروج زنان جهنّمی خارج می‌شود نگاه می‌دارد، تا از گفته خود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خارج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 خداوند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نزول آیه بوده که زن‌ها چون نماز مغرب و عشاء و صبح را با رسول خدا صلی الله علیه و آله می‌خواندند در بازگشت به خانه‌های خود جوان‌ها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 مبالات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آنان می‌شدند و به آنان آزار می‌کردند از این رو خداوند به همسران و دختران پیامبر خود صلی الله علیه و آله و همسران مؤمنین دستور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رسول خدا صلی الله علیه و آله برای نماز عشاء به مسجد نیامد تا زن‌ها و بچّه‌ها به خواب رفتند و عمر به درب خانه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زن‌ها و بچّه‌ها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خانه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مرا اذیّت کنید و به من دستور بدهید بلکه شما باید سخن مرا بشنوید و اطاعت نمایید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امام صادق علیه السلام قرائت نمود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آزار به مؤمنین است آیا پاداش شاد </w:t>
      </w:r>
    </w:p>
    <w:p>
      <w:pPr>
        <w:pStyle w:val="BookText"/>
        <w:rPr/>
      </w:pPr>
      <w:r>
        <w:rPr>
          <w:rFonts w:ascii="IRNazanin" w:hAnsi="IRNazanin" w:eastAsia="IRNazanin"/>
          <w:color w:val="111111"/>
          <w:sz w:val="28"/>
          <w:sz w:val="28"/>
          <w:szCs w:val="28"/>
          <w:rtl w:val="true"/>
          <w:lang w:bidi="fa-IR"/>
        </w:rPr>
        <w:t>نمودن آنان چگونه است؟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پاداش آنان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هزار هزار حسنه است</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فما ثواب من ادخل علیه السرور؟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عشر حسنات؟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ألف ألف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می‌شود، منادی خداوند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مانع کار اولیای من شدند و به آنان آزار نمودند؟ پس گروهی قیام می‌کنند که گوشت به صورت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هایند کسانی که به مؤمنین آزار نمودند و با آن‌ها دشمنی کردند و به‌خاطر اعتقادشان آنان را ملامت و سرزنش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آنان را روانه جهنّم می‌کنند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دربارهٔ گروهی از منافقین مدینه نازل شد که همواره هنگامی که رسول خدا صلی الله علیه و آله به جنگ می‌رفت شعار نابودی آن حضرت را سر می‌دادند و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کشته شد و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به سبب این شعارها اندوهگین می‌شدند و به رسول خدا صلی الله علیه و آله شکوه نمودند از این رو خداوند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نأمرک بإخراجهم من المدینة</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امام باقر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مَلْعُونِینَ أَیْنَمَا ثُقِفُوا أُخِذُوا وَ 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آنان لعنت بعد از لعنت از ناحیه خداوند واجب شد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 را لعنت نمی‌کند،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 وَ أَعَدَّ لَهُمْ سَعِیرًا خَالِدِینَ فِیهَا أَبَدًا لَّا یَجِدُونَ وَلِیًّا وَ لَا نَصِیرًا</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یقول فیه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یلعن الله مؤمنا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الْکافِرِینَ وَ أَعَدَّ لَهُمْ سَعِیراً خالِدِینَ فِیها أَبَداً لا یَجِدُونَ وَلِیًّا وَ 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مرحوم علی بن ابراهیم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اشاره به غاصبین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أَطَعْنَا اللَّهَ وَ 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رسول او است درباره‌ی امیر المؤمینن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سَادَتَنَا وَ کُبَرَاءنَا فَأَضَلُّونَا السَّبِیلَا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هستند که شروع به ظلم و غصب حق امیر المؤنین علیه السلام نمودند،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است چرا که آن حضرت سبیل و طریق به بهشت است و آنان از این سبیل و طریق گم‌راه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نیز گم‌راه نمودند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در مصباح شیخ طوسی رحمة الله علیه نقل شده که امیر المؤمنین علیه السلام در روز غدیر خطبه‌ای خواند و در آن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اقرار به توحید و اطاعت از کسانی که خداوند شما را مأمور به اطاعت از آنان نموده به خدا تقرّب بجویید و به کفّار تمسّک و توسّل نجویید و ظلم و تجاوز، شما را از راه رشد و سعادت گم‌راه نکند، و از کسانی که گم‌راه شدند و مردم را گم‌راه نمودند پیروی ننمایید چرا که خداوند آنان را در کتاب خود مذمّت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أَطَعْنَا سَادَتَنَا وَکُبَرَاءنَا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آتِهِمْ ضِعْفَیْنِ مِنَ الْعَذَابِ وَالْعَنْهُمْ لَعْنًا کَبِیرًا</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 کُبَراءَنا فَأَضَلُّونَا السَّبِیلَا رَبَّنا آتِهِمْ ضِعْفَیْنِ مِنَ الْعَذابِ وَ الْعَنْهُمْ لَعْناً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نقل فرموده که بنی اسرائیل درباره موسی علیه 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آلت 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برای غسل به جایی می‌رفت که احدی از مردم او را نبیند، پس روزی در شطّی از نهر غسل می‌کرد و لباس خود را روی سنگی گذارده بود و خداوند آن سنگ را امر نمود تا از موسی علیه السلام دور شد و بنی اسرائیل او را عریان دیدند و دانستند که بی جا سخن می‌گفته‌اند از این رو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تَکُونُوا کَالَّذِینَ آذَوْا مُوسَی فَبَرَّأَهُ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 ما علیهم السلام نقل شده که در تفسیر این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 دربارهٔ علیّ و امامان بعد از او علیهم السلام آزار ندهید، چنان که بنی اسرائیل موسی علیه السلام را آزار دادند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در امالی صدوق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عنّین است و او را آزار می‌دادند و خداوند او را از عیب تبرئه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 مِمَّا قَالُوا وَ کَانَ عِندَ اللَّهِ وَجِیهًا</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 وَ مَن یُطِعْ اللَّهَ وَ رَسُولَهُ فَقَدْ فَازَ فَوْزًا عَظِیمًا</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امام صادق علیه السلام به عبّاد بن کثیر صوفی بصری فرمود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ای عبّاد آیا مغرور شدی از این که شکم و فرج خود را حفظ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سخن و اعتقاد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چیزی را از تو قبول نمی‌کند مگر آن که سخن و مقاله اعتقادی تو حق و صحیح و استوار باشد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فی ولایة علیّ و الأئمّة من بعده فَقَدْ فَازَ فَوْزًا عَظِیمًا</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علی و الأئمّة من بعده فقد فاز فوزا عظیما، هکذا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تأویل الآیات و مناقب ابن شهر آشوب نیز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در تفسیر این آیه روایت مفصّلی را مرحوم صدوق در معانی الأخبار از مفضّل از امام صادق علیه السلام نقل نموده که فرمود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ارواح را دو هزار سال قبل از اجساد آفرید و اعلا و اشرف آن‌ها را ارواح محمّد و علّی و فاطمه و حسن و حسین و ائمّه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سپس ولایت این ارواح را بر آسمان‌ها و زمین و کوه‌ها عرضه نمود و نور آنان آسمان و زمین و کوه‌ها را احاطه نمود، و خداوند به آسمان‌ها و زمین و کوه‌ها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دوستان و اولیا و حجّت‌های من بر مخلوق من هستند و همه‌ی پیشوایان من از آنان می‌باشند، و من هیچ مخلوقی را خلق نکردم که نزد من محبوب‌تر از این‌ها باشد، و بهشت خود را برای این‌ها و دوستان این‌ها آفریدم، و دوزخ را نیز برای مخالفین و دشمنان این‌ها آفریدم، پس هر کس ادعای منزلت و مقام </w:t>
      </w:r>
    </w:p>
    <w:p>
      <w:pPr>
        <w:pStyle w:val="BookText"/>
        <w:rPr/>
      </w:pPr>
      <w:r>
        <w:rPr>
          <w:rFonts w:ascii="IRNazanin" w:hAnsi="IRNazanin" w:eastAsia="IRNazanin"/>
          <w:color w:val="111111"/>
          <w:sz w:val="28"/>
          <w:sz w:val="28"/>
          <w:szCs w:val="28"/>
          <w:rtl w:val="true"/>
          <w:lang w:bidi="fa-IR"/>
        </w:rPr>
        <w:t>آنان را بکند، او را عذابی خواهم نمود که احدی را چنین عذابی نکرده باشم و او را در کنار مشرکین، در پایین‌ترین جای دوزخ و آتش خود قرار خواهم داد و کسی که اقرار به ولایت آنان بکند و ادعای منزلت و مقام آنان را نداشته باشد، من او را در بهشت کنار آنان قرار خواهم داد و در بهشت هر چه بخواهد نزد من برای او آماده است و من کرامت خود را برای آنان مباح نموده‌ام و آنان را در جوار رحمت خود قرار داده‌ام، و آنان را شفیعان گنهکاران از بندگان خود قرار داده‌ام، بنابراین ولایت آنان نزد مخلوق من امانت است، و شما ای آسمان و ای زمین و ای کوه‌ها، کدامیک از شما این امانت سنگین را حمل می‌کنید، و مقام آنان را ادّعا نمی‌نمایید؟ پس آسمان‌ها و زمین و کوه‌ها از حمل این امامت و ادعّای منزلت آنان هراس کردند و امتناع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جل جلاله آدم و حوّا را در بهشت ساکن نمود،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مِنْهَا رَغَداً حَیْثُ شِئْتُمَا وَ لاَ تَقْرَبَا هَذِهِ الشَّجَرَةَ</w:t>
      </w:r>
      <w:r>
        <w:rPr>
          <w:rFonts w:eastAsia="IRNazanin" w:cs="IRNazanin"/>
          <w:color w:val="111111"/>
          <w:sz w:val="28"/>
          <w:szCs w:val="28"/>
          <w:rtl w:val="true"/>
          <w:lang w:bidi="fa-IR"/>
        </w:rPr>
        <w:t xml:space="preserve">»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نعمت‌های بهشتی هرگونه که می‌خواهید بخورید و لکن نزدیک به شجره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شجرهٔ ولایت محمّد و آل او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که از ظالمین خواهید شد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آدم و حوّا در بهشت به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و امامان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چون مقام آنان را در بهشت اشرف منازل بهشتی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منزلت برای کیست؟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بالا کنید و ساق عرش من را ببینید و آنان چون نگاه کردند و نام محمّد و علیّ و فاطمه و حسن و حسین و امامان </w:t>
      </w:r>
    </w:p>
    <w:p>
      <w:pPr>
        <w:pStyle w:val="BookText"/>
        <w:rPr/>
      </w:pPr>
      <w:r>
        <w:rPr>
          <w:rFonts w:ascii="IRNazanin" w:hAnsi="IRNazanin" w:eastAsia="IRNazanin"/>
          <w:color w:val="111111"/>
          <w:sz w:val="28"/>
          <w:sz w:val="28"/>
          <w:szCs w:val="28"/>
          <w:rtl w:val="true"/>
          <w:lang w:bidi="fa-IR"/>
        </w:rPr>
        <w:t>بعد از آنان صلوات الله علیهم اجمعین را بر ساق عرش مکتوب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چقدر منزلت این‌ها نزد تو گرامی و محبوب و با شرافت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من شما را خلق نمی‌کردم، چرا که آنان مخزن‌های علم، و امنای سرّ من هستند، مبادا شما به آنان نگاه حسد نمایید و مقام و منزلت‌شان را آرزو کنید که مورد نهی و عصیان من قرار می‌گیرید و از ظالمین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و حوّا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ظالمان آن‌ها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ناحق منزلت آنان را ادّعا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 حوّا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جایگاه ظالمین آنان را در آتش به ما نشان ده، همان گونه که منزلت اولیای خود را در بهشت به ما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آتش را امر نمود تا با انواع عذاب‌ها و عقوبت‌ها ظاهر شد،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ظالمین آنان که ادّعای منزلت و مقام آنان را می‌کنند در پایین‌ترین طبقه این آتش خواهد بود، و هر چه می‌خواهند از این آتش خارج شوند، به آن باز گردانده می‌شوند، و هر چه پوست بدن های‌شان سوخته می‌شود پوست تازه‌ای بر آن‌ها می‌روید تا عذاب را بچشند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و ای حوّا نکند به این انوار و حجّت‌های من نگاه حسد نمایید و گرنه شما را از جوار خود پایین خواهم فرستاد و شما خوار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آنان را وسوسه نمود تا از آن شجره حسد خوردند و لباس های‌شان فرو ریخت و شیطان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این شجره نهی نکرده، و اگر از آن بخورید دو ملک می‌شوید و در بهشت مخلّد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سوگند یاد نمود که من خیرخواه شما هستم و </w:t>
      </w:r>
    </w:p>
    <w:p>
      <w:pPr>
        <w:pStyle w:val="BookText"/>
        <w:rPr/>
      </w:pPr>
      <w:r>
        <w:rPr>
          <w:rFonts w:ascii="IRNazanin" w:hAnsi="IRNazanin" w:eastAsia="IRNazanin"/>
          <w:color w:val="111111"/>
          <w:sz w:val="28"/>
          <w:sz w:val="28"/>
          <w:szCs w:val="28"/>
          <w:rtl w:val="true"/>
          <w:lang w:bidi="fa-IR"/>
        </w:rPr>
        <w:t>آنان را فریب داد تا به آن انوار مقدّسه نگاه حسد نمودند و منزلت شان را برای خود خواستند و خوار شدند و… و به زمین فرود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جوار من پایین روید و اکنون شما به خود واگذار شدید و باید با دست خود طلب معاش و روزی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اراده نمود که توبه آنان را بپذیرد، جبرئیل آمد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خود ظلم کردید و به‌خاطر این که منزلت محمّد و آل او را که بر شما فضیلت داده شدند آرزو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حسد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رحمت الهی دور گردیدید، و اکنون خدای خود را به حق آن‌هایی که نام شان را بر عرش خداوند دیدید بخوانید تا او توبهٔ شما را بپذیرد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و حوّا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نَسْأَلُکَ بِحَقِ الْأَکْرَمِینَ عَلَیْکَ مُحَمَّدٍ وَ عَلِیٍّ وَ فَاطِمَةَ وَ الْحَسَنِ وَ الْحُسَیْنِ وَ الْأَئِمَّةِ علیهم السلام إِلَّا تُبْتَ عَلَیْنَا وَ 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آنان را پذیرفت چرا که او توبه پذیر و مهربان است، از این رو پیامبران پس از آدم هراس پیدا کردند و این امانت را حفظ نمودند و به اوصیا و خوبان از امّت‌های خود نیز خبر دادند و آنان نیز از حمل این امانت امتناع کردند و از ادعای چنین مقامی هراس داشتند، و لکن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مقامی را ادّعا نمود و او تا قیامت اصل هر ظلمی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ظلم و جنایت و خونی که ریخته شده و می‌شود به عهدهٔ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امانت، ولایت است و مقصود از انسان، ابو الشرور منافق است</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امانت ولایت است که هر کس به ناحق ادّعا کند کافر خواهد بود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در ذیل آیه فوق نقل شده و ما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نموده‌ایم مراجعه شود</w:t>
      </w:r>
      <w:r>
        <w:rPr>
          <w:rFonts w:eastAsia="IRNazanin" w:cs="IRNazanin"/>
          <w:color w:val="111111"/>
          <w:sz w:val="28"/>
          <w:szCs w:val="28"/>
          <w:rtl w:val="true"/>
          <w:lang w:bidi="fa-IR"/>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7152_199696"/>
      <w:bookmarkStart w:id="456" w:name="pg17152_199696"/>
      <w:bookmarkEnd w:id="456"/>
    </w:p>
    <w:p>
      <w:pPr>
        <w:pStyle w:val="Heading2"/>
        <w:numPr>
          <w:ilvl w:val="1"/>
          <w:numId w:val="1"/>
        </w:numPr>
        <w:rPr/>
      </w:pPr>
      <w:bookmarkStart w:id="457" w:name="pg17152_199696"/>
      <w:bookmarkStart w:id="458" w:name="__RefHeading___Toc5642228_2142443653"/>
      <w:bookmarkStart w:id="459" w:name="_Toc170"/>
      <w:bookmarkEnd w:id="457"/>
      <w:bookmarkEnd w:id="458"/>
      <w:r>
        <w:rPr>
          <w:rtl w:val="true"/>
        </w:rPr>
        <w:t>سوره‌ی سبأ</w:t>
      </w:r>
      <w:bookmarkEnd w:id="459"/>
    </w:p>
    <w:p>
      <w:pPr>
        <w:pStyle w:val="Heading3"/>
        <w:numPr>
          <w:ilvl w:val="2"/>
          <w:numId w:val="1"/>
        </w:numPr>
        <w:rPr/>
      </w:pPr>
      <w:bookmarkStart w:id="460" w:name="__RefHeading___Toc5642230_2142443653"/>
      <w:bookmarkStart w:id="461" w:name="_Toc171"/>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p>
    <w:p>
      <w:pPr>
        <w:pStyle w:val="BookText"/>
        <w:rPr/>
      </w:pPr>
      <w:r>
        <w:rPr>
          <w:rFonts w:ascii="IRNazanin" w:hAnsi="IRNazanin" w:eastAsia="IRNazanin"/>
          <w:color w:val="111111"/>
          <w:sz w:val="28"/>
          <w:sz w:val="28"/>
          <w:szCs w:val="28"/>
          <w:rtl w:val="true"/>
          <w:lang w:bidi="fa-IR"/>
        </w:rPr>
        <w:t xml:space="preserve">به‌جز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مدینه‌ی منوّره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لقمان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سبأ</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سبأ و فاطر را در شب قرائت نماید همواره در آن شب در پناه و حفظ خداوند است، و کسی که در روز آن‌ها را قرائت کند مکروهی در آن روز به او نمی‌رسد، و از خیر دنیا و خیر آخرت آن چه به قلب او خطور نکرده و آرزوی او به آن نرسیده به او عطا خواهد شد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سبأ را بخواند، هر چیزی در قیامت رفیق صالح او خواهد بود… </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بنویسد و بر خود بیاویزد هیچ چهارپایی و موری به او نزدیک نمی‌شود، و اگر بشوید و آب آن را بیاشامد و به صورت بریزد و از چیزی هراس داشته باشد ایمن می‌شود و آرامش می‌یابد و وحشتی پیدا نمی‌کند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در تفسیر مجمع البیان از ابّی بن کعب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 سبأ را قرائت کند هر پیامبر و رسولی در قیامت رفیق او خواهد بود و با او مصافحه می‌نماید</w:t>
      </w:r>
      <w:r>
        <w:rPr>
          <w:rFonts w:eastAsia="IRNazanin" w:cs="IRNazanin"/>
          <w:color w:val="111111"/>
          <w:sz w:val="28"/>
          <w:szCs w:val="28"/>
          <w:rtl w:val="true"/>
          <w:lang w:bidi="fa-IR"/>
        </w:rPr>
        <w:t xml:space="preserve">. </w:t>
      </w:r>
      <w:r>
        <w:rPr>
          <w:rStyle w:val="FootnoteAnchor"/>
          <w:rtl w:val="true"/>
        </w:rPr>
        <w:footnoteReference w:id="990"/>
      </w:r>
      <w:bookmarkStart w:id="462" w:name="pg17152_199698"/>
    </w:p>
    <w:p>
      <w:pPr>
        <w:pStyle w:val="Heading3"/>
        <w:numPr>
          <w:ilvl w:val="2"/>
          <w:numId w:val="1"/>
        </w:numPr>
        <w:rPr/>
      </w:pPr>
      <w:bookmarkStart w:id="463" w:name="__RefHeading___Toc5642232_2142443653"/>
      <w:bookmarkStart w:id="464" w:name="_Toc172"/>
      <w:bookmarkEnd w:id="462"/>
      <w:bookmarkEnd w:id="463"/>
      <w:r>
        <w:rPr>
          <w:rtl w:val="true"/>
        </w:rPr>
        <w:t xml:space="preserve">سوره‌ی سبأ، آیات </w:t>
      </w:r>
      <w:r>
        <w:rPr/>
        <w:t>1</w:t>
      </w:r>
      <w:r>
        <w:rPr>
          <w:rtl w:val="true"/>
        </w:rPr>
        <w:t xml:space="preserve"> </w:t>
      </w:r>
      <w:r>
        <w:rPr>
          <w:rtl w:val="true"/>
        </w:rPr>
        <w:t xml:space="preserve">تا </w:t>
      </w:r>
      <w:r>
        <w:rPr/>
        <w:t>14</w:t>
      </w:r>
      <w:bookmarkEnd w:id="464"/>
    </w:p>
    <w:p>
      <w:pPr>
        <w:pStyle w:val="Heading4"/>
        <w:numPr>
          <w:ilvl w:val="3"/>
          <w:numId w:val="1"/>
        </w:numPr>
        <w:rPr/>
      </w:pPr>
      <w:bookmarkStart w:id="465" w:name="__RefHeading___Toc5642234_2142443653"/>
      <w:bookmarkStart w:id="466" w:name="_Toc173"/>
      <w:bookmarkEnd w:id="465"/>
      <w:r>
        <w:rPr>
          <w:rtl w:val="true"/>
        </w:rPr>
        <w:t>متن</w:t>
      </w:r>
      <w:r>
        <w:rPr>
          <w:rtl w:val="true"/>
        </w:rPr>
        <w:t>:</w:t>
      </w:r>
      <w:bookmarkEnd w:id="46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w:t>
      </w:r>
      <w:bookmarkStart w:id="467" w:name="pg17152_199699"/>
    </w:p>
    <w:p>
      <w:pPr>
        <w:pStyle w:val="BookText"/>
        <w:rPr/>
      </w:pPr>
      <w:bookmarkEnd w:id="467"/>
      <w:r>
        <w:rPr>
          <w:rFonts w:ascii="Amiri" w:hAnsi="Amiri" w:eastAsia="Amiri" w:cs="Amiri"/>
          <w:color w:val="111111"/>
          <w:sz w:val="28"/>
          <w:sz w:val="28"/>
          <w:szCs w:val="28"/>
          <w:rtl w:val="true"/>
          <w:lang w:bidi="ar-SA"/>
        </w:rPr>
        <w:t xml:space="preserve">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5642236_2142443653"/>
      <w:bookmarkStart w:id="469" w:name="_Toc174"/>
      <w:bookmarkEnd w:id="468"/>
      <w:r>
        <w:rPr>
          <w:rtl w:val="true"/>
        </w:rPr>
        <w:t>لغات</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نیکوی همراه با تعظیم است و نقیض آن مذمّت یعنی توصیف به زشتی همراه با تحقیر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مراتبی است و اعلای آن به صورت عبادت است و آن مخصوص خداوند می‌باشد، چرا که احسان خداوند به مخلوق با هیچ احسانی مقایسه نمی‌شود و حمد برای احسان و انعام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دخول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صعود است، و معارج درجات صعود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عنه یعزِبِ و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بُعد و دوری است،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فی أربعین لیلةٍ فقد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بَعُد عهده بما ابتلأ منه و أبطأ فی تلاوته یعنی هر کس قرآن را در چهل شب</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تلاوت کند و به پایان برساند در تلاوت آن کندی کرده و دور مانده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تأویب به معنای ترجیع با تسبیح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جابیه به معنای حوض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عصای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عکس‌ها را گویند</w:t>
      </w:r>
      <w:r>
        <w:rPr>
          <w:rFonts w:eastAsia="IRNazanin" w:cs="IRNazanin"/>
          <w:color w:val="111111"/>
          <w:sz w:val="28"/>
          <w:szCs w:val="28"/>
          <w:rtl w:val="true"/>
          <w:lang w:bidi="fa-IR"/>
        </w:rPr>
        <w:t xml:space="preserve">. </w:t>
      </w:r>
      <w:bookmarkStart w:id="470" w:name="pg17152_199700"/>
    </w:p>
    <w:p>
      <w:pPr>
        <w:pStyle w:val="Heading4"/>
        <w:numPr>
          <w:ilvl w:val="3"/>
          <w:numId w:val="1"/>
        </w:numPr>
        <w:rPr/>
      </w:pPr>
      <w:bookmarkStart w:id="471" w:name="__RefHeading___Toc5642238_2142443653"/>
      <w:bookmarkStart w:id="472" w:name="_Toc175"/>
      <w:bookmarkEnd w:id="470"/>
      <w:bookmarkEnd w:id="471"/>
      <w:r>
        <w:rPr>
          <w:rtl w:val="true"/>
        </w:rPr>
        <w:t>ترجمه</w:t>
      </w:r>
      <w:r>
        <w:rPr>
          <w:rtl w:val="true"/>
        </w:rPr>
        <w:t>:</w:t>
      </w:r>
      <w:bookmarkEnd w:id="472"/>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خداوندی است که تمام آنچه در آسمان‌ها و زمین است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در سرای آخرت و او حکیم و آگاه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فرومی‌رود و آنچه را از آن برمی‌آید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آسمان نازل می‌شود و آنچه بر آن بالا می‌رود و او مهربان و آمرزنده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هرگز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پروردگارم سوگند که به سراغ شما خواهد آمد، خداوندی که از غیب آگاه است و به اندازه سنگینی ذرّه‌ای در آسمان‌ها و زمین از علم او دور نخواهد ماند، و نه کوچکتر از آن و نه بزرگتر، مگر این‌که در کتابی آشکار ثبت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را که ایمان آورده و کارهای شایسته انجام داده‌اند پاداش دهد برای آنان مغفرت و روزی پرارزشی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سعی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داشتند و گمان کردند می‌توانند از حوزه قدرت ما بگریزند، عذابی بد و دردناک خواهند داشت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ایشان علم داده شده، آنچه را از سوی پروردگارت بر تو نازل شده حق می دانند و به راه خداوند عزیز و حمید هدایت می‌کند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مردی را به شما نشان دهیم که به شما خبر می‌دهد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تازه‌ای خواهید یافت؟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 خدا دروغ بسته یا به نوعی جنون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کسانی که به آخرت ایمان نمی‌آورند، در عذاب و گم‌راهی دوری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گم‌راهی آن‌ها همین انکار شدید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آنچه پیش رو و پشت سر آنان از آسمان و زمین قرار دارد نگاه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قدرت خدا بر همه چیز واقف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زمین‌لرزه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فرومی‌بریم، یا قطعه‌هایی از سنگهای آسمانی را بر آن‌ها فرومی‌ریزیم در این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بنده توبه‌کار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داوود از سوی خود فضیلتی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کوه‌ها و پرندگان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و 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هم‌آواز شوید و همراه او تسبیح خدا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کردیم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کامل و فراخ بساز، و حلقه‌ها را به اندازه و متناسب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بجا آورید که من به آنچه انجام میدهید بینا هستم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سلیمان باد را مسخّر ساختیم که صبحگاهان مسیر یک ماه را می‌پیمود و عصرگاهان مسیر یک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روان ساختیم و گروهی از جنّ پیش روی او به اذن پروردگارش کار می‌کردند و هر کدام از آن‌ها که از فرمان ما سرپیچی می‌کرد، او را عذاب آتش سوزان می‌چشانیم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سلیمان می‌خواست برایش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معبدها، تمثالها، ظروف بزرگ غذا همانند حوضها، و دیگهای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قابل حمل و نقل نبود 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 ولی عده کمی از بندگان من شکرگزارند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کسی آن‌ها را از مرگ وی آگاه نساخت مگر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زمین افتاد جنّیان فهمیدند که اگر از غیب آگاه بودند در عذاب خوارکننده باقی نمی‌ماندند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یَلِجُ فِی الْأَرْضِ وَ مَا یَخْرُجُ مِنْهَا وَ مَا یَنزِلُ مِنَ السَّمَاء…</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یَلِجُ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یدخل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اعمال العباد، سپس خداوند از قول مادیّین و دهری‌ها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تَأْتِینَا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آنان به پیامبر خود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بَلَی وَ رَبِّی لَتَأْتِیَنَّکُمْ عَالِمِ الْغَیْبِ لَا یَعْزُبُ عَنْهُ مِثْقَالُ ذَرَّةٍ فِی السَّمَاوَاتِ وَ لَا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خداوند واحد و احدیّ الذات و مباین با خلق خود می‌باشد و شباهتی به آنان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او خود را توصیف نموده و او اشراف و احاطه و قدرت بر هر چیزی 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 مِثْقَالُ ذَرَّةٍ فِی السَّمَاوَاتِ وَ 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و علم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لایعزب عن علمه و قدرته مثقال ذرّة و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لایعزب عن ذاته، قائل به تجسّم شده و خدا را تشبیه به مخلوق نموده است</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علیه السلام است که آیین رسول خدا صلی الله علیه و آله را تصدیق نمود، و در مقابل آن، خداوند سخن کافران را بیان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هَلْ نَدُلُّکُمْ…</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دَاوُودَ مِنَّا فَضْلًا یَا جِبَالُ أَوِّبِی مَعَهُ وَ الطَّیْرَ 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فِی السَّرْدِ وَ اعْمَلُوا صَالِحًا إِنِّی بِمَا تَعْمَلُونَ بَصِیرٌ</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هنگامی که در صحرا و بیابان زبور را قرائت می‌کرد کوه‌ها و پرندگان و حیوانات وحشی با او تسبیح می‌گفتند، و خداوند آهن را برای او مانند شمع نرم نموده بود، تا این که از این راه به خواسته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بافت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 را روزهای سه شنبه طلب کنید، چرا که در چنین روزی خداوند برای داود علیه السلام آهن را نرم نمود</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الحوائج یوم الثلاثاء، فإنه الیوم الذی ألان الله فیه الحدید لداود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نیز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امور زندگی، بر او سخت شود باید روز سه شنبه سراغ کارهای خود برود، چرا که در این روز خداوند آهن را برای داود علیه السلام نرم نمود</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میخ‌هایی که در حلقه‌های زره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بنده خوبی هستی جز آن که از بیت المال می‌خوری و با دست خود کار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علیه السلام چهل روز گریه کرد و خداوند به حدید و آهن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من داود نرم شو، و خداوند آهن را برای او نرم نمود، و داود هر روز یک زره می‌بافت و به هزار درهم می‌فروخت، تا این که سی‌صد و شصت زره بافت و به سی‌صد و شصت هزار درهم فروخت و از بیت المال بی نیاز گردید</w:t>
      </w:r>
      <w:r>
        <w:rPr>
          <w:rFonts w:eastAsia="IRNazanin" w:cs="IRNazanin"/>
          <w:color w:val="111111"/>
          <w:sz w:val="28"/>
          <w:szCs w:val="28"/>
          <w:rtl w:val="true"/>
          <w:lang w:bidi="fa-IR"/>
        </w:rPr>
        <w:t xml:space="preserve">. </w:t>
      </w:r>
      <w:r>
        <w:rPr>
          <w:rStyle w:val="FootnoteAnchor"/>
          <w:rtl w:val="true"/>
        </w:rPr>
        <w:footnoteReference w:id="999"/>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أبی عبد الله، عن شریف بن سابق، عن الفضل بن أبی قرة،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إلی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نعم العبد لو لا أنک تأکل من بیت المال، و لا تعمل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داود علیه السلام أربعین صباحا، فأوحی الله عزّوجلّ إلی الحدید أن لن لعبدی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فألان الله عزّوجلّ له الحدید، فکان یعمل کل یوم درعا فیبیعها بألف درهم، فعمل ثلاثمائة و ستین درعا، فباعها بثلاثمائة و ستین ألفا، و استغنی عن بیت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از سعید بن مسیّب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بار مکّه نمی‌بستند تا حضرت زین العابدین علیه السلام حرکت کند و من نیز همراه آن حضرت حرکت نمودم تا این که او در بعضی از منازل توقّف نمود و دو رکعت نماز خواند و چون در سجده خود مشغول تسبیح خداوند شد من دیدم هر کلوخی و درختی با او تسبیح خدا را می‌گوید، پس من وحشت نمودم و آن حضرت سر مبارک بالا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وحشت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سعید بن مسیّب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قرّاء برای حج حرکت نمی‌کردند تا حضرت زین العابدین علیه السلام حرکت کند، و آن حضرت برای آنان سویق ترش و شیرین فراهم می‌نمود و خود نمی‌خورد و من روزی او را در حال سجده دیدم و به خدا سوگند مشاهده نمودم که درخت‌ها و کلوخ‌ها و راحله و رحل با او تسبیح می‌گویند</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القراء لا یحجون حتّی یحج زین العابدین علیه السلام و کان یتخذ لهم السویق الحلو و الحامض و یمنع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یوما الی الرحل فألفیته و هو ساجد، فو الذی نفس سعید بیده لقد رأیت الشجر و المدر و الرحل و الراحلة یردون علیه مثل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دَاوُودَ شُکْرًا 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کرسیّ سلیمان را صبح گاه به اندازه مسیر یک ماه حرکت می‌داد، و در عصرگاه نیز چنین می‌کرد،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سلیمان چشمه‌ای از مس گداخته فراهم نمودیم و از جنیّیان گروهی را در خدمت او گماشتیم و اگر یکی از آنان از امر ما تخلّف می‌کرد او را عذاب سعیر می‌چشاندیم و آنان برای او محراب‌ها و تصاویر می‌ساختند و تصاویر آنان از درخت‌ها بود نه از جانداران</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تماثیلی که اجنّه برای سلیمان انجام می‌دادند تماثیل مردها و زن‌ها نبود بلکه تماثیل درخت‌ها و امثال آن بود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جِفَانٍ کَالْجَوَابِ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اجنّه برای سلیمان ظرف‌های بزرگی مانند حفره و گودال می‌ساختند،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دیگ‌های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آل داود کاری کنید که در خور شکر و سپاس خداوند باشد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در مناقب ابن شهر آشوب از اصبغ بن نباته نقل شده که گوید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می‌خواهم چیزی از شما سؤال کنم که خود به آن یقین دارم و آن از اسرار الهی است و آن سرّ نزد شما نهفته است پس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می‌خواهی سخن و خطاب رسول خدا صلی الله علیه و آله را در مسجد قبا به ابوبکر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اراده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در حالی که با آن حضرت در کوفه بودیم، ناگهان خود را با آن حضرت در مسجد قبا دیدم و امام علیه السلام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خداوند باد را در اختیار سلیمان بن داود گذارد و باد او را صبحگاه به اندازه یک ماه راه می‌برد و عصرگاه نیز او را به اندازهٔ یک ماه راه می‌برد و خداوند به من بیش از او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راست گفتید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ماییم کسانی که علم کتاب و آن چه در آن بیان شده است نزد ماست، و آن چه نزد ما هست نزد احدی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خلق خدا نیست، چرا که ما اهل سرّ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الله و وارثین رسول الله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نعمت سپاس و حمد می‌گویم،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قبا شو، و چون داخل شدم ناگهان دیدم رسول خدا صلی الله علیه و آله عبایی به دوش داشت و در محراب نشسته بود، ناگهانی دیدم امیر المؤمنین علیّ علیه السلام با دست خود گریبان اعسر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رسول خدا صلی الله علیه و آله انگشت به دندان گرفته و با حال خشم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جانشینی شدی تو و یارانت برای من، لعنت خدا و لعنت من بر شما باد…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در تفسیر سوره‌ی نمل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آن مورچه به 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چه خداوند از بین این مردم تنها برای تو باد را مسخّر نمود؟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همه این مملکت را برای تو مسخّر و در اختیار تو قرار بدهم، زوال آن از تو مانند زوال باد است و مانند بادی از دست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تبسّم نمود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هل تدری لم سخرت لک الریح من بین سائر المملکة؟ قال سلیمان علیه السلام ما لی بهذا علم،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عزّوجلّ بذلک لو سخرت لک جمیع المملکة کما سخرت لک هذه الریح لکان زوالها من یدیک کزوال الریح، فحینئذ تبسم ضاحکا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اسحاق بن ابراهیم قزوینی از انس بن مالک نقل نموده که گوید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رسول خدا صلی الله علیه و آله فرشی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آوردند و آن حضرت دستور داد تا علی علیه السلام و ابوبکر و عمر و عثمان و زبیر و عبد الرحمان بن عوف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بنشینند،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حمل کن و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آنان را نزد اصحاب کهف برد و ابوبکر و عمر بر اصحاب کهف سلام کردند و پاسخی نشنیدند و علی علیه السلام برخاست و بر آنان سلام کرد و پاسخ دادند،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پاسخ ما را ندادند و پاسخ تو را دادند؟ پس علی علیه السلام از آنان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پاسخ آنان را ندادید؟ اصحاب کهف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مرگ، پاسخ کسی جز پیامبر و وصیّ پیامبر را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و بالا ببر و باد آنان را بالا برد و سپس در جایی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زمین گذار و چون به زمین رسید پای مبارک بر زمین زد و آبی ظاهر شد و وضو گرفت و ما نیز وضو گرفتیم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بادما را حمل کن و بالا ببر پس باد ما را در </w:t>
      </w:r>
    </w:p>
    <w:p>
      <w:pPr>
        <w:pStyle w:val="BookText"/>
        <w:rPr/>
      </w:pPr>
      <w:r>
        <w:rPr>
          <w:rFonts w:ascii="IRNazanin" w:hAnsi="IRNazanin" w:eastAsia="IRNazanin"/>
          <w:color w:val="111111"/>
          <w:sz w:val="28"/>
          <w:sz w:val="28"/>
          <w:szCs w:val="28"/>
          <w:rtl w:val="true"/>
          <w:lang w:bidi="fa-IR"/>
        </w:rPr>
        <w:t>مدینه پایین آورد و ما به نماز صبح رسول خدا صلی الله علیه و آله رسیدیم و آن حضرت این آیه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رسول خدا صلی الله علیه و آله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شما قصّه خود را می‌گویید و یا دوست می‌دارید که من قصّه شما را بگویم؟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قصّه آنان را بدون کم و کاست بیان نمود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دَاوُودَ شُکْرًا 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یهود شام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شیاطین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سلیمان علیه السلام مسخّر نمود و آنان را در خدمت او قرار داد و آن چه سلیمان از محراب‌ها و تماثیل و… می‌خواست آنان برای او آماده می‌کردند، آیا برای پیامبر شما چنین چیزی بود؟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سلیمان چنین بود و خداوند به پیامبر ما حضرت محمّد صلی الله علیه و آله بالاتر از این را عطا نمود، چرا که شیاطین و اجنّه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ادامه کفر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سلیمان بودند و خداوندشیاطین و اجنّه را با ایمان در خدمت حضرت محمّد صلی الله علیه و آله قرار داد و نه نفر از اشراف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مختلف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آمدند و از گم‌راهی خود عذرخواهی کردند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ظَنُّوا کَمَا ظَنَنتُمْ أَن لَّن یَبْعَثَ اللَّهُ أَحَدًا</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 و هفتاد و یک هزار نفر آنان آمدند و مسلمان شدند و با رسول خدا صلی الله علیه و آله نسبت به نماز و روزه و زکات و حج و جهاد و خیرخواهی از مسلمانان بیعت نمودند، و از سخنان خود عذرخواهی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قَالُوا 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بالاتر از فضیلت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اجنّه و شیاطین را بعد از تمرّد و کفر و اعتقاد به این که خداوند را فرزندانی هست، به برکت وجود پیامبر خود صلی الله علیه و آله هدایت نمود و آن حضرت را بر جنّ و انس مبعوث کرد و جمعیّت بی شماری به او ایمان آوردند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جِفَانٍ کَالْجَوَابِ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ظرف‌های بزرگی مانند حفره و گودال برای سلیمان می‌ساختند،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دیگ‌های بزرگی که ثابت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اعملوا ما تشکروا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شکر گزاران نعمت‌های بی پایان الهی اندک و ناچیزند و تا نعمتی از مردم گرفته نشود ارزش و قیمت آن را نمی‌دانند تا چه رسد که شکر آن‌ها را به جا آورند و یا حقّ شکر خداوند رحمان و رحیم را انجام دهند و نعمت‌ها را از او بدانند و در همان راهی که او خواسته مصرف نمایند، بلکه غفلت‌ها به </w:t>
      </w:r>
    </w:p>
    <w:p>
      <w:pPr>
        <w:pStyle w:val="BookText"/>
        <w:rPr/>
      </w:pPr>
      <w:r>
        <w:rPr>
          <w:rFonts w:ascii="IRNazanin" w:hAnsi="IRNazanin" w:eastAsia="IRNazanin"/>
          <w:color w:val="111111"/>
          <w:sz w:val="28"/>
          <w:sz w:val="28"/>
          <w:szCs w:val="28"/>
          <w:rtl w:val="true"/>
          <w:lang w:bidi="fa-IR"/>
        </w:rPr>
        <w:t xml:space="preserve">جایی می‌رسد که به جای شکر نعمت‌های خدای ربّ العالمین نعمت‌ها را صرف گناه و نافرمانی او می‌نمایند و این بزرگ‌ترین ناسپاسی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ما نعمت‌ها را بشناسیم و از آنِ خدا بدانیم و اعتراف به تقصیر خود بکنیم و خود را عاجز از ادای شکر خداوند بدانیم و با داشتن این همه نعمت از خدای خود گلایه نکنیم، بلکه شاکر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حضرت رضا علیه السلام خدمت آن حضرت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وسعت و زندگی شیرینی بودیم و اکنون وضع ما تغییر کرده و در سختی و تنگنا قرار گرفته ایم، شما از خدای عزّوجلّ بخواهید که نعمت‌های خود را به ما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مانند پادشاهان باشید؟ سپس به برخی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مانند طاهر و هرثمه باشی و از استانداران مأمون و مخالفان ما باشی؟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نمی‌خواهم از مخالفین شما باشم، گر چه دنیا برای من طلا و نقره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از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سرمایه شما بیش‌تر است و باید خدا را شاکر باشید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دَاوُودَ شُکْرًا وَ قَلِیلٌ مِّنْ عِبَادِیَ الشَّکُورُ</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انی علی خلاف ما أنا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أیسر منکم فلیشکر الله 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شُکْراً 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الحدیث طویل أخذنا منه موضع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عبادتی نزد خداوند برای بندگان مخلص خداوند بالاتر از شکر در همه حالات می‌بود خداوند به آن اشاره می‌نمود و بندگان مخلص خود را به آن اختصاص می‌داد و چون نزد خداوند عملی بهتر از شکر نبوده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قَضَیْنَا عَلَیْهِ الْمَوْتَ مَا دَلَّهُمْ عَلَی مَوْتِهِ إِلَّا دَابَّةُ الْأَرْضِ تَأْکُلُ مِنسَأَتَهُ فَلَمَّا خَرَّ تَبَیَّنَتِ الْجِنُّ أَن لَّوْ کَانُوا یَعْلَمُونَ الْغَیْبَ مَا لَبِثُوا فِی الْعَذَابِ الْمُهِینِ</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در کتاب عیون الأخبار از حضرت رضا از پدرانش از امام باقر علیهم السلام نقل شده که فرمود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 علیهما السلام روزی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ملک و سلطنتی داده که سزاوار احدی بعد از من نیست، او باد و انس و جنّ و پرنده و حیوانات وحشی را در اختیار من قرار داده و به من سخن پرندگان را آموخته است و از هر چیزی عطایی و بهره‌ای به من داده و با همه قدرت و مُلک و نیرویی که به من داده شده، روزی بر من نمی‌گذرد که من در تمام آن شاد </w:t>
      </w:r>
    </w:p>
    <w:p>
      <w:pPr>
        <w:pStyle w:val="BookText"/>
        <w:rPr/>
      </w:pPr>
      <w:r>
        <w:rPr>
          <w:rFonts w:ascii="IRNazanin" w:hAnsi="IRNazanin" w:eastAsia="IRNazanin"/>
          <w:color w:val="111111"/>
          <w:sz w:val="28"/>
          <w:sz w:val="28"/>
          <w:szCs w:val="28"/>
          <w:rtl w:val="true"/>
          <w:lang w:bidi="fa-IR"/>
        </w:rPr>
        <w:t>و مسرور باشم و اکنون می‌خواهم که روز آینده در قصر خود تنها باشم و به ممالک خود بنگرم و شما به کسی اجازه ندهید که بر من وارد شود و سبب کدورت و سلب آسایش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وزرا و ندمای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علیه السلام عصای خود را به دست گرفت و به بالاترین محل قصر خود رفت و تکیه به عصا نمود و با شادی و مسرّت به ممالک خود نظاره کرد، ناگهان جوان زیبایی را دید که با لباس نیکویی از یکی از گوشه‌های قصر وارد شد، و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اجازه ورود داد تا در چنین روزی بر من وارد شدی؟ آن جوان زیبا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اذن مالک این قصر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مالک و ربّ این قصر سزاوارتر به آن است، تو کیستی؟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قبض روح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مأمور شده ای عمل کن، چرا که روز سرور و شادی من همین روز است و خداوند نخواسته که برای من سروری قبل از ملاقات او باشد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ملک الموت سلیمان را همان گونه که بر عصا تکیه کرده بود قبض روح نمود، و روزهایی پیکر سلیمان به همین حال ماند و مردم به او نگاه می‌کردند و گمان می‌کردند او زنده است، تا این که بین آنان اختلاف رخ داد،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این روزهای زیاد غذایی نخورد و خسته نشد و به خواب نرفت پس او پروردگار ماست و ما باید او را پرستش کنیم،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سحر نموده و در چشم ما خود را این گونه نشان می‌دهد، و افراد با 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خدا و پیامبر اوست و خداوند هر گونه بخواهد </w:t>
      </w:r>
    </w:p>
    <w:p>
      <w:pPr>
        <w:pStyle w:val="BookText"/>
        <w:rPr/>
      </w:pPr>
      <w:r>
        <w:rPr>
          <w:rFonts w:ascii="IRNazanin" w:hAnsi="IRNazanin" w:eastAsia="IRNazanin"/>
          <w:color w:val="111111"/>
          <w:sz w:val="28"/>
          <w:sz w:val="28"/>
          <w:szCs w:val="28"/>
          <w:rtl w:val="true"/>
          <w:lang w:bidi="fa-IR"/>
        </w:rPr>
        <w:t>امور او را تدبیر می‌نماید و چون اختلاف کردند خداوند موریانه را فرستاد تا عصای او را خورد و عصا شکست و سلیمان به رو افتاد و اجنّه از موریانه تشکّر نمودند و به این خاطر موریانه هر کجا باشد در کنار او آب و گل فراهم است و خداوند درباره این قصّه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 فَلَمَّا 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آیه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الإنسُ أَن الْجِنَّ لَّوْ کَانُوا یَعْلَمُونَ الْغَیْبَ مَا لَبِثُوا فِی الْعَذَابِ الْمُهِینِ</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أنا ملک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 به فهذا یوم سروری و أبی الله عزّوجلّ أن یکون لی سرور دون لقائه فقبض ملک الموت روحه و هو متکئ علی عصاه، فبقی سلیمان متکئا علی عصاه و هو میت ما شاء الله، و الناس ینظرون الیه و هم یقدرون انه حی فافتنوا فیه و 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سلیمان قد بقی متکئا علی عصاه هذه الأیام الکثیرة و لم یتعب و لم ینم و لم یأکل و لم یشرب، انه لربنا الذی یجب علینا أن نعبده،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سلیمان ساحر و انه یرینا انه وقف متکئ علی عصاه یسحر أعیننا و لیس کذلک، فقال المؤمنون ان سلیمان هو عبد الله و نبیه یدبر الله أمره بما یشاء فلما اختلفوا بعث الله عزّوجلّ دابة الأرض فدبت فی عصاه، فلما أکلت جوفها انکسرت العصا و خر سلیمان من قصره علی وجهه، فشکرت الجن للارضة صنیعها، فلأجل ذلک لا توجد الارضة فی مکان الا و عندها ماء و طین، و ذلک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عَلَیْهِ الْمَوْتَ ما دَلَّهُمْ عَلی مَوْتِهِ إِلَّا دَابَّةُ الْأَرْضِ تَأْکُلُ مِنْسَأَتَهُ فَلَمَّا خَرَّ تَبَیَّنَتِ الْجِنُّ أَنْ لَوْ کانُوا یَعْلَمُونَ الْغَیْبَ ما لَبِثُوا فِی الْعَذابِ الْمُهِینِ ثم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هذه الآیة هکذا و انما نزلت</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از موریانه تشکر کردند که عصای سلیمان علیه السلام را خورد و او سقوط نمود و به موریانه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خراب کردن و بر ما باد که برای تو آب و گل را آماده کنیم از این رو هر کجا موریانه باشد آب و گل در کنار او موجود است</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مرگ سلیمان علیه السلام در چند روایت با مختصر اختلاف نقل شده است، به تفسیر نور الثّقلین مراجعه شود</w:t>
      </w:r>
      <w:r>
        <w:rPr>
          <w:rFonts w:eastAsia="IRNazanin" w:cs="IRNazanin"/>
          <w:color w:val="111111"/>
          <w:sz w:val="28"/>
          <w:szCs w:val="28"/>
          <w:rtl w:val="true"/>
          <w:lang w:bidi="fa-IR"/>
        </w:rPr>
        <w:t xml:space="preserve">. </w:t>
      </w:r>
      <w:bookmarkStart w:id="473" w:name="pg17152_199718"/>
    </w:p>
    <w:p>
      <w:pPr>
        <w:pStyle w:val="Heading3"/>
        <w:numPr>
          <w:ilvl w:val="2"/>
          <w:numId w:val="1"/>
        </w:numPr>
        <w:rPr/>
      </w:pPr>
      <w:bookmarkStart w:id="474" w:name="__RefHeading___Toc5642240_2142443653"/>
      <w:bookmarkStart w:id="475" w:name="_Toc176"/>
      <w:bookmarkEnd w:id="473"/>
      <w:bookmarkEnd w:id="474"/>
      <w:r>
        <w:rPr>
          <w:rtl w:val="true"/>
        </w:rPr>
        <w:t xml:space="preserve">سوره‌ی سبأ، آیات </w:t>
      </w:r>
      <w:r>
        <w:rPr/>
        <w:t>15</w:t>
      </w:r>
      <w:r>
        <w:rPr>
          <w:rtl w:val="true"/>
        </w:rPr>
        <w:t xml:space="preserve"> </w:t>
      </w:r>
      <w:r>
        <w:rPr>
          <w:rtl w:val="true"/>
        </w:rPr>
        <w:t xml:space="preserve">تا </w:t>
      </w:r>
      <w:r>
        <w:rPr/>
        <w:t>39</w:t>
      </w:r>
      <w:bookmarkEnd w:id="475"/>
    </w:p>
    <w:p>
      <w:pPr>
        <w:pStyle w:val="Heading4"/>
        <w:numPr>
          <w:ilvl w:val="3"/>
          <w:numId w:val="1"/>
        </w:numPr>
        <w:rPr/>
      </w:pPr>
      <w:bookmarkStart w:id="476" w:name="__RefHeading___Toc5642242_2142443653"/>
      <w:bookmarkStart w:id="477" w:name="_Toc177"/>
      <w:bookmarkEnd w:id="476"/>
      <w:r>
        <w:rPr>
          <w:rtl w:val="true"/>
        </w:rPr>
        <w:t>متن</w:t>
      </w:r>
      <w:r>
        <w:rPr>
          <w:rtl w:val="true"/>
        </w:rPr>
        <w:t>:</w:t>
      </w:r>
      <w:bookmarkEnd w:id="477"/>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w:t>
      </w:r>
      <w:bookmarkStart w:id="478" w:name="pg17152_199719"/>
    </w:p>
    <w:p>
      <w:pPr>
        <w:pStyle w:val="BookText"/>
        <w:rPr/>
      </w:pPr>
      <w:bookmarkEnd w:id="478"/>
      <w:r>
        <w:rPr>
          <w:rFonts w:ascii="Amiri" w:hAnsi="Amiri" w:eastAsia="Amiri" w:cs="Amiri"/>
          <w:color w:val="111111"/>
          <w:sz w:val="28"/>
          <w:sz w:val="28"/>
          <w:szCs w:val="28"/>
          <w:rtl w:val="true"/>
          <w:lang w:bidi="ar-SA"/>
        </w:rPr>
        <w:t xml:space="preserve">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5642244_2142443653"/>
      <w:bookmarkStart w:id="480" w:name="_Toc178"/>
      <w:bookmarkEnd w:id="479"/>
      <w:r>
        <w:rPr>
          <w:rtl w:val="true"/>
        </w:rPr>
        <w:t>لغات</w:t>
      </w:r>
      <w:r>
        <w:rPr>
          <w:rtl w:val="true"/>
        </w:rPr>
        <w:t>:</w:t>
      </w:r>
      <w:bookmarkEnd w:id="480"/>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عَرِمَ به معنای مُسَنّاة و محل جمع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 به کلّ مذهب،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جمع شدن آب سیل است،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ثمره و میوه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گیاه تلخ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طرفاء را گویند که ثمر و میوه 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یجعل له خَلَفاً عوضاً عاجلاً و آجلاً،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کُشِفَ الفزع عن قلوبهم</w:t>
      </w:r>
      <w:r>
        <w:rPr>
          <w:rFonts w:eastAsia="IRNazanin" w:cs="IRNazanin"/>
          <w:color w:val="111111"/>
          <w:sz w:val="28"/>
          <w:szCs w:val="28"/>
          <w:rtl w:val="true"/>
          <w:lang w:bidi="fa-IR"/>
        </w:rPr>
        <w:t xml:space="preserve">. </w:t>
      </w:r>
      <w:bookmarkStart w:id="481" w:name="pg17152_199720"/>
    </w:p>
    <w:p>
      <w:pPr>
        <w:pStyle w:val="Heading4"/>
        <w:numPr>
          <w:ilvl w:val="3"/>
          <w:numId w:val="1"/>
        </w:numPr>
        <w:rPr/>
      </w:pPr>
      <w:bookmarkStart w:id="482" w:name="__RefHeading___Toc5642246_2142443653"/>
      <w:bookmarkStart w:id="483" w:name="_Toc179"/>
      <w:bookmarkEnd w:id="481"/>
      <w:bookmarkEnd w:id="482"/>
      <w:r>
        <w:rPr>
          <w:rtl w:val="true"/>
        </w:rPr>
        <w:t>ترجمه</w:t>
      </w:r>
      <w:r>
        <w:rPr>
          <w:rtl w:val="true"/>
        </w:rPr>
        <w:t>:</w:t>
      </w:r>
      <w:bookmarkEnd w:id="483"/>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سکونت‌شان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عظیم با میوه‌های فراوان 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پروردگارتان بخورید و شکر او را بجا آورید شهری است پاک و پاکیزه، و پروردگاری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شدند، و ما سیل ویرانگر را بر آنان فرستادیم،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میوه‌های تلخ و درختان شوره گز و اندکی درخت سدر مبدّل ساختیم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را به‌خاطر کفرانشان به آن‌ها دادیم و آیا جز کفران کننده را کیفر می‌دهیم؟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آن‌ها و شهرهایی که برکت داده بودیم، آبادیهای آشکاری قرار دادیم و سفر در میان آن‌ها را بطور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 در این آبادیها با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بینوایان نتوانند دوش به دوش اغنیا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داستانهایی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جمعیّت‌شان را متلاشی ساختیم در این ماجرا، نشانه‌های عبرتی برای هر صابر شکرگزار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ابلیس گمان خود را درباره آن‌ها محقّق یافت که همگی از او پیروی کردند جز گروه اندکی از مؤمنان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سلطه بر آنان نداشت جز برای این‌که مؤمنان به آخرت را از آن‌ها که در شکّ هستند باز شناسیم و پروردگار تو، نگاهبان همه چیز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گرهی از کار شما نمی‌گشایند،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ذرّه‌ای در آسمان‌ها و زمین مالک نیستند،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شریکند، و نه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شفاعتی نزد او، جز برای کسانی که اذن داده،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همه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اضطراب از دل‌های آنان زایل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ناحیه او صادر شود در این هنگام مجرمان به 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دستوری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اجازه شفاعت درباره مستحقّان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بلندمقام و بزرگ مرتبه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از آسمان‌ها و زمین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در ضلالت آشکاری هستیم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گناهی که ما کرده‌ایم سؤال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اعمال شما مسئول نیستیم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همه ما را جمع می‌کند، سپس در میان ما به‌حق داوری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مجرمان را از نیکوکاران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بعنوان شریک به او ملحق ساخته‌اید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شریک و شبیهی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او خداوند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جز برای همه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نمی‌دانند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شما روزی خواهد بود که نه ساعتی از آن تأخیر می‌کنید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خواهید گرفت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این قرآن و کتاب‌های دیگری که پیش از آن بوده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هنگامی که این ستمگران در پیشگاه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شده‌اند در حالی که هر کدام گناه خود را به گردن دیگری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آن‌ها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ما مؤمن بودیم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به مستضعفان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شما را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هدایت بازداشتیم بعد از آنکه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بخوبی دریافتید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خود مجرم بودید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مستضعفان به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وسوسه‌های فریبکارانه شما در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گم‌راهی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ما دستور می‌دادید که به خداوند کافر شویم و همتایانی برای او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می‌بینند پشیمانی خود را پنهان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بیشتر رسوا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غل و زنجیرها در گردن کافران می نهیم آیا جز آنچه عمل می‌کردند به آن‌ها جزا داده می‌شود؟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هیچ شهر و دیاری پیامبری بیم‌دهنده نفرستادیم مگر این‌که مترفین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فرستاده شده‌اید کافریم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 اولاد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علاقه خدا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نخواهیم 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روزی را برای هر کس بخواهد وسیع یا تنگ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ربطی به قرب در درگاه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فرزندانتان هرگز شما را نزد ما مقرّب نمی‌سازد، جز کسانی که ایمان بیاورند و عمل صالحی انجام دهند که برای آنان پاداش مضاعف در برابر کارهایی است که انجام داده‌اند و آن‌ها در غرفه‌های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خواهند بود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برای انکار و ابطال آیات ما تلاش می‌کنند و می‌پندارند از چنگ قدرت ما فرار خواهند کرد،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می‌شوند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روزی را برای هر کس بخواهد وسعت می‌بخشد، و برای هر کس بخواهد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عوض آن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روزی‌دهندگان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لِسَبَإٍ فِی مَسْکَنِهِمْ آیَةٌ جَنَّتَانِ عَن یَمِینٍ وَ شِمَالٍ کُلُوا مِن رِّزْقِ رَبِّکُمْ وَ اشْکُرُوا لَهُ بَلْدَةٌ طَیِّبَةٌ وَ رَبٌّغَفُورٌ</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سبأ مردمی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سبأ بن یشخب بن یعرب بن قحطان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و وسعت زندگی می‌کردند، و قریه‌ها و شهرهای آنان به همدیگر متّصل بود، و نهرهای جاری و اموال فراوانی داشتند، از این رو به نعمت‌های خداوند کافر شدند و به فساد و طغیان رو آوردند و خداوند عزّوجلّ سیل بزرگی را بر آنان فرستاد و سیل قریه‌ها و شهرها و خانه‌ها و اموال شان را از بین برد و همه را غرق خود و به جای آن باغستان‌هایی که داشتند، دو باغستان غیر مثمر و دارای میوه‌های تلخ و غیر قابل استفاده و مختصری از درخت سدر برای آنان ماند، و این به‌خاطر کفران و ناسپاسی آنان بود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جَزَیْنَاهُم بِمَا کَفَرُوا وَ هَلْ نُجَازِی إِلَّا الْکَفُورَ</w:t>
      </w:r>
      <w:r>
        <w:rPr>
          <w:rFonts w:eastAsia="IRNazanin" w:cs="IRNazanin"/>
          <w:color w:val="111111"/>
          <w:sz w:val="28"/>
          <w:szCs w:val="28"/>
          <w:rtl w:val="true"/>
          <w:lang w:bidi="fa-IR"/>
        </w:rPr>
        <w:t xml:space="preserve">.» </w:t>
      </w:r>
      <w:r>
        <w:rPr>
          <w:rStyle w:val="FootnoteAnchor"/>
          <w:rtl w:val="true"/>
        </w:rPr>
        <w:footnoteReference w:id="1018"/>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 کانت لهم قری متصلة ینظر بعضهم إلی بعض، و أنهار جاریة، و أموال ظاهرة، فکفروا بأنعم الله،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أذهب أموالهم، و أبدلهم مکان جناتهم جنتین ذواتی أکل خمط، و أثل، و شی‌ء من سدر قلیل،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جَزَیْناهُمْ بِما کَفَرُوا وَ هَلْ نُجازِی إِلَّا الْکَفُورَ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علیه السلام به لشکریان خود دستور داد تا از دریای یمن خلیجی از آب شیرین به بلاد هند باز کنند و سدّ بزرگی برای خلیج قرار دهند، و راه‌هایی در آن فراهم کنند تا مردم بتوانند به مقدار نیاز از آب آن استفاده نمایند، و آنان همواره از آن آب به اندازه نیاز استفاده می‌کردند، و آنان را دو باغستان بسیار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یمین و شمال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آن‌ها مسیر ده روز راه بود و اگر کسی در این مسیر حرکت می‌کرد خورشید بر او نمی‌تابید، چرا که درخت‌های در هم پیچیده‌ای بالای سر او سایه افکنده بودند، و چون به فساد و گناه روی آوردند و از امر پروردگار خود تمرّد نمودند و افراد مؤمن و صالح، آنان را نهی کردند و آنان توجّه نکردند، خداوند موش‌های بزرگی را فرستاد تا این که آن سدّ را سوراخ نمودند و آن سنگ‌های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مردها نمی‌توانستند از جا 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کندند و مردم چون چنین دیدند فرار کردند و چون سدّ خراب شد یکباره سیل آمد و درختان و خانه‌ها و شهرها را ویران نمود و درخت‌ها را از زمین خارج کرد و خداوند این قصّه را در آیات فوق بیان نموده است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 سِیرُوا فِیهَا لَیَالِیَ وَ أَیَّامًا آمِنِینَ</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باقر علیه السلام شد، و امام علیه السلام به او فرمود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قتاده توئی فقیه و عالم بصره؟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چنین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قرآن را تفسیر می‌کنی؟ 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علم تفسیر می‌کنی و یا از روی جهل؟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تفسیر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تفسیر می‌کنی من می‌خواهم از تو سؤالی بکنم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معنای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فِیهَا السَّیْرَ سِیرُوا فِیهَا لَیَالِیَ وَ 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برای زیارت خانه خدا با توشه و مرکب حلال حرکت کرده باشد، و چنین کسی در امنیّت و امان خواهد بود تا به خانه خود باز گردد،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قتاده تو را به خدا سوگند آیا تو نمی‌دانی که بسا افرادی با زاد و توشه و مرکب حلال به طرف خانه خدا می‌روند و گرفتار راهزن‌ها و </w:t>
      </w:r>
    </w:p>
    <w:p>
      <w:pPr>
        <w:pStyle w:val="BookText"/>
        <w:rPr/>
      </w:pPr>
      <w:r>
        <w:rPr>
          <w:rFonts w:ascii="IRNazanin" w:hAnsi="IRNazanin" w:eastAsia="IRNazanin"/>
          <w:color w:val="111111"/>
          <w:sz w:val="28"/>
          <w:sz w:val="28"/>
          <w:szCs w:val="28"/>
          <w:rtl w:val="true"/>
          <w:lang w:bidi="fa-IR"/>
        </w:rPr>
        <w:t>دزدان می‌شوند و مال آنان را می‌گیرند و به شدّت مورد ضرب واقع می‌شوند؟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می‌داند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قتاده، اگر تو قرآن را پیش خود تفسیر بکنی سببب هلاکت خود و دیگران شده ای، و اگر از کسانی مانند خود گرفته باشی باز خود و دیگران را هلاک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این آیه مربوط به کسی است که برای زیارت خانه خدا با زاد و توشه و مرکب حلال حرکت کند و عارف به حقّ ما باشد و قلب او عشق و هوای ما را داشته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 و در این آیه مقصود خداوند زیارت بیت الله الحرام نبوده است، چرا که اگر چنین می‌بود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و به خدا سوگند مقصود از دعای ابراهیم علیه السلام ما بوده‌ایم، و هر کس که عشق ما را در دل داشته باشد حجّ او مقبول است و گرنه حجّ او مقبول 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نیز کسی که دارای محبّت و علاقه به ما باشد در قیامت ایمن از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من این آیه را همین گونه تفسیر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 قتاده باز قصد تفسیر قرآن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مخاطب قرآن‌اند و قرآن در خانه‌های آنان نازل شده است، قرآن را می‌شناسند و می‌توانند تفسیر کنند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أخبرنی عن قول الله عزّوجلّ فی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فِیهَا السَّیْرَ 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خرج من بیته بزاد، و راحلة، و کراء حلال یرید هذا البیت، کان آمنا حتّی یرجع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أنه قد یخرج الرجل من بیته بزاد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کراء حلال، یرید هذا البیت، فیقطع علیه الطریق، فتذهب نفقته، و یضرب مع ذلک ضربة فیها اجتیاحه؟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إنّما فسرت القرآن من تلقاء نفسک فقد هلکت و أهلکت، و إن کنت أخذته من الرجال فقد هلکت و أهلکت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خرج من بیته بزاد، و راحلة، و کراء حلال یروم هذا البیت، عارفا بحقنا، یهوانا قلبه، کما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تَهْوِی إِلَیْهِمْ و لم یعن البیت،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فنحن و الله دعوة إبراهیم صلی الله علیه و آله التی من هوانا قلبه قبلت حجته،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فإذا کان کذلک کان آمنا من عذاب جهنّم یوم القیامة</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 الله لا فسرتها إلّا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همدانی می‌گوید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امام زمان علیه السلام مکاتبه نمودم و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وَ بَیْنَ الْقُرَی الَّتِی بارَکْنا فِیها 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هستید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مرحوم صدوق در علل الشرایع از امام صادق علیه السلام 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زمان قیام قائم ما اهل‌بیت علیه السلام است</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 من 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پیروان اهل‌بیت علیه السلام نسبت به آن چه از احکام دین و دنیای خود از اهل‌بیت علیهم السلام می‌گیرند ایمن از انحراف از حق هستند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إِلَّا لِنَعْلَمَ مَن یُؤْمِنُ بِالْآخِرَةِ مِمَّنْ هُوَ مِنْهَا فِی شَکٍّ وَ رَبُّکَ عَلَی کُلِّ شَیْءٍ حَفِیظٌ</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آله در غدیر خم دست علیّ علیه السلام را گرفت و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عنوان وصیّ و خلیفه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بین جنود و لشکریان خود فریادی زد و آنان از خشکی و دریا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ما شما را 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گونه فریاد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کاری کرد که اگر تمام شود هرگز نافرمانی خدا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و لشگر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شما که آدم را توانستی گم‌راه کنی این مردم را نیز می‌توانی گم‌راه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از روی هوا و هوس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چشمان او مانند دیوانه به این سو و آن سو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رسول خدا صلی الله علیه و آله بود، ابلیس باز با شادی و طرب فریادی زد، و فرزندان خود را جمع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دانستید که من آدم را قبلاً گم‌راه نمودم و فریب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تنها نقض عهد نمود ولکن به خدای خود کافر نشد، و این‌ها نقض عهد و پیمان شکنی کردند و به پیامبر خود نیز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خدا صلی الله علیه و آله از دنیا رحلت نمود و مردم غیر علیّ علیه السلام را برای خلافت برگزیدند، ابلیس از خوشحالی تاج ملک بر سر گذاشت و منبری نصب نمود و لشگر خود را جمع کرد و لباس زینت پوشید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طرب و شادی مشغول باشید، چرا که این مردم از خدا اطاعت نخواهند کرد تا زمانی که امامی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آیه فوق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مربوط به زمانی است که رسول خدا صلی الله علیه و آله از دنیا رحلت نمود، و ظنّ او به مردم زمانی بود که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آنان را به این سخن واداشت و او را تصدیق کردند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فلما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ینطق عن الهوی، و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عینیه تدوران فی رأسه کأنه مجنون، یعنون رسول الله صلی الله علیه و آله، صرخ إبلیس صرخة بطرب، فجمع أولیاءه،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أنی کنت لآدم من قبل؟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نقض العهد و لم یکفر بالرب، و هؤلاء نقضوا العهد، و کفروا بالرسول</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رسول الله صلی الله علیه و آله، و أقام الناس غیر علی، لبس إبلیس تاج الملک، و نصب منبرا، و قعد فی الزینة، و جمع خیله و رجله،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اطربوا، لا یطاع الله حتّی یقام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فَاتَّبَعُوهُ إِلَّا فَرِیقاً مِنَ الْمُؤْمِنِینَ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تأویل هذه الآیة لما قبض رسول الله صلی الله علیه و آله، و الظن من إبلیس، حین قالوا لرسول الله صلی الله علیه و آله إنه ینطق عن الهوی، فظن إبلیس بهم ظنا فصدقوا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و تأویل الآیات نیز این معنا نقل شده است مراجعه شود</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علی أبی جعفر علیه السلام، و سأله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فَاتَّبَعُوهُ إِلَّا فَرِیقاً مِنَ 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نبیه أن ینصب أمیر المؤمنین علیه السلام للناس،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فی علی وَ إِنْ لَمْ تَفْعَلْ فَما بَلَّغْتَ رِسالَتَهُ أخذ رسول الله صلی الله علیه و آله بید علی علیه السلام یوم غدیر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حثت الأبالسة التراب علی رؤوسها، فقال لهم إبلیس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هذا الرجل الیوم عقدة لا یحلها إنسی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الذین حوله قد وعدونی فیه عدة، و لن یخلفونی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فَاتَّبَعُوهُ إِلَّا فَرِیقاً مِنَ الْمُؤْمِنِینَ یعنی شیعة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پیامبر خود صلی الله علیه و آله را امر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غدیر خم علی علیه السلام را منصوب به خلافت و امامت بعد از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گرد ابلیس و شیطان بزرگ جمع شدند و خاک بر سر خود ریختند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امروز عقد و پیمانی را از مردم گرفت که تا قیامت کسی نمی‌تواند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نخواهد شد چرا که این مردمی که گرد او جمع شده‌اند به من وعده‌ای داده‌اند و تخلّف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گمان خود را نسبت به عهد شکنی مردم به حقیقت رساند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 حَتَّی إِذَا فُزِّعَ عَن قُلُوبِهِمْ قَالُوا مَاذَا قَالَ رَبُّکُمْ قَالُوا الْحَقَّ وَ هُوَ الْعَلِیُّ الْکَبِیرُ</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شفاعت احدی از پیامبران و مرسلین علیهم السلام در قیامت بدون اذن خداوند انجام نمی‌گیرد مگر شفاعت رسول گرامی اسلام صلی الله علیه و آله چرا که خداوند قبل از قیامت به آن حضرت اذن شفاعت داده است، و شفاعت اول برای آن حضرت است و سپس برای ائمّه از اولاد او و پس از آن برای پیامبران دیگر علیهم السلام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ابو ایمن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مغرور شده‌اند و همواره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شَفَاعَةُ مُحَمَّدٍ شَفَاعَةُ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خشمگین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رنگ مبارکش تغییر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ابا ایمن آیا از این که شکم و شهوت خود را حفظ کردی مغرور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فزع و وحشت و بیچارگی‌های قیامت را می‌دیدی نیاز به شفاعت حضرت محمّد صلی الله علیه و آله را احساس می‌کردی، مگر نمی‌دانی که آن حضرت برای کسانی شفاعت می‌کند که مستحق عذاب هستند و آتش برای آنان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اوّلین و آخرین نیست مگر آن که در قیامت محتاج به شفاعت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امّت خود </w:t>
      </w:r>
    </w:p>
    <w:p>
      <w:pPr>
        <w:pStyle w:val="BookText"/>
        <w:rPr/>
      </w:pPr>
      <w:r>
        <w:rPr>
          <w:rFonts w:ascii="IRNazanin" w:hAnsi="IRNazanin" w:eastAsia="IRNazanin"/>
          <w:color w:val="111111"/>
          <w:sz w:val="28"/>
          <w:sz w:val="28"/>
          <w:szCs w:val="28"/>
          <w:rtl w:val="true"/>
          <w:lang w:bidi="fa-IR"/>
        </w:rPr>
        <w:t xml:space="preserve">شفاعت می‌کند، و ما برای شیعیانمان شفاعت می‌کنیم، و شیعیان ما برای خویشان و اهل خود شفاعت می‌کنند، و مؤمن به اندازه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مضرّ شفاعت می‌کند، و حتّی برای خادم خود شفاعت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خدمت کرد و در گرما و سرما مرا حفظ نمود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قیامت شفاعت احدی از پیامبران و مرسلین را نمی‌پذیرد مگر آن که به آنان اذن بدهد، مگر رسول خدا صلی الله علیه و آله که خداوند قبل از قیامت به آن حضرت اذن داده است، بنابراین شفاعت اوّل حق پیامبر خدا صلی الله علیه و آله است و سپس حقّ امیر المؤمنین و ائمه دیگر علیهم السلام است و پس از آنان حق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شفاعت رسول خدا صلی الله علیه و آله در قیامت سؤال کردم فرمود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قیامت جمع می‌شوند و از حرارت قیامت در عرق خود فرو می‌روند،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پدرمان آدم ببرید تا برای ما شفاعت کند، پس نزد آدم علیه السلام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نزد پروردگار خود شفاعت کن، آدم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خطایی است و من از پروردگار خود حیا می‌کنم، بر شما باد 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نیز آنان را به پیامبر دیگری حواله می‌دهد، تا به عیسی علیه السلام می‌رسند و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محمّد صلی الله علیه و آله پس آنان خدمت آن حضرت می‌آیند و از او درخواست شفاعت می‌کنند و رسول خدا صلی الله علیه و آله آنان را به در بهشت می‌آورد و در پیشگاه خداوند می‌ایستد و تا مدّتی سجده می‌کند، تا این که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 خود را بالا کن و برای هر که می‌خواهی شفاعت کن و هر چه می‌خواهی سؤال کن، پذیرفته خواهد شد، پس آن حضرت درباره‌ی آنان شفاعت می‌کند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عبد الله بن بکیر دجانی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صلی الله علیه و آله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برای شرق و غرب عالم نیست؟ و آیا او پیامبر اهل زمین و اهل آسمان و جنّ و انس نیست؟ و اگر چنین بوده است چگونه رسالت خود را به همه عالم می‌رسانده؟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در مدینه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الله بکر رسول خدا صلی الله علیه و آله که از مدینه خارج نمی‌شد چگونه رسالت خود را به اهل مشرق و مغرب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امر کرد تا با یک پر از بال خود زمین را بر کند و مقابل رسول خدا صلی الله علیه و آله قرار بدهد، از این رو همواره نقاط زمین مقابل او همانند کف دست‌های مبارکش آماده بود و به اهل مشرق و مغرب نگاه می‌کرد و با هر قومی به زبان آنان گفتگو می‌نمود، و آنان را دعوت به توحید و نبوّت خود می‌نمود، از این رو آن حضرت اهل هر قریه و شهری را به نبوّت و رسالت خود دعوت نمود</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 جبرئیل فاقتلع الأرض بریشة من جناحه و نصبها لمحمّد صلی الله علیه و آله فکانت بین یدیه مثل راحته فی کفه ینظر إلی أهل الشرق و الغرب و یخاطب کل قوم بألسنتهم و یدعوهم إلی الله و إلی نبوته بنفسه فما بقیت قریة و لا مدینة إلّا و دعاهم النّبی صلی الله علیه و آله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کامل الزیارات نیز از عبد الله بن بکر از امام صادق علیه السلام نقل شده و در ذیل آن آمده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رسول خدا صلی الله علیه و آله نیز همین گونه است و این دلیل روشنی است برای حلّ مسأله امامت و خلافت که بین امّت وجود دارد، و تنها امام باید به حقوق مردم رسیدگی کند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بکر، فکیف یکون حجة علی ما بین قطریها و هو لا یراهم، و لا یحکم فیهم؟ و کیف یکون حجة علی قوم غیب لا یقدر علیهم و لا یقدرون علیه؟ و کیف یکون مؤدیا عن الله، و شاهدا علی الخلق و هو لا یراهم؟</w:t>
      </w:r>
    </w:p>
    <w:p>
      <w:pPr>
        <w:pStyle w:val="BookText"/>
        <w:rPr/>
      </w:pPr>
      <w:r>
        <w:rPr>
          <w:rFonts w:ascii="IRNazanin" w:hAnsi="IRNazanin" w:eastAsia="IRNazanin"/>
          <w:color w:val="111111"/>
          <w:sz w:val="28"/>
          <w:sz w:val="28"/>
          <w:szCs w:val="28"/>
          <w:rtl w:val="true"/>
          <w:lang w:bidi="fa-IR"/>
        </w:rPr>
        <w:t>و کیف یکون حجة علیهم و هو محجوب عنهم، و قد حیل بینهم و بینه أن یقوم بأمر ربه فیهم،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 یعنی به من علی الأرض، و الحجة من بعد النّبی صلی الله علیه و آله یقوم مقام النّبی صلی الله علیه و آله من بعده، و هو الدلیل علی ما تشاجرت فیه الأمة، و الآخذ بحقوق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ابوحمزه‌ی ثمالی از امام باقر علیه السلام نقل نموده که فرمود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برخی مبعوث به گروه خاصّی بوده‌اند و برخی برای عموم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بر عموم مردم روی زمین شد، و امّا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مبعوث به قوم عاد شد، و امّا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قوم ثمود شد که روستای آنان به چهل خانه نمی‌رسید و در ساحل دریا زندگی می‌کردند، و امّا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اهل قریه مدین شد که جمعیّت آنان به چهل خانوار نمی‌رسید، و امّا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اهل قریه کوثا از قریه‌های سواد و مناطق بیابانی شد و سپس از آن محل هجرت نمود و هجرت او کوتاه بود و خداوند در قرآن از قول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او بدون جنگ و قتال بود، و امّا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او بعد از ابراهیم بود، و امّا یعقوب نبوّت او به سرزمین کنعان بود و سپس به مصر رفت و در آن جا از دنیا رحلت نمود و جسد او را به کنعان بردند، و امّا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یازده ستاره و خورسید و ماه در مقابل او سجده نمودند و ابتدای نبوّت او در مصر بود و خداوند بعد از یوسف اسباط دوازده گانه را فرستاد، و سپس موسی و هارون را و خداوند بعد از موسی یوشع بن نون را به طرف بنی اسرائیل فرستاد و نبوّت او اوّل در بیابان تیه بود که بنی اسرائیل در آن گرفتار شده بودند، و سپس پیامبران فراوانی را خداوند فرستاد و برخی از آنان را در قرآن برای پیامبر ما صلی الله علیه و آله بیان نمود و برخی را بیان ننمود، تا این که خداوند عیسی علیه السلام را بر بنی اسرائیل مبعوث نمود و نبوّت او مخصوص بنی اسرائیل و در بیت المقدّس بود و پس از او دوازده نفر یاران او حواریّین بودند و چون عیسی علیه السلام به آسمان برده شد اهل ایمان در تقیّه بودند تا خداوند حضرت محمّد صلی الله علیه و آله را مبعوث به جنّ و انس نمود و او خاتم پیامبران قرار گرفت</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لَوْلَا أَنتُمْ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 وَ جَعَلْنَا الْأَغْلَالَ فِی أَعْنَاقِ الَّذِینَ کَفَرُوا هَلْ یُجْزَوْنَ إِلَّا مَا کَانُوا یَعْمَلُونَ</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و غیر قریش هستند و خداوند در این آیات احوال و اقوال آنان را برای پیامبر صلی الله علیه و آله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پیامبران گذشته است، سپس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مکر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حیله منافقین و قریش است که همواره شب و روز نسبت به پیامبر خدا صلی الله علیه و آله انجام می‌دادند،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 این است که آنان به‌خاطر عذاب و ندامت و پشیمانی، خود را از ترس شماتت دشمنان پنهان می‌کنند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قالَ الَّذِینَ کَفَرُوا لَنْ نُؤْمِنَ بِهذَا الْقُرْآنِ وَ لا بِالَّذِی بَیْنَ یَدَیْهِ من کتب الأنبیاء وَ لَوْ تَری إِذِ الظَّالِمُونَ مَوْقُوفُونَ عِنْدَ رَبِّهِمْ یَرْجِعُ بَعْضُهُمْ إِلی بَعْضٍ الْقَوْلَ یَقُولُ الَّذِینَ اسْتُضْعِفُوا لِلَّذِینَ اسْتَکْبَرُوا و هم الرؤساء لَوْ لا أَنْتُمْ لَکُنَّا مُؤْمِنِینَ قالَ الَّذِینَ اسْتَکْبَرُوا لِلَّذِینَ اسْتُضْعِفُوا أَ نَحْنُ صَدَدْناکُمْ عَنِ الْهُدی و هو البیان العظیم بَلْ کُنْتُمْ مُجْرِمِینَ، ثم یقول الذین استضعفوا للذین 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مَکْرُ اللَّیْلِ وَ النَّهارِ یعنی مکرتم باللیل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یسرون الندامة فی النار إذا رأوا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ما یغنیهم إسرار الندامة و هم فی العذاب؟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یکرهون شماتة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أحمد بن الحسین، عن صالح بن أبی حماد، عن الحسن بن موسی الخشاب، عن رجل، عن حماد بن عیسی،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ینفعهم إسرار الندامة و هم فی العذاب؟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شماتة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قریش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غنا و ثروت خود افتخار نمودند </w:t>
      </w:r>
    </w:p>
    <w:p>
      <w:pPr>
        <w:pStyle w:val="BookText"/>
        <w:rPr/>
      </w:pPr>
      <w:r>
        <w:rPr>
          <w:rFonts w:ascii="IRNazanin" w:hAnsi="IRNazanin" w:eastAsia="IRNazanin"/>
          <w:color w:val="111111"/>
          <w:sz w:val="28"/>
          <w:sz w:val="28"/>
          <w:szCs w:val="28"/>
          <w:rtl w:val="true"/>
          <w:lang w:bidi="fa-IR"/>
        </w:rPr>
        <w:t>و خداوند در پاسخ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 به انان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هر کس صلاح بداند مال و ثروت می‌دهد و به هر کس صلاح نداند نمی‌دهد، از سویی اموال و اولاد، شما را به خدا نزدیک نمی‌کنند، جز آن که اهل ایمان و عمل صالح باشید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باقر علیه السلام سخن از اغنیا و ثروتمندان شیعه را مطرح کردیم، و امام علیه السلام را خوش نیامد و فرمود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بصیر مؤمن اگر غنّی و ثروتمند باشد و نسبت به خویشان و برادران خود مهربان و اهل کمک و احسان باشد خداوند پاداش او را دو چندان می‌دهد، چرا که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سخن از صاحبان مال نمود و از انان بدگویی کرد و 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 چرا که غنّی و ثروتمند اگر به خویشان خود با مال خویش صله کند و به برادران خود احسان نماید خداوند پاداش او را دو چندان خواهد کرد، همان 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امیر المؤمنین علیه السلام در پایان حدیثی درباره اغنیای وَصول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به آنان، به هر دینار یا درهمی که در راه خدا داده‌اند، ده برابر تا هفتصد برابر پاداش می‌دهد،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xml:space="preserve">» </w:t>
      </w:r>
      <w:r>
        <w:rPr>
          <w:rStyle w:val="FootnoteAnchor"/>
          <w:rtl w:val="true"/>
        </w:rPr>
        <w:footnoteReference w:id="1045"/>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جَزَاء الضِّعْفِ بِمَا عَمِلُوا وَ هُمْ فِی الْغُرُفَاتِ آمِنُونَ</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عَمِلُوا وَ هُمْ فِی 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شَیْءٍ فَهُوَ یُخْلِفُهُ وَ هُوَ خَیْرُ الرَّازِقِینَ</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یکی از اصحاب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آمده و من به وعده‌ای که در آن‌ها داده شده نرسیده‌ام؟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آیه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و ما دعا می‌کنیم و اجابت نمی‌شود،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که خداوند جل جلاله خلف وعده می‌نماید؟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چنین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تو خبر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اوامر خدا را اطاعت نماید و سپس از راه صحیح دعا نماید خداوند دعای او را مستجاب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خدا را به جای می‌آوری، و نعمت‌های او را یاد می‌کنی و او را شکر می‌کنی، و سپس بر محمّد و آل او صلوات می‌فرستی، و سپس گناهان خود را بیاد می‌آوری و به آن‌ها اقرار می‌نمایی و به خدا پناه می‌بری از گناهان خود، و این معنای صحیح بودن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آیه دیگر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أَنفَقْتُم مِّن شَیْءٍ فَهُوَ یُخْلِفُهُ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انفاق می‌کنم و جایگزینی نمی‌بینم؟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که خداوند خلف وعده می‌نماید؟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چنین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مالی را از راه حلال به دست آورد و در راه حلال صرف کند، خداوند جای آن را پر خواهد نمود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جهة الدعاء؟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فتحمد الله، و تذکر نعمة عندک، ثم تشکره، ثم تصلی علی النّبی صلی الله علیه و آله، ثم تذکر ذنوبک فتقربها، ثم تستعیذ منها، فهذا جهة الدعاء</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الآیة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شَیْ‌ءٍ فَهُوَ یُخْلِفُهُ وَ هُوَ خَیْرُ الرَّازِقِینَ، و إنّی أنفق و لا أری خلفا؟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أفتری الله عزّوجلّ أخلف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أحدکم اکتسب المال من حله، و أنفقه فی حله، لم ینفق درهما إلّا اخلف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هر شب جمعه‌ای از اوّل شب تا طلوع فجر به آسمان دنیا نازل می‌کند و در شب‌های دیگر در ثلث سوّم شب امر خود را نازل می‌نماید و در این ساعات از شب‌ها دو ملک از ناحیه خداوند ندا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توبه کننده‌ای هست که توبه کند و توبه او پذیرفته شود؟ آیا استغفار کننده‌ای هست که استغفار نماید و خداوند او را ببخشد؟ و آیا سؤال کننده‌ای هست که سؤال کند و خواسته‌ی او عطا شود؟ سپس آن دو ملک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انفاق هر انفاق کننده‌ای را جبران کن، و هر بخیل و ممسکی را گرفتار تلف و خسارت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فجر طلوع می‌نماید امر الهی به عرش باز می‌گردد و ارزاق بندگان خدا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فضیل بن یسار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فضیل نصیب و سهم تو قول خداوند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شَیْءٍ فَهُوَ یُخْلِفُهُ وَ هُوَ خَیْرُ الرَّازِقِینَ</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اَللَّهُمَّ أعط کل منفق خلفا، و کل ممسک 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 الفجر عاد أمر الرب إلی عرشه، فیقسم الأرزاق بین العباد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للفضیل بن یسار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فضیل، نصیبک من ذلک،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شَیْ‌ءٍ فَهُوَ یُخْلِفُهُ وَ هُوَ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84" w:name="pg17152_199744"/>
    </w:p>
    <w:p>
      <w:pPr>
        <w:pStyle w:val="Heading3"/>
        <w:numPr>
          <w:ilvl w:val="2"/>
          <w:numId w:val="1"/>
        </w:numPr>
        <w:rPr/>
      </w:pPr>
      <w:bookmarkStart w:id="485" w:name="__RefHeading___Toc5642248_2142443653"/>
      <w:bookmarkStart w:id="486" w:name="_Toc180"/>
      <w:bookmarkEnd w:id="484"/>
      <w:bookmarkEnd w:id="485"/>
      <w:r>
        <w:rPr>
          <w:rtl w:val="true"/>
        </w:rPr>
        <w:t xml:space="preserve">سوره‌ی سبأ، آیات </w:t>
      </w:r>
      <w:r>
        <w:rPr/>
        <w:t>40</w:t>
      </w:r>
      <w:r>
        <w:rPr>
          <w:rtl w:val="true"/>
        </w:rPr>
        <w:t xml:space="preserve"> </w:t>
      </w:r>
      <w:r>
        <w:rPr>
          <w:rtl w:val="true"/>
        </w:rPr>
        <w:t xml:space="preserve">تا </w:t>
      </w:r>
      <w:r>
        <w:rPr/>
        <w:t>54</w:t>
      </w:r>
      <w:bookmarkEnd w:id="486"/>
    </w:p>
    <w:p>
      <w:pPr>
        <w:pStyle w:val="Heading4"/>
        <w:numPr>
          <w:ilvl w:val="3"/>
          <w:numId w:val="1"/>
        </w:numPr>
        <w:rPr/>
      </w:pPr>
      <w:bookmarkStart w:id="487" w:name="__RefHeading___Toc5642250_2142443653"/>
      <w:bookmarkStart w:id="488" w:name="_Toc181"/>
      <w:bookmarkEnd w:id="487"/>
      <w:r>
        <w:rPr>
          <w:rtl w:val="true"/>
        </w:rPr>
        <w:t>متن</w:t>
      </w:r>
      <w:r>
        <w:rPr>
          <w:rtl w:val="true"/>
        </w:rPr>
        <w:t>:</w:t>
      </w:r>
      <w:bookmarkEnd w:id="488"/>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w:t>
      </w:r>
      <w:bookmarkStart w:id="489" w:name="pg17152_199745"/>
    </w:p>
    <w:p>
      <w:pPr>
        <w:pStyle w:val="BookText"/>
        <w:rPr/>
      </w:pPr>
      <w:bookmarkEnd w:id="489"/>
      <w:r>
        <w:rPr>
          <w:rFonts w:ascii="Amiri" w:hAnsi="Amiri" w:eastAsia="Amiri" w:cs="Amiri"/>
          <w:color w:val="111111"/>
          <w:sz w:val="28"/>
          <w:sz w:val="28"/>
          <w:szCs w:val="28"/>
          <w:rtl w:val="true"/>
          <w:lang w:bidi="ar-SA"/>
        </w:rPr>
        <w:t xml:space="preserve">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642252_2142443653"/>
      <w:bookmarkStart w:id="491" w:name="_Toc182"/>
      <w:bookmarkEnd w:id="490"/>
      <w:r>
        <w:rPr>
          <w:rtl w:val="true"/>
        </w:rPr>
        <w:t>لغات</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کفروا بالقرآن،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بیّن و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یعلّمونها،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مِعْشَارَ مَا 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عُشر ما آتیناهم،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انکاری علیهم بالعقوبة و الإهلاک،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یلقیه إلی أنبیائه و یُرمی به الباطل فیدمغه،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چیزی را با سهولت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یرجمون بما غاب علمه عنهم،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موجب للریب</w:t>
      </w:r>
      <w:r>
        <w:rPr>
          <w:rFonts w:eastAsia="IRNazanin" w:cs="IRNazanin"/>
          <w:color w:val="111111"/>
          <w:sz w:val="28"/>
          <w:szCs w:val="28"/>
          <w:rtl w:val="true"/>
          <w:lang w:bidi="fa-IR"/>
        </w:rPr>
        <w:t>.</w:t>
      </w:r>
    </w:p>
    <w:p>
      <w:pPr>
        <w:pStyle w:val="Heading4"/>
        <w:numPr>
          <w:ilvl w:val="3"/>
          <w:numId w:val="1"/>
        </w:numPr>
        <w:rPr/>
      </w:pPr>
      <w:bookmarkStart w:id="492" w:name="__RefHeading___Toc5642254_2142443653"/>
      <w:bookmarkStart w:id="493" w:name="_Toc183"/>
      <w:bookmarkEnd w:id="492"/>
      <w:r>
        <w:rPr>
          <w:rtl w:val="true"/>
        </w:rPr>
        <w:t>ترجمه</w:t>
      </w:r>
      <w:r>
        <w:rPr>
          <w:rtl w:val="true"/>
        </w:rPr>
        <w:t>:</w:t>
      </w:r>
      <w:bookmarkEnd w:id="493"/>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خداوند همه آنان را بر می‌انگیزد، سپس به فرشتگان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شما را پرستش می‌کردند؟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همتایی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ولیّ مایی،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پرستش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 را پرستش می‌نمودند و اکثرشان به آن‌ها ایمان داشتند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یک از شما نسبت به دیگری مالک سود و زیانی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ظالمان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تکذیب می‌کردید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روشنگر ما بر آنان خوانده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فقط مردی است که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شما را از آنچه پدرانتان می‌پرستیدند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 دروغ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هنگامی که حق 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افسونی آشکار نیست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کتاب‌های آسمانی را به آنان نداده‌ایم که آن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اتّکای آن سخنان تو 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پیش از تو هیچ بیم‌دهنده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نفرستادیم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در حالی که این‌ها به یک دهم آنچه به آنان دادیم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رسولان مرا تکذیب کردند پس ببین مجازات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تنها به یک چیز اندرز می‌دهم،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 نفر یا یک نفر یک نفر برای خدا قیام کنید، سپس بیندیشید این دوست 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جنونی ندارد او فقط بیم‌دهنده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پاداشی از شما خواسته‌ام برای خود شماست اجر من تنها بر خداوند است، و او بر همه چیز گواه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پیامبران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می‌افکند، که او دانای غیبها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آن ساخته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آغازگر چیزی باشد و نه تجدیدکننده آن</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گم‌راه شوم، از ناحیه خود گم‌راه می‌شوم و اگر هدایت یابم، به وسیله آنچه پروردگارم به من وحی می‌کند هدایت می‌یابم او شنوای نزدیک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هنگامی که فریادشان بلند می‌شود امّا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بگریزند، و آن‌ها را از جای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درماندگی آن‌ها تعجّب خواهی کرد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چگونه می‌توانند از فاصله دور به آن دسترسی پیدا کنند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آزادی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کافر شدند و دورادور، و غائبانه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ناروا می‌دادند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و خواسته‌های‌شان جدایی افکنده شد، همان گونه که با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هم‌مسلکان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قبل عمل شد، چرا که آن‌ها در شک و تردید بودند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الَّذِینَ مِن قَبْلِهِمْ وَ مَا بَلَغُوا مِعْشَارَ مَا آتَیْنَاهُمْ فَکَذَّبُوا رُسُلِی فَکَیْفَ کَانَ نَکِیرِ</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مرحوم علی بن ابراهیم قمّی از بعضی از معصومین علیهم السلام در تفسیر آیه فوق نقل نموده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بلغ ما آتینا رسلهم معشار ما آتینا محمّداً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کفّار قریش امّت‌های پیشین نیز پیامبران ما را تکذیب نمودند در حالی که آن چه ما به پیامبران پیشین دادیم یک دهم چیزهایی نیست که ما به محمّد و آل محمّد علیهم السلام داده‌ایم</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أَعِظُکُم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أعظکم بولایة علیّ علیه السلام</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بن الفضیل عن أبی حمزة الثمالی قال سألت أبا جعفر علیه السلام عن قوله إِنَّما أَعِظُکُمْ بِواحِدَةٍ قال إنّما أعظکم بولایة علی هی الواحدة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 آله امیر المؤمنین علیه السلام را منصوب به امامت و خلافت بر مردم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غیبت او را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روز دعوت به امر جدیدی می‌کند و او نخست اهل‌بیت خود را بر ما 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خداوند نازل نمود و به پیامبر خود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یک چیز شما را موعظه می‌نمایم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علیّ و فرزندان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پروردگارتان بر شما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 مَثْنَی وَفُرَادَی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طاعت رسول خدا صلی الله علیه و آله و طاعت امیر المؤمنین علیه السلام،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یکایک امامان از ذریّه 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ای یعقوب بن یزید معنای آیه جز این نیست</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امیر المؤمنین علیه السلام در تفسیر آیه فوق به یکی از اصحاب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واجبات و آیات فرائض خود را در اوقات مختلفه نازل نمود همان گونه که آسمان‌ها و زمین را در شش روز آفرید، و اگر می‌خواست، در کم‌تر از چشم بر هم زدن خلق می‌نمود ولکن ارفاق و مدارا را مَثَلی برای پیامبران و حجّت‌های خویش بر مردم قرار داد و اوّل چیزی که واجب نمود را، اقرار به وحدانیّت و ربوبیّت و شهادت به یگانگی خود قرار داد و چون اقرار به یگانگی او نمودند، اقرار به نبوّت و رسالت پیامبر خود صلی الله علیه و آله را واجب نمود، و چون رسالت آن حضرت را پذیرفتند، نماز و سپس زکات و سپس روزه و سپس حج و سپس صدقات و حقوق مالی دیگر را واجب نمود، و منافقین به رسول خدا صلی الله علیه و آله گفتند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چیز دیگری را واجب می‌نماید تا ما بدانیم و مطمئن شویم که چیز دیگری واجب نیست؟ و چون چنین سؤالی را کردند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شما را به یک چیز سفارش می‌نمایم و آن ولایت است و سپس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 و اختلافی نیست بین امّت که احدی در آن روز جز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زکات نداده بود و اگر اسم او در قرآن ذکر شده بود دشمنان نام او را مانند چیزهای دیگر از قرآن حذف می‌کردند، و این معنا و امثال آن از چیزهایی </w:t>
      </w:r>
    </w:p>
    <w:p>
      <w:pPr>
        <w:pStyle w:val="BookText"/>
        <w:rPr/>
      </w:pPr>
      <w:r>
        <w:rPr>
          <w:rFonts w:ascii="IRNazanin" w:hAnsi="IRNazanin" w:eastAsia="IRNazanin"/>
          <w:color w:val="111111"/>
          <w:sz w:val="28"/>
          <w:sz w:val="28"/>
          <w:szCs w:val="28"/>
          <w:rtl w:val="true"/>
          <w:lang w:bidi="fa-IR"/>
        </w:rPr>
        <w:t>است که من برای تو از کتاب خدا روشن نمودم، برای این که محرّفون از آن اطلاع پیدا نکنند و به دست تو و امثال تو برسد و پس از روشن شدن مسأله ولایت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و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بقی لربک علینا بعد الذی فرض شی‌ء آخر یفترضه، فتذکره لتسکن أنفسنا إلی أنه لم یبق غیره؟ فأنزل الله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أَعِظُکُمْ بِواحِدَةٍ یعنی الولایة،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و لیس بین الامة خلاف أنه لم یؤت الزکاة یومئذ أحد و هو راکع غیر رجل واحد، لو ذکر اسمه فی الکتاب لأسقط مع ما أسقط من ذکره، و هذا و ما أشبهه من الرموز التی ذکرت لک ثبوتها فی الکتاب لیجهل معناها المحرفون، فیبلغ إلیک و إلی أمثالک، و عند ذلک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 وَ هُوَ عَلَی کُلِّ شَیْءٍ شَهِیدٌ</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ولایت اوصیای آل محمّد صلی الله علیه و آله را پذیرفته باشد و از آنان پیروی نماید </w:t>
      </w:r>
    </w:p>
    <w:p>
      <w:pPr>
        <w:pStyle w:val="BookText"/>
        <w:rPr/>
      </w:pPr>
      <w:r>
        <w:rPr>
          <w:rFonts w:ascii="IRNazanin" w:hAnsi="IRNazanin" w:eastAsia="IRNazanin"/>
          <w:color w:val="111111"/>
          <w:sz w:val="28"/>
          <w:sz w:val="28"/>
          <w:szCs w:val="28"/>
          <w:rtl w:val="true"/>
          <w:lang w:bidi="fa-IR"/>
        </w:rPr>
        <w:t>خداوند به او ولایت پیامبران گذشته و مؤمنین اوّلین تا آدم علیه السلام را به او عطا می‌کند،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 و او را داخل بهشت می‌نماید،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 و پاداش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محبّتی که من جز آن را از شما نخواسته‌ام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شما به سبب آن هدایت می‌یابید و از عذاب قیامت نجات پیدا می‌کنید</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 در سخن دیگری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قوم خود خواست که خویشان او را دوست بدارند و به آنان آزار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محبّت شما به خویشان من برای خودتان می‌باشد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مَا یُبْدِئُ الْبَاطِلُ وَ مَا یُعِیدُ</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ای داد و امام صادق علیه السلام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فقرا و مساکین و تو باید آنان را سیر کنی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یُبْدِئُ الْبَاطِلُ وَ مَا یُعِیدُ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هنگامی که داخل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مکّه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بت اطراف کعبه بود و آن حضرت با چوبی که در دست داشت به آن‌ها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مَا یُبْدِئُ الْبَاطِلُ وَ مَا یُعِیدُ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فی أمالی شیخ الطائفة قدس سره باسناده الی علی بن موسی عن أبیه عن جعفر بن محمّد عن أبیه عن آبائه علیهم السلام مثل ما نقلنا عن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 کَمَا فُعِلَ بِأَشْیَاعِهِم مِّن قَبْلُ إِنَّهُمْ کَانُوا فِی شَکٍّ مُّرِیبٍ</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حارث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آل محمّد صلی الله علیه و آله دارای چشمی 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الأقبل من القَبَل و هو اقبال السواد علی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ینظر الی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موهایی مجعّد است و خالی به گونه دارد و حرکت او از مشرق است و چون قیام می‌کند سفیانی نیز </w:t>
      </w:r>
    </w:p>
    <w:p>
      <w:pPr>
        <w:pStyle w:val="BookText"/>
        <w:rPr/>
      </w:pPr>
      <w:r>
        <w:rPr>
          <w:rFonts w:ascii="IRNazanin" w:hAnsi="IRNazanin" w:eastAsia="IRNazanin"/>
          <w:color w:val="111111"/>
          <w:sz w:val="28"/>
          <w:sz w:val="28"/>
          <w:szCs w:val="28"/>
          <w:rtl w:val="true"/>
          <w:lang w:bidi="fa-IR"/>
        </w:rPr>
        <w:t>قیام خواهد نمود و سفیانی نه ماه ادامه دارد و از شام حرکت می‌کند و اهل شام از او اطاعت می‌نمایند، مگر گروهی که پایبند به دیانت‌اند و خداوند آنان را از رفتن به طرف سفیانی حفظ می‌نماید و سپس سفیانی با لشکر خونخواری وارد منطقه مدینه می‌شود و چون به بیداء مدینه می‌رسد خداوند او را در زمین فرو می‌برد،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هم اکنون می‌بینم که قائم آل محمّد علیه السلام پشت خود را به حجر الأسود داده و حق خود را بیان می‌کند و به خدا سوگند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می‌خواهد درباره خداوند سخن بگوید، من سزاوارتر به آدم هستم، و هر کس می‌خواهد درباره نوح سخن بگوید، من سزاوارتر به نوح هستم، و هر کس می‌خواهد دربارهٔ ابراهیم سخن بگوید، من سزاوارتر به ابراهیم هستم، و هر کس می‌خواهد دربارهٔ موسی سخن بگوید، من سزاوارتر به موسی هستم، و هر کس می‌خواهد دربارهٔ عیسی سخن بگوید، </w:t>
      </w:r>
    </w:p>
    <w:p>
      <w:pPr>
        <w:pStyle w:val="BookText"/>
        <w:rPr/>
      </w:pPr>
      <w:r>
        <w:rPr>
          <w:rFonts w:ascii="IRNazanin" w:hAnsi="IRNazanin" w:eastAsia="IRNazanin"/>
          <w:color w:val="111111"/>
          <w:sz w:val="28"/>
          <w:sz w:val="28"/>
          <w:szCs w:val="28"/>
          <w:rtl w:val="true"/>
          <w:lang w:bidi="fa-IR"/>
        </w:rPr>
        <w:t>من سزاوارتر به عیسی هستم، و هر کس می‌خواهد دربارهٔ رسول خدا صلی الله علیه و آله سخن بگوید، من سزاوارتر به او هستم، و هر کس می‌خواهد دربارهٔ کتاب خدا قرآن سخن بگوید، من سزاوارتر به کتاب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نزد مقام ابراهیم می‌آید و دو رکعت نماز می‌خواند و خدا را بر حق خود گواه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همان مضطرّی است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با او بیعت می‌کند جبرئیل است و سپس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برخی از آنان روی زمین حرکت می‌کنند تا به او می‌رسند و بعضی با طیّ الأرض یک باره از بستر خود ناپدید می‌شوند و خدمت آن حضرت می‌رسند همان گونه که امیر المؤمنین علیه السلام خبر داده است و خداوند نیز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و در آیه دیگری خداوند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مهدی علیه السلام‌اند که همه آنان در یک ساعت نزد آن حضرت جمع می‌شوند و چون آن بزرگوار به منطقه بیدا می‌رسد، سفیانی با لشگر خود به طرف او می‌آیند و خداوند به زمین امر می‌کند تا آنان را در خود فرو ببرد، </w:t>
      </w:r>
    </w:p>
    <w:p>
      <w:pPr>
        <w:pStyle w:val="BookText"/>
        <w:rPr/>
      </w:pP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إِذْ فَزِعُوا فَلَا فَوْتَ وَ أُخِذُوا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بالقائم من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لَهُمُ التَّنَاوُشُ مِن مَکَانٍ بَعِیدٍ…وَ حِیلَ بَیْنَهُمْ وَ بَیْنَ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یشتهون أن لا یعذّبوا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چاره‌ای از عذاب پیدا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بِأَشْیَاعِهِم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مکذّبین قبل از آنان هلاک شدند و راه چاره ای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باقر علیه السلام نقل شده که می‌فرماید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این ولایت غیبتی خواهد بود… 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کتاب خدا و سنّت رسول او صلی الله علیه و آله و ولایت امیر المؤنین علیه السلام و بیزاری از دشمنان او دعوت می‌کند، و کسی را نام نمی‌برد تا به بیداء می‌رسد و جیش سفیانی به جنگ او می‌آید و خداوند زمین را امر می‌کند تا آنان را در خود فرو ببرد،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إِذْ فَزِعُوا فَلَا فَوْتَ وَ أُخِذُوا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لشگر سفیانی در آن هنگام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به قائم آل محمّد صلی الله علیه و آله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حال به او ایمان می‌آوردند در حالی که قبلاً به او کافر شده بودند، پس احدی از آنان باقی نمی‌مانند مگر دو نفر که به آنان وَتر وُتَیْره گویند و از آل مراد هستند و صورت های‌شان به عقب برگشته است و به عقب راه می‌روند و این دو نفر به مردم خبر می‌دهند که بر سر لشکر سفیانی چه آمده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فوق به طور کامل در سوره انفال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چون در مکّه قیام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 یعنی اطراف مدینه می‌رسد به او خبر می‌رسد که عامل و والی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کشته‌اند، پس به مکّه باز می‌گردد و فقط کشندگان او را می‌کشد و سپس حرکت می‌کند و مردم را دعوت می‌نماید تا به بَیداء می‌رسد و جیش سفیانی مقابل او می‌ایستد و خداوند به زمین امر می‌کند تا جیش سفیانی را ببلعد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 xml:space="preserve">.» </w:t>
      </w:r>
      <w:r>
        <w:rPr>
          <w:rStyle w:val="FootnoteAnchor"/>
          <w:rtl w:val="true"/>
        </w:rPr>
        <w:footnoteReference w:id="1074"/>
      </w:r>
      <w:bookmarkStart w:id="494" w:name="pg17152_199757"/>
    </w:p>
    <w:p>
      <w:pPr>
        <w:pStyle w:val="Heading2"/>
        <w:numPr>
          <w:ilvl w:val="1"/>
          <w:numId w:val="1"/>
        </w:numPr>
        <w:rPr/>
      </w:pPr>
      <w:bookmarkStart w:id="495" w:name="__RefHeading___Toc5642256_2142443653"/>
      <w:bookmarkStart w:id="496" w:name="_Toc184"/>
      <w:bookmarkEnd w:id="494"/>
      <w:bookmarkEnd w:id="495"/>
      <w:r>
        <w:rPr>
          <w:rtl w:val="true"/>
        </w:rPr>
        <w:t>یادآوری‌ها</w:t>
      </w:r>
      <w:r>
        <w:rPr>
          <w:rtl w:val="true"/>
        </w:rPr>
        <w:t>:</w:t>
      </w:r>
      <w:bookmarkEnd w:id="496"/>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جز در جلد اوّل، در بقیّه‌ی مجلّدات از ترجمه‌ی آیة الله مکارم شیرازی زید‌عزّه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لغات نیز جز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لغت‌نامه‌های گوناگونی استفاده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مجلّدات تنها از تفسیر مجمع‌البیان مرحوم طبرسی رضوان‌الله‌تعالی‌علیه استفاده شده است؛ جز مواردی که لغتی را آن مرحوم معنا نکرده بوده و نگارنده از جاهای دیگری مانند بحارالانوار و تفسیر صافی و تفسیر شبّر و غیره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لغت‌نامه‌های معروف، به‌خاطر شبهه‌ی عدم اعتبار شرعی آن‌ها مراجعه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ششم تفسیر اهل‌البیت 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سِنَانٍ أَوْ عَنْ غَیْرِهِ عَمَّنْ ذَکَرَهُ قَالَ سَأَلْتُ أَبَا عَبْدِ اللَّهِ علیه السلام عَنِ الْقُرْآنِ وَ الْفُرْقَانِ أَ هُمَا شَیْئَانِ أَوْ شَیْ‌ءٌ وَاحِدٌ فَقَالَ علیه السلام الْقُرْآنُ جُمْلَةُ الْکِتَابِ وَ الْفُرْقَانُ الْمُحْکَمُ الْوَاجِبُ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یحیی بن ضریس البجلی قال حدثنا أبو جعفر عمّارة السکونی السریانی قال حدثنا إبراهیم بن عاصم بقزوین قال حدثنا عبد الله بن هارون الکرخی قال حدثنا أبو جعفر أحمد بن عبد الله بن یزید بن سلام بن عبد الله مولی رسول الله قال حدثنی أبی عبد الله بن بزید قال حدثنی یزید بن سلام أنه سأل رسول الله صلی الله علیه و آله فقال له لم سمی الفرقان فرقانا قال لأنه متفرق الآیات و السور أنزلت فی غیر الألواح و غیره من الصحف و التوراة و الإنجیل و الزبور نزلت کلها جملة فی الألواح و الورق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هل أنزل علیک کتابا قال نعم قال و أی کتاب هو قال الفرقان قال و لم سماه ربک فرقانا قال لأنه متفرق الآیات و السور أنزل فی غیر الألواح و غیر الصحف و التوراة و الإنجیل و الزبور أنزلت کلها جملا فی الألواح و الأوراق فقال صدقت 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احتج عزّوجلّ علی قریش فی عبادة الأصنام فقال وَ اتَّخَذُوا مِنْ دُونِهِ آلِهَةً لا یَخْلُقُونَ شَیْئاً وَ هُمْ یُخْلَقُونَ إلی قوله وَ لا نُشُوراً ثم حکی عزّوجلّ أیضا فقال وَ قالَ الَّذِینَ کَفَرُوا إِنْ هَذا یعنی القرآن إِلَّا إِفْکٌ افْتَراهُ وَ أَعانَهُ عَلَیْهِ قَوْمٌ آخَرُونَ قالوا إن هذا الذی یقرؤه محمّد و یخبرنا به إنّما یتعلمه من الیهود و یکتبه من علماء النصاری و یکتب عن رجل یقال له ابن قبیطة و ینقله عنه بالغداة و العشی فحکی الله قولهم و رد علیهم فقال وَ قالَ الَّذِینَ کَفَرُوا إِنْ هَذا إِلَّا إِفْکٌ افْتَراهُ إلی قوله بُکْرَةً وَ أَصِیلًا فرد الله علیهم و قال قُلْ لهم یا محمّد أَنْزَلَهُ الَّذِی یَعْلَمُ السِّرَّ فِی السَّماواتِ وَ الْأَرْضِ إِنَّهُ کانَ غَفُوراً رَحِیماً و فی روایة أبی الجارود عن أبی جعفر علیه السلام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إِفْکٌ افْتَراهُ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الإفک الکذب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أَعانَهُ عَلَیْهِ قَوْمٌ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أبا فکیهة و حبرا و عداسا و عابسا مولی حویطب و قوله أَساطِیرُ الْأَوَّلِینَ اکْتَتَبَها فهو قول النضر بن الحارث بن علقمة بن کلدة قال أساطیر الأولین اکتتبها محمّد فَهِیَ تُمْلی عَلَیْهِ بُکْرَةً وَ أَصِیلًا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إبراهیم الأوسی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لما مات أبو طالب، لج المشرکون فی أذیته، فصار یعرض نفسه علی القبائل بالإسلام، و الإیمان، فلم یأت أحدا من القبائل إلّا صده و رده،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أعلم به، أ ترون أن رجلا یصلحنا، و هو قد أفسد قومه؟ فعمد إلی ثقیف بالطائف، فوجد ساداتهم جلوسا، و هم ثلاثة اخوة، فعرض علیهم الإسلام، و حذرهم من النار، و غضب الجبار،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أسرق ثیاب الکعبة، إن کان بعثک الله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أعجز الله أن یرسل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تکلموه، إن کان رسولا من الله کما یزعم، فهو أعظم قدرا من أن یکلمنا، و إن کان کاذبا علی الله، فهو أسرف بکلامه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یستهزئون به، فجعل یمشی، کلما وضع قدما، وضعوا له صخرة، فما فرغ من أرضهم إلّا و قدماه تشخب دما، فعمد لحائط من کرومهم، و جلس مکروبا،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أشکوا إلیک غربتی، و کربتی، و هوانی علی الناس، یا أرحم الراحمین، أنت رب المستضعفین، أنت رب المکروبین، اَللَّهُمَّ إن لم یکن بک علی غضب فلا ابالی، و لکن عافیتک أوسع لی، أعوذ بک من سخطک، و بمعافاتک و من عقوبتک، و بک منک، لا احصی الثناء علیک، أنت کما أثنیت علی نفسک، لک الحمد حتّی ترضی، و لا حول و لا قوة إلّا بالله العلی العظیم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النیسابوری العطار رضی الله عنه قال حدثنا علی بن محمّد بن قتیبة النیسابوری عن حمدان بن سلیمان قال کتبت إلی الرّضا علیه السلام أسأله عن أفعال العباد أ مخلوقة أم غیر مخلوقة فکتب علیه السلام أفعال العباد مقدرة فی علم الله قبل خلق العباد بألفی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الْوَاحِدِ بْنُ مُحَمَّدِ بْنِ عُبْدُوسٍ النَّیْسَابُورِیُّ الْعَطَّارُ رَضِیَ اللَّهُ عَنْهُ بِنَیْسَابُورَ فِی شَعْبَانَ سَنَةَ اثْنَتَیْنِ وَ خَمْسِینَ وَ ثَلَاثِمِائَةٍ قَالَ حَدَّثَنَا عَلِیُّ بْنُ مُحَمَّدِ بْنِ قُتَیْبَةَ النَّیْسَابُورِیُّ عَنِ الْفَضْلِ بْنِ شَاذَانَ قَالَ سَأَلَ الْمَأْمُونُ عَلِیَّ بْنَ مُوسَی الرِّضَا علیه السلام أَنْ یَکْتُبَ لَهُ مَحْضَ الْإِسْلَامِ عَلَی سَبِیلِ الْإِیجَازِ وَ الِاخْتِصَارِ فَکَتَبَ علیه السلام لَه… وَ أَنَّ أَفْعَالَ الْعِبَادِ مَخْلُوقَةٌ لِلهِ تَعَالَی خَلْقَ تَقْدِیرٍ لَا خَلْقَ تَکْوِینٍ وَ اللَّهُ خالِقُ کُلِّ شَیْ‌ءٍ وَ لَا نَقُولُ بِالْجَبْرِ وَ التَّفْوِیضِ…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عَمْرِو بْنِ عَلِیٍّ الْبَصْرِیُّ قَالَ حَدَّثَنَا أَبُو الْحَسَنِ عَلِیُّ بْنُ الْحَسَنِ بن الْمِیثَمِیِّ قَالَ حَدَّثَنَا أَبُو الْحَسَنِ عَلِیُّ بْنُ مَهْرَوَیْهِ الْقَزْوِینِیُّ قَالَ حَدَّثَنَا أَبُو أَحْمَدَ الْغَازِی قَالَ حَدَّثَنَا عَلِیُّ بْنُ مُوسَی الرِّضَا قَالَ حَدَّثَنِی أَبِی مُوسَی بْنُ جَعْفَرٍ قَالَ حَدَّثَنِی أَبِی جَعْفَرُ بْنُ مُحَمَّدٍ قَالَ حَدَّثَنِی أَبِی مُحَمَّدُ بْنُ عَلِیٍّ قَالَ حَدَّثَنَا أَبِی عَلِیُّ بْنُ الْحُسَیْنِ قَالَ حَدَّثَنَا أَبِی الْحُسَیْنُ بْنُ عَلِیٍّ قَالَ سَمِعْتُ أَبِی عَلِیَّ بْنَ أَبِی طَالِبٍ علیه السلام یَقُولُ الْأَعْمَالُ عَلَی ثَلَاثَةِ أَحْوَالٍ فَرَائِضَ وَ فَضَائِلَ وَ مَعَاصِیَ فَأَمَّا الْفَرَائِضُ فَبِأَمْرِ اللَّهِ وَ بِرِضَی اللَّهِ وَ بِقَضَاءِ اللَّهِ وَ تَقْدِیرِهِ وَ مَشِیئَتِهِ وَ عِلْمِهِ جل جلاله وَ أَمَّا الْفَضَائِلُ فَلَیْسَتْ بِأَمْرِ اللَّهِ وَ لَکِنْ بِرِضَی اللَّهِ وَ بِقَضَاءِ اللَّهِ وَ بِمَشِیئَةِ اللَّهِ وَ بِعِلْمِ اللَّهِ جل جلاله وَ أَمَّا الْمَعَاصِی فَلَیْسَتْ بِأَمْرِ اللَّهِ وَ لَکِنْ بِقَضَاءِ اللَّهِ وَ بِقَدَرِ اللَّهِ وَ بِمَشِیئَتِهِ وَ عِلْمِهِ ثُمَّ یُعَاقِبُ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المعاصی بقضاء الله معناه بنهی الله، لان حکمة الله تعالی فیها علی عباده الانتهاء عنها و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الله ای یعلم بمبلغها و تقدیرها مقدارها، و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بمشیته فانه عزّوجلّ شاء أن لا یمنع العاصی عن المعاصی الا بالزجر و القول و النهی، دون الجبر و المنع بالقوة و الدفع بالقدر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مُحَمَّدٍ الْحَسَنِ الْعَسْکَرِیِّ علیه السلام أَنَّهُ قَالَ قُلْتُ لِأَبِی عَلِیِّ بْنِ مُحَمَّدٍ علیه السلام هَلْ کَانَ رَسُولُ اللَّهِ صلی الله علیه و آله یُنَاظِرُ الْیَهُودَ وَ الْمُشْرِکِینَ إِذَا عَاتَبُوهُ وَ یُحَاجُّهُمْ؟ قَالَ بَلَی مِرَاراً کَثِیرَةً مِنْهَا مَا حَکَی اللَّهُ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ما لِهذَا الرَّسُولِ یَأْکُلُ الطَّعامَ وَ یَمْشِی فِی الْأَسْواقِ لَوْ لا أُنْزِلَ إِلَیْهِ مَلَکٌ؟ إِلَی قَوْلِهِ رَجُلًا مَسْحُوراً 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نُزِّلَ هذَا الْقُرْآنُ عَلی رَجُلٍ مِنَ الْقَرْیَتَیْنِ عَظِیمٍ وَ قَوْلُهُ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نُؤْمِنَ لَکَ حَتَّی تَفْجُرَ لَنا مِنَ الْأَرْضِ یَنْبُوعاً إِلَی قَوْلِهِ کِتاباً نَقْرَؤُهُ ثُمَّ قِیلَ لَهُ فِی آخِرِ ذَلِکَ لَوْ کُنْتَ نَبِیّاً کَمُوسَی أَنْزَلْتَ عَلَیْنَا کِسَفاً مِنَ السَّمَاءِ وَ نَزَلَتْ عَلَیْنَا الصَّاعِقَةُ فِی مَسْأَلَتِنَا إِلَیْکَ لِأَنَّ مَسْأَلَتَنَا أَشَدُّ مِنْ مَسَائِلِ قَوْمِ مُوسَی لِمُوسَی علیه السلام قَالَ وَ ذَلِکَ أَنَّ رَسُولَ اللَّهِ صلی الله علیه و آله کَانَ قَاعِداً ذَاتَ یَوْمٍ بِمَکَّةَ بِفِنَاءِ الْکَعْبَةِ إِذِ اجْتَمَعَ جَمَاعَةٌ مِنْ رُؤَسَاءِ قُرَیْشٍ مِنْهُمُ الْوَلِیدُ بْنُ الْمُغِیرَةِ الْمَخْزُومِیُّ وَ أَبُو الْبَخْتَرِیِّ بْنُ هِشَامٍ وَ أَبُو جَهْلٍ وَ الْعَاصُ بْنُ وَائِلٍ السَّهْمِیُّ وَ عَبْدُ اللَّهِ بْنُ أَبِی أُمَیَّةَ الْمَخْزُومِیُّ وَ کَانَ مَعَهُمْ جَمْعٌ مِمَّنْ یَلِیهِمْ کَثِیرٌ وَ رَسُولُ اللَّهِ صلی الله علیه و آله فِی نَفَرٍ مِنْ أَصْحَابِهِ یَقْرَأُ عَلَیْهِمْ کِتَابَ اللَّهِ وَ یُؤَدِّی إِلَیْهِمْ عَنِ اللَّهِ أَمْرَهُ وَ نَهْیَهُ فَقَالَ الْمُشْرِکُونَ بَعْضُهُمْ لِبَعْضٍ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الله عن أبیه عن محمّد بن الحسین عن محمّد بن سنان عن عمّار بن مروان عن منخل بن جمیل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یزید الجعفی قال قال أبو جعفر علیه السلام نزل جبرئیل علیه السلام علی رسول الله صلی الله علیه و آله بهذه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الظالمون لآل محمّد حقهم إن تتبعون إلّا رجلا مسحورا انْظُرْ کَیْفَ ضَرَبُوا لَکَ الْأَمْثالَ فَضَلُّوا فَلا یَسْتَطِیعُونَ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إلی ولایة علی و علی علیه السلام هو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 الْوَاحِدِ بْنُ عَبْدِ اللَّهِ قَالَ حَدَّثَنَا مُحَمَّدُ بْنُ جَعْفَرٍ الْقُرَشِیُّ قَالَ حَدَّثَنَا مُحَمَّدُ بْنُ الْحُسَیْنِ بْنِ أَبِی الْخَطَّابِ عَنْ عُمَرَ بْنِ أَبَانٍ الْکَلْبِیِّ عَنِ ابْنِ سِنَانٍ عَنْ أَبِی السَّائِبِ قَالَ قَالَ أَبُو عَبْدِ اللَّهِ جَعْفَرُ بْنُ مُحَمَّدٍ علیه السلام اللَّیْلُ اثْنَتَا عَشْرَةَ سَاعَةً وَ النَّهَارُ اثْنَتَا عَشْرَةَ سَاعَةً وَ الشُّهُورُ اثْنَا عَشَرَ شَهْراً وَ الْأَئِمَّةُ اثْنَا عَشَرَ إِمَاماً وَ النُّقَبَاءُ اثْنَا عَشَرَ نَقِیباً وَ إِنَّ عَلِیّاً سَاعَةٌ مِنَ اثْنَتَیْ عَشْرَةَ سَاعَةً وَ هُوَ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کَذَّبُوا بِالسَّاعَةِ وَ أَعْتَدْنا لِمَنْ کَذَّبَ بِالسَّاعَةِ سَعِیراً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علی قال حدثنی الحسین بن أحمد عن أحمد بن هلال عن عمر الکلبی عن أبی الصامت قال قال أبو عبد الله علیه السلام إن اللیل و النهار اثنتا عشرة ساعة و إن علی بن أبی‌طالب علیه السلام أشرف ساعة من اثنتی عشرة ساعة و هو قول الله تعالی بَلْ کَذَّبُوا بِالسَّاعَةِ وَ أَعْتَدْنا لِمَنْ کَذَّبَ بِالسَّاعَةِ سَعِیراً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حاتم فی کتاب الأخبار لأبی الفرج بن شاذان أنه نزل قوله تعالی بَلْ کَذَّبُوا بِالسَّاعَةِ یعنی کذبوا بولایة علی علیه السلام و هو المروی عن الرّضا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رَأَتْهُمْ مِنْ مَکانٍ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مسیرة مائة عام عن السدی و الکلبی و قال أبو عبد الله علیه السلام من مسیرة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تزفر النیران و ترمی بمثل الجبال شررا فلا یبقی ذو روح إلّا انخلع قلبه و ذکر ذنبه و شغل بنفسه إلّا ما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فی هذه الآیة و الذی نفسی بیده أنهم یستکرهون فی النار کما یستکره الوتد فی الحائط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یا کثیر إنک رجل صالح، و لست بمتهم، و إنّی أخاف علیک أن تهلک، إن کل إمام جائر فإن أتباعه إذا أمر بهم إلی النار نادوا باسمه، فقالوا یا فلان، یا من أهلکنا، هلم فخلصنا مما نحن فیه، ثم یدعون بالویل و الثبور، فعندها یقال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تَدْعُوا الْیَوْمَ ثُبُوراً واحِداً وَ ادْعُوا ثُبُوراً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الأمالی‌للطوسی،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زید بن علی رحمة الله علیه حدثنی أبی علی بن الحسین، عن أبیه الحسین بن علی علیهم السلام، قال قال رسول الله صلی الله علیه و آله لعلی علیه السلام یا علی، أنت و أصحابک فی الجنة، أنت و أتباعک یا علی فی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أخبرنی أبی عن الحسن بن محبوب عن ابن یسار عن أبی عبد الله علیه السلام قال إن الرجل فی الجنة یبقی علی مائدته أیام الدنیا و یأکل فی أکلة واحدة بمقدار ما أکله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جَعَلْنا بَعْضَکُمْ لِبَعْضٍ فِتْنَةً أی اختبارا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أیضا محمّد بن العبّاس رحمة الله علیه قال حدثنا محمّد بن همام عن محمّد بن إسماعیل العلوی عن عیسی بن داود النجار قال حدثنی مولای أبو الحسن موسی بن جعفر عن أبیه عن أبی جعفر علیه السلام قال جمع رسول الله صلی الله علیه و آله أمیر المؤمنین علی بن أبی‌طالب و فاطمة و الحسن و الحسین علیه السلام و أغلق علیه و علیهم الباب و قال یا أهلی و أهل الله إن الله عزّوجلّ یقرأ علیکم السّلام و هذا جبرائیل معکم فی البیت و یقول إن الله عزّوجلّ یقول إنّی قد جعلت عدوکم لکم فتنة فما تقولون قالوا نصبر یا رسول الله لأمر الله و ما نزل من قضائه حتّی نقدم علی الله عزّوجلّ و نستکمل جزیل ثوابه فقد سمعناه یعد الصابرین الخیر کله فبکی رسول الله صلی الله علیه و آله حتّی سمع نحیبه من خارج البیت فنزلت هذه الآیة وَ جَعَلْنا بَعْضَکُمْ لِبَعْضٍ فِتْنَةً أَ تَصْبِرُونَ وَ کانَ رَبُّکَ بَصِیراً أنهم سیصبرون أی سیصبرون کما قالوا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جناح قال حدثنی عوف بن عبد الله الأزدی عن جابر بن یزید الجعفی عن أبی جعفر علیه السلام قال إذا أراد الله قبض روح الکافر قال یا ملک الموت انطلق أنت و أعوانک إلی عدوی فإنی قد ابتلیته فأحسنت البلاء و دعوته إلی دار السّلام فأبی إلّا أن یشتمنی و کفر بی و بنعمتی و شتمنی علی عرشی فاقبض روحه حتّی تکبه فی النار قال فیجیئه ملک الموت بوجه کریه کالح عیناه کالبرق الخاطف و صوته کالرعد القاصف لونه کقطع اللیل المظلم نفسه کلهب النار رأسه فی السماء الدنیا و رجل فی المشرق و رجل فی المغرب و قدماه فی الهواء معه سفود کثیر الشعب معه خمسمائة ملک معهم سیاط من قلب جهنّم تلتهب تلک السیاط و هی من لهب جهنّم و معهم مسح أسود و جمرة من جمر جهنّم ثم یدخل علیه ملک من خزان جهنّم یقال له سحقطائیل فیسقیه شربة من النار لا یزال منها عطشانا حتّی یدخل النار فإذا نظر إلی ملک الموت شخص بصره و طار عقله قال یا ملک الموت ارجعون قال فیقول ملک الموت کلا إنها کلمة هو قائلها قال فیقول یا ملک الموت فإلی من أدع مالی و أهلی و ولدی و عشیرتی و ما کنت فیه من الدنیا فیقول دعهم لغیرک و اخرج إلی النار و قال فیضربه بالسفود ضربة فلا یبقی منه شعبة إلّا أنشبها فی کل عرق و مفصل ثم یجذبه جذبة فیسل روحه من قدمیه بسطا فإذا بلغت الرکبتین أمر أعوانه فأکبوا علیه بالسیاط ضربا ثم یرفعه عنه فیذیقه سکراته و غمراته قبل خروجها کأنما ضرب بألف سیف فلو کان له قوة الجن و الإنس لاشتکی کل عرق منه علی حیاله بمنزلة سفود کثیر الشعب ألقی علی صوف مبتل ثم یطوقه فلم یأت علی شی‌ء إلّا انتزعه کذلک خروج نفس الکافر من عرق و عضو و مفصل و شعرة فإذا بلغت الحلقوم ضربت الملائکة وجهه و دبره و قیل أخرجوا أنفسکم الیوم تجزون عذاب الهون بما کنتم تقولون علی الله غیر الحق و کنتم عن آیاته تستکبرون و ذلک قوله یَوْمَ یَرَوْنَ الْمَلائِکَةَ لا بُشْری یَوْمَئِذٍ لِلْمُجْرِمِینَ وَ یَقُولُونَ حِجْراً مَحْجُوراً فیقولون حراما علیکم الجنة محرما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هِشَامِ بْنِ سَالِمٍ عَنْ سُلَیْمَانَ بْنِ خَالِدٍ قَالَ 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قَدِمْنا إِلی ما عَمِلُوا مِنْ عَمَلٍ فَجَعَلْناهُ هَباءً مَنْثُوراً قَالَ أَمَا وَ اللَّهِ إِنْ کَانَتْ أَعْمَالُهُمْ أَشَدَّ بَیَاضاً مِنَ الْقَبَاطِیِّ وَ لَکِنْ کَانُوا إِذَا عَرَضَ لَهُمُ الْحَرَامُ لَمْ یَدَعُوهُ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النضر بن سوید عن یحیی الحلبی عن أبی حمزة الثمالی عن أبی جعفر علیه السلام قال یبعث الله یوم القیامة قوما بین أیدیهم نور کالقباطی ثم یقال له کن هباء منثورا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یا أبا حمزة إنهم کانوا لیصومون و یصلون و لکن کانوا إذا عرض لهم شی‌ء من الحرام أخذوه و إذا عرض لهم شی‌ء من فضل أمیر المؤمنین علیه السلام أنکروه قال و الهباء المنثور هو الذی تراه یدخل البیت فی الکوة من شعاع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حُذَیْفَةَ بْنِ الْیَمَانِ رَفَعَهُ عَنْ رَسُولِ اللَّهِ صلی الله علیه و آله أَنَّ قَوْماً یَجِیئُونَ یَوْمَ الْقِیَامَةِ وَ لَهُمْ مِنَ الْحَسَنَاتِ أَمْثَالُ الْجِبَالِ فَیَجْعَلُهَا اللَّهُ هَباءً مَنْثُوراً ثُمَّ یُؤْمَرُ بِهِمْ إِلَی النَّارِ فَقَالَ سَلْمَانُ صِفْهُمْ یَا رَسُولَ اللَّهِ فَقَالَ أَمَا إِنَّهُمْ قَدْ کَانُوا یَصُومُونَ وَ یُصَلُّونَ وَ یَأْخُذُونَ أُهْبَةً مِنَ اللَّیْلِ وَ لَکِنَّهُمْ کَانُوا إِذَا عُرِضَ لَهُمْ شَیْ‌ءٌ مِنَ الْحَرَامِ وَثَبُوا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أحمد بن فهد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أبو محمّد جعفر بن علی بن أحمد القمّی نزیل الری،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المنبئ عن زهد النّبی صلی الله علیه و آله، عن عبد الرحمن، عمن حدثه، 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بحدیث سمعته من رسول الله صلی الله علیه و آله، و حفظته من دقة ما حدثک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أبو محمّد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الزکاة فقد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أدی الزکاة إلی مستحقها، و قضی الصلاة علی حدودها، و لم یلحق بهما من الموبقات ما یبطلهما، جاء یوم القیامة یغبطه کل من فی تلک العرصات، حتّی یرفعه نسیم الجنة إلی أعلی غرفها و علالیها، بحضرة من کان یوالیه من محمّد و آله الطیبین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علی بن الحکم عن منصور البزرج عن سلیمان بن خالد عن أبی عبد الله علیه السلام قال سمعته یقول إن أعمال العباد تعرض کل خمیس علی رسول الله صلی الله علیه و آله فإذا کان یوم عرفة هبط الرب تبارک و تعالی و هو قول الله تبارک و تعالی وَ قَدِمْنا إِلی ما عَمِلُوا مِنْ عَمَلٍ فَجَعَلْناهُ هَباءً مَنْثُوراً فقلت جعلت فداک أعمال من هذه قال أعمال مبغضینا و مبغضی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أَخْبَرَنِی أَبُو الْقَاسِمِ جَعْفَرُ بْنُ مُحَمَّدٍ عَنْ أَبِیهِ عَنْ سَعْدِ بْنِ عَبْدِ اللَّهِ عَنْ أَحْمَدَ بْنِ مُحَمَّدِ بْنِ عِیسَی عَنِ الْحَسَنِ بْنِ مَحْبُوبٍ عَنْ هِشَامٍ عَنْ مُرَازِمٍ عَنِ الصّادق جَعْفَرِ بْنِ مُحَمَّدٍ علیه السلام قَالَ قَالَ رَسُولُ اللَّهِ صلی الله علیه و آله مَا بَالُ أَقْوَامٍ مِنْ أُمَّتِی إِذَا ذُکِرَ عِنْدَهُمْ إِبْرَاهِیمُ وَ آلُ إِبْرَاهِیمَ اسْتَبْشَرَتْ قُلُوبُهُمْ وَ تَهَلَّلَتْ وُجُوهُهُمْ وَ إِذَا ذُکِرْتُ وَ أَهْلَ بَیْتِی اشْمَأَزَّتْ قُلُوبُهُمْ وَ کَلَحَتْ وُجُوهُهُمْ وَ الَّذِی بَعَثَنِی بِالْحَقِّ نَبِیّاً لَوْ أَنَّ رَجُلًا لَقِیَ اللَّهَ بِعَمَلِ سَبْعِینَ نَبِیّاً ثُمَّ لَمْ یَأْتِ بِوَلَایَةِ أُولِی الْأَمْرِ مِنَّا أَهْلَ الْبَیْتِ مَا قَبِلَ اللَّهُ مِنْهُ صَرْفاً وَ لَا عَدْلًا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أَصْحابُ الْجَنَّةِ یَوْمَئِذٍ خَیْرٌ مُسْتَقَرًّا وَ أَحْسَنُ مَقِیلًا فبلغنا و الله أعلم أنه إذا استوی أهل النار إلی النار لینطلق بهم قبل أن یدخلوا النار 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إِلی ظِلٍّ ذِی ثَلاثِ شُعَبٍ من دخان النار فیحسبون أنها الجنة ثم یدخلون النار أفواجا أفواجا و ذلک نصف النهار، و أقبل أهل الجنة فیما اشتهوا من التحف حتّی یعطوا منازلهم فی الجنة نصف النهار فذلک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الْجَنَّةِ یَوْمَئِذٍ خَیْرٌ مُسْتَقَرًّا وَ أَحْسَنُ مَقِیلًا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عَمْرِو بْنِ عُثْمَانَ وَ عِدَّةٌ مِنْ أَصْحَابِنَا عَنْ سَهْلِ بْنِ زِیَادٍ عَنْ أَحْمَدَ بْنِ مُحَمَّدِ بْنِ أَبِی نَصْرٍ وَ الْحَسَنُ بْنُ عَلِیٍّ جَمِیعاً عَنْ أَبِی جَمِیلَةَ مُفَضَّلِ بْنِ صَالِحٍ عَنْ جَابِرٍ عَنْ عَبْدِ الْأَعْلَی وَ عَلِیُّ بْنُ إِبْرَاهِیمَ عَنْ مُحَمَّدِ بْنِ عِیسَی عَنْ یُونُسَ عَنْ إِبْرَاهِیمَ عَنْ عَبْدِ الْأَعْلَی عَنْ سُوَیْدِ بْنِ غَفَلَةَ قَالَ قَالَ أَمِیرُ الْمُؤْمِنِینَ علیه السلام إِنَّ ابْنَ آدَمَ إِذَا کَانَ فِی آخِرِ یَوْمٍ مِنْ أَیَّامِ الدُّنْیَا وَ أَوَّلِ یَوْمٍ مِنْ أَیَّامِ الْآخِرَةِ مُثِّلَ لَهُ مَالُهُ وَ وَلَدُهُ وَ عَمَلُهُ فَیَلْتَفِتُ إِلَی مَالِهِ فَیَقُولُ وَ اللَّهِ إِنِّی کُنْتُ عَلَیْکَ حَرِیصاً شَحِیحاً فَمَا لِی عِنْدَکَ فَیَقُولُ خُذْ مِنِّی کَفَنَکَ قَالَ فَیَلْتَفِتُ إِلَی وَلَدِهِ فَیَقُولُ وَ اللَّهِ إِنِّی کُنْتُ لَکُمْ مُحِبّاً وَ إِنِّی کُنْتُ عَلَیْکُمْ مُحَامِیاً فَمَا ذَا لِی عِنْدَکُمْ فَیَقُولُونَ نُؤَدِّیکَ إِلَی حُفْرَتِکَ نُوَارِیکَ فِیهَا قَالَ فَیَلْتَفِتُ إِلَی عَمَلِهِ فَیَقُولُ وَ اللَّهِ إِنِّی کُنْتُ فِیکَ لَزَاهِداً وَ إِنْ کُنْتَ عَلَیَّ لَثَقِیلًا فَمَا ذَا عِنْدَکَ فَیَقُولُ أَنَا قَرِینُکَ فِی قَبْرِکَ وَ یَوْمِ نَشْرِکَ حَتَّی أُعْرَضَ أَنَا وَ أَنْتَ عَلَی رَبِّکَ قَالَ فَإِنْ کَانَ لِلهِ وَلِیّاً أَتَاهُ أَطْیَبَ النَّاسِ رِیحاً وَ أَحْسَنَهُمْ مَنْظَراً وَ أَحْسَنَهُمْ رِیَاشاً فَقَالَ أَبْشِرْ بِرَوْحٍ وَ رَیْحَانٍ وَ جَنَّةِ نَعِیمٍ وَ مَقْدَمُکَ خَیْرُ مَقْدَمٍ فَیَقُولُ لَهُ مَنْ أَنْتَ فَیَقُولُ أَنَا عَمَلُکَ الصَّالِحُ ارْتَحِلْ مِنَ الدُّنْیَا إِلَی الْجَنَّةِ وَ إِنَّهُ لَیَعْرِفُ غَاسِلَهُ وَ یُنَاشِدُ حَامِلَهُ أَنْ یُعَجِّلَهُ فَإِذَا أُدْخِلَ قَبْرَهُ أَتَاهُ مَلَکَا الْقَبْرِ یَجُرَّانِ أَشْعَارَهُمَا وَ یَخُدَّانِ الْأَرْضَ بِأَقْدَامِهِمَا أَصْوَاتُهُمَا کَالرَّعْدِ الْقَاصِفِ وَ أَبْصَارُهُمَا کَالْبَرْقِ الْخَاطِفِ فَیَقُولَانِ لَهُ مَنْ رَبُّکَ وَ مَا دِینُکَ وَ مَنْ نَبِیُّکَ فَیَقُولُ اللَّهُ رَبِّی وَ دِینِیَ الْإِسْلَامُ وَ نَبِیِّی مُحَمَّدٌ صلی الله علیه و آله فَیَقُولَانِ لَهُ ثَبَّتَکَ اللَّهُ فِیمَا تُحِبُّ وَ تَرْضَی وَ هُوَ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یُثَبِّتُ اللَّهُ الَّذِینَ آمَنُوا بِالْقَوْلِ الثَّابِتِ فِی الْحَیاةِ الدُّنْیا وَ فِی الْآخِرَةِ ثُمَّ یَفْسَحَانِ لَهُ فِی قَبْرِهِ مَدَّ بَصَرِهِ ثُمَّ یَفْتَحَانِ لَهُ بَاباً إِلَی الْجَنَّةِ ثُمَّ یَقُولَانِ لَهُ نَمْ قَرِیرَ الْعَیْنِ نَوْمَ الشَّابِّ النَّاعِمِ فَإِنَّ اللَّهَ جل جلاله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الْجَنَّةِ یَوْمَئِذٍ خَیْرٌ مُسْتَقَرًّا وَ أَحْسَنُ مَقِیلًا قَالَ وَ إِنْ کَانَ لِرَبِّهِ عَدُوّاً فَإِنَّهُ یَأْتِیهِ أَقْبَحَ مَنْ خَلَقَ اللَّهُ زِیّاً وَ رُؤْیَا وَ أَنْتَنَهُ رِیحاً فَیَقُولُ لَهُ أَبْشِرْ بِنُزُلٍ مِنْ حَمِیمٍ وَ تَصْلِیَةِ جَحِیمٍ وَ إِنَّهُ لَیَعْرِفُ غَاسِلَهُ وَ یُنَاشِدُ حَمَلَتَهُ أَنْ یَحْبِسُوهُ فَإِذَا أُدْخِلَ الْقَبْرَ أَتَاهُ مُمْتَحِنَا الْقَبْرِ فَأَلْقَیَا عَنْهُ أَکْفَانَهُ ثُمَّ یَقُولَانِ لَهُ مَنْ رَبُّکَ وَ مَا دِینُکَ وَ مَنْ نَبِیُّکَ فَیَقُولُ لَا أَدْرِی فَیَقُولَانِ لَا دَرَیْتَ وَ لَا هَدَیْتَ فَیَضْرِبَانِ یَافُوخَهُ بِمِرْزَبَةٍ مَعَهُمَا ضَرْبَةً مَا خَلَقَ اللَّهُ جل جلاله مِنْ دَابَّةٍ إِلَّا وَ تُذْعَرُ لَهَا مَا خَلَا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یَفْتَحَانِ لَهُ بَاباً إِلَی النَّارِ ثُمَّ یَقُولَانِ لَهُ نَمْ بِشَرِّ حَالٍ فِیهِ مِنَ الضَّیْقِ مِثْلُ مَا فِیهِ الْقَنَا مِنَ الزُّجِّ حَتَّی إِنَّ دِمَاغَهُ لَیَخْرُجُ مِنْ بَیْنِ ظُفُرِهِ وَ لَحْمِهِ وَ یُسَلِّطُ اللَّهُ عَلَیْهِ حَیَّاتِ الْأَرْضِ وَ عَقَارِبَهَا وَ هَوَامَّهَا فَتَنْهَشُهُ حَتَّی یَبْعَثَهُ اللَّهُ مِنْ قَبْرِهِ وَ إِنَّهُ لَیَتَمَنَّی قِیَامَ السَّاعَةِ فِیمَا هُوَ فِیهِ مِنَ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أیضا قال لا ینتصف ذلک الیوم حتّی یقبل أهل الجنة فی الجنة و أهل النار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همام قال حدثنا جعفر بن محمّد بن مالک عن محمّد بن حمدان عن محمّد بن سنان عن یونس بن ظبیان عن أبی عبد الله علیه السلام قال 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تَشَقَّقُ السَّماءُ بِالْغَمامِ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رواه محمّد بن العبّاس رحمة الله علیه قال حدثنا محمّد بن الحسن بن علی عن أبیه الحسن عن أبیه علی بن أسباط قال روی أصحابنا فی قول الله عزّوجلّ الْمُلْکُ یَوْمَئِذٍ الْحَقُّ لِلرَّحْمنِ قال إن الملک للرحمن الیوم و قبل الیوم و بعد الیوم و لکن إذا قام القائم عجل الله تعالی فرجه الشریف لم یعبدوا إلّا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یَوْمَ یَعَضُّ الظَّالِمُ عَلی یَدَیْهِ قال الأول یَقُولُ یا لَیْتَنِی اتَّخَذْتُ مَعَ الرَّسُولِ سَبِیلًا قال أبو جعفر علیه السلام یقول یا لیتنی اتخذت مع الرسول علیا ولیا یا وَیْلَتی لَیْتَنِی لَمْ أَتَّخِذْ فُلاناً خَلِیلًا یعنی الثانی لَقَدْ أَضَلَّنِی عَنِ الذِّکْرِ بَعْدَ إِذْ جاءَنِی یعنی الولایة وَ کانَ الشَّیْطانُ و هو الثانی لِلْإِنْسانِ خَذُولًا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الباقر و الصّادق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الآیات نزلت فی رجلین من مشایخ قریش، أسلما بألسنتهما و کانا ینافقان النّبی علیه السلام، و آخی بینهما یوم الإخاء، فصد أحدهما صاحبه عن الهدی، فهلکا جمیعا، فحکی الله تعالی حکایتهما فی الآخرة، و قولهما عند ما ینزل علیهما من العذاب، فیحزن و یتأسف علی ما قدم، و یتندم حیث لم ینفعه الندم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خطبة لأمیر المؤمنین علیه السلام و هی خطبة الوسیلة یقول فیها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لو ذکرتها لعظم بها الارتفاع فطال لها الاستماع، و لئن تقمصها دونی الأشقیان و نازعانی فیما لیس لهما بحق، و رکباها ضلالة و اعتقداها جهالة فلبئس ما علیه وردا و لبئس ما لا نفسهما مهدا یتلاعنان فی دورهما و یتبرأ کل منهما من صاحبه، یقول لقرینه إذا التقیا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لَیْتَ بَیْنِی وَ بَیْنَکَ بُعْدَ الْمَشْرِقَیْنِ فَبِئْسَ الْقَرِینُ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فیجیبه الأشقی علی رثوثة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وَیْلَتی لَیْتَنِی لَمْ أَتَّخِذْ فُلاناً خَلِیلًا لَقَدْ أَضَلَّنِی عَنِ الذِّکْرِ بَعْدَ إِذْ جاءَنِی وَ کانَ الشَّیْطانُ لِلْإِنْسانِ خَذُولًا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الذکر الذی عنه ضل، و السبیل الذی عنه مال، و الایمان الذی به کفر، و القرآن الذی إیاه هجر، و الدین الذی به کذب، و الصراط الذی عنه نکب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اللَّهِ بْنِ الْمُعَمَّرِ الطَّبَرَانِیُّ بِطَبَرِیَّةَ سَنَةَ ثَلَاثٍ وَ ثَلَاثِینَ وَ ثَلَاثِمِائَةٍ وَ کَانَ هَذَا الرَّجُلُ مِنْ مَوَالِی یَزِیدَ بْنِ مُعَاوِیَةَ وَ مِنَ النُّصَّابِ قَالَ حَدَّثَنِی أَبِی قَالَ حَدَّثَنِی عَلِیُّ بْنُ هَاشِمٍ وَ الْحُسَیْنُ بْنُ السَّکَنِ مَعاً قَالا حَدَّثَنَا عَبْدُ الرَّزَّاقِ بْنُ هَمَّامٍ قَالَ أَخْبَرَنِی أَبِی عَنْ مِینَا مَوْلَی عَبْدِ الرَّحْمَنِ بْنِ عَوْفٍ عَنْ جَابِرِ بْنِ عَبْدِ اللَّهِ الْأَنْصَارِیِّ قَالَ وَفَدَ عَلَی رَسُولِ اللَّهِ صلی الله علیه و آله أَهْلُ الْیَمَنِ فَقَالَ النَّبِیُّ صلی الله علیه و آله جَاءَکُمُ أَهْلُ الْیَمَنِ یَبُسُّونَ بَسِیساً فَلَمَّا دَخَلُوا عَلَی رَسُولِ اللَّهِ صلی الله علیه و آله قَالَ قَوْمٌ رَقِیقَةٌ قُلُوبُهُمْ رَاسِخٌ إِیمَانُهُمْ وَ مِنْهُمُ الْمَنْصُورُ یَخْرُجُ فِی سَبْعِینَ أَلْفاً یَنْصُرُ خَلَفِی وَ خَلَفَ وَصِیِّی حَمَائِلُ سُیُوفِهِمْ الْمِسْکُ فَقَالُوا یَا رَسُولَ اللَّهِ وَ مَنْ وَصِیُّکَ فَقَالَ هُوَ الَّذِی أَمَرَکُمُ اللَّهُ بِالاعْتِصَامِ بِهِ فَقَالَ جَلَّ وَ عَزَّ وَ اعْتَصِمُوا بِحَبْلِ اللَّهِ جَمِیعاً وَ لا تَفَرَّقُوا فَقَالُوا یَا رَسُولَ اللَّهِ بَیِّنْ لَنَا مَا هَذَا الْحَبْلُ فَقَالَ هُوَ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بِحَبْلٍ مِنَ اللَّهِ وَ حَبْلٍ مِنَ النَّاسِ فَالْحَبْلُ مِنَ اللَّهِ کِتَابُهُ وَ الْحَبْلُ مِنَ النَّاسِ وَصِیِّی فَقَالُوا یَا رَسُولَ اللَّهِ مَنْ وَصِیُّکَ فَقَالَ هُوَ الَّذِی أَنْزَلَ اللَّهُ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تَقُولَ نَفْسٌ یا حَسْرَتی عَلی ما فَرَّطْتُ فِی جَنْبِ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یَا رَسُولَ اللَّهِ وَ مَا جَنْبُ اللَّهِ هَذَا فَقَالَ هُوَ الَّذِی یَقُولُ اللَّهُ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یَعَضُّ الظَّالِمُ عَلی یَدَیْهِ یَقُولُ یا لَیْتَنِی اتَّخَذْتُ مَعَ الرَّسُولِ سَبِیلًا هُوَ وَصِیِّی وَ السَّبِیلُ إِلَیَّ مِنْ بَعْدِی فَقَالُوا یَا رَسُولَ اللَّهِ بِالَّذِی بَعَثَکَ بِالْحَقِّ نَبِیّاً أَرِنَاهُ فَقَدِ اشْتَقْنَا إِلَیْهِ فَقَالَ هُوَ الَّذِی جَعَلَهُ اللَّهُ آیَةً لِلْمُؤْمِنِینَ الْمُتَوَسِّمِینَ فَإِنْ نَظَرْتُمْ إِلَیْهِ نَظَرَ مَنْ کانَ لَهُ قَلْبٌ أَوْ أَلْقَی السَّمْعَ وَ هُوَ شَهِیدٌ عَرَفْتُمْ أَنَّهُ وَصِیِّی کَمَا عَرَفْتُمْ أَنِّی نَبِیُّکُمْ فَتَخَلَّلُوا الصُّفُوفَ وَ تَصَفَّحُوا الْوُجُوهَ فَمَنْ أَهْوَتْ إِلَیْهِ قُلُوبُکُمْ فَإِنَّهُ هُوَ لِأَنَّ اللَّهَ جل جلاله یَقُولُ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 أَفْئِدَةً مِنَ النَّاسِ تَهْوِی إِلَیْهِمْ أَیْ إِلَیْهِ وَ إِلَی ذُرِّیَّتِهِ علیه السلام ثُمَّ قَالَ فَقَامَ أَبُو عَامِرٍ الْأَشْعَرِیُّ فِی الْأَشْعَرِیِّینَ وَ أَبُو غِرَّةَ الْخَوْلَانِیُّ فِی الْخَوْلَانِیِّینَ وَ ظَبْیَانُ وَ عُثْمَانُ بْنُ قَیْسٍ فِی بَنِی قَیْسٍ وَ عُرَنَةُ الدَّوْسِیُّ فِی الدَّوْسِیِّینَ وَ لَاحِقُ بْنُ عِلَاقَةَ فَتَخَلَّلُوا الصُّفُوفَ وَ تَصَفَّحُوا الْوُجُوهَ وَ أَخَذُوا بِیَدِ الْأَنْزَعِ الْأَصْلَعِ الْبَطِینِ وَ قَالُوا إِلَی هَذَا أَهْوَتْ أَفْئِدَتُنَا یَا رَسُولَ اللَّهِ فَقَالَ النَّبِیُّ صلی الله علیه و آله أَنْتُمْ نَجَبَةُ اللَّهِ حِینَ عَرَفْتُمْ وَصِیَّ رَسُولِ اللَّهِ قَبْلَ أَنْ تُعَرَّفُوهُ فَبِمَ عَرَفْتُمْ أَنَّهُ هُوَ فَرَفَعُوا أَصْوَاتَهُمْ یَبْکُونَ وَ یَقُولُونَ یَا رَسُولَ اللَّهِ نَظَرْنَا إِلَی الْقَوْمِ فَلَمْ تَحِنَّ لَهُمْ قُلُوبُنَا وَ لَمَّا رَأَیْنَاهُ رَجَفَتْ قُلُوبُنَا ثُمَّ اطْمَأَنَّتْ نُفُوسُنَا وَ انْجَاشَتْ أَکْبَادُنَا وَ هَمَلَتْ أَعْیُنُنَا وَ انْثَلَجَتْ صُدُورُنَا حَتَّی کَأَنَّهُ لَنَا أَبٌ وَ نَحْنُ لَهُ بَنُونَ فَقَالَ النَّبِیُّ صلی الله علیه و آله وَ ما یَعْلَمُ تَأْوِیلَهُ إِلَّا اللَّهُ وَ الرَّاسِخُونَ فِی الْعِلْمِ أَنْتُمْ مِنْهُمْ بِالْمَنْزِلَةِ الَّتِی سَبَقَتْ لَکُمْ بِهَا الْحُسْنَی وَ أَنْتُمْ عَنِ النَّارِ مُبْعَدُونَ قَالَ فَبَقِیَ هَؤُلَاءِ الْقَوْمُ الْمُسَمَّوْنَ حَتَّی شَهِدُوا مَعَ أَمِیرِ الْمُؤْمِنِینَ علیه السلام الْجَمَلَ وَ صِفِّینَ فَقُتِلُوا بِصِفِّینَ رَحِمَهُمُ اللَّهُ وَ کَانَ النَّبِیُّ صلی الله علیه و آله بَشَّرَهُمْ بِالْجَنَّةِ وَ أَخْبَرَهُمْ أَنَّهُمْ یَسْتَشْهِدُونَ مَعَ عَلِیِّ بْنِ أَبِی طَالِبٍ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فَلِمَ أُمِرُوا بِالْقِرَاءَةِ فِی الصَّلَاةِ قِیلَ لِئَلَّا یَکُونَ الْقِرَاءَةُ مَهْجُوراً مُضَیَّعاً وَ لِیَکُونَ مَحْفُوظاً فَلَا یَضْمَحِلَّ وَ لَا یُجْهَلَ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فأنا الذکر الذی عنه ضل، و السبیل الذی عنه مال، و الإیمان الذی به کفر، و القرآن الذی إیاه هجر، و الدین الذی به کذب، و الصراط الذی عنه نکب، و لئن رتعا فی الحطام المنصرم، و الغرور المنقطع، و کانا منه علی شفا حفرة من النار، لهما علی شر ورود، فی أخیب وفود، و ألعن مورود، یتصارخان باللعنة، و یتناعقان بالحسرة، ما لهما من راحة، و لا عن عذابهما من مندوحة…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سنان عن أبی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أول وافد علی العزیز الجبار یوم القیامة و کتابه و أهل بیتی ثم أمتی، ثم أسألهم ما فعله بکتاب الله و بأهل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الاشعری عن بعض أصحابه عن الخشاب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لا یرجع الأمر و الخلافة الی آل أبی بکر و عمر أبدا و لا الی بنی امیة أبدا و لا فی ولد طلحة و الزبیر أبدا، و ذلک انهم نبذوا القرآن و أبطلوا السنن و عطلوا الأحکام، و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هدی من الضلالة و تبیان من العمی، و استقالة من العثرة، و نور من الظلمة، و ضیاء من الاحداث، و عصمة من الهلکة، و رشد من الغوایة، و بیان من الفتن، و بلاغ من الدنیا فی الاخرة، و فیه کمال دینکم، و ما عدل أحد من القرآن الا الی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إبراهیم بن عبد الحمید عن یعقوب الأحمر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دینا کثیرا و قد دخلنی ما کان القرآن ینفلت منی فقال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القرآن ان الآیة من القرآن و السورة لتجی‌ء یوم القیامة حتّی تصور ألف درجة یعنی فی الجنة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حفظتنی لبلغت بک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حماد عن حریز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عهد الله الی خلقه فقد ینبغی للمسلم ان ینظر فی عهده و ان یقرأ منه فی کل یوم خمسین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عن علی بن إبراهیم عن أبیه عن علی بن سعید عن واصل بن سلیمان عن عبد الله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رَتِّلِ الْقُرْآنَ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تبیانا و لا تهذه هذا الشعر و لا تنثره نثر الرمل و لکن افرغوا قلوبکم، و لا یکن هم أحدکم آخر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یرفعه إلی الإمام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و لا یکون و لیس بکائن، نبی و لا مؤمن، إلّا و قد سلط علیه حمیم یؤذیه، فإن لم یکن حکیم فجار یؤذیه، و ذلک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جَعَلْنا لِکُلِّ نَبِیٍّ عَدُوًّا مِنَ الْمُجْرِمِینَ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معاویة المدینة صعد المنبر فخطب، و نال من أمیر المؤمنین علی علیه السلام، فقام الحسن علیه السلام،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لم یبعث نبیا إلّا جعل له عدوا من المجرمین،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جَعَلْنا لِکُلِّ نَبِیٍّ عَدُوًّا مِنَ الْمُجْرِمِینَ فأنا ابن علی بن أبی‌طالب، و أنت ابن صخر، و أمک هند، و امی فاطمة، و جدتک قتیلة، و جدتی خدیجة، فلعن الله الأدنی منا حسبا، و أخملنا ذکرا، و أعظمنا کفرا، و أشدنا نفاقا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أهل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معاویة خطبته و دخل منزله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یُحْشَرُونَ عَلی وُجُوهِهِمْ إِلی جَهَنَّمَ و روی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کیف یحشر الکافر علی وجهه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أمشاه علی رجلیه قادر أن یمشیه علی وجهه یوم القیامة أورده البخاری فی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قَالَ حَدَّثَنَا عَلِیُّ بْنُ إِبْرَاهِیمَ بْنِ هَاشِمٍ عَنْ أَبِیهِ قَالَ حَدَّثَنَا أَبُو الصَّلْتِ عَبْدُ السَّلَامِ بْنُ صَالِحٍ الْهَرَوِیُّ قَالَ حَدَّثَنَا عَلِیُّ بْنُ مُوسَی الرِّضَا علیه السلام عَنْ أَبِیهِ مُوسَی بْنِ جَعْفَرٍ عَنْ أَبِیهِ جَعْفَرِ بْنِ مُحَمَّدٍ عَنْ أَبِیهِ مُحَمَّدِ بْنِ عَلِیٍّ عَنْ أَبِیهِ عَلِیِّ بْنِ الْحُسَیْنِ عَنْ أَبِیهِ الْحُسَیْنِ بْنِ عَلِیٍّ علیه السلام قَالَ أَتَی عَلِیَّ بْنَ أَبِی طَالِبٍ علیه السلام قَبْلَ مَقْتَلِهِ بِثَلَاثَةِ أَیَّامٍ رَجُلٌ مِنْ أَشْرَافِ تَمِیمٍ یُقَالُ لَهُ عَمْرٌو فَقَالَ یَا أَمِیرَ الْمُؤْمِنِینَ أَخْبِرْنِی عَنْ أَصْحَابِ الرَّسِّ فِی أَیِّ عَصْرٍ کَانُوا وَ أَیْنَ کَانَتْ مَنَازِلُهُمْ وَ مَنْ کَانَ مَلِکُهُمْ وَ هَلْ بَعَثَ اللَّهُ جل جلاله إِلَیْهِمْ رَسُولًا أَمْ لَا وَ بِمَا ذَا هَلَکُوا فَإِنِّی أَجِدُ فِی کِتَابِ اللَّهِ تَعَالَی ذِکْرَهُمْ وَ لَا أَجِدُ غِیَرَهُمْ فَقَالَ لَهُ عَلِیٌّ 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جمیل عن أبی عبد الله علیه السلام قال دخلت امرأة مع مولاة لها علی أبی عبد الله علیه السلام فقالت ما تقول فی اللواتی مع اللواتی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فی النار إذا کان یوم القیامة یؤتی بهن فألبسن جلبابا من نار و خفین من نار و قناعا من نار و أدخل فی أجوافهن و فروجهن أعمدة من النار و قذف بهن فی النار، فقالت أ لیس هذا فی کتاب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قالت أین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عاداً وَ ثَمُودَ وَ أَصْحابَ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 الرسیات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مَشَایِخُنَا رَضِیَ اللَّهُ عَنْهُمْ بِأَسَانِیدَ مَرْفُوعَةٍ مُتَّصِلَةٍ قَدْ ذَکَرْتُهَا فِی کِتَابِ عِلَلِ الشَّرَائِعِ وَ الْأَحْکَامِ وَ الْأَسْبَابِ فِی أَبْوَابٍ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رَتَّبْتُهَا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مَعْنَی آدَمَ أَنَّهُ خُلِقَ مِنْ أَدِیمِ الْأَرْضِ وَ الْأَدِیمُ الْأَرْضُ الرَّابِعَةُ وَ مَعْنَی حَوَّاءَ أَنَّهَا خُلِقَتْ مِنْ حَیٍّ وَ هُوَ آدَمُ وَ مَعْنَی الْإِنْسَانِ أَنَّهُ یَنْسَی وَ مَعْنَی النِّسَاءِ أَنَّهُنَّ أُنْسٌ لِلرِّجَالِ وَ مَعْنَی الْمَرْأَةِ أَنَّهَا خُلِقَتْ مِنَ الْمَرْءِ وَ مَعْنَی إِدْرِیسَ أَنَّهُ کَانَ یُکْثِرُ الدَّرْسَ بِحُکْمِ اللَّهِ جل جلاله وَ سُنَنِ الْإِسْلَامِ وَ مَعْنَی نُوحٍ أَنَّهُ کَانَ یَنُوحُ عَلَی نَفْسِهِ وَ بَکَی خَمْسَمِائَةِ عَامٍ وَ نَحَّی نَفْسَهُ عَمَّا کَانَ فِیهِ قَوْمُهُ مِنَ الضَّلَالَةِ وَ مَعْنَی الطُّوفَانِ فِی أَیَّامِهِ أَنَّهُ طَفَا الْمَاءُ فَوْقَ کُلِّ شَیْ‌ءٍ وَ مَعْنَی هُودٍ أَنَّهُ هُدِیَ إِلَی مَا ضَلَّ عَنْهُ قَوْمُهُ وَ بُعِثَ لِیَهْدِیَهُمْ مِنْ ضَلَالَتِهِمْ وَ مَعْنَی الرِّیحِ الْعَقِیمِ الَّتِی أَهْلَکَ اللَّهُ جل جلاله بِهَا عَاداً أَنَّهَا تَلَقَّحَتْ بِالْعَذَابِ وَ تَعَقَّمَتْ عَنِ الرِّیحِ کَتَعَقُّمِ الرَّجُلِ إِذَا کَانَ عَقِیماً لَا یُولَدُ لَهُ فَطَحَنَتْ تِلْکَ الْقُصُورَ وَ الْحُصُونَ وَ الْمَدَائِنَ وَ الْمَصَانِعَ حَتَّی عَادَ ذَلِکَ کُلُّهُ رَمْلًا دَقِیقاً تَسْفِیهِ الرِّیحُ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ذَاتِ الْعِمَادِ أَنَّ عَاداً کَانُوا یَنْحِتُونَ الْعَمَدَ مِنَ الْجِبَالِ فَیَجْعَلُونَ طُولَ الْعَمَدِ مِثْلَ طُولِ الْجَبَلِ الَّذِی یَسْلَخُونَهُ مِنْ أَسْفَلِهِ إِلَی أَعْلَاهُ ثُمَّ یَنْقُلُونَ تِلْکَ الْعَمَدَ فَیَنْصِبُونَهَا ثُمَّ یَبْنُونَ فَوْقَهَا الْقُصُورَ فَسُمِّیَتْ ذَاتَ الْعِمَادِ لِذَلِکَ وَ مَعْنَی إِبْرَاهِیمَ أَنَّهُ هَمَّ فَبَرَّهُ وَ مَعْنَی ذِی الْقَرْنَیْنِ أَنَّهُ دَعَا قَوْمَهُ إِلَی اللَّهِ جل جلاله فَضَرَبُوهُ عَلَی قَرْنِهِ الْأَیْمَنِ فَغَابَ عَنْهُمْ حِیناً ثُمَّ عَادَ إِلَیْهِمْ فَضَرَبُوهُ عَلَی قَرْنِهِ الْآخَرِ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إدریس عن أحمد بن محمّد بن عیسی عن محمّد بن خالد عن جعفر بن غیاث عن أبی عبد الله علیه السلام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 تَبَّرْنا تَتْبِیراً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کسرنا تکسیرا، قال هی لفظة بالنبطیة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بالقبطیة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القریة التی أمطرت مطر السوء فهی سدوم قریة قوم لوط، أمطر الله علیهم حجارة من سجیل یعنی من 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أحمد بن محمّد بن خالد عن أبیه رفعه عن محمّد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یحیی الواسطی عمن ذکره انه قیل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هذا الخلق کله من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 منهم التارک للسواک، و المتربع فی موضع الضیق، و الداخل فیما لا یعنیه، و المماری فیما لا علم له به، و المستمرض من غیر علة، و المستشفی من غیر مصیبة، و المخالف علی أصحابه فی الحق و قد اتفقوا علیه، و المفتخر بآبائه و هو خلو من صالح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بمنزلة الخلنج یقشر لحا عن لحا، حتّی یوصل الی جوهریته، و هو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هُمْ إِلَّا کَالْأَنْعامِ بَلْ هُمْ أَضَلُّ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جعفرعلیه السلام فی قوله أَ لَمْ تَرَ إِلی رَبِّکَ کَیْفَ مَدَّ الظِّلَّ فقال الظل ما بین طلوع الفجر إلی طلوع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النّبی علیه السلام بالجحفة تحت شجرة قلیلة الظل و نزل أصحابه حوله فتداخله شی‌ء من ذلک فأذن الله تعالی لتلک الشجرة الصغیرة حتّی ارتفعت و ظللت الجمیع فأنزل الله تعالی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الطهارة و الوضوء، فتقدم إلی الماء تقدمک إلی رحمة الله تعالی، فإن الله تعالی قد جعل الماء مفتاح قربته و مناجاته، و دلیلا إلی بساط خدمته، و کما أن رحمة الله تطهر ذنوب العباد، کذلک النجاسات الظاهرة یطهرها الماء لا غیر،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أَرْسَلَ الرِّیاحَ بُشْراً بَیْنَ یَدَیْ رَحْمَتِهِ وَ أَنْزَلْنا مِنَ السَّماءِ ماءً طَهُوراً، و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الْماءِ کُلَّ شَیْ‌ءٍ حَیٍّ أَ فَلا یُؤْمِنُونَ، فکما أحیا به کل شی‌ء من نعیم الدنیا، کذلک برحمته و فضله جعل حیاة القلب و الطاعات و التفکر فی صفاء الماء و رقته و طهره و برکته و لطیف امتزاجه بکل شی‌ء، و استعمله فی تطهیر الأعضاء التی أمرک الله بتطهیرها، و تعبدک بأدائها فی فرائضه و سننه، فإن تحت کل واحدة منها فوائد کثیرة، فإذا استعملتها بالحرمة انفجرت لک عیون فوائده عن قریب، ثم عاشر خلق الله کامتزاج الماء بالأشیاء، یؤدی کل شی‌ء حقه، و لا یتغیر عن معناه، معبرا لقول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 المخلص کمثل الماء و لتکن صفوتک مع الله تعالی فی جمیع طاعاتک کصفوة الماء حین أنزله من السماء، و سماه طهورا، و طهر قلبک بالتقوی و الیقین عند طهارة جوارحک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علی عن محمّد بن فضیل عن أبی حمزة عن أبی جعفر علیه السلام قال نزل جبرائیل علی محمّد صلی الله علیه و آله بهذه الآیة هکذا فأبی أکثر الناس من أمتک بولایة علی إلّا کفورا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القمر،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البقرة،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الرعد، آیه‌ی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سوره‌ی زمر،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الأعراف، آیه‌ی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روایة أحمد بن سلیمان انهما قالا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سعید تأتی ما ینکر ولایتنا فی کل یوم ثلاث مرات، ان الله جل و عز عرض ولایتنا علی المیاه فما قبل ولایتنا عذب و طاب، و ما جحد ولایتنا جعله الله عزّوجلّ مرا و ملحا أجاجا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وَ عَلِیُّ بْنُ إِبْرَاهِیمَ عَنْ أَبِیهِ جَمِیعاً عَنِ ابْنِ مَحْبُوبٍ عَنْ هِشَامِ بْنِ سَالِمٍ عَنْ بُرَیْدٍ الْعِجْلِیِّ قَالَ سَأَلْتُ أَبَا جَعْفَرٍ علیه السلام عَنْ قَوْلِ اللَّهِ جل جلاله وَ هُوَ الَّذِی خَلَقَ مِنَ الْماءِ بَشَراً فَجَعَلَهُ نَسَباً وَ صِهْراً فَقَالَ إِنَّ اللَّهَ تَعَالَی خَلَقَ آدَمَ مِنَ الْمَاءِ الْعَذْبِ وَ خَلَقَ زَوْجَتَهُ مِنْ سِنْخِهِ فَبَرَأَهَا مِنْ أَسْفَلِ أَضْلَاعِهِ فَجَرَی بِذَلِکَ الضِّلْعِ سَبَبٌ وَ نَسَبٌ ثُمَّ زَوَّجَهَا إِیَّاهُ فَجَرَی بِسَبَبِ ذَلِکَ بَیْنَهُمَا صِهْرٌ وَ ذَلِکَ قَوْلُهُ جل جلاله نَسَباً وَ صِهْراً فَالنَّسَبُ یَا أَخَا بَنِی عِجْلٍ مَا کَانَ بِسَبَبِ الرِّجَالِ وَ الصِّهْرُ مَا کَانَ بِسَبَبِ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محمّد بن العبّاس رحمة الله علیه قال حدثنا علی بن عبد الله بن أسد عن إبراهیم بن محمّد الثقفی عن أحمد بن معمر الأسدی عن الحسن بن محمّد الأسدی عن الحکم بن ظهیر عن السدی عن أبی مالک عن ابن عبّاس قال قوله عز و حل وَ هُوَ الَّذِی خَلَقَ مِنَ الْماءِ بَشَراً فَجَعَلَهُ نَسَباً وَ صِهْراً نزلت فی النّبی صلی الله علیه و آله و علی علیه السلام زوج النّبی صلی الله علیه و آله علیا علیه السلام ابنته و هو ابن عمه فکان له نسبا و صهرا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إبراهیم بن إسحاق الطالقانی رحم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بن یحیی الجلودی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المغیرة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رجاء بن سلمة، عن عمرو بن شمر، عن جابر الجعفی، عن أبی جعفر محمّد بن علی علیهما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 أمیر المؤمنین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بالکوفة، بعد منصرفه من النهروان، و بلغه أن معاویة یسبه، و یعیبه، و یقتل أصحابه، فقام خطیبا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الخطبة، إلی أن قال فیها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الصهر، 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خَلَقَ مِنَ الْماءِ بَشَراً فَجَعَلَهُ نَسَباً وَ صِهْراً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 للمفید رحمة الله علیه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عزّوجلّ نطفة بیضاء مکنونة فنقلها من صلب الی صلب حتّی نقلت النطفة الی صلب عبد المطلب، فجعل نصفین فصار نصفها فی عبد الله و نصفها فی أبی‌طالب، فأنا من عبد الله و علی من أبی‌طالب، و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خَلَقَ مِنَ الْماءِ بَشَراً فَجَعَلَهُ نَسَباً وَ صِهْراً وَ کانَ رَبُّکَ قَدِیراً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یسمی الإنسان ربا لغة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اذْکُرْنِی عِنْدَ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مالک لشی‌ء یسمی ربه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الْکافِرُ عَلی رَبِّهِ ظَهِیراً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الکافر الثانی کان علی أمیر المؤمنین علیه السلام ظهیرا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عامر، عن أبی عبد الله البرقی، عن الحسین بن عثمان،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جعفرعلیه السلام عن 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الْکافِرُ عَلی رَبِّهِ ظَهِیراً،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تفسیرها فی بطن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هو ربه فی الولایة و الطاعة، و الرب هو الخالق الذی لا یوصف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الحسن بن محبوب،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الخیر یوم الأحد، و ما کان لیخلق الشر قبل الخیر، و فی یوم الأحد و الاثنین خلق الأرضین، و خلق أقواتها فی یوم الثلاثاء، و خلق السماوات یوم الأربعاء و یوم الخمیس، و خلق أقواتها یوم الجمعة، و ذلک قول الله خَلَقَ السَّماواتِ وَ الْأَرْضَ وَ ما بَیْنَهُما فِی سِتَّةِ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ان الیهود حکوا عن ابتداء خلق الأشیاء بخلاف ما أخبر الله تعالی عنه فقال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فاسال به خبیرا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تبارک و تعالی تَبارَکَ الَّذِی جَعَلَ فِی السَّماءِ بُرُوجاً فالبروج الکواکب و البروج التی للربیع و الصیف الحمل و الثور و الجوزاء و السرطان و الأسد و السنبلة و بروج الخریف و الشتاء المیزان و العقرب و القوس و الجدی و الدلو و الحوت و هی اثنا عشر برجا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الاهلیلجة قال الصّادق علیه السلام فی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فِیها سِراجاً وَ قَمَراً مُنِیراً یسبحان فی فلک یدور بهما دائبین یطلعهما تارة و یوفلهما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اخری حتّی تعرف عدة الأیام و الشهور و السنین و ما یستأنف من الصیف و الربیع و الشتاء و الخریف أزمنة مختلفة باختلاف اللیل و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صالح بن عقبة، عن جمیل،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فاتتنی صلاة اللیل الشهر، و الشهرین و الثلاثة، فأقضیها بالنهار، أ یجوز 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قرة عین لک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جَعَلَ اللَّیْلَ وَ النَّهارَ خِلْفَةً الآیة، فهو قضاء صلاة النهار باللیل، و قضاء صلاة اللیل بالنهار، و هو من سر آل محمّد المکنون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 بن إبراهیم فی قوله وَ هُوَ الَّذِی جَعَلَ اللَّیْلَ وَ النَّهارَ خِلْفَةً لِمَنْ أَرادَ أَنْ یَذَّکَّرَ أَوْ أَرادَ شُکُوراً فإنه حدثنی أبی عن صالح بن عقبة عن جمیل عن أبی عبد الله علیه السلام قال قال له رجل جعلت فداک یا ابن رسول الله ربما فاتتنی صلاة اللیل الشهر و الشهرین و الثلاثة فأقضیها بالنهار أ یجوز ذلک قال قرة عین لک و الله قرة عین لک ثلاثا إن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جَعَلَ اللَّیْلَ وَ النَّهارَ 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فهو قضاء صلاة النهار باللیل و قضاء صلاة اللیل بالنهار و هو من سر آل محمّد المکنون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علیه السلام هو الرجل یمشی بسجیته التی جبل علیها لا یتکلف و لا یتبختر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عِیسَی عَنِ ابْنِ مَحْبُوبٍ عَنْ مُحَمَّدِ بْنِ النُّعْمَانِ عَنْ سَلَّامٍ قَالَ سَأَلْتُ أَبَا جَعْفَرٍ علیه السلام عَنْ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یَمْشُونَ عَلَی الْأَرْضِ هَوْناً قَالَ هُمُ الْأَوْصِیَاءُ مِنْ مَخَافَةِ عَدُوِّهِمْ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الحسین بن أحمد عن محمّد بن عیسی عن یونس بن فضیل بن صالح عن محمّد الحلبی عن زرارة و حمران و محمّد بن مسلم عن أبی جعفرعلیه السلام فی قوله عزّوجلّ وَ عِبادُ الرَّحْمنِ الَّذِینَ یَمْشُونَ عَلَی الْأَرْضِ هَوْناً وَ إِذا خاطَبَهُمُ الْجاهِلُونَ قالُوا سَلاماً قال هذه الآیات للأوصیاء إلی أن تبلغوا حَسُنَتْ مُسْتَقَرًّا وَ مُقاماً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عَلِیٍّ عَنْ مُحَمَّدِ بْنِ سِنَانٍ عَنْ أَبِی الْحَسَنِ علیه السلام 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بَیْنَ ذلِکَ قَواماً قَالَ الْقَوَامُ هُوَ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الْمُوسِعِ قَدَرُهُ وَ عَلَی الْمُقْتِرِ قَدَرُهُ مَتاعاً بِالْمَعْرُوفِ حَقًّا عَلَی الْمُحْسِنِینَ عَلَی قَدْرِ عِیَالِهِ وَ مَئُونَتِهِمُ الَّتِی هِیَ صَلَاحٌ لَهُ وَ لَهُمْ وَ لا یُکَلِّفُ اللَّهُ نَفْساً إِلَّا ما آتاها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أَبِی عَبْدِ اللَّهِ عَنْ أَبِیهِ عَنِ الْقَاسِمِ بْنِ مُحَمَّدٍ الْجَوْهَرِیِّ عَنْ جَمِیلِ بْنِ صَالِحٍ عَنْ عَبْدِ الْمَلِکِ بْنِ عَمْرٍو الْأَحْوَلِ قَالَ تَلَا أَبُو عَبْدِ اللَّهِ علیه السلام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إِذا أَنْفَقُوا لَمْ یُسْرِفُوا وَ لَمْ یَقْتُرُوا وَ کانَ بَیْنَ ذلِکَ قَواماً قَالَ فَأَخَذَ قَبْضَةً مِنْ حَصًی وَ قَبَضَهَا بِیَدِهِ فَقَالَ هَذَا الْإِقْتَارُ الَّذِی ذَکَرَهُ اللَّهُ فِی کِتَابِهِ ثُمَّ قَبَضَ قَبْضَةً أُخْرَی فَأَرْخَی کَفَّهُ کُلَّهَا ثُمَّ قَالَ هَذَا الْإِسْرَافُ ثُمَّ أَخَذَ قَبْضَةً أُخْرَی فَأَرْخَی بَعْضَهَا وَ أَمْسَکَ بَعْضَهَا وَ قَالَ هَذَا الْقَوَامُ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مُحَمَّدِ بْنِ إِسْمَاعِیلَ بْنِ بَزِیعٍ عَنْ صَالِحِ بْنِ عُقْبَةَ عَنْ سُلَیْمَانَ بْنِ صَالِحٍ قَالَ قُلْتُ لِأَبِی عَبْدِ اللَّهِ علیه السلام أَدْنَی مَا یَجِی‌ءُ مِنْ حَدِّ الْإِسْرَافِ فَقَالَ ابْتِذَالُکَ ثَوْبَ صَوْنِکَ وَ إِهْرَاقُکَ فَضْلَ إِنَائِکَ وَ أَکْلُکَ التَّمْرَ وَ رَمْیَکَ النَّوَی هَاهُنَا وَ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إِذا أَنْفَقُوا لَمْ یُسْرِفُوا وَ لَمْ یَقْتُرُوا إذا أسرفوا سیئة، و أقتروا سیئة، وَ کانَ بَیْنَ ذلِکَ قَواماً حسنة، فعلیک بالحسنة بین السیئتین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عَنْ بَعْضِ أَصْحَابِنَا رَفَعَهُ قَالَ إِنَّ اللَّهَ جل جلاله أَعْطَی التَّائِبِینَ ثَلَاثَ خِصَالٍ لَوْ أَعْطَی خَصْلَةً مِنْهَا جَمِیعَ أَهْلِ السَّمَاوَاتِ وَ الْأَرْضِ لَنَجَوْا بِهَا قَوْلُهُ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یُحِبُّ التَّوَّابِینَ وَ یُحِبُّ الْمُتَطَهِّرِینَ فَمَنْ أَحَبَّهُ اللَّهُ لَمْ یُعَذِّبْهُ وَ قَوْلُهُ الَّذِینَ یَحْمِلُونَ الْعَرْشَ وَ مَنْ حَوْلَهُ یُسَبِّحُونَ بِحَمْدِ رَبِّهِمْ… 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 وَ قَوْلُهُ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لا یَدْعُونَ مَعَ اللَّهِ إِلهاً آخَرَ وَ لا یَقْتُلُونَ النَّفْسَ الَّتِی حَرَّمَ اللَّهُ إِلَّا بِالْحَقِّ وَ لا یَزْنُونَ وَ مَنْ یَفْعَلْ ذلِکَ یَلْقَ أَثاماً یُضاعَفْ لَهُ الْعَذابُ یَوْمَ الْقِیامَةِ وَ یَخْلُدْ فِیهِ مُهاناً إِلَّا مَنْ تابَ وَ آمَنَ وَ عَمِلَ عَمَلًا صالِحاً فَأُوْلئِکَ یُبَدِّلُ اللَّهُ سَیِّئاتِهِمْ حَسَناتٍ وَ کانَ اللَّهُ غَفُوراً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أَخْبَرَنِی أَبُو غَالِبٍ أَحْمَدُ بْنُ مُحَمَّدٍ الزُّرَارِیُّ رَحِمَهُ اللَّهُ قَالَ أَخْبَرَنِی عَمِّی أَبُو الْحَسَنِ عَلِیُّ بْنُ سُلَیْمَانَ بْنِ الْجَهْمِ قَالَ حَدَّثَنَا أَبُو عَبْدِ اللَّهِ مُحَمَّدُ بْنُ خَالِدٍ الطَّیَالِسِیُّ قَالَ حَدَّثَنَا الْعَلَاءُ بْنُ رَزِینٍ عَنْ مُحَمَّدِ بْنِ مُسْلِمٍ الثَّقَفِیِّ قَالَ سَأَلْتُ أَبَا جَعْفَرٍ مُحَمَّدَ بْنَ عَلِیٍّ علیه السلام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فَأُوْلئِکَ یُبَدِّلُ اللَّهُ سَیِّئاتِهِمْ حَسَناتٍ وَ کانَ اللَّهُ غَفُوراً رَحِیماً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یُؤْتَی بِالْمُؤْمِنِ الْمُذْنِبِ یَوْمَ الْقِیَامَةِ حَتَّی یُقَامَ بِمَوْقِفِ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اللَّهُ تَعَالَی هُوَ الَّذِی یَتَوَلَّی حِسَابَهُ لَا یُطْلِعُ عَلَی حِسَابِهِ أَحَداً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فَیُعَرِّفُهُ ذُنُوبَهُ حَتَّی إِذَا أَقَرَّ بِسَیِّئَاتِهِ قَالَ اللَّهُ جل جلاله لِلْکَتَبَةِ بَدِّلُوهَا حَسَنَاتٍ وَ أَظْهِرُوهَا لِلنَّاسِ فَیَقُولُ النَّاسُ حِینَئِذٍ أَ مَا کَانَ لِهَذَا الْعَبْدِ سَیِّئَةٌ وَاحِدَةٌ ثُمَّ یَأْمُرُ اللَّهُ جل جلاله بِهِ إِلَی الْجَنَّةِ فَهَذَا تَأْوِیلُ الْآیَةِ وَ هِیَ فِی الْمُذْنِبِینَ مِنْ شِیعَتِنَا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الشحاذ عن سعد بن عبد الله عن محمّد بن أحمد عن محمّد بن إسماعیل عن جعفر بن الهیثم الحضرمی عن علی بن الحسین الفزاری عن آدم التمار الحضرمی عن سعد بن طریف عن الأصبغ بن نباتة قال أتیت أمیر المؤمنین علیه السلام لأسلم علیه فجلست أنتظره فخرج إلی فقمت إلیه فسلمت علیه فضرب علی کفی ثم شبک أصابعه فی أصابعی ثم قال یا أصبغ بن نباتة قلت لبیک و سعدیک یا أمیر المؤمنین فقال إن ولینا ولی الله فإذا مات ولی الله کان من الله بالرفیق الأعلی و سقاه من النهر أبرد من الثلج و أحلی من الشهد و ألین من الزبد فقلت بأبی أنت و أمی و إن کان مذنبا فقال نعم و إن کان مذنبا أ ما تقرأ القرآن فَأُوْلئِکَ یُبَدِّلُ اللَّهُ سَیِّئاتِهِمْ حَسَناتٍ وَ کانَ اللَّهُ غَفُوراً رَحِیماً یا أصبغ إن ولینا لو لقی الله و علیه من الذنوب مثل زبد البحر و مثل عدد الرمل لغفرها الله له إن‌شاءالله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روی عن معاذ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صلی الله علیه و آله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اعطی فی غیر حق فقد أسرف، و من منع من حق فقد قتر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لا یَشْهَدُونَ الزُّورَ عن أبی جعفر، و أبی عبد الله علیهما الله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سَعِیدِ بْنِ جَنَاحٍ عَنْ حَمَّادٍ عَنْ أَبِی أَیُّوبَ الْخَزَّازِ قَالَ نَزَلْنَا الْمَدِینَةَ فَأَتَیْنَا أَبَا عَبْدِ اللَّهِ علیه السلام فَقَالَ لَنَا أَیْنَ نَزَلْتُمْ فَقُلْنَا عَلَی فُلَانٍ صَاحِبِ الْقِیَانِ فَقَالَ کُونُوا کِرَاماً فَوَ اللَّهِ مَا عَلِمْنَا مَا أَرَادَ بِهِ وَ ظَنَنَّا أَنَّهُ یَقُولُ تَفَضَّلُوا عَلَیْهِ فَعُدْنَا إِلَیْهِ فَقُلْنَا إِنَّا لَا نَدْرِی مَا أَرَدْتَ بِقَوْلِکَ کُونُوا کِرَاماً فَقَالَ أَ مَا سَمِعْتُمْ قَوْلَ اللَّهِ جل جلاله فِی کِتَابِهِ وَ إِذا مَرُّوا بِاللَّغْوِ مَرُّوا کِراماً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علی بن العبّاس، عن محمّد بن زیاد،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إِذا ذُکِّرُوا بِآیاتِ رَبِّهِمْ لَمْ یَخِرُّوا عَلَیْها صُمًّا وَ عُمْیاناً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مستبصرین، لیسوا شکاکا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ابن فضال عن علی بن عقبة عن أبیه 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 محملی اقرأ إذ نادانی ابو عبد الله علیه السلام اقرأ یا سلیمان فانا فی هذه الآیات التی فی آخر تبارک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إِذا ذُکِّرُوا بِآیاتِ رَبِّهِمْ لَمْ یَخِرُّوا عَلَیْها صُمًّا وَ عُمْیاناً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فیکم إذا ذکرتم فضلنا لم تشکوا، ثم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یَقُولُونَ، رَبَّنا هَبْ لَنا مِنْ أَزْواجِنا وَ ذُرِّیَّاتِنا قُرَّةَ أَعْیُنٍ الی آخر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قرئ عند أبی عبد الله علیه السلام وَ الَّذِینَ یَقُولُونَ رَبَّنا هَبْ لَنا مِنْ أَزْواجِنا وَ ذُرِّیَّاتِنا قُرَّةَ أَعْیُنٍ وَ اجْعَلْنا لِلْمُتَّقِینَ إِماماً فقال قد سألوا الله عظیما أن یجعلهم للمتقین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له کیف هذا یا ابن رسول الله قال إنّما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یقولون ربنا هب لنا من أزواجنا و ذریاتنا قرة أعین و اجعل لنا من المتقین إماما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غیره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وَ ذُرِّیَّاتِنا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قُرَّةَ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اجْعَلْنا لِلْمُتَّقِینَ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 علیهما الله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ابو الفضل بن دکین عن سفیان عن الأعمش عن مسلم بن البطین عن سعید بن جبیر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یَقُولُونَ رَبَّنا هَبْ لَنا مِنْ أَزْواجِنا وَ ذُرِّیَّاتِنا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و الله خاصة فی أمیر المؤمنین علی علیه السلام، کان أکثر دعائه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هَبْ لَنا مِنْ أَزْواجِنا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و الله ما سألت ربی ولدا نضیر الوجه و لا سألته ولدا حسن القامة، و لکن سألت ربی ولدا مطیعین لله خائفین وجلین منه، حتّی إذا نظرت الیه و هو مطیع لله قرت به عینی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اجْعَلْنا لِلْمُتَّقِینَ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نقتدی بمن قبلنا من المتقین فیقتدی المتقون بنا من بعدنا،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یُجْزَوْنَ الْغُرْفَةَ بِما صَبَرُوا یعنی علی بن أبی‌طالب و الحسن و الحسین و فاطمة وَ یُلَقَّوْنَ فِیها تَحِیَّةً وَ سَلاماً خالِدِینَ فِیها حَسُنَتْ مُسْتَقَرًّا وَ مُقاماً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 للمفید رحمه الله علیه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حفت الجنة بالمکاره، و حفت النار بالشهوات، قال الله تعالی لداود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علی کل قلب عالم محب للشهوات ان اجعله إماما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قال حدثنا عبد الله بن أبی داود السجستانی، قال حدثنا إبراهیم بن الحسن المقسمی الطرسوسی، قال حدثنا بشیر بن زاذان، عن عمر بن صبح، عن جعفر بن محمّد، عن آبائه، عن علی بن أبی‌طالب علیهم السلام، أنه قال إنّما الدنیا عناء و فناء، و عبر و غیر، فمن فنائها أن الدهر موتر قوسه، مفوق نبله، یصیب الحی بالموت، و الصحیح بالسقم، و من عنائها أن المرء یجمع ما لا یأکل، و یبنی ما لا یسکن، و من عبرها أنک تری المغبوط مرحوما لیس بینهما إلّا نعیم زال أو بؤس نزل، و من غیرها أن المرء یشرف علیه أمله فیختطفه دونه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قال علیه السلام أربع للمرء لا علیه الإیمان، و الشکر،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یَفْعَلُ اللَّهُ بِعَذابِکُمْ إِنْ شَکَرْتُمْ وَ آمَنْتُمْ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الاستغفار، فإنه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اللَّهُ لِیُعَذِّبَهُمْ وَ أَنْتَ فِیهِمْ وَ ما کانَ اللَّهُ مُعَذِّبَهُمْ وَ هُمْ یَسْتَغْفِرُونَ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الدعاء، فإنه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یَعْبَؤُا بِکُمْ رَبِّی لَوْ لا دُعاؤُکُمْ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الأمالی‌للطوسی،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بإسناده عن یزید بن معاویة العجلی قال قلت لأبی جعفر علیه السلام کثرة القراءة أفضل أم کثرة الدعاء أفضل قال کثرة الدعاء أفضل و قرأ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قُلْ ما یَعْبَؤُا بِکُمْ رَبِّی لَوْ لا دُعاؤُکُمْ یقول ما یفعل ربی بکم فَقَدْ کَذَّبْتُمْ فَسَوْفَ یَکُونُ لِزاماً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مکّیّة کُلّها غیر قوله وَ الشُّعَراءُ یَتَّبِعُهُمُ الْغاوُونَ الآیات الی آخر السورة فإنها نزلت بالمدینة عدد آیها مائتان و سبع و عشرون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عَبْدِ اللَّهِ علیه السلام قَالَ مَنْ قَرَأَ سُورَةَ الطَّوَاسِینَ الثَّلَاثَةِ فِی لَیْلَةِ الْجُمُعَةِ کَانَ مِنْ أَوْلِیَاءِ اللَّهِ وَ فِی جِوَارِ اللَّهِ وَ کَنَفِهِ وَ لَمْ یُصِبْهُ فِی الدُّنْیَا بُؤْسٌ أَبَداً وَ أُعْطِیَ فِی الْآخِرَةِ مِنَ الْجَنَّةِ حَتَّی یَرْضَی وَ فَوْقَ رِضَاهُ وَ زَوَّجَهُ اللَّهُ مِائَةَ زَوْجَةٍ مِنْ حُورِ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الشعراء کان له من الأجر عشر حسنات بعدد کل من صدق بنوح و کذب به، و هود و شعیب و صالح و إبراهیم، و بعدد کل من کذب بعیسی و صدق بمحمّد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و ذکر حدیثا طویلا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أعطیت طه و الطواسین من ألواح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ابن الحنفیة عن علی علیه السلام عن النّبی صلی الله علیه و آله لما نزلت طسم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الطاء طور سیناء و السین الاسکندریة و المیم مکة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الطاء شجرة طوبی و السین سدرة المنتهی و المیم محمّد المصطفی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طس فَمَعْنَاهُ أَنَا الطَّالِبُ السَّمِیعُ وَ أَمَّا طسم فَمَعْنَاهُ أَنَا الطَّالِبُ السَّمِیعُ الْمُبْدِئُ الْمُعِیدُ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بإسناده إلی الصّادق علیه السلام فی خبر قال النّبی صلی الله علیه و آله یا علی إنّی سألت الله أن یوالی بینی و بینک ففعل و سألته أن یؤاخی بینی و بینک ففعل و سألته أن یجعلک وصیی ففعل فقال رجل لصاع من تمر فی شن بال خیر مما سأل محمّد ربه هلا سأل ملکا یعضده علی عدوه أو کنزا یستغنی به علی فاقته فأنزل الله تعالی فَلَعَلَّکَ باخِعٌ نَفْسَکَ الآیة و فی روایة أصاب لقائله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عِیسَی عَنْ عَلِیِّ بْنِ الْحَکَمِ عَنْ أَبِی أَیُّوبَ الْخَزَّازِ عَنْ عُمَرَ بْنِ حَنْظَلَةَ قَالَ سَمِعْتُ أَبَا عَبْدِ اللَّهِ علیه السلام یَقُولُ خَمْسُ عَلَامَاتٍ قَبْلَ قِیَامِ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الصَّیْحَةُ وَ السُّفْیَانِیُّ وَ الْخَسْفُ وَ قَتْلُ النَّفْسِ الزَّکِیَّةِ وَ الْیَمَانِیُّ فَقُلْتُ جُعِلْتُ فِدَاکَ إِنْ خَرَجَ أَحَدٌ مِنْ أَهْلِ بَیْتِکَ قَبْلَ هَذِهِ الْعَلَامَاتِ أَ نَخْرُجُ مَعَهُ قَالَ لَا فَلَمَّا کَانَ مِنَ الْغَدِ تَلَوْتُ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نَشَأْ نُنَزِّلْ عَلَیْهِمْ مِنَ السَّماءِ آیَةً فَظَلَّتْ أَعْناقُهُمْ لَها خاضِعِینَ فَقُلْتُ لَهُ أَ هِیَ الصَّیْحَةُ فَقَالَ أَمَا لَوْ کَانَتْ خَضَعَتْ أَعْنَاقُ أَعْدَاءِ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سَعِیدٍ قَالَ حَدَّثَنَا مُحَمَّدُ بْنُ الْمُفَضَّلِ بْنِ إِبْرَاهِیمَ بْنِ قَیْسٍ قَالَ حَدَّثَنَا الْحَسَنُ بْنُ عَلِیِّ بْنِ فَضَّالٍ قَالَ حَدَّثَنَا ثَعْلَبَةُ بْنُ مَیْمُونٍ عَنْ مَعْمَرِ بْنِ یَحْیَی عَنْ دَاوُدَ الدِّجَاجِیِّ عَنْ أَبِی جَعْفَرٍ مُحَمَّدِ بْنِ عَلِیٍّ علیه السلام قَالَ سُئِلَ أَمِیرُ الْمُؤْمِنِینَ علیه السلام عَنْ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الْأَحْزابُ مِنْ بَیْنِهِمْ فَقَالَ انْتَظِرُوا الْفَرَجَ مِنْ ثَلَاثٍ فَقِیلَ یَا أَمِیرَ الْمُؤْمِنِینَ وَ مَا هُنَّ فَقَالَ اخْتِلَافُ أَهْلِ الشَّامِ بَیْنَهُمْ وَ الرَّایَاتُ السُّودُ مِنْ خُرَاسَانَ وَ الْفَزْعَةُ فِی شَهْرِ رَمَضَانَ فَقِیلَ وَ مَا الْفَزْعَةُ فِی شَهْرِ رَمَضَانَ فَقَالَ أَ وَ مَا سَمِعْتُمْ قَوْلَ اللَّهِ جل جلاله فِی الْقُرْآنِ إِنْ نَشَأْ نُنَزِّلْ عَلَیْهِمْ مِنَ السَّماءِ آیَةً فَظَلَّتْ أَعْناقُهُمْ لَها خاضِعِینَ هِیَ آیَةٌ تُخْرِجُ الْفَتَاةَ مِنْ خِدْرِهَا وَ تُوقِظُ النَّائِمَ وَ تُفْزِعُ الْیَقْظَانَ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الحسن بن علی بن فضال عن أبان بن عثمان عن أبی عبد الله علیه السلام قال لما بعث الله موسی إلی فرعون أتی بابه فاستأذن علیه فلم یؤذن له فضرب بعصاه الباب فاصطکت الأبواب ففتحت ثم دخل علی فرعون فأخبره أنه رسول رب العالمین و سأله أن یرسل معه بنی إسرائیل فقال له فرعون کما حکی الله أَ لَمْ نُرَبِّکَ فِینا وَلِیداً وَ لَبِثْتَ فِینا مِنْ عُمُرِکَ سِنِینَ وَ فَعَلْتَ فَعْلَتَکَ الَّتِی فَعَلْتَ أی قتلت الرجل وَ أَنْتَ مِنَ الْکافِرِینَ یعنی کفرت نعمتی قال موسی کما حکی الله فَعَلْتُها إِذاً وَ أَنَا مِنَ الضَّالِّینَ فَفَرَرْتُ مِنْکُمْ لَمَّا خِفْتُکُمْ إلی قوله أَنْ عَبَّدْتَ بَنِی إِسْرائِیلَ ف قالَ فِرْعَوْنُ وَ ما رَبُّ الْعالَمِینَ و إنّما سأله عن کیفیة الله فقال موسی رَبُّ السَّماواتِ وَ الْأَرْضِ وَ ما بَیْنَهُمَا إِنْ کُنْتُمْ مُوقِنِینَ فقال فرعون متعجبا لأصحابه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أَخْبَرَنِی أَبُو الْقَاسِمِ جَعْفَرُ بْنُ مُحَمَّدٍ عَنْ أَبِیهِ عَنْ سَعْدِ بْنِ عَبْدِ اللَّهِ عَنْ أَحْمَدَ بْنِ أَبِی عَبْدِ اللَّهِ الْبَرْقِیِّ قَالَ حَدَّثَنِی بَکْرُ بْنُ صَالِحٍ الرَّازِیُّ عَنْ سُلَیْمَانَ بْنِ جَعْفَرٍ الْجَعْفَرِیِّ قَالَ سَمِعْتُ أَبَا الْحَسَنِ علیه السلام یَقُولُ لِأَبِی مَا لِی رَأَیْتُکَ عِنْدَ عَبْدِ الرَّحْمَنِ بْنِ یَعْقُوبَ قَالَ إِنَّهُ خَالِی فَقَالَ لَهُ أَبُو الْحَسَنِ علیه السلام إِنَّهُ یَقُولُ فِی اللَّهِ قَوْلًا عَظِیماً یَصِفُ اللَّهَ تَعَالَی وَ یَحُدُّهُ وَ اللَّهُ لَا یُوصَفُ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جَلَسْتَ مَعَهُ وَ تَرَکْتَنَا وَ إِمَّا جَلَسْتَ مَعَنَا وَ تَرَکْتَهُ فَقَالَ إِنْ هُوَ یَقُولُ مَا شَاءَ أَیُّ شَیْ‌ءٍ عَلَیَّ مِنْهُ إِذَا لَمْ أَقُلْ مَا یَقُولُ فَقَالَ لَهُ أَبُو الْحَسَنِ علیه السلام أَ مَا تَخَافَنَّ أَنْ تَنْزِلَ بِهِ نَقِمَةٌ فَتُصِیبَکُمْ جَمِیعاً أَ مَا عَلِمْتَ بِالَّذِی کَانَ مِنْ أَصْحَابِ مُوسَی وَ کَانَ أَبُوهُ مِنْ أَصْحَابِ فِرْعَوْنَ فَلَمَّا لَحِقَتْ خَیْلُ فِرْعَوْنَ مُوسَی علیه السلام تَخَلَّفَ عَنْهُ لِیَعِظَهُ وَ أَدْرَکَهُ مُوسَی وَ أَبُوهُ یُرَاغِمُهُ حَتَّی بَلَغَا طَرَفَ الْبَحْرِ فَغَرِقَا جَمِیعاً فَأَتَی مُوسَی الْخَبَرُ فَسَأَلَ جَبْرَئِیلَ عَنْ حَالِهِ فَقَالَ لَهُ غَرِقَ رَحِمَهُ اللَّهُ وَ لَمْ یَکُنْ عَلَی رَأْیِ أَبِیهِ لَکِنَّ النَّقِمَةَ إِذَا نَزَلَتْ لَمْ یَکُنْ لَهَا عَمَّنْ قَارَبَ الْمُذْنِبَ دِفَاعٌ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عن محمّد بن هاشم، عن رجل،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قوما ممن آمن بموسی علیه 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أتینا عسکر فرعون، و کنا فیه، ونلنا من دنیاه، فإذا کان الذی نرجوه من ظهور موسی، صرنا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فلما توجه موسی و من معه هاربین رکبوا دوابهم، و أسرعوا فی السیر لیوافوا موسی و من معه، فیکونوا معهم، فبعث الله ملائکة، فضربت وجوه دوابهم، فردتهم إلی عسکر فرعون، فکانوا فیمن غرق مع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الزهد،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روی ان أمیر المؤمنین علیه السلام قال فی خطبة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أراد الله جل ثناؤه حیث بعثهم أن یفتح لهم کنوز الذهبان و معادن البلدان و مغارس الجنان، و أن یحشر طیر السماء و وحش الأرض معهم لفعل، و لو فعل لسقط البلاء و بطل الجزاء و اضمحل الابتلاء، و لما وجب للقائلین أجور المبتلین، و لا لحق المؤمنین ثواب المحسنین و لا لزمت الأسماء أهالیها علی معنی مبین، و لذلک لو انزل الله مِنَ السَّماءِ آیَةً فَظَلَّتْ أَعْناقُهُمْ لَها خاضِعِینَ، و لو فعل لسقط البلوی عن الناس أجمعین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أَحْمَدَ بْنِ مُحَمَّدِ بْنِ عِمْرَانَ الدَّقَّاقُ رَضِیَ اللَّهُ عَنْهُ قَالَ حَدَّثَنَا حَمْزَةُ بْنُ الْقَاسِمِ الْعَلَوِیُّ الْعَبَّاسِیُّ قَالَ حَدَّثَنَا جَعْفَرُ بْنُ مُحَمَّدِ بْنِ مَالِکٍ الْکُوفِیُّ الْفَزَارِیُّ قَالَ حَدَّثَنَا مُحَمَّدُ بْنُ الْحُسَیْنِ بْنِ زَیْدٍ الزَّیَّاتُ قَالَ حَدَّثَنَا مُحَمَّدُ بْنُ زِیَادٍ الْأَزْدِیُّ عَنِ الْمُفَضَّلِ بْنِ عُمَرَ عَنِ الصّادق جَعْفَرِ بْنَ مُحَمَّدٍ علیه السلام قَالَ سَأَلْتُهُ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ابْتَلی إِبْراهِیمَ رَبُّهُ بِکَلِماتٍ 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جل جلاله بِقَوْلِهِ فَأَتَمَّهُنَّ قَالَ یَعْنِی أَتَمَّهُنَّ إِلَی الْقَائِمِ علیه السلام اثْنَا عَشَرَ إِمَاماً تِسْعَةٌ مِنْ وُلْدِ الْحُسَیْنِ علیه السلام قَالَ الْمُفَضَّلُ فَقُلْتُ لَهُ یَا ابْنَ رَسُولِ اللَّهِ فَأَخْبِرْنِی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جَعَلَها کَلِمَةً باقِیَةً فِی عَقِبِهِ قَالَ یَعْنِی بِذَلِکَ الْإِمَامَةَ جَعَلَهَا اللَّهُ فِی عَقِبِ الْحُسَیْنِ إِلَی یَوْمِ الْقِیَامَةِ قَالَ فَقُلْتُ لَهُ یَا ابْنَ رَسُولِ اللَّهِ فَکَیْفَ صَارَتِ الْإِمَامَةُ فِی وُلْدِ الْحُسَیْنِ دُونَ وُلْدِ الْحَسَنِ وَ هُمَا جَمِیعاً وَلَدَا رَسُولِ اللَّهِ وَ سِبْطَاهُ وَ سَیِّدَا شَبَابِ أَهْلِ الْجَنَّةِ فَقَالَ علیه السلام إِنَّ مُوسَی وَ هَارُونَ کَانَا نَبِیَّیْنِ مُرْسَلَیْنِ أَخَوَیْنِ فَجَعَلَ اللَّهُ النُّبُوَّةَ فِی صُلْبِ هَارُونَ دُونَ صُلْبِ مُوسَی وَ لَمْ یَکُنْ لِأَحَدٍ أَنْ یَقُولَ لِمَ فَعَلَ اللَّهُ ذَلِکَ فَإِنَّ الْإِمَامَةَ خِلَافَةُ اللَّهِ جل جلاله لَیْسَ لِأَحَدٍ أَنْ یَقُولَ لِمَ جَعَلَهَا اللَّهُ فِی صُلْبِ الْحُسَیْنِ دُونَ صُلْبِ الْحَسَنِ لِأَنَّ اللَّهَ تَبَارَکَ وَ تَعَالَی هُوَ الْحَکِیمُ فِی أَفْعَالِهِ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یُسْئَلُ عَمَّا یَفْعَلُ وَ هُمْ یُسْئَلُونَ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وَ اجْعَلْ لِی لِسانَ صِدْقٍ فِی الْآخِرِینَ عن أبی عبد الله جعفر بن محمّد علیه السلام قال هو علی بن أبی‌طالب عرضت ولایته علی إبراهیم علیه السلام فقال اَللَّهُمَّ اجعله من ذریتی ففعل الله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قَالَ سَأَلْتُهُ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أَتَی اللَّهَ بِقَلْبٍ سَلِیمٍ قَالَ الْقَلْبُ السَّلِیمُ الَّذِی یَلْقَی رَبَّهُ وَ لَیْسَ فِیهِ أَحَدٌ سِوَاهُ قَالَ وَ کُلُّ قَلْبٍ فِیهِ شِرْکٌ أَوْ شَکٌّ فَهُوَ سَاقِطٌ وَ إِنَّمَا أَرَادُوا الزُّهْدَ فِی الدُّنْیَا لِتَفْرُغَ قُلُوبُهُمْ لِلْآخِرَةِ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علیه السلام أنه قال هو القلب الذی سلم من حب الدنیا و یؤیده قول النّبی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رأس کل خطیئة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الشریعة قال الصّادق علیه السلام صاحب النیة الصّادقة صاحب القلب السلیم، لان سلامة القلب من هواجس المذکورات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النیة لله فی الأمور کلها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لا یَنْفَعُ مالٌ وَ لا بَنُونَ إِلَّا مَنْ أَتَی اللَّهَ بِقَلْبٍ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عن الحلبی، عن أبی سعید المکاری، عن أبی بصیر، عن أبی جعفر علیه السلام،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فَکُبْکِبُوا فِیها هُمْ وَ الْغاوُونَ،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قوم وصفوا عدلا بألسنتهم، ثم خالفوا إلی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زهد،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بُرِّزَتِ الْجَحِیمُ لِلْغاوِینَ… وَ جُنُودُ إِبْلِیسَ أَجْمَعُونَ جُنُودُ إِبْلِیسَ ذُرِّیَّتُهُ مِنَ الشَّیَاطِینِ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آخر قال هم بنو أمیة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الْغاوُونَ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فلان قالُوا وَ هُمْ فِیها یَخْتَصِمُونَ تَاللَّهِ إِنْ کُنَّا لَفِی ضَلالٍ مُبِینٍ إِذْ نُسَوِّیکُمْ بِرَبِّ الْعالَمِینَ یقولون لمن تبعوهم أطعناکم کما أطعنا الله فصرتم أربابا ثم یقولون فَما لَنا مِنْ شافِعِینَ وَ لا صَدِیقٍ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عِیسَی عَنِ الْحَسَنِ بْنِ عَلِیِّ بْنِ فَضَّالٍ عَنْ عَلِیِّ بْنِ عُقْبَةَ عَنْ عُمَرَ بْنِ أَبَانٍ عَنْ عَبْدِ الْحَمِیدِ الْوَابِشِیِّ عَنْ أَبِی جَعْفَرٍ علیه السلام قَالَ قُلْتُ لَهُ إِنَّ لَنَا جَاراً یَنْتَهِکُ الْمَحَارِمَ کُلَّهَا حَتَّی إِنَّهُ لَیَتْرُکُ الصَّلَاةَ فَضْلًا عَنْ غَیْرِهَا فَقَالَ سُبْحَانَ اللَّهِ وَ أَعْظَمَ ذَلِکَ أَ لَا أُخْبِرُکُمْ بِمَنْ هُوَ شَرٌّ مِنْهُ قُلْتُ بَلَی قَالَ النَّاصِبُ لَنَا شَرٌّ مِنْهُ أَمَا إِنَّهُ لَیْسَ مِنْ عَبْدٍ یُذْکَرُ عِنْدَهُ أَهْلُ الْبَیْتِ فَیَرِقُّ لِذِکْرِنَا إِلَّا مَسَحَتِ الْمَلَائِکَةُ ظَهْرَهُ وَ غُفِرَ لَهُ ذُنُوبُهُ کُلُّهَا إِلَّا أَنْ یَجِی‌ءَ بِذَنْبٍ یُخْرِجُهُ مِنَ الْإِیمَانِ وَ إِنَّ الشَّفَاعَةَ لَمَقْبُولَةٌ وَ مَا تُقُبِّلَ فِی نَاصِبٍ وَ إِنَّ الْمُؤْمِنَ لَیَشْفَعُ لِجَارِهِ وَ مَا لَهُ حَسَنَةٌ فَیَقُولُ یَا رَبِّ جَارِی کَانَ یَکُفُّ عَنِّی الْأَذَی فَیُشَفَّعُ فِیهِ فَیَقُولُ اللَّهُ تَبَارَکَ وَ تَعَالَی أَنَا رَبُّکَ وَ أَنَا أَحَقُّ مَنْ کَافَی عَنْکَ فَیُدْخِلُهُ الْجَنَّةَ وَ مَا لَهُ مِنْ 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أَدْنَی الْمُؤْمِنِینَ شَفَاعَةً لَیَشْفَعُ لِثَلَاثِینَ إِنْسَاناً فَعِنْدَ ذَلِکَ یَقُولُ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لَنا مِنْ شافِعِینَ وَ لا صَدِیقٍ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قال حدثنا أبو جعفر محمّد بن یونس القاضی الهمدانی، قال حدثنا أحمد بن الخلیل النوفلی بالدینور، قال حدثنا عثمان بن سعید المزنی، قال حدثنا الحسن بن صالح بن حی، قال سمعت جعفر بن محمّد یقول لقد عظمت منزلة الصدیق حتّی إن أهل النار لیستغیثون به و یدعونه فی النار قبل القریب و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عزّوجلّ مخبرا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لَنا مِنْ شافِعِینَ وَ لا صَدِیقٍ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الأمالی‌للطوسی،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المأثور عن جابر بن عبد الله قال سمعت رسول الله صلی الله علیه و آله یقول إن الرجل یقول فی الجنة ما فعل صدیقی فلان و صدیقه فی الجحیم فیقول الله تعالی أخرجوا له صدیقه إلی الجنة فیقول من بقی فی النار فما لنا من شافعین و لا صدیق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الآبی رحمة الله علیه فی کتابه نثر الدر محمّد بن علی الباقر علیه السلام قال یوما لأصحابه أ یدخل أحدکم یده فی کم صاحبه فیأخذ حاجته من الدنانیر قالوا لا قال فلستم إذا بإخوان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ربیع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عبد الله محمّد بن محمّد، قال أخبرنی أبو القاسم جعفر ابن محمّد رحمة الله علیه، قال حدثنی محمّد بن عبد الله بن جعفر الحمیری، عن أبیه، عن أحمد بن أبی عبد الله البرقی، عن شریف بن سابق، عن أبی العبّاس الفضل بن عبد الملک، عن أبی عبد الله جعفر بن محمّد علیه السلام، عن آبائه علیهم السلام، قال قال رسول الله صلی الله علیه و آله أول عنوان صحیفة المؤمن بعد موته ما یقول الناس فیه، إن خیرا فخیر، و إن شرا فشر، و أول تحفة المؤمن أن یغفر له و لمن تبع جنازته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 فضل، لا یأتی المسجد من کل قبیلة إلّا وافدها، و من کل أهل بیت إلّا نجیبها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فضل، إنه لا یرجع صاحب المسجد بأقل من إحدی ثلاث إما دعاء یدعو به یدخله الله به الجنة، و إما دعاء یدعو به لیصرف الله به عنه بلاء الدنیا، و إما أخ یستفیده فی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قال رسول الله صلی الله علیه و آله ما استفاد امرؤ مسلم فائدة بعد فائدة الإسلام مثل أخ یستفیده فی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 فضل، لا تزهدوا فی فقراء شیعتنا، فإن الفقیر منهم لیشفع یوم القیامة فی مثل ربیعة و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 فضل، إنّما سمی المؤمن مؤمنا لأنه یؤمن علی الله فیجیز الله أمانه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 ما سمعت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فی أعدائکم إذا رأوا شفاعة الرجل منکم لصدیقه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لَنا مِنْ شافِعِینَ وَ لا صَدِیقٍ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علیه السلام یعنی بالمرسلین نوحا و الأنبیاء الذین کانوا بینه و بین آدم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اتَّبَعَکَ الْأَرْذَلُونَ قال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فَافْتَحْ بَیْنِی وَ بَیْنَهُمْ فَتْحاً یقول اقض بینی و بینهم قضا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الْفُلْکِ الْمَشْحُونِ المجهز الذی قد فرغ منه و لم یبق إلّا رفعه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رِیعٍ قال أبو جعفر علیه السلام یعنی بکل طریق آیَةً و الآیة علی تَعْبَثُونَ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تَنْحِتُونَ مِنَ الْجِبالِ بُیُوتاً فارِهِینَ أی حاذقین و یقرأ فرهین أی بطرین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إِنَّما أَنْتَ مِنَ الْمُسَحَّرِینَ یقول أجوف مثل خلق الناس و لو کنت رسولا ما کنت مثلنا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رحمة الله علیه و قال ابو محمّد الحسن العسکری علیه السلام لما نزلت هذه الایة ثُمَّ قَسَتْ قُلُوبُکُمْ مِنْ بَعْدِ ذلِکَ فَهِیَ کَالْحِجارَةِ أَوْ أَشَدُّ قَسْوَةً فی حق الیهود و النواصب، فغلظ ما وبخهم به رسول الله صلی الله علیه و آله و سلم فقال جماعة من رؤسائهم ذوی الألسن و البیان منهم یا محمّد انک تهجونا و تدعی علی قلوبنا ما الله یعلم منها خلافه، ان فیها خیرا کثیرا نصوم و نتصدق و نواسی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انما الخیر ما أرید به وجد الله و عمل علی ما امر الله تعالی فاما ما أرید به الریاء و السمعة و معاندة رسول الله صلی الله علیه و آله و إظهار الغنی علیه و التمالک و الشرف فلیس بخیر بل هو الشر الخاص و وبال علی صاحبه یعذبه الله به أشد العذاب، فقالوا اله یا محمّد أنت تقول هذا و نحن نقول بل ما نتفقه الا لابطال أمرک و رفع ریاستک و لتفریق أصحابک عنک و هو الجهاد الأعظم نؤمل به من الله الثواب الأجل الأجسم و الحدیث طویل أخذنا منه موضع الحاجة و فیه إلزامهم علی الوجه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عَنْ عَلِیِّ بْنِ الْعَبَّاسِ عَنِ الْحَسَنِ بْنِ عَبْدِ الرَّحْمَنِ عَنْ عَلِیِّ بْنِ أَبِی حَمْزَةَ عَنْ أَبِی بَصِیرٍ عَنْ أَبِی عَبْدِ اللَّهِ ع… ثُمَّ أَوْحَی اللَّهُ تَبَارَکَ وَ تَعَالَی إِلَیْهِ أَنْ یَا صَالِحُ قُلْ لَهُمْ إِنَّ اللَّهَ قَدْ جَعَلَ لِهَذِهِ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یَوْمٍ وَ لَکُمْ شِرْبَ یَوْمٍ وَ کَانَتِ النَّاقَةُ إِذَا کَانَ یَوْمُ شِرْبِهَا شَرِبَتِ الْمَاءَ ذَلِکَ الْیَوْمَ فَیَحْلُبُونَهَا فَلَا یَبْقَی صَغِیرٌ وَ لَا کَبِیرٌ إِلَّا شَرِبَ مِنْ لَبَنِهَا یَوْمَهُمْ ذَلِکَ فَإِذَا کَانَ اللَّیْلُ وَ أَصْبَحُوا غَدَوْا إِلَی مَائِهِمْ فَشَرِبُوا مِنْهُ ذَلِکَ الْیَوْمَ وَ لَمْ تَشْرَبِ النَّاقَةُ ذَلِکَ الْیَوْمَ فَمَکَثُوا بِذَلِکَ مَا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أمیر المؤمنین علی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أول عین نبعت فی الأرض هی التی فجرها الله عزّوجلّ لصالح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شِرْبٌ وَ لَکُمْ شِرْبُ یَوْمٍ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انما یجمع الناس الرّضا لسخط، و انما عقر ناقة ثمود رجل واحد فعمهم الله بالعذاب لما عموه بالرّضا، فقال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فَعَقَرُوها فَأَصْبَحُوا نادِمِینَ فما کان الا أن خارت أرضهم بالخسفة خوار السکة المحماة فی الأرض الخوارة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إِنِّی لِعَمَلِکُمْ مِنَ الْقالِینَ أی من المبغضین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الْفُلْکِ الْمَشْحُونِ المجهز الذی قد فرغ منه و لم یبق إلّا رفعه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رِیعٍ قال أبو جعفر علیه السلام یعنی بکل طریق آیَةً و الآیة علی تَعْبَثُونَ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اعتقادات،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عن العبّاس بن معروف عن الحسن بن محبوب عن حنان بن سدیر عن سالم عن أبی محمّد قال قلت لأبی جعفر علیه السلام أخبرنی عن الولایة أ نزل بها جبرئیل من عند رب العالمین یوم الغدیر فقال نَزَلَ بِهِ الرُّوحُ الْأَمِینُ عَلی قَلْبِکَ لِتَکُونَ مِنَ الْمُنْذِرِینَ بِلِسانٍ عَرَبِیٍّ مُبِینٍ وَ إِنَّهُ لَفِی زُبُرِ الْأَوَّلِینَ قال هی الولایة لأمیر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الحسن بن محبوب، عن محمّد بن الفضیل، عن أبی الحسن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ولایة علی علیه السلام مکتوبة فی جمیع صحف الأنبیاء، و لم یبعث الله رسولا إلّا بنبوة محمّد صلی الله علیه و آله و ولایة وصیه علی بن أبی‌طالب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صَالِحِ بْنِ أَبِی حَمَّادٍ عَنِ الْحَجَّالِ عَمَّنْ ذَکَرَهُ عَنْ أَحَدِهِمَا علیه السلام قَالَ سَأَلْتُهُ عَنْ قَوْلِ اللَّهِ جل جلاله بِلِسانٍ عَرَبِیٍّ مُبِینٍ قَالَ یُبِینُ الْأَلْسُنَ وَ لَا تُبِینُهُ الْأَلْسُنُ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لو أنزل القرآن علی العجم ما آمنت به العرب و قد نزل علی العرب فآمنت به العجم فهذه فضیلة 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مسلم بن خالد المکی عن جعفر بن محمّد عن أبیه عليهماالسلام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تبارک و تعالی کتابا و لا وحیا الا بالعربیة فکان یقع فی مسامع الأنبیاء علیهم السلام بألسنة قومهم، و کان یقع فی مسامع نبینا صلی الله علیه و آله بالعربیة، فاذا کلم به قومه کلمهم بالعربیة فیقع فی مسامعهم بلسانهم فکان أحد لا یخاطب رسول الله صلی الله علیه و آله بأی لسان خاطبه الا وقع فی مسامعه بالعربیة، کل ذلک یترجم جبرئیل عنه تشریفا من الله عزّوجلّ 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علی بن الحسن، عن محمّد بن الولید، و محمّد بن أحمد، عن یونس بن یعقوب، عن علی بن عیسی القماط، عن عمه،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 رسول الله صلی الله علیه و آله فی منامه بنی امیة یصعدون علی منبره من بعده، و یضلون الناس عن الصراط القهقری، فأصبح کئیبا حزینا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علیه جبرئیل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لی أراک کئیبا، حزینا؟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إنّی رأیت بنی امیة فی لیلتی هذه یصعدون منبری من بعدی، و یضلون الناس عن الصراط القهقری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بعثک بالحق نبیا، إن هذا شی‌ء ما اطلعت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فعرج إلی السماء، فلم یلبث أن نزل علیه بآی من القرآن یؤنسه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 إِنْ مَتَّعْناهُمْ سِنِینَ ثُمَّ جاءَهُمْ ما کانُوا یُوعَدُونَ ما أَغْنی عَنْهُمْ ما کانُوا یُمَتَّعُونَ، و أنزل علیه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عن محمّد بن عیسی، عن یونس، عن صفوان ابن یحیی، عن أبی عثمان، عن معلی بن خنیس عن أبی عبد الله علیه السلام، فی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 إِنْ مَتَّعْناهُمْ سِنِینَ ثُمَّ جاءَهُمْ ما کانُوا یُوعَدُونَ،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القائم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أَغْنی عَنْهُمْ ما کانُوا یُمَتَّعُونَ،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بنو امیة الذین متعوا فی دنیاهم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العلماء فأخبرنا هل فسر الله عزّوجلّ الاصطفاء فی الکتاب فقال الرّضا علیه السلام فسر الاصطفاء فی الظاهر سوی الباطن فی اثنی عشر موطنا و موضعا فأول ذلک قوله عزّوجلّ وَ أَنْذِرْ عَشِیرَتَکَ الْأَقْرَبِینَ و رهطک المخلصین هکذا فی قراءة أبی بن کعب و هی ثابتة فی مصحف عبد الله بن مسعود و هذه منزلة رفیعة و فضل عظیم و شرف عال حین عنی الله عزّوجلّ بذلک الآل فذکره لرسول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عیون‌أخبارالرّضا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المغیرة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محمّد بن عبد الرحمن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قیس بن الربیع، و شریک بن عبد الله، عن الأعمش، عن منهال بن عمرو، عن عبد الله بن الحارث بن نوفل، عن علی بن أبی‌طالب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عشیرتک الأقربین و رهطک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صلی الله علیه و آله بنی عبد المطلب، و هم إذ ذاک أربعون رجلا، یزیدون رجلا، أو ینقصون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یکون أخی، و وارثی، و وزیری، و وصیی، و خلیفتی فیکم بعدی؟ فعرض ذلک علیهم رجلا رجلا، کلهم یأبی ذلک، حتّی أتی علی،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هذا أخی و وارثی، و وزیری، و خلیفتی فیکم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القوم یضحک بعضهم إلی بعض، و یقولون لأبی‌طالب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أمرک أن تسمع و تطیع لهذا الغلام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 أخبرنا جماعة، عن أبی المفضل، قال حدثنا أبو جعفر محمّد بن جریر الطبری سنة ثمان و ثلاثمائة، قال حدثنا محمّد بن حمید الرازی، قال حدثنا سلمة بن الفضل الأبرش، قال حدثنی محمّد بن إسحاق، عن عبد الغفار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المفضل و حدثنا محمّد بن محمّد بن سلیمان الباغندی و اللفظ له، قال حدثنا محمّد بن الصباح الجرجرائی، قال حدثنی سلمة بن صالح الجعفی، عن سلیمان الأعمش و أبی مریم جمیعا، عن المنهال بن عمرو، عن عبد الله بن الحارث بن نوفل، عن عبد الله بن عبّاس، عن علی بن أبی‌طالب علیه السلام، قال لما نزلت هذه الآیة علی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دعانی رسول الله صلی الله علیه و آله فقال لی یا علی،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أن أنذر عشیرتی الأقربین، قال فضقت بذلک ذرعا، و عرفت أنی متی أنادیهم بهذا الأمر أری منهم ما أکره، فصمت علی ذلک، و جاءنی جبرئیل علیه السلام فقال یا محمّد، إنک إن لم تفعل ما أمرت به عذبک ربک عزّوجلّ، فاصنع لنا یا علی صاعا من طعام، و اجعل علیه رجل شاة، و املأ لنا عسا من لبن، ثم اجمع بنی عبد المطلب حتّی أکلمهم، و أبلغهم ما أمرت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ما أمرنی به، ثم دعوتهم أجمع، و هم یومئذ أربعون رجلا یزیدون رجلا أو ینقصون رجلا، فیهم أعمامه أبو طالب و حمزة و العبّاس و أبو لهب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رهطک منهم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 و حمزة، و جعفر، و الحسن و الحسین، و الأئمّة من آل محمّد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بالإسناد المتصل، عن عبد الله بن أحمد بن حنبل، عن أبیه فی مسنده،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أسود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شریک، عن الأعمش عن المنهال، عن عباد بن عبد الله الأسدی، عن علی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 عَشِیرَتَکَ الْأَقْرَبِینَ جمع النّبی صلی الله علیه و آله من أهل بیته، فاجتمع ثلاثون، فأکلوا و شربوا،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یضمن عنی دینی، و مواعیدی، و یکون معی فی الجنة، و یکون خلیفتی فی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یسمه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أنت کنت تجد من یقوم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الآخر، فعرض ذلک علی أهل بیته، فقال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 المأثور عن براء بن عازب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جمع رسول الله صلی الله علیه و آله بنی عبد المطلب و هم یومئذ أربعون رجلا الرجل منهم یأکل المسنة و یشرب العس فامر علیا علیه السلام برجل شاة فأدمها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ادنوا بسم الله فدنا القوم عشرة عشرة فأکلوا حتّی صدروا ثم دعا بقعب من لبن فجرع منه جرعة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بسم الله، فشربوا حتّی رووا فبدرهم أبو لهب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سحرکم به الرجل، فسکت صلی الله علیه و آله یومئذ لم یتکلم ثم دعاهم من الغد علی مثل ذلک من الطعام و الشراب ثم أنذرهم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انی أنا النذیر إلیکم من الله عزّوجلّ فأسلموا و أطیعونی تهتدوا،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یؤاخینی و یوازرنی و یکون ولیی و وصیی بعدی و خلیفتی فی أهلی و یقضی دینی؟ فسکت القوم فأعادها ثلاثا کل ذلک یسکت القوم و یقول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فقال فی المرة الثالثة أنت، فقام القوم و هم یقولون لأبی‌طالب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 ابنک فقد امر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اتَّبَعَکَ مِنَ الْمُؤْمِنِینَ فَإِنْ عَصَوْکَ یعنی من بعدک فی ولایة علی و الأئمّة علیه السلام من ذریتهم فَقُلْ إِنِّی بَرِی‌ءٌ مِمَّا تَعْمَلُونَ و معصیة الرسول صلی الله علیه و آله و هو میت کمعصیته و هو 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الشریعة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 الله أعز خلقه و سید بریته محمّدا صلی الله علیه و آله بالتواضع فقال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اخْفِضْ جَناحَکَ لِمَنِ اتَّبَعَکَ مِنَ الْمُؤْمِنِینَ و التواضع مزرعة الخشوع و الخشیة و الحیاء، و انهم لا تتبین الا منها و فیها، و لا یسلم الشرف التام الحقیقی الا للمتواضع فی ذات الله تعالی،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یَراکَ حِینَ تَقُومُ وَ تَقَلُّبَکَ فِی السَّاجِدِینَ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الولید عن محمّد بن الفرات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یَراکَ حِینَ 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تَقَلُّبَکَ فِی السَّاجِدِینَ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أصلاب النّبیین صلوات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الحسین السکری،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زکریا الغلابی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عمّارة، عن أبیه، عن جابر ابن یزید الجعفی، 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کنت و آدم فی الجنة؟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رواه محمّد بن العبّاس رحمة الله علیه عن الحسین بن هارون عن إبراهیم بن مهزیار عن أخیه عن علی بن أسباط عن عبد الرحمن بن حماد المقری عن أبی الجارود قال سألت أبا جعفر علیه السلام عن قول الله عزّوجلّ وَ تَقَلُّبَکَ فِی السَّاجِدِینَ قال یری تقلبه فی أصلاب النّبیین من نبی إلی نبی حتّی أخرجه من صلب أبیه من نکاح غیر سفاح من لدن آدم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تأویل‌الآیات‌الظاهرة،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الشیخ فی أمالیه بإسناده عن المفضل بن عمر عن أبی عبد الله علیه السلام عن آبائه عن أمیر المؤمنین علیه السلام قال کان ذات یوم جالسا فی الرحبة و الناس حوله مجتمعون فقام إلیه رجل فقال یا أمیر المؤمنین إنک بالمکان الذی أنزلک الله و أبوک یعذب فی النار فقال له فض الله فاک و الذی بعث محمّدا بالحق نبیا لو شفع أبی فی کل مذنب علی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جابر عن أبی جعفر علیه السلام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ترفعوا قبلی و لا تضعوا قبلی، فانی أراکم من خلفی کما أراکم من امامی 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رحمة الله علیه قال حدثنا سعد بن عبد الله عن محمّد بن الحسین بن أبی الخطاب عن الحسن بن محبوب عن حماد بن عثمان عن أبی جعفر علیه السلام فی قول الله عزّوجلّ الشُّعَراءُ یَتَّبِعُهُمُ الْغاوُونَ قال هل رأیت شاعرا یتبعه أحد إنّما هم قوم تفقهوا لغیر الدین فضلوا و أضلوا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محمّد بن الجمهور بإسناده یرفعه إلی أبی عبد الله علیه السلام فی قوله عزّوجلّ وَ الشُّعَراءُ یَتَّبِعُهُمُ الْغاوُونَ فقال من رأیتم من الشعر یتبع إنّما عنی هؤلاء الفقهاء الذین یشعرون قلوب الناس بالباطل فهم الشعراء الذین یتبعون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 یَتَّبِعُهُمُ الْغاوُونَ،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بإسناده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قوم تعلموا و تفقهوا بغیر علم، فضلوا، و أضلوا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 یَتَّبِعُهُمُ الْغاوُونَ قال نزلت فی الذین غیروا دین الله بآرائهم و خالفوا أمر الله هل رأیتم شاعرا قط تبعه أحد إنّما عنی بذلک الذین وضعوا دینا بآرائهم فیتبعهم الناس علی ذلک و یؤکد ذلک قوله أَ لَمْ تَرَ أَنَّهُمْ فِی کُلِّ وادٍ یَهِیمُونَ یعنی یناظرون بالأباطیل و یجادلون بالحجج المضلة و فی کل مذهب یذهبون وَ أَنَّهُمْ یَقُولُونَ ما لا یَفْعَلُونَ قال یعظون الناس و لا یتعظون و ینهون عن المنکر و لا ینتهون و یأمرون بالمعروف و لا یعملون و هم الذین غصبوا آل محمّد حقهم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علی بن معبد، عن الحسین بن خالد، عن علی بن موسی الرّضا، عن أبیه، عن آبائه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یتمسک بدینی، و یرکب سفینة النجاة بعدی، فلیقتد بعلی بن أبی‌طالب، و لیعاد عدوه، و لیوال ولیه، فإنه وصیی، و خلیفتی علی امتی فی حیاتی، و بعد وفاتی، و هو أمیر کل مسلم، و أمیر کل مؤمن بعدی، قوله قولی، و أمره أمری، و نهیه نهیی، و تابعه تابعی، و ناصره ناصری، و خاذله خاذلی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و قد روی فی خبر آخر عن الصّادق علیه السلام انه یقول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ذَکَرُوا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الذکر الکثیر؟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 تسبیح فاطمة الزهراء علیها السّلام فقد ذکر الله الذکر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عن أبیه عن ابن أبی عمیر عن هشام بن سالم عن أبی عبیدة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ما فرض الله علی خلقه ذکر الله کثیرا، ثم قال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إسماعیل بن مهران عن سیف بن عمیرة عن سلیمان بن عمرو عن أبی المغرا الخصاف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 الله عزّوجلّ فی السر فقد ذکر الله کثیرا، ان المنافقین کانوا یذکرون الله علانیة و لا یذکرونه فی السر فقال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یُراؤُنَ النَّاسَ وَ لا یَذْکُرُونَ اللَّهَ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ابی اسامة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ابتلی المؤمن بشی‌ء أشد علیه من خصال ثلاث یحرمها، قیل و ما 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 فی ذات یده، و الإنصاف من نفسه، و ذکر الله کثیرا، أما انی لا أقول سبحان الله و الحمد لله و لکن ذکر الله عند ما أحل له و ذکر الله عند ما حرم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 الطواسین الثلاث فی لیلة الجمعة کان من أولیاء الله و فی جواره و کنفه، و لم یصبه فی الدنیا بؤس أبدا و أعطی فی الاخرة من الجنة حتّی یرضی و فوق رضاه، و زوجه الله مأة زوجة من الحور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أبو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الطواسین الثلاث و ذکر مثله و زاد فی آخره و أسکنه الله فی جنة عدن وسط الجنة مع النّبیین و المرسلین و الوصیین الراشدین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ابن کعب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طس سلیمان کان له من الأجر عشر حسنات بعدد من صدق سلیمان و کذب به و هود و شعیب و صالح و إبراهیم و یخرج من قبره و هو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سفیان بن سعید الثوری عن الصّادق حدیث طویل یقول فیه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طس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الطالب السمیع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خالد، عن أبیه، عن محمّد بن سنان، عن خلف بن حماد، عن رجل، عن أبی عبد الله علیه السلام، أنه قال لرجل من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الحجامة، و خرج الدم من محاجمک، فقل قبل أن تفرغ و الدم یسیل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أعوذ بالله الکریم فی حجامتی هذه من العین فی الدم، و من کل سوء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بکر بن صالح، عن القاسم بن یزید، عن أبی عمرو الزبیری،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وجوه الکفر فی کتاب الله عزّوجلّ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رحمة الله علیه و روی عبد الله بن الحسن باسناده عن آبائه علیهم السلام انه لما اجمع أبو بکر علی منع فاطمة فدک و بلغها ذلک جاءت الیه و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أبی قحافة أ فی کتاب الله أن ترث أباک و لا أرث ابی لقد جئت شیئا فریا أ فعلی عمد ترکتم کتاب الله و نبذتموه وراء ظهورکم، إذ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وَرِثَ سُلَیْمانُ داوُدَ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و ذکر مسلم بن عبد الرزاق عن معمر عن الزهری عن عروة عن عائشة و فی حدیث اللیث بن سعد عن عقیل عن ابن عروة عن عائشة فی خبر طویل تذکر فیه ان فاطمة أرسلت الی أبی بکر تسأل میراثها من رسول الله صلی الله علیه و آله القصة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فهجرته و لم تکلمه حتّی توفیت و لم یؤذن بها أبا بکر یصلی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أبی زاهر أو غیره عن محمّد بن حماد عن أخیه أحمد ابن حماد عن إبراهیم عن أبیه عن أبی الحسن الاول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أخبرنی عن النّبی صلی الله علیه و آله ورث النّبیین کلهم؟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آدم حتّی انتهی الی نفسه؟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أبی بصیر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محمّد ان الامام لا یخفی علیه کلام أحد من الناس و لا طیر و لا بهیمة و لا شی‌ء فیه الروح فمن لم یکن هذه الخصال فیه فلیس هو بإمام،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محمّد بن الحسین عن محمّد بن علی عن عاصم بن حمید عن محمّد بن مسلم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عنده یوما إذ وقع زوج ورشان علی الحائط و هدلا هدیلهما فرد ابو جعفر علیهما کلامهما ساعة ثم نهضا فلما طارا علی الحائط هدل الذکر علی الأنثی ساعة ثم نهضا،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هذا الطیر؟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مسلم کل شی‌ء خلقه الله من طیر أو بهیمة أو شی‌ء فیه روح فهو اسمع لنا و أطوع من ابن آدم، ان هذا الورشان ظن بامرأته فحلفت له ما فعلت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ترضی بمحمّد بن علی فرضیا بی، فأخبرته ان لها ظالم فصدقها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 سلیمان بن داود مع علمه معرفة المنطق بکل لسان و معرفة اللغات و منطق الطیر و البهائم و السباع و کان إذا شاهد الحروب تکلم بالفارسیة، و إذا قعد لعماله و جنوده و أهل مملکته تکلم بالرومیة، و إذا خلا بنسائه تکلم بالسریانیة و النبطیة، و إذا قام فی محرابه لمناجاة ربه تکلم بالعربیة، و إذا جلس للوفود و الخصماء تکلم بالعبرانیة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الواحدی بالإسناد عن جعفر بن محمّد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 سلیمان بن داود ملک مشارق الأرض و مغاربها، فملک سبعمائة سنة و ستة أشهر، ملک أهل الدنیا کلهم من الجن و الانس و الشیاطین و الدواب و الطیر و السباع، و أعطی علم کل شی‌ء و منطق کل شی‌ء و فی زمانه صنعت الصنائع العجیبة التی سمع بها الناس،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مَنْطِقَ الطَّیْرِ وَ أُوتِینا مِنْ کُلِّ شَیْ‌ءٍ إِنَّ هذا لَهُوَ الْفَضْلُ الْمُبِینُ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الجرائح قال بدر مولی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اسحق بن عمّار دخل علی موسی علیه السلام فجلس عنده و استأذن علیه رجل من خراسان فکلمه بکلام لم أسمع بمثله کأنه کلام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و بلغته الی أن قضی و وطره من مسائلته فخرج من عنده،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بمثل هذا الکلام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قوم من أهل الصین و لیس کل کلام أهل الصین مثله، ثم قال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تفسیر الثعلبی قال الصّادق علیه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یعقوب بن یزید عن الحسن بن علی الوشا عمن رواه عن المیثمی عن منصور عن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علی بن الحسین علیهما السلام فی داره و فیها شجرة فیها عصافیر و هن یصحن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ما یقلن هؤلاء؟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یسبحن ربهن و یطلبن رزقهن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عن علی بن الحکم عن مالک بن عطیة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علی بن الحسین علیهما السلام فانتشرت العصافیر و صوتت،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حمزة أ تدری ما تقول؟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تقدس ربها و تسأله قوت یومها،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مَنْطِقَ الطَّیْرِ وَ أُوتِینا مِنْ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 لِسُلَیْمانَ جُنُودُهُ مِنَ الْجِنِّ وَ الْإِنْسِ وَ الطَّیْرِ فَهُمْ یُوزَعُونَ فانه قعد علی کرسیه و حملته الریح فمرت به علی وادی النمل و هو واد ینبت فیه الذهب و الفضة و قد وکل به النمل، و هو قول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وادیا ینبت الذهب و الفضة و قد حماه الله بأضعف خلقه و هو النمل، لو رامته البخاتی ما قدرت علیه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احمد بن محمّد عن علی بن الحکم عن شعیب العقرقوفی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سلیمان عنده اسم الله الأکبر الذی إذا سئل به اعطی، و إذا دعا به أجاب، و لو کان الیوم احتاج إلینا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داود بن سلیمان الغازی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موسی الرّضا علیه السلام یقول عن أبیه موسی بن جعفر علیهم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ضاحِکاً مِنْ قَوْلِها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قالت 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النَّمْلُ ادْخُلُوا مَساکِنَکُمْ لا یَحْطِمَنَّکُمْ سُلَیْمانُ وَ جُنُودُهُ حملت الریح صوت النملة الی سلیمان علیه السلام و هو مار فی الهواء فالریح قد حملته فوقف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بالنملة، فلما أتی بها 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النملة اما علمت انی نبی الله و انی لا أظلم أحدا؟ قالت 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تحذرینهم ظلمی و قلت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أبی زاهر أو غیره عن محمّد بن حماد عن أخیه أحمد بن حماد عن إبراهیم عن أبیه عن أبی الحسن الاول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أخبرنی عن النّبی صلی الله علیه و آله ورث النّبیین کلهم؟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آدم حتّی انتهی الی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نبیا الا و محمّد صلی الله علیه و آله أعلم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عیسی بن مریم کان یحیی الموتی بإذن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سلیمان بن داود کان یفهم منطق الطیر و کان رسول الله صلی الله علیه و آله یقدر علی هذه المنازل؟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سلیمان بن داود قال للهدهد حین فقده و شک فی أمره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لِیَ لا أَرَی الْهُدْهُدَ أَمْ کانَ مِنَ الْغائِبِینَ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فقد و غضب علیه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لَأُعَذِّبَنَّهُ عَذاباً شَدِیداً أَوْ لَأَذْبَحَنَّهُ أَوْ لَیَأْتِیَنِّی بِسُلْطانٍ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غضب لأنه کان یدله علی الماء فهذا و هو طائر قد اعطی ما لم یعط سلیمان، و قد کانت الریح و النمل و الجن و الانس و الشیاطین المردة له طائعین، و لم یکن یعرف الماء تحت الهواء، و کان الطیر یعرفه، و ان الله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قُرْآناً سُیِّرَتْ بِهِ الْجِبالُ أَوْ کُلِّمَ بِهِ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ورثنا نحن هذا القرآن الذی فیه ما تسیر به الجبال و تقطع به البلدان و تحیی به الموتی، و نحن نعرف الماء تحت الهواء و ان فی کتاب الله لآیات ما یراد بها أمر الا أن یأذن الله به مع ما قد یأذن الله مما کتبه الماضون جعله الله لنا فی أم الکتاب، 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غائِبَةٍ فِی السَّماءِ وَ الْأَرْضِ إِلَّا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الذین اصطفانا الله عزّوجلّ و أورثنا هذا الکتاب فیه تبیان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قال الصّادق علیه السلام قال آصف بن برخیا وزیر سلیمان لسلیمان علیه السلام أخبرنی عنک یا سلیمان صرت تحب الهدهد و هو أخس الطیر منبتا و أنتنه ریحا؟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یبصر الماء وراء الصفا الأصم،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یبصر الماء من وراء الصفا و انما یواری عنه الفخ بکف من تراب حتّی یؤخذ بعنقه؟ فقال سلیمان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سلیمان بن جعفر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جدی عن آبائه عن علی بن أبی‌طالب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جناح کل هدهد خلقه الله عزّوجلّ مکتوب بالسریانیة آل محمّد خیر البریة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داود بن کثیر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نحن قعود عند أبی عبد الله علیه السلام إذ مر رجل بیده خطاب مذبوح، فوثب الیه أبو عبد الله علیه السلام حتّی أخذه من یده، ثم دحی به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أعالمکم أمرکم بهذا أم فقیهکم؟ لقد أخبرنی أبی عن جدی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نهی عن قتل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و النحلة و الضفدع و الصرد و الهدهد و الخطاف الی أن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الهدهد فانه کان دلیل سلیمان علیه السلام الی ملک بلقیس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سلیمان بن داود علیه السلام لما حشر الطیر، و أحب أن یستنطق الطیر، و کان حاشرها جبرئیل و میکائیل، فأما جبرئیل، فکان یحشر طیور المشرق و المغرب من البراری، و أما میکائیل، فکان یحشر طیور الهواء و الجبال، فنظر سلیمان إلی عجائب خلقتها، و حسن صورها، و جعل یسأل کل صنف منهم، و هم یجیبونه بمساکنهم، و معاشهم، و أوکارهم، و أعشاشهم، و کیف تبیض، و کیف تحیض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ثم قال سلیمان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سَنَنْظُرُ أَ صَدَقْتَ أَمْ کُنْتَ مِنَ الْکاذِبِینَ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یرجعون فقال الهدهد انما فی حصن منیع فی عرش عظیم ای سریر، قال سلیمان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کتابی علی قبتها فجاء الهدهد فألقی الکتاب فی حجرها فارتاعت من ذلک و جمعت جنودها، و قالت الهم کما حکی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الْمَلَأُ إِنِّی أُلْقِیَ إِلَیَّ کِتابٌ کَرِیمٌ ای مختوم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الرّضا عن آبائه عن علی علیهم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فأفرد علی الامتنان بفاتحة الکتاب و جعلها بإزاء القرآن العظیم، و ان فاتحة الکتاب أشرف ما فی کنوز العرش، و ان الله عزّوجلّ خص محمّدا و شرفه بها و لم یشرک معه فیها أحدا من أنبیائه ما خلا سلیمان علیه السلام فانه أعطاه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یحکی عن بلقیس حین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أُلْقِیَ إِلَیَّ کِتابٌ کَرِیمٌ إِنَّهُ مِنْ سُلَیْمانَ وَ إِنَّهُ بِسْمِ اللَّهِ الرَّحْمنِ الرَّحِیمِ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متصل بما سبق قریبا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یفعلون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نبیا من عند الله کما یدعی فلا طاقة لنا به فان الله عزّوجلّ لا یغلب، و لکن سأبعث الیه بهدیة فان کان ملکا یمیل الی الدنیا قبلها و علمت انه لا یقدر علینا، فبعثت حقة فیها جوهرة عظیمة و قالت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 یثقب هذه الجوهرة بلا حدید و لا نار، فأتاه الرسول بذلک فأمر سلیمان علیه السلام ببعض جنوده من الدیدان فأخذ خیطا فی فمه ثم ثقبها و أخذ الخیط من الجانب الاخر، قال سلیمان علیه السلام لرسولها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آتانی اللَّهُ خَیْرٌ مِمَّا آتاکُمْ بَلْ أَنْتُمْ بِهَدِیَّتِکُمْ تَفْرَحُونَ ارْجِعْ إِلَیْهِمْ فَلَنَأْتِیَنَّهُمْ بِجُنُودٍ لا قِبَلَ لَهُمْ بِها ای لا طاقة لَهُمْ بِها وَ لَنُخْرِجَنَّهُمْ مِنْها أَذِلَّةً وَ هُمْ صاغِرُونَ فرجع إلیها الرسول فأخبروها بذلک، و تفوه سلیمان فعلمت انه لا محیص لها فخرجت و ارتحلت نحو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متصل بآخر ما سبق عنه قریبا أعنی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ارتحلت نحو سلیمان فلما علم سلیمان بإقبالها نحوه قال للجن و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یَأْتِینِی بِعَرْشِها قَبْلَ أَنْ یَأْتُونِی مُسْلِمِینَ قالَ عِفْرِیتٌ مِنَ الْجِنِّ أَنَا آتِیکَ بِهِ قَبْلَ أَنْ تَقُومَ مِنْ مَقامِکَ وَ إِنِّی عَلَیْهِ لَقَوِیٌّ أَمِینٌ 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أسرع من ذلک، فقال آصف بن برخیا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آتِیکَ بِهِ قَبْلَ أَنْ یَرْتَدَّ إِلَیْکَ طَرْفُکَ فدعا الله عزّوجلّ باسمه الأعظم فخرج السریر من تحت کرسی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ابن أذینة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عنده علم الکتاب هو أمیر المؤمنین علیه السلام، و سئل عن الذی عنده علم من الکتاب أعلم أم الذی عنده علم الکتاب؟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علم الذی عنده علم من الکتاب عند الذی عنده علم الکتاب الا بقدر ما تأخذ البعوضة بجناحها من ماء البحر و قال أمیر المؤمنین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العلم الذی هبط به آدم من السماء الی الأرض و جمیع ما فضلت به النّبیون الی خاتم النّبیین فی عترة خاتم النّبیین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أحمد بن محمّد عن علی بن الحکم عن محمّد بن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ضریس الکناسی عن جابر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 الله الأعظم علی ثلاثة و سبعین حرفا، و انما کان عند آصف منها حرف واحد فتکلم به فخسف بالأرض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الا بالله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الجرائح روی ان خارجیا اختصم مع آخر الی علی علیه السلام فحکم بینهما بحکم الله و رسوله، فقال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لاعدلت فی 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اخسأ یا عدو الله فاستحال کلبا و طارت ثیابه فی الهواء، فجعل یبصبص و قد دمعت عیناه، فرق له علیه السلام فدعا الله فأعاده الی حال الانسانیة و تراجعت الیه ثیابه من الهواء،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وصی سلیمان قص الله عنه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أکبر علی الله نبیکم أم سلیمان؟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الی قتال معاویة الی الأنصار؟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أدعو علی هؤلاء بثبوت الحجة و کمال المحنة و لو أذن لی فی الدعاء لما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بکر بن صالح عن القاسم بن برید عن أبی عمرو الزبیری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الثالث من الکفر کفر النعم و ذلک قوله تعالی یحکی قول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فَضْلِ رَبِّی لِیَبْلُوَنِی أَ أَشْکُرُ أَمْ أَکْفُرُ وَ مَنْ شَکَرَ فَإِنَّما یَشْکُرُ لِنَفْسِهِ وَ مَنْ کَفَرَ فَإِنَّ رَبِّی غَنِیٌّ کَرِیمٌ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إبراهیم و قول سلیمان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لِیَبْلُوَنِی أَ أَشْکُرُ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آتانی من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 من هو دون منی أفضل منی علما، فعزم الله له علی الشکر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کان سلیمان علیه السلام قد أمر أن یتخذ لها بیتا من قواریر و وضعه علی الماء ثم قیل لها ادخلی الصرح و ظنت انه ماء فرفعت ثوبها و أبدت ساقیها فاذا علیها شعر کثیر، فقیل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صَرْحٌ مُمَرَّدٌ مِنْ قَوارِیرَ قالَتْ رَبِّ إِنِّی ظَلَمْتُ نَفْسِی وَ أَسْلَمْتُ مَعَ سُلَیْمانَ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سلیمان و هی بلقیس بنت الشرح الحمیریة، و قال سلیمان علیه السلام للشیاطین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لها شیئا یذهب هذا الشعر عنها فعملوا لها الحمامات و طبخوا النورة، فالحمامات و النورة، فالحمامات و النورة اتخذته الشیاطین لبلقیس، و کذا الارحیة التی تدور علی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 الله عن علی بن محمّد القاسانی عمن ذکره عن عبد الله بن القاسم عن أبی عبد الله عن أبیه عبد الله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لما لا ترجو أرجی منک لما ترجو الی أن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ملکة سبأ فأسلمت مع سلیمان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إِلی ثَمُودَ أَخاهُمْ صالِحاً أَنِ اعْبُدُوا اللَّهَ فَإِذا هُمْ فَرِیقانِ یَخْتَصِمُونَ یقول مصدق و مکذب قال الکافرون منهم أ تشهدون أَنَّ صالِحاً مُرْسَلٌ مِنْ رَبِّهِ قال المؤمنون إنا بالذی أُرْسِلَ بِهِ مُؤْمِنُونَ، قال الکافرون منهم إِنَّا بِالَّذِی آمَنْتُمْ بِهِ کافِرُونَ، و قالوا یا صالح ائتنا بآیة إن کنت من الصّادقین، فجاءهم بناقة فَعَقَرُوها، و کان الذی عقرها أزرق أحمر ولد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تَسْتَعْجِلُونَ بِالسَّیِّئَةِ قَبْلَ الْحَسَنَةِ فإنهم سألوه قبل أن یأتیهم الناقة أن یأتیهم بعذاب ألیم أرادوا بذلک امتحانه 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لِمَ تَسْتَعْجِلُونَ بِالسَّیِّئَةِ قَبْلَ الْحَسَنَةِ یقول بالعذاب قبل الرحمة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اطَّیَّرْنا بِکَ وَ بِمَنْ مَعَکَ فإنهم أصابهم جوع شدید فقالوا هذا من شومک و شوم الذین معک أصابنا هذا القحط و هی الطیرة قالَ طائِرُکُمْ عِنْدَ اللَّهِ یقول خیرکم و شرکم من عند الله بَلْ أَنْتُمْ قَوْمٌ تُفْتَنُونَ یقول تبتلون بالاختبار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الْمَدِینَةِ تِسْعَةُ رَهْطٍ یُفْسِدُونَ فِی الْأَرْضِ وَ لا یُصْلِحُونَ کانوا یعملون فی الأرض بالمعاصی،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تَقاسَمُوا بِاللَّهِ أی تحالفوا لَنُبَیِّتَنَّهُ وَ أَهْلَهُ ثُمَّ لَنَقُولَنَّ أی لنحلفن لِوَلِیِّهِ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شَهِدْنا مَهْلِکَ أَهْلِهِ وَ إِنَّا لَصادِقُونَ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لنفعلن، فأتوا صالحا لیلا لیقتلوه، و عند صالح ملائکة یحرسونه، فلما أتوه قاتلتهم الملائکة فی دار صالح رجما بالحجارة، فأصبحوا فی داره مقتلین، و أخذت قومه الرجفة، و أصبحوا فی دارهم جاثمین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الآیات الخمس فی 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جَعَلَ الْأَرْضَ قَراراً انتفض علی علیه السلام انتفاض العصفور، فقال له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کفرهم، و حلم الله تعالی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فمسحه رسول الله صلی الله علیه و آله بیده،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 فإنه لا یبغضک مؤمن، و لا یحبک منافق، و لولا أنت لم یعرف حزب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قُلِ الْحَمْدُ لِلهِ وَ سَلامٌ عَلی عِبادِهِ الَّذِینَ اصْطَفی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 علیه السلام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فَتِلْکَ بُیُوتُهُمْ خاوِیَةً بِما ظَلَمُوا قال لا تکون الخلافة فی آل فلان و لا آل فلان و لا آل فلان و لا طلحة و لا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الحسین بن محمّد عن محمّد بن أحمد النهدی عن عمرو ابن عثمان عن رجل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 الله عزّوجلّ ان لا یعصی فی دار الا أضحاها للشمس حتّی تطهرها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محمّد بن عمر الجعابی،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الحکم، عن المسعودی،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الحارث بن حصیرة، عن عمران بن الحصین،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 عمر بن الخطاب جالسین، عند النّبی صلی الله علیه و آله، و علی علیه السلام جالس إلی جنبه، إذ قرأ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 أَ إِلهٌ مَعَ اللَّهِ قَلِیلًا ما تَذَکَّرُونَ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فانتفض علی علیه السلام انتفاضة العصفور، فقال له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شأنک تجزع؟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لی لا أجزع، و الله یقول إنه یجعلنا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تجزع، فوالله لا یحبک إلّا مؤمن، و لا یبغضک إلّا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أیضا عن أحمد بن محمّد بن العبّاس رحمة الله علیه عن عثمان بن هاشم بن الفضل عن محمّد بن کثیر عن الحارث بن حصیرة عن أبی داود السبیعی عن عمران بن حصین قال کنت جالسا عند النّبی صلی الله علیه و آله و علی علیه السلام إلی جنبه إذ قرأ النّبی صلی الله علیه و آله أَمَّنْ یُجِیبُ الْمُضْطَرَّ إِذا دَعاهُ وَ یَکْشِفُ السُّوءَ وَ یَجْعَلُکُمْ خُلَفاءَ الْأَرْضِ قال فارتعد علی علیه السلام فضرب النّبی صلی الله علیه و آله بیده علی کتفه و قال ما لک یا علی فقال یا رسول الله قرأت هذه الآیة فخشیت أن نبتلی بها فأصابنی ما رأیت فقال رسول الله صلی الله علیه و آله یا علی لا یحبک إلّا مؤمن و لا یبغضک إلّا منافق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الحسن بن علی بن فضال، عن صالح بن عقبة،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القائم من آل محمّد علیهم السلام، هو و الله المضطر، إذا صلی فی المقام رکعتین، و دعا الله فأجابه، و یکشف السوء، و یجعله خلیفة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ذکرنا أن تأویله بعد تنزیله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النعمانی،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علی التیملی، عن محمّد بن إسماعیل بن بزیع،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غیر واحد، عن منصور بن یونس بزرج، عن إسماعیل ابن جابر، عن أبی جعفر محمّد بن علی علیهما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یکون لصاحب هذا الأمر غیبة فی بعض هذه الشعاب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 بیده إلی ناحیة ذی 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کان قبل خروجه انتهی المولی الذی معه حتّی یلقی بعض أصحابه، فیقول کم أنتم هاهنا؟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أربعین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 لو رأیتم صاحبکم؟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ناوأ الجبال لنا و أناها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یأتیهم من القابلة،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أشیروا إلی رؤسائکم، أو خیارکم عشرة، فیشیرون له إلیهم، فینطلق بهم حتّی یلقوا صاحبهم، و یعدهم اللیلة التی تلیها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منصور بن یونس عن ابی خالد الکابلی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و الله لکأنی انظر الی القائم عجل الله تعالی فرجه و قد أسند ظهره الی الحجر ثم ینشد الله حقه الی ان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المضطر فی کتاب الله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أول من یبایعه جبرئیل علیه السلام ثم الثلاثمأة و الثلاثة عشر رجلا، فمن کان ابتلی بالمسیر وافی و من لم یبتل بالمسیر فقد عن فراشه، و هو قول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المفقودون عن فرشهم، و ذلک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َاسْتَبِقُوا الْخَیْراتِ أَیْنَ ما تَکُونُوا یَأْتِ بِکُمُ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الخیرات 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یَعْلَمُ مَنْ فِی السَّماواتِ وَ الْأَرْضِ الْغَیْبَ إِلَّا اللَّهُ 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خرج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علی الغلاة من التوقیع جوابا لکتاب کتب إلیه علی یدی محمّد بن علی بن هلال الکرخی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بن علی، تعالی الله عزّوجلّ عما یصفون، سبحانه و بحمده، لیس نحن شرکاءه فی علمه و لا فی قدرته، بل لا یعلم الغیب غیره کما قال فی محکم کتابه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یَعْلَمُ مَنْ فِی السَّماواتِ وَ الْأَرْضِ الْغَیْبَ إِلَّا اللَّهُ، و أنا و جمیع آبائی من الأولین آدم و نوح و إبراهیم و موسی و غیرهم من النّبیین، و من الآخرین محمّد رسول الله و علی بن أبی‌طالب و الحسن و الحسین و غیرهم ممن مضی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مبلغ أیامی و منتهی عصری عبید الله عزّوجلّ، 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أَعْرَضَ عَنْ ذِکْرِی فَإِنَّ لَهُ مَعِیشَةً ضَنْکاً وَ نَحْشُرُهُ یَوْمَ الْقِیامَةِ أَعْمی قالَ رَبِّ لِمَ حَشَرْتَنِی أَعْمی وَ قَدْ کُنْتُ بَصِیراً قالَ کَذلِکَ أَتَتْکَ آیاتُنا فَنَسِیتَها وَ کَذلِکَ الْیَوْمَ تُنْسی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کلام یؤمی به علیه السلام الی وصف الأتراک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أراهم قوما کأن وجوههم المجان المطرقة یلبسون السرق و الدیباج و یعتقبون الخیل العتاق و یکون هناک استحرار قتل حتّی یمشی المجروح علی المقتول و یکون المفلت أقل من المأسور فقال له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أعطیت یا أمیر المؤمنین علم الغیب؟ فضحک؟ و قال للرجل و کان کلبیا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 کلب لیس هو بعلم غیب، و انما هو تعلم من ذی علم، و انما علم الغیب علم الساعة و ما عدده الله سبحانه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عِنْدَهُ عِلْمُ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فیعلم سبحانه ما فی الأرحام من ذکر أو أنثی، و قبیح أو جمیل، و سخی أو بخیل، و شقی أو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یکون للنار حطبا، و فی الجنان للنبیین مرافقا، فهذا علم الغیب الذی لا یعلمه الا الله، و ما سوی ذلک فعلم علمه الله نبیه صلی الله علیه و آله فعلمنیه، و دعا لی أن یعیه صدری و تضطم علیه جوارحی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ادَّارَکَ عِلْمُهُمْ فِی الْآخِرَةِ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ما کانوا جهلوا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و أحمد بن محمّد، جمیعا، عن محمّد بن الحسن، عن علی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عبد الله الریاحی، عن أبی الصامت الحلوانی،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قسیم الله بین الجنة و النار، لا یدخلهما داخل إلّا علی حد قسمتی، و أنا الفاروق الأکبر، و أنا الإمام لمن بعدی، و المؤدی عمن کان قبلی، لا یتقدمنی أحد إلّا أحمد صلی الله علیه و آله ، و إنّی و إیاه لعلی سبیل واحد، إلّا أنه هو المدعو باسمه، و لقد أعطیت الست، علم المنایا و البلایا، و الوصایا، و فصل الخطاب، و إنّی لصاحب الکرات و دولة الدول، و إنّی لصاحب العصا و المیسم، و الدابة التی تکلم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أبی بصیر،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 رسول الله صلی الله علیه و آله إلی أمیر المؤمنین علیه السلام و هو نائم فی المسجد، و قد جمع رملا و وضع رأسه علیه، فحرکه برجلیه،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دابة الأرض، فقال رجل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 یسمی بعضنا بعضا بهذا الاسم؟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هو إلّا له خاصة، و هو الدابة التی ذکرها الله تعالی فی کتابه وَ إِذا وَقَعَ الْقَوْلُ عَلَیْهِمْ أَخْرَجْنا لَهُمْ دَابَّةً مِنَ الْأَرْضِ تُکَلِّمُهُمْ أَنَّ النَّاسَ کانُوا بِآیاتِنا لا یُوقِنُونَ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إذا کان آخر الزمان، أخرجک الله فی أحسن صورة، و معک میسم، تسم به أعداءک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الدابة إنّما تکلمهم؟ فقال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کلمهم الله فی نار جهنّم، و إنّما هو یکلمهم من الکلام، و الدلیل علی أن هذا فی الرجعة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نَحْشُرُ مِنْ کُلِّ أُمَّةٍ فَوْجاً مِمَّنْ یُکَذِّبُ بِآیاتِنا فَهُمْ یُوزَعُونَ حَتَّی إِذا جاؤُ قالَ أَ کَذَّبْتُمْ بِآیاتِی وَ لَمْ تُحِیطُوا بِها عِلْماً أَمَّا ذا کُنْتُمْ تَعْمَلُونَ،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أمیر المؤمنین، و الأئمّة علیهم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محمّد بن اورمة، و محمّد بن عبد الله، عن علی بن حسان، عن عبد الرحمان بن کثیر،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عبد الله الجدلی علی أمیر المؤمنین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ألا أخبرک بقول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بِالْحَسَنَةِ فَلَهُ خَیْرٌ مِنْها وَ هُمْ مِنْ فَزَعٍ یَوْمَئِذٍ آمِنُونَ وَ مَنْ جاءَ بِالسَّیِّئَةِ فَکُبَّتْ وُجُوهُهُمْ فِی النَّارِ هَلْ تُجْزَوْنَ إِلَّا ما کُنْتُمْ تَعْمَلُونَ؟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معرفة الولایة، و حبنا أهل البیت، و السیئة إنکار الولایة، و بغضنا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علی بن العبّاس، عن علی بن حماد، عن عمرو بن شمر،</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غالب أحمد بن محمّد الزراری،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الحمیری، عن محمّد بن الحسین بن أبی الخطاب، عن الحسن بن محبوب، عن هشام بن سالم، عن عمّار بن موسی الساباطی،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امیة یوسف بن ثابت حدث عنک أنک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یضر مع الإیمان عمل، و لا ینفع مع الکفر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 یسألنی أبو امیة عن تفسیرها، إنّما عنیت بهذا أنه من عرف الإمام من آل محمّد صلی الله علیه و آله و تولاه، ثم عمل لنفسه بما شاء من عمل الخیر، قبل منه ذلک، و ضوعف له أضعافا کثیرة، فانتفع بأعمال الخیر مع المعرفة، فهذا ما عنیت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لا یقبل الله من العباد الأعمال الصالحة التی یعملونها إذا تولوا الإمام الجائر، الذی لیس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عبد الله بن أبی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الله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بِالْحَسَنَةِ فَلَهُ خَیْرٌ مِنْها وَ هُمْ مِنْ فَزَعٍ یَوْمَئِذٍ آمِنُونَ فکیف لا ینفع العمل الصالح من تولی أئمّة الجور؟ فقال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تدری ما الحسنة التی عناها الله تعالی فی هذه الآیة؟ هی معرفة الإمام، و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جاءَ بِالسَّیِّئَةِ فَکُبَّتْ وُجُوهُهُمْ فِی النَّارِ هَلْ تُجْزَوْنَ إِلَّا ما کُنْتُمْ تَعْمَلُونَ، و إنّما أراد بالسیئة إنکار الإمام الذی هو من الله تعالی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عن إبراهیم بن محمّد الثقفی، عن عبد الله بن جبلة الکنانی، عن سلام بن أبی عمرة الخراسانی، عن أبی الجارود، عن أبی عبد الله الجدلی،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أخبرک بالحسنة التی من جاء بها أمن من فزع یوم القیامة، و السیئة التی من جاء بها کب علی وجهه فی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الحسنة حبنا أهل البیت، و السیئة بغضنا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حدثنا محمّد 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أحمد بن محمّد بن عیسی عن عثمان بن عیسی عن أبی أیوب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علی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زدنی فانزل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 فَیُضاعِفَهُ لَهُ أَضْعافاً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رسول الله صلی الله علیه و آله ان الکثیر من الله لا یحصی و لیس له منتهی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أحمد بن محمّد عن علی بن النعمان عن سعید الأعرج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قریشا لما هدموا الکعبة وجدوا فی قواعده حجرا فیه کتاب لم یحسنوا قراءته، حتّی دعوا رجلا فقرأه فاذا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الله ذو بکة حرمتها یوم حللت السموات و الأرض، و وضعتها بین هذین الجبلین و حففتها بسبعة أملاک حفا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رسول الله صلی الله علیه و آله مکة یوم افتتحها فتح باب الکعبة فأمر بصور فی الکعبة فطمست، فأخذ بعضادتی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الله قد حرم مکة یوم خلق السموات و الأرض، فهی حرام بحرام الله الی یوم القیامة لا ینفر صیدها و لا یعضد شجرها، و لا یختلی خلاها، و لا تحل لقطتها الا لمنشد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الا الإذخر فانه للقبر و البیوت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الإذخر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اسمعیل عن الفضل بن شاذان جمیعا عن ابن أبی عمیر 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یوم فتح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حرم مکة یوم خلق السموات و الأرض و هی حرام الی أن تقوم الساعة، لم تحل لأحد قبلی و لا تحل لأحد بعدی و لم تحل لی الا ساعة من 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أُمِرْتُ أَنْ أَکُونَ مِنَ الْمُسْلِمِینَ إلی قوله سَیُرِیکُمْ آیاتِهِ فَتَعْرِفُونَها قال الآیات أمیر المؤمنین و الأئمّة علیه السلام إذا رجعوا یعرفهم أعداؤهم إذا رأوهم، و الدلیل علی أن الآیات هم الأئمّة قول أمیر المؤمنین علیه السلام و الله ما لله آیة أکبر منی، فإذا رجعوا إلی الدنیا یعرفهم أعداؤهم إذا رأوهم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محمّد بن أبی عمیر، أو غیره، عن محمّد بن الفضیل، عن أبی حمزة،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الشیعة یسألونک عن تفسیر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عَنِ النَّبَإِ الْعَظِیمِ،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ذلک إلی، إن شئت أخبرتهم، و إن شئت لم أخبرهم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أخبرک بتفسیرها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فی أمیر المؤمنین صلوات الله علیه، کان أمیر المؤمنین صلوات الله علیه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لله عزّوجلّ آیة هی أکبر منی، و لا لله من نبأ أعظم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 الطواسین الثلاث فی لیلة الجمعة کان من أولیاء الله و فی جواره و کنفه، لم یصبه فی الدنیا بؤس أبدا، و أعطی فی الاخرة حتّی یرضی و فوق رضاه، و زوجه الله مأة زوجة من الحور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 المبطون، و صاحب الطحال، و وجع الکبد، و وجع الجوف، یکتبها و یعلقها علیه، و أیضا یکتبها فی إناء و یغسلها بماء المطر، و یشرب ذلک الماء، زال عنه ذلک الوجع و الألم، و یشفی من مرضه، و یهون عنه الورم،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قرء طسم القصص اعطی من الأجر عشر حسنات بعدد من صدق بموسی و کذب به، و لم یبق ملک فی السموات و الأرض الا شهد له یوم القیامة انه کان صادقا، ان کل شی‌ء هالک الا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و محمّد بن الحسن بن أحمد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سعد بن عبد الله، و عبد الله بن جعفر الحمیری، و محمّد بن یحیی العطار، و أحمد بن إدریس، جمیعا،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عن أحمد بن محمّد بن أبی نصر البزنطی، عن أبان بن عثمان، عن محمّد الحلبی،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یوسف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حضرته الوفاة جمع آل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ثمانون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القبط سیظهرون علیکم، و یسومونکم سوء العذاب، و إنّما ینجیکم الله من أیدیهم برجل من ولد لاوی بن یعقوب، اسمه موسی بن عمران، غلام طوال، جعد،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الرجل من بنی إسرائیل یسمی ابنه عمران، و یسمی عمران ابنه موسی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علیه السلام أنه قال لبعض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 لما لا ترجو أرجی منک لما ترجو، فإن موسی بن عمران خرج لیقتبس لأهله نارا، فرجع إلیهم و هو رسول نبی، فأصلح الله تبارک و تعالی أمر عبده و نبیه موسی فی لیلة، و هکذا یفعل الله تعالی بالقائم عجل الله تعالی فرجه الشریف، الثانی عشر من الأئمّة، یصلح الله أمره فی لیلة، کما أصلح أمر موسی علیه السلام، و یخرجه من الحیرة و الغیبة إلی نور الفرج و الظهور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فِرْعَوْنَ عَلا فِی الْأَرْضِ وَ جَعَلَ أَهْلَها شِیَعاً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کانَ مِنَ الْمُفْسِدِینَ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الله نبیه صلی الله علیه و آله بما لقی موسی و أصحابه من فرعون من القتل و الظلم، تعزیة له فیما یصیبه فی أهل بیته من أمته، ثم بشره بعد تعزیته أنه یتفضل علیهم بعد ذلک، و یجعلهم خلفاء فی الأرض، و أئمّة علی أمته، و یردهم إلی الدنیا مع أعدائهم حتّی ینتصفوا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متصل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یقتلوهم و قد ضرب أمیر المؤمنین علیه السلام فی أعدائه مثلا ما ضرب الله لهم فی أعدائهم بفرعون و هامان،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ان أول من بغی علی الله عزّوجلّ علی وجه الأرض عناق بنت آدم علیه السلام خلق الله لها عشرین إصبعا لکل إصبع منها ظفران طویلان کالمنجلین العظیمین و کان مجلسها فی الأرض موضع جریب، فلما بغت بعث الله عزّوجلّ لها أسدا کالفیل، و ذئبا کالبعیر، و نسرا کالحمار، و کان ذلک فی الخلق الاول فسلطهم الله عزّوجلّ علیها فقتلوها، الا و قد قتل الله عزّوجلّ فرعون و هامان و خسف الله تعالی بقارون، و انما هذا المثل لاعدائه الذین غصبوا حقه فأهلکهم الله، ثم قال علی صلوات الله علیه علی أثر هذا المثل الذی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لی حق حازه دونی من لم یکن له و لم أکن أشرکه فیه و لا توبة له الا بکتاب منزل أو برسول مرسل، و انی له بالرسالة بعد رسول الله صلی الله علیه و آله، و لا نبی بعد محمّد، فان یتوب و هو فی برزخ القیامة، غرته الأمانی و غره بالله الغرور، و قد أشفی علی جُرُفٍ هارٍ فَانْهارَ بِهِ فِی نارِ جَهَنَّمَ وَ اللَّهُ لا یَهْدِی الْقَوْمَ الظَّالِمِینَ، و کذلک مثل القائم عج الله تعالی فرجه الشریف فی غیبته و هربه و استتاره مثل موسی علیه السلام خائفا مستترا الی أن یأذن الله فی خروجه، و طلب حقه و قتل أعدائه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لِلَّذِینَ یُقاتَلُونَ بِأَنَّهُمْ ظُلِمُوا وَ إِنَّ اللَّهَ عَلی نَصْرِهِمْ لَقَدِیرٌ الَّذِینَ أُخْرِجُوا مِنْ دِیارِهِمْ بِغَیْرِ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ضرب الحسین بن علیهما السلام مثلا فی بنی إسرائیل بذلتهم من أعدائهم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النضر بن سوید عن عاصم بن حمید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المنهال بن عمر علی بن الحسین علیهما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أصبحت یا ابن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اما آن لک ان تعلم کیف أصبحت؟ أصبحنا فی قومنا مثل بنی إسرائیل فی آل فرعون، یذبحون أبنائنا و یستحیون نسائنا، و أصبح خیر البریة بعد محمّد صلی الله علیه و آله یلعن علی المنابر، و أصبح عدونا یعطی المال و الشرف، و أصبح من یحبنا محقورا منقوصا حقه، و کذلک لم یزل المؤمنون، و أصبحت العجم تعرف للعرب حقها بان محمّدا کان منها، و أصبحت العرب تعرف لقریش بأن محمّدا صلی الله علیه و آله کان منها، و أصبحت قریش تفتخر علی العرب بان محمّدا صلی الله علیه و آله کان منها، و أصبحت العرب تفتخر علی العجم بأن محمّدا صلی الله علیه و آله کان منها، و أصبحنا أهل البیت لا یعرف لنا حق فهکذا أصبحنا یا منهال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قال سید العابدین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 بالحق بشیرا و نذیرا ان الأبرار منا أهل البیت و شیعتهم بمنزلة موسی و شیعته و ان عدونا و أشیاعهم بمنزلة فرعون و أشیائه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لتعطفن الدنیا علینا بعد شماسها عطف الضروس علی ولدها و تلا عقیب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الهیثم العجلی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یحیی بن زکریا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عبد الله بن حبیب،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بهلول، عن أبیه، عن محمّد 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نظر إلی علی و الحسن و الحسین علیهم السلام فبکی،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المستضعفون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ذلک، یا ابن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أنتم الأئمّة بعدی، إن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 فهذه الآیة فینا جاریة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الحسن بن محبوب، عن العلاء بن رزین، عن محمّد بن مسلم،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موسی لما حملت به أمه، لم یظهر حملها إلّا عند وضعه، و کان فرعون قد وکل بنساء بنی إسرائیل نساء من القبط یحفظونهن، و ذلک أنه کان لما بلغه عن بنی إسرائیل أنهم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یولد فینا رجل، یقال له موسی بن عمران، یکون هلاک فرعون و أصحابه علی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فرعون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لأقتلن ذکور أولادهم، حتّی لا یکون ما یریدون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بین الرجال و النساء، و حبس الرجال فی المحابس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وضعت أم موسی موسی علیه السلام، نظرت إلیه، و حزنت علیه، و اغتمت و بکت،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یذبح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فعطف الله بقلب الموکلة بها علیها، فقالت لام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قد اصفر لونک؟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یذبح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موسی لا یراه أحد إلّا أحبه، 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أَلْقَیْتُ عَلَیْکَ مَحَبَّةً مِنِّی فأحبته القبطیة الموکلة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 علی موسی التابوت، و نودیت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ضعیه فی التابوت فاقذفیه فی الیم، و هو البحر وَ لا تَخافِی وَ لا تَحْزَنِی إِنَّا رَادُّوهُ إِلَیْکِ وَ جاعِلُوهُ مِنَ الْمُرْسَلِینَ، فوضعته فی التابوت، و أطبقت علیه، و ألقته فی 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لفرعون قصر علی شط النیل متنزه، فنزل من قصره و معه آسیة امرأته، فنظر إلی سواد فی النیل ترفعه الأمواج، و الریاح تضربه، حتّی جاءت به إلی باب قصر فرعون، فأمر فرعون بأخذه، فأخذ التابوت، و رفع إلیه، فلما فتحه وجد فیه صبیا،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ألقی الله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لحق هارون بأخیه موسی، دخلا علیه یوما فأوجسا خیفة منه، فإذا فارس یقدمهما، و لباسه من ذهب، و بیده سیف من ذهب، و کان فرعون یحب الذهب، فقال لفرعون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هذین الرجلین، و إلّا قتلتک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فانزعج فرعون لذلک،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عودا إلی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خرجا، دعا البوابین و عاقبهم،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دخل علی هذا الفارس بغیر إذن؟ فحلفوا بعزة فرعون أنه ما دخل إلّا هذان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الفارس مثال علی علیه السلام، هذا الذی أید الله به النّبیین سرا، و أید به محمّدا صلی الله علیه و آله جهرا، لأنه کلمة الله الکبری التی أظهرها الله لأولیائه فیما شاء من الصور، فنصرهم بها، و بتلک الکلمة یدعون الله فیجیبهم و ینجیهم، و إلیه الإشارة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نَجْعَلُ لَکُما سُلْطاناً فَلا یَصِلُونَ إِلَیْکُما بِآیاتِنا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البرسی 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أصحاب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کان جالسا و عنده جنی یسأله عن قضایا مشکلة، فأقبل أمیر المؤمنین علیه السلام فتصاغر الجنی حتّی صار کالعصفور،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أجرنی،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الشاب 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سفینة نوح لاغرقها یوم الطوفان، فلما تناولتها ضربنی هذا فقطع یدی، ثم أخرج یده مقطوعة، فقال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ذاک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فبنی هامان له فی الهواء صرحا، حتّی بلغ مکانا فی الهواء لا یتمکن الإنسان أن یقوم علیه من الریاح القائمة فی الهواء، فقال لفرعون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نقدر أن نزید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ریاحا، فرمت به، فاتخذ فرعون و هامان عند ذلک التابوت، و عمدا إلی أربعة أنسر، فأخذا أفراخها و ربیاها، حتّی إذا بلغت القوة، و کبرت، عمدا إلی جوانب التابوت الأربعة، فغرسا فی کل جانب منه خشبة، و جعلا علی رأس کل خشبة لحما، و جوعا الأنسر، و شدا أرجلها بأصل الخشبة، فنظرت الأنسر إلی اللحم، فأهوت إلیه، و صفقت بأجنحتها، و ارتفعت بهما فی الهواء، و أقبلت تطیر یومها، فقال فرعون لهامان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السماء، هل بلغناها؟ فنظر هامان،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السماء کما کنت أراها من الأرض فی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الأرض، و لکنی أری البحار 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الأنسر ترتفع، حتّی غابت الشمس، و غابت عنهم البحار و الماء، فقال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هامان، انظر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أراها کما کنت أراها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جنهم اللیل، نظر هامان إلی السماء، فقال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بلغناها؟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الکواکب کما کنت أراها من الأرض، و لست أری من الأرض إلّا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حالت الریاح القائمة فی الهواء بینهما، فانقلب التابوت بهما، فلم یزل یهوی بهما حتّی وقع علی الأرض، و کان فرعون أشد ما کان عتوا فی ذلک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یَدْعُونَ إِلَی النَّارِ وَ یَوْمَ الْقِیامَةِ لا یُنْصَرُونَ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فَحَشَرَ فَنادی یعنی فرعون فَقالَ أَنَا رَبُّکُمُ الْأَعْلی فَأَخَذَهُ اللَّهُ نَکالَ الْآخِرَةِ وَ الْأُولی، و 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ربکم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لکم من إله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فأهلکه الله بهذین القولین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التفسیر عن أبی جعفر علیه السلام أنه کان بین الکلمتین أربعون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و محمّد بن الحسین، عن محمّد ابن یحیی، عن طلحة بن زید،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الأئمّة فی کتاب الله عزّوجلّ إمامان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یَهْدُونَ بِأَمْرِنا لا بأمر الناس، یقدمون أمر الله قبل أمرهم، و حکم الله قبل حکمهم،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یَدْعُونَ إِلَی النَّارِ یقدمون أمرهم قبل أمر الله، و حکمهم قبل حکم الله، و یأخذون بأهوائهم خلاف ما فی کتاب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الشیخ أبو جعفر الطوسی رحمة الله علیه بإسناده عن الفضل بن شاذان یرفعه إلی سلیمان الدیلمی عن مولانا جعفر بن محمّد علیه السلام قال قلت لسیدی أبی عبد الله علیه السلام ما معنی قول الله عزّوجلّ وَ ما کُنْتَ بِجانِبِ الطُّورِ إِذْ نادَیْنا قال کتاب کتبه الله عزّوجلّ قبل أن یخلق الخلق بألفی عام فی ورقة آس فوضعها علی العرش قلت یا سیدی و ما فی ذلک الکتاب قال فی الکتاب مکتوب یا شیعة آل محمّد أعطیتکم قبل أن تسألونی و غفرت لکم قبل أن تعصونی و عفوت عنکم قبل أن تذنبوا من جاءنی منکم بالولایة أسکنته جنتی برحمتی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محمّد العسکری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بعث الله عزّوجلّ موسی بن عمران، و اصطفاه نجیا، و فلق له البحر فنجی بنی إسرائیل، و أعطاه التوراة و الألواح، رأی مکانه من ربه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لقد کرمتنی بکرامة لم تکرم بها أحدا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أما علمت أن محمّدا أفضل عندی من جمیع خلقی؟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فإن کان محمّد أفضل عندک من جمیع خلقک، فهل فی آل الأنبیاء أکرم من آلی؟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أما علمت أن فضل آل محمّد علی جمیع آل النّبیین کفضل محمّد علی جمیع المرسلین؟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فإن کان آل محمّد عندک کذلک، فهل فی أصحاب الأنبیاء أکرم عندک من أصحابی؟</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القاسم بن سلیمان، عن المعلی بن خنیس، عن أبی عبد الله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أَضَلُّ مِمَّنِ اتَّبَعَ هَواهُ بِغَیْرِ هُدیً مِنَ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من یتخذ دینه برأیه، بغیر إمام من الله من أئمّة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الحسین بن سعید، عن النضر بن سوید، عن القاسم بن سلیمان، عن المعلی بن خنیس، عن أبی عبد الله علیه السلام، 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أَضَلُّ مِمَّنِ اتَّبَعَ هَواهُ بِغَیْرِ هُدیً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من یتخذ دینه رأیه، بغیر إمام من أئمّة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صالح بن السندی، عن جعفر بن بشیر و محمّد بن یحیی، عن أحمد بن محمّد بن عیسی، عن ابن فضال، جمیعا، عن أبی جمیلة، عن خالد بن عمّار، 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و هو داخل و أنا خارج، و أخذ بیدی، ثم استقبل البیت،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إنّما امر الناس أن یأتوا هذه الأحجار، فیطوفوا بها، ثم یأتونا فیعلمونا ولایتهم لنا، و هو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لَغَفَّارٌ لِمَنْ تابَ وَ آمَنَ وَ عَمِلَ صالِحاً ثُمَّ اهْتَدی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أومأ بیده إلی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ولایتنا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فأریک الصادین عن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إلی أبی حنیفة و سفیان الثوری فی ذلک الزمان، و هم حلق فی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الصادون عن دین الله بلا هدی من الله، و لا کتاب منیر، إن هؤلاء الأخابیث لو جلسوا فی بیوتهم، فجال الناس، فلم یجدوا أحدا یخبرهم عن الله تبارک و تعالی، و عن رسول الله صلی الله علیه و آله، حتّی یأتونا، فنخبرهم عن الله تبارک و تعالی، و عن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سلیمان، عن داود بن کثیر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 فما هذا الاهتداء بعد التوبة و الإیمان و العمل الصالح؟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بعد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الحسین بن محمّد عن معلی بن محمّد عن محمّد بن جمهور عن حماد بن عیسی عن عبد الله 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وَصَّلْنا لَهُمُ الْقَوْلَ لَعَلَّهُمْ یَتَذَکَّرُونَ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الی 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الحسین بن أحمد عن یعقوب بن یزید عن محمّد بن أبی عمیر عن عمر بن أذینة عن حمران عن أبی عبد الله علیه السلام فی قول الله عزّوجلّ وَ لَقَدْ وَصَّلْنا لَهُمُ الْقَوْلَ لَعَلَّهُمْ یَتَذَکَّرُونَ قال إمام بعد 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محمّد بن عبد الجبار عن ابن فضال عن ثعلبة بن میمون عن أبی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آتی الله أهل الکتاب خیرا کثیرا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آتَیْناهُمُ الْکِتابَ مِنْ قَبْلِهِ هُمْ بِهِ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یُؤْتَوْنَ أَجْرَهُمْ مَرَّتَیْنِ بِما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قد آتاکم الله کما آتاهم،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آمِنُوا بِرَسُولِهِ یُؤْتِکُمْ کِفْلَیْنِ مِنْ رَحْمَتِهِ وَ یَجْعَلْ لَکُمْ نُوراً تَمْشُونَ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إماما تأتمون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ابن ابی عمیر عن هشام بن سالم و غیره عن أبی عبد الله 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یُؤْتَوْنَ أَجْرَهُمْ مَرَّتَیْنِ بِما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التقیة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یَدْرَؤُنَ بِالْحَسَنَةِ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التقیة و السیئة الاذاعة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محبوب، عن عبد الله بن مرحوم، عن أبی سیار،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المؤمن فی قبره، کانت الصلاة عن یمینه، و الزکاة عن یساره، و البر مطل علیه، و یتنحی الصبر ناحیة، فإذا دخل علیه الملکان اللذان یلیان مساءلته، قال الصبر للصلاة و الزکاة و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دونکم صاحبکم، فإن عجزتم عنه فأنا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یَدْرَؤُنَ بِالْحَسَنَةِ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یدفعون بالحسن من الکلام الکلام القبیح الذی یسمعونه من الکفار و قیل یدفعون بالمعروف المنکر عن سعید بن جبیر و قیل یدفعون بالحلم جهل الجاهل عن یحیی بن سلام و معناه یدفعون بالمداراة مع الناس أذاهم عن أنفسهم و روی مثل ذلک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 نحن صبرنا و شیعتنا أصبر منا و ذلک أنا صبرنا علی ما نعلم و هم صبروا علی ما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یَدْرَؤُنَ بِالْحَسَنَةِ السَّیِّئَةَ أی یدفعون سیئة من أساء إلیهم بحسناتهم وَ مِمَّا رَزَقْناهُمْ یُنْفِقُونَ وَ إِذا سَمِعُوا اللَّغْوَ أَعْرَضُوا عَنْهُ قال اللغو الکذب و اللهو الغناء و هم الأئمّة علیه السلام یعرضون عن ذلک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الآیة نزلت فی أبی‌طالب و قد ورد عن أئمّة الهدی علیهم السلام ان أبا طالب مات مسلما و أجمعت الامامیة علی ذلک و أشعاره مشحونة بالإسلام و تصدیق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إِنْ نَتَّبِعِ الْهُدی مَعَکَ نُتَخَطَّفْ مِنْ أَرْضِنا قال نزلت فی قریش حین دعاهم رسول الله صلی الله علیه و آله إلی الإسلام و الهجرة و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نَتَّبِعِ الْهُدی مَعَکَ نُتَخَطَّفْ مِنْ أَرْضِنا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نُمَکِّنْ لَهُمْ حَرَماً آمِناً یُجْبی إِلَیْهِ ثَمَراتُ کُلِّ شَیْ‌ءٍ رِزْقاً مِنْ لَدُنَّا وَ لکِنَّ أَکْثَرَهُمْ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الحسن بن أبی الحسن الدیلمی رحمة الله علیه بإسناده عن رجاله إلی محمّد بن علی عن أبی عبد الله علیه السلام فی قوله عزّوجلّ أَ فَمَنْ وَعَدْناهُ وَعْداً حَسَناً فَهُوَ لاقِیهِ قال الموعود علی بن أبی‌طالب علیه السلام وعده الله أن ینتقم له من أعدائه فی الدنیا و وعده الجنة له و لأولیائه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النضر بن سوید عن یحیی الحلبی عن عبد الحمید الطائی عن محمّد بن مسلم عن أبی عبد الله علیه السلام قال إن العبد إذا دخل قبره جاءه منکر فزع منه یسأل عن النّبی صلی الله علیه و آله فیقول له ما ذا تقول فی هذا الرجل الذی کان بین أظهرکم فإن کان مؤمنا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أنه رسول الله جاء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 أرقد رقدة لا حلم فیها و یتنحی عنه الشیطان و یفسح له فی قبره سبعة أذرع و رأی مکانه فی الجنة، قال و إذا کان کافرا قال ما أدری، فیضرب ضربة یسمعها کل من خلق الله إلّا الإنسان و یسلط علیه الشیطان و له عینان من نحاس أو نار یلمعان کالبرق الخاطف فیقول له أنا أخوک و یسلط علیه الحیات و العقارب و یظلم علیه قبره ثم یضغطه ضغطة تختلف أضلاعه علیه ثم نال بأصابعه فشرجها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رَبُّکَ یَخْلُقُ ما یَشاءُ وَ یَخْتارُ ما کانَ لَهُمُ الْخِیَرَةُ قال یختار الله الإمام و لیس لهم أن یختاروا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رَبُّکَ یَعْلَمُ ما تُکِنُّ صُدُورُهُمْ وَ ما یُعْلِنُونَ قال ما عزموا علیه من الاختیار و أخبر الله نبیه علیه السلام 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ابو القاسم بن العلا رحمة الله علیه رفعه عن عبد العزیز بن مسلم عن الرّضا علیه السلام حدیث طویل فی فضل الامام و صفاته یقول فیه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یعرفون قدر الامامة و محلها من الامة فیجوز فیها اختیارهم الی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رامو صعبا و قالوا إفکا و ضلوا ضلالا بعیدا، و وقعوا فی الحیرة إذ ترکوا الامام عن بصیرة، زَیَّنَ لَهُمُ الشَّیْطانُ أَعْمالَهُمْ فَصَدَّهُمْ عَنِ السَّبِیلِ وَ کانُوا مُسْتَبْصِرِینَ، رغبوا عن اختیار الله و اختیار رسول الله الی اختیارهم، و القرآن ینادیهم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رَبُّکَ یَخْلُقُ ما یَشاءُ وَ یَخْتارُ ما کانَ لَهُمُ الْخِیَرَةُ سُبْحانَ اللَّهِ وَ 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لِمُؤْمِنٍ وَ لا مُؤْمِنَةٍ إِذا قَضَی اللَّهُ وَ رَسُولُهُ أَمْراً أَنْ یَکُونَ لَهُمُ الْخِیَرَةُ مِنْ أَمْرِهِمْ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سعد بن عبد الله القمّی عن الحجة القائم عجل الله تعالی فرجه الشریف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یا ابن مولای عن العلة التی تمنع القوم من اختیار الامام لأنفسهم؟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أم فسد؟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یجوز ان تقع خیرتهم علی المفسد بعد أن لا یعلم أحد ما یخطر ببال غیره من صلاح أو فساد؟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العلة، و أوردها لک ببرهان ینقاد لک عقلک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الْقَاسِمُ بْنُ الْعَلَاءِ رَحِمَهُ اللَّهُ رَفَعَهُ عَنْ عَبْدِ الْعَزِیزِ بْنِ مُسْلِمٍ قَالَ کُنَّا مَعَ الرِّضَا علیه السلام بِمَرْوَ فَاجْتَمَعْنَا فِی الْجَامِعِ یَوْمَ الْجُمُعَةِ فِی بَدْءِ مَقْدَمِنَا فَأَدَارُوا أَمْرَ الْإِمَامَةِ وَ ذَکَرُوا کَثْرَةَ اخْتِلَافِ النَّاسِ فِیهَا فَدَخَلْتُ عَلَی سَیِّدِی علیه السلام فَأَعْلَمْتُهُ خَوْضَ النَّاسِ فِیهِ فَتَبَسَّمَ علیه السلام ثُمَّ قَالَ یَا عَبْدَ الْعَزِیزِ جَهِلَ الْقَوْمُ وَ خُدِعُوا عَنْ آرَائِهِمْ إِنَّ اللَّهَ جل جلاله لَمْ یَقْبِضْ نَبِیَّهُ صلی الله علیه و آله حَتَّی أَکْمَلَ لَهُ الدِّینَ وَ أَنْزَلَ عَلَیْهِ الْقُرْآنَ فِیهِ تِبْیَانُ کُلِّ شَیْ‌ءٍ بَیَّنَ فِیهِ الْحَلَالَ وَ الْحَرَامَ وَ الْحُدُودَ وَ الْأَحْکَامَ وَ جَمِیعَ مَا یَحْتَاجُ إِلَیْهِ النَّاسُ کَمَلًا فَقَالَ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فَرَّطْنا فِی الْکِتابِ مِنْ شَیْ‌ءٍ وَ أَنْزَلَ فِی حَجَّةِ الْوَدَاعِ وَ هِیَ آخِرُ عُمُرِهِ صلی الله علیه و آله الْیَوْمَ أَکْمَلْتُ لَکُمْ دِینَکُمْ وَ أَتْمَمْتُ عَلَیْکُمْ نِعْمَتِی وَ رَضِیتُ لَکُمُ الْإِسْلامَ دِیناً وَ أَمْرُ الْإِمَامَةِ مِنْ تَمَامِ الدِّینِ وَ لَمْ یَمْضِ ص حَتَّی بَیَّنَ لِأُمَّتِهِ مَعَالِمَ دِینِهِمْ وَ أَوْضَحَ لَهُمْ سَبِیلَهُمْ وَ تَرَکَهُمْ عَلَی قَصْدِ سَبِیلِ الْحَقِّ وَ أَقَامَ لَهُمْ عَلِیّاً علیه السلام عَلَماً وَ إِمَاماً وَ مَا تَرَکَ لَهُمْ شَیْئاً یَحْتَاجُ إِلَیْهِ الْأُمَّةُ إِلَّا بَیَّنَهُ فَمَنْ زَعَمَ أَنَّ اللَّهَ جل جلاله لَمْ یُکْمِلْ دِینَهُ فَقَدْ رَدَّ کِتَابَ اللَّهِ وَ مَنْ رَدَّ کِتَابَ اللَّهِ فَهُوَ کَافِرٌ بِهِ 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 إِنَّ الْإِمَامَةَ خَصَّ اللَّهُ جل جلاله بِهَا إِبْرَاهِیمَ الْخَلِیلَ علیه السلام بَعْدَ النُّبُوَّةِ وَ الْخُلَّةِ مَرْتَبَةً ثَالِثَةً وَ فَضِیلَةً شَرَّفَهُ بِهَا وَ أَشَادَ بِهَا ذِکْرَهُ فَقَالَ إِنِّی جاعِلُکَ لِلنَّاسِ إِماماً فَقَالَ الْخَلِیلُ علیه السلام سُرُوراً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ذُرِّیَّتِی؟</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نَزَعْنا مِنْ کُلِّ أُمَّةٍ شَهِیداً یقول من کل فرقة من هذه الأمة إمامها فَقُلْنا هاتُوا بُرْهانَکُمْ فَعَلِمُوا أَنَّ الْحَقَّ لِلهِ وَ ضَلَّ عَنْهُمْ ما کانُوا یَفْتَرُونَ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إِنَّ قارُونَ کانَ مِنْ قَوْمِ مُوسی فَبَغی عَلَیْهِمْ وَ آتَیْناهُ مِنَ الْکُنُوزِ ما إِنَّ مَفاتِحَهُ لَتَنُوأُ بِالْعُصْبَةِ أُولِی الْقُوَّةِ و العصبة ما بین العشرة إلی تسعة عشر قال کان یحمل مفاتح خزائنه العصبة أولو القوة، فقال قارون کما حکی الله إِنَّما أُوتِیتُهُ عَلی عِلْمٍ عِنْدِی یعنی ماله و کان یعمل الکیمیاء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یَعْلَمْ أَنَّ اللَّهَ قَدْ أَهْلَکَ مِنْ قَبْلِهِ مِنَ الْقُرُونِ مَنْ هُوَ أَشَدُّ مِنْهُ قُوَّةً وَ أَکْثَرُ جَمْعاً وَ لا یُسْئَلُ عَنْ ذُنُوبِهِمُ الْمُجْرِمُونَ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الحسن بن عبد الله بن سعید العسکری،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القشیری،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الحریش أحمد بن عیسی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إسماعیل بن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 جعفر بن محمّد، عن أبیه، عن جده، عن أبیه، عن علی بن أبی‌طالب صلوات الله علیهم، 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تَنْسَ نَصِیبَکَ مِنَ الدُّنْیا،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تنس صحتک و قوتک و فراغک و شبابک و نشاطک أن تطلب بها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تبارک و تعالی الی موسی علیه السلام لا تفرح بکثرة المال، و لا تدع ذکری علی کل حال، فان کثرة المال تنسی الذنوب، و ترک ذکری ینسی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محمّد بن عیسی بن عبید عن أبی الحسن علی بن یحیی عن أیوب بن أعین عن أبی حمزة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یؤتی یوم القیامة برجل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خلقتنی و هدیتنی و أوسعت علی فلم أزل أوسع علی خلقک و أیسر علیهم لکی تنشر علی هذا الیوم رحمتک و تیسره فیقول الرب جل ثناؤه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عبدی أدخلوه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قارُونَ کانَ مِنْ قَوْمِ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من بنی إسرائیل ثم من سبط موسی و هو ابن خالته عن عطا عن ابن عبّاس و روی ذلک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 قَوْمِهِ فِی زِینَتِهِ قال فی الثیاب المصبغات یجرها فی الأرض قالَ الَّذِینَ یُرِیدُونَ الْحَیاةَ الدُّنْیا یا لَیْتَ لَنا مِثْلَ ما أُوتِیَ قارُونُ إِنَّهُ لَذُو حَظٍّ عَظِیمٍ فقال لهم الخلص من أصحاب موسی وَیْلَکُمْ ثَوابُ اللَّهِ خَیْرٌ لِمَنْ آمَنَ وَ عَمِلَ صالِحاً وَ لا یُلَقَّاها إِلَّا الصَّابِرُونَ فَخَسَفْنا بِهِ وَ بِدارِهِ الْأَرْضَ فَما کانَ لَهُ مِنْ فِئَةٍ یَنْصُرُونَهُ مِنْ دُونِ اللَّهِ وَ ما کانَ مِنَ المُنْتَصِرِینَ وَ أَصْبَحَ الَّذِینَ تَمَنَّوْا مَکانَهُ بِالْأَمْسِ یَقُولُونَ وَیْکَأَنَّ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لفظة سریانیة یَبْسُطُ الرِّزْقَ لِمَنْ یَشاءُ مِنْ عِبادِهِ وَ یَقْدِرُ لَوْ لا أَنْ مَنَّ اللَّهُ عَلَیْنا لَخَسَفَ بِنا وَیْکَأَنَّهُ لا یُفْلِحُ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هلاک قارون أنه لما أخرج موسی بنی إسرائیل من مصر و أنزلهم البادیة أنزل الله علیهم المن و السلوی و انفجر لهم من الحجر اثنتا عشرة عینا بطروا و قالوا لَنْ نَصْبِرَ عَلی طَعامٍ واحِدٍ فَادْعُ لَنا رَبَّکَ یُخْرِجْ لَنا مِمَّا تُنْبِتُ الْأَرْضُ مِنْ بَقْلِها وَ قِثَّائِها وَ فُومِها وَ عَدَسِها وَ بَصَلِها قالَ لهم موسی أَ تَسْتَبْدِلُونَ الَّذِی هُوَ أَدْنی بِالَّذِی هُوَ خَیْرٌ اهْبِطُوا مِصْراً فَإِنَّ لَکُمْ ما سَأَلْتُمْ فقالوا کما حکی الله إِنَّ فِیها قَوْماً جَبَّارِینَ وَ إِنَّا لَنْ نَدْخُلَها حَتَّی یَخْرُجُوا مِنْها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القاسم بن محمّد عن سلیمان بن داود المنقری عن حفص بن غیاث قال قال أبو عبد الله علیه السلام یا حفص ما منزلة الدنیا من نفسی إلّا بمنزلة المیتة إذا اضطررت إلیها أکلت منها، یا حفص إن الله تبارک و تعالی علم ما العباد عاملون و إلی ما هم صائرون فحلم عنهم عند أعمالهم السیئة لعلمه السابق فیهم فلا یغرنک حسن الطلب ممن لا یخاف الفوت ثم تلا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الدَّارُ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جعل یبکی و یقول ذهبت و الله الأمانی عند هذه الآیة ثم قال فاز و الله الأبرار أ تدری من هم هم الذین لا یؤذون الذر کفی بخشیة الله علما و کفی بالاغترار بالله جهلا یا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یغفر للجاهل سبعون ذنبا قبل أن یغفر للعالم ذنب واحد، من تعلم و علم و عمل بما علم دعی فی ملکوت السماوات عظیما، فقیل تعلم لله و عمل لله، و علم لله قلت جعلت فداک فما حد الزهد فی الدنیا فقال قد حد الله فی کتابه فقال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لِکَیْلا تَأْسَوْا عَلی ما فاتَکُمْ وَ لا تَفْرَحُوا بِما آتاکُمْ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أعلم الناس بالله أخوفهم لله و أخوفهم له أعلمهم به و أعلمهم به أزهدهم فیها، فقال له رجل یا ابن رسول الله أوصنی فقال اتق الله حیث کنت فإنک لا تستوحش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فلما نهضت بالأمر نکثت طائفة و مرقت اخری و فسق آخرون کأنهم لم یسمعوا الله سبحانه إذ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الدَّارُ الْآخِرَةُ نَجْعَلُها لِلَّذِینَ لا یُرِیدُونَ عُلُوًّا فِی الْأَرْضِ وَ لا فَساداً وَ 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لقد سمعوها و وعوها، و لکنهم حلیت الدنیا فی أعینهم و راقهم زبرجها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ابن مسعود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فی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أوصیکم بتقوی الله و أوصی الله 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لَکُمْ نَذِیرٌ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تعلوا علی الله فی عباده و بلاده فان الله تعالی قال لی و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الدَّارُ الْآخِرَةُ نَجْعَلُها لِلَّذِینَ لا یُرِیدُونَ عُلُوًّا فِی الْأَرْضِ وَ لا فَساداً وَ الْعاقِبَةُ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و روی زاذان عن أمیر المؤمنین علیه السلام انه کان یمشی فی الأسواق و هو وال یرشد الضال و یعین الضعیف و یمر بالبیاع و البقال فیفتح علیه القرآن و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الدَّارُ الْآخِرَةُ نَجْعَلُها لِلَّذِینَ لا یُرِیدُونَ عُلُوًّا فِی الْأَرْضِ وَ لا فَساداً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أهل العدل و التواضع من الولاة، و أهل القدرة من سایر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سعد السعود لابن طاوس رحمة الله علیه یقول علی بن موسی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تفسیر الطبرسی عند تفسیر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أمیر المؤمنین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لیعجبه ان یکون شراک نعله أجود من شراک نعل صاحبه فیدخل تحتها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منقول فی جوامع الجامع فکأنه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حدثنی أبی عن النضر بن سوید عن یحیی الحلبی عن عبد الحمید الطائی عن أبی خالد الکابلی عن علی بن الحسین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فَرَضَ عَلَیْکَ الْقُرْآنَ لَرادُّکَ إِلی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یرجع إلیکم نبیکم صلی الله علیه و آله و أمیر المؤمنین علیه السلام و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حمید بن زیاد عن عبد الله بن أحمد بن نهیک عن عبیس بن هشام عن أبان عن عبد الرحمن بن سیابة عن صالح بن میثم عن أبی جعفر علیه السلام قال قلت لأبی جعفر علیه السلام حدثنی قال أ و لیس قد سمعته من أبیک قلت هلک أبی و أنا صبی قال قلت فأقول فإن أصبت قلت نعم و إن أخطأت رددتنی عن الخطإ قال ما أشد شرطک قلت فأقول فإن أصبت سکت و إن أخطأت رددتنی عن الخطإ قال هذا أهون قال قلت فإنی أزعم أن علیا علیه السلام دابة الأرض و سکت فقال أبو جعفر علیه السلام أراک و الله تقول إن علیا راجع إلینا و تقرأ إِنَّ الَّذِی فَرَضَ عَلَیْکَ الْقُرْآنَ لَرادُّکَ إِلی مَعادٍ قال فقلت قد جعلتها فیما أرید أن أسألک عنه فنسیتها فقال أبو جعفر علیه السلام أ فلا أخبرک بما هو أعظم من هذا قوله عزّوجلّ وَ ما أَرْسَلْناکَ إِلَّا کَافَّةً لِلنَّاسِ بَشِیراً وَ نَذِیراً و ذلک أنه لا یبقی أرض إلّا و یؤذن فیها بشهادة أن لا إله إلّا الله و أن محمّدا رسول الله و أشار بیده إلی آفاق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جعفر بن محمّد بن مالک عن الحسن بن علی بن مروان عن سعید بن عمر عن أبی مروان قال سألت أبا عبد الله علیه السلام عن قول الله عزّوجلّ إِنَّ الَّذِی فَرَضَ عَلَیْکَ الْقُرْآنَ لَرادُّکَ إِلی مَعادٍ فقال لی لا و الله لا تنقضی الدنیا و لا تذهب حتّی لیجتمع رسول الله صلی الله علیه و آله و علی علیه السلام بالثویة فیلتقیان و یبنیان بالثویة مسجدا له اثنا عشر ألف باب یعنی موضعا بالکوفة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تَکُونَنَّ یا محمّد ظَهِیراً لِلْکافِرِینَ فقال و المخاطبة للنبی و المعنی للناس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مَعَ اللَّهِ إِلهاً آخَرَ المخاطبة للنبی و المعنی للناس و هو قول الصّادق علیه السلام إن الله بعث نبیه بإیاک أعنی و اسمعی یا 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علی بن النعمان، عن سیف بن عمیرة، عمن ذکره، عن الحارث بن المغیرة النصری،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علیه السلام عن 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إِلَّا وَجْهَهُ،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یقولون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یهلک کل شی‌ء إلّا وجه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محمّد بن سنان، عن أبی سلام النحاس، عن بعض أصحابنا،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المثانی التی أعطاها الله نبینا محمّدا صلی الله علیه و آله، و نحن وجه الله، نتقلب فی الأرض بین أظهرکم، و نحن عین الله فی خلقه، و یده المبسوطة بالرحمة علی عباده، عرفنا من عرفنا، و جهلنا من جهلنا و إمامة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عن محمّد بن إسماعیل، عن الحسین بن الحسن، عن بکر بن صالح، عن الحسین بن سعید، عن الهیثم بن عبد الله، عن مروان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 أرضه، بنا أثمرت الأشجار و أینعت الثمار و جرت الأنهار، و بنا ینزل غیث السماء و ینبت عشب الأرض، و بعبادتنا عبد الله، و لولا نحن ما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عن محمّد بن إسماعیل بن بزیع، عن منصور بن یونس، عن جلیس لأبی حمزة،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إِلَّا وَجْهَهُ،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فیهلک کل شی‌ء و یبقی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أعظم من أن یوصف بالوجه، و لکن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إلّا دینه، و الوجه الذی یؤتی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و قد سأله سائل عن تفسیر آیات من القرآن، فسأله فأجابه علیه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إِلَّا وَجْهَهُ، فإنما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إلّا دینه لأنه من المحال أن یهلک منه کل شی‌ء و یبقی الوجه، هو أجل و أعظم و أکرم من ذلک، إنّما یهلک من لیس منه، ألا تری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عَلَیْها فانٍ وَ یَبْقی وَجْهُ رَبِّکَ ذُو الْجَلالِ وَ الْإِکْرامِ؟ ففصل بین خلقه و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أحمد، عن محمّد بن عیسی، عن یونس بن عبد الرحمن، عن یونس بن یعقوب، عمن حدثه، عن أبی عبد الله علیه السلام، 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إِلَّا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أرید به وجه الله، و وجهه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بصیر،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سورة العنکبوت و الروم فی شهر رمضان لیلة ثلاث و عشرین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یا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الجنة، لا أستثنی فیه أبدا، و لا أخاف أن یکتب علی فی یمینی إثم، و إن لهاتین السورتین عند الله مکانا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عشر حسنات بعدد المؤمنین و المؤمنات، و المنافقین و المنافقات و من کتبها و شرب ماءها زالت عنه جمیع الأسقام و الأمراض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شربها زال عنه حمی الربع و البرد، و الألم، و لم یغتم من وجع أبدا إلّا وجع الموت الذی لا بد منه، و یکثر سروره ما عاش و شرب مائها یفرح القلب، و یشرح الصدر، و ماؤها یغسل به الوجه للحمرة و الحرارة، و یزیل ذلک و من قرأها علی فراشه و إصبعه فی سرته، یدیره حولها، فإنه ینام من أول اللیل إلی آخره، و لم ینتبه إلّا الصبح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اللَّهَ جل جلاله یَخْتَبِرُ عَبِیدَهُ بِأَنْوَاعِ الشَّدَائِدِ وَ یَتَعَبَّدُهُمْ بِأَلْوَانِ الْمَجَاهِدِ وَ یَبْتَلِیهِمْ بِضُرُوبِ الْمَکَارِهِ إِخْرَاجاً لِلتَّکَبُّرِ مِنْ قُلُوبِهِمْ وَ إِسْکَاناً لِلتَّذَلُّلِ فِی أَنْفُسِهِمْ وَ لِیَجْعَلَ ذَلِکَ أَبْوَاباً فُتُحاً إِلَی فَضْلِهِ وَ أَسْبَاباً ذُلُلًا لِعَفْوِهِ وَ فِتْنَتِهِ کَمَا قَالَ 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حَسِبَ النَّاسُ أَنْ یُتْرَکُوا أَنْ یَقُولُوا آمَنَّا وَ هُمْ لا یُفْتَنُونَ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فَتَنَّا الَّذِینَ مِنْ قَبْلِهِمْ فَلَیَعْلَمَنَّ اللَّهُ الَّذِینَ صَدَقُوا وَ لَیَعْلَمَنَّ الْکاذِبِینَ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الفضیل، عن أبی الحسن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العبّاس إلی أمیر 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یبایع لک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تراهم فاعلین؟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أَ حَسِبَ النَّاسُ أَنْ یُتْرَکُوا أَنْ یَقُولُوا آمَنَّا وَ هُمْ لا یُفْتَنُونَ وَ لَقَدْ فَتَنَّا الَّذِینَ مِنْ قَبْلِهِمْ أی اختبرناهم فَلَیَعْلَمَنَّ اللَّهُ الَّذِینَ صَدَقُوا وَ لَیَعْلَمَنَّ الْکاذِبِینَ أَمْ حَسِبَ الَّذِینَ یَعْمَلُونَ السَّیِّئاتِ أَنْ یَسْبِقُونا أی یفوتونا ساءَ ما یَحْکُمُونَ مَنْ کانَ یَرْجُوا لِقاءَ اللَّهِ فَإِنَّ أَجَلَ اللَّهِ لَآتٍ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لقاء الله جاءه الأجل وَ مَنْ جاهَدَ نفسه عن اللذات و الشهوات و المعاصی فَإِنَّما یُجاهِدُ لِنَفْسِهِ إِنَّ اللَّهَ لَغَنِیٌّ عَنِ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عن أحمد بن الحسین، عن أبیه، عن حصین بن مخارق، عن عبید الله بن الحسین، عن أبیه، عن جده، عن الحسین بن علی، عن أبیه صلوات الله علیهم أجمعین،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أَ حَسِبَ النَّاسُ أَنْ یُتْرَکُوا أَنْ یَقُولُوا آمَنَّا وَ هُمْ لا یُفْتَنُونَ،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هذه الفتنة؟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إنک مبتلی بک، و إنک مخاصم، فأعد للخصومة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الحسنی، عن إدریس بن زیاد، عن الحسن بن محبوب، عن عمرو بن ثابت،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لی قوله عزّوجلّ لنبیه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 مِنَ الْأَمْرِ شَیْ‌ءٌ،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کان حریصا علی أن یکون علی بن أبی‌طالب علیه السلام من بعده علی الناس، و کان عند الله خلاف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عنی بذلک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أَ حَسِبَ النَّاسُ أَنْ یُتْرَکُوا أَنْ یَقُولُوا آمَنَّا وَ هُمْ لا یُفْتَنُونَ وَ لَقَدْ فَتَنَّا الَّذِینَ مِنْ قَبْلِهِمْ فَلَیَعْلَمَنَّ اللَّهُ الَّذِینَ صَدَقُوا وَ لَیَعْلَمَنَّ الْکاذِبِینَ،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فرضی رسول الله صلی الله علیه و آله بأمر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الزیدیة أبو طالب الهروی بإسناده عن علقمة و أبو أیوب أنه لما نزلت الم أَ حَسِبَ النَّاسُ الآیات قال النّبی لعمّار إنه سیکون بعدی هناة حتّی یختلف السیف فیما بینهم و حتّی یقتل بعضهم بعضا و حتّی یتبرأ بعضهم من بعض فإذا رأیت ذلک فعلیک بهذا الأصلع عن یمینی علی بن أبی‌طالب فإن سلک الناس کلهم وادیا فاسلک وادی علی و خل عن الناس یا عمّار إن علیا لا یردک عن هدی و لا یردک إلی ردی یا عمّار طاعة علی طاعتی و طاعتی طاعة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عبد العزیز بن یحیی عن محمّد بن زکریا عن أیوب بن سلیمان عن محمّد بن مروان عن الکلبی عن أبی صالح عن ابن عبّاس قال قوله عزّوجلّ أَمْ حَسِبَ الَّذِینَ یَعْمَلُونَ السَّیِّئاتِ أَنْ یَسْبِقُونا ساءَ ما یَحْکُمُونَ نزلت فی عتبة و شیبة و الولید بن عتبة و هم الذین بارزوا علیا و حمزة و عبیدة و نزلت فیهم مَنْ کانَ یَرْجُوا لِقاءَ اللَّهِ فَإِنَّ أَجَلَ اللَّهِ لَآتٍ وَ هُوَ السَّمِیعُ الْعَلِیمُ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أَ حَسِبَ النَّاسُ أَنْ یُتْرَکُوا أَنْ یَقُولُوا آمَنَّا وَ هُمْ لا یُفْتَنُونَ، 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هذه الفتنة؟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بک، و إنک لمخاصم، فأعد للخصومة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لَکَ مِنَ الْأَمْرِ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ان رسول الله صلی الله علیه و آله کان عند الله خلاف ما أراد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عنی بذلک قول الله لرسوله صلی الله علیه و آله لیس لک من الأمر شی‌ء یا محمّد فی علی الأمر الی فی علی علیه السلام و غیره الم انزل علیک یا محمّد فیما أنزلت من کتابی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أَ حَسِبَ النَّاسُ أَنْ یُتْرَکُوا أَنْ یَقُولُوا آمَنَّا وَ هُمْ لا یُفْتَنُونَ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رسول الله صلی الله علیه و آله الأمر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المفید رحمة الله علیه و قد جاءت الروایة انه لما تم لأبی بکر ما تم و بایعه من بایع، جاء رجل الی أمیر المؤمنین علیه السلام و هو یسوی قبر رسول الله صلی الله علیه و آله بمسحاة فی یده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القوم قد بایعوا أبا بکر و وقعت الخذلة فی الأنصار لاختلافهم، و بدر الطلقاء للعقد للرجل</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الحسین بن محمّد عن المعلی بن محمّد عن بسطام بن مرة عن إسحاق بن حسان عن الهیثم بن راقد عن علی بن الحسین العبدی عن سعد الإسکاف عن أصبغ بن نباتة أنه سئل أمیر المؤمنین علیه السلام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اشْکُرْ لِی وَ لِوالِدَیْکَ إِلَیَّ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الوالدان اللذان أوجب الله لهما الشکر هما اللذان ولدا العلم و ورثا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الناس بطاعتهما ثم قال إلی المصیر فمصیر العباد إلی الله و الدلیل علی ذلک الوالدان ثم عطف الله القول علی ابن فلانة و صاحبه فقال فی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جاهَداکَ عَلی أَنْ تُشْرِکَ بِی یقول فی الوصیة و تعدل عمن أمرت بطاعته فَلا تُطِعْهُما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تسمع قولهما ثم عطف القول علی الوالدین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صاحِبْهُما فِی الدُّنْیا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عرف الناس فضلهما و ادع إلی سبیلهما و 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 سَبِیلَ مَنْ أَنابَ إِلَیَّ ثُمَّ إِلَیَّ مَرْجِعُکُمْ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إلی الله ثم إلینا فاتقوا الله و لا تعصوا الوالدین فإن رضاهما رضاء الله و سخطهما سخط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محمّد العسکری علیه السلام،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بِالْوالِدَیْنِ إِحْساناً،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والدیکم و أحقهما بشکرکم محمّد و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أبی‌طالب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علی أبوا هذه الامة، و لحقنا علیهم أعظم من حق أبوی ولادتهم، فإنا ننقذهم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أطاعونا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 إلی دار القرار، و نلحقهم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فاطمة صلوات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یقیمان أودهم، و ینقذانهم من العذاب الدائم، إن أطاعوهما، و یبیحانهم النعیم الدائم، إن وافقوهما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 علی أبوا هذه الأمة، فطوبی لمن کان بحقهما عارفا، و لهما فی کل أحواله مطیعا، یجعله الله من أفضل سکان جنانه، و یسعده بکراماته و رضوانه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الحسین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الأبوان إنّما عظم حقهما علی الأولاد لإحسانهما إلیهم، فإحسان محمّد و علی علیهما السلام إلی هذه الامة أجل و أعظم، فهما بأن یکونا أبویهم أحق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یعلم کیف قدره عند الله، فلینظر کیف قدر أبویه الأفضلین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بن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یعظم ثواب الصلاة علی قدر تعظیم المصلی أبویه الأفضلین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موسی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یکره أحدکم أن ینفی عن أبیه و امه اللذین ولداه؟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فلیجتهد أن لا ینفی عن أبیه و امه اللذین هما أبواه أفضل من أبوی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علی علیهما السلام، قال رجل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لأحب محمّدا و علیا علیهما السلام حتّی لو قطعت إربا إربا، أو قرضت لم أزل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جرم أن محمّدا و علیا یعطیانک من أنفسهما ما تعطیهما أنت من نفسک، إنهما لیستدعیان لک فی یوم فصل القضاء ما لا یفی ما بذلته لهما بجزء من مائة ألف ألف جزء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محمّد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یکن والدا دینه محمّد و علی علیهما السلام أکرم علیه من والدی نسبه، فلیس من الله فی حل و لا حرام، و لا قلیل و لا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آثر طاعة أبوی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علیهما السلام علی طاعة أبوی نسبه، قال الله عزّوجلّ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لأوثرنک کما آثرتنی، و لأشرفنک بحضرة أبوی دینک کما شرفت نفسک بإیثار حبهما علی حب أبوی نسبک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کَفَرُوا لِلَّذِینَ آمَنُوا اتَّبِعُوا سَبِیلَنا وَ لْنَحْمِلْ خَطایاکُمْ،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الکفار یقولون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معنا، فإن الذی تخافون أنتم لیس بشی‌ء، فإن کان حقا نتحمل نحن ذنوبکم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فیعذبهم الله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بذنوبهم، و مرة بذنوب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محمّد بن أحمد، عن أحمد بن محمّد السیاری،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مهران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حنان بن سدیر، عن أبیه، عن أبی إسحاق اللیثی،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أعجب هذا، تؤخذ حسنات أعدائکم فترد علی شیعتکم، و تؤخذ سیئات محبیکم فترد علی مبغضیکم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 و الله الذی لا إله إلّا هو فالق الحبة، و بارئ النسمة، و فاطر الأرض و السماء، ما أخبرتک إلّا بالحق، و ما أنبأتک إلّا بالصدق، و ما ظلمهم الله، و ما الله بظلام للعبید، و إن ما أخبرتک لموجود فی القرآن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بعینه یوجد فی القرآن؟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یوجد فی أکثر من ثلاثین موضعا فی القرآن، أ تحب أن أقرأ ذلک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کَفَرُوا لِلَّذِینَ آمَنُوا اتَّبِعُوا سَبِیلَنا وَ لْنَحْمِلْ خَطایاکُمْ وَ ما هُمْ بِحامِلِینَ مِنْ خَطایاهُمْ مِنْ شَیْ‌ءٍ إِنَّهُمْ لَکاذِبُونَ وَ لَیَحْمِلُنَّ أَثْقالَهُمْ وَ أَثْقالًا مَعَ أَثْقالِهِمْ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محمّد بن أحمد، عن أحمد بن محمّد السیاری،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مهران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حنان بن سدیر، عن أبیه، عن أبی إسحاق اللیثی،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محمّد بن علی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أخبرنی عن المؤمن المستبصر إذا بلغ فی المعرفة و کمل، هل یزنی؟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فیلوط؟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فیسرق؟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فیشرب الخمر؟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بکبیرة من هذه الکبائر أو فاحشة من هذه الفواحش؟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فیذنب ذنبا؟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هو مؤمن مذنب 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ملم؟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الملم بالذنب لا یلزمه و لا یصیر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 هذا، لا یزنی، و لا یلوط، و لا یسرق، و لا یشرب الخمر، و لا یأتی بکبیرة من الکبائر و لا 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تعجب من أمر الله، إن الله عزّوجلّ یفعل ما یشاء، و لا یسأل عما یفعل و هم یسألون، فمم عجبت یا إبراهیم؟ سل و لا تستنکف و لا تستح، فإن هذا العلم لا یتعلمه مستکبر و لا مستحیی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عن علی بن الحکم، عن بعض أصحابنا،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 نوح علیه السلام ألفی سنة و ثلاث مائة سنة،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مائة و خمسون سنة قبل أن یبعث، و ألف سنة إلّا خمسین عاما و هو فی قومه یدعوهم، و خمس مائة عام بعد ما نزل من السفینة و نضب الماء، فمصر الأمصار، و أسکن ولده البلدان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عن محمّد بن الحسین، عن محمّد بن سنان، عن إسماعیل بن جابر، و عبد الکریم بن عمرو، و عبد الحمید بن أبی الدیلم،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 نوح علیه السلام بعد الطوفان خمسمائة سنة، ثم أتاه جبرئیل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نوح، قد انقضت نبوتک، و استکملت أیامک، فانظر إلی الاسم الأکبر، و میراث العلم، و آثار علم النبوة التی معک، فادفعها إلی ابنک سام، فإنی لا أترک الأرض إلّا و فیها عالم تعرف طاعتی به، و یعرف به هدای، و یکون نجاة فیما بین مقبض النّبی و مبعث النّبی الآخر، و لم أکن أترک الناس بغیر حجة لی، و داع إلی، و هاد إلی سبیلی، و عارف بأمری، فإنی قد قضیت أن أجعل لکل قوم هادیا أهدی به السعداء، و یکون الحجة علی الأشقیاء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رحمة الله علیه عن النّبی صلی الله علیه و آله حدیث طویل فی مکالمة بینه و بین الیهود و فیه قال لهم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أقام نوح فی قومه و دعاهم ألف سنة الا خمسین عاما، ثم وصفهم الله تعالی فقللهم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آمَنَ مَعَهُ إِلَّا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تبعنی فی سنی القلیلة و عمری الیسیر ما لم یتبع نوحا فی طول عمره و کبر 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 علیه السلام من خبر الشامی و ما سأل عنه أمیر المؤمنین علیه السلام فی جامع الکوفة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اسم نوح ما کان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سکن، و انما سمی نوحا لأنه ناح علی قومه ألف سنة الا خمسین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أحمد بن الحسن المیثمی عمن ذکره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نوح علیه السلام عبد الغفار و انما سمی نوحا لأنه کان ینوح علی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سعد بن جناح عن بعض أصحابنا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نوح عبد الملک، و انما سمی نوحا لأنه بکی خمسمائة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بکر بن صالح، عن القاسم بن برید، عن أبی عمرو الزبیری، عن أبی عبد الله علیه السلام، قال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إِنَّمَا اتَّخَذْتُمْ مِنْ دُونِ اللَّهِ أَوْثاناً مَوَدَّةَ بَیْنِکُمْ فِی الْحَیاةِ الدُّنْیا ثُمَّ یَوْمَ الْقِیامَةِ یَکْفُرُ بَعْضُکُمْ بِبَعْضٍ وَ یَلْعَنُ بَعْضُکُمْ</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 لَهُ لُوطٌ أی لإبراهیم علیه السلام وَ قالَ إِنِّی مُهاجِرٌ إِلی 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من هجر السیئات، و تاب إلی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عدة من أصحابنا، عن سهل بن زیاد جمیعا، عن الحسن ابن محبوب، عن إبراهیم بن أبی زیاد الکرخی،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و ذکر حدیث مهاجرة إبراهیم علیه السلام، و ذکر فی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سار إبراهیم علیه السلام حتّی نزل بأعلی الشامات، و خلف لوطا علیه السلام فی أدنی الشامات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طویل، یأتی بطوله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الصافات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ذاهِبٌ إِلی رَبِّی سَیَهْدِینِ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یحیی الحلبی عن ابن مسکان عن مالک الجهنی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مالک انه لیس من قوم ائتموا بإمام فی الدنیا الا جاء یوم القیامة یلعنهم و یلعنونه الا أنتم، و من کان علی مثل حالکم،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عن أمیر المؤمنین علیه السلام حدیث طویل یقول علیه السلام فیه و قد سأله رجل عما اشتبه علیه من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یَقُومُ الرُّوحُ وَ الْمَلائِکَةُ صَفًّا لا یَتَکَلَّمُونَ إِلَّا مَنْ أَذِنَ لَهُ الرَّحْمنُ وَ قالَ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رَبِّنا ما کُنَّا 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الْقِیامَةِ یَکْفُرُ بَعْضُکُمْ بِبَعْضٍ وَ یَلْعَنُ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ذلِکَ لَحَقٌّ تَخاصُمُ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تَخْتَصِمُوا لَدَیَّ وَ قَدْ قَدَّمْتُ إِلَیْکُمْ بِالْوَعِیدِ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نَخْتِمُ عَلی أَفْواهِهِمْ وَ تُکَلِّمُنا أَیْدِیهِمْ وَ تَشْهَدُ أَرْجُلُهُمْ بِما کانُوا یَکْسِبُونَ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 فی مواطن غیر واحد من مواطن ذلک الیوم الذی کان مقداره خمسین الف سنة، یجمع الله عزّوجلّ الخلائق یومئذ فی مواطن یتفرقون، و یکلم بعضهم بعضا و یستغفر بعضهم لبعض، أولئک الذین کان منهم الطاعة فی دار الدنیا الرؤساء و الاتباع و یلعن أهل المعاصی الذین بدت منهم البغضاء، و تعاونوا علی الظلم و العدوان فی دار الدنیا المستکبرین و المستضعفین یکفر بعضهم ببعض، و یلعن بعضهم بعضا، و الکفر فی هذه الآیة البرائة یقول فیبرأ بعضهم من بعض، و نظیرها فی سورة إبراهیم قول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کَفَرْتُ بِما أَشْرَکْتُمُونِ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إبراهیم خلیل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کفرنا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تبرأنا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محمّد بن الفضل عن أبی حمزة الثمالی عن أبی جعفر محمّد بن علی الباقر علیهما السلام حدیث طویل یقول فی أواخره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الأنبیاء بعثوا خاصة و عامة، اما إبراهیم نبوته بکوثا و هی قریة من قری السواد فیها بدا أول أمره، ثم هاجر منها و لیست بهجرة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مُهاجِرٌ إِلی رَبِّی إِنَّهُ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هجرة إبراهیم بغیر قتال، و اما إسحاق فکانت نبوته بعد إبراهیم، و اما یعقوب فکانت نبوته بأرض کنعان ثم هبط الی مصر فتوفی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عن أبی یحیی الواسطی عن هشام و درست بن أبی منصور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الأنبیاء و المرسلون علی أربع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فنبی منبأ فی نفسه لا یعدو غیرها، و نبی یری فی النوم و یسمع الصوت و لا یعاینه فی الیقظة، و لم یبعث الی أحد و علیه امام، مثل ما کان إبراهیم علی لوط علیهما السلام،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و عدة من أصحابنا عن سهل بن زیاد جمیعا عن الحسن بن محبوب عن إبراهیم بن أبی زیاد الکرخی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أم إبراهیم و أم لوط صلی الله علیهما سارة و ورقة و فی نسخة رقیة أختین، و هما ابنتان للاحج و کان الاحج نبیا منذرا و لم یکن رسولا،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ابی بصیر عن أحدهما علیهما السلام فی قول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لَتَأْتُونَ الْفاحِشَةَ ما سَبَقَکُمْ بِها مِنْ أَحَدٍ مِنَ الْعالَمِینَ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إبلیس أتاهم فی صورة حسنة فیه تأنیث، علیه ثیاب حسنة فجاء الی شبان منهم فأمرهم أن یقعوا به و لو طلب إلیهم ان یقع بهم لأبوا علیه، و لکن طلب إلیهم ان یقعوا به فلما وقعوا به التذوه، ثم ذهب عنهم و ترکهم فأحال بعضهم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تَأْتُونَ فِی نادِیکُمُ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کانوا یتضارطون فی مجالسهم من غیر حشمة و لا حیاء،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مجالسهم کانت تشتمل علی انواع المناکیر و القبائح من اللواطة و القمار و الشتائم و المعازف و المزامیر و کشف العورات، و فی هذا إعلام و دلالة علی أنه لا ینبغی أن یتعاشر الناس علی المناکیر و لا یجتمعوا علی المناهی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جعفر بن محمّد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أهل المؤتفکات من أجل الناس، و کانوا فی حسن و جمال، فأصابهم الغلاء و القحط، فجاءهم إبلیس اللعین،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جاءکم القحط لأنکم منعتم الناس من دورکم و لم تمنعوهم من بساتینکم الخارجة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السبیل إلی المنع؟ فقال لهم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أبیه عن ابن فضال عن داود بن فرقد عن ابی زید الحماد عن ابی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بعث أربعة أملاک فی إهلاک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میکائیل و إسرافیل و کروبیل، فمروا بإبراهیم علیه السلام و هم معتمون فسلموا علیه فلم یعرفهم، و رای هیئة حسنة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یخدم هؤلاء الا أنا بنفسی و کان صاحب ضیافة، فشوی لهم عجلا سمینا حتّی أنضجه ثم قربه إلیهم فلما وضعه بین أیدیهم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أَیْدِیَهُمْ لا تَصِلُ إِلَیْهِ نَکِرَهُمْ وَ أَوْجَسَ مِنْهُمْ خِیفَةً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رای ذلک جبرئیل علیه السلام حسر العمامة عن وجهه فعرفه إبراهیم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مرت سارة امرأته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فَبَشَّرْناها بِإِسْحاقَ وَ مِنْ وَراءِ إِسْحاقَ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ما قال الله عزّوجلّ فأجابوها بما فی الکتاب فقال لهم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جئتم؟ قالوا فی إهلاک قوم لوط،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فیها مأة من المؤمنین أ تهلکونهم؟ فقال جبرئیل علیه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أبی حمزة الثمالی عن أبی جعفر علیه السلام ان رسول الله صلی الله علیه و آله سأل جبرئیل کیف کان مهلک قوم لوط؟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قوم لوط کانوا أهل قریة لا ینتظفون من البول و الغائط و لا یتطهرون من الجنابة، بخلاء أشحاء علی الطعام، و ان لوطا لبث فیهم ثلاثین سنة، و انما کان نازلا علیهم و لم یکن منهم و لا عشیرة له فیهم ثلاثین سنة و لا قوم، و انه دعاهم الی الله عزّوجلّ و الی الایمان و اتباعه، و نهاهم عن الفواحش و حثهم علی طاعة الله فلم یجیبوه و لم یطیعوه، و ان الله عزّوجلّ لما أراد عذابهم بعث إلیهم رسلا منذرین عذرا نذرا، فلما عتوا عن أمر، بعث إلیهم ملائکة لیخرجوا من کان فی قریتهم من المؤمنین، فما وجدوا فیها غیر بیت من المسلمین فاخرجوهم منها، و قالوا للوط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فَأَسْرِ بِأَهْلِکَ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القریة اللیلة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بِقِطْعٍ مِنَ اللَّیْلِ وَ لا یَلْتَفِتْ مِنْکُمْ أَحَدٌ وَ امْضُوا حَیْثُ تُؤْمَرُونَ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انتصف اللیل سار لوط ببناته و تولت امرأته مدبرة فانقطعت الی قومها تسعی بلوط، و تخبرهم ان لوطا قد سار ببناته و انی نودیت من تلقاء العرش لما طلع الفجر یا جبرئیل حق القول من الله تحتم عذاب قوم لوط، فاهبط الی قریة قوم لوط و ما حوت فاقلبها من تحت سبع أرضین، ثم أعرج بها الی السماء فأوقفها حتّی یأتیک أمر الجبار فی قلبها، و دع منها آیة بینة من منزل لوط عبرة للسیارة، فهبطت علی أهل القریة الظالمین فضرب بجناحی الأیمن علی ما حوی علیه شرقها، و ضربت بجناحی الأیسر علی ما حوی علیه غربها، فاقتلعتها یا محمّد من تحت سبع أرضین الا منزل لوط آیة للسیارة، ثم عرجت بها فی حوافی جناحی حتّی أوقفتها حیث یسمع أهل السماء زقاء دیوکها و نباح کلابها فلما طلعت الشمس نودیت من تلقاء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اقلب القریة علی القوم، فقلبتها علیهم حتّی صار أسفلها أعلاها و أمطر الله علیهم حجارة من سجیل مُسَوَّمَةً عِنْدَ رَبِّکَ وَ ما هِیَ مِنَ الظَّالِمِینَ من أمتک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عن أبیه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المسوخ من بنی آدم ثلاثة عشر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العنکبوت فکانت امرأة سیئة الخلق عاصیة لزوجها مولیة عنه فمسخها الله عنکبوتا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علاقة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المؤمنین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نسج العنکبوت فی البیت یورث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علی بن جعفر عن أخیه موسی ابن جعفر علیه السلام 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العنکبوت فکانت امرأة سخرت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مَثَلُ الَّذِینَ اتَّخَذُوا مِنْ دُونِ اللَّهِ أَوْلِیاءَ کَمَثَلِ الْعَنْکَبُوتِ اتَّخَذَتْ بَیْتاً وَ إِنَّ أَوْهَنَ الْبُیُوتِ لَبَیْتُ الْعَنْکَبُوتِ لَوْ کانُوا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الآیة تأویل ظاهر و باطن فالظاهر ظاهر و أما الباطن فهو ما رواه محمّد بن خالد البرقی عن سیف بن عمیرة عن أخیه عن أبیه عن سالم بن مکرم عن أبیه قال سمعت أبا جعفر علیه السلام یقول فی قوله عزّوجلّ کَمَثَلِ الْعَنْکَبُوتِ اتَّخَذَتْ بَیْتاً وَ إِنَّ أَوْهَنَ الْبُیُوتِ لَبَیْتُ الْعَنْکَبُوتِ قال هی الحمیراء و معنی هذا التأویل إنّما کنی عنها بالعنکبوت لأن العنکبوت حیوان ضعیف اتخذت بیتا ضعیفا أوهن البیوت و أضعفها لا یجدی نفعا و لا ینفی ضرا و کذلک الحمیراء حیوان ضعیف لقلة حظها و عقلها و دینها اتخذت من رأیها الضعیف و عقلها السخیف فی مخالفتها و عداوتها لمولاها بیتا مثل بیت العنکبوت فی الوهن و الضعف لا یجدی لها نفعا بل یجلب علیها ضررا فی الدنیا و الآخرة لأنها بنته عَلی شَفا جُرُفٍ هارٍ فَانْهارَ بِهِ فِی نارِ جَهَنَّمَ هی و من أسس لها بنیانه و شد لها أرکانه و عصی فی ذلک ربه و أطاع شیطانه و استغوی لها جنوده و أعوانه فأوردهم حمیم السعیر و نیرانه وَ ذلِکَ جَزاءُ الظَّالِمِینَ وَ 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الْأَمْثالُ نَضْرِبُها لِلنَّاسِ وَ ما یَعْقِلُها إِلَّا الْعالِمُونَ یعنی آل‌محمّد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یَعْقِلُها إِلَّا الْعالِمُونَ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الواحدی بالإسناد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النّبی صلی الله علیه و آله هذه الآیة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الذی عقل عن الله فعمل بطاعته و اجتنب سخطه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محمّد بن الحسین عن یزید شعر عن هارون بن حمزة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آیاتٌ بَیِّناتٌ فِی صُدُورِ الَّذِینَ أُوتُوا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الائمة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یَعْقِلُها إِلَّا الْعالِمُونَ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 ان من عرف الامام و الآیات، ممن یعقل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لم تنهه الصلاة عن الفحشاء و المنکر لم یزدد من الله إلّا بعدا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أصحابنا عن أبی عبد الله علیه السلام قال من أحب أن یعلم أ قبلت صلاته أم لم تقبل فلینظر هل منعته صلاته عن الفحشاء و المنکر فبقدر ما منعته قبلت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محمّد عن علی بن العبّاس عن الحسین بن عبد الرحمن عن سفیان الحریری عن أبیه عن سعد الخفاف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یا با جعفر و هل یتکلم القرآن؟ 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الضعفاء من شیعتنا انهم أهل 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سعد و الصلوة تتکلم و لها صورة و خلق تأمر و تنهی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فتغیر لذلک لونی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شی‌ء لا أستطیع ان أتکلم به فی الناس،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الناس الا شیعتنا فمن لم یعرف الصلوة فقد أنکر حقها،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أسمعک کلام القرآن؟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صلی الله علیک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 وَ لَذِکْرُ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فالنهی کلام و الفحشاء و المنکر رجال، و نحن ذکر الله و نحن أکبر،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لذکر الله أکبر عند ما أحل و 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تُجادِلُوا 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الیهود و النصاری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محمّد العسکری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 و قد ذکر عنده الجدال فی الدین، و أن رسول الله صلی الله علیه و آله و الأئمّة علیهم السلام قد نهوا عنه، فقال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ینه عنه مطلقا، لکنه نهی عن الجدال بغیر التی هی أحسن، أما تسمعون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تُجادِلُوا أَهْلَ الْکِتابِ إِلَّا بِالَّتِی هِیَ أَحْسَنُ،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إِلی سَبِیلِ رَبِّکَ بِالْحِکْمَةِ وَ الْمَوْعِظَةِ الْحَسَنَةِ وَ جادِلْهُمْ بِالَّتِی هِیَ أَحْسَنُ؟ فالجدال بالتی هی أحسن قد قرنه العلماء بالدین، و الجدال بغیر التی هی أحسن محرم، حرمه الله تعالی علی شیعتنا و کیف یحرم الله الجدال جملة،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 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أَمانِیُّهُمْ قُلْ هاتُوا بُرْهانَکُمْ إِنْ کُنْتُمْ صادِقِینَ؟ فجعل الله علم الصدق و الإیمان بالبرهان، و هل یکون البرهان إلّا فی الجدال بالتی هی أحسن؟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محمّد الحسن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عند الصّادق علیه السلام الجدال فی الدین، و أن رسول الله صلی الله علیه و آله و الائمة علیهم السلام قد نهوا عنه، فقال الصّادق علیه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فَالَّذِینَ آتَیْناهُمُ الْکِتابَ یُؤْمِنُونَ بِهِ یعنی أنهم آل محمّد صلی الله علیه و آله وَ مِنْ هؤُلاءِ مَنْ یُؤْمِنُ بِهِ یعنی أهل الإیمان من أهل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کُنْتَ تَتْلُوا مِنْ قَبْلِهِ مِنْ کِتابٍ وَ لا تَخُطُّهُ بِیَمِینِکَ إِذاً لَارْتابَ الْمُبْطِلُونَ و هو معطوف علی قوله فی سورة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اکْتَتَبَها فَهِیَ تُمْلی عَلَیْهِ بُکْرَةً وَ أَصِیلًا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الله علیهم فقال کیف یدعون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الذی تقرأه أو تخبر به تکتبه عن غیرک و أنت ما کُنْتَ تَتْلُوا مِنْ قَبْلِهِ مِنْ کِتابٍ وَ لا تَخُطُّهُ بِیَمِینِکَ إِذاً لَارْتابَ الْمُبْطِلُونَ أی شکوا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مجلس للرضا علیه السلام مع أهل الأدیان و المقالات فی التوحید قال الرّضا علیه السلام فی أثناء المحاورات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أمر محمّد صلی الله علیه و آله و ما جاء به و أمر کل نبی بعثه الله، و من آیاته انه کان یتیما فقیرا راعیا أجیرا لم یتعلم کتابا و لم یختلف الی معلم، ثم جاء بالقرآن الذی فیه قصص الأنبیاء علیهم السلام و أخبارهم حرفا حرفا، و أخبار من مضی و من بقی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مهران، عن محمّد بن علی، عن حماد بن عیسی، عن الحسین ابن المختار،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 فی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آیاتٌ بَیِّناتٌ فِی صُدُورِ الَّذِینَ أُوتُوا الْعِلْمَ، فأومأ بیده إلی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 عن یزید شعر، عن هارون بن حمزة الغنوی،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آیاتٌ بَیِّناتٌ فِی صُدُورِ الَّذِینَ أُوتُوا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علیهم السلام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مهران، عن محمّد بن علی، عن عثمان بن عیسی، عن سماعة،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فی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آیاتٌ بَیِّناتٌ فِی صُدُورِ الَّذِینَ أُوتُوا الْعِلْمَ،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بین دفتی المصحف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عِبادِیَ الَّذِینَ آمَنُوا إِنَّ أَرْضِی واسِعَةٌ یقول لا تطیعوا أهل الفسق من الملوک فإن خفتموهم أن یفتنوکم عن دینکم فإن أرضی واسعة و هو یقول فِیمَ کُنْتُمْ قالُوا کُنَّا مُسْتَضْعَفِینَ فِی الْأَرْضِ فقال أَ لَمْ تَکُنْ أَرْضُ اللَّهِ واسِعَةً فَتُهاجِرُوا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إذا عصی الله فی ارض أنت بها فاخرج منها الی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عن النّبی صلی الله علیه و آله من فر بدینه من أرض الی أرض و ان کان شبرا من الأرض استوجب الجنة، و کان رفیق إبراهیم و محمّد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 علیه السلام من الاخبار المجموعة و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مَیِّتٌ وَ إِنَّهُمْ مَیِّتُونَ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کرهت ان أسأل أبا جعفر علیه السلام عن الرجعة و استخفیت ذلک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لأسألن مسئلة لطیفة أبلغ فیها حاجتی،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عمن قتل أمات؟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الموت موت و القتل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یقتل الا و قد مات؟</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کَأَیِّنْ مِنْ دَابَّةٍ لا تَحْمِلُ رِزْقَهَا اللَّهُ یَرْزُقُها وَ إِیَّاکُمْ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العرب یقتلون أولادهم مخافة الجوع فقال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یَرْزُقُها وَ إِیَّاکُمْ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عن عطا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رسول الله صلی الله علیه و آله حتّی دخلنا بعض حیطان الأنصار فجعل سقط من التمر و یأکل،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عمر ما لک لا تأکل؟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أشتهیه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أشتهیه و هذه صبح رابعة منذ لم أذق طعاما و لو شئت لدعوت ربی فأعطانی مثل ملک کسری و قیصر، فکیف بک یا ابن عمر إذا بقیت مع قوم یخبأون رزق سنتهم لضعف الیقین، فو الله ما برحنا حتّی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کَأَیِّنْ مِنْ دَابَّةٍ لا تَحْمِلُ رِزْقَهَا اللَّهُ یَرْزُقُها وَ إِیَّاکُمْ وَ هُوَ السَّمِیعُ الْعَلِیمُ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قال هذه الآیة لآل محمّد صلی الله علیه و آله و لأشیاعهم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إِبْرَاهِیمَ بْنِ إِسْحَاقَ الطَّالَقَانِیُّ رَحِمَهُ اللَّهُ قَالَ حَدَّثَنَا عَبْدُ الْعَزِیزِ بْنُ یَحْیَی الْجَلُودِیُّ بِالْبَصْرَةِ قَالَ حَدَّثَنِی الْمُغِیرَةُ بْنُ مُحَمَّدٍ قَالَ حَدَّثَنَا رَجَاءُ بْنُ سَلَمَةَ عَنْ عَمْرِو بْنِ شِمْرٍ عَنْ جَابِرٍ الْجُعْفِیِّ عَنْ أَبِی جَعْفَرٍ مُحَمَّدِ بْنَ عَلِیٍّ علیه السلام قَالَ خَطَبَ أَمِیرُ الْمُؤْمِنِینَ عَلِیُّ بْنُ أَبِی طَالِبٍ علیهم السلام بِالْکُوفَةِ بَعْدَ مُنْصَرَفِهِ مِنَ النَّهْرَوَانِ وَ بَلَغَهُ أَنَّ مُعَاوِیَةَ یَسُبُّهُ وَ یَلْعَنُهُ وَ یَقْتُلُ أَصْحَابَهُ فَقَامَ خَطِیباً فَحَمِدَ اللَّهَ وَ أَثْنَی عَلَیْهِ وَ صَلَّی عَلَی رَسُولِ اللَّهِ صلی الله علیه و آله وَ ذَکَرَ مَا أَنْعَمَ اللَّهُ عَلَی نَبِیِّهِ وَ عَلَیْهِ ثُمَّ قَالَ لَوْ لَا آیَةٌ فِی کِتَابِ اللَّهِ مَا ذَکَرْتُ مَا أَنَا ذَاکِرُهُ فِی مَقَامِی هَذَا یَقُولُ اللَّهُ جل جلاله وَ أَمَّا بِنِعْمَةِ رَبِّکَ فَحَدِّثْ اَللَّهُمَّ لَکَ الْحَمْدُ عَلَی نِعَمِکَ الَّتِی لَا تُحْصَی وَ فَضْلِکَ الَّذِی لَا یُنْسَی یَا أَیُّهَا النَّاسُ إِنَّهُ بَلَغَنِی مَا بَلَغَنِی وَ إِنِّی أَرَانِی قَدِ اقْتَرَبَ أَجَلِی وَ کَأَنِّی بِکُمْ وَ قَدْ جَهِلْتُمْ أَمْرِی وَ إِنِّی تَارِکٌ فِیکُمْ مَا تَرَکَهُ رَسُولُ اللَّهِ صلی الله علیه و آله کِتَابَ اللَّهِ وَ عِتْرَتِی وَ هِیَ عِتْرَةُ الْهَادِی إِلَی النَّجَاةِ خَاتَمِ الْأَنْبِیَاءِ وَ سَیِّدِ النُّجَبَاءِ وَ النَّبِیِّ الْمُصْطَفَی یَا أَیُّهَا النَّاسُ لَعَلَّکُمْ لَا تَسْمَعُونَ قَائِلًا یَقُولُ مِثْلَ قَوْلِی بَعْدِی إِلَّا مُفْتَرٍ أَنَا أَخُو رَسُولِ اللَّهِ وَ ابْنُ عَمِّهِ وَ سَیْفُ نَقِمَتِهِ وَ عِمَادُ نُصْرَتِهِ وَ بَأْسُهُ وَ شِدَّتُهُ أَنَا رَحَی جَهَنَّمَ الدَّائِرَةُ وَ أَضْرَاسُهَا الطَّاحِنَةُ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بن یحیی، عن عمر بن محمّد بن زکی، عن محمّد بن الفضیل، عن محمّد بن شعیب، عن قیس بن الربیع، عن منذر الثوری، عن محمّد بن الحنفیة، عن أبیه علی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لَمَعَ الْمُحْسِنِینَ، فأنا ذلک المحسن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رسول الله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عشر حسنات بعدد کل ملک یسبح الله تعالی فی السماء و الأرض، و أدرک ما ضیع فی یومه و لیلته، و من کتبها و جعلها فی منزل من أراد، اعتل جمیع من فی الدار، و لو دخل فی الدار غریب اعتل أیضا مع أهل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محمّد بن العبّاس عن أحمد بن محمّد بن سعید عن الحسن بن القاسم قراءة عن علی بن إبراهیم بن المعلی عن فضیل بن إسحاق عن یعقوب بن شعیب عن عمران بن میثم عن عبایة عن علی علیه السلام قال قوله عزّوجلّ الم غُلِبَتِ الرُّومُ هی فینا و فی بنی أمیة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الحسن بن محمّد بن الجمهور العمی عن أبیه عن جعفر بن بشیر الوشاء عن ابن مسکان عن أبی بصیر عن أبی عبد الله علیه السلام قال سألته عن تفسیر الم غُلِبَتِ الرُّومُ قال هم بنو أمیة و إنّما أنزلها الله عزّوجلّ الم غُلِبَتِ الرُّومُ بنو أمیة فِی أَدْنَی الْأَرْضِ وَ هُمْ مِنْ بَعْدِ غَلَبِهِمْ سَیَغْلِبُونَ فِی بِضْعِ سِنِینَ لِلهِ الْأَمْرُ مِنْ قَبْلُ وَ مِنْ بَعْدُ وَ یَوْمَئِذٍ یَفْرَحُ الْمُؤْمِنُونَ بِنَصْرِ اللَّهِ عند قیام القائم عجل الله تعالی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محمّد بن أبی عمیر عن جمیل عن أبی عبیدة عن أبی جعفر علیه السلام قال 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غُلِبَتِ الرُّومُ فِی أَدْنَی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عبیدة إن لهذا تأویلا لا یعلمه إِلَّا اللَّهُ وَ الرَّاسِخُونَ فِی الْعِلْمِ من الأئمّة ع، إن رسول الله صلی الله علیه و آله لما هاجر إلی المدینة و قد ظهر الإسلام کتب إلی ملک الروم کتابا و بعث إلیه رسولا یدعوه إلی الإسلام و کتب إلی ملک فارس کتابا و بعث إلیه رسولا یدعوه إلی الإسلام، فأما ملک الروم فإنه عظم کتاب رسول الله صلی الله علیه و آله و أکرم رسوله، و أما ملک فارس فإنه مزق کتابه و استخف برسول الله ص، و کان ملک فارس یقاتل یومئذ ملک الروم و کان المسلمون یهوون أن یغلب ملک الروم ملک فارس و کانوا لناحیة ملک الروم أرجی منهم لملک فارس، فلما غلب ملک فارس ملک الروم بکی لذلک المسلمون و اغتموا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غُلِبَتِ الرُّومُ فِی أَدْنَی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غلبتها فارس فی أدنی الأرض و هی الشامات و ما حولها ثم قال و فارس مِنْ بَعْدِ غَلَبِهِمْ الروم سَیَغْلِبُونَ فِی بِضْعِ سِنِینَ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الْأَمْرُ مِنْ قَبْلُ أن یأمر وَ مِنْ بَعْدُ أن یقضی بما یشاء و قوله وَ یَوْمَئِذٍ یَفْرَحُ الْمُؤْمِنُونَ بِنَصْرِ اللَّهِ یَنْصُرُ مَنْ یَشاءُ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الله یقول فِی بِضْعِ سِنِینَ و قد مضی للمسلمین سنون کثیرة</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الاستغاثة للشیخ میثم و لقد روینا من طریق علماء أهل البیت علیهم السلام فی أسرارهم و علومهم التی خرجت منهم الی علماء شیعتهم، ان قوما ینسبون من قریش و لیسوا من قریش، و حقیقة النسب و هذا مما لا یجوز أن یعرفه الا معدن النبوة و ورثة علم الرسالة، و ذلک مثل بنی امیة ذکروا انهم لیسوا من قریش و ان أصلهم من الروم، و فیهم تأویل هذه الآیة الم غُلِبَتِ الرُّومُ فِی أَدْنَی الْأَرْضِ وَ هُمْ مِنْ بَعْدِ غَلَبِهِمْ سَیَغْلِبُونَ معناه انهم غلبوا علی الملک و سیغلبهم علی ذلک بنوا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الساعة یوم الجمعة بین صلوة الظهر و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لنا و الأحد لشیعتنا الی أن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تقوم القیامة یوم الجمعة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و سئل الصّادق علیه السلام عن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یَسِیرُوا فِی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أو لم ینظروا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تَقُومُ السَّاعَةُ یَوْمَئِذٍ یَتَفَرَّقُونَ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الجنة و النار فَأَمَّا الَّذِینَ آمَنُوا وَ عَمِلُوا الصَّالِحاتِ فَهُمْ فِی رَوْضَةٍ یُحْبَرُونَ ای یکرمون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بِالْإِسْنَادِ یَرْفَعُهُ إِلَی الْإِمَامِ مُوسَی بْنِ جَعْفَرٍ علیه السلام قَالَ قَالَ حَدَّثَنِی أَبِی جَعْفَرٌ عَنْ أَبِیهِ قَالَ حَدَّثَنِی أَبِی عَلِیٌّ قَالَ حَدَّثَنِی أَبِی الْحُسَیْنُ بْنُ عَلِیِّ بْنِ أَبِی طَالِبٍ علیه السلام قَالَ بَیْنَمَا أَصْحَابُ رَسُولِ اللَّهِ صلی الله علیه و آله جُلُوسٌ فِی مَسْجِدِهِ بَعْدَ وَفَاتِهِ علیه السلام یَتَذَاکَرُونَ فَضْلَ رَسُولِ اللَّهِ صلی الله علیه و آله إِذْ دَخَلَ عَلَیْنَا حِبْرٌ مِنْ أَحْبَارِ یَهُودِ أَهْلِ الشَّامِ قَدْ قَرَأَ التَّوْرَاةَ وَ الْإِنْجِیلَ وَ الزَّبُورَ وَ صُحُفَ إِبْرَاهِیمَ وَ الْأَنْبِیَاءِ وَ عَرَفَ دَلَائِلَهُمْ فَسَلَّمَ عَلَیْنَا وَ جَلَسَ ثُمَّ لَبِثَ هُنَیْئَةً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 أُمَّةَ مُحَمَّدٍ مَا تَرَکْتُمْ لِنَبِیٍّ دَرَجَةً وَ لَا لِمُرْسَلٍ فَضِیلَةً إِلَّا وَ قَدْ تَحَمَّلْتُمُوهَا لِنَبِیِّکُمْ فَهَلْ عِنْدَکُمْ جَوَابٌ إِنْ أَنَا سَأَلْتُکُمْ فَقَالَ لَهُ أَمِیرُ الْمُؤْمِنِینَ علیه السلام سَلْ یَا أَخَا الْیَهُودِ مَا أَحْبَبْتَ فَإِنِّی أُجِیبُکَ عَنْ کُلِّ مَا تَسْأَلُ بِعَوْنِ اللَّهِ تَعَالَی وَ مَنِّهِ فَوَ اللَّهِ مَا أَعْطَی اللَّهُ جل جلاله نَبِیّاً وَ لَا مُرْسَلًا دَرَجَةً وَ لَا فَضِیلَةً إِلَّا وَ قَدْ جَمَعَهَا لِمُحَمَّدٍ صلی الله علیه و آله وَ زَادَهُ عَلَی الْأَنْبِیَاءِ وَ الْمُرْسَلِینَ أَضْعَافاً مُضَاعَفَةً وَ لَقَدْ کَانَ رَسُولُ اللَّهِ صلی الله علیه و آله إِذَا ذَکَرَ لِنَفْسِهِ فَضِیلَةً قَالَ وَ لَا فَخْرَ وَ أَنَا أَذْکُرُ لَکَ الْیَوْمَ مِنْ فَضْلِهِ مِنْ غَیْرِ إِزْرَاءٍ عَلَی أَحَدٍ مِنَ الْأَنْبِیَاءِ مَا یُقِرُّ اللَّهُ بِهِ أَعْیُنَ الْمُؤْمِنِینَ شُکْراً لِلهِ عَلَی مَا أَعْطَی مُحَمَّداً صلی الله علیه و آله الْآنَ فَاعْلَمْ یَا أَخَا الْیَهُودِ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فَانْحَدَرْتُ حَتَّی مَرَرْتُ عَلَی إِبْرَاهِیمَ فَلَمْ یَسْأَلْنِی عَنْ شَیْ‌ءٍ حَتَّی انْتَهَیْتُ إِلَی مُوسَی علیه السلام فَقَالَ مَا صَنَعْتَ یَا مُحَمَّدُ فَقُلْتُ قَالَ رَبِّی فَرَضْتُ عَلَی کُلِّ نَبِیٍّ کَانَ قَبْلَکَ خَمْسِینَ صَلَاةً وَ فَرَضْتُهَا عَلَیْکَ وَ عَلَی أُمَّتِکَ فَقَالَ مُوسَی علیه السلام یَا مُحَمَّدُ إِنَّ أُمَّتَکَ آخِرُ الْأُمَمِ وَ أَضْعَفُهَا وَ إِنَّ رَبَّکَ لَا یَزِیدُهُ شَیْ‌ءٌ وَ إِنَّ أُمَّتَکَ لَا تَسْتَطِیعُ أَنْ تَقُومَ بِهَا فَارْجِعْ إِلَی رَبِّکَ فَاسْأَلْهُ التَّخْفِیفَ لِأُمَّتِکَ فَرَجَعْتُ إِلَی رَبِّی حَتَّی انْتَهَیْتُ إِلَی سِدْرَةِ الْمُنْتَهَی فَخَرَرْتُ سَاجِداً ثُمَّ قُلْتُ فَرَضْتَ عَلَیَّ وَ عَلَی أُمَّتِی خَمْسِینَ صَلَاةً وَ لَا أُطِیقُ ذَلِکَ وَ لَا أُمَّتِی فَخَفِّفْ عَنِّی فَوَضَعَ عَنِّی عَشْراً فَرَجَعْتُ إِلَی مُوسَی فَأَخْبَرْتُهُ فَقَالَ ارْجِعْ لَا تُطِیقُ فَرَجَعْتُ إِلَی رَبِّی فَوَضَعَ عَنِّی عَشْراً فَرَجَعْتُ إِلَی مُوسَی فَأَخْبَرْتُهُ فَقَالَ ارْجِعْ وَ فِی کُلِّ رَجْعَةٍ أَرْجِعُ إِلَیْهِ أَخِرُّ سَاجِداً حَتَّی رَجَعَ إِلَی عَشْرِ صَلَوَاتٍ فَرَجَعْتُ إِلَی مُوسَی وَ أَخْبَرْتُهُ فَقَالَ لَا تُطِیقُ فَرَجَعْتُ إِلَی رَبِّی فَوَضَعَ عَنِّی خَمْساً فَرَجَعْتُ إِلَی مُوسَی علیه السلام وَ أَخْبَرْتُهُ فَقَالَ لَا تُطِیقُ فَقُلْتُ قَدِ اسْتَحْیَیْتُ مِنْ رَبِّی وَ لَکِنْ أَصْبِرُ عَلَیْهَا فَنَادَانِی مُنَادٍ کَمَا صَبَرْتَ عَلَیْهَا فَهَذِهِ الْخَمْسُ بِخَمْسِینَ کُلُّ صَلَاةٍ بِعَشِیرٍ وَ مَنْ هَمَّ مِنْ أُمَّتِکَ بِحَسَنَةٍ یَعْمَلُهَا فَعَمِلَهَا کَتَبْتُ لَهُ عَشْراً وَ إِنْ لَمْ یَعْمَلْ کَتَبْتُ لَهُ وَاحِدَةً وَ مَنْ هَمَّ مِنْ أُمَّتِکَ بِسَیِّئَةٍ فَعَمِلَهَا کَتَبْتُ عَلَیْهِ وَاحِدَةً وَ إِنْ لَمْ یَعْمَلْهَا لَمْ أَکْتُبْ عَلَیْهِ شَیْئاً فَقَالَ الصّادق علیه السلام جَزَی اللَّهُ مُوسَی علیه السلام عَنْ هَذِهِ الْأُمَّةِ خَیْراً فَهَذَا تَفْسِیرُ قَوْلِ اللَّهِ سُبْحانَ الَّذِی أَسْری بِعَبْدِهِ لَیْلًا مِنَ الْمَسْجِدِ الْحَرامِ إِلَی الْمَسْجِدِ الْأَقْصَی الَّذِی بارَکْنا حَوْلَهُ لِنُرِیَهُ مِنْ آیاتِنا إِنَّهُ هُوَ السَّمِیعُ الْبَصِیرُ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عن النّبی صلی الله علیه و آله من سره ان یکال له بالقفیز الأوفی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اللَّهِ حِینَ تُمْسُونَ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تُخْرَجُونَ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الْحَیَّ مِنَ الْمَیِّتِ وَ یُخْرِجُ الْمَیِّتَ مِنَ الْحَیِّ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المؤمن من الکافر و یخرج الکافر من المؤمن وَ یُحْیِ الْأَرْضَ بَعْدَ مَوْتِها وَ کَذلِکَ تُخْرَجُونَ رد علی الدهریة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عن عمه محمّد بن أبی القاسم عن أحمد بن أبی عبد الله عن أبی الحسن علی بن الحسین البرقی عن عبد الله بن جبلة عن معاویة بن عمّار عن الحسن بن عبد الله عن آبائه عن جده الحسن بن علی بن أبی‌طالب علیه السلام قال جاء نفر من الیهود إلی رسول الله صلی الله علیه و آله فسأله أعلمهم عن مسائل فکان فیما سأله أن قال أخبرنی عن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إِدْرِیسَ وَ مُحَمَّدُ بْنُ یَحْیَی عَنِ الْحَسَنِ بْنِ عَلِیٍّ الْکُوفِیِّ عَنْ عُبَیْسِ بْنِ هِشَامٍ عَنْ عَبْدِ اللَّهِ بْنِ سُلَیْمَانَ عَنْ أَبِی عَبْدِ اللَّهِ علیه السلام قَالَ سَأَلْتُهُ عَنِ الْإِمَامِ فَوَّضَ اللَّهُ إِلَیْهِ کَمَا فَوَّضَ إِلَی سُلَیْمَانَ بْنِ دَاوُدَ فَقَالَ نَعَمْ وَ ذَلِکَ أَنَّ رَجُلًا سَأَلَهُ عَنْ مَسْأَلَةٍ فَأَجَابَهُ فِیهَا وَ سَأَلَهُ آخَرُ عَنْ تِلْکَ الْمَسْأَلَةِ فَأَجَابَهُ بِغَیْرِ جَوَابِ الْأَوَّلِ ثُمَّ سَأَلَهُ آخَرُ فَأَجَابَهُ بِغَیْرِ جَوَابِ الْأَوَّلَیْنِ ثُمَّ قَالَ هذا عَطاؤُنا فَامْنُنْ أَوْ أَعْطِ بِغَیْرِ حِسابٍ وَ هَکَذَا هِیَ فِی قِرَاءَةِ عَلِیٍّ علیه السلام قَالَ قُلْتُ أَصْلَحَکَ اللَّهُ فَحِینَ أَجَابَهُمْ بِهَذَا الْجَوَابِ یَعْرِفُهُمُ الْإِمَامُ قَالَ سُبْحَانَ اللَّهِ أَ مَا تَسْمَعُ اللَّهَ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ذلِکَ لَآیاتٍ لِلْمُتَوَسِّمِینَ وَ هُمُ الْأَئِمَّةُ وَ إِنَّها لَبِسَبِیلٍ مُقِیمٍ لَا یَخْرُجُ مِنْهَا أَبَداً ثُمَّ قَالَ لِی نَعَمْ إِنَّ الْإِمَامَ إِذَا أَبْصَرَ إِلَی الرَّجُلِ عَرَفَهُ وَ عَرَفَ لَوْنَهُ وَ إِنْ سَمِعَ کَلَامَهُ مِنْ خَلْفِ حَائِطٍ عَرَفَهُ وَ عَرَفَ مَا هُوَ إِنَّ اللَّهَ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آیاتِهِ خَلْقُ السَّماواتِ وَ الْأَرْضِ وَ اخْتِلافُ أَلْسِنَتِکُمْ وَ أَلْوانِکُمْ إِنَّ فِی ذلِکَ لَآیاتٍ لِلْعالِمِینَ وَ هُمُ الْعُلَمَاءُ فَلَیْسَ یَسْمَعُ شَیْئاً مِنَ الْأَمْرِ یَنْطِقُ بِهِ إِلَّا عَرَفَهُ نَاجٍ أَوْ هَالِکٌ فَلِذَلِکَ یُجِیبُهُمْ بِالَّذِی یُجِیبُهُمْ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عبد الله بن یزید بن سلام انه سأل رسول الله صلی الله علیه و آله فقال فأخبرنی عن آدم لم سمی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خلق من طین الأرض و أدیمها،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فآدم خلق من الطین کله أو من طین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الطین کله، و لو خلق من طین واحد لما عرف الناس بعضهم بعضا، و کانوا علی صورة واحدة،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فلهم فی الدنیا مثل؟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فیه ابیض و فیه أخضر و فیه أشقر و فیه اغبر و فیه أحمر و فیه أزرق و فیه عذب و فیه ملح و فیه خشن و فیه لین و فیه أصهب، فلذلک صار الناس فیهم لین و فیهم خشن و فیهم أبیض و فیهم اصفر و أحمر و اصهب و اسود علی ألوان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فاما قوله عزّوجلّ ضَرَبَ لَکُمْ مَثَلًا مِنْ أَنْفُسِکُمْ هَلْ لَکُمْ مِنْ ما مَلَکَتْ أَیْمانُکُمْ مِنْ شُرَکاءَ فِی ما رَزَقْناکُمْ فانه کان سبب نزولها ان قریشا و العرب کانوا إذا حجوا یلبون، و کانت تلبیتهم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لبیک لبیک لا شریک لک لبیک ان الحمد و النعمة لک و الملک لا شریک لک و هی تلبیة إبراهیم و الأنبیاء علیهم السلام، فجاءهم إبلیس فی صورة شیخ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بتلبیة أسلافکم،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کنت تلبیتهم؟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لبیک لا شریک لک الا شریک هو لک، فتفرق قریش من هذا القول فقال لهم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رسلکم حتّی آتی علی آخر کلامی،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شریک هو لک تملکه و ما یملک، الا ترون انه یملک الشریک و ما ملکه؟ فرضوا بذلک و کانوا یلبون بهذا قریش خاصة، فلما بعث الله عزّوجلّ رسوله صلی الله علیه و آله أنکر ذلک علیهم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شرک فأنزل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لَکُمْ مَثَلًا مِنْ أَنْفُسِکُمْ هَلْ لَکُمْ مِنْ ما مَلَکَتْ أَیْمانُکُمْ مِنْ شُرَکاءَ فِی ما رَزَقْناکُمْ فَأَنْتُمْ فِیهِ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لترضون أنتم فیما تملکون أن یکون لکم فیه شریک و إذا لم ترضوا أنتم أن یکون لکم فیما تملکوه شریک فکیف ترضون أن تجعلوا الی شریکا فیما أملک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توحید المفضل بن عمر المنقول عن الصّادق جعفر بن محمّد علیهما السلام فی الرد علی الدهریة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الکری یقتضی النوم الذی فیه راحة البدن و إجمام قواه الی ان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لو کان انما یصیر الی النوم، بالتفکر فی حاجته الی راحة البدن و إجمام قواه کان عسی أن یتثاقل عن ذلک فیدفعه حتّی ینهک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یعقوب بن شعیب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آدم ثلاثمأة و ستین عرقا ثمانون و مأة متحرکة و ثمانون و مأة ساکنة، فلو سکن المتحرک لم ینم، أو تحرک الساکن لم ینم، فکان رسول الله صلی الله علیه و آله إذا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کثیرا علی کل حال ثلاثمأة و ستین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أمسی قال 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 علیه السلام من خبر الشامی و ما سأل عنه أمیر المؤمنین علیه السلام فی جامع الکوفة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النوم علی کم وجه هو؟ فقال أمیر المؤمنین علیه السلام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علی أربعة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تنام علی أقفیتها مستقبلة و أعینها لا تنام متوقعة لوحی ربها عزّوجلّ، و المؤمنون ینامون علی یمینهم مستقبلین القبلة، و الملوک و أبناءها علی شمائلها لیستمر أو ما یأکلون و إبلیس و إخوانه و کل مجنون و ذو عاهة ینامون علی وجوههم منبطحین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قالت أم سلیمان بن داود علیه السلام لسلیمان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کثرة النوم باللیل فان کثرة النوم باللیل تدع الرجل فقیرا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صلی الله علیه و آله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الاکل زاده وحده و الراکب الفلاة وحده و النائم فی بیت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فیهن المقت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من غیر سهر، و ضحک من غیر عجب، و أکل علی الشبع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علم أمیر المؤمنین علیه السلام أصحابه من الاربعمأة باب إذا نام أحدکم فلیضع یده الیمنی تحت خده الأیمن، فانه لا یدری أ ینتبه من رقدته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ینام الرجل علی المحجنة لا ینام الرجل علی وجهه، و من رأیتموه نائما علی وجهه فانتبهوه و لا تدعوه إذا أراد أحدکم النوم فلیضع یده الیمنی تحت خده الأیمن و 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وضعت جنبی لله علی ملة إبراهیم و دین محمّد و ولایة من افترض طاعته، ما شاء الله کان و ما لم یشأ لم یکن فمن قال ذلک حفظ من اللص المغیر و الهدم، و استغفرت له الملائکة، من قرأ قل هو الله أحد حین یأخذ مضجعه و کل الله عزّوجلّ به خمسین ألف ملک یحرسونه لیلته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أحدکم النوم فلا یضعن جنبه علی الأرض حتّی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أعیذ نفسی و دینی و أهلی و مالی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أرکان الله و بجمع الله و برسول الله صلی الله علیه و آله و بقدرة الله علی ما یشاء من شر السامة و الهامة و من شر الجن و الانس و من شر ما یدب فی الأرض و ما یخرج منها و ما ینزل من السماء و ما یعرج فیها، و من کل دابة ربی آخذ بناصیتها، ان ربی علی صراط مستقیم و هو علی کل شی‌ء قدیر و لا حول و لا قوة الا بالله العلی العظیم، فان رسول الله صلی الله علیه و آله کان یعوذ بها الحسن و الحسین علیهما السلام و بذلک أمر رسول الله صلی الله علیه و آله، إذا أنتبه أحدکم من نومه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الحلیم الکریم الحی القیوم و هو علی کل شی‌ء قدیر سبحان رب النّبیین و اله المرسلین و سبحان رب السموات السبع و ما فیهن و رب الأرضین السبع و ما فیهن و رب العرش العظیم و الحمد لله رب العالمین، و إذا جلس من نومه فلیقل قبل أن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الله حسبی الرب من العباد، حسبی الذی هو حسبی مذ کنت، حسبی الله و نعم 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محمّد بن عیسی، عن یونس، عن عبد الله بن سنان،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 ما تلک الفطرة؟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الإسلام، فطرهم الله حین أخذ میثاقهم علی التوحید،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فیه المؤمن و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 علیه السلام أَنَّهُ سُئِلَ مَا تِلْکَ الْفِطْرَةُ قَالَ هِیَ الْإِسْلَامُ فطرهم الله حین أخذ میثاقهم علی التوحید قال أَ لَسْتُ بِرَبِّکُمْ و فیهم المؤمن و الکافر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سوره‌ی زمر،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ابْنِ أُذَیْنَةَ عَنْ زُرَارَةَ عَنْ أَبِی جَعْفَرٍ علیه السلام قَالَ سَأَلْتُهُ عَنْ قَوْلِ اللَّهِ جل جلاله حُنَفاءَ لِلهِ غَیْرَ مُشْرِکِینَ بِهِ قَالَ الْحَنِیفِیَّةُ مِنَ الْفِطْرَةِ الَّتِی فَطَرَ اللَّهُ النَّاسَ عَلَیْهَا لَا تَبْدِیلَ لِخَلْقِ اللَّهِ قَالَ فَطَرَهُمْ عَلَی الْمَعْرِفَةِ بِهِ قَالَ زُرَارَةُ وَ سَأَلْتُهُ عَنْ قَوْلِ اللَّهِ جل جلاله وَ إِذْ أَخَذَ رَبُّکَ مِنْ بَنِی آدَمَ مِنْ ظُهُورِهِمْ ذُرِّیَّتَهُمْ وَ أَشْهَدَهُمْ عَلی أَنْفُسِهِمْ أَ لَسْتُ بِرَبِّکُمْ قالُوا بَلی الْآیَةَ قَالَ أَخْرَجَ مِنْ ظَهْرِ آدَمَ ذُرِّیَّتَهُ إِلَی یَوْمِ الْقِیَامَةِ فَخَرَجُوا کَالذَّرِّ فَعَرَّفَهُمْ وَ أَرَاهُمْ نَفْسَهُ وَ لَوْ لَا ذَلِکَ لَمْ یَعْرِفْ أَحَدٌ رَبَّهُ وَ قَالَ قَالَ رَسُولُ اللَّهِ صلی الله علیه و آله کُلُّ مَوْلُودٍ یُولَدُ عَلَی الْفِطْرَةِ یَعْنِی الْمَعْرِفَةَ بِأَنَّ اللَّهَ جل جلاله خَالِقُهُ کَذَلِکَ قَوْلُهُ وَ لَئِنْ سَأَلْتَهُمْ مَنْ خَلَقَ السَّماواتِ وَ الْأَرْضَ لَیَقُولُنَّ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علی بن زکریا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الهیثم بن عبد الله الرمانی قال حدثنا علی بن موسی الرّضا علیه السلام عن أبیه عن جده محمّد بن علی بن الحسین علیه السلام فی قوله فِطْرَتَ اللَّهِ الَّتِی فَطَرَ النَّاسَ عَلَیْها قال هو لا إله إلّا الله محمّد رسول الله علی أمیر المؤمنین ولی الله إلی هاهنا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إدریس عن أحمد بن محمّد عن محمّد بن سنان عن حماد بن عثمان الناب و خلف بن حماد عن الفضیل بن یسار و ربعی بن عبد الله عن أبی عبد الله علیه السلام فی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وَجْهَکَ لِلدِّینِ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قم فی الصلاة و لا تلتفت یمینا و لا 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عن علی بن الحسن الطاطری عن محمّد بن أبی حمزة عن ابن مسکان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أن یقیم وجهه للقبلة لیس فیه شی‌ء من عبادة الأوثان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عثمان بن عیسی و حماد بن عثمان عن أبی عبد الله علیه السلام قال لما بویع لأبی بکر و استقام له الأمر علی جمیع المهاجرین و الأنصار بعث إلی فدک فأخرج وکیل فاطمة بنت رسول الله صلی الله علیه و آله منها فجاءت فاطمة علیه السلام إلی أبی بکر، فقالت یا أبا بکر منعتنی عن میراثی من رسول الله و أخرجت وکیلی من فدک فقد جعلها لی رسول الله صلی الله علیه و آله بأمر الله، فقال لها هاتی علی ذلک شهودا فجاءت بأم أیمن فقالت لا أشهد حتّی أحتج یا أبا بکر علیک بما قال رسول الله صلی الله علیه و آله فقالت أنشدک الله، أ لست تعلم أن رسول الله صلی الله علیه و آله قال إن أم أیمن من أهل الجنة قال بلی، قالت فأشهد أن الله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 الیمانی،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 رباءان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یؤکل، و ربا لا یؤکل، فأما الذی یؤکل فهدیتک إلی الرجل تطلب منه الثواب أفضل منها، فذلک الربا الذی یؤکل، و هو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آتَیْتُمْ مِنْ رِباً لِیَرْبُوَا فِی أَمْوالِ النَّاسِ فَلا یَرْبُوا عِنْدَ اللَّهِ، و أما الذی لا یؤکل فهو الربا الذی نهی الله عزّوجلّ عنه، و أوعد علیه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 علی باب الجنة مکتوب القرض بثمانیة عشر و الصدقة بعشرة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عزّوجلّ عظیم قدرته و تفضله علی خلقه فقال اللَّهُ الَّذِی یُرْسِلُ الرِّیاحَ فَتُثِیرُ سَحاباً أی ترفعه فَیَبْسُطُهُ فِی السَّماءِ کَیْفَ یَشاءُ وَ یَجْعَلُهُ کِسَفاً قال بعضه علی بعض فَتَرَی الْوَدْقَ أی المطر یَخْرُجُ مِنْ خِلالِهِ إلی قوله لَمُبْلِسِینَ أی آیسین فَانْظُرْ إِلی آثارِ رَحْمَتِ اللَّهِ کَیْفَ یُحْیِ الْأَرْضَ بَعْدَ مَوْتِها إِنَّ ذلِکَ لَمُحْیِ الْمَوْتی و هو رد علی الدهریة و قوله ظَهَرَ الْفَسادُ فِی الْبَرِّ وَ الْبَحْرِ بِما کَسَبَتْ أَیْدِی النَّاسِ قال فی البر فساد الحیوان إذا لم یمطر و کذلک هلاک دواب البحر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یاسر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التفویض؟</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علی بن النعمان، عن ابن مسکان، عن میسر،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الْفَسادُ فِی الْبَرِّ وَ الْبَحْرِ بِما کَسَبَتْ أَیْدِی النَّاسِ؟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و الله یوم 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رجل، و منکم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أمیر، و منکم أمیر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 حیاة دواب البحر بالمطر فإذا کف المطر ظَهَرَ الْفَسادُ فِی الْبَرِّ وَ الْبَحْرِ و ذلک إذا کثرت الذنوب و 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أحمد بن محمّد، عن العبّاس بن العلاء، عن مجاهد، عن أبیه،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الذنوب التی تغیر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 الذنوب التی تورث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 التی تنزل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التی تهتک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 و التی تحبس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التی تعجل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 و التی ترد الدعاء و تظلم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یحیی بن زکریا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عبد الله بن حبیب،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بهلول، عن أبیه، عن عبد الله بن الفضل،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خالد الکابلی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زین العابدین علی بن الحسین علیهما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الذنوب التی تغیر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علی الناس، و الزوال عن العادة فی الخیر و اصطناع المعروف، و کفران النعم، و ترک الشکر،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النعمان، عن داود 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العمل الصالح لیذهب إلی الجنة، فیمهد لصاحبه، کما یبعث الرجل غلاما فیفرش له، 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عَمِلَ صالِحاً فَلِأَنْفُسِهِمْ یَمْهَدُونَ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النعمان الحارثی المفید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عن أبیه محمّد بن الحسن بن الولید القمّی، عن محمّد بن الحسن الصفار، عن العبّاس بن معروف، عن علی بن مهزیار، عن علی بن النعمان، عن داود 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العمل الصالح لیذهب إلی الجنة، فیمهد لصاحبه، کما یبعث الرجل غلامه فیفرش له، 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عَمِلَ صالِحاً فَلِأَنْفُسِهِمْ یَمْهَدُونَ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بن خالد، عن محمّد بن علی، عن عبد الرحمن بن محمّد بن أبی هاشم، عن أحمد بن محسن المیثمی، عن أبی عبد الله جعفر بن محمّد علیه السلام، فی حدیث یتضمن الاستدلال علی الصانع سبحانه و تعالی، قال ابن أبی العوجاء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بعد ما ذکر أبو عبد الله علیه السلام الدلیل علی الصانع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منعه إن کان الأمر کما تقولون أن یظهر لخلقه، و یدعوهم إلی عبادته حتّی لا یختلف منهم اثنان، و لم احتجب عنهم، و أرسل إلیهم الرسل، و لو باشرهم بنفسه کان أقرب إلی الإیمان به؟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القاسم بن العلاء، رفعه، عن عبد العزیز بن مسلم، 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وصف الإمام، و من له الإمامة، و یستحقها دون سائر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تزل فی ذریته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الإمامة فی ذریة إبراهیم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یرثها بعض عن بعض، قرنا فقرنا، حتّی ورثها الله عزّوجلّ النّبی صلی الله علیه و آله، فقال جل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أَوْلَی النَّاسِ بِإِبْراهِیمَ لَلَّذِینَ اتَّبَعُوهُ وَ هذَا النَّبِیُّ وَ الَّذِینَ آمَنُوا وَ اللَّهُ وَلِیُّ الْمُؤْمِنِینَ، فکانت له خاصة، فقلدها رسول الله صلی الله علیه و آله علیا علیه السلام بأمر الله عزّوجلّ علی رسم ما فرض الله، فصارت فی ذریته الأصفیاء الذین آتاهم الله العلم و الإیمان بقوله 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أُوتُوا الْعِلْمَ وَ الْإِیمانَ لَقَدْ لَبِثْتُمْ فِی کِتابِ اللَّهِ إِلی یَوْمِ الْبَعْثِ، فهی فی ولد علی علیه السلام خاصة إلی یوم القیامة، إذ لا نبی بعد محمّد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قالَ الَّذِینَ أُوتُوا الْعِلْمَ وَ الْإِیمانَ لَقَدْ لَبِثْتُمْ فِی کِتابِ اللَّهِ إِلی یَوْمِ الْبَعْثِ فإن هذه الآیة مقدمة و مؤخرة و إنّما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الذین أوتوا العلم و الإیمان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لقد لبثتم إلی یوم البعث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فَاصْبِرْ إِنَّ وَعْدَ اللَّهِ حَقٌّ وَ لا یَسْتَخِفَّنَّکَ الَّذِینَ لا یُوقِنُونَ أی لا یغضبنک،</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حَمَّادِ بْنِ عِیسَی عَنْ مُعَاوِیَةَ بْنِ وَهْبٍ عَنْ أَبِی عَبْدِ اللَّهِ علیه السلام قَالَ سَأَلْتُهُ عَنِ الرَّجُلِ یَؤُمُّ الْقَوْمَ وَ أَنْتَ لَا تَرْضَی بِهِ فِی صَلَاةٍ یُجْهَرُ فِیهَا بِالْقِرَاءَةِ فَقَالَ إِذَا سَمِعْتَ کِتَابَ اللَّهِ یُتْلَی فَأَنْصِتْ لَهُ قُلْتُ فَإِنَّهُ یَشْهَدُ عَلَیَّ بِالشِّرْکِ قَالَ إِنْ عَصَی اللَّهَ فَأَطِعِ اللَّهَ فَرَدَدْتُ عَلَیْهِ فَأَبَی أَنْ یُرَخِّصَ لِی قَالَ فَقُلْتُ لَهُ أُصَلِّی إِذاً فِی بَیْتِی ثُمَّ أَخْرُجُ إِلَیْهِ فَقَالَ أَنْتَ وَ ذَاکَ وَ قَالَ إِنَّ عَلِیّاً علیه السلام کَانَ فِی صَلَاةِ الصُّبْحِ فَقَرَأَ ابْنُ الْکَوَّاءِ وَ هُوَ خَلْفَهُ وَ لَقَدْ أُوحِیَ إِلَیْکَ وَ إِلَی الَّذِینَ مِنْ قَبْلِکَ لَئِنْ أَشْرَکْتَ لَیَحْبَطَنَّ عَمَلُکَ وَ لَتَکُونَنَّ مِنَ الْخاسِرِینَ فَأَنْصَتَ عَلِیٌّ علیه السلام تَعْظِیماً لِلْقُرْآنِ حَتَّی فَرَغَ مِنَ الْآیَةِ ثُمَّ عَادَ فِی قِرَاءَتِهِ ثُمَّ أَعَادَ ابْنُ الْکَوَّاءِ الْآیَةَ فَأَنْصَتَ عَلِیٌّ علیه السلام أَیْضاً ثُمَّ قَرَأَ فَأَعَادَ ابْنُ الْکَوَّاءِ فَأَنْصَتَ عَلِیٌّ علیه السلام ثُمَّ قَالَ فَاصْبِرْ إِنَّ وَعْدَ اللَّهِ حَقٌّ وَ لا یَسْتَخِفَّنَّکَ الَّذِینَ لا یُوقِنُونَ ثُمَّ أَتَمَّ السُّورَةَ ثُمَّ رَکَعَ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عن الحسین بن سعید عن الحسین بن الجارود عن موسی بن بکر بن داب عمن حدثه عن أبی جعفر علیه السلام ان زید بن علی بن الحسین دخل علی أبی جعفر محمّد بن علی و معه کتب من أهل الکوفة یدعونه فیها الی أنفسهم و یخبرونه باجتماعهم و یأمرونه بالخروج،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الکتب ابتداء منهم أو جواب ما کتبت به إلیهم و دعوتهم الیه؟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ابتداء من القوم لمعرفتهم بحقنا و بقرابتنا من رسول الله صلی الله علیه و آله، و لما یجدون فی کتاب الله عزّوجلّ من وجوب مودتنا و فرض طاعتنا و لما نحن فیه من الضیق و الضنک و البلاء،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الطاعة مفروضة من الله عزّوجلّ و سنة أمضاها فی الأولین، و کذلک یجریها فی الآخرین، و الطاعة لو أحد منا و المودة للجمیع، و أمر الله یجری لأولیائه بحکم موصول و قضاء مفصول، و حتم مقضی، و قدر مقدور، و أجل مسمی لوقت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یَسْتَخِفَّنَّکَ الَّذِینَ لا یُوقِنُونَ إِنَّهُمْ لَنْ یُغْنُوا عَنْکَ مِنَ اللَّهِ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تعجل فان الله لا یعجل لعجلة العباد، و لا تسبقن الله فتعجلک البلیة فتصرفک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عمر بن جبیر العرزمی، عن أبیه،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لقمان فی کل لیلة وکل الله به فی لیلته ملائکة یحفظونه من إبلیس و جنوده حتّی یصبح، فإذا قرأها بالنهار لم یزالوا یحفظونه من إبلیس و جنوده حتّی یمسی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لقمان رفیقه یوم القیامة، و أعطی من الحسنات عشرا بعدد من أمر بالمعروف و نهی عن المنکر و من کتبها و سقاها من فی جوفه علة زالت عنه، و من کان ینزف دما، رجل أو امرأة، و علقها علی موضع الدم، انقطع عنه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سقاها من فی جوفه غاشیة زالت عنه، و من کان ینزف دما، امرأة کانت أو رجلا، و علقها علی موضع الدم، انقطع عنه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محمّد عن الحسین بن سعید عن علی بن أبی حمزة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کسب المغنیات؟</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علی بن إسماعیل، عن ابن مسکان، عن محمّد بن مسلم،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 مما وعد الله عزّوجلّ علیه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 بِغَیْرِ عِلْمٍ وَ یَتَّخِذَها هُزُواً أُولئِکَ لَهُمْ عَذابٌ 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أمامة،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تعلیم المغنیات، و لا بیعهن، و لا شراؤهن، و لا التجارة فیهن، و ثمنهن حرام، و ما أنزلت علی هذه الآیة إلّا فی مثل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مِنَ النَّاسِ مَنْ یَشْتَرِی لَهْوَ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شرب الخمر و جمیع الملاهی لِیُضِلَّ عَنْ سَبِیلِ اللَّهِ بِغَیْرِ 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یحید بهم عن طریق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أَنْزَلْنا مِنَ السَّماءِ ماءً فَأَنْبَتْنا فِیها مِنْ کُلِّ زَوْجٍ کَرِیمٍ یقول من کل لون حسن و الزوج اللون الأصفر و الأخضر و الأحمر و الکریم الحسن،… و قال علی بن إبراهیم فی قوله هذا خَلْقُ اللَّهِ أی مخلوق الله لأن الخلق هو الفعل و الفعل لا یری و إنّما أشار إلی المخلوق و إلی السماء و الأرض و الجبال و جمیع الحیوان فأقام الفعل مقام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فإنه حدثنی أبی عن الحسین بن خالد عن أبی الحسن الرّضا علیه السلام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قول الله وَ السَّماءِ ذاتِ الْحُبُکِ، فقال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محبوکة إلی الأرض و شبک بین أصابعه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شواهد خلقه خلق السموات موطدات بلا عمد، قائمات بلا 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الاهلیلجة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العین الی خلق مختلف متصل بعضه ببعض و دل‌ها القلب علی ان لذلک خالقا، و ذلک انه فکر حیث دلته العین علی ما عاینت من عظم السماء و ارتفاعها فی الهواء بغیر عمد و لا دعامة تمسکها، و انها لا تتأخر فتنکشط و لا یتقدم فتزول، و لا تهبط مرة فتدنوا و لا ترتفع فلا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بعض أصحابنا رفعه عن هشام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الحسن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ان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 لُقْمانَ الْحِکْمَةَ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أبی عن القاسم بن محمّد عن سلیمان بن داود المنقری عن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لقمان و حکمته التی ذکرها الله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ما اوتی لقمان الحکمة بحسب و لا مال و لا أهل و لا بسط فی جسم و لا جمال، و لکنه کان رجلا قویا فی أمر الله، متورعا فی الله ساکتا مستکینا عمیق النظر طویل الفکر حدید النظر، مستغن بالعبر لم ینم نهارا قط، و لم یره أحد من الناس علی بول و لا غائط و لا اغتسال، لشدة تستره و عموق نظره و تحفظه فی امره و لم یضحک من شی‌ء قط مخافة الإثم، و لم یغضب قط و لم یمازح إنسانا قط، و لم یفرح بشی‌ء أتاه من أمر الدنیا و لا حزن منها علی شی‌ء قط، و قد نکح من النساء و ولد له من الأولاد الکثیر و قدم أکثرهم افراطا فما بکی علی موت أحد منهم و لم یمر برجلین یختصمان أو یقتتلان الا أصلح بینهما، و لم یمض عنهما حتّی تحابا و لم یسمع قولا قط من أحد استحسنه الا سأل عن تفسیره و عمن أخذه، و کان یکثر مجالسة الفقهاء و الحکماء، و کان یغشی القضاة و الملوک و السلاطین فیرثی للقضاة مما ابتلوا به، و یرحم الملوک و السلاطین لغرتهم بالله و طمأنینتهم فی ذلک، و یعتبر و یتعلم ما یغلب به نفسه، و یجاهد به هواه و یحترز به من الشیطان، و کان یداوی قلبه بالفکر و یداوی نفسه بالعبر، و کان لا یظعن الا فیما یعنیه فبذلک أوتی الحکمة و منح العصمة، و ان الله تبارک و تعالی امر طوائف من الملائکة حین انتصف النهار و هدأت العیون بالقائلة فنادوا لقمان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أخبرنا الحسین بن محمّد عن المعلی بن محمّد عن علی بن محمّد عن بکر بن صالح عن جعفر بن یحیی عن علی بن النضر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تقول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 لُقْمانَ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اوتی معرفة امام زمانه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 السلام 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لُقْمانُ لِابْنِهِ وَ هُوَ یَعِظُهُ یا بُنَیَّ لا تُشْرِکْ بِاللَّهِ إِنَّ الشِّرْکَ لَظُلْمٌ عَظِیمٌ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فوعظ لقمان ابنه بآثار حتّی تفطر و انشق و کان فیما وعظه به یا حماد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انک منذ سقطت الی الدنیا استدبرتها و استقبلت الاخرة فدار أنت إلیها تسیر أقرب إلیک من دار أنت عنها متباعد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جالس العلماء و زاحمهم برکبتیک، و لا تجادلهم فیمنعوک، و خذ من الدنیا بلاغا و لا ترفضها فتکون عیالا علی الناس، و لا تدخل فیها دخولا یضر بآخرتک، و صم صوما یقطع شهوتک و لا تصم صیاما یمنعک من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الصلوة أحب الی الله من الصیام، یا بنی ان الدنیا بحر عمیق قد هلک فیها عالم کثیر، فاجعل سفینتک فیها الایمان، و اجعل شراعها التوکل، و اجعل زادک فیها تقوی الله، فان نجوت فبرحمة الله و ان هلکت فبذنوبک، یا بنی ان تأدبت صغیرا انتفعت به کثیرا، و من عنی بالأدب اهتم به و من اهتم به تکلف علمه، و من تکلف علمه اشتد له طلبه، و من اشتد طلبه أدرک منفعته، فاتخذه عادة فانک تخلف فی سلفک، و ینتفع به من خلفک، و یرتجیک فیه راغب و یخشی صولتک راهب، و إیاک و الکسل عنه بالطلب لغیره، فان غلبت علی الدنیا فلا تغلبین علی الاخرة، و إذا فاتک طلب العلم فی مظانه فقد غلبت علی الاخرة، و اجعل فی أیامک و لیالیک و ساعاتک نصیبا فی طلب العلم فانک لن تجد له تضییعا أشد من ترکه، و لا تمارین فیه لجوجا و لا تجادلن فقیها، و لا تعادین سلطانا، و لا تماشین ظلوما و لا تصادقنه، و لا تصاحبن فاسقا ناطقا، و لا تصاحبن متهما، و اخزن علمک کما تخزن ورقک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خف الله عزّوجلّ خوفا لو أتیت القیامة ببر الثّقلین خفت ان یعذبک، و ارج الله رجاء لو وافیت القیامة بإثم الثّقلین وجبت ان یغفر الله لک، فقال له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أبة و کیف أطیق هذا و انما لی قلب واحد؟ فقال له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لو استخرج قلب المؤمن یوجد فیه نوران، نور للخوف و نور للرجاء، لو وزنا لما رجح أحدهما علی الاخر بمثقال ذرة، فمن یؤمن بالله یصدق ما قال الله عزّوجلّ، و من یصدق ما قال الله یفعل ما أمر الله و من لم یفعل ما أمر الله لم یصدق ما قال الله، فان هذه الأخلاق یشهد بعضها لبعض، فمن یؤمن بالله ایمانا صادقا یعمل الله خالصا ناصحا، فقد آمن بالله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أطاع الله خافه، و من خافه فقد أحبه، و من أحبه فقد اتبع أمره، و من اتبع امره استوجب جنته و مرضاته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یتبع رضوان الله فقد هان علیه سخطه، نعوذ بالله من سخط الله، یا بنی لا ترکن الی الدنیا و لا تشغل قلبک بها، فما خلق الله خلقا هو أهون علیه منها الا تری انه لم یجعل نعیما ثواب المطیعین، و لم یجعل بلاءها عقوبة للعاصین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ذکر نبذ من حکم لقمان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وَصَّیْنَا الْإِنْسانَ بِوالِدَیْهِ حَمَلَتْهُ أُمُّهُ وَهْناً عَلی وَهْنٍ یعنی ضعفا علی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فی الحقوق المرویة عن زین العابدین علیه السلام و أما حق أمک ان تعلم انها حملتک حیث لا یحتمل أحد أحدا و أعطتک من ثمرة قلبها ما لا یعطی أحد أحدا و وقتک بجمیع جوارحها و لم تبال ان تجوع و تطعمک و تعطش و تسقیک و تعری و تکسوک و تضحی و تظلم و تهجر النوم لأجلک و وقتک الحر و البرد لیکون لها فانک لا تطیق شکرها الا بعون الله و توفیقه، و اما حق أبیک فان تعلم انه أصلک فانک لولاه لم تکن، فمهما رأیت من نفسک ما یعجبک فاعلم ان أباک أصل النعمة علیک فیه، فاحمد الله و اشکره علی قدر ذلک، و لا قوة إلّا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بن عیسی 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 لوالدی ان کانا لا یعرفان الحق؟ قال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هشام بن سالم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الرجل منکم أن یبر والدیه حیین و میتین یصلی عنهما، و یتصدق عنهما و یحج عنهما و یصوم عنهما، فیکون الذی صنع لهما و له مثل ذلک، فیزیده الله عزّوجلّ ببره و صلته خیرا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خالد بن نافع البجلی 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أتی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أوصنی،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تشرک بالله شیئا و ان حرقت بالنار و عذبت الا و قلبک مطمئن بالایمان، و و الدیک فأطعهما و برهما حیین کانا أو میتین، و ان أمراک أن تخرج من أهلک و مالک فافعل، فان ذلک من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علی بن عقبة 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کل نعمة و ان عظمت ان یحمد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احمد بن محمّد بن خالد عن اسمعیل بن مهران عن سیف بن عمیرة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للشکر حد إذا فعله العبد کان شاکرا؟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 یحمد الله علی کل نعمة علیه فی أهل و مال، و ان کان فیما أنعم علیه فی ماله حق أداه،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الأشعری عن عیسی بن أیوب عن علی بن مهزیار عن القاسم بن محمّد عن إسماعیل بن أبی الحسن عن رجل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أنعم الله علیه بنعمة فعرفها بقلبه فقد ادی شکرها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ابن أبی عمیر عن أبی عبد الله صاحب السابری فیما اعلم أو غیره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اوحی الله عزّوجلّ الی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اشکرنی حق شکری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کیف أشکرک حق شکرک و لیس من شکر أشکرک به الا و أنت أنعمت به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الآن شکرتنی حین علمت ان ذلک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محمود بن أبی البلاد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یشکر المنعم من المخلوقین لم یشکر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عبد الله بن بحر عن عبد الله بن مسکان عمن رواه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الواحد الأنصاری فی بر الوالدین فی قول الله عزّوجلّ، و 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فظننا انها الآیة التی فی بنی إسرائیل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قَضی رَبُّکَ أَلَّا تَعْبُدُوا إِلَّا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بعد سألته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فی بنی إسرائیل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قَضی رَبُّکَ أَلَّا تَعْبُدُوا إِلَّا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بعد سألته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التی فی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وَصَّیْنَا الْإِنْسانَ بِوالِدَیْهِ حُسْناً وَ إِنْ جاهَداکَ عَلی أَنْ تُشْرِکَ بِی ما لَیْسَ لَکَ بِهِ عِلْمٌ فَلا تُطِعْهُما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ذلک أعظم من أن یأمر بصلتهما و حقهما علی کل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جاهَداکَ عَلی أَنْ تُشْرِکَ بِی ما لَیْسَ لَکَ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یأمر بصلتهما و ان جاهداه علی الشرک ما زاد حقهما الا عظما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الحسین بن محمّد عن معلی بن محمّد عن بسطام بن مرة عن إسحاق بن حسان عن الهیثم بن واقد عن علی بن الحسین العبدی عن سعد الإسکاف عن الأصبغ بن نباتة أنه سأل أمیر المؤمنین علیه السلام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اشْکُرْ لِی وَ لِوالِدَیْکَ إِلَیَّ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الوالدان اللذان أوجب الله لهما الشکر، هما اللذان ولدا العلم و ورثا الحکم، و أمر الناس بطاعتهما ثم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فمصیر العباد الی الله، و الدلیل علی ذلک الولدان، ثم عطف القول علی ابن حنتمة و صاحبه فقال فی الخاص و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جاهَداکَ عَلی أَنْ تُشْرِکَ بِی تقول فی الوصیة و تعدل عمن أمرت بطاعته فلا تطعهما و لا تسمع قولهما ثم عطف القول علی الوالدین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صاحِبْهُما فِی الدُّنْیا مَعْرُوفاً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الناس فضلهما و ادع الی سبیلهما، و ذلک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 سَبِیلَ مَنْ أَنابَ إِلَیَّ ثُمَّ إِلَیَّ مَرْجِعُکُمْ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الله ثم إلینا فاتقوا الله و لا تعصوا الوالدین فان رضاهما رضا الله و سخطهما سخط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سعد السعود لابن طاوس رحمة الله علیه روی عنه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أبوا هذه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علی أبوا هذه الأمة، أنا و علی مولیا هذه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علی أبوا هذه الأمة، فعلی عاق والدیه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بکر محمّد بن عمر الجعابی،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سعید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 موسی بن یوسف القطان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سلیمان المقرئ الکندی، عن عبد الصمد بن علی النوفلی، عن أبی إسحاق السبیعی، عن الأصبغ بن نباتة العبدی،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 بن أبی‌طالب علیه السلام، غدونا علیه فی نفر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الحارث، و سوید بن غفلة، و جماعة معنا، فقعدنا علی الباب، فسمعنا البکاء فبکینا، فخرج إلینا الحسن بن علی علیهما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لکم أمیر المؤمنین علیه السلام انصرفوا إلی منازلکم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الحسین بن محمّد عن معلی بن محمّد عن الوشا عن علی بن أبی حمزة عن أبی بصیر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المحقرات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لها طالبا یقول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أذنب و استغفر، ان الله عزّوجلّ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نَکْتُبُ ما قَدَّمُوا وَ آثارَهُمْ وَ 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عزّوجلّ إِنَّها إِنْ تَکُ مِثْقالَ حَبَّةٍ مِنْ خَرْدَلٍ فَتَکُنْ فِی صَخْرَةٍ أَوْ فِی السَّماواتِ أَوْ فِی الْأَرْضِ یَأْتِ بِهَا اللَّهُ إِنَّ اللَّهَ لَطِیفٌ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العیاشی بالإسناد عن ابن مسکان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المحقرات من الذنوب فان لها طالبا لا یقولن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أذنب و استغفر الله ان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تَکُ مِثْقالَ حَبَّةٍ مِنْ 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باسناده الی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أفضل ما یتقرب به العباد الی ربهم و أحب ذلک الی الله عزّوجلّ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شیئا بعد المعرفة أفضل من هذه الصلوة، الا تری ان العبد الصالح عیسی بن مریم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أَوْصانِی بِالصَّلاةِ وَ الزَّکاةِ ما دُمْتُ حَیًّا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هارون بن خارجة عن زید الشحام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الأعمال الی الله عزّوجلّ الصلوة و هی آخر وصایا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عن الحسین بن سعید عن محمّد بن الفضیل عن أبی الحسن الرّضا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قربان کل تقی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فی وصیة أمیر المؤمنین علیه السلام لابنه محمّد بن الحنفیة یا بنی اقبل من الحکماء مواعظهم، و تدبر أحکامهم و کن آخذ الناس بما تأمر به، و أکف الناس عما تنهی عنه، و امر بالمعروف تکن من أهله، فان استتمام الأمور عند الله تبارک و تعالی الأمر بالمعروف و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محمّد بن خالد عن محمّد بن عیسی عن محمّد بن عرفة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لتأمرون بالمعروف و لتنهن عن المنکر أو لیستعملن علیکم شرارکم فیدعو خیارکم فلا یستجاب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عن علی بن النعمان عن عبد الله بن مسکان عن داود بن فرقد عن أبی سعید الزهری عن أبی جعفر و أبی عبد الله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لقوم لا یدینون الله بالأمر بالمعروف و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القوم یعیبون الأمر بالمعروف و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باسناده الی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یا حفص ان من صبر صبر قلیلا و من جزع جزع قلیلا،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بالصبر فی جمیع أمورک فان الله عزّوجلّ بعث محمّدا صلی الله علیه و آله فأمره بالصبر و الرفق،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عَلی ما یَقُولُونَ وَ اهْجُرْهُمْ هَجْراً جَمِیلًا وَ ذَرْنِی وَ الْمُکَذِّبِینَ أُولِی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بِالَّتِی هِیَ أَحْسَنُ فَإِذَا الَّذِی بَیْنَکَ وَ بَیْنَهُ عَداوَةٌ کَأَنَّهُ وَلِیٌّ حَمِیمٌ وَ ما یُلَقَّاها إِلَّا الَّذِینَ صَبَرُوا وَ ما یُلَقَّاها إِلَّا ذُو حَظٍّ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صلی الله علیه و آله حتّی نالوه بالعظائم و رموه بها</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لا تُصَعِّرْ خَدَّکَ لِلنَّاسِ ای و لا تمل وجهک من الناس بکل و لا تعرض عمن یکلمک استخفافا به، و هذا المعنی قول ابن عبّاس و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تُصَعِّرْ خَدَّکَ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تذل للناس طمعا فیما عندهم وَ لا تَمْشِ فِی الْأَرْضِ مَرَحاً ای فرحا و فی روایة أبی الجارود عن أبی جعفر علیه السلام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تَمْشِ فِی الْأَرْضِ مَرَحاً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بالعظمة إِنَّ اللَّهَ لا یُحِبُّ کُلَّ مُخْتالٍ فَخُورٍ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أبیه عن ابن محبوب عن هشام بن سالم عن أبی بصیر عن أبی جعفر علیه السلام ان النّبی صلی الله علیه و آله اوصی رجلا من بنی تمیم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إسبال الإزار و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 من المخیلة و الله لا یحب المخیلة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الی ابن فضال عمن حدثه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علی الأرض اختیالا لعنه الأرض و من تحتها و من 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سعد بن عبد الله عن أحمد بن محمّد عن أبیه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لمن یختال فی الأرض معارض جبار السماوات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 رحمة الله علیه فی مناهی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 أن یختال الرجل فی مشیته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لبس ثوبا فاغتال فیه خسف الله به من شفیر جهنّم، و کان قرین قارون لأنه أول من اختال، فخسف الله به و بداره الأرض، و من اختال فقد نازع الله فی جبروته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 لایحضره الفقیه مثله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بکر بن صالح عن القاسم بن برید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عمرو الزبیری عن أبی عبد الله علیه السلام و ذکر حدیثا طویلا یقول فیه علیه السلام بعد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فرض الایمان علی جوارح ابن آدم و قسمه علیها و فرقه فیها و فرض علی الرجلین ان لا یمشی بهما الی شی‌ء من معاصی الله، و فرض علیهما المشی الی ما یرضی الله عزّوجلّ،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تَمْشِ فِی الْأَرْضِ مَرَحاً إِنَّکَ لَنْ تَخْرِقَ الْأَرْضَ وَ لَنْ تَبْلُغَ الْجِبالَ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اقْصِدْ فِی مَشْیِکَ وَ اغْضُضْ مِنْ صَوْتِکَ إِنَّ أَنْکَرَ الْأَصْواتِ لَصَوْتُ الْحَمِیرِ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المشی تذهب ببهاء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أحمد بن محمّد الکوفی عن علی بن الحسن عن علی بن أسباط عن عمه یعقوب بن سالم عن أبی بکر الحضرمی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أَنْکَرَ الْأَصْواتِ لَصَوْتُ 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العطسة القبیحة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أَنْکَرَ الْأَصْواتِ لَصَوْتُ 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العطسة المرتفعة القبیحة، و الرجل یرفع صوته بالحدیث رفعا قبیحا الا ان یکون داعیا أو یقرأ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البرسی، قال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أَنْکَرَ الْأَصْواتِ لَصَوْتُ الْحَمِیرِ،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هذه الحمیر؟ فقال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أکرم من أن یخلق شیئا ثم ینکره، إنّما هو زریق و صاحبه، فی تابوت من نار، فی صورة حمارین، إذا شهقا فی النار انزعج أهل النار من شدة صراخهما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القاسم بن محمّد، عن سلیمان بن داود المنقری، عن شریک،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رجل عند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النعمة الظاهرة فالنّبی صلی الله علیه و آله، و ما جاء به من معرفة الله عزّوجلّ و توحیده، و أما النعمة الباطنة فولایتنا أهل البیت، و عقد مودتنا، فاعتقد و الله قوم هذه النعمة الظاهرة و الباطنة، و اعتقدها قوم ظاهرة، و لم یعتقدوها باطنة،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لا یَحْزُنْکَ الَّذِینَ یُسارِعُونَ فِی الْکُفْرِ مِنَ الَّذِینَ قالُوا آمَنَّا بِأَفْواهِهِمْ وَ لَمْ تُؤْمِنْ قُلُوبُهُمْ، ففرح رسول الله صلی الله علیه و آله عند نزولها، إذ لم یتقبل الله تعالی إیمانهم إلّا بعقد ولایتنا و محبتنا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ابن هاشم، عن أبیه، عن أبی أحمد محمّد بن زیاد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سیدی موسی بن جعفر علیهما السلام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النعمة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الظاهر، و الباطنة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الغائب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أبی الجارود، 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یُجادِلُ فِی اللَّهِ بِغَیْرِ عِلْمٍ وَ لا هُدیً وَ لا کِتابٍ مُنِیرٍ وَ إِذا قِیلَ لَهُمُ اتَّبِعُوا ما أَنْزَلَ اللَّهُ قالُوا بَلْ نَتَّبِعُ ما وَجَدْنا عَلَیْهِ آباءَنا أَ وَ لَوْ کانَ الشَّیْطانُ یَدْعُوهُمْ إِلی عَذابِ السَّعِیرِ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النضر بن الحارث، 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ما انزل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أتبع ما وجدت علیه آبائی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أحمد بن محمّد بن سعید عن أحمد بن الحسین بن سعید عن أبیه عن حصین بن مخارق عن أبی الحسن موسی بن جعفر عن أبیه عن آبائه علیه السلام فی قوله عزّوجلّ فَقَدِ اسْتَمْسَکَ بِالْعُرْوَةِ الْوُثْقی قال مودتنا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أحب ان یستمسک بالعروة الوثقی التی لا انفصام لها فلیستمسک بولایة أخی و وصیی علی بن أبی‌طالب فانه لا یهلک من أحبه و تولاه، و لا ینجو من أبغضه و 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الفقیه أبو الحسن محمّد بن أحمد بن علی بن الحسین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طریق العامة، عن الرّضا علیه السلام، عن آبائه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ستکون بعدی فتنة مظلمة، الناجی منها من تمسک بالعروة الوثقی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أبو عمرو و یعقوب و البحر بالنصب و الباقون بالرفع و قرأ جعفر بن محمّد علیه السلام و البحر مداده و فی قراءة ابن مسعود و بحر یمده و هی قراءة طلحة بن مصرف و قراءة الحسن و الأعرج و البحر یمده بضم الیاء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ما فِی الْأَرْضِ مِنْ شَجَرَةٍ أَقْلامٌ وَ الْبَحْرُ یَمُدُّهُ مِنْ بَعْدِهِ سَبْعَةُ أَبْحُرٍ ما نَفِدَتْ کَلِماتُ اللَّهِ إِنَّ اللَّهَ 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الیهود سألوا رسول الله صلی الله علیه و آله عن الروح، فقال الرُّوحُ مِنْ أَمْرِ رَبِّی وَ ما أُوتِیتُمْ مِنَ الْعِلْمِ إِلَّا قَلِیلًا، قالوا نحن خاصة قال بل الناس عامة قالوا فکیف یجتمع هذان یا محمّد تزعم أنک لم تؤت من العلم إلّا قلیلا و قد أوتیت القرآن و أوتینا التوراة و قد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یُؤْتَ الْحِکْمَةَ و هی التوراة فَقَدْ أُوتِیَ خَیْراً کَثِیراً، فأنزل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ما فِی الْأَرْضِ مِنْ شَجَرَةٍ أَقْلامٌ وَ الْبَحْرُ یَمُدُّهُ مِنْ بَعْدِهِ سَبْعَةُ أَبْحُرٍ ما نَفِدَتْ کَلِماتُ اللَّهِ یقول علم الله أکثر من ذلک و ما أوتیتم کثیر فیکم قلیل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یحیی بن أکثم أبا الحسن العالم العسکری علیه السلام 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أَبْحُرٍ ما نَفِدَتْ کَلِماتُ اللَّهِ ما هی؟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عین الکبریت، و عین الیمن، و عین البرهوت، و عین الطبریة، و جمة ما سیدان، و جمة إفریقیة، و عین باهوران، و نحن الکلمات التی لا تدرک فضائلنا و لا تستقصی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المفید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التغییر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ما خَلْقُکُمْ وَ لا بَعْثُکُمْ إِلَّا کَنَفْسٍ واحِدَةٍ بلغنا و الله أعلم أنهم قالوا یا محمّد خلقنا أطوارا نطفا ثم علقا ثم أنشأنا خَلْقاً آخَرَ کما تزعم و تزعم أنا نبعث فی ساعة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ما خَلْقُکُمْ وَ لا بَعْثُکُمْ إِلَّا کَنَفْسٍ واحِدَةٍ إنّما یَقُولُ لَهُ کُنْ فَیَکُونُ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عن أمیر المؤمنین علیه السلام حدیث طویل و فیه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الناس اثبت رأیا؟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یغره الناس من نفسه، و لم تغره الدنیا بتشویقها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فی الحدیث الکیس من حاسب نفسه و عمل لما بعد الموت، و الفاجر من اتبع نفسه هواها و تمنی علی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المفید رحمة الله علیه من کلام أمیر المؤمنین علیه السلام لرجل سمعه یذم الدنیا من غیر معرفة بما یجب أن یقول فی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دار صدق لمن صدقها، و دار عافیة لمن فهم عنها، و دار غنی لمن تزود منها، مسجد أنبیاء الله و مهبط وحیه، و مصلی ملائکته، و متجر أولیائه اکتسبوا فیها الرحمة و ربحوا فیها الجنة فمن ذا یذمها و قد آذنت ببینها، و نادت بفراقها، و نعت نفسها فشوقت بسرورها الی السرور، و ببلاءها الی البلاء تخویفا و تحذیرا و ترغیبا، و ترهیبا، فیا ایها الذام للدنیا و المغتر بتغریرها متی غرتک أ بمصارع آبائک فی البلی أم بمصارع أمهاتک تحت الثری کم عللت بکفیک و مرضت بیدیک تبتغی لهم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تستوصف لهم الأطباء، و تلتمس لهم الدواء، لم تنفعهم بطلبک و لم تشفعهم بشفاعتک، مثلت لهم الدنیا مصرعک و مضجعک حیث لا ینفعک بکاءک، و لا یغنی عنک أحباؤک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هذه الخمسة أشیاء لم یطلع علیها ملک مقرب و لا نبی مرسل و هی من صفات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دیزیل،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علی علیه السلام من الکوفة إلی الحروریة، 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سر علی ثلاث ساعات مضین من النهار، فإنک إن سرت الساعة أصابک و أصحابک 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أفی بطن فرسی ذکر أم 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حسبت علمت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مسلم الضبی، عن حبة العرنی،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فی الساعة التی نهاه عنها المنجم، فلما انتهینا إلیهم رمونا، فقلنا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قد رمونا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رمونا،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الثالثة،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طاب لکم القتال، احملوا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سهل بن زیاد عن الحجال عن ابن بکیر عن أبی منهال عن الحارث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النطفة إذا وقعت فی الرحم بعث الله عزّوجلّ ملکا فأخذ من التربة التی یدفن فیها، فماثها فی النطفة فلا یزال قلبه یحن إلیها حتّی یدفن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عَبْدِ اللَّهِ علیه السلام قَالَ مَنْ قَرَأَ سُورَةَ السَّجْدَةِ فِی کُلِّ لَیْلَةِ جُمُعَةٍ أَعْطَاهُ اللَّهُ کِتابَهُ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یُحَاسِبْهُ بِمَا کَانَ مِنْهُ وَ کَانَ مِنْ رُفَقَاءِ مُحَمَّدٍ وَ أَهْلِ بَیْتِهِ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فکأنما أحیا لیلة القدر، و من کتبها و جعلها علیه أمن الحمی، و وجع الرأس، و وجع المفاصل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الحمی، و إن شرب ماءها زال عنه الزیغ و المثلثة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لیث بن أبی الزبیر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لا ینام حتّی یقرأ الم تنزیل و تبارک الذی بیده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العزائم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رَبِّکَ الَّذِی خَلَقَ، و النجم، و تنزیل السجدة، و حم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ابن محبوب،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الخیر یوم الأحد، و ما کان لیخلق الشر قبل الخیر، و فی یوم الأحد و الاثنین خلق الأرضین، و خلق أقواتها فی یوم الثلاثاء، و خلق السماوات یوم الأربعاء و یوم الخمیس، و خلق أقواتها یوم الجمعة، و ذلک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 الْأَرْضَ وَ ما بَیْنَهُما فِی سِتَّةِ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یُدَبِّرُ الْأَمْرَ مِنَ السَّماءِ إِلَی الْأَرْضِ ثُمَّ یَعْرُجُ إِلَیْهِ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 التی یدبرها و الأمر و النهی الذی أمر به و أعمال العباد کل هذا یظهره یوم القیامة فیکون مقدار ذلک الیوم ألف سنة من سنی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ابی عبد الله علیه السلام انه قال فی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فی القیامة خمسین موقفا کل موقف مثل الف سنة مما تعدون، 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یَوْمٍ کانَ مِقْدارُهُ خَمْسِینَ أَلْفَ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الَّذِی أَحْسَنَ کُلَّ شَیْ‌ءٍ خَلَقَهُ وَ بَدَأَ خَلْقَ الْإِنْسانِ مِنْ طِینٍ قال هو آدم علیه السلام ثُمَّ جَعَلَ نَسْلَهُ أی ولده مِنْ سُلالَةٍ و هو الصفو من الطعام و الشراب مِنْ ماءٍ مَهِینٍ قال النطفة المنی ثُمَّ سَوَّاهُ أی استحالة من نطفة إلی علقة و من علقة إلی مضغة حتّی نفخ فیه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مجلس الرّضا علیه السلام مع سلیمان المروزی یقول فیه المأمون بعد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عمران هذا سلیمان المروزی متکلم خراسان، قال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انه یزعم انه واحد خراسان فی النظر و ینکر البداء؟ قال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هشام عن أبی عبد الله علیه السلام قال قال رسول الله صلی الله علیه و آله لما أسری بی إلی السماء رأیت ملکا من الملائکة بیده لوح من نور لا یتلفت یمینا و لا شمالا مقبلا علیه کهیئة الحزین، فقلت من هذا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ملک الموت مشغول فی قبض الأرواح فقلت أدنینی منه یا جبرئیل لأکلمه، فأدنانی منه فقلت له یا ملک الموت أ کل من مات أو هو میت فیما بعد أنت تقبض روحه قال نعم قلت و تحضرهم بنفسک قال نعم و ما الدنیا کلها عندی فیما سخرها الله لی و مکننی منها إلّا کالدرهم فی کف الرجل یقلبه کیف یشاء و ما من دار فی الدنیا إلّا و أدخلها فی کل یوم خمس مرات و أقول إذا بکی أهل البیت علی میتهم لا تبکوا علیه فإن لی إلیکم عودة و عودة حتّی لا یبقی منکم أحد، فقال رسول الله صلی الله علیه و آله کفی بالموت طامة یا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 إنّما بعد الموت أطم و أعظم من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ابو علی الأشعری عن محمّد بن عبد الجبار عن ابن فضال عن علی بن عقبة عن أسباط بن سالم مولی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جعلت فداک یعلم ملک الموت بقبض من یقبض؟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انما هی صکاک تنزل من السماء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عن أبیه، عن عبد الله بن المغیرة، عن السکونی،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المیت إذا حضره الموت، أوثقه ملک الموت، و لولا ذلک ما استقر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محبوب، عن المفضل بن صالح، عن جابر،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 رسول الله صلی الله علیه و آله رجلا من الأنصار، و کانت له حالة حسنة عند رسول الله صلی الله علیه و آله، فحضره عند موته، فنظر إلی ملک الموت عند رأسه، فقال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بصاحبی فإنه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طب نفسا، و قر عینا، فإنی بکل مؤمن رفیق شفیق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ذر، لما أسری بی إلی السماء مررت بملک جالس علی سریر من نور، علی رأسه تاج من نور، إحدی رجلیه فی المشرق و الاخری فی المغرب، و بین یدیه لوح ینظر فیه، و الدنیا کلها بین عینیه، و الخلق بین رکبتیه، و یده تبلغ المشرق و المغرب،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من هذا؟ فما رأیت من ملائکة ربی جل جلاله أعظم خلقا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عزرائیل ملک الموت ادن فسلم علیه، فدنوت منه،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 حبیبی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فعل ابن عمک علی بن أبی‌طالب؟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تعرف ابن 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أعرفه؟ فإن الله جل جلاله وکلنی بقبض الأرواح ما خلا روحک و روح علی بن أبی‌طالب، فإن الله یتوفاکما بمشیئته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للموت ثلاثة آلاف سکرة، کل سکرة منها أشد من ألف ضربة بالسیف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عن علی بن النعمان عن ابن مسکان عن سلیمان بن خالد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أخبرک بالإسلام أصله و فرعه و ذروة سنامه؟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أصله فالصلاة و فرعه الزکاة و ذروة سنامه الجهاد،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 أخبرتک بأبواب الخیر؟</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أبی عبیدة الحذاء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تَتَجافی جُنُوبُهُمْ عَنِ الْمَضاجِعِ یَدْعُونَ رَبَّهُمْ خَوْفاً وَ 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تری ان القوم لم یکونوا ینامون؟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و ابن رسوله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لهذا البدن أن تریحه حتّی یخرج نفسه، فاذا خرج النفس استراح البدن و رجع الروح قوة علی العمل، فانما ذکرهم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تَتَجافی جُنُوبُهُمْ عَنِ الْمَضاجِعِ یَدْعُونَ رَبَّهُمْ خَوْفاً وَ 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فی أمیر المؤمنین علیه السلام و أتباعه من شیعتنا ینامون فی أول اللیل فاذا ذهب ثلثا اللیل أو ما شاء الله فزعوا الی ربهم راغبین مرهبین طامعین فیما عنده، فذکر الله فی کتابه فأخبرک بما أعطاهم انه أسکنهم فی جواره و أدخلهم جنته و آمنهم خوفه، و أذهب رعبهم،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أنا قمت فی آخر اللیل ای شی‌ء أقول إذا قمت؟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الحمد لله رب العالمین و اله المرسلین و الحمد لله الذی یحیی الموتی و یبعث من فی القبور فانک إذا قلتها ذهب عنک رجز الشیطان و وسواسه إن‌شاءالله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عبد الرحمن بن أبی نجران عن عاصم بن حمید عن أبی عبد الله علیه السلام قال ما من عمل حسن یعمله العبد إلّا و له ثواب فی القرآن إلّا صلاة اللیل فإن الله لم یبین ثوابها لعظم خطرها عنده فقال تَتَجافی جُنُوبُهُمْ عَنِ الْمَضاجِعِ یَدْعُونَ رَبَّهُمْ خَوْفاً وَ طَمَعاً وَ مِمَّا رَزَقْناهُمْ یُنْفِقُونَ إلی قوله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 الجنة غناء؟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الجنة شجرا یأمر الله ریاحها فتهب فتضرب تلک الشجر بأصوات لم یسمع الخلائق مثلها حسنا،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عوض لمن ترک السماع للغناء فی الدنیا مخافة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خلق جنة بیده و لم ترها عین و لم یطلع علیها مخلوق یفتحها الرب کل صباح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ازدادی ریحا ازدادی طیبا و هو قول الله فَلا تَعْلَمُ نَفْسٌ ما أُخْفِیَ لَهُمْ مِنْ قُرَّةِ أَعْیُنٍ جَزاءً بِما کانُوا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تَتَجافی جُنُوبُهُمْ عَنِ الْمَضاجِعِ یَدْعُونَ رَبَّهُمْ خَوْفاً، أی ترتفع جنوبهم عن مواضع اضطجاعهم لصلاة اللیل، و هم المتهجدون باللیل، الذین یقومون عن فرشهم للصلاة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تَتَجافی جُنُوبُهُمْ عَنِ الْمَضاجِعِ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لا ینامون حتّی یصلوا العتمة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یعبدون الله علی ثلثة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فطبقة تعبده رغبة فی ثوابه فتلک عبادة الحرصاء و هو الطمع، و آخرون یعبدونه فرقا فتلک عبادة العبید و هی الرهبة، و لکنی أعبده حبا له فتلک عبادة الکرام و هو الأمن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کانَ مُؤْمِناً کَمَنْ کانَ فاسِقاً لا یَسْتَوُونَ قال فذلک أن علی بن أبی‌طالب علیه السلام و الولید بن عقبة بن أبی معیط تشاجرا فقال الفاسق الولید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الله أبسط منک لسانا و أحد منکم سنانا و أمثل منک جثوا فی الکتیبة، قال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فإنما أنت فاسق فأنزل الله أَ فَمَنْ کانَ مُؤْمِناً کَمَنْ کانَ فاسِقاً لا یَسْتَوُونَ أَمَّا الَّذِینَ آمَنُوا وَ عَمِلُوا الصَّالِحاتِ فَلَهُمْ جَنَّاتُ الْمَأْوی نُزُلًا بِما کانُوا یَعْمَلُونَ فهو علی بن أبی‌طالب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حاتم عن حسن بن محمّد بن عبد الواحد عن حفص بن عمر بن سالم عن محمّد بن حسین بن عجلان عن مفضل بن عمر قال سألت أبا عبد الله علیه السلام عن قول الله عزّوجلّ وَ لَنُذِیقَنَّهُمْ مِنَ الْعَذابِ الْأَدْنی دُونَ الْعَذابِ الْأَکْبَرِ قال الأدنی غلاء السعر و الأکبر المهدی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الحسین بن أحمد عن محمّد بن عیسی عن یونس عن مفضل بن صالح عن زید عن أبی عبد الله علیه السلام قال العذاب الأدنی دابة الأرض</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فی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لَنُذِیقَنَّهُمْ مِنَ الْعَذابِ الْأَدْنی دُونَ الْعَذابِ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فراق الأحبة فی دار الدنیا، لیستدلوا به علی فراق الموتی، فکذلک یعقوب تأسف علی یوسف من خوف فراق غیره، فذکر یوسف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عذاب القبر،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الأکثر فی الروایة عن أبی جعفر، و أبی عبد الله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العذاب الأدنی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و الدجال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جعفر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و الجدب، و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القائم المهدی علیه السلام بالسیف فی آخر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حمید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الحسین، عن محمّد بن یحیی، عن طلحة بن زید، عن جعفر بن محمّد، عن أبیه علیهما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فی کتاب الله إمامان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عدل، و إمام جور،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مِنْهُمْ أَئِمَّةً یَهْدُونَ بِأَمْرِنا لا بأمر الناس، یقدمون أمر الله قبل أمرهم، و حکم الله قبل حکمهم،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یَدْعُونَ إِلَی النَّارِ یقدمون أمرهم قبل أمر الله، و حکمهم قبل حکم الله، و یأخذون بأهوائهم خلافا لما فی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القاسم بن محمّد، عن سلیمان بن داود المنقری، عن حفص بن غیاث،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 رسول الله صلی الله علیه و آله فی</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بن أسد، عن إبراهیم بن محمّد الثقفی،</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ان النّبی صلی الله علیه و آله دعا لعلی و فاطمة 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اجمع شملهما و ألف بین قلوبهما و ذریتهما من ورثة جنة النعیم، و ارزقهما ذریة طاهرة طیبة مبارکة، و اجعل فی ذریتهما البرکة، و اجعلهم أئمّة یهدون بأمرک الی طاعتک و یأمرون بما یرضیک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یَرَوْا أَنَّا نَسُوقُ الْماءَ إِلَی الْأَرْضِ الْجُرُزِ،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الخراب، و هو مثل ضربه الله فی الرجعة و القائم عجل الله تعالی فرجه الشریف، فلما أخبرهم رسول الله صلی الله علیه و آله بخبر الرجعة،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هذا الفتح إن کنتم صادقین؟ و هی معطوفة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لَنُذِیقَنَّهُمْ مِنَ الْعَذابِ الْأَدْنی دُونَ الْعَذابِ الْأَکْبَرِ،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هذَا الْفَتْحُ إِنْ کُنْتُمْ صادِقِینَ؟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یا محمّد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عبّاس رحمة الله علیه حدثنا الحسین بن عامر عن محمّد بن الحسین بن أبی الخطاب عن محمّد بن سنان عن ابن دراج قال سمعت أبا عبد الله علیه السلام یقول فی قول الله عزّوجلّ قُلْ یَوْمَ الْفَتْحِ لا یَنْفَعُ الَّذِینَ کَفَرُوا إِیمانُهُمْ وَ لا هُمْ یُنْظَرُونَ قال یوم الفتح یوم تفتح الدنیا علی القائم لا ینفع أحدا تقرب بالإیمان ما لم یکن قبل ذلک مؤمنا و بهذا الفتح موقنا فذلک الذی ینفعه إیمانه و یعظم عند الله قدره و شأنه و تزخرف له یوم البعث جنانه و تحجب عنه فیه نیرانه و هذا أجر الموالین لأمیر المؤمنین و لذریته الطیبین صلوات الله علیهم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عَبْدِ اللَّهِ بْنِ سِنَانٍ عَنْ أَبِی عَبْدِ اللَّهِ علیه السلام قَالَ مَنْ کَانَ کَثِیرَ الْقِرَاءَةِ لِسُورَةِ الْأَحْزَابِ کَانَ یَوْمَ الْقِیَامَةِ فِی جِوَارِ مُحَمَّدٍ صلی الله علیه و آله وَ أَزْوَاجِهِ ثُمَّ قَالَ سُورَةُ الْأَحْزَابِ فِیهَا فَضَائِحُ الرِّجَالِ وَ النِّسَاءِ مِنْ قُرَیْشٍ وَ غَیْرِهِمْ یَا ابْنَ سِنَانٍ إِنَّ سُورَةَ الْأَحْزَابِ فَضَحَتْ نِسَاءَ قُرَیْشٍ مِنَ الْعَرَبِ وَ کَانَتْ أَطْوَلَ مِنْ سُورَةِ الْبَقَرَةِ وَ لَکِنْ نَقَصُوهَا وَ حَرَّفُوهَا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 علمها ما ملکت یمینه، من زوجة و غیرها، اعطی أمانا من عذاب القبر من کتبها فی رق غزال، و جعلها فی حق فی منزله کثرت إلیه الخطاب، و طلب منه التزویج لبناته، و أخواته، و سائر قراباته، و رغب کل أحد إلیه، و لو کان صعلوکا فقیرا،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رق ظبی، و جعلها فی منزله جاءت إلیه الخطاب فی منزله، و طلب التزویج فی بناته، و أخواته، و جمیع أهله و أقربائه،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ابی بن کعب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سورة الأحزاب و علمها أهله و ما ملکت یمینه أعطی الامان من عذاب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إن الله بعث نبیه بإیاک أعنی و اسمعی یا جارة فالمخاطبة للنبی صلی الله علیه و آله و المعنی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نزلت فی أبی سفیان بن حرب و عکرمة بن أبی جهل و أبی الأعور السلمی قدموا المدینة و نزلوا علی عبد الله بن أبی بعد غزوة أحد بأمان من رسول الله صلی الله علیه و آله لیکلموه فقاموا و قام معهم عبد الله بن أبی و عبد الله بن سعید بن أبی سرح و طعمة بن أبیرق فدخلوا علی رسول الله صلی الله علیه و 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ارفض ذکر آلهتنا اللات و العزی و منوة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لها شفاعة لمن عبدها، و ندعک و ربک، فشق ذلک علی رسول الله صلی الله علیه و آله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لنا یا رسول الله فی قتلهم،</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الشریعة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طویل فمن کان قلبه متعلقا فی صلوته بشی‌ء دون الله فهو قریب من ذلک الشی‌ء بعید، عن حقیقة ما أراد الله منه فی صلوته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صالح بن میثم التمار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کتاب میثم رضی الله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تمسینا لیلة عند أمیر المؤمنین علیه السلام فقال لنا ان عبدا لن یقصر فی حبنا لخیر جعله فی قلبه، و لن یحبنا من یحب مبغضنا ان ذلک لا یجتمع فی قلب واحد، و ما جَعَلَ اللَّهُ لِرَجُلٍ مِنْ قَلْبَیْنِ فِی جَوْفِهِ، یحب بهذا قوما و یحب بالآخر عدوهم، و الذی یحبنا فهو یخلص حبنا کما یخلص الذهب لا غش فیه، و الحدیث طویل أخذنا منه موضع الحاجة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قال ابو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 یحب بهذا قوما، و یحب بهذا أعدائهم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فی أبی معمر حمید بن معمر بن حبیب الفهدی، و کان لبیبا حافظا لما یسمع،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جوفی لقلبین أعقل بکل واحد منهما أفضل من عقل محمّد، و کانت قریش تسمیه ذا القلبین فلما کان یوم بدر و هزم المشرکون و فیهم أبو معمر تلقاه أبو سفیان بن حرب و هو آخذ بیده احدی نعلیه،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معمر ما حال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 قال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الحسین بن حمید بن الربیع، عن جعفر بن عبد الله المحمّدی، عن کثیر بن عیاش، عن أبی الجارود، عن أبی عبد الله علیه السلام، 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جمیل،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سبب نزول ذلک أن رسول الله صلی الله علیه و آله لما تزوج بخدیجة بنت خویلد خرج إلی سوق عکاظ فی تجارة لها، فرأی زیدا یباع، و رآه غلاما کیسا حصیفا، فاشتراه، فلما نبئ رسول الله صلی الله علیه و آله دعاه إلی الإسلام فأسلم، و کان یدعی زید مولی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حارثة بن شراحیل الکلبی خبر ولده زید قدم مکة، و کان رجلا جلیلا، فأتی أبا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طالب، إن ابنی وقع علیه السبی، و بلغنی أنه صار إلی ابن أخیک، فاسأله، إما أن یبیعه، و إما أن یفادیه، و إما أن یعتقه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 أبو طالب رسول الله صلی الله علیه و آله،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حر، فلیذهب حیث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حارثة فأخذ بید زید،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الحق بشرفک و حسبک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أفارق رسول الله صلی الله علیه و آله أبدا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أبیه، عن عبد الله بن المغیرة، عن ابن مسکان، عن عبد الرحیم بن روح القصیر، عن أبی جعفر علیه السلام، 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 وَ أُولُوا الْأَرْحامِ بَعْضُهُمْ أَوْلی بِبَعْضٍ فِی کِتابِ اللَّهِ، فیمن نزلت؟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الإمرة، إن هذه الآیة جرت فی ولد الحسین علیه السلام من بعده، فنحن أولی بالأمر، و برسول الله صلی الله علیه و آله من المؤمنین و المهاجرین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فلولد جعفر فیها نصیب؟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فلولد العبّاس فیها نصیب؟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فعددت علیه بطون بنی عبد المطلب، کل ذلک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نسیت ولد الحسن علیه السلام، فدخلت بعد ذلک علیه، فقلت 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محمّد بن عیسی، عن یونس، عن الحسین بن ثویر بن أبی فاختة،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تعود الإمامة فی أخوین بعد الحسن و الحسین علیهما السلام أبدا، إنّما جرت من علی بن الحسین علیه السلام 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أُولُوا الْأَرْحامِ بَعْضُهُمْ أَوْلی بِبَعْضٍ فِی کِتابِ اللَّهِ، فلا تکون بعد علی بن الحسین علیه السلام إلّا فی الأعقاب، و أعقاب الأعقاب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محمّد بن عیسی، عن یونس، و علی بن محمّد، عن سهل بن زیاد أبی سعید، عن محمّد بن عیسی، عن یونس، عن ابن مسکان، عن أبی بصیر،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علیه و آله کان علی علیه السلام أولی الناس بالناس، لکثرة ما بلغ فیه رسول الله صلی الله علیه و آله، و إقامته للناس، و أخذه بیده، فلما مضی علی علیه السلام لم یکن یستطیع علی، و لم یکن لیفعل، أن یدخل محمّد بن علی، و لا العبّاس بن علی، و لا أحدا من ولده، إذن لقال الحسن و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أنزل فینا کما أنزل فیک، و أمر بطاعتنا کما أمر بطاعتک، و بلغ فینا رسول الله صلی الله علیه و آله کما بلغ فیک، و أذهب عنا الرجس کما أذهبه عنک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الحسین بن عامر عن محمّد بن الحسین عن أحمد بن محمّد بن أبی نصر عن حماد بن عثمان عن عبد الرحیم بن روح القصیر عن أبی عبد الله علیه السلام قال إنه سئل عن قول الله عزّوجلّ وَ أُولُوا الْأَرْحامِ بَعْضُهُمْ أَوْلی بِبَعْضٍ فِی کِتابِ اللَّهِ مِنَ الْمُؤْمِنِینَ وَ الْمُهاجِرِینَ قال نزلت فی ولد الحسین قال قلت جعلت فداک نزلت فی الفرائض قال لا قلت ففی المواریث فقال لا قال نزلت فی الإمرة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عبد العزیز بن یحیی عن محمّد بن عبد الرحمن بن الفضل عن جعفر بن الحسین الکوفی عن أبیه عن محمّد بن زید مولی أبی جعفر علیه السلام قال سألت مولای فقلت قوله عزّوجلّ وَ أُولُوا الْأَرْحامِ بَعْضُهُمْ أَوْلی بِبَعْضٍ فِی کِتابِ اللَّهِ</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النضر بن سوید، عن یحیی الحلبی،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سبق إلی المیثاق رسول الله صلی الله علیه و آله، و ذلک أنه کان أقرب الخلق إلی الله تبارک و تعالی، و کان بالمکان الذی قال له جبرئیل لما أسری به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وطئت موطئا لم یطأه ملک مقرب، و لا نبی مرسل، و لولا أن روحه و نفسه کانت من ذلک المکان لما قدر أن یبلغه، فکان من الله عزّوجلّ 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 قَوْسَیْنِ أَوْ أَدْنی، أی بل أدنی، فلما خرج الأمر، وقع من الله إلی أولیائه علیهم السلام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سئل الصّادق عن صدقه علی أی وجه قاله فیجازی بحسبه، فکیف یکون حال الکاذب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اذْکُرُوا نِعْمَةَ اللَّهِ عَلَیْکُمْ إِذْ جاءَتْکُمْ جُنُودٌ فَأَرْسَلْنا عَلَیْهِمْ رِیحاً وَ جُنُوداً لَمْ تَرَوْها وَ کانَ اللَّهُ بِما تَعْمَلُونَ بَصِیراً إِذْ جاؤُکُمْ مِنْ فَوْقِکُمْ وَ مِنْ أَسْفَلَ مِنْکُمْ الآیة فإنها نزلت فی قصة الأحزاب من قریش و العرب الذین تحزبوا علی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قریشا تجمعت فی سنة خمس من الهجرة و ساروا فی العرب و جلبوا و استفزوهم لحرب رسول الله صلی الله علیه و آله فوافوا فی عشرة آلاف و معهم کنانة و سلیم و فزارة، و کان رسول الله صلی الله علیه و آله حین أجلی بنی النضیر و هم بطن من الیهود من المدینة و کان رئیسهم حیی بن أخطب، و هم یهود من بنی هارون علیه السلام فلما أجلاهم من المدینة صاروا إلی خیبر و خرج حیی بن أخطب و هم إلی قریش بمکة و قال لهم إن محمّدا قد وترکم و وترنا و أجلانا من المدینة من دیارنا و أموالنا و أجلی بنی عمنا بنی قینقاع فسیروا فی الأرض و اجمعوا حلفاءکم و غیرهم حتّی نسیر إلیهم فإنه قد بقی من قومی بیثرب سبعمائة مقاتل و هم بنو قریظة و بینهم و بین محمّد عهد و میثاق و أنا أحملهم علی نقض العهد بینهم و بین محمّد صلی الله علیه و آله و یکونون معنا علیهم فتأتونه أنتم من فوق و هم من أسفل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الْخَنْدَقِ</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هذه الآیة فی فلان لما قال لعبد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ندفع محمّدا إلی قریش و نلحق نحن بقومنا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وصف الله المؤمنین المصدقین بما أخبرهم رسول الله صلی الله علیه و آله ما یصیبهم فی الخندق من الجهد،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 الْمُؤْمِنُونَ الْأَحْزابَ قالُوا هذا ما وَعَدَنَا اللَّهُ وَ رَسُولُهُ… وَ ما زادَهُمْ إِلَّا إِیماناً یعنی ذلک البلاء و الجهد و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عبد العزیز بن یحیی عن محمّد بن زکریا عن أحمد بن محمّد بن یزید عن سهل بن عامر البجلی عن عمرو بن أبی المقدام عن أبی إسحاق عن جابر عن أبی جعفر و عن أبی عبد الله علیه السلام عن محمّد بن الحنفیة رضی الله عنه قال قال علی علیه السلام کنت عاهدت الله عزّوجلّ و رسوله صلی الله علیه و آله أنا و عمی حمزة و أخی جعفر و ابن عمی عبیدة بن الحارث علی أمر وفینا به لله و لرسوله فتقدمنی أصحابی و خلفت بعدهم لما أراد الله سبحانه عزّوجلّ فأنزل الله سبحانه فینا مِنَ الْمُؤْمِنِینَ رِجالٌ صَدَقُوا ما عاهَدُوا اللَّهَ عَلَیْهِ فَمِنْهُمْ مَنْ قَضی نَحْبَهُ حمزة و جعفر و عبیدة وَ مِنْهُمْ مَنْ یَنْتَظِرُ وَ ما بَدَّلُوا تَبْدِیلًا فأنا المنتظر و ما بدلت تبدیلا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علی بن عبد الله بن أسد عن إبراهیم بن محمّد الثقفی عن یحیی بن صالح عن مالک بن خالد الأسدی عن الحسن بن إبراهیم عن جده عن عبد الله بن الحسن عن آبائه علیه السلام قال و عاهد الله علی بن أبی‌طالب علیه السلام و حمزة بن عبد المطلب و جعفر بن أبی‌طالب أن لا یفروا فی زحف أبدا فتموا کلهم فأنزل عزّوجلّ مِنَ الْمُؤْمِنِینَ رِجالٌ صَدَقُوا ما عاهَدُوا اللَّهَ عَلَیْهِ فَمِنْهُمْ مَنْ قَضی نَحْبَهُ حمزة استشهد یوم أحد و جعفر استشهد یوم موتة وَ مِنْهُمْ مَنْ یَنْتَظِرُ یعنی علی بن أبی‌طالب علیه السلام وَ ما بَدَّلُوا تَبْدِیلًا یعنی الذی عاهدوا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عن جعفر بن محمّد الأشعری، عن عبد الله بن میمون القداح،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أحبک ثم مات فقد قضی نحبه، و من أحبک و لم یمت فهو ینتظر، و ما طلعت شمس و لا غربت إلّا طلعت علیه برزق و 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المفید رحمة الله علیه فی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مشی الی مسلم بن عوسجة لما صرع فاذا به رمق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یا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قَضی نَحْبَهُ وَ مِنْهُمْ مَنْ یَنْتَظِرُ وَ ما بَدَّلُوا تَبْدِیلًا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مقتل الحسین لأبی مخنف ان الحسین علیه السلام لما أخبر بقتل رسوله عبد الله بن یقطر تغرغرت عینه بالدموع و فاضت علی خدیه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قَضی نَحْبَهُ وَ مِنْهُمْ مَنْ یَنْتَظِرُ وَ ما بَدَّلُوا تَبْدِیلًا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ان أصحاب الحسین علیه السلام بکربلا کانوا کل من أراد الخروج ودع الحسین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ابن رسول الله فیجیبه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علیک السّلام و نحن خلفک و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قَضی نَحْبَهُ وَ مِنْهُمْ مَنْ یَنْتَظِرُ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و ابن مسعود،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اللَّهُ الْمُؤْمِنِینَ الْقِتالَ بعلی بن أبی‌طالب علیه السلام، و قتله عمرو بن عبد ود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یونس بن مبارک، عن یحیی بن عبد الحمید الحمانی، عن یحیی بن معلی الأسلمی، عن محمّد بن عمّار بن زریق، عن أبی إسحاق، عن زیاد بن مطر،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عبد الله بن مسعود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کفی الله المؤمنین القتال بعلی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سوره‌یس احزاب،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من سمع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رسول الله صلی الله علیه و آله علی التل الذی علیه مسجد الفتح، فی لیلة ظلماء، ذات قرة،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یذهب فیأتینا بخبرهم، و له الجنة؟ فلم یقم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ثانیة، و ثالثة، فلم یقم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حذیفة، فقال صلی الله علیه و آله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المفسرون إن أزواج النّبی صلی الله علیه و آله سألنه شیئا من عرض الدنیا و طلبن منه زیادة فی النفقة و آذینه لغیرة بعضهن علی بعض فآلی رسول الله صلی الله علیه و آله منهن شهرا فنزلت آیة التخییر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لِأَزْواجِکَ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 یومئذ تسعا عائشة و حفصة و أم حبیبة بنت أبی سفیان و سودة بنت زمعة و أم سلمة بنت أبی أمیة فهؤلاء من قریش و صفیة بنت حیی الخیبریة و میمونة بنت الحارث الهلالیة و زینب بنت جحش الأسدیة و جویریة بنت الحارث المصطلقیة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حمید عن ابن سماعة عن ابن رباط عن عیص بن القاسم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خیر امرأته فاختارت نفسها بانت؟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انما هذا شی‌ء کان لرسول الله صلی الله علیه و آله خاصة، أمر بذلک ففعل، و لو اخترن أنفسهن لطلقهن و هو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لِأَزْواجِکَ إِنْ کُنْتُنَّ تُرِدْنَ الْحَیاةَ الدُّنْیا وَ زِینَتَها فَتَعالَیْنَ أُمَتِّعْکُنَّ وَ أُسَرِّحْکُنَّ سَراحاً جَمِیلًا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محمّد بن إسماعیل، عن محمّد بن الفضیل، عن أبی الصباح الکنانی،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زینب قالت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تعدل و أنت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طلقنا وجدنا فی قومنا أکفاءنا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فاحتبس الوحی عن رسول الله صلی الله علیه و آله عشرین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 الله عزّوجلّ لرسوله صلی الله علیه و آله، فأنزل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قُلْ لِأَزْواجِکَ إِنْ کُنْتُنَّ تُرِدْنَ الْحَیاةَ الدُّنْیا وَ زِینَتَها فَتَعالَیْنَ أُمَتِّعْکُنَّ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أَجْراً 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فاخترن الله و رسوله، و لو اخترن أنفسهن لبن، و إن اخترن الله و رسوله فلیس بشی‌ء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ابن فضال، عن ابن بکیر، عن زرارة، قال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کَانَ سَبَبُ نُزُولِهَا أَنَّهُ لَمَّا رَجَعَ رَسُولُ اللَّهِ صلی الله علیه و آله مِنْ غَزَاةِ خَیْبَرَ وَ أَصَابَ کَنْزَ آلِ أَبِی الْحَقِیقِ، قُلْنَ أَزْوَاجُهُ أَعْطِنَا مَا أَصَبْتَ، فَقَالَ لَهُنَّ رَسُولُ اللَّهِ صلی الله علیه و آله قَسَّمْتُهُ بَیْنَ الْمُسْلِمِینَ عَلَی مَا أَمَرَ اللَّهُ فَغَضِبْنَ مِنْ ذَلِکَ وَ قُلْنَ لَعَلَّکَ تَرَی أَنَّکَ إِنْ طَلَّقْتَنَا أَنْ لَا نَجِدَ الْأَکْفَاءَ مِنْ قَوْمِنَا یَتَزَّوَجُونَّا فَأَنِفَ اللَّهُ لِرَسُولِهِ فَأَمَرَهُ أَنْ یَعْتَزِلَهُنَّ فَاعْتَزَلَهُنَّ رَسُولُ اللَّهِ صلی الله علیه و آله فِی مَشْرَبَةِ أُمِّ إِبْرَاهِیمَ تِسْعَةً وَ عِشْرِینَ یَوْماً، حَتَّی حِضْنَ وَ طَهُرْنَ ثُمَّ أَنْزَلَ اللَّهُ هَذِهِ الْآیَةَ وَ هِیَ آیَةُ التَّخْیِیرِ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النَّبِیُّ قُلْ لِأَزْواجِکَ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فَقَامَتْ أُمُّ سَلَمَةَ وَ هِیَ أَوَّلُ مَنْ قَامَتْ وَ قَالَتْ قَدِ اخْتَرْتُ اللَّهَ وَ رَسُولَهُ فَقُمْنَ کُلُّهُنَّ فَعَانَقْنَهُ وَ قُلْنَ مِثْلَ ذَلِکَ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 مَنْ تَشاءُ مِنْهُنَّ وَ تُؤْوِی إِلَیْکَ مَنْ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آوَی فَقَدْ نَکَحَ وَ مَنْ أَرْجَی فَقَدْ 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الحسین بن أحمد عن محمّد بن عیسی عن یونس عن کرام عن محمّد بن مسلم عن أبی عبد الله علیه السلام قال قال لی أ تدری ما الفاحشة المبینة قلت</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أجرها مرتین، و عذابها ضعفین، کل هذا فی الآخرة، حیث یکون الأجر، یکون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أبی عمیر عن إبراهیم ابن عبد الحمید عن علی بن عبد الله بن الحسین عن أبیه عن علی بن الحسین زین العابدین أنه قال له رجل إنکم أهل بیت مغفور لکم قال فغضب و قال نحن أحری أن یجری فینا ما أجری الله فی أزواج النّبی صلی الله علیه و آله من أن نکون کما تقول إنا نری لمحسننا ضعفین من الأجر و لمسیئنا ضعفین من العذاب ثم قرأ الآیتین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أَعْتَدْنا لَها رِزْقاً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عظیم القدر رفیع الخیار و قیل إن الرزق الکریم ما سلم من کل آفة و قیل هو الثواب الذی لا یحسن الابتداء بمثله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الدقاق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الجنید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عن عبد الرزاق، عن أبیه، عن مینا مولی عبد الرحمن بن عوف،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یغسلک إذا مت؟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یغسل کل نبی 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وصیک،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أبی‌طالب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موسی التلعکبری،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بن موسی الهاشمی بسر من رأی،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آبائه، عن الحسین بن علی، عن علی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 و آله فی بیت ام سلمة، و قد نزلت علیه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هذه الآیة نزلت فیک، و فی سبطی، و الأئمّة من ولدک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سعد بن عبد الله، عن الحسن بن موسی الخشاب، عن علی بن حسان الواسطی، عن عمه عبد الرحمن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عنی الله عزّوجلّ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و محمّد بن الحسن بن أحمد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زرارة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أبعد من عقول الرجال من تفسیر القرآن، ان الآیة ینزل أولها فی شی‌ء و أوسطها فی شی‌ء و آخرها فی شی‌ء،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میلاد الجاهلیة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ثم عطف علی نساء النّبی صلی الله علیه و آله فقال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رسول الله صلی الله علیه و آله المسلم و المؤمن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من سلم المسلمون من لسانه و یده، و المؤمن من آمن جاره بوائقه و ما آمن بی من بات شبعان و جاره طاو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عن أبیه عن ابن أبی عمیر عن جمیل بن دراج عن 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الایمان یشارک الإسلام و لا یشارکه الإسلام، ان الایمان ما وقر فی القلوب و الإسلام ما علیه المناکح و المواریث و حقن الدماء، و الایمان یشرک الإسلام و الإسلام لا یشرک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العبّاس بن معروف عن عبد الرحمن بن أبی نجران عن حماد بن عثمان عن عبد الرحمان القصیر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مع عبد الملک بن أعین الی أبی جعفر علیه السلام أسأله عن الایمان ما هو؟ فکتب الی مع عبد الملک بن أعین سألت رحمک الله عن الایمان، و الایمان هو الإقرار باللسان و عقد فی القلب و عمل بالأرکان، و الایمان بعضه من بعض و هو دار، و کذلک الإسلام دار، و الکفر دار، فقد یکون العبد مسلما قبل أن یکون مؤمنا، و لا یکون مؤمنا حتّی یکون مسلما، فالإسلام قبل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ابو محمّد القاسم بن العلا رحمة الله علیه رفعه عن عبد العزیز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الرّضا علیه السلام بمرو فاجتمعنا فی الجامع فی بدو مقدمنا، فأداروا أمر الامامة و ذکروا کثرة اختلاف الناس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علی سیدی علیه السلام فأعلمته خوض الناس فیه، فتبسم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العزیز جهل القوم و خدعوا عن أدیانهم، ان الله عزّوجلّ لم یقبض نبیه صلی الله علیه و آله حتّی أکمل له الدین الی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راموا صعبا و قالوا إفکا و ضلوا ضلالا بعیدا، و وقعوا فی الحیرة إذ ترکوا الامام عن بصیرة، و زَیَّنَ لَهُمُ الشَّیْطانُ أَعْمالَهُمْ فَصَدَّهُمْ عَنِ السَّبِیلِ وَ کانُوا مُسْتَبْصِرِینَ، رغبوا عن اختیار الله و اختیار رسول الله صلی الله علیه و آله الی اختیارهم و القرآن ینادیهم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رَبُّکَ یَخْلُقُ ما یَشاءُ وَ یَخْتارُ ما کانَ لَهُمُ الْخِیَرَةُ من أمرهم سُبْحانَ اللَّهِ وَ 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لِمُؤْمِنٍ وَ لا مُؤْمِنَةٍ إِذا قَضَی اللَّهُ وَ رَسُولُهُ أَمْراً أَنْ یَکُونَ لَهُمُ الْخِیَرَةُ مِنْ أَمْرِهِمْ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باسناده الی الأصبغ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 لا تطیع خالقک فلا تأکل رزقه، و ان کنت والیت عدوه فاخرج من ملکه، و ان کنت غیر قانع برضاه و قدره فاطلب ربا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الحسین بن خالد عن علی بن موسی الرّضا عن أبیه عن آبائه عن علی بن أبی‌طالب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یرض بقضائی و لم یؤمن بقدری فلیلتمس إلها غیری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قضاء الله عزّوجلّ خیرة للمؤمن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وَ الْحُسَیْنُ بْنُ إِبْرَاهِیمَ بْنِ أَحْمَدَ بْنِ هِشَامٍ الْمُکَتِّبُ وَ عَلِیُّ بْنُ عَبْدِ اللَّهِ الْوَرَّاقُ رَضِیَ اللَّهُ عَنْهُمْ قَالُوا حَدَّثَنَا عَلِیُّ بْنُ إِبْرَاهِیمَ بْنِ هَاشِمٍ قَالَ حَدَّثَنَا الْقَاسِمُ بْنُ مُحَمَّدٍ الْبَرْمَکِیُّ قَالَ حَدَّثَنَا أَبُو الصَّلْتِ الْهَرَوِیُّ قَالَ لَمَّا جَمَعَ الْمَأْمُونُ لِعَلِیِّ بْنِ مُوسَی الرِّضَا علیه السلام أَهْلَ الْمَقَالاتِ مِنْ أَهْلِ الْإِسْلَامِ وَ الدِّیَانَاتِ مِنَ الْیَهُودِ وَ النَّصَارَی وَ الْمَجُوسِ وَ الصَّابِئِینَ وَ سَائِرِ أَهْلِ الْمَقَالاتِ فَلَمْ یَقُمْ أَحَدٌ إِلَّا وَ قَدْ أَلْزَمَهُ حُجَّتَهُ کَأَنَّهُ أُلْقِمَ حَجَراً قَامَ إِلَیْهِ عَلِیُّ بْنُ مُحَمَّدِ بْنِ الْجَهْمِ فَقَالَ لَهُ یَا ابْنَ رَسُولِ اللَّهِ أَ تَقُولُ بِعِصْمَةِ الْأَنْبِیَاءِ قَالَ نَعَمْ قَالَ فَمَا تَعْمَلُ فِی قَوْلِ اللَّهِ جل جلاله وَ عَصی آدَمُ رَبَّهُ فَغَوی وَ فِی قَوْلِهِ جل جلاله وَ ذَا النُّونِ إِذْ ذَهَبَ مُغاضِباً فَظَنَّ أَنْ لَنْ نَقْدِرَ عَلَیْهِ وَ فِی قَوْلِهِ جل جلاله فِی یُوسُفَ علیه السلام وَ لَقَدْ هَمَّتْ بِهِ وَ هَمَّ بِها وَ فِی قَوْلِهِ جل جلاله فِی دَاوُدَ ظَنَّ داوُدُ أَنَّما فَتَنَّاهُ وَ قَوْلِهِ تَعَالَی فِی نَبِیِّهِ مُحَمَّدٍ صلی الله علیه و آله وَ تُخْفِی فِی نَفْسِکَ مَا اللَّهُ مُبْدِیهِ فَقَالَ الرِّضَا علیه السلام وَیْحَکَ یَا عَلِیُّ اتَّقِ اللَّهَ وَ لَا تَنْسُبْ إِلَی أَنْبِیَاءِ اللَّهِ الْفَوَاحِشَ وَ لَا تَتَأَوَّلْ کِتَابَ اللَّهِ بِرَأْیِکَ فَإِنَّ اللَّهَ جل جلاله قَدْ قَالَ وَ ما یَعْلَمُ تَأْوِیلَهُ إِلَّا اللَّهُ وَ الرَّاسِخُونَ وَ أَمَّا قَوْلُهُ جل جلاله فِی آدَمَ وَ عَصی آدَمُ رَبَّهُ فَغَوی فَإِنَّ اللَّهَ جل جلاله خَلَقَ آدَمَ حُجَّةً فِی أَرْضِهِ وَ خَلِیفَةً فِی بِلَادِهِ لَمْ یَخْلُقْهُ لِلْجَنَّةِ وَ کَانَتِ الْمَعْصِیَةُ مِنْ آدَمَ فِی الْجَنَّةِ لَا فِی الْأَرْضِ وَ عِصْمَتُهُ تَجِبُ أَنْ یَکُونَ فِی الْأَرْضِ لِیَتِمَّ مَقَادِیرُ أَمْرِ اللَّهِ فَلَمَّا أُهْبِطَ إِلَی الْأَرْضِ وَ جُعِلَ حُجَّةً وَ خَلِیفَةً عُصِمَ بِقَوْلِهِ جل جلاله إِنَّ اللَّهَ اصْطَفی آدَمَ وَ نُوحاً وَ آلَ إِبْراهِیمَ وَ آلَ عِمْرانَ عَلَی الْعالَمِینَ وَ أَمَّا قَوْلُهُ جل جلاله وَ ذَا النُّونِ إِذْ ذَهَبَ مُغاضِباً فَظَنَّ أَنْ لَنْ نَقْدِرَ عَلَیْهِ إِنَّمَا ظَنَّ بِمَعْنَی اسْتَیْقَنَ أَنَّ اللَّهَ لَنْ یُضَیِّقَ عَلَیْهِ رِزْقَهُ أَ لَا تَسْمَعُ قَوْلَ اللَّهِ جل جلاله وَ أَمَّا إِذا مَا ابْتَلاهُ فَقَدَرَ عَلَیْهِ رِزْقَهُ أَیْ ضَیَّقَ عَلَیْهِ رِزْقَهُ وَ لَوْ ظَنَّ أَنَّ اللَّهَ لَا یَقْدِرُ عَلَیْهِ لَکَانَ قَدْ کَفَرَ وَ أَمَّا قَوْلُهُ جل جلاله فِی یُوسُفَ وَ لَقَدْ هَمَّتْ بِهِ وَ هَمَّ بِها فَإِنَّهَا هَمَّتْ بِالْمَعْصِیَةِ وَ هَمَّ یُوسُفُ بِقَتْلِهَا إِنْ أَجْبَرَتْهُ لِعِظَمِ مَا تَدَاخَلَهُ فَصَرَفَ اللَّهُ عَنْهُ قَتْلَهَا وَ الْفَاحِشَةَ وَ هُوَ قَوْلُهُ جل جلاله کَذلِکَ لِنَصْرِفَ عَنْهُ السُّوءَ وَ الْفَحْشاءَ یَعْنِی الْقَتْلَ وَ الزِّنَاءَ وَ أَمَّا دَاوُدُ علیه السلام فَمَا یَقُولُ مَنْ قِبَلَکُمْ فِیهِ فَقَالَ عَلِیُّ بْنُ مُحَمَّدِ بْنِ الْجَهْمِ یَقُولُونَ إِنَّ دَاوُدَ علیه السلام کَانَ فِی مِحْرَابِهِ یُصَلِّی</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أبی الجارود، 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لِمُؤْمِنٍ وَ لا مُؤْمِنَةٍ إِذا قَضَی اللَّهُ وَ رَسُولُهُ أَمْراً أَنْ یَکُونَ لَهُمُ الْخِیَرَةُ مِنْ أَمْرِهِمْ و ذلک أن رسول الله صلی الله علیه و آله خطب علی زید بن حارثة زینب بنت جحش الأسدیة، من بنی أسد بن خزیمة، و هی بنت عمة النّبی صلی الله علیه و آله فقالت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أخفاه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سبحانه أعلمه أنها ستکون من أزواجه، و أن زیدا سیطلقها، فلما جاء زید،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أرید أن اطلق زینب،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أمسک علیک زوجک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 علیک زوجک، و قد أعلمتک أنها ستکون من أزواجک؟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ذلک عن علی بن الحسین علییهما السلام،</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إبراهیم متصل بآخر ما نقلنا عنه أعنی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زوجناکها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فان هذه الآیة نزلت فی شأن زید بن حارثة قالت قریش یعیرنا محمّد یدعی بعضنا بعضا، و قد ادعی هو زیدا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و تزوج خدیجة و هو ابن بضع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له منها قبل مبعثه علیه السلام القاسم و رقیة و زینب و أم کلثوم، و ولد له بعد المبعث الطیب و الطاهر و فاطمة علیها السّلام، و روی أیضا انه لم یولد له بعد المبعث الا فاطمة علیها السّلام و أن الطیب و الطاهر ولدا قبل مبعثه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إبراهیم ابن رسول الله صلی الله علیه و آله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 علیک یا إبراهیم و انا لصابرون یحزن القلب و تدمع العین و لا نقول ما یسخط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قد صح انه 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إبنی هذا سید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علی بن الحکم عن سیف بن عمیرة عن بکر بن أبی بکر عن زرارة بن أعین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فاطمة الزهراء علیها السّلام من الذکر الکثیر الذی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اذْکُرُوا اللَّهَ ذِکْراً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سهل بن زیاد عن جعفر بن محمّد الأشعری عن ابن القداح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الا و له ینتهی الیه الا الذکر، فلیس له حد ینتهی الیه، فرض الله عزّوجلّ الفرائض فمن أداهن فهو حدهن، و شهر رمضان فمن صامه و فهو حده، و الحج فمن حج فهو حده، الا الذکر فان الله عزّوجلّ لم یرض منه بالقلیل و لم یجعل له حدا ینتهی الیه 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اذْکُرُوا اللَّهَ ذِکْراً کَثِیراً وَ سَبِّحُوهُ بُکْرَةً وَ أَصِیلًا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یجعل الله له حدا ینتهی الیه،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أبی علیه السلام کثیر الذکر لقد کنت أمشی معه و انه لیذکر الله، و آکل معه الطعام و انه لیذکر الله، و لقد کان یحدث القوم ما یشغله ذلک عن ذکر الله، و کنت أری لسانه لازقا بحنکه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 عن ابن سماعة عن وهیب بن حفص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الذین إذا خلوا ذکروا الله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و عدة من أصحابنا عن أحمد بن محمّد جمیعا عن الحسن بن علی الوشاء عن داود بن سرحان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أکثر ذکر الله عزّوجلّ أحبه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ذکر الله کثیرا کتب له برائتان برائة من النار و برائة من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احمد بن محمّد بن خالد عن اسمعیل بن مهران عن سیف ابن عمیرة عن سلیمان بن عمرو عن أبی المغر الخصاف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 الله عزّوجلّ فی السر فقد ذکر الله کثیرا ان المنافقین کانوا یذکرون الله علانیة و لا یذکرونه فی السر، فقال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یُراؤُنَ النَّاسَ وَ لا یَذْکُرُونَ اللَّهَ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الاسناد للحمیری باسناده الی عبد الله بن بکیر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اذْکُرُوا اللَّهَ ذِکْراً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ابتلی المؤمن بشی‌ء أشد علیه من ثلاث خصال یحرمها،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 فی ذات یده، و الإنصاف من نفسه، و ذکر الله کثیرا، اما انی لا أقول سبحان الله و الحمد لله و لا اله الا الله و الله أکبر، و لکن ذکر الله عند ما أحل له و ذکر الله عند ما حرم علیه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بن عیسی عن یعقوب ابن عبد الله عن اسحق بن فروخ مولی آل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أسحق ابن فروخ من صلی علی محمّد و آل محمّد عشرا صلی الله علیه و ملائکته ألفا، اما تسمع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یُصَلِّی عَلَیْکُمْ وَ مَلائِکَتُهُ لِیُخْرِجَکُمْ مِنَ الظُّلُماتِ إِلَی النُّورِ وَ کانَ بِالْمُؤْمِنِینَ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خالد، عن إسماعیل بن مهران، عن الحسن بن علی بن أبی حمزة، عن أبیه، و حسین بن أبی العلاء، عن أبی بصیر، عن أبی عبد الله علیه السلام، قال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 بْنِ مُحَمَّدٍ الْأَشْعَرِیِّ عَنِ ابْنِ الْقَدَّاحِ عَنْ أَبِی عَبْدِ اللَّهِ علیه السلام قَالَ قَالَ رَسُولُ اللَّهِ صلی الله علیه و آله مَنْ صَلَّی عَلَیَّ صَلَّی اللَّهُ عَلَیْهِ وَ مَلَائِکَتُهُ وَ مَنْ شَاءَ فَلْیُقِلَّ وَ مَنْ شَاءَ فَلْیُکْثِرْ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إبراهیم الأوسی،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کانت اللیلة التی أسری بی إلی السماء، وقف جبرئیل فی مقامه، و غبت عن تحیة کل ملک و کلامه، و صرت بمقام انقطعت عنی فیه الأصوات، و تساوی عندی الأحیاء و الأموات، اضطرب قلبی، و تضاعف کربی، فسمعت منادیا ینادی بلغة علی ابن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ربک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یصلی و هو غنی عن الصلاة لأحد، و کیف بلغ علی هذا المقام؟ فقال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یُصَلِّی عَلَیْکُمْ وَ مَلائِکَتُهُ لِیُخْرِجَکُمْ مِنَ الظُّلُماتِ إِلَی النُّورِ و صلاتی رحمة لک و لامتک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سماعک صوت علی، فإن أخاک موسی بن عمران لما جاء جبل الطور، و عاین ما عاین من عظیم الأمور أذهله ما رآه عما یلقی إلیه، فشغلته عن الهیبة بذکر أحب الأشیاء إلیه، و هی العصا، إذ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تِلْکَ بِیَمِینِکَ یا مُوسی، و لما کان علی أحب الناس إلیک نادیناک بلغته و کلامه، لیسکن ما بقلبک من الرعب، و لتفهم ما یلقی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علی بن محبوب، عن الکوفی، عن الحسن بن سیف، عن أخیه علی، عن أبیه، عن عمرو بن شمر، عن جابر، عن أبی جعفر علیه السلام،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فَمَتِّعُوهُنَّ وَ سَرِّحُوهُنَّ سَراحاً جَمِیلًا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جملوهن بما قدرتم علیه من معروف، فإنهن یرجعن بکآبة و خشیة و هم عظیم، و شماتة من أعدائهن، فإن الله کریم، یستحیی و یحب أهل الحیاء، إن أکرمکم أشدکم إکراما لحلائله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أحمد بن محمّد عن ابن محبوب عن عبد الله بن سنان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أبی و انا حاضر عن رجل تزوج امرأة فأدخلت علیه فلم یمسها و لم یصل إلیها حتّی طلقها هل علیها عدة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العدة من الماء،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واقعها فی الفرج و لم ینزل؟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أدخله وجب الغسل و المهر و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أحمد بن محمّد، جمیعا، عن ابن أبی عمیر، عن حماد، عن الحلبی،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إِنَّا أَحْلَلْنا لَکَ أَزْواجَکَ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أحل له من النساء؟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من شی‌ء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لا یَحِلُّ لَکَ النِّساءُ مِنْ بَعْدُ ما حرّم علیه فی سورة النساء و قوله وَ لا أَنْ تَبَدَّلَ بِهِنَّ مِنْ أَزْواجٍ معطوف علی قصّة امرأة زید وَ لَوْ أَعْجَبَکَ حُسْنُهُنَّ ای لا تحلّ لک امرأة رجل تتعرّض لها حتّی یطلّقها و تزوّجها انت و لا تفعل هذا الفعل بعد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الأخبار کما تری و کذا ما قاله القمّی رزقنا اللَّه فهمها و قیل هذه الآیة منسوخة بقوله تُرْجِی مَنْ تَشاءُ مِنْهُنَّ وَ تُؤوِی الَیْکَ مَنْ تَشاءُ فَانّه و ان تقدّمها قراءة فهو مسبوق بها نزولًا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کان سبب نزولها أن امرأة من الأنصار أتت رسول الله صلی الله علیه و آله و قد تهیأت و تزینت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هل لک فی حاجة فقد وهبت نفسی لک، فقالت لها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قبحک الله ما أنهمک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رسول الله صلی الله علیه و آله مه یا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رغبت فی رسول الله صلی الله علیه و آله إذ زهدتن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و رحمکم الله یا معاشر الأنصار نصرنی رجالکم و رغبت فی نساؤکم ارجعی رحمک الله فإنی أنتظر أمر الله فأنزل الله وَ امْرَأَةً مُؤْمِنَةً إِنْ وَهَبَتْ نَفْسَها لِلنَّبِیِّ إِنْ أَرادَ النَّبِیُّ أَنْ یَسْتَنْکِحَها خالِصَةً لَکَ مِنْ دُونِ الْمُؤْمِنِینَ فلا تحل الهبة إلّا لرسول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إبراهیم بن إسحاق الطالقانی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ابن علی بن الحسین السکری،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زکریاء الجوهری، عن جعفر بن محمّد بن عمّارة، عن أبیه، عن أبی عبد الله جعفر بن محمّد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رسول الله صلی الله علیه و آله بخمس عشرة امرأة، و دخل بثلاث عشرة منهن، و قبض عن تسع، فأما اللتان لم یدخل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فعمرة، و الشنباء، و أما الثلاث عشرة اللاتی دخل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فأولهن خدیجة بنت خویلد، ثم سودة بنت زمعة، ثم ام سلمة، و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أبی أمیة، ثم ام عبد الله عائشة بنت أبی بکر، ثم حفصة بنت عمر، ثم زینب بنت خزیمة بن الحارث ام المساکین، ثم زینب بنت جحش، ثم ام حبیب رملة بنت أبی سفیان، ثم میمونة بنت الحارث، ثم زینب بنت عمیس، ثم جویریة بنت الحارث، ثم صفیة بنت حیی بن أخطب، و التی وهبت نفسها للنبی صلی الله علیه و آله خولة بنت حکیم السلمی، و کانت له سریتان یقسم لهما مع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ماریة القبطیة، و ریحانة الخندقیة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التسع اللاتی قبض عنهن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 حفصة، و ام سلمة، و زینب بنت جحش، و میمونة بنت الحارث، و ام حبیب بنت أبی سفیان، و صفیة بنت حیی بن أخطب، و جویریة بنت الحارث، و سودة بنت زمعة، و أفضلهن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ثم أم سلمة بنت أبی امیة، ثم جویریة بنت الحارث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تَدْخُلُوا بُیُوتَ النَّبِیِّ إِلَّا أَنْ یُؤْذَنَ لَکُمْ إِلی طَعامٍ غَیْرَ ناظِرِینَ إِناهُ فإنه لما تزوج رسول الله صلی الله علیه و آله بزینب بنت جحش و کان یحبها فأولم و دعا أصحابه فکان أصحابه إذا أکلوا یحبون أن یتحدثوا عند رسول الله صلی الله علیه و آله و کان یحب أن یخلو مع زینب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تَدْخُلُوا بُیُوتَ النَّبِیِّ إِلَّا أَنْ یُؤْذَنَ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أنهم کانوا یدخلون بلا إذن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نساء،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نَزَلَتْ هَذِهِ الْآیَةُ کَانَ النَّاسُ إِذَا أَصَابُوا طَعَامَ نَبِیِّهِمْ ص لَمْ یَلْبَثُوا أَنْ یَخْرُجُوا قَالَ فَلَبِثَ رَسُولُ اللَّهِ صلی الله علیه و آله سَبْعَةَ أَیَّامٍ وَ لَیَالِیهِنَّ عِنْدَ زَیْنَبَ بِنْتِ جَحْشٍ ثُمَّ تَحَوَّلَ إِلَی بَیْتِ أُمِّ سَلَمَةَ ابْنَةِ أَبِی أُمَیَّةَ وَ کَانَ لَیْلَتُهَا وَ صَبِیحَةُ یَوْمِهَا مِنْ رَسُولِ اللَّهِ صلی الله علیه و آله قَالَ فَلَمَّا تَعَالَی النَّهَارُ انْتَهَی عَلِیٌّ علیه السلام إِلَی الْبَابِ فَدَقَّهُ دَقّاً خَفِیفاً لَهُ عَرَفَ رَسُولُ اللَّهِ صلی الله علیه و آله دَقَّهُ وَ أَنْکَرَتْهُ أُمُّ سَلَمَةَ فَقَالَ یَا أُمَّ سَلَمَةَ قُومِی فَافْتَحِی لَهُ الْبَابَ فَقَالَتْ یَا رَسُولَ اللَّهِ مَنْ هَذَا الَّذِی یَبْلُغُ مِنْ خَطَرِهِ أَنْ أَقُومَ لَهُ فَأَفْتَحَ لَهُ الْبَابَ وَ قَدْ نَزَلَ فِینَا بِالْأَمْسِ مَا قَدْ نَزَلَ مِنْ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سَأَلْتُمُوهُنَّ مَتاعاً فَسْئَلُوهُنَّ مِنْ وَراءِ حِجابٍ فَمَنْ هَذَا الَّذِی بَلَغَ مِنْ خَطَرِهِ أَنْ أَسْتَقْبِلَهُ بِمَحَاسِنِی وَ مَعَاصِمِی قَالَ فَقَالَ لَهَا رَسُولُ اللَّهِ صلی الله علیه و آله کَهَیْئَةِ الْمُغْضَبِ مَنْ یُطِعِ الرَّسُولَ فَقَدْ أَطاعَ اللَّهَ قُومِی فَافْتَحِی لَهُ الْبَابَ فَإِنَّ بِالْبَابِ رَجُلًا لَیْسَ بِالْخَرِقِ وَ لَا بِالنَّزِقِ وَ لَا بِالْعَجُولِ فِی أَمْرِهِ یُحِبُّ اللَّهَ وَ رَسُولَهُ وَ یُحِبُّهُ اللَّهُ وَ رَسُولُهُ وَ لَیْسَ بِفَاتِحِ الْبَابِ حَتَّی یَتَوَارَی عَنْهُ الْوَطْءُ فَقَامَتْ أُمُّ سَلَمَةَ وَ هِیَ لَا تَدْرِی مَنْ بِالْبَابِ غَیْرَ أَنَّهَا قَدْ حَفِظَتِ النَّعْتَ وَ الْمَدْحَ فَمَشَتْ نَحْوَ الْبَابِ وَ هِیَ تَقُولُ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بلال المهلبی،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مزاحم بن عبد الوارث بن عباد البصری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زکریا الغلابی،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ابن بکار،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الهلالی، عن عکرمة،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أحمد بن محمّد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یونس الیمامی، عن الکلبی، عن أبی صالح،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 عیسی عبید الله بن الفضل الطائی،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علی بن الحسین بن علی بن عمر بن علی بن الحسین بن علی بن أبی‌طالب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سلام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ابن صالح، و محمّد بن الصلت،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یونس الیمانی، عن الکلبی، عن أبی صالح،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الحسین بن علی علی أخیه الحسن علیهما السلام فی مرضه الذی توفی فیه،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أوصی به الحسن بن علی إلی أخیه الحسین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أنه یشهد أن لا إله إلّا الله وحده لا شریک له، و أنه یعبده حق عبادته، لا شریک له فی الملک، و لا ولی له من الذل، و أنه خلق کل شی‌ء فقدره تقدیرا، و أنه أولی من عبد، و أحق من حمد، من أطاعه رشد، و من عصاه غوی، و من تاب إلیه اهتدی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احزاب، 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 الله نساء النّبی علی المسلمین غضب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محمّد علینا نساءه و یتزوج هو نساءنا لئن أمات الله محمّدا لنفعلن کذا و کذا… فأنزل الله وَ ما کانَ لَکُمْ أَنْ تُؤْذُوا رَسُولَ اللَّهِ وَ لا أَنْ تَنْکِحُوا أَزْواجَهُ مِنْ بَعْدِهِ أَبَداً إِنَّ ذلِکُمْ کانَ عِنْدَ اللَّهِ عَظِیماً إلی قوله إِنْ تُبْدُوا شَیْئاً أَوْ تُخْفُوهُ فَإِنَّ اللَّهَ کانَ بِکُلِّ شَیْ‌ءٍ عَلِیماً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الحسن بن علی، عن أبان بن عثمان، عن أبی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و ذکر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وَصَّیْنَا الْإِنْسانَ بِوالِدَیْهِ حُسْناً،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أحد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الآخر؟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و نساؤه علینا حرام، و هی لنا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أبو سلمة، و خنیس بن حذافة، و تزوج رسول الله صلی الله علیه و آله بامرأتیهما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و حفصة، قال طلحة 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ینکح محمّد صلی الله علیه و آله نساءنا إذا متنا و لا ننکح نساءه إذا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قد مات لقد أجلنا علی نسائه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طلحة یرید عائشة، و عثمان یرید أم سلمة، فأنزل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لَکُمْ أَنْ تُؤْذُوا رَسُولَ اللَّهِ وَ لا أَنْ تَنْکِحُوا أَزْواجَهُ مِنْ بَعْدِهِ أَبَداً الآیة، و أنزل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تُبْدُوا شَیْئاً أَوْ تُخْفُوهُ فَإِنَّ اللَّهَ کانَ بِکُلِّ شَیْ‌ءٍ عَلِیماً، و أنزل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یُؤْذُونَ اللَّهَ وَ رَسُولَهُ لَعَنَهُمُ اللَّهُ فِی الدُّنْیا وَ الْآخِرَةِ وَ أَعَدَّ لَهُمْ عَذاباً مُهِیناً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رخص لقوم معروفین الدخول علیهن بغیر إذن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جُناحَ عَلَیْهِنَّ فِی آبائِهِنَّ وَ لا أَبْنائِهِنَّ وَ لا إِخْوانِهِنَّ وَ لا أَبْناءِ إِخْوانِهِنَّ إلی قوله إِنَّ اللَّهَ کانَ عَلی کُلِّ شَیْ‌ءٍ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عَبْدِ الرَّحْمَنِ الْمُقْرِی قَالَ حَدَّثَنَا أَبُو عَمْرٍو مُحَمَّدُ بْنُ جَعْفَرٍ الْمُقْرِی الْجُرْجَانِیُّ قَالَ حَدَّثَنَا أَبُو بَکْرٍ مُحَمَّدُ بْنُ الْحَسَنِ الْمَوْصِلِیُّ بِبَغْدَادَ قَالَ حَدَّثَنَا مُحَمَّدُ بْنُ عَاصِمٍ الطَّرِیفِیُّ قَالَ حَدَّثَنَا أَبُو زَیْدٍ عَیَّاشُ بْنُ یَزِیدَ بْنِ الْحَسَنِ بْنِ عَلِیٍّ الْکَحَّالُ مَوْلَی زَیْدِ بْنِ عَلِیٍّ قَالَ حَدَّثَنِی أَبِی یَزِیدُ بْنُ الْحَسَنِ قَالَ حَدَّثَنِی مُوسَی بْنُ جَعْفَرٍ علیه السلام قَالَ قَالَ الصّادق جَعْفَرُ بْنُ مُحَمَّدٍ علیه السلام مَنْ صَلَّی عَلَی النَّبِیِّ صلی الله علیه و آله فَمَعْنَاهُ أَنِّی أَنَا عَلَی الْمِیثَاقِ وَ الْوَفَاءِ الَّذِی قَبِلْتُ حِینَ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بِرَبِّکُمْ قالُوا 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مَسْرُورٍ قَالَ حَدَّثَنَا الْحُسَیْنُ بْنُ مُحَمَّدِ بْنِ عَامِرٍ قَالَ حَدَّثَنَا الْمُعَلَّی بْنُ مُحَمَّدٍ الْبَصْرِیُّ عَنْ مُحَمَّدِ بْنِ جُمْهُورٍ الْعَمِّیِّ عَنْ أَحْمَدَ بْنِ حَفْصٍ الْبَزَّازِ الْکُوفِیِّ عَنْ أَبِیهِ عَنِ ابْنِ أَبِی حَمْزَةَ عَنْ أَبِیهِ قَالَ سَأَلْتُ أَبَا عَبْدِ اللَّهِ علیه السلام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 فَقَالَ الصَّلَاةُ مِنَ اللَّهِ جل جلاله رَحْمَةٌ وَ مِنَ الْمَلَائِکَةِ تَزْکِیَةٌ وَ مِنَ النَّاسِ دُعَاءٌ وَ أَمَّا قَوْلُهُ جل جلاله وَ سَلِّمُوا تَسْلِیماً فَإِنَّهُ یَعْنِی التَّسْلِیمَ لَهُ فِیمَا وَرَدَ عَنْهُ قَالَ فَقُلْتُ لَهُ فَکَیْفَ نُصَلِّی عَلَی مُحَمَّدٍ وَ آلِهِ قَالَ تَقُولُونَ صَلَوَاتُ اللَّهِ وَ صَلَوَاتُ مَلَائِکَتِهِ وَ أَنْبِیَائِهِ وَ رُسُلِهِ وَ جَمِیعِ خَلْقِهِ عَلَی مُحَمَّدٍ وَ آلِ مُحَمَّدٍ وَ السَّلَامُ عَلَیْهِ وَ عَلَیْهِمْ وَ رَحْمَةُ اللَّهِ وَ بَرَکَاتُهُ قَالَ فَقُلْتُ فَمَا ثَوَابُ مَنْ صَلَّی عَلَی النَّبِیِّ وَ آلِهِ بِهَذِهِ الصَّلَاةِ قَالَ الْخُرُوجُ مِنَ الذُّنُوبِ وَ اللَّهِ کَهَیْئَتِهِ یَوْمَ وَلَدَتْهُ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الخبار،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سَعْدُ بْنُ عَبْدِ اللَّهِ عَنْ أَحْمَدَ بْنِ مُحَمَّدٍ قَالَ حَدَّثَنَا أَبِی عَنْ أَبِی الْمُغِیرَةِ قَالَ سَمِعْتُ أَبَا الْحَسَنِ علیه السلام یَقُولُ مَنْ قَالَ فِی دُبُرِ صَلَاةِ الصُّبْحِ وَ صَلَاةِ الْمَغْرِبِ قَبْلَ أَنْ یَثْنِیَ رِجْلَیْهِ أَوْ یُکَلِّمَ أَحَداً إِنَّ اللَّهَ وَ مَلائِکَتَهُ یُصَلُّونَ عَلَی النَّبِیِّ یا أَیُّهَا الَّذِینَ آمَنُوا صَلُّوا عَلَیْهِ وَ سَلِّمُوا تَسْلِیماً اَللَّهُمَّ صَلِّ عَلَی مُحَمَّدٍ وَ ذُرِّیَّتِهِ قَضَی اللَّهُ لَهُ مِائَةَ حَاجَةٍ سَبْعِینَ فِی الدُّنْیَا وَ ثَلَاثِینَ فِی الْآخِرَةِ قَالَ قُلْتُ مَا مَعْنَی صَلَاةِ اللَّهِ وَ مَلَائِکَتِهِ وَ صَلَاةِ الْمُؤْمِنِینَ قَالَ صَلَاةُ اللَّهِ رَحْمَةٌ مِنَ اللَّهِ وَ صَلَاةُ مَلَائِکَتِهِ تَزْکِیَةٌ مِنْهُمْ لَهُ وَ صَلَاةُ الْمُؤْمِنِینَ دُعَاءٌ مِنْهُمْ لَهُ وَ مَنْ شَرَّکَ آلَ مُحَمَّدٍ فِی الصَّلَاةِ عَلَی النَّبِیِّ وَ آلِهِ فَقَالَ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لَمْ أَرَهُ فَلَا تَحْرِمْنِی یَوْمَ الْقِیَامَةِ رُؤْیَتَهُ وَ ارْزُقْنِی صُحْبَتَهُ وَ تَوَفَّنِی عَلَی مِلَّتِهِ وَ اسْقِنِی مِنْ حَوْضِهِ مَشْرَباً رَوِیّاً سَائِغاً هَنِیئاً لَا أَظْمَأُ بَعْدَهُ أَبَداً إِنَّکَ عَلی کُلِّ شَیْ‌ءٍ قَدِیرٌ اَللَّهُمَّ کَمَا آمَنْتُ بِمُحَمَّدٍ صلی الله علیه و آله وَ لَمْ أَرَهُ فَعَرِّفْنِی فِی الْجِنَانِ وَجْهَهُ اَللَّهُمَّ</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العبّاس، عن بشر بن بکار، عن عمرو بن شمر، عن جابر، عن أبی جعفر علیه السلام، قال أن ملکا من الملائکة سأل الله أن یعطیه سمع العباد فأعطاه الله، فذلک الملک قائم حتّی تقوم الساعة لیس أحد من المؤمنین یقول صلی الله علیه و آله و سلم، إلّا قال الملک و علیک السّلام، ثم یقول الملک یا رسول الله، إن فلانا یقرئک السّلام، فیقول رسول الله و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عرفنا التسلیم علیک فکیف الصلوة علیک؟ فقال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صلی علی محمّد و آل محمّد کما صلیت و بارکت علی إبراهیم و آل إبراهیم انک حمید 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علی بن الحکم، و عبد الرحمن بن أبی نجران، جمیعا، عن صفوان الجمال،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دعاء یدعی الله عزّوجلّ به محجوب عن السماء حتّی یصلی علی محمّد و 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الْقَاسِمِ بْنِ یَحْیَی عَنْ جَدِّهِ الْحَسَنِ بْنِ رَاشِدٍ عَنْ أَبِی عَبْدِ اللَّهِ علیه السلام قَالَ مَنْ عَطَسَ ثُمَّ وَضَعَ یَدَهُ عَلَی قَصَبَةِ أَنْفِهِ ثُمَّ قَالَ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حَمْداً کَثِیراً کَمَا هُوَ أَهْلُهُ وَ صَلَّی اللَّهُ عَلَی مُحَمَّدٍ النَّبِیِّ وَ آلِهِ وَ سَلَّمَ خَرَجَ مِنْ مَنْخِرِهِ الْأَیْسَرِ طَائِرٌ أَصْغَرُ مِنَ الْجَرَادِ وَ أَکْبَرُ مِنَ الذُّبَابِ حَتَّی یَسِیرَ تَحْتَ الْعَرْشِ یَسْتَغْفِرُ اللَّهَ لَهُ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سَهْلِ بْنِ زِیَادٍ عَنْ عَمْرِو بْنِ عُثْمَانَ عَنْ مُحَمَّدِ بْنِ عُذَافِرٍ عَنْ عُمَرَ بْنِ یَزِیدَ قَالَ قَالَ لِی أَبُو عَبْدِ اللَّهِ علیه السلام یَا عُمَرُ إِنَّهُ إِذَا کَانَ لَیْلَةُ الْجُمُعَةِ نَزَلَ مِنَ السَّمَاءِ مَلَائِکَةٌ بِعَدَدِ الذَّرِّ فِی أَیْدِیهِمْ أَقْلَامُ الذَّهَبِ وَ قَرَاطِیسُ الْفِضَّةِ لَا تَکْتُبُونَ إِلَی لَیْلَةِ السَّبْتِ إِلَّا الصَّلَاةَ عَلَی مُحَمَّدٍ وَ آلِ مُحَمَّدٍ صلی الله علیه و آله فَأَکْثِرْ مِنْهَا وَ قَالَ یَا عُمَرُ إِنَّ مِنَ السُّنَّةِ أَنْ تُصَلِّیَ عَلَی مُحَمَّدٍ وَ عَلَی أَهْلِ بَیْتِهِ فِی کُلِّ یَوْمِ جُمُعَةٍ أَلْفَ مَرَّةٍ وَ فِی سَائِرِ الْأَیَّامِ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خالد، عن إسماعیل بن مهران، عن الحسن بن علی بن أبی حمزة، عن أبیه، و حسین بن أبی العلاء، عن أبی بصیر،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ذکر النّبی صلی الله علیه و آله فأکثروا الصلاة علیه، فإنه من صلی علی النّبی صلاة واحدة صلی الله علیه ألف صلاة فی ألف صف من الملائکة، و لم یبق شی‌ء مما خلق الله إلّا صلی علی العبد لصلاة الله علیه، و صلاة ملائکته، فمن لم یرغب فی هذا فهو جاهل مغرور، قد بری‌ء الله منه، و رسوله و أهل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أبی أیوب، عن محمّد بن مسلم، عن أحدهما علیهما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فی المیزان شی‌ء أثقل من الصلاة علی محمّد و آل محمّد، و إن الرجل لتوضع أعماله فی میزانه فیمیل به، فیخرج صلی الله علیه و آله الصلاة علیه، فیضعها فی میزانه فیرجح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أبان بن تغلب، عن أبی جعفر محمّد بن علی الباقر، عن أبیه علی بن الحسین سید العابدین، عن أبیه الحسین بن علی سید الشهداء، عن أبیه علی بن أبی‌طالب سید الأوصیاء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علی و لم یصل علی آلی لم یجد ریح الجنة، و أن ریحها لتوجد من مسیرة خمسمائة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الآیة ظاهر و باطن، فالظاهر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صَلُّوا عَلَیْهِ و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سَلِّمُوا تَسْلِیماً أی سلموا لمن وصاه و استخلفه و فضله علیکم، و ما عهد به إلیه تسلیما، و هذا مما أخبرتک أنه لا یعلم تأویله إلّا من لطف حسه، و صفا ذهنه، و صح تمییزه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طالب محمّد بن أحمد بن عثمان بن الفرج بن الأزهر البغدادی، قدم علینا واسط،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الحسن علی بن محمّد بن عرفة بن 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عمر بن محمّد القافلائی،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خلف الحدادی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الرحمن بن قیس أبو معاویة،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عمر بن ثابت، عن یزید بن أبی زیاد، عن عبد الرحمن بن سعاد،</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القاسم عبد الواحد بن علی بن العبّاس البزاز،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القاسم عبد الله بن محمّد بن أحمد بن أسد البزاز، إملاء،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مقاتل، حدثنی الحسن بن أحمد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سهل بن صالح المروزی،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معمر عباد بن عبد الصمد،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أنس بن مالک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صلت الملائکة علی و علی علی سبعا، و ذلک أنه لم ترفع إلی السماء شهادة أن لا إله إلّا الله و أن محمّدا عبده و رسوله إلّا منی 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سهل بن زیاد، عن ابن فضال، عن علی بن النعمان، عن أبی مریم الأنصاری،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کانت الصلاة علی النّبی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غسله أمیر المؤمنین علیه السلام و کفنه، سجاه، ثم أدخل</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السید أبو الحمد،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الحاکم أبو القاسم الحسکانی،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الحاکم أبو عبد الله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أبی دارم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أرطاة بن حبیب،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خالد الواسطی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زید بن علی بن الحسین علیهما السلام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علیهما السلام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علی بن أبی‌طالب علیهما السلام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أبی‌طالب علیه السلام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رسول الله صلی الله علیه و آله و هو آخذ بشعره،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آذی شعرة منک فقد آذانی، و من آذانی فقد آذی الله، و من آذی الله فعلیه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الواحدی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مقاتل بن سلیمان، و أبی القاسم القشیری فی تفسیریهما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نزل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یُؤْذُونَ الْمُؤْمِنِینَ وَ الْمُؤْمِناتِ بِغَیْرِ مَا اکْتَسَبُوا الآیة، فی علی بن أبی‌طالب علیه السلام، و ذلک أن نفرا من المنافقین کانوا یؤذونه، و یسمعونه، و یکذبون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محمّد بن عبد الله الأنصاری، و جابر الأنصاری،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المظفر بإسناده عن جابر الأنصاری،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النطنزی بإسناده عن جابر، کلهم 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أجفو علیا، فلقینی رسول الله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آذیتنی،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أذی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قد آذیت علیا، و من آذاه فقد آذانی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نعیم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البخاری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الموصلی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الخطیب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عمران بن الحصین، و ابن عبّاس، و بریدة، أنه رغب علی علیه السلام من الغنائم فی جاریة، فزایده حاطب بن أبی بلتعة، و بریدة الأسلمی، فلما بلغت قیمتها قیمة عدل فی یومها أخذها بذلک، فلما رجعوا وقف بریدة قدام الرسول صلی الله علیه و آله، و شکا من علی علیه السلام، فأعرض عنه النّبی صلی الله علیه و آله، ثم جاءه عن یمینه، و عن شماله، و من خلفه یشکوه، فأعرض عنه، ثم قام بین یدیه، فقالها، فغضب النّبی صلی الله علیه و آله و تغیر لونه، و تربد وجهه، و انتفخت أوداجه،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آذیت رسول الله منذ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أن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یُؤْذُونَ اللَّهَ وَ رَسُولَهُ لَعَنَهُمُ اللَّهُ فِی الدُّنْیا وَ الْآخِرَةِ وَ أَعَدَّ لَهُمْ عَذاباً مُهِیناً؟ أما علمت أن علیا منی و أنا منه، و أن من آذی علیا فقد آذانی، و من آذانی فقد آذی الله، و من آذی الله فحق علی الله أن یؤذیه بألیم عذابه فی نار جهنّم؟</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الحسین بن سعید عن النضر بن سوید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رسول الله صلی الله علیه و آله لیلة من اللیالی العشاء الاخرة ما شاء الله، فجاء عمر فدق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نام النساء نام الصبیان فخرج رسول الله صلی الله علیه و آله فقال لیس لکم ان تؤذونی و لا تأمرونی انما علیکم ان تسمعوا و تطیعوا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الحسین بن محمّد عن أحمد بن اسحق عن سعدان بن مسلم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عند أبی عبد الله علیه السلام فقرأ هذه الآیة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عن ابن سنان عن منذر بن یزید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الصدود لأولیائی فیقوم قوم لیس علی وجوههم لحم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الذین آذوا المؤمنین و نصبوا لهم و عاندوهم و عنفوهم فی دینهم ثم یؤمر بهم الی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قوم منافقین کانوا فی المدینة یرجفون برسول الله صلی الله علیه و آله إذا خرج فی بعض غزواته یقولون قتل و أسر فیغتم المسلمون لذلک و یشکون إلی رسول الله صلی الله علیه و آله فأنزل الله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لَمْ یَنْتَهِ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ثُمَّ لا یُجاوِرُونَکَ فِیها إِلَّا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نأمرک بإخراجهم من المدینة إلّا قلیلا مَلْعُونِینَ أَیْنَما ثُقِفُوا أُخِذُوا وَ قُتِّلُوا تَقْتِیلًا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قال ملعونین فوجبت علیهم اللعنة، یقول الله بعد اللعنة أَیْنَما ثُقِفُوا أُخِذُوا وَ قُتِّلُوا تَقْتِیلًا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محمّد عن بعض أصحابه عن آدم بن اسحق عن عبد الرزاق بن مهران عن الحسین بن میمون عن محمّد بن سالم عن أبی جعفر علیه السلام حدیث طویل</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قال علی بن إبراهیم رحمة الله علیه فی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تُقَلَّبُ وُجُوهُهُمْ فِی النَّارِ فانها کنایة عن الذین غصبوا آل محمّد حقهم یَقُولُونَ یا لَیْتَنا أَطَعْنَا اللَّهَ وَ أَطَعْنَا الرَّسُولَا یعنی فی أمیر المؤمنین صلوات الله علیه وَ قالُوا رَبَّنا إِنَّا أَطَعْنا سادَتَنا وَ کُبَراءَنا فَأَضَلُّونَا السَّبِیلَا و هما رجلان و السادة و الکبراء هما أول من بدأ بظلمهم و غصبهم، و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فأضلونا السبیلا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طریق الجنة و السبیل أمیر المؤمنین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شیخ الطائفة قدس سره خطبة لأمیر المؤمنین علیه السلام خطب بها یوم الغدیر و فیها 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تقربوا الی الله بتوحیده و طاعة من أمرکم أن تطیعوه و لا تمسکوا بعصم الکوافر، و لا یخلج بکم الغی فتضلوا عن سبیل الرشاد باتباع أولئک الذین ضلوا و أضلوا، قال الله عز من قائل فی طائفة ذکرهم بالذم فی کتابه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أبی عن النضر بن سوید عن صفوان عن أبی بصیر عن أبی عبد الله علیه السلام ان بنی إسرائیل کانوا یقولون لیس لموسی ما للرجال، و کان موسی إذا أراد الاغتسال ذهب الی موضع لا یراه فیه أحد، فکان یوما یغتسل علی شط نهر و قد وضع ثیابه علی صخرة، فأمر الله عزّوجلّ الصخرة فتباعدت عنه حتّی نظر بنوا إسرائیل الیه فعلموا ان لیس کما قالوا،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تَکُونُوا کَالَّذِینَ آذَوْا مُوسی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قتیبة، عن حمدان بن سلیمان، عن نوح بن شعیب، عن محمّد بن إسماعیل، عن صالح بن عقبة، عن علقمة، عن الصّادق علیه السلام، فی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ینسبوا موسی علیه السلام إلی أنه عنین، و آذوه حتّی برأه الله مما قالوا، و کان عند الله وجیها؟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محمّد بن عیسی بن عبید،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لعباد بن کثیر الصوفی البصری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غرک أن عف بطنک و فرجک؟ إن الله عزّوجلّ یقول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قُولُوا قَوْلًا سَدِیداً یُصْلِحْ لَکُمْ أَعْمالَکُمْ اعلم أنه لا یتقبل الله عزّوجلّ منک شیئا حتّی تقول قولا سدیدا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محمّد، عن معلی بن محمّد، عن علی بن أسباط، عن علی ابن أبی حمزة، عن أبی بصیر،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یطع الله و رسوله فی ولایة</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الْهَیْثَمِ الْعِجْلِیُّ رَضِیَ اللَّهُ عَنْهُ قَالَ حَدَّثَنَا أَبُو الْعَبَّاسِ أَحْمَدُ بْنُ یَحْیَی بْنِ زَکَرِیَّا الْقَطَّانُ قَالَ حَدَّثَنَا أَبُو مُحَمَّدٍ بَکْرُ بْنُ عَبْدِ اللَّهِ بْنِ حَبِیبٍ قَالَ حَدَّثَنَا تَمِیمُ بْنُ بُهْلُولٍ عَنْ أَبِیهِ عَنْ مُحَمَّدِ بْنِ سِنَانٍ عَنِ الْمُفَضَّلِ بْنِ عُمَرَ قَالَ قَالَ أَبُو عَبْدِ اللَّهِ علیه السلام إِنَّ اللَّهَ تَبَارَکَ وَ تَعَالَی خَلَقَ الْأَرْوَاحَ قَبْلَ الْأَجْسَادِ بِأَلْفَیْ عَامٍ فَجَعَلَ أَعْلَاهَا وَ أَشْرَفَهَا أَرْوَاحَ مُحَمَّدٍ وَ عَلِیٍّ وَ فَاطِمَةَ وَ الْحَسَنِ وَ الْحُسَیْنِ وَ الْأَئِمَّةِ بَعْدَهُمْ ص فَعَرَضَهَا عَلَی السَّمَاوَاتِ وَ الْأَرْضِ وَ الْجِبَالِ فَغَشِیَهَا نُورُهُمْ فَقَالَ اللَّهُ تَبَارَکَ وَ تَعَالَی لِلسَّمَاوَاتِ وَ الْأَرْضِ وَ الْجِبَالِ هَؤُلَاءِ أَحِبَّائِی وَ أَوْلِیَائِی وَ حُجَجِی عَلَی خَلْقِی وَ أَئِمَّةُ بَرِیَّتِی مَا خَلَقْتُ خَلْقاً هُوَ أَحَبُّ إِلَیَّ مِنْهُمْ وَ لِمَنْ تَوَلَّاهُمْ خَلَقْتُ جَنَّتِی وَ لِمَنْ خَالَفَهُمْ وَ عَادَاهُمْ خَلَقْتُ نَارِی فَمَنِ ادَّعَی مَنْزِلَتَهُمْ مِنِّی وَ مَحَلَّهُمْ مِنْ عَظَمَتِی عَذَّبْتُهُ عَذاباً لا أُعَذِّبُهُ أَحَداً مِنَ الْعالَمِینَ وَ جَعَلْتُهُ مَعَ الْمُشْرِکِینَ فِی أَسْفَلِ دَرْکٍ مِنْ نَارِی وَ مَنْ أَقَرَّ بِوَلَایَتِهِمْ وَ لَمْ یَدَّعِ مَنْزِلَتَهُمْ مِنِّی وَ مَکَانَهُمْ مِنْ عَظَمَتِی جَعَلْتُهُ مَعَهُمْ فِی رَوْضَاتِ جَنَّاتِی وَ کَانَ لَهُمْ فِیهَا مَا یَشَاءُونَ عِنْدِی وَ أَبَحْتُهُمْ کَرَامَتِی وَ أَحْلَلْتُهُمْ جِوَارِی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شَفَّعْتُهُمْ فِی الْمُذْنِبِینَ مِنْ عِبَادِی وَ إِمَائِی فَوَلَایَتُهُمْ أَمَانَةٌ عِنْدَ خَلْقِی فَأَیُّکُمْ یَحْمِلُهَا بِأَثْقَالِهَا وَ یَدَّعِیهَا لِنَفْسِهِ دُونَ خِیَرَتِی فَأَبَتِ السَّمَاوَاتُ وَ الْأَرْضُ وَ الْجِبَالُ أَنْ یَحْمِلْنَها وَ أَشْفَقْنَ مِنِ ادِّعَاءِ مَنْزِلَتِهَا وَ تَمَنِّی مَحَلِّهَا مِنْ عَظَمَةِ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أَسْکَنَ اللَّهُ جل جلاله آدَمَ وَ زَوْجَتَهُ الْجَنَّةَ 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مِنْها رَغَداً حَیْثُ شِئْتُما وَ لا تَقْرَبا هذِهِ الشَّجَرَةَ یَعْنِی شَجَرَةَ الْحِنْطَةِ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فَتَکُونا مِنَ الظَّالِمِینَ فَنَظَرَا إِلَی مَنْزِلَةِ مُحَمَّدٍ وَ عَلِیٍّ وَ فَاطِمَةَ وَ الْحَسَنِ وَ الْحُسَیْنِ وَ الْأَئِمَّةِ بَعْدَهُمْ ص فَوَجَدَاهَا أَشْرَفَ مَنَازِلِ أَهْلِ الْجَنَّةِ فَقَالا یَا رَبَّنَا لِمَنْ هَذِهِ الْمَنْزِلَةُ فَقَالَ اللَّهُ جل جلاله ارْفَعَا رُءُوسَکُمَا إِلَی سَاقِ عَرْشِی فَرَفَعَا رُءُوسَهُمَا فَوَجَدَا اسْمَ مُحَمَّدٍ وَ عَلِیٍّ وَ فَاطِمَةَ وَ الْحَسَنِ وَ الْحُسَیْنِ وَ الْأَئِمَّةِ بَعْدَهُمْ ص مَکْتُوبَةً عَلَی سَاقِ الْعَرْشِ بِنُورٍ مِنْ نُورِ الْجَبَّارِ جل جلاله فَقَالا یَا رَبَّنَا مَا أَکْرَمَ أَهْلَ هَذِهِ الْمَنْزِلَةِ عَلَیْکَ وَ مَا أَحَبَّهُمْ إِلَیْکَ وَ مَا أَشْرَفَهُمْ لَدَیْکَ فَقَالَ اللَّهُ جل جلاله لَوْ لَا هُمْ مَا خَلَقْتُکُمَا هَؤُلَاءِ خَزَنَةُ عِلْمِی وَ أُمَنَائِی عَلَی سِرِّی إِیَّاکُمَا أَنْ تَنْظُرَا إِلَیْهِمْ بِعَیْنِ الْحَسَدِ وَ تَتَمَنَّیَا مَنْزِلَتَهُمْ عِنْدِی وَ مَحَلَّهُمْ مِنْ کَرَامَتِی فَتَدْخُلَا بِذَلِکَ فِی نَهْیِی وَ عِصْیَانِی فَتَکُونا مِنَ الظَّالِمِینَ قَالا رَبَّنَا وَ مَنِ الظَّالِمُونَ قَالَ الْمُدَّعُونَ لِمَنْزِلَتِهِمْ بِغَیْرِ حَقٍّ قَالا رَبَّنَا فَأَرِنَا مَنَازِلَ ظَالِمِیهِمْ فِی نَارِکَ حَتَّی نَرَاهَا کَمَا رَأَیْنَا مَنْزِلَتَهُمْ فِی جَنَّتِکَ فَأَمَرَ اللَّهُ تَبَارَکَ وَ تَعَالَی النَّارَ فَأَبْرَزَتْ جَمِیعَ مَا فِیهَا مِنْ أَلْوَانِ النَّکَالِ وَ الْعَذَابِ وَ قَالَ جل جلاله مَکَانُ الظَّالِمِینَ لَهُمْ الْمُدَّعِینَ لِمَنْزِلَتِهِمْ فِی أَسْفَلِ دَرْکٍ مِنْهَا کُلَّمَا أَرَادُوا أَنْ یَخْرُجُوا مِنْهَا أُعِیدُوا فِیهَا وَ کُلَّما نَضِجَتْ جُلُودُهُمْ بُدِّلُوا سِوَاهَا لِیَذُوقُوا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آدَمُ وَ یَا حَوَّاءُ لَا تَنْظُرَا إِلَی أَنْوَارِی وَ حُجَجِی بِعَیْنِ الْحَسَدِ فَأُهْبِطُکُمَا عَنْ جِوَارِی وَ أُحِلُّ بِکُمَا هَوَانِی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فَوَسْوَسَ لَهُمَا الشَّیْطانُ لِیُبْدِیَ لَهُما ما وُورِیَ عَنْهُما مِنْ سَوْآتِهِما وَ قالَ ما نَهاکُما رَبُّکُما عَنْ هذِهِ الشَّجَرَةِ إِلَّا أَنْ تَکُونا مَلَکَیْنِ أَوْ تَکُونا مِنَ الْخالِدِینَ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قاسَمَهُما إِنِّی لَکُما لَمِنَ النَّاصِحِینَ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فَدَلَّاهُما بِغُرُورٍ وَ حَمَلَهُمَا عَلَی تَمَنِّی مَنْزِلَتِهِمْ فَنَظَرَا إِلَیْهِمْ بِعَیْنِ الْحَسَدِ 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 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قَالَ اهْبِطَا مِنْ جِوَارِی فَلَا یُجَاوِرُنِی فِی جَنَّتِی مَنْ یَعْصِینِی فَهَبَطَا مَوْکُولَیْنِ إِلَی أَنْفُسِهِمَا فِی طَلَبِ الْمَعَاشِ فَلَمَّا أَرَادَ اللَّهُ جل جلاله أَنْ یَتُوبَ عَلَیْهِمَا جَاءَهُمَا جَبْرَئِیلُ فَقَالَ لَهُمَا إِنَّکُمَا إِنَّمَا ظَلَمْتُمَا أَنْفُسَکُمَا بِتَمَنِّی مَنْزِلَةِ مَنْ فُضِّلَ عَلَیْکُمَا فَجَزَاؤُکُمَا مَا قَدْ عُوقِبْتُمَا بِهِ مِنَ الْهُبُوطِ مِنْ جِوَارِ اللَّهِ جل جلاله إِلَی أَرْضِهِ فَسَلَا رَبَّکُمَا بِحَقِّ الْأَسْمَاءِ الَّتِی رَأَیْتُمُوهَا عَلَی سَاقِ الْعَرْشِ حَتَّی یَتُوبَ عَلَیْکُمَا فَقَالا اَللَّهُمَّ إِنَّا نَسْأَلُکَ بِحَقِّ الْأَکْرَمِینَ عَلَیْکَ مُحَمَّدٍ وَ عَلِیٍّ وَ فَاطِمَةَ وَ الْحَسَنِ وَ الْحُسَیْنِ وَ الْأَئِمَّةِ علیه السلام إِلَّا تُبْتَ عَلَیْنَا وَ رَحِمْتَنَا فَتَابَ اللَّهُ عَلَیْهِمَا إِنَّهُ هُوَ التَّوَّابُ الرَّحِیمُ فَلَمْ یَزَلْ أَنْبِیَاءُ اللَّهِ بَعْدَ ذَلِکَ یَحْفَظُونَ هَذِهِ الْأَمَانَةَ وَ یُخْبِرُونَ بِهَا أَوْصِیَاءَهُمْ وَ الْمُخْلَصِینَ مِنْ أُمَمِهِمْ فَیَأْبَوْنَ حَمْلَهَا وَ یُشْفِقُونَ مِنِ ادِّعَائِهَا وَ حَمَلَهَا الْإِنْسَانُ الَّذِی قَدْ عُرِفَ فَأَصْلُ کُلِّ ظُلْمٍ مِنْهُ إِلَی یَوْمِ الْقِیَامَةِ وَ ذَلِکَ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مُوسَی بْنِ الْمُتَوَکِّلِ رَضِیَ اللَّهُ عَنْهُ قَالَ حَدَّثَنَا عَبْدُ اللَّهِ بْنُ جَعْفَرٍ الْحِمْیَرِیُّ عَنْ أَحْمَدَ بْنِ مُحَمَّدِ بْنِ عِیسَی عَنِ الْحَسَنِ بْنِ عَلِیِّ بْنِ فَضَّالٍ عَنْ مَرْوَانَ بْنِ مُسْلِمٍ عَنْ أَبِی بَصِیرٍ قَالَ سَأَلْتُ أَبَا عَبْدِ اللَّهِ علیه السلام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 قَالَ الْأَمَانَةُ الْوَلَایَةُ وَ الْإِنْسَانُ أَبُو الشُّرُورِ الْمُنَافِقُ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قَالَ حَدَّثَنَا عَلِیُّ بْنُ إِبْرَاهِیمَ بْنِ هَاشِمٍ عَنْ أَبِیهِ عَنْ عَلِیِّ بْنِ مَعْبَدٍ عَنِ الْحُسَیْنِ بْنِ خَالِدٍ قَالَ سَأَلْتُ أَبَا الْحَسَنِ عَلِیَّ بْنَ مُوسَی الرِّضَا علیه السلام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الْآیَةَ فَقَالَ الْأَمَانَةُ الْوَلَایَةُ مَنِ ادَّعَاهَا بِغَیْرِ حَقٍّ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الْحَسَنِ عَنْ أَحْمَدَ بْنِ عَائِذٍ عَنِ ابْنِ أَبِی أُذَیْنَةَ عَنْ أَبِی عَبْدِ اللَّهِ علیه السلام قَالَ الحمدین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حَمْدِ سَبَإٍ وَ حَمْدِ فَاطِرٍ مَنْ قَرَأَهُمَا فِی لَیْلَةٍ لَمْ یَزَلْ فِی لَیْلَتِهِ فِی حِفْظِ اللَّهِ وَ کِلَاءَتِهِ فَمَنْ قَرَأَهُمَا فِی نَهَارِهِ لَمْ یُصِبْهُ فِی نَهَارِهِ مَکْرُوهٌ وَ أُعْطِیَ مِنْ خَیْرِ الدُّنْیَا وَ خَیْرِ الْآخِرَةِ مَا لَمْ یَخْطُرْ عَلَی قَلْبِهِ وَ لَمْ یَبْلُغْ مُنَاهُ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یبق شی‌ء إلّا کان له یوم القیامة رفیقا صالحا، و من کتبها و علقها علیه لم یقربه دابة و لا هوام، و إن شرب ماءها، و رش علیه، و کان یفرق من شی‌ء، أمن و سکن روعه، و لا یفزع إن غسل وجهه بمائها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لا یقربه دابة و لا هوام، و من کتبها و شربها بماء، و رش علی وجهه منها، و کان خائفا، أمن مما یخاف منه، و سکن روعه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سبأ لم یبق نبی و لا رسول الا کان له یوم القیامة رفیقا و مصافحا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عنه عن عدة من أصحابنا عن احمد بن محمّد بن خالد عن یعقوب بن یزید عن ابن أبی عمیر عن ابن أذینة عن أبی عبد الله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یَکُونُ مِنْ نَجْوی ثَلاثَةٍ إِلَّا هُوَ رابِعُهُمْ وَ لا خَمْسَةٍ إِلَّا هُوَ سادِسُهُمْ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و احدی الذات بائن من خلقه، و بذلک وصف نفسه و هو بکل شی‌ء محیط، بالإشراف و الاحاطة و القدرة لا یَعْزُبُ عَنْهُ مِثْقالُ ذَرَّةٍ فِی السَّماواتِ وَ لا فِی الْأَرْضِ وَ لا أَصْغَرُ مِنْ ذلِکَ وَ لا أَکْبَرُ بالإحاطة و العلم لا بالذات، لان الأماکن محدودة تحویها حدود أربعة فاذا کان بالذات لزمها الحوایة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یَرَی الَّذِینَ أُوتُوا الْعِلْمَ الَّذِی أُنْزِلَ إِلَیْکَ مِنْ رَبِّکَ هُوَ الْحَقَّ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أمیر المؤمنین علیه السلام صدق رسول الله صلی الله علیه و آله بما أنزل الله علیه ثم حکی قول الزنادقة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الَّذِینَ کَفَرُوا هَلْ نَدُلُّکُم…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داود علیه السلام إذا مر فی البراری فقرأ الزبور تسبح الجبال و الطیر و الوحوش معه، و ألان الله له الحدید مثل السمع، حتّی کان یتخذ منه ما أحب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علی بن محمّد جمیعا، عن القاسم بن محمّد، عن سلیمان بن داود المنقری، عن حفص بن غیاث،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تعذر علیه الحوائج فلیلتمس طلبها یوم الثلاثاء، فإنه الیوم الذی ألان الله فیه الحدید لداود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اعْمَلْ سابِغاتٍ،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وَ قَدِّرْ فِی السَّرْدِ،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المسامیر التی فی الحلقة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کتاب الإرشاد للزهری قال سعید ابن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لا یخرجون الی مکة حتّی یخرج علی بن الحسین، فخرج و خرجت معه، فنزل فی بعض المنازل فصلی رکعتین فسبح فی سجوده فلم یبق شجر و لا مدر الا سبحوا معه، ففزعت منه فرفع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سعید أفزعت؟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التسبیح الأعظم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الریح تحمل کرسی سلیمان فتسیر به فی الغداة مسیرة شهر و بالعشی مسیرة شهر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أَسَلْنا لَهُ عَیْنَ الْقِطْرِ أی الصفر وَ مِنَ الْجِنِّ مَنْ یَعْمَلُ بَیْنَ یَدَیْهِ بِإِذْنِ رَبِّهِ وَ مَنْ یَزِغْ مِنْهُمْ عَنْ أَمْرِنا نُذِقْهُ مِنْ عَذابِ السَّعِیرِ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یَعْمَلُونَ لَهُ ما یَشاءُ مِنْ مَحارِیبَ وَ تَماثِیلَ قال فی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وَ عَبْدِ اللَّهِ ابْنَیْ مُحَمَّدِ بْنِ عِیسَی عَنْ عَلِیِّ بْنِ الْحَکَمِ عَنْ أَبَانِ بْنِ عُثْمَانَ عَنْ أَبِی الْعَبَّاسِ عَنْ أَبِی عَبْدِ اللَّهِ علیه السلام فِی قَوْلِ اللَّهِ جل جلاله یَعْمَلُونَ لَهُ ما یَشاءُ مِنْ مَحارِیبَ وَ تَماثِیلَ فَقَالَ وَ اللَّهِ مَا هِیَ تَمَاثِیلَ الرِّجَالِ وَ النِّسَاءِ وَ لَکِنَّهَا الشَّجَرُ وَ 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جِفانٍ کَالْجَوابِ أی جفون کالحفرة وَ قُدُورٍ راسِیاتٍ أی ثابتات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آلَ داوُدَ شُکْراً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ما تشکرون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الحسین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أسألک عن شی‌ء أنا به موقن و انه من سر الله و أنت المسرور الیه ذلک السر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اصبغ أ ترید أن تری مخاطبة رسول الله صلی الله علیه و آله لأبی دون یوم مسجد قبا؟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فاذا أنا و هو بالکوفة فنظرت فاذا المسجد من قبل ان یرتد الی بصری فتبسم فی وجهی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اصبغ ان سلیمان بن داود اعطی الریح غدوها شهر و رواحها شهر، و انا قد أعطیت أکثر مما أعطی سلیمان،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الله یا 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عندنا علم الکتاب و بیان ما فیه، و لیس عند أحد من خلقه ما عندنا، لأنا أهل سر الله ثم تبسم فی وجهی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آل الله و ورثة رسول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علی ذلک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فدخلت فاذا أنا برسول الله صلی الله علیه و آله محتب فی المحراب بردائه، فنظرت فاذا أنا بأمیر المؤمنین علیه السلام قابض علی تلابیب الأعسر فرأیت رسول الله صلی الله علیه و آله یعض علی الأنامل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الخلف خلفتنی أنت و أصحابک علیکم لعنة الله و لعنتی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الاخبار عن الرّضا عن أبیه موسی بن جعفر بن محمّد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حدیث طویل و قد سبق عند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فیه ثم قالت النملة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سعد السعود لابن طاوس رحمة الله علیه نقلا عن تفسیر أبی اسحق إبراهیم بن أحمد القزوینی باسناده الی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أهدی لرسول الله صلی الله علیه و آله بساط من قریة یقال لها بهندف فقعد علیه علی و أبو بکر و عمر و عثمان و الزبیر و عبد الرحمان بن عوف و سعد فقال النّبی صلی الله علیه و 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احمل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احمل بنا، فحمل بهم حتّی أتوا أصحاب الکهف فسلم ابو بکر و عمر فلم یردوا علیهم السلام، ثم قام علی فسلم فردوا علیه السلام،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ما بالهم ردوا علیک و لم یردوا علینا؟ فقال لهم علی،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نرد بعد الموت الا علی نبی أو وصی نبی، ثم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احملینا فحملتنا،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ضعینا فوضعتنا، فوکز برجله الأرض فتوضأ علی و توضأنا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احملینا فحملتنا فوافینا المدینة و النّبی صلی الله علیه و آله فی صلوة الغداة و هو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الْکَهْفِ وَ الرَّقِیمِ کانُوا مِنْ آیاتِنا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قضی النّبی صلی الله علیه و آله الصلوة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أخبرونی عن مسیرکم أم تحبون ان أخبرکم؟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تخبرنا یا رسول الله، صلی الله علیه و آله قال انس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 القصة کأنه معنا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للطبرسی رحمة الله علیه روی عن موسی بن جعفر عن أبیه عن آبائه عن الحسین بن علی علیهم السلام ان یهودیا من یهود الشام و أحبارهم قال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هذا سلیمان سخرت له الشیاطین یَعْمَلُونَ لَهُ ما یَشاءُ مِنْ مَحارِیبَ وَ تَماثِیلَ قال له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لقد اعطی محمّد صلی الله علیه و آله أفضل من هذا ان الشیاطین سخرت لسلیمان و هی مقیمة علی کفرها، و قد سخرت لنبوة محمّد صلی الله علیه و آله الشیاطین بالایمان، فأقبل الیه الجن التسعة من أشرافهم من جن نصیبین و الیمن من بنی عمرو بن عامر من الاحجة منهم شضاة و مضاة و الهملکان و المرزبان و المازمان و نفات و هاضب و هاصب و عمرو و هم الذین یقول الله تبارک و تعالی اسمه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صَرَفْنا إِلَیْکَ نَفَراً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التسعة یستمعون القرآن، فأقبل الیه الجن و النّبی صلی الله علیه و آله ببطن النخلة، فاعتذروا بأنهم ظنوا کما ظننتم ان لن یبعث الله أحدا، و لقد أقبل الیه أحد و سبعون ألفا منهم یبایعوه علی الصوم و الصلوة و الزکاة و الحج و الجهاد و نصح المسلمین، و اعتذروا بأنهم قالوا علی الله شططا و هذا أفضل مما أعطی سلیمان، سبحان من سخرها لنبوة محمّد صلی الله علیه و آله بعد ان کانت تتمرد و تزعم ان لله ولدا فلقد شمل مبعثه من الجن و الانس ما لا یحصی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یَعْمَلُونَ لَهُ ما یَشاءُ مِنْ مَحارِیبَ وَ تَماثِیلَ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 و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جفان کالجواب ای جفنة کالحفرة و قدور راسیات ای ثابتات ثم قال جل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آلَ داوُدَ شُکْراً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ما تشکروا علیه ثم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قَلِیلٌ مِنْ عِبادِیَ الشَّکُورُ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سهل بن عبید الله 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الرّضا علیه السلام انا و حسین بن ثویر بن أبی فاختة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انا کنا فی سعة من الرزق و غضارة من العیش فتغیرت الحال بعض التغیر، فادع الله عزّوجلّ ان یرد ذلک إلینا،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شی‌ء تریدون تکونون ملوکا؟ أ یسرک ان تکون مثل طاهر و هرثمة و انک علی خلاف ما أنت علیه؟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یسرنی ان لی الدنیا بما فیها ذهبا و فضة</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الشریعة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عند الله عبادة یتعبد بها عباده المخلصین أفضل من الشکر علی کل حال لأطلق لفظه فیهم من جمیع الخلق بها، فلما لم یکن أفضل منها خصها من بین العبادات، و خص أربابها،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قَلِیلٌ مِنْ عِبادِیَ الشَّکُورُ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 علیه السلام من الاخبار النادرة فی فنون شتی باسناده الی الحسین بن خالد عن أبی الحسن علی بن موسی الرّضا عن أبیه موسی بن جعفر عن أبیه جعفر بن محمّد عن أبیه محمّد بن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سلیمان بن داود علیهما السلام قال ذات یوم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وهب لی ملکا لا ینبغی لأحد من بعدی، سخر لی الریح و الانس و الجن و الطیر و الوحوش، و علمنی منطق الطیر، و آتانی من کل شی‌ء و مع جمیع ما أوتیت من الملک ما تم لی سرور یوم الی اللیل و قد أحببت أن أدخل قصری فی غد فأصعد أعلاه و أنظر الی ممالکی، و لا تأذنوا الأحد علی ما ینغص علی یومی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فلما کان من الغد أخذ عصاه بیده و صعد الی أعلی موضع من قصره، و وقف متکئا علی عصاه ینظر الی ممالکه سرورا بما أعطی، إذا نظر الی شاب حسن الوجه و اللباس قد خرج علیه من بعض زوایا قصره، فلما بصر به سلیمان علیه السلام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أدخلک الی هذا القصر و قد أردت ان أخلو فیه الیوم فبإذن من دخلت؟ 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أدخلنی هذا القصر ربه و باذنه دخلت،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أحق به منی فمن أنت؟ قال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الحسن بن علی بن عقبة عن بعض أصحابنا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شکرت الشیاطین الارضة حین أکلت عصا سلیمان علیه السلام حتّی سقط و قالوا علیک الخراب و علینا الماء و الطین، فلا تکاد تراها فی موضع الا رأیت ماء أو طینا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أبیه، عن ابن محبوب، عن جمیل بن صالح، 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علیه السلام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رَبَّنا باعِدْ بَیْنَ أَسْفارِنا وَ ظَلَمُوا أَنْفُسَهُمْ الآیة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بحرا کان من الیمن و کان سلیمان أمر جنوده أن یجروا لهم خلیجا من البحر العذب إلی بلاد الهند ففعلوا ذلک و عقدوا له عقدة عظیمة من الصخر و الکلس حتّی یفیض علی بلادهم، و جعلوا للخلیج مجاری فکانوا إذا أرادوا أن یرسلوا منه الماء أرسلوه بقدر ما یحتاجون إلیه و کانت لهم جنتان عن یمین و شمال عن مسیرة عشرة أیام فیها یمر المار لا یقع علیه الشمس من التفافهما فلما عملوا بالمعاصی و عتوا عن أمر ربهم و نهاهم الصالحون فلم ینتهوا بعث الله علی ذلک السد الجرذ و هی الفأرة الکبیرة فکانت تقلع الصخرة التی لا یستقیلها الرجل و یرمی بها، فلما رأی ذلک قوم منهم هربوا و ترکوا البلاد فما زال الجرذ یقلع الحجر حتّی خربوا ذلک السد فلم یشعروا حتّی غشیهم السیل و خرب بلادهم و قلع أشجارهم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لِسَبَإٍ فِی مَسْکَنِهِمْ آیَةٌ جَنَّتانِ عَنْ یَمِینٍ وَ شِمالٍ إلی قوله سَیْلَ الْعَرِمِ أی العظیم الشدید وَ بَدَّلْناهُمْ بِجَنَّتَیْهِمْ جَنَّتَیْنِ ذَواتَیْ أُکُلٍ خَمْطٍ و هو أم غیلان وَ أَثْلٍ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الطرفا وَ شَیْ‌ءٍ مِنْ سِدْرٍ قَلِیلٍ ذلِکَ جَزَیْناهُمْ بِما کَفَرُوا إلی قوله بارَکْنا فِیها قال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صَدَّقَ عَلَیْهِمْ إِبْلِیسُ ظَنَّهُ فَاتَّبَعُوهُ إِلَّا فَرِیقاً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خالد، عن أبیه، عن محمّد بن سنان، عن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قتادة بن دعامة علی أبی جعفر علیه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قتادة، أنت فقیه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بلغنی أنک تفسر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 تفسره، أم بجهل؟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بعلم، فقال له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کنت تفسره بعلم فأنت أنت، و أنا 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عبد الله بن جعفر الحمیری، عن أبیه، عن محمّد بن صالح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صاحب الزمان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بیتی یؤذوننی، و یقرعوننی بالحدیث الذی روی عن ءابائک علیهم السلام، 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خدامنا و قوامنا شرار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ویحکم، ما تقرءون 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بَیْنَهُمْ وَ بَیْنَ الْقُرَی الَّتِی بارَکْنا فِیها قُریً ظاهِرَةً فنحن و الله القری التی بارک الله فیها، و أنتم القری الظاهرة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فی معنی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أبا بکر، سِیرُوا فِیها لَیالِیَ وَ أَیَّاماً آمِنِینَ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قائمنا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سِیرُوا فِیها لَیالِیَ وَ أَیَّاماً آمِنِینَ روی أبو حمزة الثمالی عن علی بن الحسین علیه السلام أنه قال آمنین من الزیغ أی فیما یقتبسونه منهم من العلم فی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سلیمان، عن عبد الله بن محمّد الیمانی، عن مسمع بن الحجاج، عن صباح الحذاء، عن صباح المزنی، عن جابر،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أخذ رسول الله صلی الله علیه و آله بید علی علیه السلام یوم الغدیر، صرخ إبلیس فی جنوده صرخة، فلم یبق منهم أحد فی بر و لا بحر إلّا أتاه،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سیدهم و مولاهم، ماذا دهاک، فما سمعنا لک صرخة أوحش من صرختک هذه؟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هذا النّبی فعلا إن تم لم یعص الله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سیدهم، أنت کنت لآدم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المالکی، عن محمّد بن عیسی بن عبید، عن ابن فضال، عن عبد الصمد بن بشیر، عن عطیة العوفی،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لما أخذ بید علی علیه السلام بغدیر خم،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کان إبلیس لعنه الله حاضرا بعفاریته، 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ما هکذا قلت لنا، لقد أخبرتنا أن هذا إذا مضی افترق أصحابه، و هذا أمر مستقر، کلما أراد أن یذهب واحد بدر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افترقوا، فإن أصحابه قد وعدونی أن لا یقروا له بشی‌ء مما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صَدَّقَ عَلَیْهِمْ إِبْلِیسُ ظَنَّهُ فَاتَّبَعُوهُ إِلَّا فَرِیقاً مِنَ الْمُؤْمِنِینَ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أبی عن ابن أبی عمیر عن ابن سنان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الله نبیه صلی الله علیه و آله ان ینصب أمیر المؤمنین للناس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بغدیر خم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فجاء الأبالسة الی إبلیس الأکبر و حثوا التراب علی رؤسهم فقال لهم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قالوا ان هذا الرجل قد عقد الیوم عقدة لا یحلها شی‌ء الی یوم القیامة فقال لهم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ان الذین حوله قد وعدونی فیه عدة لن یخلفونی فأنزل الله عزّوجلّ علی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صَدَّقَ عَلَیْهِمْ إِبْلِیسُ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لا تَنْفَعُ الشَّفاعَةُ عِنْدَهُ إِلَّا لِمَنْ أَذِنَ لَهُ قال لا یشفع أحد من أنبیاء الله و رسله یوم القیامة حتّی یأذن الله له إلّا رسول الله صلی الله علیه و آله فإن الله قد أذن له فی الشفاعة من قبل یوم القیامة، و الشفاعة له و للأئمّة من ولده، ثم بعد ذلک للأنبیاء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ابن أبی عمیر عن معاویة بن عمّار عن أبی العبّاس المکبر قال دخل مولی لامرأة علی بن الحسین علیه السلام علی أبی جعفر علیه السلام یقال له أبو أیمن، فقال یا أبا جعفر یغرون الناس و یقولون شفاعة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أبو جعفر علیه السلام حتّی تربد 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أبا أیمن أ غرک أن عف بطنک و فرجک أما لو قد رأیت أفزاع القیامة لقد احتجت إلی شفاعة محمّد صلی الله علیه و آله ویلک فهل یشفع إلّا لمن وجبت له النار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من الأولین و الآخرین إلّا و هو محتاج إلی شفاعة محمّد صلی الله علیه و آله یوم القیامة، ثم قال أبو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لرسول الله صلی الله علیه و آله الشفاعة فی أمته و لنا الشفاعة فی شیعتنا و لشیعتنا الشفاعة فی أهالیهم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المؤمن لیشفع فی مثل ربیعة و مضر فإن المؤمن لیشفع حتّی لخادمه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حق خدمتی کان یقینی الحر و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رحمة الله علیه روی عن أبی عبد الله علیه السلام أنه قال لا یقبل الله الشفاعة یوم القیامة لأحد من الأنبیاء و الرسل حتّی یأذن له فی الشفاعة إلّا رسول الله صلی الله علیه و آله فإن الله قد أذن له فی الشفاعة من قبل یوم القیامة فالشفاعة له و لأمیر المؤمنین و للأئمّة من ولده ثم بعد ذلک للأنبیاء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 أبیه عن علی بن مهران عن زرعة عن سماعة قال سألت أبا عبد الله علیه السلام عن شفاعة النّبی صلی الله علیه و آله یوم القیامة قال یحشر الناس یوم القیامة فی صعید واحد فیلجمهم العرق فیقولون انطلقوا بنا إلی أبینا آدم لیشفع فیأتون آدم فیقولون له اشفع لنا عند ربک فیقول إن لی ذنبا و خطیئة و أنا أستحی من ربی فعلیکم بنوح فیأتون نوحا فیردهم إلی من یلیه و یردهم کل نبی إلی من یلیه من الأنبیاء حتّی ینتهوا إلی عیسی فیقول علیکم بمحمّد صلی الله علیه و آله فیأتون محمّدا فیعرضون أنفسهم علیه و یسألونه أن یشفع لهم فیقول لهم انطلقوا بنا فینطلقون حتّی یأتی باب الجنة فیستقبل وجه الرحمن سبحانه و یخر ساجدا فیمکث ما شاء الله فیقول الله له ارفع رأسک یا محمّد و اشفع تشفع و سل تعط فیشفع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عبد الله الطائی قال حدثنا محمّد بن أبی عمیر قال حدثنا حفص الکنانی قال سمعت عبد الله بن بکیر الدجانی قال قال لی الصّادق جعفر بن محمّد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رسول الله صلی الله علیه و آله کان عاما للناس بشیرا أ لیس قد قال الله فی محکم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أَرْسَلْناکَ إِلَّا کَافَّةً لِلنَّاسِ، لأهل الشرق و الغرب و أهل السماء و الأرض من الجن و الإنس هل بلغ رسالته إلیهم کلهم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بکیر إن رسول الله صلی الله علیه و آله لم یخرج من المدینة فکیف بلغ أهل الشرق و الغرب قلت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بن قولویه،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عبد الله بن جعفر الحمیری، عن أبیه، عن علی بن محمّد بن سلیمان، عن محمّد بن خالد، عن عبد الله بن حماد البصری، عن عبد الله بن عبد الرحمن الأصم، عن عبد الله بن بکر الأرجانی،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فهل یری الإمام ما بین المشرق و المغرب؟</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أبی حمزة الثمالی عن أبی جعفر الباقر علیه السلام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الأنبیاء بعثوا خاصة و عامة، فاما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أرسل الی من فی الأرض بنبوة عامة و رسالة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أرسل الی عاد بنبوة خاصة، و اما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أرسل الی ثمود و هی قریة واحدة لا تکمل أربعین بیتا علی ساحل البحر صغیرة، و اما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أرسل الی مدین و هی لا تکمل أربعین بیتا، و اما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نبوته بکوثا و هی قریة من قری السواد فیها بدا أول امره، ثم هاجر منها و لیست بهجرة، فقال فی ذلک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مُهاجِرٌ إِلی رَبِّی إِنَّهُ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هجرة إبراهیم بغیر قتال، و اما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نبوته بعد إبراهیم، و اما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نبوته بأرض کنعان ثم هبط الی الرض مصر فتوفی فیها، ثم حمل بعد ذلک جسده حتّی دفن بأرض کنعان، و الرؤیا التی رای یوسف الأحد عشر کوکبا و الشمس و القمر له ساجدین، و کانت نبوته بأرض مصر بدوها، ثم ان الله تبارک و تعالی أرسل الأسباط اثنی عشر بعد یوسف، ثم موسی و هارون الی فرعون و ملائه الی أرض مصر وحدها، ثم ان الله تبارک و تعالی أرسل یوشع بن نون الی بنی إسرائیل من بعد موسی فنبوته بدوها فی البریة التی تاه فیها بنوا إسرائیل، ثم کانت أنبیاء کثیرة منهم من قصه الله عزّوجلّ علی محمّد و منهم من لم یقصصه علی محمّد، ثم ان الله عزّوجلّ أرسل عیسی علیه السلام الی بنی إسرائیل خاصة و کانت نبوته ببیت المقدس، و کانت من بعده الحواریون اثنا عشر، فلم یزل الایمان یستتر فی بقیة أهله منذ رفع الله عیسی علیه السلام، ثم أرسل الله محمّدا صلی الله علیه و آله الی الجن و الانس عامة و کان خاتم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حکی الله لنبیه قول الکفار من قریش و غیرهم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یسرون الندامة فی النار إذا رأوا ولی الله فقیل یا ابن رسول الله و ما یغنیهم إسرار الندامة و هم فی العذاب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یکرهون شماتة الأعداء، ثم افتخروا علی الله بالغنی فقالوا نَحْنُ أَکْثَرُ أَمْوالًا وَ أَوْلاداً وَ ما نَحْنُ بِمُعَذَّبِینَ فرد الله علیهم فقال قُلْ إِنَّ رَبِّی یَبْسُطُ الرِّزْقَ لِمَنْ یَشاءُ وَ یَقْدِرُ وَ لکِنَّ أَکْثَرَ النَّاسِ لا یَعْلَمُونَ وَ ما أَمْوالُکُمْ وَ لا أَوْلادُکُمْ بِالَّتِی تُقَرِّبُکُمْ عِنْدَنا زُلْفی إِلَّا مَنْ آمَنَ وَ عَمِلَ 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عند أبی جعفر علیه السلام من الأغنیاء من الشیعة فکأنه کره ما سمع منا فیهم،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محمّد إذا کان المؤمن غنیا رحیما وصولا له معروف الی أصحابه، أعطاه الله أجر ما ینفق فی البر أجره مرتین ضعفین، لان الله عزّوجلّ یقول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ذکر رجل عند أبی عبد الله علیه السلام الأغنیاء و وقع فیهم 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فان الغنی إذا کان وصولا لرحمه، بارا بإخوانه، أضعف الله له الأجر ضعفین، لان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أَمْوالُکُمْ وَ لا أَوْلادُکُمْ بِالَّتِی تُقَرِّبُکُمْ عِنْدَنا زُلْفی إِلَّا مَنْ آمَنَ وَ عَمِلَ صالِحاً فَأُولئِکَ لَهُمْ جَزاءُ الضِّعْفِ بِما عَمِلُوا وَ هُمْ فِی الْغُرُفاتِ آمِنُونَ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أمیر المؤمنین حدیث طویل یقول فیه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کان یوم القیامة حسب لهم ثم أعطاهم بکل واحدة عشر أمثالها الی سبعمائة ضعف،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 مِنْ رَبِّکَ عَطاءً حِساباً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فَأُولئِکَ لَهُمْ جَزاءُ الضِّعْفِ</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عثمان بن عیسی، عمن حدثه،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آیتان فی کتاب الله عزّوجلّ، أطلبهما فلا أجدهما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ادْعُونِی أَسْتَجِبْ لَکُمْ فندعوه، و لا نری 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أفتری الله عزّوجلّ أخلف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لکنی أخبرک، من أطاع الله عزّوجلّ فیما أمره، ثم دعاه من جهة الدعاء أجابه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حماد، عن حریز،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الرب تبارک و تعالی ینزل أمره کل لیلة جمعة إلی السماء الدنیا من أول اللیل، و فی کل لیلة فی الثلث الأخیر، و أمامه ملکان ینادیان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تائب یتاب علیه؟ هل من مستغفر فیغفر له؟ هل من سائل فیعطی سؤله؟</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قال حدثنا أحمد بن أبی عبد الله عن علی بن الحکم عن سیف بن عمیرة عن حسان عن هاشم بن عمّار یرفعه فی قوله وَ کَذَّبَ الَّذِینَ مِنْ قَبْلِهِمْ وَ ما بَلَغُوا مِعْشارَ ما آتَیْناهُمْ فَکَذَّبُوا رُسُلِی فَکَیْفَ کانَ نَکِیرِ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الذین من قبلهم رسلهم و ما بلغ ما آتینا رسلهم معشار ما آتینا محمّدا صلی الله علیه و آله و آل محمّد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قال حدثنا عبد الکریم بن عبد الرحیم عن محمّد بن علی عن محمّد</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أحمد بن محمّد النوفلی عن یعقوب بن یزید عن أبی عبد الله علیه السلام قال سألته عن قول الله عزّوجلّ قُلْ إِنَّما أَعِظُکُمْ بِواحِدَةٍ أَنْ تَقُومُوا لِلهِ مَثْنی وَ فُرادی قال بالولایة قلت و کیف ذاک قال إنه لما نصب النّبی صلی الله علیه و آله أمیر المؤمنین علیه السلام للناس فقال من کنت مولاه فعلی مولاه اغتابه رجل و قال إن محمّدا لیدعو کل یوم إلی أمر جدید و قد بدا لأهل بیته یملکهم رقابنا فأنزل الله عزّوجلّ علی نبیه صلی الله علیه و آله بذلک قرآنا فقال له قُلْ إِنَّما أَعِظُکُمْ بِواحِدَةٍ فقد أدیت إلیکم ما افترض ربکم علیکم قلت فما معنی قوله عزّوجلّ أَنْ تَقُومُوا لِلهِ مَثْنی وَ فُرادی فقال أما مَثْنی یعنی طاعة رسول الله صلی الله علیه و آله و طاعة أمیر المؤمنین علیه السلام و أما فُرادی یعنی طاعة الإمام من ذریتهما من بعدهما و لا و الله یا یعقوب ما عنی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أَعِظُکُمْ بِواحِدَةٍ،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جل ذکره أنزل عزائم الشرائع، و آیات الفرائض فی أوقات مختلفة کما خلق السماوات و الأرض فی ستة أیام، و لو شاء الله لخلقها فی أقل من لمح البصر، و لکنه جعل الأناة و المداراة مثالا لامنائه، و إیجابا لحججه علی خلقه، فکان أول ما قیدهم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له بالوحدانیة و الربوبیة، و الشهادة بأن لا إله إلّا الله، فلما أقروا بذلک تلاه بالإقرار لنبیه صلی الله علیه و آله بالنبوة، و الشهادة له بالرسالة، فلما انقادوا لذلک فرض علیهم الصلاة، ثم الزکاة، ثم الصوم، ثم الحج، ثم الصدقات و ما یجری مجراها من مال الفی‌ء</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عَنْ عَلِیِّ بْنِ الْعَبَّاسِ عَنْ عَلِیِّ بْنِ حَمَّادٍ عَنْ عَمْرِو بْنِ شِمْرٍ عَنْ جَابِرٍ عَنْ أَبِی جَعْفَرٍ علیه السلام 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یَقْتَرِفْ حَسَنَةً نَزِدْ لَهُ فِیها حُسْناً قَالَ مَنْ تَوَلَّی الْأَوْصِیَاءَ مِنْ آلِ مُحَمَّدٍ وَ اتَّبَعَ آثَارَهُمْ فَذَاکَ یَزِیدُهُ وَلَایَةَ مَنْ مَضَی مِنَ النَّبِیِّینَ وَ الْمُؤْمِنِینَ الْأَوَّلِینَ حَتَّی تَصِلَ وَلَایَتُهُمْ إِلَی آدَمَ علیه السلام وَ هُوَ قَوْلُ اللَّهِ عزّوجلّ مَنْ جاءَ بِالْحَسَنَةِ فَلَهُ خَیْرٌ مِنْها یُدْخِلُهُ الْجَنَّةَ وَ هُوَ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سَأَلْتُکُمْ مِنْ أَجْرٍ فَهُوَ لَکُمْ یَقُولُ أَجْرُ الْمَوَدَّةِ الَّذِی لَمْ أَسْأَلْکُمْ غَیْرَهُ فَهُوَ لَکُمْ تَهْتَدُونَ بِهِ وَ تَنْجُونَ مِنْ عَذَابِ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قُلْ ما سَأَلْتُکُمْ مِنْ أَجْرٍ فَهُوَ لَکُمْ و ذلک أن رسول الله صلی الله علیه و آله سأل قومه أن یودوا أقاربه و لا یؤذوهم،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لکم یقول ثوابه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أبیه عن ابن أبی عمیر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اسمعیل فقال له ابو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بالمساکین فأشبعهم، فان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یبدئ الباطل و ما یعید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مکة و حول البیت ثلاثمأة و ستون صنما فجعل یطعنها بعود فی یده، 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الْحَقُّ وَ زَهَقَ الْباطِلُ إِنَّ الْباطِلَ کانَ زَهُوقاً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الْحَقُّ وَ ما یُبْدِئُ الْباطِلُ وَ ما یُعِیدُ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عَلِیُّ بْنُ أَحْمَدَ عَنْ عُبَیْدِ اللَّهِ بْنِ مُوسَی الْعَلَوِیِّ عَنْ عَبْدِ اللَّهِ بْنِ مُحَمَّدٍ قَالَ حَدَّثَنَا مُحَمَّدُ بْنُ خَالِدٍ عَنِ الْحَسَنِ بْنِ الْمُبَارَکِ عَنْ أَبِی إِسْحَاقَ الْهَمْدَانِیِّ عَنِ الْحَارِثِ الْهَمْدَانِیِّ عَنْ أَمِیرِ الْمُؤْمِنِینَ علیه السلام أَنَّهُ قَالَ الْمَهْدِیُّ أَقْبَلُ جَعْدٌ بِخَدِّهِ خَالٌ یَکُونُ مَبْدَؤُهُ مِنْ قِبَلِ الْمَشْرِقِ وَ إِذَا کَانَ ذَلِکَ خَرَجَ السُّفْیَانِیُّ فَیَمْلِکُ قَدْرَ حَمْلِ امْرَأَةٍ تِسْعَةَ أَشْهُرٍ یَخْرُجُ بِالشَّامِ فَیَنْقَادُ لَهُ أَهْلُ الشَّامِ إِلَّا طَوَائِفُ مِنَ الْمُقِیمِینَ عَلَی الْحَقِّ یَعْصِمُهُمُ اللَّهُ مِنَ الْخُرُوجِ مَعَهُ وَ یَأْتِی الْمَدِینَةَ بِجَیْشٍ جَرَّارٍ حَتَّی إِذَا انْتَهَی إِلَی بَیْدَاءِ الْمَدِینَةِ خَسَفَ اللَّهُ بِهِ وَ ذَلِکَ قَوْلُ اللَّهِ جل جلاله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تَری إِذْ فَزِعُوا فَلا فَوْتَ وَ أُخِذُوا مِنْ مَکانٍ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لکأنی أنظر إلیه و قد أسند ظهره إلی الحجر، ثم ینطلق فیدعو الناس إلی کتاب الله و سنة نبیه علیه و آله السّلام، و الولایة لعلی بن أبی‌طالب ع، و البراءة من عدوه و لا یسمی أحدا حتّی ینتهی إلی البیداء، فیخرج إلیه جیش السفیانی فیأمر الله الأرض فیأخذهم من تحت أقدامهم، و هو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تَری إِذْ فَزِعُوا فَلا فَوْتَ وَ أُخِذُوا مِنْ مَکانٍ قَرِیبٍ وَ قالُوا آمَنَّا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بقائم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بقائم آل محمّد إلی آخر السورة، و لا یبقی منهم إلّا رجلان یقال لهما وتر و وتیر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وجوههما فی أقفیتهما یمشیان القهقری، یخبران الناس بما فعل بأصحابهما…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رحمة الله علیه حدثنا محمّد بن الحسن بن علی الصباح المدائنی عن الحسن بن محمّد بن شعیب عن موسی بن عمر بن زید عن ابن أبی عمیر عن منصور بن یونس عن إسماعیل بن جابر عن أبی خالد الکابلی عن أبی جعفر علیه السلام قال یخرج القائم فیسیر حتّی یمر بمر فیبلغه أن عامله قد قتل فیرجع إلیهم فیقتل المقاتلة و لا یزید علی ذلک شیئا ثم ینطلق فیدعو الناس حتّی ینتهی إلی البیداء فیخرج جیشان للسفیانی فیأمر الله عزّوجلّ الأرض أن تأخذ بأقدامهم و هو قوله عزّوجلّ وَ لَوْ تَری إِذْ فَزِعُوا فَلا فَوْتَ وَ أُخِذُوا مِنْ مَکانٍ قَرِیبٍ وَ قالُوا آمَنَّا بِهِ یعنی بقیام القائم وَ قَدْ کَفَرُوا بِهِ مِنْ قَبْلُ یعنی بقیام القائم من آل محمّد صلی الله علیه و آله وَ یَقْذِفُونَ بِالْغَیْبِ مِنْ مَکانٍ بَعِیدٍ وَ حِیلَ بَیْنَهُمْ وَ بَیْنَ ما یَشْتَهُونَ کَما فُعِلَ بِأَشْیاعِهِمْ مِنْ قَبْلُ إِنَّهُمْ کانُوا فِی شَکٍّ مُرِیبٍ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image" Target="media/image2.jpeg"/><Relationship Id="rId741" Type="http://schemas.openxmlformats.org/officeDocument/2006/relationships/image" Target="media/image2.jpeg"/><Relationship Id="rId742" Type="http://schemas.openxmlformats.org/officeDocument/2006/relationships/footer" Target="footer735.xml"/><Relationship Id="rId743" Type="http://schemas.openxmlformats.org/officeDocument/2006/relationships/footnotes" Target="footnotes.xml"/><Relationship Id="rId744" Type="http://schemas.openxmlformats.org/officeDocument/2006/relationships/numbering" Target="numbering.xml"/><Relationship Id="rId745" Type="http://schemas.openxmlformats.org/officeDocument/2006/relationships/fontTable" Target="fontTable.xml"/><Relationship Id="rId746" Type="http://schemas.openxmlformats.org/officeDocument/2006/relationships/settings" Target="settings.xml"/><Relationship Id="rId7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774</Pages>
  <Words>226618</Words>
  <Characters>844237</Characters>
  <CharactersWithSpaces>1066916</CharactersWithSpaces>
  <Paragraphs>5411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2026-08-24T23:24:57Z</dcterms:created>
  <dc:creator>ghaemiyeh.com</dc:creator>
  <dc:description/>
  <dc:language>en-US</dc:language>
  <cp:lastModifiedBy/>
  <dcterms:modified xsi:type="dcterms:W3CDTF">2026-08-25T02:55:19Z</dcterms:modified>
  <cp:revision>1</cp:revision>
  <dc:subject/>
  <dc:title>تفسیر اهل البیت علیهم السلام جلد 6</dc:title>
</cp:coreProperties>
</file>

<file path=docProps/custom.xml><?xml version="1.0" encoding="utf-8"?>
<Properties xmlns="http://schemas.openxmlformats.org/officeDocument/2006/custom-properties" xmlns:vt="http://schemas.openxmlformats.org/officeDocument/2006/docPropsVTypes"/>
</file>