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داستان پیامبران برگرفته از تفسیر روض الجنان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4465_3224264995">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184467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84469_3224264995">
            <w:r>
              <w:rPr>
                <w:webHidden/>
                <w:rStyle w:val="IndexLink"/>
                <w:rtl w:val="true"/>
              </w:rPr>
              <w:t>يادداشت دبير علمى كنگره</w:t>
            </w:r>
            <w:r>
              <w:rPr>
                <w:rStyle w:val="IndexLink"/>
                <w:rtl w:val="true"/>
              </w:rPr>
              <w:tab/>
            </w:r>
            <w:r>
              <w:rPr>
                <w:rStyle w:val="IndexLink"/>
              </w:rPr>
              <w:t>5</w:t>
            </w:r>
          </w:hyperlink>
        </w:p>
        <w:p>
          <w:pPr>
            <w:pStyle w:val="Contents2"/>
            <w:tabs>
              <w:tab w:val="clear" w:pos="8743"/>
              <w:tab w:val="right" w:pos="9026" w:leader="dot"/>
            </w:tabs>
            <w:rPr/>
          </w:pPr>
          <w:hyperlink w:anchor="__RefHeading___Toc2184471_3224264995">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184473_3224264995">
            <w:r>
              <w:rPr>
                <w:webHidden/>
                <w:rStyle w:val="IndexLink"/>
                <w:rtl w:val="true"/>
              </w:rPr>
              <w:t>داستان يوسف</w:t>
            </w:r>
            <w:r>
              <w:rPr>
                <w:rStyle w:val="IndexLink"/>
                <w:rtl w:val="true"/>
              </w:rPr>
              <w:tab/>
            </w:r>
            <w:r>
              <w:rPr>
                <w:rStyle w:val="IndexLink"/>
              </w:rPr>
              <w:t>19</w:t>
            </w:r>
          </w:hyperlink>
        </w:p>
        <w:p>
          <w:pPr>
            <w:pStyle w:val="Contents3"/>
            <w:tabs>
              <w:tab w:val="clear" w:pos="8459"/>
              <w:tab w:val="right" w:pos="9026" w:leader="dot"/>
            </w:tabs>
            <w:rPr/>
          </w:pPr>
          <w:hyperlink w:anchor="__RefHeading___Toc2184475_3224264995">
            <w:r>
              <w:rPr>
                <w:webHidden/>
                <w:rStyle w:val="IndexLink"/>
                <w:rtl w:val="true"/>
              </w:rPr>
              <w:t>آغاز داستان</w:t>
            </w:r>
            <w:r>
              <w:rPr>
                <w:rStyle w:val="IndexLink"/>
                <w:rtl w:val="true"/>
              </w:rPr>
              <w:t xml:space="preserve">: </w:t>
            </w:r>
            <w:r>
              <w:rPr>
                <w:rStyle w:val="IndexLink"/>
                <w:rtl w:val="true"/>
              </w:rPr>
              <w:t>خواب ديدن يوسف</w:t>
            </w:r>
            <w:r>
              <w:rPr>
                <w:rStyle w:val="IndexLink"/>
                <w:rtl w:val="true"/>
              </w:rPr>
              <w:tab/>
            </w:r>
            <w:r>
              <w:rPr>
                <w:rStyle w:val="IndexLink"/>
              </w:rPr>
              <w:t>19</w:t>
            </w:r>
          </w:hyperlink>
        </w:p>
        <w:p>
          <w:pPr>
            <w:pStyle w:val="Contents3"/>
            <w:tabs>
              <w:tab w:val="clear" w:pos="8459"/>
              <w:tab w:val="right" w:pos="9026" w:leader="dot"/>
            </w:tabs>
            <w:rPr/>
          </w:pPr>
          <w:hyperlink w:anchor="__RefHeading___Toc2184477_3224264995">
            <w:r>
              <w:rPr>
                <w:webHidden/>
                <w:rStyle w:val="IndexLink"/>
                <w:rtl w:val="true"/>
              </w:rPr>
              <w:t>كيدِ برادران</w:t>
            </w:r>
            <w:r>
              <w:rPr>
                <w:rStyle w:val="IndexLink"/>
                <w:rtl w:val="true"/>
              </w:rPr>
              <w:tab/>
            </w:r>
            <w:r>
              <w:rPr>
                <w:rStyle w:val="IndexLink"/>
              </w:rPr>
              <w:t>29</w:t>
            </w:r>
          </w:hyperlink>
        </w:p>
        <w:p>
          <w:pPr>
            <w:pStyle w:val="Contents3"/>
            <w:tabs>
              <w:tab w:val="clear" w:pos="8459"/>
              <w:tab w:val="right" w:pos="9026" w:leader="dot"/>
            </w:tabs>
            <w:rPr/>
          </w:pPr>
          <w:hyperlink w:anchor="__RefHeading___Toc2184479_3224264995">
            <w:r>
              <w:rPr>
                <w:webHidden/>
                <w:rStyle w:val="IndexLink"/>
                <w:rtl w:val="true"/>
              </w:rPr>
              <w:t>يوسف در چاه</w:t>
            </w:r>
            <w:r>
              <w:rPr>
                <w:rStyle w:val="IndexLink"/>
                <w:rtl w:val="true"/>
              </w:rPr>
              <w:tab/>
            </w:r>
            <w:r>
              <w:rPr>
                <w:rStyle w:val="IndexLink"/>
              </w:rPr>
              <w:t>35</w:t>
            </w:r>
          </w:hyperlink>
        </w:p>
        <w:p>
          <w:pPr>
            <w:pStyle w:val="Contents3"/>
            <w:tabs>
              <w:tab w:val="clear" w:pos="8459"/>
              <w:tab w:val="right" w:pos="9026" w:leader="dot"/>
            </w:tabs>
            <w:rPr/>
          </w:pPr>
          <w:hyperlink w:anchor="__RefHeading___Toc2184481_3224264995">
            <w:r>
              <w:rPr>
                <w:webHidden/>
                <w:rStyle w:val="IndexLink"/>
                <w:rtl w:val="true"/>
              </w:rPr>
              <w:t>خريدارى يوسف</w:t>
            </w:r>
            <w:r>
              <w:rPr>
                <w:rStyle w:val="IndexLink"/>
                <w:rtl w:val="true"/>
              </w:rPr>
              <w:tab/>
            </w:r>
            <w:r>
              <w:rPr>
                <w:rStyle w:val="IndexLink"/>
              </w:rPr>
              <w:t>38</w:t>
            </w:r>
          </w:hyperlink>
        </w:p>
        <w:p>
          <w:pPr>
            <w:pStyle w:val="Contents3"/>
            <w:tabs>
              <w:tab w:val="clear" w:pos="8459"/>
              <w:tab w:val="right" w:pos="9026" w:leader="dot"/>
            </w:tabs>
            <w:rPr/>
          </w:pPr>
          <w:hyperlink w:anchor="__RefHeading___Toc2184483_3224264995">
            <w:r>
              <w:rPr>
                <w:webHidden/>
                <w:rStyle w:val="IndexLink"/>
                <w:rtl w:val="true"/>
              </w:rPr>
              <w:t>در خانه عزيز مصر</w:t>
            </w:r>
            <w:r>
              <w:rPr>
                <w:rStyle w:val="IndexLink"/>
                <w:rtl w:val="true"/>
              </w:rPr>
              <w:tab/>
            </w:r>
            <w:r>
              <w:rPr>
                <w:rStyle w:val="IndexLink"/>
              </w:rPr>
              <w:t>40</w:t>
            </w:r>
          </w:hyperlink>
        </w:p>
        <w:p>
          <w:pPr>
            <w:pStyle w:val="Contents3"/>
            <w:tabs>
              <w:tab w:val="clear" w:pos="8459"/>
              <w:tab w:val="right" w:pos="9026" w:leader="dot"/>
            </w:tabs>
            <w:rPr/>
          </w:pPr>
          <w:hyperlink w:anchor="__RefHeading___Toc2184485_3224264995">
            <w:r>
              <w:rPr>
                <w:webHidden/>
                <w:rStyle w:val="IndexLink"/>
                <w:rtl w:val="true"/>
              </w:rPr>
              <w:t>يوسف در زندان</w:t>
            </w:r>
            <w:r>
              <w:rPr>
                <w:rStyle w:val="IndexLink"/>
                <w:rtl w:val="true"/>
              </w:rPr>
              <w:tab/>
            </w:r>
            <w:r>
              <w:rPr>
                <w:rStyle w:val="IndexLink"/>
              </w:rPr>
              <w:t>48</w:t>
            </w:r>
          </w:hyperlink>
        </w:p>
        <w:p>
          <w:pPr>
            <w:pStyle w:val="Contents3"/>
            <w:tabs>
              <w:tab w:val="clear" w:pos="8459"/>
              <w:tab w:val="right" w:pos="9026" w:leader="dot"/>
            </w:tabs>
            <w:rPr/>
          </w:pPr>
          <w:hyperlink w:anchor="__RefHeading___Toc2184487_3224264995">
            <w:r>
              <w:rPr>
                <w:webHidden/>
                <w:rStyle w:val="IndexLink"/>
                <w:rtl w:val="true"/>
              </w:rPr>
              <w:t>خواب پادشاه</w:t>
            </w:r>
            <w:r>
              <w:rPr>
                <w:rStyle w:val="IndexLink"/>
                <w:rtl w:val="true"/>
              </w:rPr>
              <w:tab/>
            </w:r>
            <w:r>
              <w:rPr>
                <w:rStyle w:val="IndexLink"/>
              </w:rPr>
              <w:t>56</w:t>
            </w:r>
          </w:hyperlink>
        </w:p>
        <w:p>
          <w:pPr>
            <w:pStyle w:val="Contents3"/>
            <w:tabs>
              <w:tab w:val="clear" w:pos="8459"/>
              <w:tab w:val="right" w:pos="9026" w:leader="dot"/>
            </w:tabs>
            <w:rPr/>
          </w:pPr>
          <w:hyperlink w:anchor="__RefHeading___Toc2184489_3224264995">
            <w:r>
              <w:rPr>
                <w:webHidden/>
                <w:rStyle w:val="IndexLink"/>
                <w:rtl w:val="true"/>
              </w:rPr>
              <w:t>ديدار دوباره برادران</w:t>
            </w:r>
            <w:r>
              <w:rPr>
                <w:rStyle w:val="IndexLink"/>
                <w:rtl w:val="true"/>
              </w:rPr>
              <w:tab/>
            </w:r>
            <w:r>
              <w:rPr>
                <w:rStyle w:val="IndexLink"/>
              </w:rPr>
              <w:t>66</w:t>
            </w:r>
          </w:hyperlink>
        </w:p>
        <w:p>
          <w:pPr>
            <w:pStyle w:val="Contents3"/>
            <w:tabs>
              <w:tab w:val="clear" w:pos="8459"/>
              <w:tab w:val="right" w:pos="9026" w:leader="dot"/>
            </w:tabs>
            <w:rPr/>
          </w:pPr>
          <w:hyperlink w:anchor="__RefHeading___Toc2184491_3224264995">
            <w:r>
              <w:rPr>
                <w:webHidden/>
                <w:rStyle w:val="IndexLink"/>
                <w:rtl w:val="true"/>
              </w:rPr>
              <w:t>يعقوب در بيت الاحزان</w:t>
            </w:r>
            <w:r>
              <w:rPr>
                <w:rStyle w:val="IndexLink"/>
                <w:rtl w:val="true"/>
              </w:rPr>
              <w:tab/>
            </w:r>
            <w:r>
              <w:rPr>
                <w:rStyle w:val="IndexLink"/>
              </w:rPr>
              <w:t>80</w:t>
            </w:r>
          </w:hyperlink>
        </w:p>
        <w:p>
          <w:pPr>
            <w:pStyle w:val="Contents3"/>
            <w:tabs>
              <w:tab w:val="clear" w:pos="8459"/>
              <w:tab w:val="right" w:pos="9026" w:leader="dot"/>
            </w:tabs>
            <w:rPr/>
          </w:pPr>
          <w:hyperlink w:anchor="__RefHeading___Toc2184493_3224264995">
            <w:r>
              <w:rPr>
                <w:webHidden/>
                <w:rStyle w:val="IndexLink"/>
                <w:rtl w:val="true"/>
              </w:rPr>
              <w:t>بوى پيراهن يوسف</w:t>
            </w:r>
            <w:r>
              <w:rPr>
                <w:rStyle w:val="IndexLink"/>
                <w:rtl w:val="true"/>
              </w:rPr>
              <w:tab/>
            </w:r>
            <w:r>
              <w:rPr>
                <w:rStyle w:val="IndexLink"/>
              </w:rPr>
              <w:t>84</w:t>
            </w:r>
          </w:hyperlink>
        </w:p>
        <w:p>
          <w:pPr>
            <w:pStyle w:val="Contents3"/>
            <w:tabs>
              <w:tab w:val="clear" w:pos="8459"/>
              <w:tab w:val="right" w:pos="9026" w:leader="dot"/>
            </w:tabs>
            <w:rPr/>
          </w:pPr>
          <w:hyperlink w:anchor="__RefHeading___Toc2184495_3224264995">
            <w:r>
              <w:rPr>
                <w:webHidden/>
                <w:rStyle w:val="IndexLink"/>
                <w:rtl w:val="true"/>
              </w:rPr>
              <w:t>وصيت يعقوب عليه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2184497_3224264995">
            <w:r>
              <w:rPr>
                <w:webHidden/>
                <w:rStyle w:val="IndexLink"/>
                <w:rtl w:val="true"/>
              </w:rPr>
              <w:t>داستان سليمان</w:t>
            </w:r>
            <w:r>
              <w:rPr>
                <w:rStyle w:val="IndexLink"/>
                <w:rtl w:val="true"/>
              </w:rPr>
              <w:tab/>
            </w:r>
            <w:r>
              <w:rPr>
                <w:rStyle w:val="IndexLink"/>
              </w:rPr>
              <w:t>95</w:t>
            </w:r>
          </w:hyperlink>
        </w:p>
        <w:p>
          <w:pPr>
            <w:pStyle w:val="Contents3"/>
            <w:tabs>
              <w:tab w:val="clear" w:pos="8459"/>
              <w:tab w:val="right" w:pos="9026" w:leader="dot"/>
            </w:tabs>
            <w:rPr/>
          </w:pPr>
          <w:hyperlink w:anchor="__RefHeading___Toc2184499_3224264995">
            <w:r>
              <w:rPr>
                <w:webHidden/>
                <w:rStyle w:val="IndexLink"/>
                <w:rtl w:val="true"/>
              </w:rPr>
              <w:t>آغاز داستان</w:t>
            </w:r>
            <w:r>
              <w:rPr>
                <w:rStyle w:val="IndexLink"/>
                <w:rtl w:val="true"/>
              </w:rPr>
              <w:t xml:space="preserve">: </w:t>
            </w:r>
            <w:r>
              <w:rPr>
                <w:rStyle w:val="IndexLink"/>
                <w:rtl w:val="true"/>
              </w:rPr>
              <w:t>قضاوت كردنِ سليمان</w:t>
            </w:r>
            <w:r>
              <w:rPr>
                <w:rStyle w:val="IndexLink"/>
                <w:rtl w:val="true"/>
              </w:rPr>
              <w:tab/>
            </w:r>
            <w:r>
              <w:rPr>
                <w:rStyle w:val="IndexLink"/>
              </w:rPr>
              <w:t>95</w:t>
            </w:r>
          </w:hyperlink>
        </w:p>
        <w:p>
          <w:pPr>
            <w:pStyle w:val="Contents3"/>
            <w:tabs>
              <w:tab w:val="clear" w:pos="8459"/>
              <w:tab w:val="right" w:pos="9026" w:leader="dot"/>
            </w:tabs>
            <w:rPr/>
          </w:pPr>
          <w:hyperlink w:anchor="__RefHeading___Toc2184501_3224264995">
            <w:r>
              <w:rPr>
                <w:webHidden/>
                <w:rStyle w:val="IndexLink"/>
                <w:rtl w:val="true"/>
              </w:rPr>
              <w:t>سخنان سليمان با مورچه</w:t>
            </w:r>
            <w:r>
              <w:rPr>
                <w:rStyle w:val="IndexLink"/>
                <w:rtl w:val="true"/>
              </w:rPr>
              <w:tab/>
            </w:r>
            <w:r>
              <w:rPr>
                <w:rStyle w:val="IndexLink"/>
              </w:rPr>
              <w:t>101</w:t>
            </w:r>
          </w:hyperlink>
        </w:p>
        <w:p>
          <w:pPr>
            <w:pStyle w:val="Contents3"/>
            <w:tabs>
              <w:tab w:val="clear" w:pos="8459"/>
              <w:tab w:val="right" w:pos="9026" w:leader="dot"/>
            </w:tabs>
            <w:rPr/>
          </w:pPr>
          <w:hyperlink w:anchor="__RefHeading___Toc2184503_3224264995">
            <w:r>
              <w:rPr>
                <w:webHidden/>
                <w:rStyle w:val="IndexLink"/>
                <w:rtl w:val="true"/>
              </w:rPr>
              <w:t>روايتى ديگر از اقتدارِ سليمان</w:t>
            </w:r>
            <w:r>
              <w:rPr>
                <w:rStyle w:val="IndexLink"/>
                <w:rtl w:val="true"/>
              </w:rPr>
              <w:tab/>
            </w:r>
            <w:r>
              <w:rPr>
                <w:rStyle w:val="IndexLink"/>
              </w:rPr>
              <w:t>103</w:t>
            </w:r>
          </w:hyperlink>
        </w:p>
        <w:p>
          <w:pPr>
            <w:pStyle w:val="Contents3"/>
            <w:tabs>
              <w:tab w:val="clear" w:pos="8459"/>
              <w:tab w:val="right" w:pos="9026" w:leader="dot"/>
            </w:tabs>
            <w:rPr/>
          </w:pPr>
          <w:hyperlink w:anchor="__RefHeading___Toc2184505_3224264995">
            <w:r>
              <w:rPr>
                <w:webHidden/>
                <w:rStyle w:val="IndexLink"/>
                <w:rtl w:val="true"/>
              </w:rPr>
              <w:t>ملاقات بلقيس با سليمان</w:t>
            </w:r>
            <w:r>
              <w:rPr>
                <w:rStyle w:val="IndexLink"/>
                <w:rtl w:val="true"/>
              </w:rPr>
              <w:tab/>
            </w:r>
            <w:r>
              <w:rPr>
                <w:rStyle w:val="IndexLink"/>
              </w:rPr>
              <w:t>119</w:t>
            </w:r>
          </w:hyperlink>
        </w:p>
        <w:p>
          <w:pPr>
            <w:pStyle w:val="Contents3"/>
            <w:tabs>
              <w:tab w:val="clear" w:pos="8459"/>
              <w:tab w:val="right" w:pos="9026" w:leader="dot"/>
            </w:tabs>
            <w:rPr/>
          </w:pPr>
          <w:hyperlink w:anchor="__RefHeading___Toc2184507_3224264995">
            <w:r>
              <w:rPr>
                <w:webHidden/>
                <w:rStyle w:val="IndexLink"/>
                <w:rtl w:val="true"/>
              </w:rPr>
              <w:t>ماجراى سليمان و اسبان</w:t>
            </w:r>
            <w:r>
              <w:rPr>
                <w:rStyle w:val="IndexLink"/>
                <w:rtl w:val="true"/>
              </w:rPr>
              <w:tab/>
            </w:r>
            <w:r>
              <w:rPr>
                <w:rStyle w:val="IndexLink"/>
              </w:rPr>
              <w:t>122</w:t>
            </w:r>
          </w:hyperlink>
        </w:p>
        <w:p>
          <w:pPr>
            <w:pStyle w:val="Contents3"/>
            <w:tabs>
              <w:tab w:val="clear" w:pos="8459"/>
              <w:tab w:val="right" w:pos="9026" w:leader="dot"/>
            </w:tabs>
            <w:rPr/>
          </w:pPr>
          <w:hyperlink w:anchor="__RefHeading___Toc2184509_3224264995">
            <w:r>
              <w:rPr>
                <w:webHidden/>
                <w:rStyle w:val="IndexLink"/>
                <w:rtl w:val="true"/>
              </w:rPr>
              <w:t>سليمان در معرض امتحان خدا</w:t>
            </w:r>
            <w:r>
              <w:rPr>
                <w:rStyle w:val="IndexLink"/>
                <w:rtl w:val="true"/>
              </w:rPr>
              <w:tab/>
            </w:r>
            <w:r>
              <w:rPr>
                <w:rStyle w:val="IndexLink"/>
              </w:rPr>
              <w:t>124</w:t>
            </w:r>
          </w:hyperlink>
        </w:p>
        <w:p>
          <w:pPr>
            <w:pStyle w:val="Contents3"/>
            <w:tabs>
              <w:tab w:val="clear" w:pos="8459"/>
              <w:tab w:val="right" w:pos="9026" w:leader="dot"/>
            </w:tabs>
            <w:rPr/>
          </w:pPr>
          <w:hyperlink w:anchor="__RefHeading___Toc2184511_3224264995">
            <w:r>
              <w:rPr>
                <w:webHidden/>
                <w:rStyle w:val="IndexLink"/>
                <w:rtl w:val="true"/>
              </w:rPr>
              <w:t>بناى مسجد</w:t>
            </w:r>
            <w:r>
              <w:rPr>
                <w:rStyle w:val="IndexLink"/>
                <w:rtl w:val="true"/>
              </w:rPr>
              <w:tab/>
            </w:r>
            <w:r>
              <w:rPr>
                <w:rStyle w:val="IndexLink"/>
              </w:rPr>
              <w:t>128</w:t>
            </w:r>
          </w:hyperlink>
        </w:p>
        <w:p>
          <w:pPr>
            <w:pStyle w:val="Contents3"/>
            <w:tabs>
              <w:tab w:val="clear" w:pos="8459"/>
              <w:tab w:val="right" w:pos="9026" w:leader="dot"/>
            </w:tabs>
            <w:rPr/>
          </w:pPr>
          <w:hyperlink w:anchor="__RefHeading___Toc2184513_3224264995">
            <w:r>
              <w:rPr>
                <w:webHidden/>
                <w:rStyle w:val="IndexLink"/>
                <w:rtl w:val="true"/>
              </w:rPr>
              <w:t>مرگ سليمان</w:t>
            </w:r>
            <w:r>
              <w:rPr>
                <w:rStyle w:val="IndexLink"/>
                <w:rtl w:val="true"/>
              </w:rPr>
              <w:tab/>
            </w:r>
            <w:r>
              <w:rPr>
                <w:rStyle w:val="IndexLink"/>
              </w:rPr>
              <w:t>136</w:t>
            </w:r>
          </w:hyperlink>
        </w:p>
        <w:p>
          <w:pPr>
            <w:pStyle w:val="Contents3"/>
            <w:tabs>
              <w:tab w:val="clear" w:pos="8459"/>
              <w:tab w:val="right" w:pos="9026" w:leader="dot"/>
            </w:tabs>
            <w:rPr/>
          </w:pPr>
          <w:hyperlink w:anchor="__RefHeading___Toc2184515_3224264995">
            <w:r>
              <w:rPr>
                <w:webHidden/>
                <w:rStyle w:val="IndexLink"/>
                <w:rtl w:val="true"/>
              </w:rPr>
              <w:t>سليمان و شياطين سحر و نيرنجات</w:t>
            </w:r>
            <w:r>
              <w:rPr>
                <w:rStyle w:val="IndexLink"/>
                <w:rtl w:val="true"/>
              </w:rPr>
              <w:tab/>
            </w:r>
            <w:r>
              <w:rPr>
                <w:rStyle w:val="IndexLink"/>
              </w:rPr>
              <w:t>140</w:t>
            </w:r>
          </w:hyperlink>
        </w:p>
        <w:p>
          <w:pPr>
            <w:pStyle w:val="Contents3"/>
            <w:tabs>
              <w:tab w:val="clear" w:pos="8459"/>
              <w:tab w:val="right" w:pos="9026" w:leader="dot"/>
            </w:tabs>
            <w:rPr/>
          </w:pPr>
          <w:hyperlink w:anchor="__RefHeading___Toc2184517_3224264995">
            <w:r>
              <w:rPr>
                <w:webHidden/>
                <w:rStyle w:val="IndexLink"/>
                <w:rtl w:val="true"/>
              </w:rPr>
              <w:t>حكايت هزاردستان و سليمان عليه السلام</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97_185324"/>
      <w:bookmarkStart w:id="1" w:name="pg16897_185324"/>
      <w:bookmarkEnd w:id="1"/>
    </w:p>
    <w:p>
      <w:pPr>
        <w:pStyle w:val="Heading2"/>
        <w:numPr>
          <w:ilvl w:val="1"/>
          <w:numId w:val="1"/>
        </w:numPr>
        <w:rPr/>
      </w:pPr>
      <w:bookmarkStart w:id="2" w:name="pg16897_185324"/>
      <w:bookmarkStart w:id="3" w:name="__RefHeading___Toc2184465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موحدي، محمدرضا،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پيامبران برگرفته از تفسير روض‌الجنان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محمدرضا موحدي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و فرهنگي دارالحديث، سازمان چاپ و انتشارات،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شيخ ابوالفتوح رازي رحمه‌الله؛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۹۵۰۰</w:t>
      </w:r>
      <w:r>
        <w:rPr>
          <w:rFonts w:ascii="Amiri" w:hAnsi="Amiri" w:eastAsia="Amiri" w:cs="Amiri"/>
          <w:color w:val="111111"/>
          <w:sz w:val="28"/>
          <w:sz w:val="28"/>
          <w:szCs w:val="28"/>
          <w:rtl w:val="true"/>
          <w:lang w:bidi="ar-SA"/>
        </w:rPr>
        <w:t xml:space="preserve"> ريال ؛ دفتر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گزيده‌اي بازنوشته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رازي معروف به تفسير ابوالفتوح رازي،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يوسف و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روض‌الجنان</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ابوالفتوح‌رازي، حسين‌بن‌علي،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روض‌الجنان و روح‌الجنان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علمي و 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۱۱۰۲۶۵۴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4467_3224264995"/>
      <w:bookmarkStart w:id="6" w:name="_Toc2"/>
      <w:bookmarkEnd w:id="5"/>
      <w:r>
        <w:rPr>
          <w:rtl w:val="true"/>
        </w:rPr>
        <w:t>اشاره</w:t>
      </w:r>
      <w:bookmarkStart w:id="7" w:name="pg16897_185330"/>
      <w:bookmarkEnd w:id="6"/>
    </w:p>
    <w:p>
      <w:pPr>
        <w:pStyle w:val="Heading2"/>
        <w:numPr>
          <w:ilvl w:val="1"/>
          <w:numId w:val="1"/>
        </w:numPr>
        <w:rPr/>
      </w:pPr>
      <w:bookmarkStart w:id="8" w:name="__RefHeading___Toc2184469_3224264995"/>
      <w:bookmarkStart w:id="9" w:name="_Toc3"/>
      <w:bookmarkEnd w:id="7"/>
      <w:bookmarkEnd w:id="8"/>
      <w:r>
        <w:rPr>
          <w:rtl w:val="true"/>
        </w:rPr>
        <w:t>يادداشت دبير علمى كنگره</w:t>
      </w:r>
      <w:bookmarkEnd w:id="9"/>
    </w:p>
    <w:p>
      <w:pPr>
        <w:pStyle w:val="BookText"/>
        <w:rPr/>
      </w:pPr>
      <w:r>
        <w:rPr>
          <w:rFonts w:ascii="IRNazanin" w:hAnsi="IRNazanin" w:eastAsia="IRNazanin"/>
          <w:color w:val="111111"/>
          <w:sz w:val="28"/>
          <w:sz w:val="28"/>
          <w:szCs w:val="28"/>
          <w:rtl w:val="true"/>
          <w:lang w:bidi="fa-IR"/>
        </w:rPr>
        <w:t>يادداشت دبير علمى كنگرهشهر رى، يكى از پايگاه هاى كهن تشيّع و مَهد رشد و بالندگى عالمانى چون كلينى،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گراميداشت بزرگان و عالمان رى، از نيمه دوم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در دستور كار آستان حضرت عبدالعظيم عليه السلام و مؤسسه علمى ـ فرهنگى دارالحديث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همايش از اين سلسله، در بهار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برپايى كنگره بزرگداشت حضرت عبدالعظيم عليه السلام آغاز شد و اكنون، دومين همايش از اين سلسله، به بزرگداشت شيخ ابوالفتوح رازى رحمه الله مفسّر قرن ششم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علمى كنگره بزرگداشت شيخ ابوالفتوح رازى، از نيمه دوم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 پس از برگزارى كنگره بزرگداشت حضرت عبدالعظيم حسنى عليه السلام با اهداف زير،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بزرگداشت شخصيت علمى و معنوى شيخ ابوالفتوح رازى،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به جا مانده از آن مفسّر و دانشمند كم نظير،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جايگاه و تأثير تفسير ابوالفتوح بر ساير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تفاسير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معارف قرآنى و حديث اهل بيت عليهم السلام، محصولات علمى كنگره كه در اين بيست ماه به ثمر رسيده اند و هنگام برپايى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كنگره عرضه مى شوند،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نامه هاى مجلات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متن تفسير ابوالفتوح و مجموعه آثار كنگره فهرست مجموعه آثار كنگره كه به صورت مكتوب در بيست مجلّد عرضه مى گردد، در نُه حوزه،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دكتر عسكر حقوقى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 هاى فنّى تفسير ابوالفتوح رازى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تفسير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ابوالفتوح رازى و تفسير وى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علاّمه شعرانى بر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داستان هاى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تفسير ابوالفتوح، حاوى داستان هاى بسيار است كه مرحوم دكتر عسكر حقوقى، اكثر آنها را در يك جلد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سازندگى داستان، مجموعه اى از اين قصه ها كه حاوى مطالب اخلاقى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شرح احوال پيامبران و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گزينش و براى استفاده بهتر جوانان، با ادبياتى امروزين، بازنويسى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دو جلد رقعى عرضه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و دست اندركاران امور اجرايى كه در به ثمر رسيدن اين همايشْ سهم داشته اند، سپاس گزارى مى شود، و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شوراى عالى سياست گذارى و شوراى علمى كنگره، بنياد پژوهش هاى اسلامى آستان قدس رضوى، مركز تحقيقات كامپيوترى علوم اسلامى، مديران عالى آستان حضرت عبدالعظيم عليه السلام ، مديران و محققان مركز تحقيقات دارالحديث ، سازمان چاپ و نشر دارالحديث، دانشكده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مهـدى مهـريـزى دبير كميته علمى تابستان </w:t>
      </w:r>
      <w:r>
        <w:rPr>
          <w:rFonts w:ascii="IRNazanin" w:hAnsi="IRNazanin" w:eastAsia="IRNazanin"/>
          <w:color w:val="111111"/>
          <w:sz w:val="28"/>
          <w:sz w:val="28"/>
          <w:szCs w:val="28"/>
          <w:lang w:bidi="fa-IR"/>
        </w:rPr>
        <w:t>۱۳۸۴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16897_185334"/>
    </w:p>
    <w:p>
      <w:pPr>
        <w:pStyle w:val="Heading2"/>
        <w:numPr>
          <w:ilvl w:val="1"/>
          <w:numId w:val="1"/>
        </w:numPr>
        <w:rPr/>
      </w:pPr>
      <w:bookmarkStart w:id="11" w:name="__RefHeading___Toc2184471_3224264995"/>
      <w:bookmarkStart w:id="12" w:name="_Toc4"/>
      <w:bookmarkEnd w:id="10"/>
      <w:bookmarkEnd w:id="11"/>
      <w:r>
        <w:rPr>
          <w:rtl w:val="true"/>
        </w:rPr>
        <w:t>پيش گفتار</w:t>
      </w:r>
      <w:bookmarkEnd w:id="12"/>
    </w:p>
    <w:p>
      <w:pPr>
        <w:pStyle w:val="BookText"/>
        <w:rPr/>
      </w:pPr>
      <w:r>
        <w:rPr>
          <w:rFonts w:ascii="IRNazanin" w:hAnsi="IRNazanin" w:eastAsia="IRNazanin"/>
          <w:color w:val="111111"/>
          <w:sz w:val="28"/>
          <w:sz w:val="28"/>
          <w:szCs w:val="28"/>
          <w:rtl w:val="true"/>
          <w:lang w:bidi="fa-IR"/>
        </w:rPr>
        <w:t xml:space="preserve">پيش گفتارتفسير ابوالفتوح رازى در فاصله سال هاى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هجرى قمرى، نوشته شده است و نخستين تفسير مفصل و دراز دامنِ فارسى است كه بر مذاق تشيّع به نگارش درآمده است، اگرچه مى دانيم كه نوشتن تفسير بر قرآن كريم به زبان فارسى، سابقه اى بس قديمى تر از تفسير ابوالفتوح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ترجمه تفسير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عن تأويل آى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قرن چهارم هجرى، به فرمان منصور بن نوح سامانى و به همّت دانشمندان ماوراءالنهر، صورت گرفت، نخستين تفسير كامل به زبان فارسى دانست كه البته هم متن اصلى و هم ترجمه آن به دست ايرانيان اهل سنّت انجام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تفسيرهايى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پاك، تفسير معروف به كمبريج، تفسير شُنقشى، تفسير بر عُشرى از قرآن مجيد، تاج التراجم شهپور اسفراينى، تفسير سورآبادى و مشهورتر از همه، تفسير كشف الأسرار و عُدّة الأبرار اثر جاويدانِ رشيدالدين ميبدى، همه بيانگر اشتياق و علاقه فراوان ايرانيانِ فارسى زبان به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تفسير حاضر نيز در بستر چنين محيطى كه براى فارسى زبانان فراهم آمده و با تكيه بر ميراثى كه از دو قرن پيش تا روزگارِ وى باز مانده بود، دست به كتابت چنين تفسير گرانسنگى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مؤلف، جمال الدين حسين بن على بن محمّد بن احمد 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 در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هاى اوليه اسلام از عربستان به نيشابور مهاجرت كرده اند و بعدها بازماندگان آنان در رى اقامت گزيدند و جمال الدين نيز در سده ششم از هجرت در رى به دنيا آمد و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جز نام چند تن از استادان حديث و نيز برخى شاگردانِ مؤلف، اطلاع ديگرى از چند و چونِ زندگى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بيست جلدى او، پژوهش هاى بسيارى به انجام رسيده كه جويندگانش مى توانند گردآمده همه آنها را در مجموعه كاملى كه همزمان با برگزارى كنگره ابوالفتوح رازى، انتشار يافته است،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همه مطالب و پژوهش هاى ارزنده، مى توان فى الجمله به اين جمله هاى خلاصه شده بسنده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رازى با توجّه به حجم عظيم آن و نيز با عنايت به اينكه به زبان فارسىِ منطقه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دربردارنده نكات بسيار مهم تفسيرى، فقهى، روايى و كلامى است كه هر يك در جاى خود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همچنين اشعار فراوانى را به زبان عربى و فارسى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عربى بيشتر جهت استشهاد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آوردن براى مبحثى لُغوى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اند و اشعار فارسى بيشتر جهت تقريب به ذهن و تلطيف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مفسّر ما در قرن ششم، از شعرِ شاعرانِ معروفِ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شاعران قرون چهارم تا پايان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جسته است و از سوى ديگر اطلاعات ما فارسى زبانان درباره شاعران آن قرون، بسيار اندك است، هر بيت و هر مصراعِ ذكر شده در اين اثر، مى تواند راهگشاى برخى ابهام هاى ادبى مربوط به آن دوره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نثر ساده كتاب كه گاه به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ندرت به صنايع ادبى آغشته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بينابين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بسيار گرانبهايى جهت مطالعات سبك شناسانه و واژه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كاربردهاى نحوى و نيز 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مورد كاربرد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اشتراك با ساير كتب علمى اين دوره، ويژگى هاى منطقه اى و بومى دارد و نشانگر لهجه محلىِ رازى است كه در پهلَوىِ شمالى و ولايات اطرافِ رى و شهميرزاد و سنگسر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و هست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طرح مباحث نحوى، صرفى و لغت شناسىِ عربى نيز كه در اين اثر همراه با استدلال هاى اديبانه و روشنگرى هاى ماهرانه، صورت گرفته است، براستى در فهم بهتر سخنِ وحى و اعجاز بلاغىِ آن، به خواننده كنجكاو كمك هاى شايان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بخش كوتاهى از نوشته اين مفسر را درباره نام هاى مراحل زندگى آدمى كه حاكى از تسلّط كامل او بر لغت عربى و دقايق آن است، ببينيد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گه چون ولادت او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شير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از شيرش باز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مهترك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برتر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تمام باليده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حالت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 چون 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حُلم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به حُلم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مرد شود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شارب سبز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آغازِ محاسن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چون خط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پيوسته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تمام در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ميان سى ساله و چهل سال،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 اين اسماء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آغاز سپيدى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آميخته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پير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چون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امّا آنچه بيش از همه در اين اثر، حائز اهمّيت است، نگاه واقع بينانه و به دور از غلوّ و مبالغه نويسنده به مطالبى است كه مفسران پيش از او، درباره مباحث مختلف تفسيرى و نيز داستانِ زندگى پيامبران گفته 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حفظِ احترامى كه براى راويان و روايت هاى ايشان قائل است، و با علم كامل به درجه سنديّت آن روايات، پس از نقل پاره اى از آنها، با احترام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بسيار، برخى از گفته هاى مشهور درباره پيامبران را نامقبول و مطرود مى داند و دلائل خود را نيز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مفسّر در پردازش داستان هاى پيامبران انجام داده است، كاملاً با انگيزه هاى اصلى براى ذكرِ قصص و عبرت آموزى از آنها، مطابقت دارد؛ چرا كه مى دانيم آدمى از ديرباز براى تفهيم بهتر و ماندگارترِ انديشه هاى خود و نيز براى پذيرش آسان تر بايدها و نبايدهاى دينى و عرفى، از قالب داستان و حكايت بهره مى گرفته است و اين فراورده هاى داستانى را گاه به نثر و گاه به صورت منظوم، از نسلى به نسل ديگر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آنچه خواننده داستان هاى پيامبران در لابه لاى گفتار و كردار اين بزرگمردان مى خواند، خواسته و ناخواسته او را به مرام و آيين دينى دعوت مى كند و چنين فراخوانى غير مستقيم و با بهره گيرى از شيوه هاى هنرى، مقصودى اصلى در قرآن كريم و به تَبَع آن در تفاسير قرآنى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اينك فرا روى شماست، گزيده اى است باز نوشته از تفسير روض الجنان و روح الجنان معروف به تفسير ابوالفتوح رازى كه تنها داستان پيامبران را ـ آن گونه كه در جاى جاىِ تفسير آمده ـ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بيان، در اين بازنويسى بخش هاى ويژه اى از تفسير ابوالفتوح رازى كه به زندگانى پيامبران و سرنوشت ايشان مربوط بوده، از مواضع مختلف تفسير و بر مبناى اثرى كه ساليان پيش مرحوم دكتر عسكر حقوقى به انجام رسانده بود، </w:t>
      </w:r>
      <w:r>
        <w:rPr>
          <w:rStyle w:val="FootnoteAnchor"/>
          <w:rtl w:val="true"/>
        </w:rPr>
        <w:footnoteReference w:id="4"/>
      </w:r>
      <w:r>
        <w:rPr>
          <w:rFonts w:ascii="IRNazanin" w:hAnsi="IRNazanin" w:eastAsia="IRNazanin"/>
          <w:color w:val="111111"/>
          <w:sz w:val="28"/>
          <w:sz w:val="28"/>
          <w:szCs w:val="28"/>
          <w:rtl w:val="true"/>
          <w:lang w:bidi="fa-IR"/>
        </w:rPr>
        <w:t>يك جا گرد آمده و به زبانى ساده و نزديك به فهم و زبان امروزيان برگردانيده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پيش از اين گفتيم كه نثر اين تفسير، ساده و آزاد از قيودِ تكلّف است، امّا بايد توجّه داشت اين سادگى نسبت به ساير نثرهاى قرن ششم سنجيده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گمان برد كه نثر ساده قرنِ ششم هجرى، با ويژگى هاى سبك شناسانه آن دوره و آن منطقه، و نيز فاصله زمانىِ بسيار طولانى كه ميان ما و زبانِ آن دوره افتاده است، همچنان براى خواننده امروزى، كاملاً 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اكنون نثرهاى ساده و مُرسلى همچون تاريخ بلعمى، قابوس نامه، سفرنامه ناصرخسرو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كلاس هاى دانشگاهى و به كمك استاد ادبيات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حاضر نيز آنچه به ما جسارتِ بازآفرينى بخش هايى از تفسير ابوالفتوح را بخشيد، همين انگيزه ساده تر ساختن متن و بيرون آوردنِ جامه كهنگى از عبارات و مفاهيمِ متن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ساده سازى سعى بر آن بوده تا حتى المقدور اصالت متن و زيبايى توأم با سادگى آن دست نخورده باقى بماند و تنها عباراتى بازگردانيده شود كه براى خواننده امروزى، ناآشنا يا نامفهوم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واژگانى از متن كه نياز به مراجعه به فرهنگ لغت داشته، در همان متن، معادل امروزى يافته است و تنها برخى واژگان يا اصطلاحات و يا نام هاى خاص، در پاورقى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تصميم بر آن بود كه همه داستان هاى مربوط به پيامبران در مجموعه اى شامل چند جلد بازنويسى شود، امّا در مراحل بعد ترجيح داده شد تا گزينشى در ميان اين داستان ها انجام پذيرد و تنها برخى از آنها، بازنويسى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اميد كه در صورت مقبوليت، آغازى باشد براى كارهايى ديگر در اين زمينه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جا بايد از زحمت هاى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عابدينى، فضلى و ناجى كه در مراحل مختلف بازنويسى، به اين مجموعه يارى رساندند، تشكّر و قدردانى كنم همچنين سپاس خود را دريغ نمى دارم از دست اندركاران كميته علمى كنگره ابوالفتوح رازى كه انگيزش اصلى و فراهم آوردن مقدمات لازم مرهون همّت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موحّدى تابستان </w:t>
      </w:r>
      <w:r>
        <w:rPr>
          <w:rFonts w:ascii="IRNazanin" w:hAnsi="IRNazanin" w:eastAsia="IRNazanin"/>
          <w:color w:val="111111"/>
          <w:sz w:val="28"/>
          <w:sz w:val="28"/>
          <w:szCs w:val="28"/>
          <w:lang w:bidi="fa-IR"/>
        </w:rPr>
        <w:t>۱۳۸۴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 يوسف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6897_185344"/>
    </w:p>
    <w:p>
      <w:pPr>
        <w:pStyle w:val="Heading2"/>
        <w:numPr>
          <w:ilvl w:val="1"/>
          <w:numId w:val="1"/>
        </w:numPr>
        <w:rPr/>
      </w:pPr>
      <w:bookmarkStart w:id="14" w:name="__RefHeading___Toc2184473_3224264995"/>
      <w:bookmarkStart w:id="15" w:name="_Toc5"/>
      <w:bookmarkEnd w:id="13"/>
      <w:bookmarkEnd w:id="14"/>
      <w:r>
        <w:rPr>
          <w:rtl w:val="true"/>
        </w:rPr>
        <w:t>داستان يوسف</w:t>
      </w:r>
      <w:bookmarkEnd w:id="15"/>
    </w:p>
    <w:p>
      <w:pPr>
        <w:pStyle w:val="Heading3"/>
        <w:numPr>
          <w:ilvl w:val="2"/>
          <w:numId w:val="1"/>
        </w:numPr>
        <w:rPr/>
      </w:pPr>
      <w:bookmarkStart w:id="16" w:name="__RefHeading___Toc2184475_3224264995"/>
      <w:bookmarkStart w:id="17" w:name="_Toc6"/>
      <w:bookmarkEnd w:id="16"/>
      <w:r>
        <w:rPr>
          <w:rtl w:val="true"/>
        </w:rPr>
        <w:t>آغاز داستان</w:t>
      </w:r>
      <w:r>
        <w:rPr>
          <w:rtl w:val="true"/>
        </w:rPr>
        <w:t xml:space="preserve">: </w:t>
      </w:r>
      <w:r>
        <w:rPr>
          <w:rtl w:val="true"/>
        </w:rPr>
        <w:t>خواب ديدن يوسف</w:t>
      </w:r>
      <w:bookmarkEnd w:id="17"/>
    </w:p>
    <w:p>
      <w:pPr>
        <w:pStyle w:val="BookText"/>
        <w:rPr/>
      </w:pPr>
      <w:r>
        <w:rPr>
          <w:rFonts w:ascii="Amiri" w:hAnsi="Amiri" w:eastAsia="Amiri" w:cs="Amiri"/>
          <w:color w:val="111111"/>
          <w:sz w:val="28"/>
          <w:sz w:val="28"/>
          <w:szCs w:val="28"/>
          <w:rtl w:val="true"/>
          <w:lang w:bidi="ar-SA"/>
        </w:rPr>
        <w:t xml:space="preserve">داستان يوسف </w:t>
      </w:r>
      <w:r>
        <w:rPr>
          <w:rStyle w:val="FootnoteAnchor"/>
          <w:rtl w:val="true"/>
        </w:rPr>
        <w:footnoteReference w:id="5"/>
      </w:r>
      <w:r>
        <w:rPr>
          <w:rFonts w:ascii="IRNazanin" w:hAnsi="IRNazanin" w:eastAsia="IRNazanin"/>
          <w:color w:val="111111"/>
          <w:sz w:val="28"/>
          <w:sz w:val="28"/>
          <w:szCs w:val="28"/>
          <w:rtl w:val="true"/>
          <w:lang w:bidi="fa-IR"/>
        </w:rPr>
        <w:t>آغاز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ديدن يوسفداستان يوسف و يعقوب را چنين حكايت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يعقوب درختى بود كه هرگاه يعقوب صاحب پسرى مى شد، از آن درخت نيز شاخه اى مى روييد و همراه با رشد آن پسر، آن شاخه نيز رشد مى كرد و بلند مى شد، به طورى كه وقتى آن فرزند مردى رشيد گشته بود آن شاخه نيز شاخه اى سترگ و قوى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يعقوب عليه السلام آن شاخه را مى بريد و به آن فرزند مى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اين شاخه عصاى توست؛ زيرا با تو روييده و با تو باليده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يازدهمين پسر يعقوب عليه السلام، يعنى يوسف به دنيا آمد، هيچ شاخه اى از آن درخت نروييد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بزرگ شد دريافت ده برادر بزرگ تر او هركدام چوبى و عصايى دارند، اما پدر به او عصايى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يعقوب عليه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همه برادران من عصايى دارند، چرا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ندارم؟ براى من نيز از خدا عصايى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دعا كرد و خداوند متعال دعايش را اجابت كرد و جبرئيل را با عصايى از زبرجد سبز بهشتى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يوسف عليه السلام در خواب ديد كه او و برادرانش عصاى خود را به زمين فرومى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عصاى او شروع به روييدن مى كند و چنان رشد مى كند كه سر به آسمان مى سايد و تا كرانه هاى افق شاخ و برگ مى گستراند، اما عصاى برادران همچون چوب خشكى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تندى مى وزد و عصاى برادران را از جاى مى كند و به دريا مى اندازد اما عصاى يوسف يا همان درخت تناور همچنان بر جاى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هراسان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چه شده است؟ يوسف عليه السلام خواب خود را براى پدرش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راحيل </w:t>
      </w:r>
      <w:r>
        <w:rPr>
          <w:rStyle w:val="FootnoteAnchor"/>
          <w:rtl w:val="true"/>
        </w:rPr>
        <w:footnoteReference w:id="6"/>
      </w:r>
      <w:r>
        <w:rPr>
          <w:rFonts w:ascii="IRNazanin" w:hAnsi="IRNazanin" w:eastAsia="IRNazanin"/>
          <w:color w:val="111111"/>
          <w:sz w:val="28"/>
          <w:sz w:val="28"/>
          <w:szCs w:val="28"/>
          <w:rtl w:val="true"/>
          <w:lang w:bidi="fa-IR"/>
        </w:rPr>
        <w:t>، خواب خوبى ديده اى و تعبيرش اين است كه تو بزرگ و سيد ما خواهى شد و بر همه ما برترى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هم اين داستان را شنيدند و از او كينه به 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يوسف و يعقوب عليهماالسلام آورده اند كه يوسف خواب عصا را در هفت سالگى و خواب خورشيد و ماه و ستارگان را در دوازده سالگى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يعقوب لحظه اى چشم از يوسف برنمى داشت و شب ها هم او را نزد خود مى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ـ كه گفته اند شب جمعه بوده است ـ يوسف در خواب ديد كه يازده ستاره، و ماه و آفتاب از آسمان نزد او آمدند و در برابر او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از خواب برخاست و به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خواب عجيبى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درهاى آسمان باز شد و از آن نورى عظيم تابيد به گونه اى كه همه جهان را روشن كرد؛ كوه ها و صحراها از آن پرنور و درياها مواج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لباسى نورانى بر من پوشاندند كه دنيا از نور و زيبايى او نور مى گرفت و كليد گنج هاى زمين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يازده ستاره و ماه و آفتاب در برابر من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در تعبير خواب يوسف عليه السلام به او گفت كه خداوند تو را برمى گزيند و علم تعبير خواب بر تو ارزانى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دليل آن است كه خداى تعالى بر تو و آل يعقوب عليه السلام نعمت تمام مى كند همچنان كه بر پدرانت، ابراهيم و اسحاق، تمام كرد و ايشان را به پيغمبرى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محكم كار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كند به حكمت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عقيده دارند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خضوع و خشوع است و نيز گفته اند كه ميان خوابى كه يوسف درباره عصا ديد و اين خواب، هفت سال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مبادا اين خواب را به برادرانت بگويى كه شيطان همواره در كمين و آماده دشمنى با مردمان است ولى ترسم كه در دل برادرانت كينه اى سازد و آنان را با تو دشمن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يعقوب عليه السلام به يوسف گفت كه اين خواب را براى كسى بازگو مكن و خود براى همسرش تعريف كرد و از او قول گرفت كه به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يعقوب عليه السلام رفت و فرزندان او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بازگشتند، همسر يعقوب آن داستان را براى فرزندانش بازگو كرد و در نتيجه حسادت برادران يوسف نسبت به او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بچه هواى پادشاهى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مورد عصا آن گونه خواب مى بيند و اكنون ماه و ستارگان بر او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ماه و آفتاب، پدر و مادر و يازده ستاره ما يازده برادر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تمام اينها، فرزندان يعقوب مى دانستند كه پدر، يوسف را بيش از همه آنان دوست دارد و همين امر، بيش از هر چيز حسادت آنان را برمى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گرفتند كه حيله اى انديشند و اين دُردانه برترى طلب پدر را از سر راه خود بردارند، همانطور كه خداوند در داستان يوسف عليه السلاماز زبان يعقوب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فَيَكِيدُوا لَكَ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آزار و رنج براى كسى است كه موجب خشم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قرآن يادآورى مى كند كه در قصه يوسف و برادرانش، نشانه ها، پندها و رهنمودهايى براى خداپرستان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يازده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ـ كه برادر بزرگ تر بود ـ و شمعون، لاوى، يهودا، ريالون و يسجر بود كه مادر آنان ليا دختر ليان بود، او دختردايى يعقوب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چهار پسر ديگر نيز از دو كنيز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زلفه و نام يكى بلهه و نام پسران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تقتالى، جاد و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ليا فوت كرد، يعقوب عليه السلام، خواهر وى، راحيل را به همسرى گرفت و از راحيل يوسف و بنيامين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يعقوب عليه السلام دوازده پسر داشت كه ده تن از آنان با يوسف عليه السلامآن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يوسف عليه السلامآن بود كه خداوندِ حكيم از حسن و زيبايى چندان بهره اش داد كه از اهل روزگار خود ممتاز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آن زمان كه خداوند زيبايى را ميان آدميان تقسيم مى كرد، دو سوم آن را به يوسف عليه السلامو يك سوم آن را به همه جهانيان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روايت كرده اند كه خداوند زيبايى را ده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به يوسف عليه السلامداد و يك قسمت به همه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از حضرت رسول صلى الله عليه و آله وسلمروايت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كه مرا به آسمان بردند، يوسف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 كه او كيست؟ گفت يوسف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رسول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ديدى؟ رسول صلى الله عليه و آله وسلم گفت مانند 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از حضرت رسول صلى الله عليه و آله وسلم روايت كرده است كه گفت نيمى از حسن و زيبايى را به يوسف و مادرش دادند و روايتگران گفته اند كه يوسف عليه السلامدر زيبايى بدان مرتبه بود كه هنگامى كه از كوه هاى مصر مى گذشت نور صورت وى همچون آفتاب بر دامن كوه ها 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اند كه خداى تعالى صورت يك يك پيغمبران را به آدم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ششم يوسف را ديد كه تاج وقار بر سر نهاده و پيراهن هاى بهشتى پوشيده و تازيانه پادشاهان به دست گرفته و رداى بزرگى و كرامت بر دوش افكنده است و هفتادهزار فرشته در سمت راست و هفتادهزار فرشته در طرف چپ در خدمت وى ايستاده اند و جماعتى نيز از امت پيغمبران از پشت سر وى به تسبيح و تهليل مشغولند و در برابر او نيز درختى است كه آن را درخت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مى خواندند و هرجا يوسف عليه السلام مى رفت، آن درخت نيز با او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 كدام يك از فرزندان من است؟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 مرد به علت آنچه من به او خواهم داد، محسود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چيزى به او خواهى داد؟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تام از زيبايى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يوسف عليه السلام را در بر گرفت و چشمان وى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تأسف يا بني و أنت يوسف؛ پسرم، افسوس مخور كه يوسف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كسى كه يوسف عليه السلام را ديد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يوسف عليه السلام در حُسن و زيبايى و نورانيت شبيه به آدم بوده است، پيش از آنكه از درخت ممنوعه بخورد و وقتى آدم از ميوه آن درخت خورد، آن نور از چهره اش رفت و خداوند آن نور را به يوسف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كه يوسف عليه السلام چنان زيبايى و نورى داشت كه در شب، صورت وى همچون روز مى درخشيد و رنگى سفيد و رويى زيبا و مويى پيچان و چشمانى درشت و ساقى ستبر و ساعدى قوى و دندان هايى خرد داشت و ميان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راستش خالى سياه و ميان دو چشمش علامتى سفيد داشت؛ گويى ماه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خنديدن يا سخن گفتن از دندان هايش نور مى تافت و هيچ وصف كننده و مداحى نمى توانست او را آن چنان كه شايد و بايد، وصف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يوسف عليه السلام زيبايى اش را از جدّش اسحاق عليه السلام ارث برده بود و اسحاق عليه السلام از مادرش ساره، و خداوند متعال ساره را به صورت حورالعين آفريده بود، اگرچه صفا و روشنى حورالعين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يوسف عليه السلاماز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روشنى رنگ و لطافت پوست و اندام در حدّى بود كه اگر سبزى مى خورد، سبزى از زير پوستش پيدا بود كه به گلوى او فرومى رفت و ساره نيز اين زيبايى را از حوا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روايت كرده است كه حضرت رسول صلى الله عليه و آله وسلم فرمود كه جبرئيل عليه السلام پيغام آورد كه خداوند متعال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زيبايى يوسف عليه السلام را از نورِ كرسى دادم و زيبايى تو را از نورِ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علما پرسيدند كه يوسف عليه السلامزيباتر بود يا محمد صلى الله عليه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هاى اوّلين يوسف و در انسان هاى آخرين محمد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نشانه هاى يوسف عليه السلام علم تعبير خواب بود كه خواب را هرچه تعبير مى كرد، همان روى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برادران يوسف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بنيامين، نزد پدر از ما عزيزترند و پدر آنان را بيش از ما دوست دارد، در حالى كه ما بيشتر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پدر ما گمراه شده و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نظر و فكر و تدبير بود و نه گمراهى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گفته اند كه منظور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محبت يعقوب عليه السلام نسبت به يوسف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همگى با هم مشورت و چاره انديشى كردند و در نهايت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است كه راهى پيدا كنيم و او را از پدر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بكشيد يا او را به سرزمينى دور ببريد تا پدر مطمئن شود كه ديگر او را نخواهد ديد و دلش با شما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كشتن يوسف توبه كرده،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صالح و نيك كردار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ميان شما و پدر نيز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است در اينكه گوينده اين سخن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گويند كه شمعون بوده و برخى عقيده دارند كه دان اين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مكشيد كه كشتن برادر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خود را بر اين كار استوار و قطعى كرده ايد، او را در چاه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تصميم گرفتند به هر حيله اى بايد ميان او و پدر جدايى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بايد اجازه يوسف را از پدر بخواهيم تا با ما به چراگاه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را بر او امين نمى داند و او را به ما نمى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است كه يوسف را برانگيزيم تا با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يوسف آمدند و با يكديگر كشتى گرفتند و انواع بازى ها از جستن و سنگ دستى و سلاح بازى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چراگاه اين بازى ها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بيشتر و خوش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با ما بيا تا ما را تماشا كنى و تو هم ساعتى در آنجا بازى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يوسف را تشويق كردند تا او مصمم شد كه با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همگى نزد پدر آمدند و عادت آنان اين بود كه هرگاه چيزى مى خواستند، همگى نزد پدر بر پاى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خواهيد و براى چه آمده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چرا ما را بر يوسف امين نمى دارى؟ حال اينكه ما خيرخواه او هستيم و به او خيانت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فردا با ما به چراگاه بفرست تا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مى دهيم كه او را به دقت نگاه داريم و از او مواظبت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يوسف را ببريد من دلتنگ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مى ترسم كه شما از او غفلت كنيد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راويان داستان اختلاف نظر است در علت اينكه چرا يعقوب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پيش گويى و غيب 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جواب در اين مسأله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آن سرزمين پر از حيوانات وحشى بود و چون آنجا گرگ زياد بود، يعقوب عليه السلامآن سخن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ديگر آن است كه خداوند متعال بر دل او انداخت و اين سخن را بر زبانش جارى ساخت تا آنان به وقت عذر آوردن، عاجز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يعقوب عليه السلامدر خواب ديد كه يوسف عليه السلام را گرگ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كه در خواب ديد كه يوسف عليه السلام را ببرند و بازنيارند و چون پرسيده شود كه او را كجا برديد، گويند كه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گويند كه يعقوب عليه السلام در خواب ديد كه ده گرگ بر گرد يوسف برآمده بودند و به او حمله مى كردند و از ميان آن گرگان، يكى آن حملات را از يوسف دفع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زمين شكافت و يوسف در زمين فرورفت و پس از سه روز از آنجا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پس از آنكه اين خواب را ديد، يوسف عليه السلام را از برادرانش دور نگاه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برادران يوسف به پدر گفتند كه چگونه ممكن است كه گرگ او را بخورد در حالى كه ما ده مرد قوى با او هستيم؟ و يعقوب عليه السلام به هر حال، خواست آنان را برآورده كرد و يوسف عليه السلام را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گويند كه وقتى برادران يوسف به مكر و حيله، او را از پدر جدا كردند و يعقوب عليه السلامبه آنان گفت كه مى ترسم گرگ او را بخورد،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گرگ او را بخورد در حالى كه ما ده مرد قوى با او هستيم و شمعون با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ماست ـ و شمعون مردى بود كه اگر خشمگين مى شد و نعره مى زد، حيوانى نبود كه فريادش بشنود و از پا نيفتد و اگر آبستن بود بچه اش مى افكند ـ و يهودا در ميان ماست و او چون خشم گيرد، شير از هم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يعقوب عليه السلام اين سخن از آنان شنيد،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پيش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مرا با برادرانم به صحرا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 خواهى به صحرا روى؟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يوسف عليه السلام لباس پوشيد و كمرى بست و چوبدستى به دست گرفت و با برادران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عليه السلامسلّه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كه آن سبدى بود كه ابراهيم عليه السلام توشه اسحاق را در آن مى نهاد و يعقوب چند گونه غذا براى يوسف در آن گذاشت و فرزندان خود را در مورد يوسف به نيكى و خير سفارش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 اين فرزند دلبند من نزد شما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درباره او هيچ خيانت و جنايت روا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كه مراقب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شد، غذايش دهيد و اگر تشنه بود آبش دهيد و بر او مهربانى كنيد و او را از چشم خود دور مكنيد و در هنگام راه رفتن او را خسته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ماست و ما نسبت به او برادرى دلسوزانه داريم و او يكى از ماست و حتى از ما بر ما عزيزتر، زيرا كه تو او را دوست تر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مقدارى از راه را با ايشان به صحرا رفت و آنان را به خدا سپرد و يوسف را در آغوش گرفت و چشمانش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برادرانت سپردم و از آنان عهد و پيمان گرفتم كه تو را اذيت نكنند و سالم برگردانند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6897_185354"/>
    </w:p>
    <w:p>
      <w:pPr>
        <w:pStyle w:val="Heading3"/>
        <w:numPr>
          <w:ilvl w:val="2"/>
          <w:numId w:val="1"/>
        </w:numPr>
        <w:rPr/>
      </w:pPr>
      <w:bookmarkStart w:id="19" w:name="__RefHeading___Toc2184477_3224264995"/>
      <w:bookmarkStart w:id="20" w:name="_Toc7"/>
      <w:bookmarkEnd w:id="18"/>
      <w:bookmarkEnd w:id="19"/>
      <w:r>
        <w:rPr>
          <w:rtl w:val="true"/>
        </w:rPr>
        <w:t>كيدِ برادران</w:t>
      </w:r>
      <w:bookmarkEnd w:id="20"/>
    </w:p>
    <w:p>
      <w:pPr>
        <w:pStyle w:val="BookText"/>
        <w:rPr/>
      </w:pPr>
      <w:r>
        <w:rPr>
          <w:rFonts w:ascii="IRNazanin" w:hAnsi="IRNazanin" w:eastAsia="IRNazanin"/>
          <w:color w:val="111111"/>
          <w:sz w:val="28"/>
          <w:sz w:val="28"/>
          <w:szCs w:val="28"/>
          <w:rtl w:val="true"/>
          <w:lang w:bidi="fa-IR"/>
        </w:rPr>
        <w:t>كيدِ برادرانبرادران يوسف او را به صحرا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پدر با آنان بود و از نگاه او دور نشده بودند، يوسف را بر دوش گرفته بودند و اكرام مى كردند، اما وقتى كه مقدارى از راه را رفتند و از شهر دور شده به وسط بيابان رسيدند و از پدر دور شدند، لحن سخنانشان تغيير كرد و به او ستم مى كردند و شروع به زدن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برادرى او را مى زد، او به برادر ديگر پناه مى برد، اما او نيز يوسف را مى زد و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غذايى را كه پدر براى يوسف تدارك ديده بود، خود بخوردند و مقدارى به سگان دادند و يوسف را پياده مى دواندند و گرسنه و تشنه مى زدند و يوسف 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بى خبرى كه با يوسف تو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حتى فرشتگان بر حال يوسف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تصميمشان بر اين استوار شد كه يوسف را بكشند، يهودا كه پسرخاله يوسف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به من قول داديد كه يوسف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آرى، قول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را چه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چاهى افكنيد كه در رهگذر كاروانيان است، شايد كه يكى از كاروانيان او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به كنار چاه آوردند و آن چاه در سرزمينى ميان اردن و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از آنجا تا خانه يعقوب سه فرسنگ فاصله بوده و بر مسير كاروان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تاريك و سر تنگ و ته گشاد كه يوسف نتواند از آن بيرون آيد و نيز گفته اند آب چاه شور بوده و سام بن نوح آن را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را به كنار آن چاه آوردند، پيراهن از تنش بيرون آوردند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دستانش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پيراهنم را به من بازگردانيد كه تا وقتى زنده ام مرا بپوشاند و وقتى مُردَم كفن من باشد و دستم را باز كنيد تا حشرات زمين را از خود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يازده ستاره و ماه و آفتاب را كه در خواب بر تو سجده كرده اند، صدا كن تا دست هاى تو را باز كنند و پيراهنت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ريسمانى بر كمرش بستند و او را به چاه انداختند و چون به ميانه چاه رسيد، طناب را بريدند تا در ته چاه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ميان آب، سنگى بزرگ و نرم پديد آورد كه يوسف بر آن سنگ افتاد و رنجشى به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 كه خداوند متعال به جبرئيل فرمان داد كه يوسف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يك پر زدن به زمين آمد و در وسط چاه يوسف را گرفت و بر آن سنگ گذاشت و به او آرامش و دلدارى داد و اتفاقاتى را كه قرار بود بيافتد برايش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يوسف صداى افتادن او را در ته چاه شنيدند، او را صدا كردند و يوسف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هنوز زنده است و خواستند كه او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من عهد نكرديد كه او را نكشيد؟ برادران يوسف را رها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وقتى يوسف عليه السلام را در چاه انداختند، آن چاه كه تاريك و آبش شور بود روشن شد و آبش خوشگوار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جاى آب و غذا از آن آب مى خورد و خداوند فرشته اى را نزد يوسف فرستاد كه انيس و همدم او باشد و از تنهايى و تاريكى چاه وحشت زده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بندها را از يوسف باز كرد و پيراهنى از حرير بهشت بر تنش پوشانيد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ديگر اين گونه آمده است كه وقتى ابراهيم عليه السلام را در آتش انداختند، او را برهنه كردند و دست و پايش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بندهاى او را سوزاند و جبرئيل پيراهنى از حرير بهشت برايش آورد و بر تنش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آن پيراهن را به اسحاق داد و اسحاق به يعقوب و يعقوب مى خواست كه آن پيراهن به يوسف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تعويذى گذاشت و بر گردن يوسف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آن تعويذ را شكافت و پيراهن را بر يوسف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ديگر آن است كه آن فرشته از بهشت بهى آورد كه يوسف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شد آن فرشته مى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بروى من تنها مى مانم و وحشت زده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دعايى مى آموزم كه اگر بخوانى وحشت تو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صريخ المستصرخين يا غوث المستغيثين يا مفرّج كروب المكروبين قد تَرى مكانى و تَعرِفَ حالى و لا يَخفى عليك شى ءُ مِن اَمري</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دعا را خواند و خداوند هفتاد هزار فرشته نزد او فرستاد تا او را از تنهايى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نيز هر روز براى او آب و غذا مى آورد و در چاه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سه روز در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در چاه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دوستى پدر، با من حسادت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كه از اين چاه بيرون بيايى؟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صانعَ كلِّ مصنوعٍ و يا مونسَ كلِّ وحيدِ يا غالبا غيرَ مغلوب و يا حيا لا يموت و يا محيى الموتى لا اله الا انت اللهم انى اسألك بأن لك الحمد و لا اله الا انت بديع السماوات و الارض ذاالجلال و الاكرام أن تصلى على محمد و آل محمد و أن تجعل لى من امرى فرجا و مخرجا و ارزقنى من حيث لا احتسب</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سخنان را گفت و خداوند او را از چاه نجات داد و مملكت مصر را به او بخشيد، از آنجايى كه هرگز به انديشه اش خطور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كه وقتى يوسف عليه السلام از پدر جدا شد، شش ساله بود و وقتى باز به پدر رسيد چهل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گفته است كه وقتى يوسف عليه السلامدر چاه افتاد، هفده ساله بود و هشتاد سال در بند غلامى و زندان و پادشاهى گذراند و پس از وصال پدر نيز بيست و سه سال ديگر زيست و زمانى كه وفات يافت صد و بيست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بعد از رفتن فرزندان، تمام روز در انديشه و انتظار بود كه با يوسف 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يوسف او را در چاه انداختند،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بزغاله اى را از گله گرفتند و آن را كشتند و پيراهن يوسف عليه السلام را در خون آن بزغاله آغشتند و به سمت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از فرط نگرانى بر سر راه به انتظار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فرزندان يعقوب عليه السلام، پدر را ديدند همگى شروع به گريه و ناله و فرياد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فهميد كه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را ميان آنان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كجاست؟ فرزندانش ناگهان شروع به زدن و دريدن جامه هاى خود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بازى مى دويديم تا از يكديگر سبقت گيريم و يوسف را نزديك بار و بنه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بازگشتيم، ديديم كه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مى دانيم ـ با اينكه ما راست مى گوييم ـ تو سخن ما را باور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و نكته سنجان گفته اند كه بدان علت شب هنگام بازگشتند كه تاريك باشد و شرم آن دروغ در چهره هاى آنان هويدا نشود و در سخن گفتن عاجز نشوند و ازينجاست كه گفته اند كه اگر از كسى چيزى مى خواهى در شب مخواه كه حيا در چشم است و چون هوا تاريك باشد، حيا مانع ردّ خواست تو نشود و ممكن است كه خواسته تو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از كسى عذر خواهى در روز مخواه كه حيا مانع شود و در عذر خواستن فروخواهى ماند؛ و اين گريه دروغ كه اينان كردند، به راستى كه آبروى تمام گريه 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برادران يوسف آن پيراهن خون آلود را به پدر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اگر سخن ما را باور نمى كنى اين پيراهن خون آلود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يوسف را آغشته به خون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دادند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عليه السلام پيراهن يوسف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گرگ بزرگوار و با حوصله اى بوده است كه يوسف را دريده اما پيراهن او را پاره نكرده و به آن آسيبى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عليه السلامبا شنيدن اين سخن يكّه خوردند و از دليل و عذر آوردن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دزدان او را كشتند و پيراهن او را رها كردند و نبردند و حال اينكه حمله دزدان براى پيراهن او بوده نه براى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پيراهن يوسف عليه السلام سه بار نشانه و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پيراهن كه در آن روز خون آلود آوردند و يعقوب دانست كه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آنجا كه زليخا با او درآويخت و پيراهن او از پشت بدريد و دانستند كه زليخا دروغ مى گويد و سوم روزى كه بر صورت يعقوب عليه السلام انداختند و چشمان وى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آن پيراهن را گرفت و بر سر و چشم نهاد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نعره اى زد و بيهوش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كه فرزندان يعقوب به چراگاه رفتند،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پدر چگونه ما را دروغگو و شرمسار كرد؟ چاره آن است كه يوسف عليه السلام را از چاه بيرون آوريم و تكه تكه كنيم و استخوان هاى او را پيش پدر ببريم تا سخن ما 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قول نداديد كه يوسف را نكشيد؟ و آنان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كه به خانه برگشتند، 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آن گرگى كه يوسف را خورده است بگيريد و پيش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يعقوب عليه السلام چوب و طناب برداشتند و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گرگى را گرفتند و دست و پاى او را بستند و پيش يعقوب بر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6897_185360"/>
    </w:p>
    <w:p>
      <w:pPr>
        <w:pStyle w:val="Heading3"/>
        <w:numPr>
          <w:ilvl w:val="2"/>
          <w:numId w:val="1"/>
        </w:numPr>
        <w:rPr/>
      </w:pPr>
      <w:bookmarkStart w:id="22" w:name="__RefHeading___Toc2184479_3224264995"/>
      <w:bookmarkStart w:id="23" w:name="_Toc8"/>
      <w:bookmarkEnd w:id="21"/>
      <w:bookmarkEnd w:id="22"/>
      <w:r>
        <w:rPr>
          <w:rtl w:val="true"/>
        </w:rPr>
        <w:t>يوسف در چاه</w:t>
      </w:r>
      <w:bookmarkEnd w:id="23"/>
    </w:p>
    <w:p>
      <w:pPr>
        <w:pStyle w:val="BookText"/>
        <w:rPr/>
      </w:pPr>
      <w:r>
        <w:rPr>
          <w:rFonts w:ascii="IRNazanin" w:hAnsi="IRNazanin" w:eastAsia="IRNazanin"/>
          <w:color w:val="111111"/>
          <w:sz w:val="28"/>
          <w:sz w:val="28"/>
          <w:szCs w:val="28"/>
          <w:rtl w:val="true"/>
          <w:lang w:bidi="fa-IR"/>
        </w:rPr>
        <w:t>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او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گرگ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گرگ 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گرگ جلو آمد و پيش يعقوب عليه السلام ايستاد و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گرگ، خجالت نكشيدى كه فرزند من و ميوه دل من و روشنايى چشم مرا خوردى؟ گرگ به سخن گفتن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موى سفيد تو سوگند كه من فرزند تو را نخورده ام و گوشت و خون شما پيغمبران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مظلومم و دروغ به من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سرزمين غريبم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سرزمين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خويشاوندانى دارم و براى ديدن آنان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پسران تو مرا گرفتند و بستند و پيش تو آوردند و اين دروغ را به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اين كار را در نظر شما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و چاره من امروز صبورى و نيكى است و صبر درست و كامل آن است كه با آن جزع و زارى نباشد و خدايى هست كه از او يارى مى خواهم از آنچه شما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در چاهيوسف عليه السلام سه روز در آن چاه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كاروانى كه براى تجارت از مَدْيَن به مصر مى رفت، نزديك آن چاه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كمى با جاده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عرب به نام مالك بن الزعر كه از بلاد مدين بود، فرستادند تا براى آنان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كنار چاه آمد و دلو را به چاه انداخت تا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طناب را گرفت و از چاه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آب كش كودكى ديد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زيباترين انسان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كودكى زيبايى است و او را براى فروش از ديگران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عقيده دارند كه يوسف عليه السلامرا پنهان نكردند بلكه حقيقت داستان او را پنهان كردند و گفتند اين غلام را اهل اين آبادى به ما داده اند تا براى ايشان بفروشيم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يهودا مانند هر روز به سر چاه آمد و براى يوسف عليه السلام غذا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صدا كرد، اما جواب نشنيد و فهميد كه در 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مى گشت تا آن كاروان را ديد و يوسف را ميان آنان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برادرانش را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مالك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از ما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او را به شما برمى گردانم و اگر مايل باشيد او را از شما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دزد و گريزپاست و ما نمى خواهيم كه نزد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عيب ها اين غلام را به چه قيمتى مى فروشيد؟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قيمتى كه تو مى خواهى به شرط آنكه او را از اين ولايت ببرى تا نزديك ما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چند مى فروشيد؟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او را به اندك بهايى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مبلغ فروش يوسف عليه السلام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عده اى ديگر گفته اند كه بيست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درهم و عكرمه چهل درهم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كه هيجده درهم بود و برخى از اهل معنا گفته اند كه زير ده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برادران يوسف مبلغ را قبول كردند و ميان يكديگر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به آنان نگاه مى كرد و جرأت نداشت كه بگويد حقيقت خلاف اين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زيرا مى ترسيد او را بكشند و براى آن او را به اين بهاى اندك فروختند كه در يوسف زاهد بودند؛ يعنى به او رغبتى نداشتند همانگونه كه زاهد، به دنيا رغبتى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كه روزى يوسف در آينه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آن جمال، خودپسندى او را برانگيخت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بنده بودم، هيچ كس نمى توانست بر من قيمت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همين امتحان كردند و بهاى او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قابل شمارش و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كاروان از آنجا حركت كرد و برادران يوسف با كاروان مى 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اين غلام باشيد كه دزد و گريزنده و دروغگوست و او را با اين عيب ها فروخته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يوسف را بر شترى نشاند و روى به مصر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از نزديك قبر راحيل، مادر يوسف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يوسف عليه السلاماز دور قبر مادرش را ديد خود را از شتر بر زمين انداخت و بر سر مزار مادر آمد و گريان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كاشكى مى توانستى سر از خاك بردارى و ببينى كه با فرزند تو چه معامله اى مى كنند و از سر دلتنگى هرچه با او كرده بودند، بر سر آن قبر مى گفت كه اى مادر خبر ندارى كه برادران بى رحم مرا از پدر جدا كردند و با سيلى صورتم را سياه كردند و در بيابان به من سنگ زدند و در چاهم انداختند و مانند بردگان مرا به حراج فروختند و اكنون همچون اسيران از شهرى به شهر ديگر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عليه السلام اين سخنان مى گفت، هاتفى از پشت سر او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واصبر و ما صبرك الا باللّه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897_185363"/>
    </w:p>
    <w:p>
      <w:pPr>
        <w:pStyle w:val="Heading3"/>
        <w:numPr>
          <w:ilvl w:val="2"/>
          <w:numId w:val="1"/>
        </w:numPr>
        <w:rPr/>
      </w:pPr>
      <w:bookmarkStart w:id="25" w:name="__RefHeading___Toc2184481_3224264995"/>
      <w:bookmarkStart w:id="26" w:name="_Toc9"/>
      <w:bookmarkEnd w:id="24"/>
      <w:bookmarkEnd w:id="25"/>
      <w:r>
        <w:rPr>
          <w:rtl w:val="true"/>
        </w:rPr>
        <w:t>خريدارى يوسف</w:t>
      </w:r>
      <w:bookmarkEnd w:id="26"/>
    </w:p>
    <w:p>
      <w:pPr>
        <w:pStyle w:val="BookText"/>
        <w:rPr/>
      </w:pPr>
      <w:r>
        <w:rPr>
          <w:rFonts w:ascii="IRNazanin" w:hAnsi="IRNazanin" w:eastAsia="IRNazanin"/>
          <w:color w:val="111111"/>
          <w:sz w:val="28"/>
          <w:sz w:val="28"/>
          <w:szCs w:val="28"/>
          <w:rtl w:val="true"/>
          <w:lang w:bidi="fa-IR"/>
        </w:rPr>
        <w:t>مالك بن زعر به شتر نگاه كرد و يوسف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كه اين غلام گريزپاست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ميان كاروانيان مى گشت و يوسف را صدا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را كه خريدم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را بر سر آن قبر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مى زدند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نديده بوديم كه فرار مى كنى، حرف آنان را كه مى گفتند تو گريزنده اى باور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مادر من است كه بر سر آن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باور نكردند و بندى سنگين بر پايش بستند و او را بر شتر نشاندند و به مصر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زعر نقل كرده 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و در هر منزلى كه فرود آمديم بركت او بر من و مركب من نازل مى شد و هر بامداد و شبانگاه مى شنيدم كه فرشتگان بر او سلام مى كردند، اما آنان را نمى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در راه بوديم، هر روز ابرى سفيد مى آمد و بر بالاى سر او سايه مى انداخت و هرجا كه يوسف عليه السلاممى رفت، آن ابر با او مى رفت و هرگاه كه مى ايستاد آن ابر هم مى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خريدارى يوسفوقتى به شهر رسيدند، مالك زعر، يوسف عليه السلام را به گرمابه برد و لباس نو پوشاند و او را به شكلى تازه در بازار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پادشاه كه لقبش عزيز و نامش قطفير بود، او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اطفر بن رحيب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پادشاه مصر الريان بن الوريد از فرزندان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اين پادشاه به يوسف عليه السلام ايمان آورد و اين ملك پيش از يوسف عليه السلام از دنيا رفت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او پادشاهى به قابوس بن مصعب رسيد و يوسف عليه السلام او را به ايمان دعوت كرد اما او ايمان نياورد و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عباس رضى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كاروان به مصر رسيد، قطفير به استقبال كاروان رفت و يوسف عليه السلام را به بيست دينار و يك جفت كفش و دو كمان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گفته است كه وقتى كه يوسف عليه السلام را به بازار آوردند و براى فروش عرضه كردند، چشم ها بر جمال او خيره ماند كه به زيبايى او نديده بودند و هركس بر بهاى او چيزى زيادتر پيشنهاد مى داد و بهاى او آنقدر افزوده شد تا به جايى رسيد كه برابر وزن او طلا و مشك و حرير و نقره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قطفير عزيز، يوسف را خريد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داشت فكا نام دختر بنوس؛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را به خوبى نگاه دار كه شايد نفعى و خيرى از اين غلام به ما برسد يا آنكه او را به فرزندى بگيريم كه ما فرزند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متعال در قرآن حكايت مى كند كه چون عزيز، يوسف عليه السلام را خريد و به خانه برد،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غلام را گرامى دار و مقامش را در جايى نيكو قرار ده كه اميد دارم از اين غلام ما را سود رسد يا او را فرزند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يوسف را در زمين تمكين داد ـ چنان كه عزيز پس از آنكه او را خريد، تمكين يافت و بر اسباب خود مالك شد ـ ما او را به اسباب توفيق تمكين داديم تا او را از چاه بر تخت و گاه برآورديم و خداى جل جلاله در كار خود غالب است ـ و كسى نمى تواند بر او غلبه كند ـ وليكن بيشتر مردمان نمى دانند؛ و زمانى كه به رشدِ تمام و كامل خود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6897_185365"/>
    </w:p>
    <w:p>
      <w:pPr>
        <w:pStyle w:val="Heading3"/>
        <w:numPr>
          <w:ilvl w:val="2"/>
          <w:numId w:val="1"/>
        </w:numPr>
        <w:rPr/>
      </w:pPr>
      <w:bookmarkStart w:id="28" w:name="__RefHeading___Toc2184483_3224264995"/>
      <w:bookmarkStart w:id="29" w:name="_Toc10"/>
      <w:bookmarkEnd w:id="27"/>
      <w:bookmarkEnd w:id="28"/>
      <w:r>
        <w:rPr>
          <w:rtl w:val="true"/>
        </w:rPr>
        <w:t>در خانه عزيز مصر</w:t>
      </w:r>
      <w:bookmarkEnd w:id="29"/>
    </w:p>
    <w:p>
      <w:pPr>
        <w:pStyle w:val="BookText"/>
        <w:rPr/>
      </w:pPr>
      <w:r>
        <w:rPr>
          <w:rFonts w:ascii="IRNazanin" w:hAnsi="IRNazanin" w:eastAsia="IRNazanin"/>
          <w:color w:val="111111"/>
          <w:sz w:val="28"/>
          <w:sz w:val="28"/>
          <w:szCs w:val="28"/>
          <w:rtl w:val="true"/>
          <w:lang w:bidi="fa-IR"/>
        </w:rPr>
        <w:t>رسيد، ما او را حكمت و علم داديم و همين گونه نيكوكاران را جزا و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عليه السلام به خانه عزيز رفت و عزيز او را به زن خود سپرد و چشم زن عزيز كه نامش زليخا بود بر حسن و جمال بى حد يوسف افتاد، محبت يوسف بر دل او نشست و هرچه مى گذشت حسن يوسف و محبت زليخا 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زليخا صبر و قوت و طاقت داشت، اين عشق پنهان مى داشت و چون از حد گذشت و به اوج رسيد، آن را بر يوسف اظهار كرد و او را به گناه دعوت كرد؛ يعنى آن كس كه يوسف به غلامى در خانه او بود، او را از نفس او مطالبه كرد؛ يعنى خواست تا او را از دست او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عزيز مصرمفسران در تفصيل مراوده زليخا از يوسف سخن هاى بسيار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رضى الله عنهگفته است كه اصرار زليخا بر وصال يوسف اين گونه بود كه نزد يوسف نشست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موى تو 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در خاك مى پوسد اين 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روى تو 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صورت را در رحم مادر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زيبايى تو تن مرا لاغر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 را در اين امر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آتش در دل من زد؛ آن آتش 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اگر آتش تو را بنشانم به آتش دوزخ مى 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آن اتاق رو و آبى بياور كه من تشنه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اتاق مى رود كه كليد خانه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در آن اتاق بستر حرير پهن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آن اتاق بيا و مراد من از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نصيب من از بهشت چه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با من در آن پرده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آن پرده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پرده اى مرا از خدا نمى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دست بر دل من بگذار تا از دست تو شفا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به اين اولى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 كه شربتى به عزيز دهم كه در آن زيبق و زر سوده باشد تا اعضايش پاره پاره شود 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چيزى بپيچم و در نهانخانه اندازم تا كسى او را نبيند و پادشاهى او را به تو دهم؟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جزا و عقاب خدا رهايى مى يابى؟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اگر به اندازه تو طلا و جواهر به تو دهم تا در رضاى خداى خود صرف كنى، چه مى گويى؟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زليخا از يوسف اين گونه بود كه خود را مى آراست و بر او عرضه مى كرد و زيبايى هاى خود را نزد يوسف بيان مى كرد و او را به خود دعوت مى كرد، يك بار با تطميع و يك بار با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روى من زيبا نيست؟ يوسف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پوسيده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من زيبا نيست؟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يكسان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زليخا پيش يوسف مى نشست، يوسف رويش را به جانب ديگر مى گرداند و چون زليخا به آن طرف ديگر مى رفت، يوسف برمى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دستور داد تا اتاقى ساختند، زير و بالا و ديوارهاى آن همه از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را تا كنون ديده اى؟ يوسف به آن اتاق 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زليخا آمد و پيش يوسف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روى خود را به طرف ديگر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كرد، زليخا را در آينه ديد روى به هر سو چرخاند، همچنان او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از آنجا بيرون آيد، همه درها را بسته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تو مهيا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يعنى پناه به خدا مى برم از آنكه من چنين كارى انجام دهم و تو چنين انديشه اى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سيد و خواجه من است و ولى نعمت من؛ يعنى شوهر تو مرا نيكو داشت و اكرام كرد و اگر من اين انديشه را به ذهن راه دهم ظالم هستم و ظالمان، رستگارى و پيروزى و دوامى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حديث و روايت گفته اند كه شيطان آمد و يك دست بر پهلوى اين و يك دست بر پهلوى آن نهاد و آن دو را در يك جا جمع كرد و چون با هم نشستند، زليخا آن قدر فريب و خدعه به كار برد و تضرع و زارى كرد كه يوسف نرم شد و عزم بر معصيت كرد و همت هر دو را بر يك وجه تفسير كرده 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هر دو بر معصيت عزم كردند و يوسف عليه السلامدر كنار زليخا نشست كه جاى زانيان و خيانت كنندگان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يوسف عليه السلامعزم بر معصيت جزم كرد و تصميم قطعى براى انجام آن كار گرفت و خواست كه با زليخا خلوت كند، خداوند به او برهانى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برهان پروردگار چه بوده است، سخنان بسيار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جبرئيل بانگى برآورد و او را ترساند و از اين كار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ديگر آن است كه فرشته اى از آسمان ندا داد كه يوسف، نام تو در آسمان از جمله صديقان و پيغمبران است اما تو در زمين در جاى خيانت كنندگان نشسته اى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روايتى ديگر، دريچه اى در مقابل يوسف پديد آمد و يعقوب را ديد كه از روى تهديد انگشت به دندان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آن است كه فرشته اى به صورت يعقوب از پشت او در آمد و لگدى بر پشت او زد چنان كه بر پيشانى او عرق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سخنان بيهوده كه عقل و شرع و قرآن و اخبار، پيغمبران عليهم السلام را از آن مبرا و منزه دانسته اند، نزد ما شايسته و مقبول نيست؛ چرا كه ايشان از گناه معصوم و مطهر و پاكيزه اند و لغزش صغيره و كبيره از ايشان روا نيست و حتى ادله عقلى نيز بر عصمت آنان دلالت مى كند؛ زيرا كه در عقل مقرر است كه جواز و امكان گناه كبيره و صغيره از آنان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جواز و امكان انجام گناهان كبيره و صغيره را دارا باشند، مكلفان از قبول سخن و وعظ آنان دورى و خوددارى خواهند كرد، حال اينكه غرض خداوند از بعثت انبيا قبول سخن ايشان و فرمانبردارى از ايشان و اجابت دعوتشان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بايد نبى را از آنچه كه او را بدنام مى سازد، منزّه و معصوم دارد، خاصه زنا كه از بزرگ ترين گناهان كبيره و خطاهاست و ريشه گناهان بسيار است و واجب است كه پيامبر از آن منزه باشد كه بيش از هر چيز موجب دورى و تنفير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كنيم كه كرديم تا بدى و فحشا را از او دور كنيم؛ يعنى همان طور كه آن برهان را نشان داديم و اين لطف را در حق يوسف كرديم بازهم الطاف خود نازل كنيم و آيات و نشانه ها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زليخا يوسف عليه السلام را در آن سرا ديد، درها را بست و در او آويخت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او اصرار مى كرد، يوسف عليه السلام نيز از او دورى و از خواسته اش خوددارى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طائى از جد خود و جدش از حضرت زين العابدين، على بن الحسين عليهماالسلام روايت كرده است كه وقتى زليخا به يوسف اصرار مى كرد، رفت و بر بتى كه در كنار اتاق بود پرده اى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خجالت مى كشم كه در حضورش معصيت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جامدى كه نمى بيند و نمى شنود و هيچ سودى به تو نمى رساند، شرم دارى،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نداشته باشم از خدايى كه خالق و رازق و ولى نعمت و آگاه و عالم بر احوال پنهان و آشكار من است؟ گفته اند كه برهان رب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 كه يوسف فرار كرد و از يكى از درهاى آن اتاق بيرون آمد و زليخا به دنبال او مى دويد در حالى كه هردو به طرف در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به در خانه رسيد، زليخا پيراهن او را كشيد و يوسف عليه السلام نيز پيراهن خود را مى كشيد تا از دست او برهد 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يوسف عليه السلام پاره شد و يوسف به سرعت از آنجا بيرون آمد و زليخا در حالى كه تكه پاره شده پيراهن يوسف در دستش بود، به دنبال او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عزيز بر بيرون در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در سخن گفتن پيش دستى كرد تا سوء ظن را از خود رفع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جزا و مكافاتى جز زندان و يا عذابى دردناك سزاوار آن كس است كه براى خانواده تو بدى و سوء مى خواهد؛ يعنى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مراوده كرد و با خدعه و فريب و استمتاع از من تقاضاى معصيت كرد و وقتى از او فرار كردم بر من آويخت و پيراهن مرا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كه شوهر زليخا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به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هردوى شما مدعى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دعوى خود گواهى دارى؟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گواه يوسف چه بوده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كودكى آنجا در گهواره بود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اين كودك است كه در گهواره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در گهواره چگونه گواهى دهد؟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گواهى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گهواره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 هرچه ديدى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آن كودك به سخن گفتن آمد و با زبانى شيوا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يوسف از جلو پاره شده است، زن راست مى گويد و مرد دروغ گوست و اگر پيراهن يوسف از پشت پاره شده، زن دروغگوست و مرد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پيراهن يوسف از پشت پاره شده بود، عزيز به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فريب هاى شما زنان است و شما مكر و فريب بسيار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ها آمده است كه پس از اينكه يوسف عليه السلام به پادشاهى رسيد و خداوند او را به پيغمبرى مبعوث كرد، روزى جبرئيل نزد يوسف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خدمتكاران آشپزخانه وارد شد كه جامه اى كهنه پوشيده بود و يكى از وسايل آشپزخانه را در دست داشت و از مقابل يوسف گذشت جبرئيل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اين جوان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كودكى است كه در گهواره براى تو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او بر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او را آوردند و به جاى آن لباس ها خلعتى گرانبها به او پوشاند و او را وزير خود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از اين سخن و اتفاق درگذر و اين داستان را پنهان كن و به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 و براى گناهت از خداوند آمرزش بخواه كه تو از جمله خطا كنندگان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زنان مصر كه مفسران گفته اند زن ساقى، نانوا، زندانبان و ستوربان ملك بوده اند، همانطور كه زنان در اين گونه سخنان عادت به سخن چينى دارند، بايكديگر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عزيز خزانه دار كه نامش قطفير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غلام خود شده و پنهانى او را خواسته و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درست منحرف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سخنان آنان به گوش زن عزيز مصر، زليخا رسيد و بدگويى آنان را درباره خود شنيد، ميهمانى اى ترتيب داد و چهل زن از جمله آنان را دعوت كرد و براى ميهمانان جايگاهى با بالش هاى نرم و گرانبها تهيه كرد، تا پس از صرف غذا بر آن تكيه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هركدام از ايشان كاردى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يوسف را جامه اى سفيد پوشانيد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تو حقى دارم، به پاس آن از آنجا بيرون بيا و از مقابل اين زنان بگذر و مطمئن باش كه از اين كار هيچ زيانى متوجه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 كه زنان را در جايى نشانده بود كه مسير يوسف بود و او براى انجام كارش از آنجا 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بهانه كارى به او گفت كه به آن اتاق برو و فلان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از مقابل آن زنان رد شد و 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از اين جهت يوسف را جامه سفيد پوشانيد تا نگويند كه او در لباس گرانبها زيباست؛ چرا كه زيبايى اى كه به لباس باشد، موقتى است و با درآوردن لباس از بين مى رود، اما زيبايى يوسف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 اى بود كه اگر لباس گرانقيمت مى پوشيد، آن لباس از زيبايى او آراسته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 كه زنان را بر سكويى نشاند كه اتاق يوسف در آنجا قرار داشت و به يوسف گفت كه بيرون بيا و يوسف عليه 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اند كه زليخا به آن زنان گفت كه من اين جوان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كه از اينجا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از مقابل شما مى گذرد تكه اى از اين ترنج كه در دست شماست براى من ببريد و به او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زنان يوسف را ديدند، زيبايى او چشم آنان را خيره كرد و از شدت حيرت دست هاى خود را بريدند؛ چرا كه با مشاهده يوسف از خود بيخود شده و درد بريدن دست هايشان را حس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سر تعجب و حيرت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باد؛ يعنى منزه و پاك است خداوندى كه اين چنين مخلوقى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اين تهمتى كه به او زده اند منزه و مبرا مى دانيم چرا كه در سيماى او نشانه خير و عفت و صلاح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خريدنى نيست و نمى تواند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مگر فرشته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كه تا وقتى يوسف را نديده بودند، زبان ملامت بر زليخا دراز مى داشتند وقتى يوسف را ديدند شروع كردند به ملامت كردن خود و فهميدند خود به ملامت سزاوار ترند و زليخا به مقصودش رسيد و عذرش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مرا در حق او ملامت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اقرار كرد كه من او را به معصيت فراخواندم و او خوددارى و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به زليخا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او را مطيع خود نمى سازى؟ آنگاه زليخا گفت كه اگر آنچه من از او مى خواهم و به او فرمان مى دهم انجام ندهد او را به زندان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6897_185373"/>
    </w:p>
    <w:p>
      <w:pPr>
        <w:pStyle w:val="Heading3"/>
        <w:numPr>
          <w:ilvl w:val="2"/>
          <w:numId w:val="1"/>
        </w:numPr>
        <w:rPr/>
      </w:pPr>
      <w:bookmarkStart w:id="31" w:name="__RefHeading___Toc2184485_3224264995"/>
      <w:bookmarkStart w:id="32" w:name="_Toc11"/>
      <w:bookmarkEnd w:id="30"/>
      <w:bookmarkEnd w:id="31"/>
      <w:r>
        <w:rPr>
          <w:rtl w:val="true"/>
        </w:rPr>
        <w:t>يوسف در زندان</w:t>
      </w:r>
      <w:bookmarkEnd w:id="32"/>
    </w:p>
    <w:p>
      <w:pPr>
        <w:pStyle w:val="BookText"/>
        <w:rPr/>
      </w:pPr>
      <w:r>
        <w:rPr>
          <w:rFonts w:ascii="Amiri" w:hAnsi="Amiri" w:eastAsia="Amiri" w:cs="Amiri"/>
          <w:color w:val="111111"/>
          <w:sz w:val="28"/>
          <w:sz w:val="28"/>
          <w:szCs w:val="28"/>
          <w:rtl w:val="true"/>
          <w:lang w:bidi="ar-SA"/>
        </w:rPr>
        <w:t>خواهند انداخت و از ذليلان و خواران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زنان نيز سخن زليخا را در باره زندانى كردن يوسف تأييد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در زندانيوسف عليه السلام از زنان روى برگرداند و با خداوند متعال مناجات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زندان را از آنچه آنان مرا به انجام آن دعوت مى كنند، دوست تر مى دارم و اگر به لطف خود مكر ايشان را از من بر نگردانى و مرا به حال خود رها كنى، من به خواسته ايشان ميل مى كنم و اگر لطف تو مرا در نيابد از زمره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سميع، دعاى او را اجابت كرد و كيد و مكر آنان را از او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كه مكر و حيله آنان را راه نجات يوسف قرار داد؛ پس از آنكه نشانه ها و دلايل يوسف را ديدند و با وجود اينكه فهميدند زليخا مجرم است، يوسف را زندانى كردند تا مردم اين گونه برداشت كنند كه يوسف گناهكار بوده است و زليخا بى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دليل زليخا براى زندانى كردن يوسف، اين بود كه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گناه دعوت كردم اما نمى توانم به هركس كه رسيدم عذر خود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من اجازه بده كه در ميان مردم روم و آشكارا عذر خود را براى همه توضيح دهم يا او را زندانى كن تا او هم درباره من با كسى سخن نگويد و مردم اين داستان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پيش ملك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دارم كه گناهى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او را به زندان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تا يوسف را به زندان ببرند و همزمان دو جوان ديگر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كه يكى سفره دار و ديگرى ساقى پادشاه بود،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سفره دار مجلث و نام شرابدار بنو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نيز گفته اند كه آن دو غلام پادشاه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سبب خشم پادشاه بر آن دو اين بود كه به وى خبر دادند كه سفره دار در فكر آن است كه در غذاى تو زهر بريزد و ساقى نيز از آن خبر دارد و باهم در اين كار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آنجا اين خبر را دريافت كه گروهى از اهل مصر و رعايا كه از پادشاه رنجيده بودند و مى خواستند به پادشاه زهر بدهند،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اين دو غلام را با غذا و شراب و وعده مال بسيار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هم مال و هم زهر را گرفت و زهر را در غذاى پادشاه ريخت، اما ساقى پشيمان شد، نه مال را گرفت و نه زهر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موقع صرف غذاى پادشاه فرارسيد سفره دار و ساقى بر طبق عادت آمدند و غذا و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از اين غذا مخور كه زهر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آن شراب نيز كه در دست اوست زهر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ساقى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 ساقى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ساقى گفت كه آن شراب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را خورد و آسيبى به وى نرسيد، زيرا در آن زهر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سفره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از آن كار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كه چهارپايى بياورند و اين غذا را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غذا را خورد و فوراً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كه هردو را به زندان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در زندان تعبير خواب مى كرد؛ چون زندانيان از دل تنگى و اضطراب خواب هاى آشفته بسيار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كه زندانيان از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بر مى خواستند، هركدام چند خواب مختلف ديده، به يوسف روى مى آوردند و تعبير خواب هاى خود را از او مى پرسيدند و يوسف براى آنان تعبير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زندانيان خواستند كه يوسف عليه السلام را آزمايش كنند و خواب هايى را از خود تعريف كردند كه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بر سرم نان بود و پرندگان از سر من نان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شراب انگور به پادشاه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گفته اند كه آنچه گفتند حقيقتا در خواب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طبرى گفته است كه خواب هاى خود را جابه جا كردند و هركدام خواب آن ديگرى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خواب سفره دار را بر خود بست و سفره دار خواب ساقى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عليه السلامخواب ها را تعبير كرد، آن كه خوابش بد تعبير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من خواب خوب را ديده بودم و او خواب بد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الامر الذى فيه تستفتيان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در ابتدا كه اين دو غلام آمدند تا از يوسف تعبير خواب بپرسند،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تو بسيار زيبا رو و عاقل هستى و ما تو را بسيار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مرا دوست مداريد كه من از محبت هركه مرا دوست داشته، بلا كشيده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مرا دوست داشت و مى خواست مرا پيش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كمربندى كه از ابراهيم و اسحاق عليهماالسلام به ميراث داشت بر كمر من بست و من بى خبر از آن كمر بند 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تهمت دزدى به من زد تا به علت، آن يك سال مرا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شرع آنان در 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اين گونه بود كه اگر كسى چيزى مى دزديد، بايد يك سال به آن كس كه از او دزديده بود خدمت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پدرم مرا دوست داشت، در بلاى حسادت برادران افتادم كه مرا به چاه انداختند و به بندگى فروختند و اگر زليخا گفت تو را دوست دارم، مرا به بلاى زندان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دوست داريم و با تو الفت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روز مى آمدند و به صحبت هاى يوسف عليه السلام گوش مى كردند و او را تحسين مى كردند؛ تا شبى كه آن خوابى را كه خداوند متعال در قرآن حكايت مى كند،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پيش يوسف عليه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هركدام از ما ديشب خوابى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دهى آن را تعريف كنيم تا براى ما تعبير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گويا در باغ انگورى هستم و يك درخت انگور بود كه شاخه اى از آن درخت سه خوشه انگور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انگور مى چيدم و در كاسه پادشاه كه در دست من بود مى فشردم و به پادشاه شراب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خواب ديدم كه سه سبد نان بر سر گذاشته بودم و انواع غذاها بر آن بود و پرندگان درنده و شكارى از آن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 كه اين خواب ها را براى ما تعبير كن كه تو را از نيكوكاران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حكايات آمده است وقتى يوسف عليه السلام وارد زندان شد، زندانيان را دلتنگ و آزرده و پژمرده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مژده مى دهم كه اجر و مزد شما نزد خداوند بهشت برين، و رهايى و فرج عاجل و زودرس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و جزاى عظيم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دلخوش و آسوده خاطر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به اينجا نيامده بودى ما دلتنگ و رنجور بوديم و از وقتى كه تو آمده اى ما به دلگرمى و پشت گرمى تو انس و راحت و تسلى خاطر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بسيار خوش روى و خوش خوى و خوش سخن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مزد و جزا و پاكى ما خبر دادى و تا زمانى كه تو اينجايى ما نمى خواهيم كه از صحبت و همنشينى تو دور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يا فتى؟ تو كيستى اى جوانمرد؟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بن يعقوب صفى اللّه بن اسحاق ذبيح اللّه ابن ابراهيم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پيغمبرزاده، به خدا اگر مى توانستم تو را رها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تا آنجا كه امكان داشته باشد در خدمتگزارى و رعايت حال تو كوتاهى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مى پسندى و مى خواهى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خداوند روزى شما كرده باشد، به شما نمى رسد مگر آنكه من از آن خبر دهم پيش از آنكه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گويى و تأويل از جمله علومى است كه خداوند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يوسف عليه السلام به آن دليل اين سخن را گفت كه مى دانست از آن خواب هايى كه آنان پرسيدند تعبير يكى بد است و از وظايف تعبير كننده خواب آن است كه اگر تعبير خوابى را از او بپرسند كه بد باشد، آن را تعبير نكند و از تعبير آن طفره رود؛ زيرا كه از رسول خدا صلى الله عليه و آله وسلم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خواب را تعبير نكرده باشند بر پاى مرغى پرنده است و وقتى آن را تعبير كنند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خواب جزيى از چهل و شش جزء پيغمبرى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خوابى را كه مى بينى جز به صاحب نظر علم تعبير خواب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روايت كرده است كه رسول صلى الله عليه و آله وسلمگفت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 براى تعبير كننده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عليه السلام به همين دليل از تعبير كردن طفره رفت و نيز به همين دليل در ابتداى صحبت خود، آن سخنان را درباره علم خود گفت تا در ذهن آنان ايهام ايجاد كند كه او تعبير آن خواب 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اكنون وقت گفتن اين تعبير نيست و مبادا گمان كنيد كه من قادر به تعبير آن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دين و مسلك قومى را كه به خداى و آخرت و قيامت ايمان ندارند و كافرند، رها كرده ام و از دين و ملت پدران خود ابراهيم و اسحاق و يعقوب پيروى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هيچ چيزى را شريك خداوند بدانيم و اين از فضل و بخشش خداوند بر ما و همه مخلوقات است، ولى بيشتر مردم شكر اين نعمت را به جا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تقرير توحيد و نقض شرك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 رفيق زندان، خدايان پراكنده بهترند يا خداى قهار؟ و اين سخن را براى آن گفت كه زندانيان در زندان بت هايى كه داشتند كه آنان را مى پرستيدند و بر آنان سجده مى كردند و براى آن بتان را پراكنده وصف كرد كه در شكل و اوصاف با هم متفاوت بودند در اندازه هاى كوچك و بزرگ و متوسط و اين بتان را از هر نوعى ساخته بودند و برخى گفته اند منظور يوسف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معبودان مختلف از جمله بت ها و آتش و آفتاب و ستارگان و امثال آن است و آنان كه بر چنين باورى باشند، مورد قهر و غضب درگاه الهى قرار خواهند گرفت و خداوند متعال يكى است، بدون همتا و شريك و مثل و مانند و بر هر چه خواهد قهركننده و غالب و قادر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آنان را به انحرافات و اشتباهات فكرى آنان توجه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فكر كنيد، آنچه شما غير از خداى مى پرستيد، هيچ نيست مگر نام هايى كه شما و پدران شما بر اين بتان گذاشته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احكامى كه شما بر طبق آن حكم مى كنيد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نيست مگر خداى عزّ و جلّ را، و از سر حكم و حكمت دستور داده كه 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اين جمله اشاره كرد كه ذكر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و روشى است راست و مستقيم، ولى بيشتر مردم نمى دانند؛ زيرا در دلايل آن نظر و تفكر نكرده اند و اين علمى است كه جز از راه نظر و تفكر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عليه السلام در اين سخنان عميق شد و در اين باره سخن به درازا كشانيد و كاملاً از جواب سؤال آنان دور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ما و تعبير خواب ما را 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صرف نظر كنيد كه مصلحت در آن است اما آنها اصرار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شما ـ و آن ساقى پادشاه بود و نامش مخلث ـ تعبير خواب او اين است كه بر سر كار خود بازگردد و به ملك شراب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آن سه خوشه انگور كه ديده، آن است كه سه روز ديگر 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تعبير خواب آن ديگرى كه در خواب سه سبد ديده بود كه نان بر آن است و پرندگان از آن مى خورند، آن است كه او سه روز ديگر در زندان مى ماند و پس از آن، او را بر دار خواهند آويخت و پرندگان مغز سر او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گفته است كه وقتى آن دو زندانى اين تعبير خواب را شنيدند، پشيمان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گفتيم و خوابى نديده بوديم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خواستيم تو را آزمايش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 مقدر شد و تقدير بر اين رقم خورد و بر آنچه شما پرسيديد، حكم 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سه روز مقرر گذشت، مأموران پادشاه آمدند وآنان را از زندان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السلامبه ساقى كه خواب خوبى ديده بود و مى دانست كه نجات خواهد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داستان مرا به ياد پادشاه بياور و در حضور او از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در آن حال از ياد برد كه نام خداى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دست يوسف عليه السلام را گرفت و به گوشه 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 خود را به زمين زد و زمين را شكافت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 نگاه كن كه چه مى بينى؟ يوسف عليه السلامنگاه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دوم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آن را نيز شكافت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 نگاه كن كه چه مى بينى؟ يوسف عليه السلام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سوم را مى بينم و به همين صورت جبرئيل تا هفت زمين را شكافت و به 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 بنگر كه چه مى بينى؟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بزرگ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 خود را بر آن سنگ زد و آن سنگ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سنگ كرم سبزى كه برگى بر دهان داشت،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بردى كه تو را در اين زندان فراموش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كرم را در زير زمين هفتم و در ميان سنگى فراموش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بزرگى و عزت من كه به گناه اين غفلت هفت سال در اين زندان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سال ديگر در اينجا بمانم، خداوند از من راضى مى شود؟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هفت سال هفتاد سال هم شود، ترسى ندارم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6897_185381"/>
    </w:p>
    <w:p>
      <w:pPr>
        <w:pStyle w:val="Heading3"/>
        <w:numPr>
          <w:ilvl w:val="2"/>
          <w:numId w:val="1"/>
        </w:numPr>
        <w:rPr/>
      </w:pPr>
      <w:bookmarkStart w:id="34" w:name="__RefHeading___Toc2184487_3224264995"/>
      <w:bookmarkStart w:id="35" w:name="_Toc12"/>
      <w:bookmarkEnd w:id="33"/>
      <w:bookmarkEnd w:id="34"/>
      <w:r>
        <w:rPr>
          <w:rtl w:val="true"/>
        </w:rPr>
        <w:t>خواب پادشاه</w:t>
      </w:r>
      <w:bookmarkEnd w:id="35"/>
    </w:p>
    <w:p>
      <w:pPr>
        <w:pStyle w:val="BookText"/>
        <w:rPr/>
      </w:pPr>
      <w:r>
        <w:rPr>
          <w:rFonts w:ascii="IRNazanin" w:hAnsi="IRNazanin" w:eastAsia="IRNazanin"/>
          <w:color w:val="111111"/>
          <w:sz w:val="28"/>
          <w:sz w:val="28"/>
          <w:szCs w:val="28"/>
          <w:rtl w:val="true"/>
          <w:lang w:bidi="fa-IR"/>
        </w:rPr>
        <w:t>كلبى گفته است كه پنج سال از زندانى شدن يوسف عليه السلام مى گذشت كه پس از اين قضيه، هفت سال ديگر هم در زندان ماند و تمام مدت زندانى بودن يوسف دوازده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روزگار سختى به سر آمد، به يوسف مژده شادى رسيد كه خداوند، سبب و وسيله آزادى تو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پادشاه در خواب ديد كه هفت گاوِ لاغر، هفت گاو چاق را مى خورند و هفت خوشه خشك، به دور هفت خوشه سبز مى پيچد و آنها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هراسان و حيران از خواب برخاست و كسى را به نزد ساحران و كاهنان فرستاد تا در دربار جمع شوند و خواب پادشاه را تعبير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پادشاهپادشاه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هفت گاو لاغر، هفت گاو چاق را خوردند و هفت خوشه گندم خشك، بر هفت خوشه گندم تر پيچيد و آن را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و تعبيرگران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مرا تعبير كنيد اگر تعبيرى براى آن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گفتند كه ما تعبيرى براى اين خواب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ساقىِ از زندان رَسته، به ياد آورد كه در زندان مردى هست كه علم تعبير خواب را به خوبى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زندان بفرستيد، من شما را از تعبير اين خواب آگاه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زندان رسيد، به 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اى راستگوى زمان، در تعبير اين خواب چه مى گويى كه هفت گاو لاغر، هفت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چاق را مى خورد و هفت خوشه خشك، هفت خوشه سبز را مى خشكاند، تا من نزد مردم بروم و تعبير آن را به آنان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 كه تعبير اين خواب و چاره آن، اين است كه هر تخمى كه در اين هفت سال آينده كاشتيد، حاصل آن را در خوشه ها ذخيره كنيد مگر مقدار كمى را كه براى غذا نياز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اين هفت سال، هفت سال قحط و خشكسالى بسيار سخت خواهد آمد كه تمام ذخيره اين هفت سال اول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آن سالى پر نعمت و بركت خواهد آمد كه در آن سال مردم به نعمت مى رسند و شيره مى گيرند و انگور مى فشارند و آنچه در آن آبى و روغنى باشد،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ساقى پيش پادشاه برگشت و تعبير يوسف عليه السلام را براى پادشاه بازگو كرد،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پيغام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عالمى را در زندان رها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آوريد تا من او را از خاصان دربار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آن است كه وزير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جاى او نيست كه در آنجا عمر خود را سپرى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نزد يوسف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 خواهد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را انجام ده تا آنچه در تعبير اين خواب به من گفتى به پادشاه هم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به ساقى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پادشاه بگو كه يوسف مى گويد تا آن زنان را حاضر نكنى و از آنان نپرسى كه چرا دست خود را بريدند، من 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شرط را براى آن گذاشت تا براى پادشاه و ديگران معلوم شود كه او را بى گناه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بازگشت و نزد پادشاه رفت و گفت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عليه السلاممى گويد كه مرا بى گناه و از روى ظلم در زندان انداخته اند، من بيرون 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كه آن زنان را بياورند و از آنان بپرسند كه چرا دست خود را بريدند؟ پادشاه كسى را به دنبال آن زنان فرستاد و آنان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چه بود ميان شما و يوسف زمانى كه او را به گناه دعوت كرديد؟ آيا او هم از نفس شما مطالبه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او چيزى جز صلاح و خير نديديم و بر او هيچ بدى و تهمتى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زليخا اعتراف كرد كه من او را به گناه دعوت كردم و از نفس او مطالبه كردم و يوسف عليه السلامراست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كه همه بدانند كه من در غيبت عزيز در حق زليخا به او خيانت نكردم و خداوند حكيم مكر خيانت كنندگان را هدايت نمى كند واجازه نمى دهد كه پيش برود وپنهان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گناه مبرّا نمى دانم كه نفس، انسان را به بدى رهنمون مى شود و وسوسه مى كند مگر آنكه خداوند به او رحم كند؛ يعنى اگر كسى از وسوسه نفس اماره به انجام معصيت رهايى يابد، نتيجه لطف و رحمت خداوند است و آن لطف همان عصمت است و خداوند آمرزنده و بخشاينده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يوسف اين سخن را از سر فروتنى و شكسته نفسى و انقطاع با خداوند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وقتى يوسف عليه السلام مى خواست از زندان خارج شود، زندانيان از اندوه جدايى او به گريه و زارى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در اينجا براى ما آسودگى و آرامش خاط و منافع بسيار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روى ما بايد چه كنيم و ديگر چه كسى مى تواند تسلى بخش غم هاى ما در اين سياهچال باشد؟ يوسف براى آنان با اين سخنان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دل هاى مأموران و حاكمان را بر آنان دلسوز و مهربان گردان و خبرها را از آنان پوشيده و پنهان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از زندان بيرون آمد، بر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گور زندگان است و خانه اندوهگينان و مايه تجربه و عبرت دوستان و شماتت و ملامت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گرمابه رفت و غسل كرد و ناپاكى زندان را از خود شست و خلعت شاهانه پوشيد و وقتى به در قصر پادشاه رسيد، بر در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ربّى من دنياى و حسبى ربّى من خلقه، عزَّ جاره و جلَّ ثناؤه و لا اله غيره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پادشاه رفت در مقابل پادشاه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انّى أسألك بخير من خيرك و اَعوذ بك مِن شرّهِ و شرِّ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پادشاه رفت و چشمش بر پادشاه افتاد بر او سلام كرد و به زبان عربى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زبانى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عمويم،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همان ميان زبان گفتارش را تغيير داد و به زبان عبرانى او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زبانى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پادشاه با يوسف صحبت كرد و او را در سخن گفتن آزمود، فهميد كه او بيش از آن است كه گفته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كه پادشاه خود هفتاد زبان مى دانست و به هر زبان كه با يوسف صحبت كرد، يوسف به همان زبان 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تعجب به يوسف نگاه مى كرد كه در آن زمان جوانى سى ساله بود و با وجود آن علمى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نديمان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خواب مرا تعبير كرد، خوابى كه هيچ كس تعبير آن را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من مى خواهم تعبير خوابم را از زبان خود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ابتدا خواب تو را به تفصيل تعريف كنم كه چه ديدى و چگونه ديدى؟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تو هفت گاو بسيار چاق و سفيد ديدى كه رود نيل شكافت و آن گاوها به رود نيل رفتند، در حالى كه پستان هاى پر شيرى داشتند و تو از شدت تعجب همچنان به آنها نگاه مى كردى كه ناگهان آب نيل خشك شد و زمين آن پيدا شد و از ميان گل و لاى رود هفت گاو لاغر بيرون آمد، كم مو، به رنگ خاك و با شكم هاى جمع شده، بدون پستان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گاوها دندان و پنجه اى داشتند مانند پنجه سگان و خرطومى چون خرطوم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گاوهاى لاغر ميان آن گاوهاى چاق رفتند و آنها را دريدند و خوردند و استخوان هاى آنها را شكستند و مغز استخوان آنها را مكيدند و تو با تعجب به آنها نگاه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خوشه گندم سبز از زمين روييد و پس از آن هفت خوشه گندم سياه و خشك برآمد و تو از روى تعجب با خود مى گفتى كه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خوشه هاى گندم بسيار سبز و خشك، با هم در يك جا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رسته اند؟ در همان لحظه بادى وزيد و آن خوشه هاى سياه خشك را بر آن خوشه هاى سبز پيچانيد و آن خوشه هاى سبز را آتش زد و سوزاند و اين پايان خواب تو بود و تو ترسان و هراسان از خواب برخاستى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آن سخنان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تو از خواب من عجيب تر است كه بدون ذره اى تفاوت خواب مرا بازگو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آن خواب را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اى راستگوى زمانه، نظر تو درباره اين خوابى كه من ديده ام چيست؟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آن است كه دستور دهى تا جايى كه امكان دارد گندم و جو بكارند و تو نيز هرچه در خزانه دارى صرف خريدن تخم و آبادى زمين كنى؛ چراكه چندين برابر آن بدست خواهى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تخم ها رشد كرد و رسيد، دستور دهى تا آن را درو كنند، اما همچنان در خوشه ها نگه دارند تا زيانى به آن نرسد و آفت و كرم به آن خسارت نزند تا در سال هاى آينده دانه آن خوشه ها روزىِ مردم باشد و كاه آن خوراك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محصولى كه به دست مى آيد يك پنجم را براى غذاى امسال مصرف كنى و چهار پنجم آن را در انبار ذخيره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هفت سالِ سر سبز و پر محصول بايد همين كار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هفت سال اول تمام شد، هفت سال ديگر مى آيد كه سال هاى قحطى و خشك سالىِ فراگير است و آثار آن به همه جاى زمين خواهد رسيد و از دورترين سرزمين ها مى آيند و از تو غذا مى خواهند و از تو محصول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را كه در هفت سال انباشته اى به حكم خود و قيمت دلخواه خود مى فروشى و از همين راه خزانه ها پر مى كنى و گنج هايى به دست مى آورى كه كسى نديده و نشنيده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گفت كه تو امروز نزد ما والا قدر و امين هستى و از يوسف عذرخواهى كرد كه پيش از اين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تو را شناختم به اندازه امانت دارى تو مقام تو را بالا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بر اين كار بگمارم كه از عهده آنچه گفتى برآيد؟ همان موقع 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خزانه زمين موكّل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نويسنده و حسابدانم و حساب كتاب كارها را ثبت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 توانى به من واگذار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من بسپارى حفظ مى كنم و از اوضاع سال هاى قحط نيز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كسى آنجا نبود كه او را تأييد كند، خود تزكيه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امين و نگاهدارم و مال را ضايع نكنم و به وجود دخل و خرج آگاهم، مال را به علم خود و به جاى آن خرج مى كنم، زيرا به مصالح آن آگاهم و آن را از نا اهل حفظ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رضى الله عنه گفته است كه رسول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نمى گفت كه مرا عامل اين كار كن پادشاه مى خواست كه همان موقع اين كار را به او واگذار كند، اما چون يوسف اين درخواست را كرد، يك سال اين اتفاق عقب افتاد و پادشاه اين كار را تا يك سال بعد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تصدى امور جامعه به كسى كه تقاضاى آن را بكند نخواهيم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يك سال پيش پادشاه بود و با او نشست و برخاست مى كرد و پادشاه از علوم و آدابى كه از يوسف مى ديد در تعجّب و تحيّر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بايد به هر نوعى با يكديگر همداستانى كنيم، جز آنكه من از غذا خوردن با تو اكراه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كه از اين كار اكراه داشته باشم؛ زيرا پسر يعقوب اسرائيل اللّه و پسر اسحاق ذبيح اللّه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ابراهيم خليل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بعد از آن ديگر با يوسف غذا مى خورد و نوشيدنى مى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 كه چون يك سال گذشت، پادشاه يوسف را فراخواند و تاج بر سرش نهاد و حمايل شمشير مخصوص خود را بر گردنش آويخت و او را بر تختى از طلاى جواهر نشان و آراسته به دُرّ و ياقوت نشاند و سايه بانى از استبرق بر بالاى آن تخت زد كه طول آن سى گز و عرض آن ده گز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تخت سى بستر انداخته بودند و شصت پارچه رنگين پر نقش و نگار براى جاى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بر بالاى تخت نشاند و بزرگان و فرماندهان را در فرمان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در خانه نشست و پادشاهى را به يوسف داد و كار مصر به يوسف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قطفير را نيز از آن شغل عزل كرد و كار او را هم به يوسف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قطفير چندى بعد از آن مُرد و پادشاه زليخا را به يوسف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نزد زليخا آمد، يوسف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است يا آنچه كه تو از من مى خواستى؟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كارى كه كردم سرزنش مكن؛ زيرا آن سان كه ديدى، من زن جوان زيبايى بودم، غرق در مال و رفاه، در حالى كه شوهر من تمايلى به زنان نداشت و نزديك من نمى آمد و در آن وقت تو زيباترين فرد روزگار بودى و من به عشق تو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بر زليخا دست يافت، او را بكر يافت و فهميد كه او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از زليخا صاحب دو فرزند شد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يوسف پادشاه مصر شد و در ميان رعيت به عدل رفتار كرد و همه زنان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مردان مصر او را دوست داشتند و به پاس پادشاهى او خدا را شكر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بخواهيم، به رحمت خود مى رسانيم و مزد نيكوكاران را ضايع نكنيم و مزد آخرت را كه ثواب آن جهان است، به مؤمنانِ متقى و پرهيزكار از معاصى مى دهيم و بى شك آن ثواب بهتر از اين مُلك مصر باشد كه به يوسف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عليه السلامبه قدرت رسيد و به عنوان قائم مقام و جانشين پادشاه بر تخت پادشاهى نشست، كارها را ترتيب مى داد و سياست مدارى مى كرد تا اينكه سال هاى سرسبزى و فراوانى نعمت گذشت و سال هاى قحطى و خشك سالى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 يوسف دستور داد كه نيمه شب براى پادشاه غذا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آشپزها و سفره داران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عادت ندارد كه در اين وقت شب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 دانم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همان نيمه شب براى پادشاه غذايى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همان نيمه هاى شب پادشاه از خواب بيدار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بر من فشار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غذايى كه هست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السلامدستودر داد تا غذاهايى را كه آماده كرده بودند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غذاها را چه وقت حاضر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از كجا مى دانستيد كه من گرسنه خواهم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يوسف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 دانستى؟ يوسف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دانستم كه امشب اولين شب سال هاى قحطى است و يكى از دلايل قحط آن است كه خداوند هوس غذا خوردن را در انسان زيادتر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دانستم كه امشب بر خلاف عادت، گرسنه خواهى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دستور دادم تا غذا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وفور علم او در هر زمينه اى متعجب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اولين سال قحط آغاز شد و در آن سال هيچ بارانى نيامد و گياهى نرُست و هيچ درآمدى حاصل نشد، مردم از ذخيره اى كه داشتند خوردند و آنان كه ذخيره نداشتند، به ازاى طلا و نقره از يوسف عليه السلام غذا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السلامدر سال اول غذا را به قيمتى كه معين شده بود، در ازاى طلا و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به زيورآلات و جواهرات، در سال سوم در ازاى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يا استر يا شتر يا گاو يا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چهارم در ازاى بنده و غلام و كنيز و در سال پنجم در ازاى زمين زراعى و زمين مسكونى و خانه و املاك تا آنكه براى اهل مصر هيچ چيز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چيزى نداشتند، فرزندانشان را آوردند و به او فروختند و غذا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ديگر چيزى نداشتند، خود را به يوسف فروختند و همه زنان و مردان مصر بنده يوسف عليه السلامشدند و يوسف عليه السلامآنان را خريد و غذا داد تا آنكه مالى به دست آورد كه هيچ كس نداشت و خزانه اى جمع كرد كه هيچ كس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و نعمت او را چگونه ديدى؟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تابع نظر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يوسف عليه السلام در اين سال هاى قحط هرگز غذا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گرسنگان را فراموش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آشپزهاى پادشاه دستور داد تا در هر شبانه روز براى پادشاه يك بار غذا درست كنند، نماز ظهر تا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طبق عادت دستور نمى دهى تا براى من دوبار غذا بپزند؟ 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6897_185391"/>
    </w:p>
    <w:p>
      <w:pPr>
        <w:pStyle w:val="Heading3"/>
        <w:numPr>
          <w:ilvl w:val="2"/>
          <w:numId w:val="1"/>
        </w:numPr>
        <w:rPr/>
      </w:pPr>
      <w:bookmarkStart w:id="37" w:name="__RefHeading___Toc2184489_3224264995"/>
      <w:bookmarkStart w:id="38" w:name="_Toc13"/>
      <w:bookmarkEnd w:id="36"/>
      <w:bookmarkEnd w:id="37"/>
      <w:r>
        <w:rPr>
          <w:rtl w:val="true"/>
        </w:rPr>
        <w:t>ديدار دوباره برادران</w:t>
      </w:r>
      <w:bookmarkEnd w:id="38"/>
    </w:p>
    <w:p>
      <w:pPr>
        <w:pStyle w:val="BookText"/>
        <w:rPr/>
      </w:pPr>
      <w:r>
        <w:rPr>
          <w:rFonts w:ascii="IRNazanin" w:hAnsi="IRNazanin" w:eastAsia="IRNazanin"/>
          <w:color w:val="111111"/>
          <w:sz w:val="28"/>
          <w:sz w:val="28"/>
          <w:szCs w:val="28"/>
          <w:rtl w:val="true"/>
          <w:lang w:bidi="fa-IR"/>
        </w:rPr>
        <w:t>طعم گرسنگى را دريابى و فقيران و گرسنگان را فراموش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پسنديده اى است؛ همين كار را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عادت شد كه ملوك در هر شبانه روز يك بار سفره پهن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دوباره برادرانوقتى خشكسالى فراگير شد، به سرزمين كنعان هم رسيد و يعقوب و فرزندانش در سختى بسيار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شنيدند كه در هيچ سرزمينى نمى توان غذا يافت بجز نزد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نداريد جز آنكه به مصر رويد و هر سرمايه اى كه مى توانيد با خود ببريد و مقدارى غذا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برادر مادرى يوسف را نزد خود نگاه داشت تا با انس با او غم دورى يوسف را تسلى دهد و ده پسر بزرگ تر را روانه مصر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يعقوب عليه السلام در غربات، يكى از سرزمين هاى فلسطين بود و مردم شام بدوى و صحرا نشين بودند و سرمايه و مال آنان چهارپايان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منتظر رسيدن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اندك سرمايه اى كه براى چوپانان ميسر بود، از دوغ و كشك و چند تكه گليم و مقدارى پشم رنگ كرده برداشتند و روى به سوى مصر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يوسف رفتند، يوسف آنان را شناخت، اما آنان يوسف عليه السلام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برادران يوسف او را به چاه انداختند تا روزى كه در مصر پيش او رفتند، چهل سال طول كشيد و به همين دليل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اند كه از اين رو او را نشناختند كه او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كودكى بود كه رهايش كردند و روزى كه دوباره او را ديدند پادشاه مصر بود كه بر تخت پادشاهى نشسته و لباس هاى گرانبها پوشيده و تاج زر آراسته به انواع جواهرات بر سر و گردنبندى از طلا بر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برادران يوسف عليه السلام پيش او آمدند با زبان عبرانى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وانمود كرد كه شما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كدام سرزمين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چوپان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ما قحطى و خسكسالى آمده و ما به اينجا آمده ايم تا از تو غذا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كه شما جاسوس باشيد و آمده ايد تا مملكت مرا ببينيد و مواضع ضعف آن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كه ما جاسوس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برادريم و پدرى پير داريم كه نامش يعقوب و پيغمبر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برادر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برادر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برادر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چه شد؟ گفتند؟ روزى با ما به بيابان آمد و آنجا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ديگر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او را بيش از ما دوست دارد، از وقتى كه آن برادر از دست رفت، اين يكى را از پيش چشم خود دور نمى كند؛ زيرا آن دو از يك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اين سخنان شاهدى هم داريد؟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ما در اين شهر غريب هستيم و هيچ كس ما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سخنان شما را باور مى كنم كه دفعه بعد آن برادرى را كه گفتيد پيش پدرتان مانده است، با خود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بار برادران را آماده كرد و به آنان غذا داد، هنگام حركت دوباره به آنان تأكيد كرد كه آن برادرى را كه گفتيد، با خود بياوريد تا سهم شما را كامل تر بدهم و شما هم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كه من عادل و بهترين مهمان نوازان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بار او را نياوريد، نزد من هيچ سهمى نداريد و خبرى از غذا نخواهد بود و نزديك من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جواب دادند كه ما تلاش مى كنيم تا به صورتى اجازه او را از پدر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يوسف به غلامان و مأموران خود دستور داد تا هر سرمايه اى را كه آورده بودند، در ميان بار آنان جاى دهند، به صورتى كه وقتى به خانه رسيدند كالاهاى خود را بشناسند؛ زيرا اگر بفهمند كه غذاى رايگان به آنها داده شده است، انگيزه قوى ترى براى بازگشت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از مصر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رسيدند، يعقوب عليه السلامپرسيد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بوديد و اوضاع چطور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 از پيش مردى مى آييم كه بخشش و فضل و كرم او را نمى توانيم وصف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مارا اكرام و احترام كرد كه اگر يكى از فرزندان تو و برادران ما هم به جاى او بود، بيش از آن كارى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برادرتان شمعون كجاست؟ چرا با شما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او را گرو گرفته تا ما برگرديم و بنيامين را با خود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كجا مى داند كه شما برادر ديگرى هم داريد؟ پاسخ دادند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گفتيد؟ جواب دادند زيرا ما را به جاسوسى متهم كردند و ما هم شرح حال خود را گفتيم و چون از ما بازپرسى مى كرد، درباره برادرمان هم صحبت كرديم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دفعه ديگر برادرتان را هم با خود بياوريد و داستانى را كه آنجا اتفاق افتاده بود براى پدر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پدر به اصرار درخواستند كه بنيامين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اگر بنيامين را با خود نبريم، سهمى به ما نخواهند داد ـ برخى عقيده دارند، برادران يوسف اين سخن را گفتند تا يعقوب را بر فرستادن بنيامين راضى كنند ـ اكنون برادر ما را با ما بفرست تا سهمى كامل و تمام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مراقب و نگهدار او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درباره يوسف كوتاهى كرديم، درباره او جبران مى كنيم و از او به خوبى مراقبت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از روى توبيخ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جانب بنيامين آسوده خاطر باشم و درباره او به شما اطمينان كنم و او را به شما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بنيامين را به جاى آنكه به برادران بسپارد، به خدا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به برادران سپردى و آنان در حق او ظلم كردند و او را ضايع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را به ما سپردى، ما نيز بنيامين را به همراه يوسف به تو بازگردانديم، تا بدانى كه من خدايى هستم كه هرچه را به من بسپاريد، ضايع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مهربانتر از همه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يوسف بار خود را باز كردند، سرمايه و كالاى هاى خود را ديدند كه تمام و كمال، در ميان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يعقوب عليه السلامگفتند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 ديگر بيش از اين چه مى خواهيم كه اين مرد چنان ما را اكرام كرد كه از روى بخشش به ما غذا داد و سرمايه ما را به ما نيز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بدان دليل به يعقوب گفتند تا دل او را نرم كنند بر آنكه بنيامين را با آنان بفرستد؛ يعنى ديگر ما هيچ مشكلى براى رفتن نزد عزيز مصر نداريم و از تو سرمايه اى هم نمى خواهيم، زيرا آنان كالاهاى ما را به ما پس دادند و هرچه از اين بار داريم براى ما كافى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مقدار براى ما كم است؛ پس از اگر بنيامين را به ما دهى دگر بار نزد عزيز خواهيم رفت و براى خانواده خود غذا خواهيم آورد و از برادرمان هم به خوبى نگهدارى خواهيم كرد و به اندازه بار يك شتر بيشتر سهم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را با شما نمى فرستم مگر آنكه به خدا سوگند بخوريد و عهد و پيمانى محكم با من ببنديد كه او را نزد من بازگردانيد و به اختيار خود او را رها نكنيد مگر آنكه خداوند نخواهد و كار از دست و اختيار شما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اين شرط را پذيرفتند و پس از آنكه به خدا سوگند خوردند و با پدر پيمان بستند، دوباره يعقوب عليه السلام خدا را بر آن پيمان گواه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آنچه ما مى گوييم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حركت، يعقوب عليه السلام به فرزندان سفارش كرد اى پسران من، وقتى كه به مصر رسيديد، همه با هم از يك دروازه به شهر وارد نشويد و از درهاى مختلف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عقيده دارند كه علت اين سفارش يعقوب آن بوده است كه آنان يازده برادر بودند، همه خوش سيما و خوش قد 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به آنان چنين سفارش كرد تا چشم زخمى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مكنيد كه اگر خدا بر شما سختى و زيانى بخواهد، آنچه من گفتم فايده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تقدير فقط خاص خداوند صاحب جلال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توكّل كننده اى بر او توكل مى كند و من نيز بر او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آن زمان چهار دروازه داشت و فرزندان يعقوب عليه السلام پراكنده شدند و از هر چهار دروازه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آنان از درهاى مختلف، از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مقدرات الهى جلوگيرى نمى كند و تنها سفارشى ناشى از شفقت پدرانه بود از ترس چشم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يوسف به مصر رسيدند، پيش يوسف عليه السلامرفتند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هرچه فرمودى انجام داديم و آن برادرى را كه خواسته بودى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 و خوبى كرديد و پاداش اين كار شما نزد من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كه آنان را در جايى منزل دهند و اكرام و احترام كنند و رسم مهمان نوازى در حق آنان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يوسف دستور داد كه براى هر دو برادر، بر يك سفره بنشينند و بنيامين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شكايت 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من، يوسف، اينجا بود با من مى نشست و من تنها نمى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من برادر تو شوم؟ 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و عزيز مصر هستى و بسيار بزرگ و محترم، اما براى من هيچ كس جاى او 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خيز و پيش من بنشين تا تنها نباشى و با من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را در كنار خود بر تخت نشاند تا با هم غذا بخورند و هنگام شام نيز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هنگام خوابيدن براى هر دو برادر يك بستر پهن كردند و بنيامين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خوابگاه من بيا و بنيامين را پيش خود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يوسف عليه السلامبه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يعقوب، من همه شما را جفت مى بينم و همه را با يكديگر يكدل و مأنوس مى بينم، جز اين مرد را كه تنهاست و 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پيش خود مى نشانم تا تنها نباشد و براى همه آنان جايى در نظر گرفت و براى بنيامين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خود جاى بازكرد و دستور داد تا از آنان پذيرايى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بنيامين تنها شد،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 يعنى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المُثكل، پسر مرد مصيبت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نامى بر تو نهاده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كه من به دنيا آمدم، مادرم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راحيل بنت ليان بن 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 اخير، اشكل، احيا، خير، نعمان، ارد، ارس، حيثم و عينم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ها يعنى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ها همه به نوعى با برادرم، يوسف،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آنجا گرفته ام كه او ناپيدا و گم شد، گويا زمين او را بلعيد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اولين فرزند مادرم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همشكل من و از پدر و مادر من و همسن من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باشرم بود و آن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براى آنكه او هركجا كه بود، بهترين ما برادران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نزد پدر و مادر منعم و با ناز و منزلت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در ميان ما همچون ورد يعنى گل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او براى ما به منزله رأس يعنى سر بود بر تن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گمان و اميد ما آن است كه زنده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اگر او را دوباره ببينم در آن صورت شادمانى و شادكامى ما كامل و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من به جاى برادرت برادر تو باشم؟ 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چه كسى مى تواند برادرى چون تو داشته باشد؟ اما تو چگونه مى توانى برادر من باشى، در حالى كه فرزند يعقوب و راحيل نيستى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حال، يوسف عليه السلام گريه كرد و نقاب از رخ برافكند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 هستم، برادر تو و تو بايد اين راز را پنهان كنى و به كسى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برادران با تو و برادرت كردند، دلتنگ و آزرده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دستور داد تا بار آنان را آماده كردند و به هر برادر يك بار شتر گندم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كه پيمانه انبار پادشاه را در بار بنيامين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كه آن سقايه يا پيمانه، مانند كاسه اى بود از جنس طلا كه گوهرى گران قيمت در ميان آن بود و پادشاه از آن آب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خشكسالى آمد و غذا كمياب شد براى عزت و احترام نهادن به غذا آن را با اين پيمانه كيل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يوسف عليه السلام دستور داد كه به دنبال كاروان آنان روند و پيمانه را با صاحب بار آن بيابند 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پشت سر كاروان برادران يوسف فرياد مى زد كه اى كاروانيان، شما دزد هستيد و دزد آن كسى است كه مخفيانه از جايى، چيزى بردارد كه مال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اين تهمت مى زنيد؟ مگر چه گم كرده ايد؟ آن فريادكننده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پيمانه پادشاه را پيدا نمى كنيم و هركه آن را بيابد يك بار شتر گندم جايزه خواهد گرفت و من كه مهتر و بزرگ كيل كنندگان و مسؤول اين كار هستم، اين پاداش را ضمانت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عليه السلام از اين كار دورى و تبرّا كردند و بر عدم انجام آن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بزرگ قسم كه شما مى دانيد كه ما براى فساد در اين زمين نيامده ايم و دزد و راهزن نبوده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دروغ گفته باشيد و مال دزدى را در بار شما پيدا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كنيم، جزاى آن دزد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ما جزاى او آن است كه براى صاحب مال بندگى كند و ما ستمكاران را اين گونه جزا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دادند كه بار كاروانيان را بگردند و پيش از بار بنيامين بار برادران او 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بار بنيامين رسيدند، پيمانه را از بار او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ما كيد كرديم؛ يعنى براى يوسف تدبير كارها را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يوسف عليه السلام بر طريقه و قانون پادشاه مصر در حكم دزد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كس را كه مى خواهيم، رفيع مى گردانيم و بالاتر از هر عالمى، صاحب علمى بيشتر و افزون تر است؛ يعنى درجات عالمان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وقتى برادران يوسف عليه السلام به مصر آمدند، دهن چهارپايان خود را بسته بودند تا محصول و كشته كسى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داستان پيمانه پادشاه اتفاق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اجازه نمى دهيم چهارپايانمان از مزرعه كسى بخورند، چگونه دزدى از انبار پادشاه را شايسته بدانيم؟ برخى ديگر چنين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پيمانه جامى بود كه آن را جام جهان نما مى گفتند و كاهنان با آن كهانت مى كردند و پادشاه در آن مى نگريست و كهانت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پيمانه را به او سپرده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اين پيمانه گم شود و پيدا نشود، جان من بر سر اين كار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پيمانه كهانت پادشاه بزرگ است و ضمانت مى كنم كه هر كس آن را براى من پيدا كند، يك بار شتر گندم از خود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دزدى نمى كنيم و چنين كارى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شايسته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بارهاى ماست، اگر مى خواهى اموال ما را جستجو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كردند به گشتن بارهاى آنان و مردى ايستاده بود و هربار كه بار يكى از آنان را مى گشت و پيمانه را در آن نمى يافت، طلب بخشش مى كرد و شرمگين مى شد تا اينكه بار همه را گشت و چيزى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بار بنيامين رسيد، نااميد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پيمانه در اين بار هم نيست، زيرا اين شخص اهل دزدى نيست و اين كار از او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تا اينجا را گشته اى، ممكن نيست كه تو را رها كنيم، مگر اينكه بار او را هم بگردى تا بى گناهى و پاكى ما براى تو كاملاً ثابت شود و خيال تو و ما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بار بنيامين را گشتند، پيمانه را در بار او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شرمگين شدند و به او هجوم بردند كه اين چه كارى بود كه تو در حق ما كردى؟ ما را روسياه كردى و آبروى ما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بلايى است كه از پسران راحيل بايد بكشيم؟ اين پيمانه را كى برداشتى؟ 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هميشه از پسران راحيل بلا كشيده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برديد و در بيابان پنهان كرديد و اكنون مى خواهيد به من تهمت دزدى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پيمانه در بار تو چه مى كند؟ 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پيمانه را همان كسى در بار من گذاشت كه در سفر پيشين پول و سرمايه شما را در بار شما گذاشت و مگر نه اينكه شما از آن خبر نداشتيد و تا به خانه نرسيديد از آن باخبر نشديد؟ برادران رو به يوسف عليه السلام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بنيامين دزدى كند عجيب نيست، زيرا برادرى داشت كه او هم اهل دزدى بود و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اين تهمت دزدى روايت شده است كه اولين مصيبت زندگى يوسف عليه السلام مرگ مادرش در زمان كودكى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يوسف را پس از مرگ مادرش به خواهر خود، يعنى دختر اسحاق داد تا او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كمربندى داشته كه بزرگ ترين فرزندان ابراهيم آن را ارث برده بودند و پس از اسحاق نيز به حكم آنكه اين خواهر بزرگ تر بوده است، اين كمربند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يوسف عليه السلام بزرگ شد، يعقوب عليه السلام او را از خواهرش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 دهم كه بدون او بى قرار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او هستم و به نگهدارى او سزاوارترم و اصرار كرد كه يوسف عليه السلام را بازپس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حتما بايد او را ببرى، يك روز ديگر او را اينجا بگذار كه من او را خوب ببينم و فردا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يوسف عليه السلامخوابيده بود، عمه يوسف آن كمربند را بر كمر يوسف عليه السلامبست و يوسف از وجود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يعقوب عليه السلام براى بردن يوسف آمد، خواهرش گفت كه آن كمربند مرا دزديده اند و من براى آن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السلامهم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يعقوب عليه السلام در خانه مى 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اين خانه است، بايد كه برهنه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يكى يكى همه را برهنه كرد و لباس هاى همه را مى گشت تا اينكه به يوسف عليه السلام رسيد و كمربند را بر كمر يوسف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كه تو مى خواهى بايد كه براى تو بندگى كند، و يوسف عليه السلامتا زنده بود به علت همان كمربند به عمه اش خدمت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داستان را پنهان كرد و نگفت كه آن برادرى كه شما بر او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دزدى مى زنيد من هستم و من دزدى نكرده ام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بدترين و پست ترين انسان 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كه وقتى آن پيمانه را نزد يوسف عليه السلام بردند، او در آن پيمانه نگاه كرد و انگشتى بر آن زد و صدايى از آن برخاست، رو به برادران كرد و به كنايه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اين پيمانه چه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شما دوازده برادر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زديد و فروختيد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كه اين سخن شنيد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براى رضاى خدا از اين پيمانه بپرس كه برادر من زنده است يا نه؟ يوسف عليه السلام دست خود را بر پيمانه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برادر تو زنده است و تو او 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مى خواهى بكن كه اگر برادر من حال مرا بداند، مرا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برخاست و وضو تازه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از او بپرس كه چه كسى آن را در بار من گذاشته؟ يوسف عليه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من خشمگين است و ديگر حرف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عليه السلام وقتى خشمگين و عصبانى مى شدند، هيچ كس از پس آنان برنمى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ما را رها كن وگرنه فريادى مى زنم كه هر آبستنى بچه اش را بيفكند و چنان خشم گرفت كه موى بر بدنش راست شد و از پيراهن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عادت فرزندان يعقوب عليه السلام را اين گونه قرار داده بود كه وقتى كه يكى از آنان عصبانى مى شد، اگر كسى از نژاد او دست بر او مى گذاشت، آرام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به پسرش گفت كه برو و دست بر روبيل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يوسف عليه السلام از پشت روبيل آمد و دست بر او گذاشت و روبيل آرام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نسل يعقوب اينجاست؟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كيست؟ روبيل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اسرائيل اللّه پسر اسحاق ذبيح اللّه پسر ابراهيم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راست است، چون به حكم برادران چنان آمد كه بنيامين نزد يوسف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برادرتان را به حكم شرع خودتان اينجا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پيرى دارد كه مرد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يكى از ما را به جاى او بگير كه ما تو را از مُحسنان و نيكوكاران مى بينيم و احسان و نيكىِ تو با ما و ديگران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كه آن كسى را كه مال خود را نزد او يافته ام، رها كنم و بى گناهى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كنم از ظالمان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از يوسف نااميد شدند، در خلوت با هم به مشورت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هست كه پدر از شما پيمان گرفت و به خدا سوگند خورديد؟ و به ياد داريد كه در حق يوسف چه كوتاهى و تقصير كرديد؟ من از اين سرزمين نمى روم مگر اينكه پدر اجازه بازگشت دهد يا خداوند در حق من حكم كند كه او بهترين حاكمان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برادران در آن مشورت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پس گرفتن بنيامين، جنگ لازم باشد مى جنگيم، حتى اگر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رنج پدر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حكم مى كند كه برويم و برادر خود را اينجا رها كنيم يا حكم مى كند كه بجنگيم و او را بازگردانيم؟ همانطور كه آن برادران با يكديگر مشورت مى كردند و مناجات مى كردند،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وضعيت پيش آمده، شما پيش پدر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برگرديد و بگوييد كه پسرت، بنيامين، دزدى كرد؛ يعنى پيمانه پادشاه را دزديد و ما جز به آنچه كه ديده ايم و مى دانيم گواهى نمى دهيم و از غيب خبر نداريم كه او دزدى كرد يا به دروغ به او تهمت دزدى زدند كه او را زنده نزد خود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به يعقوب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دانستيم كه چنين اتفاقى خواهد افتاد و پيمانى كه بستيم تا از بنيامين مراقبت كنيم از آن جهت بود كه هرچه در اختيار ما باشد تلاش كنيم و دلسوز او باشيم، اما درباره آنچه از دست ما نيايد و در اختيار ما نباشد، چه مى توانيم كنيم؟ روايتى ديگر آن است كه پسران يعقوب عليه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مى دانستيم كه تو از اين پسر هم مثل يوسف مصيبت خواهى ديد؟ القصه، برادران يوسف عليه السلام پيش پدر بازگشتند و داستان بنيامين و پيمانه پادشاه را براى پدر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 كنم كه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ديده ايم براى تو گفتيم و از غيب خبر نداريم و نمى دانيم كه حقيقت ماجرا چيست و گفتند اگر ما را باور ندارى از اهل اين كاروان كه با ما به مصر آمده بودند، بپرس تا شهادت دهند كه ما راست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به علت آنچه با يوسف كرده بودند و دروغ هايى كه گفته بودند و خيانت هايى كه كرده بودند، سخنان آنان را باور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مى كنم كه اين هم نقشه اى است كه شما طرح كرده ايد و نفستان شما را به اين كار دعوت كرده و اين خيانت را در چشم شما مزين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چه كارى مى توانم بكنم؟ و چه چاره اى دارم جز آنكه صبر كنم، صبرى تمام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897_185405"/>
    </w:p>
    <w:p>
      <w:pPr>
        <w:pStyle w:val="Heading3"/>
        <w:numPr>
          <w:ilvl w:val="2"/>
          <w:numId w:val="1"/>
        </w:numPr>
        <w:rPr/>
      </w:pPr>
      <w:bookmarkStart w:id="40" w:name="__RefHeading___Toc2184491_3224264995"/>
      <w:bookmarkStart w:id="41" w:name="_Toc14"/>
      <w:bookmarkEnd w:id="39"/>
      <w:bookmarkEnd w:id="40"/>
      <w:r>
        <w:rPr>
          <w:rtl w:val="true"/>
        </w:rPr>
        <w:t>يعقوب در بيت الاحزان</w:t>
      </w:r>
      <w:bookmarkEnd w:id="41"/>
    </w:p>
    <w:p>
      <w:pPr>
        <w:pStyle w:val="BookText"/>
        <w:rPr/>
      </w:pPr>
      <w:r>
        <w:rPr>
          <w:rFonts w:ascii="IRNazanin" w:hAnsi="IRNazanin" w:eastAsia="IRNazanin"/>
          <w:color w:val="111111"/>
          <w:sz w:val="28"/>
          <w:sz w:val="28"/>
          <w:szCs w:val="28"/>
          <w:rtl w:val="true"/>
          <w:lang w:bidi="fa-IR"/>
        </w:rPr>
        <w:t>آن گاه يعقوب عليه السلام با خود انديشيد كه با اين مصيبت غم من به نهايت رسيد و چون به نهايت رسيد، پايان و نقصان آن نزديك است و اميد دارم كه خداوند همه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روى گرداند و 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و 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هاى او از انتظار و اندوه سفيد و كور شد و همچنان در دل غصه مى خورد و اظهار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در بيت الاحزانحسن بصرى گفته است كه ميان روزى كه يوسف از پدر دور شد و روزى كه دوباره او را ديد، هشتاد سال فاصله بوده است كه در اين هشتاد سال چشم او از گريه نايستاد و گونه هايش از اشك خشك نشد در حالى كه در آن زمان در همه زمين هيچ كس از او نزد خداوند گرامى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عليه السلام در آن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هميشه با ناله يوسف را ياد مى كنى تا بيمار مشرف به مرگ يا هلاك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شما شكايت نمى كنم، شكايت شما به خدا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سبب اين حرف يعقوب عليه السلام آن بود كه روزى همسايه اى پيش او مى رود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 تو را خيلى شكسته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پيرى نيستى كه اين چنين شكسته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غمى كه خداوند در جدايى يوسف بر من حواله كرد، مرا به اين روزگار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يعقوب بگو كه شكايت مرا به بندگان من مى كنى؟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خطا كردم و از اشتباهم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هركه از يعقوب عليه السلاممى پرسيد كه در چه حالى، پاسخ مى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اَشكوا بثّى و حُزنى إلى اللّه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داستان ها آورده اند كه يعقوب عليه السلام خانه اى ساخت و نامش را بيت الاحزان گذاشت و به آن خانه مى رفت و با هيچ كس حرف نمى زد و غذا نمى خورد و استراحت نمى كرد و حتى گفته اند كه به چشم او هيچ زيانى نرسيده بود، او خود چشم هايش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خواهم كه پس از يوسف هيچ كس و هيچ جا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داستان ها آمده كه روزى كسى از يعقوب عليه السلام پرسيد كه چرا چشمان تو كور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گريه بر دورى يوسف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پشت تو خميده شده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دورى يوسف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چنين در هم افتاده و ضعيف و شكسته شده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فرستاد كه شكايت مرا به بندگان من مى كنى؟ به عزت و جلال من قسم كه تا تو مرا نخوانى، اين بلا را از تو دور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يعقوب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اشكوا بثى و حزنى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وحى كرد به عزت من كه اگر فرزندانت مرده بودند، آنان را زندگى مى بخشيدم و به تو بازمى گرداندم و علت اين امتحان و آزمايش آن بود كه روزى گوسفندى را در خانه تو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آمد اما چيزى به او ندادند و من از ميان مردم، پيغمبران را بيشتر دوست دارم و بعد از آن فقيران و درويشان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غذايى تهيه كن و فقيران را 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غذايى تهيه كرد و دستور داد كه در شهر ندا كنند كه هركه امروز روزه گرفته است، بايد كه در خانه يعقوب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آمدند و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محنت و اندوه را از يعقوب عليه السلام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كه وقتى يوسف عليه السلام در زندان بود، جبرئيل عليه السلامنزد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 مرا مى شناسى؟ يوسف عليه السلام جواب داد كه نه، اما رويى زيبا مى بينم و بويى خوش در اينجا حس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 الامين و پيك پروردگار دو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جايگاه گناهكاران آمدى؟ در حالى كه تو پاك ترين پاكان و سردسته نزديكان به حق و پيك خداوندگار دو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 دانى كه خداوند هر مكانى را به وسيله مردان پاك،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زمينى كه شما در آنجا باشيد، بهترين زمين هاست و خداوند به علت حضور تو، اى سرور پاكان و پسر صالحان و مخلصان، اين زندان را و اطراف آن را پاك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از صديقان و مخلصان و پاكان مى شمارى، در حالى كه من در جايگاه گناهكاران گرفتارم و به قهر و خشم مفسدان در زندانم؟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تو مخالفت هواى نفس كردى و از آن كه تو را به معصيت دعوت مى كرد، فرمان نبردى؛ نام تو را در زمره صديقان نوشتند و تو را از مخلصان شمردند و درجه و مقام پدرت را به تو نيز ارزانى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الامين، از يعقوب عليه السلام چه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صبرى كامل بر دورى تو بخشيد و به اندوه و غم تو مبتلا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دلى غمگين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 كه دردهايش را فرومى خورد و شكيبايى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غم او در چه حدّى است؟ 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برابر مادرى كه فرزندش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اجر و مزد او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صد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و او يكديگر را دوباره خواهيم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هر ناراحتى و غمى را كه به من برسد، به دل نمى گيرم و از آن پس دلخوش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پس از شنيدن داستان پسران،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درباره يوسف و برادرش تحقيق و پرسش كنيد و از رحمت خدا و فرج او نااميد نباشيد كه جز كافر از رحمت خدا نااميد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آنچه پدر گفت، انجام دادند و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يوسف عليه السلام آمدند، اين گونه با او صحبت كردند كه اى عزيز، ما به سختى و فقر دچار شده ايم و سرمايه اندكى با خود آورده ايم، سرمايه اى كه كسى به آن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حق ما نيكى و صدقه كن كه خداوند به تو و صدقه دهندگان پاداشى بزرگ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به اينجا رسيد، يوسف عليه السلام هويت خود را در برابر برادرانش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آن زمان كه جاهل بوديد با يوسف و برادرش چه كرديد؟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يوسف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 هستم و اين برادر من بنيامين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گذاشت و دوباره ما را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از معاصى و محارم دورى كند، خداوند رنج آن نيكوكاران را تباه نمى كند و مراد و اجر آنان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كه اين سخنان را شنيدند به زانو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او تو را به حق از ميان برگزيد كه تو به انواع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897_185409"/>
    </w:p>
    <w:p>
      <w:pPr>
        <w:pStyle w:val="Heading3"/>
        <w:numPr>
          <w:ilvl w:val="2"/>
          <w:numId w:val="1"/>
        </w:numPr>
        <w:rPr/>
      </w:pPr>
      <w:bookmarkStart w:id="43" w:name="__RefHeading___Toc2184493_3224264995"/>
      <w:bookmarkStart w:id="44" w:name="_Toc15"/>
      <w:bookmarkEnd w:id="42"/>
      <w:bookmarkEnd w:id="43"/>
      <w:r>
        <w:rPr>
          <w:rtl w:val="true"/>
        </w:rPr>
        <w:t>بوى پيراهن يوسف</w:t>
      </w:r>
      <w:bookmarkEnd w:id="44"/>
    </w:p>
    <w:p>
      <w:pPr>
        <w:pStyle w:val="BookText"/>
        <w:rPr/>
      </w:pPr>
      <w:r>
        <w:rPr>
          <w:rFonts w:ascii="IRNazanin" w:hAnsi="IRNazanin" w:eastAsia="IRNazanin"/>
          <w:color w:val="111111"/>
          <w:sz w:val="28"/>
          <w:sz w:val="28"/>
          <w:szCs w:val="28"/>
          <w:rtl w:val="true"/>
          <w:lang w:bidi="fa-IR"/>
        </w:rPr>
        <w:t>خصلت هاى خير چون عقل و فضل و صبر و زيبايى آراسته بودى و ما خطاكار و گناهكار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در برابر آنان صبر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سرزنش نمى كنم و آن گناه و خيانت شما را به روى شما نمى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برادرانش دعا كرد كه خدا شما را بيامرزد كه از همه مهربانان، مهربان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پيراهن يوسفپس از آنكه برادران يوسف عليه السلام او را شناختند، اول حال پدرش يعقوب را پرسيد كه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هايش سويى و نورى ندارد و از رنج دورى تو 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مرا ببريد و بر صورت پدرم اندازيد تا دوباره چشمانش روشن و بينا شود و او و همه خانواده را به اينجا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كاروان با پيراهن يوسف به سمت يعقوب عليه السلامحركت كرد، خداوند به باد شمال دستور داد، يعنى فرشتگان را امر كرد كه نسيمى با بوى پيراهن يوسف به حركت درآورند و بوى آن را به مشام يعقوب عليه السلامبرسانند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يعقوب عليه السلامبوى پيراهن يوسف را حس كرد، حالش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آشنايى حس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بويى كه اگر بگويم، شما مرا سرزنش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يوسف را حس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مرا سرزنش نكنيد كه از پيرى و ضعف و محنت به خرافات و مزخرفات دچار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اطرافيان يعقوب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همچنان در همان عشق قديم به يوسف بيتابى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طولى نكشيد كه مژده دهنده رسيد و آن پيراهن را بر صورت يعقوب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 يعقوب را به او برگرداند و دوباره بينايى خود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كرد و به آن سرزنش كنندگان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نگفتم كه از خداى خود چيزى مى دانم كه شما نمى دانيد؟ روايت كرده اند كه پس از آن، چشمان نابيناى يعقوب عليه السلام بينا شد و نيروى از دست رفته اش را بازيافت و شادمانى به دل او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فرزندان يعقوب عليه السلامشروع به گريه و زارى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براى ما استغفار كن كه ما خطا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السلامبه آنان وعده آمرزش و استغفار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يعقوب دعاها و ذكرهاى خود را به پايان برد و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حق آن صبر و سختى كه بر دورى يوسف تحمل كردم، گناهى را كه در حق يوسف مرتكب شدند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وحى كرد كه من تو را و آنان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ها آمده است كه وقتى بشارت دهنده به يعقوب خبر داد كه يوسف زنده است، يعقوب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مصر به چه كار آيد؟ بر چه دينى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كامل و تمام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هر توشه اى را كه ممكن بود براى سفر نياز داشته باشند، همراه با آن بشارت دهنده براى آنان فرستاده بود و براى يعقوب پيغام فرستاده بود كه به مصر بيا و خانواده ات را هم با خود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آماده سفر شد و با همه خانواده رو به مصر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مصر رسيدند، يوسف به پادشاه گفت كه من پدرى دارم كه پيغمبر خدا و فرزند پيغمبر خداست و پدران من همه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كنعان به ديدار من مى آيد و توقع دارم كه به استقبال او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چهار هزار سوار از نزديكان و خواص خود بر اسب نشست و به اتفاق يوسف عليه السلام و همه اهل مصر به استقبال يعقوب عليه السلامرفتند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پياده مى آمد كه يوسف را ديد كه با لشكرى و به همراهى اهل مصر در كسوت پادشاهى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از يهودا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مى آيد فرعون مصر است؟ يهودا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تو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يعقوب عليه السلام و يوسف عليه السلام به يكديگر رسيدند، يوسف عليه السلام خواست سلام كند اما يعقوب عليه السلام از او پيشى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از بين برنده همه اندوه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داستان ها آمده كه وقتى خبر آمدن يعقوب عليه السلام و استقبال از او منتشر شد، زليخا پير و از غم جدايى يوسف عليه السلام نابينا و فقير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خواهش كرد تا دست او را بگيرد و بر سر راه يوسف عليه السلام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دسته اى مى آمد، راهنماى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كه يوسف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يوسف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 دانى؟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بوى او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چند فوج گذشت و درست وقتى دسته اى كه يوسف عليه السلام در آن بود، نزديك مى شد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يوسف مى آيد، مرا نزديك تر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بردند و يوسف عليه السلامكه از دور مى آمد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احترام اسبش را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چگونه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مال تو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ات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دورى تو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سفيد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مال و زيبايى كه نمانده است، آيا از آن محبتى كه مى گفتى چيزى باقى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زيادتر از روز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آن خدايى كه به اطاعت خود بندگان را پادشاه مى كند و به معصيت، پادشاهان را بنده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به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و چه آرزويى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كه دعا كنى تا خدا چشم مرا به من برگرداند تا يك بار ديگر جمال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دعا كرد و خداوند متعال چشم و زيبايى و جوانى زليخا را به او بازگرداند و يوسف عليه السلاماو را به عقد خود درآورد و بعدها فرزند پسرى از او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كاروان يعقوب و فرزندانش به يوسف عليه السلام رسيدند،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بر تخت پادشاهى نشست و پدر و خاله را با خود بر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تخت را به ميدان شهر بردند و بسيارى از مردم مصر در آن ميدان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بر تخت نشستند همه مردم مصر و برادران يوسف عليه السلام كه در پيش تخت او ايستاده بودند،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 و مادر يوسف عليه السلام اين حالت را ديدند، آنان نيز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همان خوابى است كه من پيش از اين ديده بودم و خداوند آن را به راست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اينها كه بر تو سجده كرده اند كه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بندگان و كنيزان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روزگار خشكسالى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قحطى در ازاى غذا خريده ام و امروز از مباركى و يمن ديدار تو همه را آزاد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تأويل همان خوابى است كه من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در حق من بخشش و نيكويى تمام كرد و مرا از زندان بيرون آورد و خواب مرا 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داستان ها آمده است كه وقتى يوسف و يعقوب عليهماالسلام با هم به صحبت و خلوت نشستند،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برادران تو چه كردند؟ 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چرا از من مى پرسى كه برادران من چه كردند؟ از من بپرس كه خدا با من چه كرد؟ يعقوب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 يوسف عليه السلامجواب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خوبى و نيكويى كرد و بعد از آنكه شيطان ميان من و برادرانم دورى افكنده بود و دوستى ما را تباه كرده بود، مرا از زندان درآورد و شما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باره مدت دورى يعقوب عليه السلام از يوسف عليه السلام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گفته است كه بيست و دو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و عبداللّه شدّاد، چهل سال و حسن بصرى هشتاد سال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نيز اين مدت را هجده سال نقل كرده و عمر يوسف عليه السلام را صد و بيست سال دانسته است كه از زليخا صاحب سه فرزند شد، دو پسر به نام هاى افراهيم و ميشا و دخترى به نام رحمة كه بعدها زن ايوب پيغمبر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السلامو خانواده اش، هنگامى كه به مصر آمدند هفتاد و دو نفر بودند و وقتى كه با موسى از مصر بيرون رفتند ششصدهزار و پانصد و هفتاد و چند مرد جنگجو داشتند، جداى از زنان و كودكان و پيران و بازماندگان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نيز خود هزارهزار و دويست هزار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گفته اند كه يعقوب عليه السلام پس از آنكه به مصر آمد و خانواده اش را به مصر آورد، بيست و چهار سال در راحتى و آسايش و وسعت نعمت زندگى كرد و در مصر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مرگ او نزديك شده بود، به يوسف عليه السلاموصيت كرد كه مرا به شام پيش پدرم ببر و در آنجا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نيز همين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گفته است كه يعقوب عليه السلامرا تا بيت المقدس در تابوتى از ساج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تابوت به آنجا رسيد در همان روز اتفاقا برادر يعقوب عليه السلام هم وفات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كه با هم به دنيا آمده بودند و عمرشان صد و چهل و هفت سال بود با هم در يك قبر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وقتى خداوند متعال يوسف عليه السلام را به آرزويش رساند و آنچه را مى خواست به او داد و جمع پريشانِ آنان را جمع كرد و پادشاهى و نعمت دنيا را در حق آنان تمام كرد، يوسف عليه السلامفكر كرد كه اينها هم نمى ماند و ناگزير بايد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تمناى بهشت در دلش افتاد و آرزوى مرگ كرد تا به بهشت رود، آرزويى كه هيچ پيغمبرى قبل از او و بعد از او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از پادشاهى دنيا به من بهره اى تمام و كامل دادى و علم تعبير خواب به من آموختى، اى آفريننده آسمان ها و زمين كه خداوند من هستى و در دنيا و آخرت بر من اولى ترى از من، جان مرا بگير و مرا مسلمان از اين دنيا ببر و به صالحان و نيكان برسان؛ يعنى مرا با پدران خود محشور كن و به درجات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در سرزمين مصر، وفات داد و او را در صندوقى از رخام در رود نيل دفن كردند؛ زيرا وقتى يوسف عليه السلام فرمان خداى اجابت كرد و به سراى باقى شتافت، مردم مصر درباره محل دفن او با هم مشاجره كردند و هر كدام گفتند ما او را در محله خود دفن مى كنيم كه مايه خير و بركت محله 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بسيار با هم گفتگو كردند تا آنكه كار به جايى رسيد كه نزديك بود با هم به 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بالاخره با هم قرارداد كردند كه او را در محل تقسيم آب رود نيل دفن كنند تا آبى كه از آنجا به هر محله مى رود، خير و بركت او را به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روايت كرده كه وقتى كار و بار يوسف و يعقوب و برادران يوسف در مصر منظم و برقرار شد، پس از مدتى برادران يوسف عليه السلام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مى دانيم كه چه كارها كرده و چه گناهان كبيره اى مرتكب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مى دانيم كه يوسف عليه السلامما را بخشيده و پدر نيز ما را به عفو دلخوش كرد، اما نمى دانيم كه آيا خداوند هم ما را بخشيده است؟ بياييد تا از خداوند گذشت و آمرزش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با هم پيش پدر آمدند كه در كنار يوسف عليه السلامنشسته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كارى براى ما پيش آمده كه از آن سخت تر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كارى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با تو و برادر خود كرده ايم ـ اگرچه شما عفو و گذشت كرده ايد ـ اگر خداوند ما را عفو نكند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كه ما را عفو كند و با وحى به شما خبر دهد كه ما را عفو كرده يا نه، تا چشم ما روشن و دل ما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بلند شد و در محراب ايستاد و فرزندان ديگر پشت سر او ايستادند و يعقوب عليه السلامدعا كرد و آنان آمين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بيست سال دعاى آنان اجابت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پس از بيست سال دعاى آنان مستجاب شد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قسمتى از داستان يوسف بود كه در آيات قرآن بيان شده و جزئيات و نكات بسيارى نيز در داستان ها و اخبار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6897_185416"/>
    </w:p>
    <w:p>
      <w:pPr>
        <w:pStyle w:val="Heading3"/>
        <w:numPr>
          <w:ilvl w:val="2"/>
          <w:numId w:val="1"/>
        </w:numPr>
        <w:rPr/>
      </w:pPr>
      <w:bookmarkStart w:id="46" w:name="__RefHeading___Toc2184495_3224264995"/>
      <w:bookmarkStart w:id="47" w:name="_Toc16"/>
      <w:bookmarkEnd w:id="45"/>
      <w:bookmarkEnd w:id="46"/>
      <w:r>
        <w:rPr>
          <w:rtl w:val="true"/>
        </w:rPr>
        <w:t>وصيت يعقوب عليه السلام</w:t>
      </w:r>
      <w:bookmarkEnd w:id="47"/>
    </w:p>
    <w:p>
      <w:pPr>
        <w:pStyle w:val="BookText"/>
        <w:rPr/>
      </w:pPr>
      <w:r>
        <w:rPr>
          <w:rFonts w:ascii="IRNazanin" w:hAnsi="IRNazanin" w:eastAsia="IRNazanin"/>
          <w:color w:val="111111"/>
          <w:sz w:val="28"/>
          <w:sz w:val="28"/>
          <w:szCs w:val="28"/>
          <w:rtl w:val="true"/>
          <w:lang w:bidi="fa-IR"/>
        </w:rPr>
        <w:t>وصيت يعقوب عليه السلامروايت كرده اند كه وقتى زمان مرگ يعقوب نزديك شد، فرزندان وى بر بالين او حاضر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به 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آيا مى دانى كه در دل من چه جايى دارى؟ من براى تو غم و اندوه زيادى تحمل كرده ام و خداوند متعال آن غم مرا به پايان برد و به شادى تبديل كرد و امروز هم روز جدايى من از توست و به سوى رحمت خدا مى روم و روح من نزد روح ديگر انبيا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افرهيم و ميشا را پيش من آور تا آنان را به فضل و كرامتى اختصاص دهم كه جز براى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آنان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فرزندزاده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فرزندان خود قرار دادم تا در منزلت و ميراث مانند فرزندان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دست هاى خود را پيش بياور و بر پهلوهاى من بگذار و مرا در آغوش گير كه من هم با پدر خود در بستر مرگ همين گونه وداع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دفن كردى، پس از هشتاد روز مرا از آنجا بردار و پيش پدرم و جدم كه در يك قبر دفن شده اند ببر كه از آنها جدا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و خويشاوندان گفت كه برويد و مرا با يوسف تنها گذاريد كه مى خواهم به او وصيتى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او هرچه مى خواست به يوسف عليه السلام وصيت كرد و به او سفارش كرد كه اگرچه برادرانت با تو بد كردند، تو با آنان به خوبى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السلاموصيت هاى او را پذيرفت و يعقوب عليه السلام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او را دفن كرد و پس از هشتاد روز دستور داد تا او را به زمين كنعان نزد قبر پدر و جدش، اسحاق و ابراهيم ـ عليهم الصلاة و السلام ـ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كه علت اين وصيت يعقوب عليه السلام آن بود كه او در مصر 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رفت و برخى مردم مصر بت پرست و برخى آتش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مبادا كه فرزندان او بدين اديان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 مرگش آنان را حاضر كرد و به حفظ دين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اختلاف نظر دارند در علت اينكه چرا يعقوب عليه السلام پيش از نزول تورات، خوردن گوشت را بر خود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علت آن بود كه يعقوب عليه السلام از عرق النساء رنج ديده بود و اصل آن رنج از رگ پيدا شده بود و او اين رگ را بر خود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ديگر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بود كه يعقوب عليه السلام نذر كرد اگر خداوند متعال، دوازده فرزند پسر به او دهد و او به سلامت به بيت المقدس برسد، آخرين آنها را در راه خدا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دوازده پسر به او داد، خواست كه به نذر خود وفا كند، برخاست تا به بيت المقدس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اى را فرستاد و به او گفت كه من تو را بخشيدم و اين نذر از تو نمى خواهم به ازاى امتحانى كه از تو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قوى و جنگجو و هيچ كس جرأت كشتى گرفتن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پيش يعقوب آمد و او گمان كرد كه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اطمينان به نيروى خود با او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ضربه اى بر ران يعقوب زد و ران او دچار درد بسيار شد و آن درد همواره آزارش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السلامبا خدا عهد كرد كه اگر آن درد بهبود يابد، ديگر گوشت نخورد و اين سخنى نه چندان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 كه تنها گوشت شتر و شير شتر را بر خود حرام كرد و خدا داناتر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 سليمان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 w:name="pg16897_185420"/>
    </w:p>
    <w:p>
      <w:pPr>
        <w:pStyle w:val="Heading2"/>
        <w:numPr>
          <w:ilvl w:val="1"/>
          <w:numId w:val="1"/>
        </w:numPr>
        <w:rPr/>
      </w:pPr>
      <w:bookmarkStart w:id="49" w:name="__RefHeading___Toc2184497_3224264995"/>
      <w:bookmarkStart w:id="50" w:name="_Toc17"/>
      <w:bookmarkEnd w:id="48"/>
      <w:bookmarkEnd w:id="49"/>
      <w:r>
        <w:rPr>
          <w:rtl w:val="true"/>
        </w:rPr>
        <w:t>داستان سليمان</w:t>
      </w:r>
      <w:bookmarkEnd w:id="50"/>
    </w:p>
    <w:p>
      <w:pPr>
        <w:pStyle w:val="Heading3"/>
        <w:numPr>
          <w:ilvl w:val="2"/>
          <w:numId w:val="1"/>
        </w:numPr>
        <w:rPr/>
      </w:pPr>
      <w:bookmarkStart w:id="51" w:name="__RefHeading___Toc2184499_3224264995"/>
      <w:bookmarkStart w:id="52" w:name="_Toc18"/>
      <w:bookmarkEnd w:id="51"/>
      <w:r>
        <w:rPr>
          <w:rtl w:val="true"/>
        </w:rPr>
        <w:t>آغاز داستان</w:t>
      </w:r>
      <w:r>
        <w:rPr>
          <w:rtl w:val="true"/>
        </w:rPr>
        <w:t xml:space="preserve">: </w:t>
      </w:r>
      <w:r>
        <w:rPr>
          <w:rtl w:val="true"/>
        </w:rPr>
        <w:t>قضاوت كردنِ سليمان</w:t>
      </w:r>
      <w:bookmarkEnd w:id="52"/>
    </w:p>
    <w:p>
      <w:pPr>
        <w:pStyle w:val="BookText"/>
        <w:rPr/>
      </w:pPr>
      <w:r>
        <w:rPr>
          <w:rFonts w:ascii="Amiri" w:hAnsi="Amiri" w:eastAsia="Amiri" w:cs="Amiri"/>
          <w:color w:val="111111"/>
          <w:sz w:val="28"/>
          <w:sz w:val="28"/>
          <w:szCs w:val="28"/>
          <w:rtl w:val="true"/>
          <w:lang w:bidi="ar-SA"/>
        </w:rPr>
        <w:t xml:space="preserve">داستان سليمان </w:t>
      </w:r>
      <w:r>
        <w:rPr>
          <w:rStyle w:val="FootnoteAnchor"/>
          <w:rtl w:val="true"/>
        </w:rPr>
        <w:footnoteReference w:id="11"/>
      </w:r>
      <w:r>
        <w:rPr>
          <w:rFonts w:ascii="Amiri" w:hAnsi="Amiri" w:eastAsia="Amiri" w:cs="Amiri"/>
          <w:color w:val="111111"/>
          <w:sz w:val="28"/>
          <w:sz w:val="28"/>
          <w:szCs w:val="28"/>
          <w:rtl w:val="true"/>
          <w:lang w:bidi="ar-SA"/>
        </w:rPr>
        <w:t>آغاز داستان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قضاوت كردنِ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وَ سُلَيْمانَ إِذْ يَحْكُمانِ فِي الْحَرْثِ</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داستان سليمان و قضاوت او را چنين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داوود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صاحب كشتزارى بود و ديگرى صاحب گوسفندانى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گوسفندان وى به كشتزار زارع رفته بودند و كشت او را تباه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شب پيش گوسفندان اين مرد زراعت مرا از بين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 و دريابيد بهاى گوسفندان و بهاى كشت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بهاى آنها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عليه السلام به صاحب گوسفندان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خويش را به سبب آسيبى كه رساندى به زارع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سليمان آنان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ميان شما چگونه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حكم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كردم، جز اين حكم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را از سخن سليمان آگاه كردند، وى را نزد خود فراخواند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حاكم بودى چگونه حكم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را به زارع مى دادم تا نگاه دارد و از شير آن بهره جويد و سود برد و كشتزار را به شبان مى دادم تا زمين را كشت كند و همان سان كه بود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كشتزار را به زارع بازمى گرداندم و گوسفندان را به شبان؛ چراكه هريك شايسته و سزاوار كار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چنين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نيك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چنين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صاحب چند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دريابد كه كدامين يك از فرزندان وى براى خلافت و جانشينى او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خواست تا او را بر اين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بدين سان او را آگاهانيد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 توفنده را مسخر سليمان كرديم، چنانكه به فرمان وى مى رفت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زمينى فراخ و گسترده با طول و عرض چهار فرسنگ در چهار فرسنگ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قصد سفر و عزم نبرد مى كرد، ساز و لشكر را در آن زمين گرد مى آورد و به تندبادى فرمان مى داد، آن زمين را برگيرد و در هوا برد، و به باد آرام امر مى كرد آن را تا آنجا كه وى مى خواست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مسافتى يك ماهه را مى پيمودند و شبانگاه همان مسير را بازمى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اند كه در ناحيه بغداد نوشته اى يافتند كه برخى از اصحاب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از جنّ يا انس، آن را نگاشته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بدين جا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اينجا را بنا ننهاديم، بلكه بنا شده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از اصطخر پارس به راه آمديم و نيمروز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خوابيديم، و چون غروب شود در شام خواهيم بود، ان شاءاللّه ، ما به همه چيز عالميم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مرغكى از كنار سليمان عليه السلام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بانگى زد، سليمان عليه السلامبه اصحاب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كه اين مرغك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خداوند تو را بر دشمن كرامت و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و به بچه هاى خود رسيدگى مى كنم، آن گاه بازمى آيم و به خدمت تو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بمانيد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بازگشت و ايستاد و آواز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آن مرغ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بزاييد براى مرگ و بسازيد براى 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ديگر فاخته اى نزد سليمان آواز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تو بر پايه عمل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هدهدى نزد سليمان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دريافتيد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هركس رحمت نكند، بر او رحمت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اى گناهكاران از خداوند آمرزش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پيامبر صلى الله عليه و آله وسلم از كشتن هدهد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طوطى بانگ كرد، 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كه هر زنده اى خواهد مرد و هر تازه اى كهنه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فرشتكى بانگ كرد، 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خيرى پيش فرستيد تا آن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پيامبر صلى الله عليه و آله وسلم مردم را از كشتن او نيز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آن چنان خدا را تسبيح مى كنم كه آسمان و زمين از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 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كلاغ بر باج ستان لعنت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زغن </w:t>
      </w:r>
      <w:r>
        <w:rPr>
          <w:rStyle w:val="FootnoteAnchor"/>
          <w:rtl w:val="true"/>
        </w:rPr>
        <w:footnoteReference w:id="14"/>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همه چيز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اسفرود </w:t>
      </w:r>
      <w:r>
        <w:rPr>
          <w:rStyle w:val="FootnoteAnchor"/>
          <w:rtl w:val="true"/>
        </w:rPr>
        <w:footnoteReference w:id="1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خاموشى گزيند سلامت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بَبغا </w:t>
      </w:r>
      <w:r>
        <w:rPr>
          <w:rStyle w:val="FootnoteAnchor"/>
          <w:rtl w:val="true"/>
        </w:rPr>
        <w:footnoteReference w:id="1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آن كسى كه دنيا غايت آمال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 </w:t>
      </w:r>
      <w:r>
        <w:rPr>
          <w:rStyle w:val="FootnoteAnchor"/>
          <w:rtl w:val="true"/>
        </w:rPr>
        <w:footnoteReference w:id="17"/>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آن خداوندى كه همه جا ياد او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چرغ </w:t>
      </w:r>
      <w:r>
        <w:rPr>
          <w:rStyle w:val="FootnoteAnchor"/>
          <w:rtl w:val="true"/>
        </w:rPr>
        <w:footnoteReference w:id="18"/>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بن كعت القرطى گفته است كه برخى از اهل حديث براى ما چنين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لشكرگاه سليمان صد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فرسنگ براى اِنْس بود و بيست و پنج فرسنگ براى جن، بيست و پنج درصد از آنِ درندگان بود و بيست و پنج درصد از آنِ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را هزار خانه از آبگينه بود كه بر روى چوبى بنا شده بود، سيصد خانه براى زنان آزاد و هفتصد خانه براى كنيزان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سليمان به تندباد فرمان مى داد آن را برگيرد و به نسيم امر مى كرد آن را ببرد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سليمان چنين وحى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سرزمين تو چنين مقدر كرده ايم كه هركس چيزى گويد، باد آن را به گوش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چنين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سليمان بساطى گستردند از زر و ابريشم به مسافت يك فرسنگ در يك فرسنگ و تختى زرين براى وى مهيّا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 را با سه هزار كرسى از زر و سيم در ميان آن بساط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بر روى كرسى هاى زرين مى نشستند و علما بر روى كرسى هاى سيمين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انسيان بر گرد آن مى ايستادند و جنيان در 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آنان مرغان پر و بال مى گستراندند، بدان سان كه آفتاب بر آن بساط نمى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اين بساط را برمى گرفت و بامداد مسيرى يك ماهه را به شتاب مى برد، آن گاه غروب آن را باز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سليمان عليه السلام با چنين مرتبه اى كه شرح آن گذشت از كنار برزگرى عبور كرد و برزگر زمين درمى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گرفت و سليمان را با آن جلال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 داوود نيز مُلكى عظيم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باد فرمان داد سخن برزگر را به گوش سليمان عليه السلامرساند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ما را بر زمين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چون بر زمين قرار گرفت، برزگر را نزد خود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به گوش من رسيد و بدين روى به زمين آمدم تا به تو بگويم كه چنين تمنايى را هرگز نكنى؛ چراكه ثواب يك تسبيح كه بنده اى مؤمن از دل بگويد، نزد خدا بيش از اين ملك است و بهتر از اين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غم هايت را ببرد، همان گونه كه تو با اين سخن غم مرا بردى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حديث چنين روايت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عليه السلام بر بساط خود مى نشست و تمامى خدمتگزاران و نديمان خود را با خويش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بساط سليمان، بساط ديگرى براى آنان بود كه در آنجا هركسى به كار خويش مى پرداخت، اعمالى به مانند نان پختن و طبخ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روى بساط ميدانى فراخ بود كه بر روى آن اسبان مى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آنان را برمى گرفت و به مكانى مى برد كه سليمان عليه السلامامر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سليمان به باد گفت او را از اصطخر </w:t>
      </w:r>
      <w:r>
        <w:rPr>
          <w:rStyle w:val="FootnoteAnchor"/>
          <w:rtl w:val="true"/>
        </w:rPr>
        <w:footnoteReference w:id="19"/>
      </w:r>
      <w:r>
        <w:rPr>
          <w:rFonts w:ascii="IRNazanin" w:hAnsi="IRNazanin" w:eastAsia="IRNazanin"/>
          <w:color w:val="111111"/>
          <w:sz w:val="28"/>
          <w:sz w:val="28"/>
          <w:szCs w:val="28"/>
          <w:rtl w:val="true"/>
          <w:lang w:bidi="fa-IR"/>
        </w:rPr>
        <w:t>برگيرد و به يمن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حركت از مدينه پيامبر صلى الله عليه و آله وسلمگذشت،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حجره پيامبرى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آنكه وى را دريابد، به او ايمان آرد، از وى متابعت كند و مقتدايش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مدينه گذشت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گرد كعبه بت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فغان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پيامبرى از پيامبران تو بر من گذشت و جمعى از اوليا و مؤمنان و انبيا همراه وى بودند بر اينجا فرود نيامدند و نماز نگزاردند، در حالى كه گرد من بت پرستان بتان خويش مى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مدار كه من چنان سازم كه بر گرد تو چندان ركوع و سجود كنند كه براى آن حدى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در آخر زمان خواهم فرستاد كه تو را قبله او و امت او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كه هنگام نماز رو سوى تو گردانند و به عزم حج و زيارت سوى تو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اقصاى عالم به تو روى آرند، همان گونه كه مرغان به آشيانه خود روى نهند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897_185426"/>
    </w:p>
    <w:p>
      <w:pPr>
        <w:pStyle w:val="Heading3"/>
        <w:numPr>
          <w:ilvl w:val="2"/>
          <w:numId w:val="1"/>
        </w:numPr>
        <w:rPr/>
      </w:pPr>
      <w:bookmarkStart w:id="54" w:name="__RefHeading___Toc2184501_3224264995"/>
      <w:bookmarkStart w:id="55" w:name="_Toc19"/>
      <w:bookmarkEnd w:id="53"/>
      <w:bookmarkEnd w:id="54"/>
      <w:r>
        <w:rPr>
          <w:rtl w:val="true"/>
        </w:rPr>
        <w:t>سخنان سليمان با مورچه</w:t>
      </w:r>
      <w:bookmarkEnd w:id="55"/>
    </w:p>
    <w:p>
      <w:pPr>
        <w:pStyle w:val="BookText"/>
        <w:rPr/>
      </w:pPr>
      <w:r>
        <w:rPr>
          <w:rFonts w:ascii="IRNazanin" w:hAnsi="IRNazanin" w:eastAsia="IRNazanin"/>
          <w:color w:val="111111"/>
          <w:sz w:val="28"/>
          <w:sz w:val="28"/>
          <w:szCs w:val="28"/>
          <w:rtl w:val="true"/>
          <w:lang w:bidi="fa-IR"/>
        </w:rPr>
        <w:t xml:space="preserve">سخنان سليمان با مورچهسليمان عليه السلام از آنجا به وادى السدير </w:t>
      </w:r>
      <w:r>
        <w:rPr>
          <w:rStyle w:val="FootnoteAnchor"/>
          <w:rtl w:val="true"/>
        </w:rPr>
        <w:footnoteReference w:id="20"/>
      </w:r>
      <w:r>
        <w:rPr>
          <w:rFonts w:ascii="IRNazanin" w:hAnsi="IRNazanin" w:eastAsia="IRNazanin"/>
          <w:color w:val="111111"/>
          <w:sz w:val="28"/>
          <w:sz w:val="28"/>
          <w:szCs w:val="28"/>
          <w:rtl w:val="true"/>
          <w:lang w:bidi="fa-IR"/>
        </w:rPr>
        <w:t>گذشت و از آنجا به وادى نمل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وادى نمل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السلاميك روز با لشكر خود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اسب نشسته بود و بر روى بساط خويش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اى به مورچگان ديگر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مورچگان به خانه رويد، مبادا سليمان و لشكريانش ناآگاهانه شما را زير پاى خويش گيرند و تباه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اين خبر را به گوش سليمان عليه السلامرسانيد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 اين سخن خنديد و كسى فرستاد تا آن مورچه را نزد وى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مورچگان را از ظلم من ترسانيدى، حال آنكه من پيامبرى عادل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 عذر تو را خواستم و به مورچگان گفتم كه آنان از شما بى خبر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به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دل خواستم، از آن بيم داشتم كه دل هاى آنان چون به ملك تو نگرند، شكسته و كوفته گردد و از تسبيح خود بازمانند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اين مورچه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مورچه، رئيس و پيشواى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مورچگان بود و چندان توانا بود كه گوسفندى بزرگ مى توانست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مورچه به من پندى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مى دانى از چه رو پدرت را داوود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سبب كه دواى جراحت خود كرد و مودود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چرا نام تو را سليمان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سبب كه بدانى بناى ملك تو و بناى تمام دنيا بر باد است و آنچه بناى آن بر باد باشد، پايدار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 سخن مورچه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توفيقم ده تا شكر نعمت تو را به جاى آورم، آن نعمتى كه بر من و پدر و مادر من عطا كردى، و توفيقم ده عمل صالح كنم، عملى كه تو بپسندى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رحمت خود مرا به ميان بندگان صالح ببر و مرا از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را برمى گزينم تا از صالحان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مورچه سليمان را شناخت و احتراز از لگدكوب لشكريان ايشان، از معجزات سليمان عليه السلامبوده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 به الهامى از جانب خدا بوده است؛ چراكه اين از الهام مورچه است كه گندم را به دو نيم مى كند تا بر روى خاك رشد نكند و گشنيز را به چهار قسم كند كه اگر گشنيز را به دو نيم كند بر خاك خواهد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اى كه اين را مى داند، روا نيست كه مضرّت و شكست بيند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897_185428"/>
    </w:p>
    <w:p>
      <w:pPr>
        <w:pStyle w:val="Heading3"/>
        <w:numPr>
          <w:ilvl w:val="2"/>
          <w:numId w:val="1"/>
        </w:numPr>
        <w:rPr/>
      </w:pPr>
      <w:bookmarkStart w:id="57" w:name="__RefHeading___Toc2184503_3224264995"/>
      <w:bookmarkStart w:id="58" w:name="_Toc20"/>
      <w:bookmarkEnd w:id="56"/>
      <w:bookmarkEnd w:id="57"/>
      <w:r>
        <w:rPr>
          <w:rtl w:val="true"/>
        </w:rPr>
        <w:t>روايتى ديگر از اقتدارِ سليمان</w:t>
      </w:r>
      <w:bookmarkEnd w:id="58"/>
    </w:p>
    <w:p>
      <w:pPr>
        <w:pStyle w:val="BookText"/>
        <w:rPr/>
      </w:pPr>
      <w:r>
        <w:rPr>
          <w:rFonts w:ascii="IRNazanin" w:hAnsi="IRNazanin" w:eastAsia="IRNazanin"/>
          <w:color w:val="111111"/>
          <w:sz w:val="28"/>
          <w:sz w:val="28"/>
          <w:szCs w:val="28"/>
          <w:rtl w:val="true"/>
          <w:lang w:bidi="fa-IR"/>
        </w:rPr>
        <w:t>روايتى ديگر از اقتدارِ سليمانروزى سليمان در پى يافتن هدهد برآمد، چون او را نيافت،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 مرا كه هدهد را نمى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بيابم به سختى عذاب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چگونگى اين عذاب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پرهاى هدهد را بكنم و او را در جايى كه لانه مورچه باشد اندازم تا او را بگزند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پرهاى هدهد را بكنم و او را در آفتاب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را به قير بيالايم و در آفتاب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قفس محبوس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را با دشمنش در جايى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دوستش جدا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خدمت بازش دارم، يا او را خواهم كشت مگر آنكه حجتى آشكار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سليمان بدين سبب هدهد را مى جست كه خداوند هدهد را چنين آفريده بود كه مى توانست آب را در ژرفاى خاك ببيند، بدين سبب سليمان عليه السلام او را پيش خود نگاه مى داشت تا هنگام عبادت، هدهد مكان آب را در بيابان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زمين را مى كندند و آب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هنگام نماز شد و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هدهد را خواست و او حضور نداشت، از اين رو سليمان هدهد را تهديد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سيره و اخبار و قصص انبيا، قصه سليمان و هدهد را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عليه السلامهنگامى كه از بناى بيت المقدس فارغ شد، قصد رفتن سوى كعبه كرد، از اين رو تمام لشكريان خود، از جن، انس، چهارپايان، درندگان و پرندگان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لشكرگاه سليمان صد فرسنگ بود، تمام لشكريان را در آنجا جمع كرد و به نسيم فرمان داد آنان را برگيرد و به كعبه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رسيد، يك چند در آن زمين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خود در آنجا هر روز پنج هزار شتر مى كشت و پنج هزار گاو و بيست هزار گوسفند 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مكانى است كه در آخر زمان پيامبرى از آن برانگيخته گردد، پيامبرى عربى با چنين صفات كه خدا وى را به تمام دشمنان چيره سازد و هر جايى كه او بدان جا فرود آيد ترس او در دل مردم آن ديار و اطراف آن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و بيگانه به نزد وى در حق راست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 خدا از ملامت هيچ ملامت كننده اى بيم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كدامين دين مردمان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دين حنيف، خوشا بر آنانى كه او را دريابند، به او ايمان آورند و او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ميان ما و ميان او چه مدتى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اينك حاضريد به غايبان بگوييد كه او سرور انبيا و خاتم پيامبران است و نام او در صحيفه پيامبران در بالاترين درجه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مكه اقامت كرد تا مناسك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مكه بيرون آمد تا آن هنگام كه سهيل يمانى بالا آمد، راه يمن پيش گرفت و از مكه به صنعا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آفتاب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سبز و خرم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فرود آمد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كرد نماز گزارد و طعامى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هدهد را خواست تا آب را به او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لى لا أرى الهدهد؛ چيست مرا كه هدهد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از رسول خدا صلى الله عليه و آله وسلم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مرا نكشيد كه او راهنماى سليمان بر آب بود و نزديكى و دورى مكان آب را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كه در زمين جز خدا را نپرستند هنگامى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جئتك من سباء بنباء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در يمن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عليه السلاممشغول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بر آسمان شوم تا عظمت دنيا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آسمان شد و چپ و راست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بلقيس را ديد، بر آن شد آن بستان را ببيند، پس به آنجا رفت و هدهدى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هدهد سليمان عليه السلام يعفور بود و نام هدهد بلقيس عقر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از يعفور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آيى و به 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سليمان بن داوود عليه السلام از شام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جن و انس و شياطين و پرندگان و جانداران 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عقر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كجايى كه سليمان عليه السلام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همين ولايتم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اين ولايت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است كه او را بلقيس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پادشاه تو اگرچه ملك عظيمى دارد، ملك بلقيس از ملك او كمتر نيست؛ چراكه تمام يمن تحت تسلط اوست و دوازده هزار پيشوا زير فرمان اوست و براى هر پيشوايى هزار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بيا تا يك بار ملك او را بنگرى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كه سليمان عليه السلام مرا بجويد؛ چراكه هنگام گزاردن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بيايى و اين احوال را دريابى و او را از آن آگاه سازى، همانا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او رفت و بلقيس و ملك و لشكر و اسباب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آنكه سليمان عليه السلام هدهد را مى جست اين بود كه جايگاه هدهد بر ديدگان سليمان سايه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هدهد رفت آفتاب به روى سليمان عليه السلام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لى لا أرى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بزرگ پرندگان را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هدهد را بياب و پيش من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كركس را خواند و برخى گفته اند عقاب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فراز آسمان شد و چندان اوج گرفت كه تمام زمين در پيش او چون طبقى بود 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چپ و راست نگاه كرد، هدهد را ديد كه از جانب يمن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جان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رسيد خواست هدهد را در چنگال خويش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خدايى كه تو را نيرو داد و مرا در برابر تو اسير و ضعيف كرد، كه بر من ناتوان رحمت كنى و مرا گزندى نرسانى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از او دست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تو، سليمان عليه السلام سوگند خورده است كه تو را سخت عذاب كند يا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ديگر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حجتى روشن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دانستم، سليمان عليه السلام پادشاهى عادل است، بر من ستم نكند و به ناحق مرا عذاب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حجتى روشن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نزد سليمان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پيش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آوردمش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پيش تخت سليمان عليه السلام پر خويش بر روى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افكند و بر زمين مى كشيد و با تواضع و مذلت نزد سليمان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سر او را گرفت و پيش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بودى؟ من تو را امروز چنان عذابى دهم كه موجب عبرت جهانيان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ياد كن آن روزى را كه در برابر خدا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اين سخن شنيد، رنگش دگرگون گشت و از او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نه چندان طولانى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كجا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چيزى آگاه شدم كه تو از آن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از سبا خبرى درست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به يقين كه در آن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خبر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سبا زنى ديدم كه در ملك تو نيست و حكومت تو آنجا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يافتم كه پادشاه آن سرزمين بود و براى او از هر چيزى بهره اى داده اند و داراى عرش عظيمى است، يعنى تختى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پدر بلقيس مرد، فرزندى نداشت كه به جاى او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به بلقيس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از بلقيس فرمان مى بردند و برخى اطاعتش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را برگزيدند و او را در اطراف ولايت و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ظالم و بدنهاد كه بر رعيت و زنانشان ستمى بى حد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از اين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گشت و خواست او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اى سوى او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به نكاح تو درآيم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من بر اين بيشتر بود، ليكن ياراى گفتنم نبود كه از آن بيم داشتم تو نپذيرى، اينك كه تو اين مى خواهى من بر آنچه فرمان دهى مطيعم و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ستمگر قوم خود را از اين خبر آگاه كرد، آنان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نپذيرد و به هيچ كس رغبت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 اين سخن آغاز كرد و بر اين كار رغبت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خطبه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از اين رغبت نداشتم، ليك اكنون فرزندى مى خواهم، پس به اين نكاح راغب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با لشكرى عظيم به شهر او رفت و در تمام شهرها و خانه ها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چون طعام خوردند، بلقيس مرد را شراب نوشانيد و او را مست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مست شد، بلقيس سر او از تن جدا ساخت، آن گاه سر وى را از در خانه او بياويخت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مردم پادشاه را كشته يافتند و سر بريده وى را بر دار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دريافتند كه غرض بلقيس از نكاح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رفتند و از او فرمان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ملك شايسته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ملك چنين نكردم، بلكه براى از بين بردن ظلم و فساد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پادشاهى در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بلقيس را چنين توصيف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آن از زر بود و به انواع جواهر چون ياقوت سرخ و زمرد سبز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نقره بود و به انواع جواهر زيور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بر چهار پايه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ياقوت سرخ، يكى از ياقوت زرد، يكى از زمرد سبز، يكى از مرواريد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هايى زرين آراسته به جواهر بود و هفت خانه بر آن بود، هفت خانه با درهايى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و قوم او آفتاب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اعمال آنان را در نظرشان آراسته بود و آنان را از راه حق بازداشته بود، از اين رو آنان هدايت نمى شدند و راه حق را نمى يافتند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به هدهد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حقيقت آنچه گفتى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چاره اى بر آن بينديش كه ما و لشكريان تشنه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جايگاه آب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كندند و آب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به آن ميزان كه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سليمان به بلقيس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سليمان بن داوود اِلى بلقيس ملكة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تعلوا علىَّ و ايتونى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تعلوا علىَّ و ايتونى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با چنين ايجاز و اختصارى كه در نامه كرد، بليغ 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عادت پيامبران عليه السلامچنين بود كه درازگويى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چون نامه را نوشت، مُهرى از مشك بر آن نهاد و نگين خود را بر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هدهد را نزد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رسول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خلعتى بايد، آن گاه دست بر تن او فروكرد، بر تن وى رنگ هاى مختلف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بر سر او نهاد و تاجى بر سر 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منقار هدهد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خلعت و تشريف برو و نامه مرا بر آنان افكن و جواب آنان را بازآور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را گرفت و بر آسمان بالا رفت و بيش از آنكه عادت او بود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هدهدى ديگر بر او نگريد،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هدهد چرا تكبر مى ورزى و چندان اوج گرفته اى كه پايه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نكنم كه من فرستاده پيامبر خدا هستم، خلعت او بر تن من است و تاج او بر سر من و نامه او در منقار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بزرگوارتر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بلقيس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بر زمينى بود كه آن را امارت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امارت در سه فرسخى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 بود و بر آن دو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عادت داشت چون وقت چاشت مى شد، درهاى قصر خويش را مى بست و كليد آن را بر زير سر قرار مى داد و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به بارگاه وى رسيد، او را خفته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سليمان را بر سينه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چون رسيد، بلقيس بر تخت نشسته بود و وزيران و مقربان بر گرد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بالاى سر آنان پرواز مى كرد و نامه در منقار گرفته بود تا هنگامى كه بلقيس او را نگاه كرد، نامه را كنار وى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سوراخى بود كه وقتى آفتاب بالا مى آمد از آن سوراخ آفتاب بر قصر وى 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آفتاب پرست بود و چون مى ديد آفتاب بالا آمده است، آن را مى پرستيد و سجده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آمد و بر مسير آن روزَن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پرهاى خود را گشود و سوراخ را گرفت تا آفتاب در آنجا نيفتد، پس چون آفتاب همچون هر روز بالا نيامد، بلقيس بر سوراخ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مرغكى ديد كه خويش را مانع تابش آفتاب كرده است و نامه اى در منقار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پرواز كرد و نامه را مقابل وى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نامه را برداشت و به مهر نامه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تازى آشنا بود و مى توانست بخواند 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سليمان عليه السلامرا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نامه پادشاهى است و نمى دانست كه ملك او عظيم تر از ملك وى است؛ چرا كه آن كسى كه مرغ مسخَّر وى باشد و از او فرمان بَرَد، پادشاهى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را بر زمين افكند و به جانبى نشست و به بلقيس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بر تخت نشست و بزرگان و پيشوايان لشكر خود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هزار مرد بودند و زير فرمان هريك از آنان هزار مرد خدمت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اميران آمدند و بر جاى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و اى بزرگان، بدانيد نامه مهمّى بر من انداخته اند با اين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فخر نفروشيد و پيش من آييد و فرمان مرا گردن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خوانده شد، با بزرگان خود به مشورت پرداخت،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اشراف و بزرگان، در اين كار حكمى دهيد و چاره اى انديشيد كه من به كارى كه شما حاضر نباشيد نخواهم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خداوندان قوّت و شجاعتيم و مردان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فرمانى نداريم، خود حكمى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چون سخن آنان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سبب شجاعت چنين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جز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پادشاهان چون به شهرى حمله بردند آن شهر را به جور و ستم ويران سازند و عزيزان شهر را ذليل و عاجز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اين است كه هديه اى سازم و نزد او فرستم تا حال او را با اين هديه آشكار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هديه مرا بپذيرد پادشاه است و اگر نپذيرد و جز به اسلام آوردن ما راضى نشود،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 غلام و صد كنيزك را به مانند يكديگر جامه پوشانيد، بدين سبب كه سليمان آيا ميان كنيزان فرق نهد و آنان را از يكديگر بازشناسد؟ و اين چنين مى خواست تا سليمان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غلام و ده كنيزك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پانصد غلام و پانصد كنيزك را فراخواند، آن گاه بر تن غلامان جامه زنان پوشانيد و با زيورهاى زنان غلامان را بياراست و بر تن كنيزكان جامه هاى مردان پوشانيد و سلاح هاى مردان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خواستيد سخن بگوييد، همچون مردان سخن گوييد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آواى خود خشن گوييد و از زنان گوييد تا سليمان باور كند از مردانيد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اسبانى تازى با لگام هايى آراسته به زر با آنان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پانصد خشت زرين و سيمين آراست و با تاجى آراسته به انواع جواهر و اندكى مشك و عود و عنبر جعبه اى با مرواريدى ناسفته و مهره اى يمنى سوى سليمان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اين تحفه ها را به دست مردى از اشراف قوم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عاقل و درست انديش بود و او را منذر بن عمير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عمير با اين هدايا و نامه بلقيس سوى سليمان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در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پيامبرى ميان آنانى كه سوى تو آمده اند كنيزان و غلامان را بازخواهى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بگو در اين جعبه ها چيست؟ و آنكه ناسفته است، سوراخ كن و آنكه سوراخ است در آن رشته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فرستاده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نزديك سليمان شوى اگر با خشم و تكبر در تو بنگرد، پادشاه است، ليكن اگر با رأفت و رحمت در تو بنگرد و در سخن گفتن متواضع باشد، او پادشاه نيست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خوب بشنو و پاسخ او را به سوى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بلقيس عزم رفتن كرد و بار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پيش از آنكه فرستاده نزد سليمان رسد، وى را از آن هديه هايى كه بلقيس آماده كرده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سليمان عليه السلامجنيان و انسيان را طلبيد و به آنان فرمان داد كه خشت هايى زرين و سيمين سازند و ميدان او را با آن خشت ها فرش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اسب ها را آماده سازيد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اسب هايى با رنگ هاى مختلف وجود دارد كه نيكوتر از آن اسبى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اسب 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هاى بى شمار را با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لگام هايى زرين آراستند و در دو سوى ميدان به صفت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پاى اسب ها با خشت هايى زرين فرش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سليمان امر كرد كه تمام لشكريان او از جن و انس و پرندگان و درندگان و چهارپايان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ديگر، سليمان عليه السلام فرمان داد كه ميدان وى را با خشت هايى زرين و سيمين فرش كردند و آن مقدار كه همراه گماشتگان بلقيس زر و سيم بود، خالى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تا تخت او را به ميدان برند و تمام لشكريان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حاضر شدند و چهار هزار كرسى زرين بر جانب راست سليمان نهادند و چهارهزار بر 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وزرا و بزرگان بر آن چهارپايه ها نشستند و لشكر مقابل آنان صف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انسيان در چند فرسنگ پيش او ايستادند و در عقب آنان جنيان و چهارپايان و درندگان، و پرندگان در هوا پر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بلقيس چون رسيدند چيزى ديدند كه هرگز نديده بودند؛ ديدند اسب ها، روى خشت هاى زرين و سيمين رد آلوده مى سازند؛ و ديدند خشت هايى در ميدان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نپندارند كه ما آن خشت ها را ربوده ايم و ما را به دزدى متهم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خشت هاى زرين خود را بر آن جاهاى خالى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ها گذشتند و چون به درندگان رسيدند، مى ترسيدند از آنان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موكّل بودند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بگذريد كه آنان جز به فرمان سليمان گزند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چون به شياطين رسيدند، منظرى بس ترسناك ديدند، بر جاى ماندند و توان خود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بگذريد كه بر شما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سليمان عليه 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 شفقت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قوم نزديك سليمان رفت و نامه بلقيس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وى بردند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جعبه مرواريدى ناسفته و مهره اى يمنى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عليه السلام اين حقيقت را گفت، رسول بلقيس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اكنون دستور ده آن را كه ناسفته است سوراخ نكنند و آنكه سفته است ريسمان در آن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مى تواند مرواريد را سوراخ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انسيان و جنيان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موران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مورى را نزد خود خواند و مرواريد را از آنجا كه سليمان مى خواست سوراخ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خداى تعالى بخواه درختان را كه روزىِ 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حاجت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در اين مهره سوراخ، ريسمان مى تواند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كرمكى سفيد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رشته در دهان گرفت و از يك جانب مهره داخل شد و از جانب ديگر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كه ميوه را روزىِ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غلامان و كنيزان بلقيس را نزد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فرمود تا ظرف هايى پر آب آوردند و امر كرد آنان پيش او دست و روى خود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كنيز بودند آب ظرف را يكباره بر روى زدند و آنان كه غلام بودند آب ظرف را در يك دست گرفتند و بر دست ديگر ريختند، آن گاه آب را بر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خود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آب را بر باطن ساعد نهادند و غلامان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السلامبدين سان ميان كنيزان و غلامان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هاى بلقيس را نپذيرفت و همه را بازگرداند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مال مدد مى كنيد؟ آنچه خداى تعالى به من داده است بهتر از آن است كه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هديه هاى خود شاد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فرستاده بلقيس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هديه ها را بازگردان و به بلقيس بگو كه غرض من مال و نعمت دنيايى نيست، بلكه غرض من اين است كه شما به دين من بگرويد و مرا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آمديد غرض من حاصل است و اگر چنين نسازيد لشكرى مى فرستم كه تاب كارزار با آنان را نداريد و شما را به اسارت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بلقيس بازگشتند و پيام سليمان را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دريافتم كه اين مرد پيامبر است و پادشاه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مقابله با او را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گماشته اى سوى سليمان فرستاد و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خدمت تو مى آيم تا سخن تو را بشنوم و دريابم كه اين دين چيست كه مرا به آن دعوت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چون عزم رفتن كرد فرمان داد 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آخرين خانه، از هفت خانه او نهادند و نگهبانانى بى شمار بر آنجا گماشت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خوبى نگاه داريد و نبايد كه دست كسى به آن رسد و بر عرش چيره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نايب و جانشينى برگزيد و ملك و ولايت را به او سپرد و خود با دوازده هزار امير به لشكرگاه سليمان روى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اميرى مردان فراوانى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چون از آمدن بلقيس آگاه شد، از لشكريان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است، عرش بلقيس را پيش از آنكه او به اينجا رسد،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از آنكه تو در مجلسِ حكم بايستى، عرش بلقيس را به اينجا مى آورم و من بر آنچه مى گويم استوارم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معنى سخن او اين است كه براى آوردن عرش نيرومندم و بر آنچه از زر و جواهر در درون عرش است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چنين كن كه آنان نزديكند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بر كتاب عالم بود، عرش را نزد سليمان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اينكه وى كه بوده است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از جمله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صديقان و وصى سليمان بود و بر مهم ترين نام خدا آگاه بود، چنانكه بى درنگ خواسته اش به اجابت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بزن چندان كه چشم زخم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كسى اينجا رسد من عرش بلقيس را پيش تو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بنگريد و تا يمن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كسى است كه اين سخن را حقيقت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 كتاب عالم بود، خودِ سليمان بود؛ چرا كه در روزگار وى از او فاضل تر و بهتر و مستجاب الدعوه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عالم به كتاب،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اقوال بيشتر چنين است كه نام وى آصف برخيا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اسماعيل بن زيد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صالح و سياح بود كه در جهان مى گشت تا عجايب و شگفتى هاى جهان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نام مهتر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اجابت كرد و بى درنگ عرش بلقيس را نزد سليمان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سريع، زودتر از چشم بر هم زدن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نام اين شخص و آن دعايى كه با آن عرش را حاضر كردند،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وسلم روايت كرده اند كه آصف خدا را با اين نام ها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الهنا و اله كلّ شى ء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فرستاد تا عرش بلقيس را از زير زمين پيش سليمان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شكافته گشت و عرش بلقيس در مقابل سليمان از زمين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اند خدا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را خراب كرد و آن را پيش سليمان عليه السلام باز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چون عرش بلقيس را در مقابل خويش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فضل خداى تعالى است و بدين سبب مرا مى آزمايد كه آيا نعمت او را سپاس مى نهم يا شكر آن را به جاى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سليمان عليه السلامبدين هنگام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او خداوند را شكر نعمت كند، براى خود كرده است، تا شكر او قيد نعمت او باشد و بر نعمتش بيفزايد و به سبب شكر وى نعمتى كه دارد بر او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او كفران نعمت كند، خداوند از او و سپاسش بى نياز است و او در بخشش و انعام بر كافرنعمتان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سرير بلقيس را با افزودن و كاستن آن تغيير دهيد و دگرگون سازيد، براى آنكه من دريابم كه آيا بلقيس تخت خود را خواهد شناخت يا به آن 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از آن رو عرش بلقيس را دگرگون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 كه آن هنگام زن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از آن بيم داشتند كه چون بلقيس را ببيند، رغبت كند كه او را به زنى گيرد و از او فرزندى آرد و آنان از اين عذاب رهايى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بلقيس ناقص العقل است؛ زيرا كه در عقل او خللى است و پاى او چون پاى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عقل بلقيس را با تغيير دادن عرش او آزمود و پاى او را با قصرى از آبگينه صاف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897_185444"/>
    </w:p>
    <w:p>
      <w:pPr>
        <w:pStyle w:val="Heading3"/>
        <w:numPr>
          <w:ilvl w:val="2"/>
          <w:numId w:val="1"/>
        </w:numPr>
        <w:rPr/>
      </w:pPr>
      <w:bookmarkStart w:id="60" w:name="__RefHeading___Toc2184505_3224264995"/>
      <w:bookmarkStart w:id="61" w:name="_Toc21"/>
      <w:bookmarkEnd w:id="59"/>
      <w:bookmarkEnd w:id="60"/>
      <w:r>
        <w:rPr>
          <w:rtl w:val="true"/>
        </w:rPr>
        <w:t>ملاقات بلقيس با سليمان</w:t>
      </w:r>
      <w:bookmarkEnd w:id="61"/>
    </w:p>
    <w:p>
      <w:pPr>
        <w:pStyle w:val="BookText"/>
        <w:rPr/>
      </w:pPr>
      <w:r>
        <w:rPr>
          <w:rFonts w:ascii="IRNazanin" w:hAnsi="IRNazanin" w:eastAsia="IRNazanin"/>
          <w:color w:val="111111"/>
          <w:sz w:val="28"/>
          <w:sz w:val="28"/>
          <w:szCs w:val="28"/>
          <w:rtl w:val="true"/>
          <w:lang w:bidi="fa-IR"/>
        </w:rPr>
        <w:t>ملاقات بلقيس با سليمانآن گاه كه بلقيس به نزديك سليمان عليه السلام آمد، تختِ تغييريافته را از نزديك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عرش تو چنين است؟ هيچ به اين عرش كه مى بينى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پندارم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با شك گفت كه قصر را تغيير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او آشكار شد كه آن عرش، عرش خودِ اوست،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ما را به نبوت سليمان علم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هدهد آمد و سليمان گفت در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دربسته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هنگامى كه ديديم جانوران از او فرمان مى برند به او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بلقيس را از عبادت آفتاب و هرچه جز آفتاب مى پرستيدند،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سليمان عليه السلام فرمان داد تا جنيان براى او قصرى از آبگينه سفيد به رنگ آب بسازند، و امر كرد در زير آن قصر آب جارى كنند و جانداران دريايى را در آن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تخت خود را در صحن آن قصر نهاد و فرمان داد بلقيس را نزد او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چون قصر مشاهده كرد پنداشت كه لجه 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از ساق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نگاه كرد، ساق او از ساق آدميان بود، با اين توضيح كه بر آن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ساق آن را ديد كه بر آن مو است، بر او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رجوع كرد تا دريابد چگونه آن 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نمى داند كه چگونه بايد آن را به كار گيرد و بدن خود را با آن مجروح و زخمى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جنيان و شياطين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چندى بعد نوره را ساختند كه پيش از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سليمان عليه السلام به بلقيس مهر ورزيد، بر ديوار تكيه زد، ديوار گرم بود و پشت سليمان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بلقيس به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براى من هست، مى خواهم كه آنها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كه خداى تو بر چه رنگ است؟ سليمان عليه السلامچون اين سخن را شنيد، بر وى فرياد زد و بى درنگ از تخت فرود آمد و روى بر خاك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بترسيد و تمام لشكريان وى و لشكريان سليمان گريختند و هيچ يك بر جاى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سليمان وحى كرد كه اى سليمان كسى فرست و بلقيس را نزد خود بخوان و هر دو لشكر را گرد آور و از آنان بخواه سؤال خويش را بار دگر بگويند، سليمان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و تمام لشكريان را نزد خويش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پرسيديد؟ 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آبى كه نه از آسمان است و نه از زمين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پرسيدى؟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جز اين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هيچ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خداوند از ياد آنان آن سؤال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السلامبلقيس را به اسلام دعوت كرد، او پذيرفت و از كفر و شرك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بر خود ستم كردم، و اينك پشيمانم،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اسلام آوردم و خدايى را كه خداى جهانيان است گردن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پس از اين سليمان عليه السلام را فرمان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سليمان عليه السلام بلقيس را به همسرى خود برگزيد و از او فرزندى يافت و ملك و ولايت خود به وى داد و به جنيان فرمان داد تا براى وى در زمين يمن سه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كه هيچ آدمى نتواند چنان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حصن، سلحون، بنيون و عمدان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را به ولايت خود فرستاد و در ماه يك بار به ديدن وى مى رفت و سه روز نزد او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هنگامى كه بلقيس ايمان آورد، سليمان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برگزين تا تو را به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رغبت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روا نيست كه از نكاح دورى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ناگزيرم مرا در ملك همدان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او را به او داد و به يمن فرستاد، آن گاه به زوبعه، امير جن، فرمان داد كه او را اطاعت كند و حصنى همان گونه كه وى مى خواهد براى او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سليمان عليه السلام جان سپرد، جنى آمد و فرياد برداشت كه اى گروه جنيان بدانيد كه سليمان عليه السلام جان باخته است، پس از اين كار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چون دريافتند سليمان جان سپرده است، از كار خود دست برداشتند و گروهشان پراكنده شد و ملك بلقيس و ملك سليمان عليه السلاممنقرض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ملك خداست كه هيچ گاه زايل نگردد و از بين نرود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6897_185447"/>
    </w:p>
    <w:p>
      <w:pPr>
        <w:pStyle w:val="Heading3"/>
        <w:numPr>
          <w:ilvl w:val="2"/>
          <w:numId w:val="1"/>
        </w:numPr>
        <w:rPr/>
      </w:pPr>
      <w:bookmarkStart w:id="63" w:name="__RefHeading___Toc2184507_3224264995"/>
      <w:bookmarkStart w:id="64" w:name="_Toc22"/>
      <w:bookmarkEnd w:id="62"/>
      <w:bookmarkEnd w:id="63"/>
      <w:r>
        <w:rPr>
          <w:rtl w:val="true"/>
        </w:rPr>
        <w:t>ماجراى سليمان و اسبان</w:t>
      </w:r>
      <w:bookmarkEnd w:id="64"/>
    </w:p>
    <w:p>
      <w:pPr>
        <w:pStyle w:val="BookText"/>
        <w:rPr/>
      </w:pPr>
      <w:r>
        <w:rPr>
          <w:rFonts w:ascii="IRNazanin" w:hAnsi="IRNazanin" w:eastAsia="IRNazanin"/>
          <w:color w:val="111111"/>
          <w:sz w:val="28"/>
          <w:sz w:val="28"/>
          <w:szCs w:val="28"/>
          <w:rtl w:val="true"/>
          <w:lang w:bidi="fa-IR"/>
        </w:rPr>
        <w:t>ماجراى سليمان و اسبانخداوند از نعمتى كه بر داوود عطا كرد، سخن گفت؛ يعنى دادن فرزندى چون سليمان به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سليمان را به داوود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سليمان را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اى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رَجّاع است و بسيار رجوع كننده به درگاه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ياد كن چون شبانگاه بر سليمان اسبانى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اسبانى كه بر دست و پاى خود مى ايستادند و يك دست را بر زمين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آزادى و بزرگى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سليمان به غزاى دمشق و نصيبين </w:t>
      </w:r>
      <w:r>
        <w:rPr>
          <w:rStyle w:val="FootnoteAnchor"/>
          <w:rtl w:val="true"/>
        </w:rPr>
        <w:footnoteReference w:id="21"/>
      </w:r>
      <w:r>
        <w:rPr>
          <w:rFonts w:ascii="IRNazanin" w:hAnsi="IRNazanin" w:eastAsia="IRNazanin"/>
          <w:color w:val="111111"/>
          <w:sz w:val="28"/>
          <w:sz w:val="28"/>
          <w:szCs w:val="28"/>
          <w:rtl w:val="true"/>
          <w:lang w:bidi="fa-IR"/>
        </w:rPr>
        <w:t>رفته بود و از آنجا هزار اسب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 وى هزار اسب به او ارث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اسبانى بود كه از دريا براى سليمان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نماز ظهر گزارده بود و بر تخت نشسته بود، آن اسبان را بر وى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آن اسبان مشغول بود، از اين رو از نماز عصر غافل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اسب بر او عرض كردند و صد اسب باقى مانده بود، بدين هنگام سليمان دريافت آفتاب غروب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اسبان را سوى من بازآريد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تمام اسبان را كشتند و صدقه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نماز عصر وى گزارده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اسبان صد اسب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اسب نيكويى كه امروز بر جاى است، از نسل آن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سليمان اسبان را در راه خدا قربانى كرد، خداوند به وى بهتر از آن اسبان، مركبى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مركب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كه بامداد او را مسير يك ماهه مى برد و شبانگاه بازمى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اميرالمؤمنين، على عليه السلام درباره اين آيه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در باره اين آيات چه شنيده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به من گفت كه سليمان روزى به تماشاى اسبان مشغول شد تا آنكه نماز عصرش گزارده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اسبان را نزد من بازآوريد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همه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عقوبت آنكه سليمان بر اسبان ستم كرد، چهارده روز ملك وى را از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روزى به جهاد مى خواست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اسبان را بر او 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اسبان مشغول شد، چنانكه آفتاب غروب كرد و نماز عصرش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فرشتگانى كه بر آفتاب گماشته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خداى تعالى آفتاب را بر من بازآريد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فرمان خدا آفتاب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نماز خود در وقت خود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سليمان را آزموديم و تنى بر تخت او افكنديم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6897_185449"/>
    </w:p>
    <w:p>
      <w:pPr>
        <w:pStyle w:val="Heading3"/>
        <w:numPr>
          <w:ilvl w:val="2"/>
          <w:numId w:val="1"/>
        </w:numPr>
        <w:rPr/>
      </w:pPr>
      <w:bookmarkStart w:id="66" w:name="__RefHeading___Toc2184509_3224264995"/>
      <w:bookmarkStart w:id="67" w:name="_Toc23"/>
      <w:bookmarkEnd w:id="65"/>
      <w:bookmarkEnd w:id="66"/>
      <w:r>
        <w:rPr>
          <w:rtl w:val="true"/>
        </w:rPr>
        <w:t>سليمان در معرض امتحان خدا</w:t>
      </w:r>
      <w:bookmarkEnd w:id="67"/>
    </w:p>
    <w:p>
      <w:pPr>
        <w:pStyle w:val="BookText"/>
        <w:rPr/>
      </w:pPr>
      <w:r>
        <w:rPr>
          <w:rFonts w:ascii="IRNazanin" w:hAnsi="IRNazanin" w:eastAsia="IRNazanin"/>
          <w:color w:val="111111"/>
          <w:sz w:val="28"/>
          <w:sz w:val="28"/>
          <w:szCs w:val="28"/>
          <w:rtl w:val="true"/>
          <w:lang w:bidi="fa-IR"/>
        </w:rPr>
        <w:t>سليمان در معرض امتحان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رجوع كرد به ما و به درگاه ما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باره اين امتحان و سببِ آن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سبب امتحان سليمان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در غزوه اى دختر پادشاهى را به بردگى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صاحب جمال بود و سليمان بر وى دل نهاد، ليكن دختر با سليمان نمى ساخت و پيوسته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 ملك مى خواهى و بهتر از من مردى؟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نيك است، ليك چهره پدرم در چشم من است و از چشم من نمى رود، اگر مى خواهى آرام شوم، فرمان ده چهره اى به مانند پدرم بسازند تا من در آن بنگرم و شاد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آن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ساخته شد آن دختر و گروهى از كنيزان وى آن را مى پرستيدند و سجده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چنين كردند و سليمان از اين آگاهى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برخيا از آن آگاه شد و از سليمان رخصت طلبيد تا خطبه كند و پيامبران را ثنا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خطبه خواند و بر پيامبران ثنا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تا سليمان را ثنا گويد، ثناى سليمان را به روزگار گذشته بازبست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اين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آصف از منبر پايين آمد، سليمان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پيامبران را بر عموم روزگار ثنا گفتى و حديث مرا به روزگار گذشته بازبستى؟ آصف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چنين كردم كه چهل روز است در خانه تو بت مى پرستند و تو بى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چون آگاه شد به خانه رفت و تمثال را شكست و زن را محبوس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انگشتر خود از دست بيرون آورد تا طهارت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انگشترى بود كه ملك سليمان و نبوت وى به آن بسته بود و به واسطه آن جنّ و انس و شيطان و درندگان و پرندگان مسخَّر سليمان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انگشتر خود را بيرون آورد و آن را به يكى از زنان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ديوى شبه سليمان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ديوى را شبيه سليمان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را صخر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انگشتر سليمان را گرفت و بر جاى سليمان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رعيت از جن و انس مسخر ديو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بر سليمان شبه آن ديو افكند، و چون نزد زنِ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مرا بازگردان زن فرياد برآورد و او را از خود براند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انگشتر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ديوى و آمده اى تا با مكر و حيله آن انگشتر را از من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بر هر جا پا نهاد،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ديوى و او را باور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دريافت اين فتنه اى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بيابان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بيابان ها مى گشت و تضرّع مى كرد تا آنكه خداوند 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ديو در اين مدت تمام دين سليمان را زير و زبر كرد و احكام شرع او را دگرگون كرد و با زنان سليمان خلوت مى كرد و غسل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چون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يا ديوانه شده است يا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چهل روزه بر سليمان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هنگام فرشته اى آمد و ديو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از تخت سليمان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گريخت و در هوا پريد و انگشتر سليمان را در دريا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انگشتر سليمان را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ماهى را گرفت و انگشتر خويش از شكم ماهى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پادشاهى و نبوت به سليمان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سبب فتنه اين بود كه سليمان زنى با نام جراره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جراره با كسى به ستيزه برخاست و جراره به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چنان حكم كنى كه مراد برادرم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پذيرفت 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خاتَم ملك را از او گرفت و به ديو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نيك بينديشد، از آن كسانى كه بر چنين باورند، حيران و متعجب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شبه ديو بر سليمان مى افكند تا بر ملك او دست يابد و او را فرمان برند؟ و عدل و حكمت خدا چگونه بر انگشترى تعلق مى گيرد كه اگر بر دست ديوى كافر افتد او بتواند دين و شريعت را زير و زبر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كفر محض است و خارج شدن از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پيامبر صلى الله عليه و آله وسلم روايت كرده است كه سليمان صد زن و كنيز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با تمام آنان گرد آيم تا خدا به من صد پسر دهد تا تمام آن پسران در راه خداى تعالى جهاد كنند و شمشير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غضب كرد كه هيچ يك از آن زنان باردار نشد، جز يك زن و فرزند اين زن مرده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مرده بر روى تخت سليمان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عليه السلام پسرى شيرخواره داشت و او را سخت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قصد جان آن كودك را كردند و گفتند كه اگر او زنده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بماند و بر جاى پدر نشيند ما همان محنتى كه از سليمان مى بريم از او نيز خواهيم برد، او را بايد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 اين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به فرشتگان ابرها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نگاه داشتند و تربيت كردند تا آنكه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حكم كرد كه كودك جان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برگرفتند و بر تخت سليمان نهادند؛ كودكى بى جان، براى آنكه سليمان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لايغنى من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ديگرى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از سال ها سليمان عليه السلام بيمار شد و بيمارى او سخت گشت، سليمان لاغر شد و چون جسدى بى روح بر تخت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وقتى اسبان را بر سليمان عرض مى كردند او از نماز غافل شد و فرمان داد تا تمام آن اسبان را بكشند، اسبانى كه بر او عرض مى كردند، چهارده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چهارده روز سليمان را امتحان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 چنين بود كه سليمان يك روز نشسته بود و با آصف برخيا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او از انگشتش بيرون آمد، آن را برداشت و به انگشت كرد، باز بر زمين افتاد، هرچه كوشيد انگشترى در دستانش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اين براى امتحان و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خود را به آصف داد و او را بر تخت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بر جاى سليمان نشست و چهارده روز حكم مى كرد تا آنكه مدت محنت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 و انگشترى خود از آصف بازگرفت و بر تخت خود نشست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897_185453"/>
    </w:p>
    <w:p>
      <w:pPr>
        <w:pStyle w:val="Heading3"/>
        <w:numPr>
          <w:ilvl w:val="2"/>
          <w:numId w:val="1"/>
        </w:numPr>
        <w:rPr/>
      </w:pPr>
      <w:bookmarkStart w:id="69" w:name="__RefHeading___Toc2184511_3224264995"/>
      <w:bookmarkStart w:id="70" w:name="_Toc24"/>
      <w:bookmarkEnd w:id="68"/>
      <w:bookmarkEnd w:id="69"/>
      <w:r>
        <w:rPr>
          <w:rtl w:val="true"/>
        </w:rPr>
        <w:t>بناى مسجد</w:t>
      </w:r>
      <w:bookmarkEnd w:id="70"/>
    </w:p>
    <w:p>
      <w:pPr>
        <w:pStyle w:val="BookText"/>
        <w:rPr/>
      </w:pPr>
      <w:r>
        <w:rPr>
          <w:rFonts w:ascii="IRNazanin" w:hAnsi="IRNazanin" w:eastAsia="IRNazanin"/>
          <w:color w:val="111111"/>
          <w:sz w:val="28"/>
          <w:sz w:val="28"/>
          <w:szCs w:val="28"/>
          <w:rtl w:val="true"/>
          <w:lang w:bidi="fa-IR"/>
        </w:rPr>
        <w:t>بناى مسجداصحاب سيره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جنيان براى سليمان بنيان نهادند، مسجد بيت المقدس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آل ابراهيم چنان افزود كه شمار آنان را جز خدا كسى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داوود رسيد، داوود پيامبر بنى اسرائيل بود و در روزگار وى آنان چنان فزونى گرفتند كه خود متعجب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ورزيدند و ظلم و معصيت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 من به پدر شما ابراهيم وعده دادم كه شمار فرزندان او را به حدى رسانم كه جز خود كسى بر آن آگاه نباشد وعده من به سبب آن بود كه ابراهيم فرزند خود، اسماعيل را تسليم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وعده وفا كردم و اين نعمت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به كفران بدل كرديد، عصيان ورزيديد و به كثرت خود فخر كرديد و مغرور گشتيد و تكبر پيش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بدان اى داوود، آنان را به يكى از اين سه بلا مبتلا مى كنم تا از آنان كاسته شود و غرور خود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آنان مى توانند از اين سه بلا يكى را برگزينند؛ سه سال بر آنان قحط و خشكسالى مسلط گردانم، سه ماه ميان آنان و دشمن آنان تخليه كنم و آنان را به دشمن وانهم يا سه روز بر آنان طاعون مسلط كنم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عليه السلام قوم خود را از وحى خدا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دلتنگ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تو براى ما اختيار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ناگزير اختيار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 قحطى نداريم و با دشمن نمى توانيم مقابله كنيم، بر ما مرگ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مرگ پيش گرفتند و دل بر مرگ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كردند و كفن پوشيدند و به همراه زنان و كودكان خود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تضرع و ناله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آنان به جانب بيت المقدس بود پيش از آنكه بيت المقدس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طاغيانِ آنان طاعون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چندان مردند كه در دو ماه نمى توانستند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داوود عليه السلام بر خاك بيت المقدس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 خاك گذاشت و با صالحان بنى اسرائيل تضرع كرد و از خداى خواستند تا طاعون را از آنان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كرد و دعاى داوود را اجابت كرد و عذاب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بندگان من بگو تا در شكر بيفزايند كه من به دعاى تو طاعون را از آنان برداشتم و خداوند مى فرمايد كه بر اين خاك مسجدى بنا كنيد و شما و فرزندان شما در آنجا به طاعت پردازيد و مرا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 مسجد خواستند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صالح از بنى اسرائيل چون درويشى آمد تا آنان را بيازمايد 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اينجا حقّى و ملكى دارم و اگر ملك من را بى رضاى من مسجد كنيد اين براى شما حلال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كسان بى شمارى حق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رها كرده اند و به خدا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چنين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محتاجم و بدين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نمى بخشم، اگر مى خواهيد آن را از من بخريد و اگر نخريد بر من غضب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داوود رفتند و او را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رضاى او را به دست آوريد و بى رضايت وى ملك او را تصرّف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بهايى گفتند،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دهم و بيشتر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گوسفند و صد گاو و صد شتر خواستند، او رضايت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كه مساحت آن زمين است، بُستانى پر از درخت زيتون به تو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نداد،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گرد اين جايگاه مى سازيم و پر از سيم و زر مى كنيم و به تو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راضى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صالح ديد كه آنان عزم اين كار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و به دانه اى جو طمع نمى كنم و اين زمين را به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 آن بود كه شما را بيازمايم تا دريابم در اين كار مصمم خواهيد بود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به هنگام تعيين بهاى آن زمين،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تو بايد من مزد دهم، كار مى كنم و مزد به تو مى دهم تا آن گاه كه خشنود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تو از آن بزرگوارترى كه من تو را به مزد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زمين را به خداى تعالى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مسجد را بنيان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خود سنگ بر پشت مى نهاد و مى آورد و همچنين نيز صالحان بنى اسرائيل چنين مى كردند تا آنكه ديوار مسجد به اندازه قامت مردى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داوود عليه السلام وحى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 تو از بناى بيت المقدس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را رها كن كه تو را پسرى خواهد بود به نام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سليم القلب باشد و هيچ خونى به دست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ريخته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مسجد را او خواهد ساخت و ذكر و شهرت او در نسل هاى پس از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ساخت مسجد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صالحان بنى اسرائيل در آنجا نماز مى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هنگام داوود صد و بيست و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 و چهل ساله شد، جان سپرد و سليمان عليه السلامبر جاى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سليمان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بايد بناى اين مسجد را تمام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جن و انس و شياطين را گرد آورد و هريك را براى كارى در ساخت مسجد نهاد؛ شياطين را فرستاد تا سنگ هاى سپيد پهن رُخام و غير رخام را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السلامآن را به تعداد اسباط بنى اسرائيل بر دوازده چشمه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شارستان مسجد بنا كردند و از آن فارغ شدند، بناى مسجد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السلامجنيان را فرستاد تا انواع جواهر و انواع طيّبات را جمع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چندانى كه در شمار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صنعتگران را طلبيد و فرمان داد كه آن جواهر را با مهارت خود بسايند و صلابت و سختى آن جواهر چنان بود كه كار را بر آنان دشوار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به جنيان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بينديشيد كه اين صلابت و سختى جواهر از بين برود و تراشيدن و سفتن آن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در ميان ما هيچ كسى بهتر از صخر اين را نمى داند و صخر از جمله محبوسان در 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 او را بيرون آورند كه مى پنداريم او بداند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پاره اى مس برگرفت و بر آنجا با نگين خود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جنّيان مهر بر آهن مى نهاد و براى شياطين بر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ساخته بود كه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سركش و نافرمانى چون مهر سليمان مى ديد، بى درنگ مسخّر و مطيع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سليمان با مهر او نزد صخر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جزيره اى محبوس بود، چون مهر سليمان ديد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فرستادگان سليمان سوى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 گماشتگان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عفريت در راه چه گفت و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هيچ نگفت جز آنكه گاه گاه مى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صخر، به عصيان و طغيان ما راضى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فرستادگان من نزد تو آمدند بر آنان مى خنديدى و بر مردمان ريشخند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من بر آنان نخنديدم، ليكن در راه چند چيز شگفت ديدم، از آن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را بر كنار جوى ديدم، شترى آب مى داد، نيز سبويى داشت تا آب كند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براى او پيش آمد و كسى نبود كه شتر و سبو را به او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 دسته سبو بست و خود پى قضاى حاجت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آن بستن شتر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را كشيد و شكست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حماقت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گذشتيم، به مردى رسيديم كه از موزه دوزى كفش مى خواست و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كفش چنان مى خواهم كه چهار سال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عقل او خنديدم؛ چراكه او به خود اعتماد يك روز نداشت و اميد چهارساله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پيرزنى را ديدم كه فال گويى مى كرد و مردمان را از غيب خبر مى داد و آنان را از احوال خودشان و حكم غايبات و نجوم آگاه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او نشسته بود، گنجى نهاده بود و پيرزن به طمع اندك چيزى كه از آنان گيرد آن دروغ ها مى گفت و نمى دانست كه در زير پاى او گنجى نهان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تعجب كردم و بر آن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شهرى رسيدم، مردى را ديدم كه از درد و رنجى مى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درمانش پياز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بازارى رسيديم، ديدم كه سير مى پيمودند به چهاريك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چارك، واحد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بيهوده آن را زياد مى كردند و از آن سودمندتر چيزى نيست، و ديدم كه بلبل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زهرى است از جمله زهرها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سنجيدند و در مورد آن مجادله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جمعى رسيدم كه در مكانى بسيار دعا مى كردند و با تضرّع و ناله از خدا رحمت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ملالى پديد آمد،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آمدند و بنشستند، رحمت بر آنان فرود آمد و گروه پيشين محروم ماندند؛ چرا كه قضا و قدر خداوند بر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در شگفت شدم و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صخر، در اين برّ و بحر گشتى، آيا مى دانى با چه چيز اين جواهر نرم مى شود و تراشيدن و سُفتن آن چگونه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رسول خدا، سنگى سفيد است كه آن را ميامور مى خوانند، ليك نمى دانم در كدام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پرندگان هيچ پرنده اى چون عقاب پر حيله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صندوقى از سنگ بتراشند و بچه هاى عقاب را در آن افكنند و پيش خود وى سر صندوق را ببندند، آن چنان كه عقاب بر بچه هاى خود دست نيابد، آن گاه عقاب مى رود و آن سنگ را بر دست مى آورد براى آنكه اين صندوق را سوراخ كند و بچه هاى خود از آن بيرون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فرمان داد كه عقابى را بگيرند و بچه هاى او را در صندوقى از سنگ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و يك شبانه روز او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رها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رفت و پس از يك شب بازگشت و آن سنگ را آورد و صندوق سنگى را با آن سوراخ كرد و بر بچه هاى خود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گروهى از جنّيان را با عقاب همراه كرد تا از آنجا كه عقاب مى رود آن سنگ را به مقدار نياز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همان الماس است كه امروزه در نقش كردن نگين ها و سوراخ كردن جواهر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توانست مسجد بيت المقدس را بر رخام سپيد و زرد و سرخ بنا كند، با ستون هايى از رخام و الواح ياقوت و زبرجد، با ديوارهاى آراسته به انواع جواهر چون مرواريد، ياقوت و فيروزه با فرشى از فيروزه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چنان ساخته شد و زينت يافت كه بر روى زمين از آن زيباتر و نكوتر خانه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از نور آن جواهر آنجا چنان روشن بود كه به چراغ نيازى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 آن تمام شد، بزرگان و عالمان بنى اسرائيل را نزد خود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 را براى خدا بنا نهاده ام تا در آن عباد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بناى مسجد به پايان رسيد، آن روز را عيد گرفتند و شادى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شگفتى هايى كه سليمان عليه السلام در ساخت مسجد كرد، اين بود كه خانه اى ساخت و ديوارهاى آن خانه سبز و افروخته و روشن ساخت، آن چنان كه در آن چهره ها نمايان بود، پس چون مردى پارسا و پرهيزكار در آن خانه وارد مى شد، تصوير چهره خود را در آن سفيد مى ديد و چون مردى فاسق و گنهكار، در آن وارد مى شد، تصوير چهره خود را در آن سياه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بسيار كسان از گناه و معصيت دست كشيدند و آن خانه سبب هدايت آنان گشت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عجايب مسجد اين بود كه در گوشه اى از زواياى مسجد عصايى از آبنوس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اولاد پيامبران به آن دست مى كشيد هيچ رنجى به وى نمى رسيد، و اگر شخصى ادعاى دروغ مى كرد و از پيامبران نبود و بر آن دست مى زد، دست او مى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خدا بود و معجزه بر 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با اين مسجد همچنان بر جاى بود تا آنكه در روزگار بُختِ نصر، وى بيت المقدس را ويران كرد و مسجد را خراب كرد و جواهر آن را با خود به عراق و دارالملك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چون سليمان ساخت مسجد را به انجام رسانيد، فرمان داد تا درهاى مسجد را ببندند و چون خواستند آن درها را بگشايند،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سليمان وحى آمد كه خداوند را به نماز پدرت داوود عليه السلام سوگند ده تا درها گشاده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درها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ده هزار مرد از عابدان بنى اسرائيل را در بيت المقدس نهاد تا در آنجا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مرد در روز و پنج هزار مرد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جنّيان براى سليمان از سنگ ها ظروف هايى تراشيدند كه هريك چند حوض شتران بود، چنان بزرگ كه در يك گودى آن هزاران مرد مى نشست، و نيز ديگ هايى تراشيدند كه از جاى خود نمى توانستند آنها را بردارند و جابه جا كنند، ديگ هايى كه هميشه بر دار بودند و هرگز از دار پايين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اين ديگ ها و ظرف ها در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در مطبخ سليمان هر روز چهل هزار گاو طبخ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ديگر حيواناتى بود چون گوسفند، بره و انواع پرندگان كه در آنجا پخته مى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6897_185461"/>
    </w:p>
    <w:p>
      <w:pPr>
        <w:pStyle w:val="Heading3"/>
        <w:numPr>
          <w:ilvl w:val="2"/>
          <w:numId w:val="1"/>
        </w:numPr>
        <w:rPr/>
      </w:pPr>
      <w:bookmarkStart w:id="72" w:name="__RefHeading___Toc2184513_3224264995"/>
      <w:bookmarkStart w:id="73" w:name="_Toc25"/>
      <w:bookmarkEnd w:id="71"/>
      <w:bookmarkEnd w:id="72"/>
      <w:r>
        <w:rPr>
          <w:rtl w:val="true"/>
        </w:rPr>
        <w:t>مرگ سليمان</w:t>
      </w:r>
      <w:bookmarkEnd w:id="73"/>
    </w:p>
    <w:p>
      <w:pPr>
        <w:pStyle w:val="BookText"/>
        <w:rPr/>
      </w:pPr>
      <w:r>
        <w:rPr>
          <w:rFonts w:ascii="IRNazanin" w:hAnsi="IRNazanin" w:eastAsia="IRNazanin"/>
          <w:color w:val="111111"/>
          <w:sz w:val="28"/>
          <w:sz w:val="28"/>
          <w:szCs w:val="28"/>
          <w:rtl w:val="true"/>
          <w:lang w:bidi="fa-IR"/>
        </w:rPr>
        <w:t>مرگ سليمانخداى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بر سليمان عليه السلام مرگ قضا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سليمان چنين بود كه ماه هايى متمادى به بيت المقدس مى رفت تا عبادت كند و در اين مدت هيچ كس را به خود راه نمى داد و طعامى و نوشيدنى اندك با خود مى برد، به آن ميزان كه بدان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او به بيت المقدس وارد مى شد، درختى تازه رسته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چه نام دارى؟ درخت نام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كار مى آيى؟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سليمان فرمان مى داد تا درخت را قطع كنند و آن را براى روزى كه به كار آيد ذخيره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نيز كه سليمان جان به خزينه ايزدى سپرد، داخل مسجد شد، درختى روييده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درخت، چه نام دارى و براى چه كارى شايسته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خروبه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رو خروبه 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باليده ام كه بيت المقدس را با چوب من خراب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انديشيد و با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مرگ من است كه چنين به من داده اند؛ چراكه تا من زنده ام كسى نمى تواند بيت المقدس را خراب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درخت را از بيخ برآوردند و در كنارِ ديوارى پست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چون وقت رحيل من رسد، خبر مرگ من بر جنّيان پنهان دار تا مردمان دريابند جنّيان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 نمى دانند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محراب رفت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 السلامبيامد و در حالى كه او بر عصا تكيه كرده بود جان سليمان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به عزرائيل عليه السلام گفته بود كه چون زمان مرگ من فرارسد، چند روز زودتر مرا از آن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زمان مرگ رسيد، عزرائيل عليه السلامبه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بيش از عمر تو باقى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شيطان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قصرى سازيد از آبگينه تا من به آنجا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مردمان را ببينم و آنان مرا ببينند و براى آن در نسازيد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آنچه سليمان خواست در يك ساعت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برخاست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 السلام آمد و جان او را گرفت و او بر عصا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روايتى ديگر، سليمان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مُلك با اين اوصافى كه خدا به من داد، يك روز در آن نياسودم، و فردا مى خواهم كه يك ساعت در آن بياسايم و يك بامدادى بر من گذرد بى كدورت و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داخل قصر خويش شد و مردم را از آنكه نزد او روند،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درها را ببندند تا كسى وارد نشود كه او را دل تنگ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بارگاه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عصايى در دست داشت، بر آن عصا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مملكت خود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جوانى ديد در پيش او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او را پاسخ گفت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اينجا آمده اى؟ من فرمان داده بودم تمامى درها را بسته نگاه دارند تا كسى اينجا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نترسيدى كه بى اذن و رخصت من اينجا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هستم كه هيچ دربان و نگاهبانى نمى تواند مانع من شود، از هيچ پادشاهى بيم ندارم و رشوه نپذيرم، نيز من بى رخصت اينجا نيامده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 تو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دريافت كه او عزرائيل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عزرائيلى؟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كارى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جان تو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عزرائيل، من از تمام عمر خود امروز را خواسته ام كه در آن كدورتى نباشد و دل تنگ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 تو چيزى در دنيا خواسته اى كه خدا آن را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بازنمى گردد، پس به قضاى او راضى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او، راضى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زمان مرگ بر پاى ايستاده بود و بر عصا تكيه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گذشت و سليمان عليه السلام از جايگاه خود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هر يك به كارى مى پرداختند كه سليمان آنان را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مورى را فرستاد تا عصاى سليمان را سوراخ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شكست و سليمان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دو شيطان با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دو تن، هر كس دليرتر است داخل قصر شود و ببيند سليمان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قضا كرده بود كه هر شيطانى گرد سليمان مى گشت يا پيرامون او مى شد، مى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روم و نگاه مى كنم بيشتر از سوختن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آواى سليمان را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پيش مى رفت، ديد سليمان بر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سليمان شد، نسوخت، نزديك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سليمان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 و مردم را از مرگ سليمان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شدند و سليمان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او را برداشتند و نگريدند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مورى آن را خورده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درنيافتند او چند گاه است كه جان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مورى را گرفتند و بر عصا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گذشت تا مقدارى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حساب كردند و دريافتند سليمان عليه السلام يك سال بود كه جان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درست آن است كه خداى تعالى خواست تا بر مردمان آشكار سازد، جنّيان در اينكه مى گويند غيب مى دانيم،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قصرى از بلور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بدان جا مى شد، او مردم را مى ديد و مردم او را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كوشك ايستاد و بر عصا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 دعوت خدا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عزرائيل، مرا مهلتى بده تا در احوال خود و لشكريان خود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اذنى نيست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درنگ كن كه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فرمان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جان او را همچنان كه ايستاده بود، گرفت، و سليمان بر عصا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هريك از جنيان را به كارى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به آن كار مى پرداختند و در سليمان مى نگريستند و نمى دانستند كه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چنين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سال مورى عصاى سليمان را سوراخ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سنگينى سليمان بر عصا قرار گرفت، عصا شكست و سليمان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دريافتند سليمان مرده است و او يك سال بود كه جان باخته است و جنيان از آن ناآگاه بوده اند؛ چرا كه اگر مى دانستند در آن عذاب نمى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 اند كه عمر حضرت سليمان عليه السلامپنجاه و سه سال بود و مدت سلطنت وى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سيزده سالگى پادشاه شد و سال چهارم سلطنت خود بناى بيت المقدس را آغاز كرد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6897_185465"/>
    </w:p>
    <w:p>
      <w:pPr>
        <w:pStyle w:val="Heading3"/>
        <w:numPr>
          <w:ilvl w:val="2"/>
          <w:numId w:val="1"/>
        </w:numPr>
        <w:rPr/>
      </w:pPr>
      <w:bookmarkStart w:id="75" w:name="__RefHeading___Toc2184515_3224264995"/>
      <w:bookmarkStart w:id="76" w:name="_Toc26"/>
      <w:bookmarkEnd w:id="74"/>
      <w:bookmarkEnd w:id="75"/>
      <w:r>
        <w:rPr>
          <w:rtl w:val="true"/>
        </w:rPr>
        <w:t>سليمان و شياطين سحر و نيرنجات</w:t>
      </w:r>
      <w:bookmarkEnd w:id="76"/>
    </w:p>
    <w:p>
      <w:pPr>
        <w:pStyle w:val="BookText"/>
        <w:rPr/>
      </w:pPr>
      <w:r>
        <w:rPr>
          <w:rFonts w:ascii="IRNazanin" w:hAnsi="IRNazanin" w:eastAsia="IRNazanin"/>
          <w:color w:val="111111"/>
          <w:sz w:val="28"/>
          <w:sz w:val="28"/>
          <w:szCs w:val="28"/>
          <w:rtl w:val="true"/>
          <w:lang w:bidi="fa-IR"/>
        </w:rPr>
        <w:t>سليمان و شياطين سحر و نيرنجاتاهل سيره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آيه اين بود كه شياطين سحر و نيرنگ بر زبان آصف برخيا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علم آصف بن برخيا سليمان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از ديدگان سليمان در زير سر او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سليمان عليه السلام جان سپرد، آمدند و آن نوشته را از زير سر او بيرون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بر مردمان و خلايق با اين نوشته پادشاهى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بياموزيد تا چون او پادشاهى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عالمان و صالحان بنى اسرائيل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كه اين علم سليمان باشد و از آن دورى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سفلگان و نادانان بنى اسرائيل چون آن نوشته را ديدند، آن را آموختند و نوشتند و به يكديگر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در روزگاران گذشته مى توانستند بر آسمان ها بالا روند و بر جايى مقيم مى شدند كه مى توانستند سخن فرشتگان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وقايعى كه مى خواست در زمين اتفاق افتد به دروغ مى آميختند و مردمان را از آن آگاه مى ساختند و مردم مى پنداشتند كه شياطين غيب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سليمان را به پيامبرى فرستاد و او را پادشاه جن و انس و وحوش و طيور كرد، سليمان شياطين را گرفت و كتاب هايشان را از آنان گرفت و در زير تخت خود دفن كرد تا شياطين نتوانند بدان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6897_185466"/>
    </w:p>
    <w:p>
      <w:pPr>
        <w:pStyle w:val="Heading3"/>
        <w:numPr>
          <w:ilvl w:val="2"/>
          <w:numId w:val="1"/>
        </w:numPr>
        <w:rPr/>
      </w:pPr>
      <w:bookmarkStart w:id="78" w:name="__RefHeading___Toc2184517_3224264995"/>
      <w:bookmarkStart w:id="79" w:name="_Toc27"/>
      <w:bookmarkEnd w:id="77"/>
      <w:bookmarkEnd w:id="78"/>
      <w:r>
        <w:rPr>
          <w:rtl w:val="true"/>
        </w:rPr>
        <w:t>حكايت هزاردستان و سليمان عليه السلام</w:t>
      </w:r>
      <w:bookmarkEnd w:id="79"/>
    </w:p>
    <w:p>
      <w:pPr>
        <w:pStyle w:val="BookText"/>
        <w:rPr/>
      </w:pPr>
      <w:r>
        <w:rPr>
          <w:rFonts w:ascii="IRNazanin" w:hAnsi="IRNazanin" w:eastAsia="IRNazanin"/>
          <w:color w:val="111111"/>
          <w:sz w:val="28"/>
          <w:sz w:val="28"/>
          <w:szCs w:val="28"/>
          <w:rtl w:val="true"/>
          <w:lang w:bidi="fa-IR"/>
        </w:rPr>
        <w:t>سليمان عليه السلام جان سپرد، ديوى آمد و به بنى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علم شيطان راه نمايم و نيز بر آنچه به وسيله آن، سليمان جن و انس را مسخّر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تخت سليمان را بشكافيد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صندوقى پر از كتاب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ها را برگيريد و به كار بنديد كه آن علم سليمان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و آن كتاب هايى كه سليمان عليه السلام از شياطين گرفته بود و تمام سحر و جادوها در آنها بود، برداشتند و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ميان مردمان چنين فاش گشت كه سليمان عليه السلام ساحر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هزاردستان و سليمان عليه السلامدر روزگار سليمان عليه السلام، مردى از بازار مرغى خريد كه آن را هزاردستان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مرغ را در نوا هزار دستان است، تو را در هوا هزار دستان بيش است، او در نوا و تو در پى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را به خانه برد و براى او قفس و طعامى آماده كرد به آوا و نداى او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مرغى هم جنس او بيامد و بر روى قفس وى نشست و چيزى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مرغك محبوس ديگر آواز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قفس خود را برداشت و نزد سليمان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اين مرغك ضعيف را به بهايى گران خريده ام و براى وى مكانى و طعامى آماده ساخته ام تا براى من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مرغكى بيامد و چيزى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 زان پس 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چرا ابتدا آواز خواند و اينك چنين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بپرس آن مرغك به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قفس را نزديك خويش آورد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همچون كاربرد پيشوندِ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اَفعال، در فعل هايى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هاگيرم و هاگرفت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تفسير بسيار يافت مى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 روض الجنان و روح الجنان، به اهتمام شادروان احمد احمدى بيرجندى، مشهد، چاپ اوّل، بنياد پژوهش هاى اسلامى آستان قدس رضوى،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تفسير ابوالفتوح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عسكر حقوقى،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انتشارات دانشگاه تهران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و تلخيصى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روض الجنان و 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راحيل نام مادرِ حضرت يوسف بوده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فريادرسِ فرياد كنندگان و اى پناه پناه آورندگان و اى گشايشگر گرفتارى ها، تو جاى مرا مى بينى و حال مرا درمى يابى و هيچ چيز از احوال من بر تو مخفى نيست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سازنده هر مصنوع، و اى ياوَر هر تنها، اى چيره اى كه هرگز مغلوب نمى شوى، و اى زنده اى كه هرگز نمى ميرى، و اى زنده كننده مردگان، خدايى جز تو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تو را به واسطه اينكه تنها حمد براى توست و خدايى جز تو نيست و خالقِ زمين و آسمانهايى، و صاحب جلال و اِكرامى، قَسَم مى دهم كه بر محمّد و آل او درود فرستى و در كار من گشايش و رهايى فراهم آورى و از راهى كه خود نيز نمى دانم، مرا روزى دهى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پروردگارم از تمام دنيا مرا كفايت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همه مخلوقات نيز مرا كفايت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است همنشين او و جليل است ياد كردش و خدايى نيست غيرش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شكايتِ غم و غصّه خويش را به نزد خدا مى برم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و تلخيص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روض الجنان و روح الجنان،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داوود و سليمان ياد كن كه درباره كشتزارى داورى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 اى است از رسته بازها كه بسيار چابك و خونخوار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 اى است از رسته ماكيان كه در صحراها لانه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ديگرش سنگ خوارك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ديگرى است براى طوطى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 قورباغه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چرخ، پرنده اى است شكارى از راسته عقاب ها كه جثّه اش حتى از كلاغ نيز كوچك تر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شهرى بوده است در جنوب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فارس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بيابانى است در اطراف شهر طائف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شهرى بوده در آسياى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تركيه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پس از اسلام، مركز تجارى مهمّى تلقّى مى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جنّيان در روزگار سليمان دعوى علم غيب مى كردند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36833</Words>
  <Characters>130557</Characters>
  <CharactersWithSpaces>166924</CharactersWithSpaces>
  <Paragraphs>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2026-08-23T20:45:51Z</dcterms:created>
  <dc:creator>ghaemiyeh.com</dc:creator>
  <dc:description/>
  <dc:language>en-US</dc:language>
  <cp:lastModifiedBy/>
  <dcterms:modified xsi:type="dcterms:W3CDTF">2026-08-24T00:15:54Z</dcterms:modified>
  <cp:revision>1</cp:revision>
  <dc:subject/>
  <dc:title>داستان پیامبران برگرفته از تفسیر روض الجنان جلد 1</dc:title>
</cp:coreProperties>
</file>

<file path=docProps/custom.xml><?xml version="1.0" encoding="utf-8"?>
<Properties xmlns="http://schemas.openxmlformats.org/officeDocument/2006/custom-properties" xmlns:vt="http://schemas.openxmlformats.org/officeDocument/2006/docPropsVTypes"/>
</file>