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فصول المهمه فی اصول الائمه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1869_417432637">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31871_417432637">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31873_417432637">
            <w:r>
              <w:rPr>
                <w:webHidden/>
                <w:rStyle w:val="IndexLink"/>
                <w:rtl w:val="true"/>
              </w:rPr>
              <w:t>أبواب الکلیات المتعلقة بالطب و ما یناسبها</w:t>
            </w:r>
            <w:r>
              <w:rPr>
                <w:rStyle w:val="IndexLink"/>
                <w:rtl w:val="true"/>
              </w:rPr>
              <w:tab/>
            </w:r>
            <w:r>
              <w:rPr>
                <w:rStyle w:val="IndexLink"/>
              </w:rPr>
              <w:t>29</w:t>
            </w:r>
          </w:hyperlink>
        </w:p>
        <w:p>
          <w:pPr>
            <w:pStyle w:val="Contents3"/>
            <w:tabs>
              <w:tab w:val="clear" w:pos="8459"/>
              <w:tab w:val="right" w:pos="9026" w:leader="dot"/>
            </w:tabs>
            <w:rPr/>
          </w:pPr>
          <w:hyperlink w:anchor="__RefHeading___Toc631875_41743263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31877_417432637">
            <w:r>
              <w:rPr>
                <w:webHidden/>
                <w:rStyle w:val="IndexLink"/>
                <w:rtl w:val="true"/>
              </w:rPr>
              <w:t xml:space="preserve">باب </w:t>
            </w:r>
            <w:r>
              <w:rPr>
                <w:rStyle w:val="IndexLink"/>
              </w:rPr>
              <w:t>1</w:t>
            </w:r>
            <w:r>
              <w:rPr>
                <w:rStyle w:val="IndexLink"/>
                <w:rtl w:val="true"/>
              </w:rPr>
              <w:t>-</w:t>
            </w:r>
            <w:r>
              <w:rPr>
                <w:rStyle w:val="IndexLink"/>
                <w:rtl w:val="true"/>
              </w:rPr>
              <w:t>ان الداء من اللّه و الشفاء من اللّه</w:t>
            </w:r>
            <w:r>
              <w:rPr>
                <w:rStyle w:val="IndexLink"/>
                <w:rtl w:val="true"/>
              </w:rPr>
              <w:tab/>
            </w:r>
            <w:r>
              <w:rPr>
                <w:rStyle w:val="IndexLink"/>
              </w:rPr>
              <w:t>39</w:t>
            </w:r>
          </w:hyperlink>
        </w:p>
        <w:p>
          <w:pPr>
            <w:pStyle w:val="Contents4"/>
            <w:tabs>
              <w:tab w:val="clear" w:pos="8176"/>
              <w:tab w:val="right" w:pos="9026" w:leader="dot"/>
            </w:tabs>
            <w:rPr/>
          </w:pPr>
          <w:hyperlink w:anchor="__RefHeading___Toc631879_417432637">
            <w:r>
              <w:rPr>
                <w:webHidden/>
                <w:rStyle w:val="IndexLink"/>
              </w:rPr>
              <w:t>2473</w:t>
            </w:r>
            <w:r>
              <w:rPr>
                <w:rStyle w:val="IndexLink"/>
                <w:rtl w:val="true"/>
              </w:rPr>
              <w:t>-</w:t>
            </w:r>
            <w:r>
              <w:rPr>
                <w:rStyle w:val="IndexLink"/>
                <w:rtl w:val="true"/>
              </w:rPr>
              <w:t>حدیث</w:t>
            </w:r>
            <w:r>
              <w:rPr>
                <w:rStyle w:val="IndexLink"/>
                <w:rtl w:val="true"/>
              </w:rPr>
              <w:tab/>
            </w:r>
            <w:r>
              <w:rPr>
                <w:rStyle w:val="IndexLink"/>
              </w:rPr>
              <w:t>39</w:t>
            </w:r>
          </w:hyperlink>
        </w:p>
        <w:p>
          <w:pPr>
            <w:pStyle w:val="Contents4"/>
            <w:tabs>
              <w:tab w:val="clear" w:pos="8176"/>
              <w:tab w:val="right" w:pos="9026" w:leader="dot"/>
            </w:tabs>
            <w:rPr/>
          </w:pPr>
          <w:hyperlink w:anchor="__RefHeading___Toc631881_417432637">
            <w:r>
              <w:rPr>
                <w:webHidden/>
                <w:rStyle w:val="IndexLink"/>
              </w:rPr>
              <w:t>2474</w:t>
            </w:r>
            <w:r>
              <w:rPr>
                <w:rStyle w:val="IndexLink"/>
                <w:rtl w:val="true"/>
              </w:rPr>
              <w:t>-</w:t>
            </w:r>
            <w:r>
              <w:rPr>
                <w:rStyle w:val="IndexLink"/>
                <w:rtl w:val="true"/>
              </w:rPr>
              <w:t>حدیث</w:t>
            </w:r>
            <w:r>
              <w:rPr>
                <w:rStyle w:val="IndexLink"/>
                <w:rtl w:val="true"/>
              </w:rPr>
              <w:tab/>
            </w:r>
            <w:r>
              <w:rPr>
                <w:rStyle w:val="IndexLink"/>
              </w:rPr>
              <w:t>39</w:t>
            </w:r>
          </w:hyperlink>
        </w:p>
        <w:p>
          <w:pPr>
            <w:pStyle w:val="Contents4"/>
            <w:tabs>
              <w:tab w:val="clear" w:pos="8176"/>
              <w:tab w:val="right" w:pos="9026" w:leader="dot"/>
            </w:tabs>
            <w:rPr/>
          </w:pPr>
          <w:hyperlink w:anchor="__RefHeading___Toc631883_417432637">
            <w:r>
              <w:rPr>
                <w:webHidden/>
                <w:rStyle w:val="IndexLink"/>
              </w:rPr>
              <w:t>2475</w:t>
            </w:r>
            <w:r>
              <w:rPr>
                <w:rStyle w:val="IndexLink"/>
                <w:rtl w:val="true"/>
              </w:rPr>
              <w:t>-</w:t>
            </w:r>
            <w:r>
              <w:rPr>
                <w:rStyle w:val="IndexLink"/>
                <w:rtl w:val="true"/>
              </w:rPr>
              <w:t>حدیث</w:t>
            </w:r>
            <w:r>
              <w:rPr>
                <w:rStyle w:val="IndexLink"/>
                <w:rtl w:val="true"/>
              </w:rPr>
              <w:tab/>
            </w:r>
            <w:r>
              <w:rPr>
                <w:rStyle w:val="IndexLink"/>
              </w:rPr>
              <w:t>40</w:t>
            </w:r>
          </w:hyperlink>
        </w:p>
        <w:p>
          <w:pPr>
            <w:pStyle w:val="Contents3"/>
            <w:tabs>
              <w:tab w:val="clear" w:pos="8459"/>
              <w:tab w:val="right" w:pos="9026" w:leader="dot"/>
            </w:tabs>
            <w:rPr/>
          </w:pPr>
          <w:hyperlink w:anchor="__RefHeading___Toc631885_417432637">
            <w:r>
              <w:rPr>
                <w:webHidden/>
                <w:rStyle w:val="IndexLink"/>
                <w:rtl w:val="true"/>
              </w:rPr>
              <w:t xml:space="preserve">باب </w:t>
            </w:r>
            <w:r>
              <w:rPr>
                <w:rStyle w:val="IndexLink"/>
              </w:rPr>
              <w:t>2</w:t>
            </w:r>
            <w:r>
              <w:rPr>
                <w:rStyle w:val="IndexLink"/>
                <w:rtl w:val="true"/>
              </w:rPr>
              <w:t xml:space="preserve">- </w:t>
            </w:r>
            <w:r>
              <w:rPr>
                <w:rStyle w:val="IndexLink"/>
                <w:rtl w:val="true"/>
              </w:rPr>
              <w:t>انواع الادویة النافعة</w:t>
            </w:r>
            <w:r>
              <w:rPr>
                <w:rStyle w:val="IndexLink"/>
                <w:rtl w:val="true"/>
              </w:rPr>
              <w:tab/>
            </w:r>
            <w:r>
              <w:rPr>
                <w:rStyle w:val="IndexLink"/>
              </w:rPr>
              <w:t>40</w:t>
            </w:r>
          </w:hyperlink>
        </w:p>
        <w:p>
          <w:pPr>
            <w:pStyle w:val="Contents4"/>
            <w:tabs>
              <w:tab w:val="clear" w:pos="8176"/>
              <w:tab w:val="right" w:pos="9026" w:leader="dot"/>
            </w:tabs>
            <w:rPr/>
          </w:pPr>
          <w:hyperlink w:anchor="__RefHeading___Toc631887_417432637">
            <w:r>
              <w:rPr>
                <w:webHidden/>
                <w:rStyle w:val="IndexLink"/>
              </w:rPr>
              <w:t>2476</w:t>
            </w:r>
            <w:r>
              <w:rPr>
                <w:rStyle w:val="IndexLink"/>
                <w:rtl w:val="true"/>
              </w:rPr>
              <w:t>-</w:t>
            </w:r>
            <w:r>
              <w:rPr>
                <w:rStyle w:val="IndexLink"/>
                <w:rtl w:val="true"/>
              </w:rPr>
              <w:t>حدیث</w:t>
            </w:r>
            <w:r>
              <w:rPr>
                <w:rStyle w:val="IndexLink"/>
                <w:rtl w:val="true"/>
              </w:rPr>
              <w:tab/>
            </w:r>
            <w:r>
              <w:rPr>
                <w:rStyle w:val="IndexLink"/>
              </w:rPr>
              <w:t>40</w:t>
            </w:r>
          </w:hyperlink>
        </w:p>
        <w:p>
          <w:pPr>
            <w:pStyle w:val="Contents4"/>
            <w:tabs>
              <w:tab w:val="clear" w:pos="8176"/>
              <w:tab w:val="right" w:pos="9026" w:leader="dot"/>
            </w:tabs>
            <w:rPr/>
          </w:pPr>
          <w:hyperlink w:anchor="__RefHeading___Toc631889_417432637">
            <w:r>
              <w:rPr>
                <w:webHidden/>
                <w:rStyle w:val="IndexLink"/>
              </w:rPr>
              <w:t>2477</w:t>
            </w:r>
            <w:r>
              <w:rPr>
                <w:rStyle w:val="IndexLink"/>
                <w:rtl w:val="true"/>
              </w:rPr>
              <w:t>-</w:t>
            </w:r>
            <w:r>
              <w:rPr>
                <w:rStyle w:val="IndexLink"/>
                <w:rtl w:val="true"/>
              </w:rPr>
              <w:t>حدیث</w:t>
            </w:r>
            <w:r>
              <w:rPr>
                <w:rStyle w:val="IndexLink"/>
                <w:rtl w:val="true"/>
              </w:rPr>
              <w:tab/>
            </w:r>
            <w:r>
              <w:rPr>
                <w:rStyle w:val="IndexLink"/>
              </w:rPr>
              <w:t>41</w:t>
            </w:r>
          </w:hyperlink>
        </w:p>
        <w:p>
          <w:pPr>
            <w:pStyle w:val="Contents4"/>
            <w:tabs>
              <w:tab w:val="clear" w:pos="8176"/>
              <w:tab w:val="right" w:pos="9026" w:leader="dot"/>
            </w:tabs>
            <w:rPr/>
          </w:pPr>
          <w:hyperlink w:anchor="__RefHeading___Toc631891_417432637">
            <w:r>
              <w:rPr>
                <w:webHidden/>
                <w:rStyle w:val="IndexLink"/>
              </w:rPr>
              <w:t>2478</w:t>
            </w:r>
            <w:r>
              <w:rPr>
                <w:rStyle w:val="IndexLink"/>
                <w:rtl w:val="true"/>
              </w:rPr>
              <w:t>-</w:t>
            </w:r>
            <w:r>
              <w:rPr>
                <w:rStyle w:val="IndexLink"/>
                <w:rtl w:val="true"/>
              </w:rPr>
              <w:t>حدیث</w:t>
            </w:r>
            <w:r>
              <w:rPr>
                <w:rStyle w:val="IndexLink"/>
                <w:rtl w:val="true"/>
              </w:rPr>
              <w:tab/>
            </w:r>
            <w:r>
              <w:rPr>
                <w:rStyle w:val="IndexLink"/>
              </w:rPr>
              <w:t>41</w:t>
            </w:r>
          </w:hyperlink>
        </w:p>
        <w:p>
          <w:pPr>
            <w:pStyle w:val="Contents4"/>
            <w:tabs>
              <w:tab w:val="clear" w:pos="8176"/>
              <w:tab w:val="right" w:pos="9026" w:leader="dot"/>
            </w:tabs>
            <w:rPr/>
          </w:pPr>
          <w:hyperlink w:anchor="__RefHeading___Toc631893_417432637">
            <w:r>
              <w:rPr>
                <w:webHidden/>
                <w:rStyle w:val="IndexLink"/>
              </w:rPr>
              <w:t>2479</w:t>
            </w:r>
            <w:r>
              <w:rPr>
                <w:rStyle w:val="IndexLink"/>
                <w:rtl w:val="true"/>
              </w:rPr>
              <w:t>-</w:t>
            </w:r>
            <w:r>
              <w:rPr>
                <w:rStyle w:val="IndexLink"/>
                <w:rtl w:val="true"/>
              </w:rPr>
              <w:t>حدیث</w:t>
            </w:r>
            <w:r>
              <w:rPr>
                <w:rStyle w:val="IndexLink"/>
                <w:rtl w:val="true"/>
              </w:rPr>
              <w:tab/>
            </w:r>
            <w:r>
              <w:rPr>
                <w:rStyle w:val="IndexLink"/>
              </w:rPr>
              <w:t>41</w:t>
            </w:r>
          </w:hyperlink>
        </w:p>
        <w:p>
          <w:pPr>
            <w:pStyle w:val="Contents4"/>
            <w:tabs>
              <w:tab w:val="clear" w:pos="8176"/>
              <w:tab w:val="right" w:pos="9026" w:leader="dot"/>
            </w:tabs>
            <w:rPr/>
          </w:pPr>
          <w:hyperlink w:anchor="__RefHeading___Toc631895_417432637">
            <w:r>
              <w:rPr>
                <w:webHidden/>
                <w:rStyle w:val="IndexLink"/>
              </w:rPr>
              <w:t>2480</w:t>
            </w:r>
            <w:r>
              <w:rPr>
                <w:rStyle w:val="IndexLink"/>
                <w:rtl w:val="true"/>
              </w:rPr>
              <w:t>-</w:t>
            </w:r>
            <w:r>
              <w:rPr>
                <w:rStyle w:val="IndexLink"/>
                <w:rtl w:val="true"/>
              </w:rPr>
              <w:t>حدیث</w:t>
            </w:r>
            <w:r>
              <w:rPr>
                <w:rStyle w:val="IndexLink"/>
                <w:rtl w:val="true"/>
              </w:rPr>
              <w:tab/>
            </w:r>
            <w:r>
              <w:rPr>
                <w:rStyle w:val="IndexLink"/>
              </w:rPr>
              <w:t>42</w:t>
            </w:r>
          </w:hyperlink>
        </w:p>
        <w:p>
          <w:pPr>
            <w:pStyle w:val="Contents4"/>
            <w:tabs>
              <w:tab w:val="clear" w:pos="8176"/>
              <w:tab w:val="right" w:pos="9026" w:leader="dot"/>
            </w:tabs>
            <w:rPr/>
          </w:pPr>
          <w:hyperlink w:anchor="__RefHeading___Toc631897_417432637">
            <w:r>
              <w:rPr>
                <w:webHidden/>
                <w:rStyle w:val="IndexLink"/>
              </w:rPr>
              <w:t>2481</w:t>
            </w:r>
            <w:r>
              <w:rPr>
                <w:rStyle w:val="IndexLink"/>
                <w:rtl w:val="true"/>
              </w:rPr>
              <w:t>-</w:t>
            </w:r>
            <w:r>
              <w:rPr>
                <w:rStyle w:val="IndexLink"/>
                <w:rtl w:val="true"/>
              </w:rPr>
              <w:t>حدیث</w:t>
            </w:r>
            <w:r>
              <w:rPr>
                <w:rStyle w:val="IndexLink"/>
                <w:rtl w:val="true"/>
              </w:rPr>
              <w:tab/>
            </w:r>
            <w:r>
              <w:rPr>
                <w:rStyle w:val="IndexLink"/>
              </w:rPr>
              <w:t>42</w:t>
            </w:r>
          </w:hyperlink>
        </w:p>
        <w:p>
          <w:pPr>
            <w:pStyle w:val="Contents4"/>
            <w:tabs>
              <w:tab w:val="clear" w:pos="8176"/>
              <w:tab w:val="right" w:pos="9026" w:leader="dot"/>
            </w:tabs>
            <w:rPr/>
          </w:pPr>
          <w:hyperlink w:anchor="__RefHeading___Toc631899_417432637">
            <w:r>
              <w:rPr>
                <w:webHidden/>
                <w:rStyle w:val="IndexLink"/>
              </w:rPr>
              <w:t>2482</w:t>
            </w:r>
            <w:r>
              <w:rPr>
                <w:rStyle w:val="IndexLink"/>
                <w:rtl w:val="true"/>
              </w:rPr>
              <w:t>-</w:t>
            </w:r>
            <w:r>
              <w:rPr>
                <w:rStyle w:val="IndexLink"/>
                <w:rtl w:val="true"/>
              </w:rPr>
              <w:t>حدیث</w:t>
            </w:r>
            <w:r>
              <w:rPr>
                <w:rStyle w:val="IndexLink"/>
                <w:rtl w:val="true"/>
              </w:rPr>
              <w:tab/>
            </w:r>
            <w:r>
              <w:rPr>
                <w:rStyle w:val="IndexLink"/>
              </w:rPr>
              <w:t>42</w:t>
            </w:r>
          </w:hyperlink>
        </w:p>
        <w:p>
          <w:pPr>
            <w:pStyle w:val="Contents4"/>
            <w:tabs>
              <w:tab w:val="clear" w:pos="8176"/>
              <w:tab w:val="right" w:pos="9026" w:leader="dot"/>
            </w:tabs>
            <w:rPr/>
          </w:pPr>
          <w:hyperlink w:anchor="__RefHeading___Toc631901_417432637">
            <w:r>
              <w:rPr>
                <w:webHidden/>
                <w:rStyle w:val="IndexLink"/>
              </w:rPr>
              <w:t>2483</w:t>
            </w:r>
            <w:r>
              <w:rPr>
                <w:rStyle w:val="IndexLink"/>
                <w:rtl w:val="true"/>
              </w:rPr>
              <w:t>-</w:t>
            </w:r>
            <w:r>
              <w:rPr>
                <w:rStyle w:val="IndexLink"/>
                <w:rtl w:val="true"/>
              </w:rPr>
              <w:t>حدیث</w:t>
            </w:r>
            <w:r>
              <w:rPr>
                <w:rStyle w:val="IndexLink"/>
                <w:rtl w:val="true"/>
              </w:rPr>
              <w:tab/>
            </w:r>
            <w:r>
              <w:rPr>
                <w:rStyle w:val="IndexLink"/>
              </w:rPr>
              <w:t>42</w:t>
            </w:r>
          </w:hyperlink>
        </w:p>
        <w:p>
          <w:pPr>
            <w:pStyle w:val="Contents4"/>
            <w:tabs>
              <w:tab w:val="clear" w:pos="8176"/>
              <w:tab w:val="right" w:pos="9026" w:leader="dot"/>
            </w:tabs>
            <w:rPr/>
          </w:pPr>
          <w:hyperlink w:anchor="__RefHeading___Toc631903_417432637">
            <w:r>
              <w:rPr>
                <w:webHidden/>
                <w:rStyle w:val="IndexLink"/>
              </w:rPr>
              <w:t>2484</w:t>
            </w:r>
            <w:r>
              <w:rPr>
                <w:rStyle w:val="IndexLink"/>
                <w:rtl w:val="true"/>
              </w:rPr>
              <w:t>-</w:t>
            </w:r>
            <w:r>
              <w:rPr>
                <w:rStyle w:val="IndexLink"/>
                <w:rtl w:val="true"/>
              </w:rPr>
              <w:t>حدیث</w:t>
            </w:r>
            <w:r>
              <w:rPr>
                <w:rStyle w:val="IndexLink"/>
                <w:rtl w:val="true"/>
              </w:rPr>
              <w:tab/>
            </w:r>
            <w:r>
              <w:rPr>
                <w:rStyle w:val="IndexLink"/>
              </w:rPr>
              <w:t>43</w:t>
            </w:r>
          </w:hyperlink>
        </w:p>
        <w:p>
          <w:pPr>
            <w:pStyle w:val="Contents4"/>
            <w:tabs>
              <w:tab w:val="clear" w:pos="8176"/>
              <w:tab w:val="right" w:pos="9026" w:leader="dot"/>
            </w:tabs>
            <w:rPr/>
          </w:pPr>
          <w:hyperlink w:anchor="__RefHeading___Toc631905_417432637">
            <w:r>
              <w:rPr>
                <w:webHidden/>
                <w:rStyle w:val="IndexLink"/>
              </w:rPr>
              <w:t>2485</w:t>
            </w:r>
            <w:r>
              <w:rPr>
                <w:rStyle w:val="IndexLink"/>
                <w:rtl w:val="true"/>
              </w:rPr>
              <w:t>-</w:t>
            </w:r>
            <w:r>
              <w:rPr>
                <w:rStyle w:val="IndexLink"/>
                <w:rtl w:val="true"/>
              </w:rPr>
              <w:t>حدیث</w:t>
            </w:r>
            <w:r>
              <w:rPr>
                <w:rStyle w:val="IndexLink"/>
                <w:rtl w:val="true"/>
              </w:rPr>
              <w:tab/>
            </w:r>
            <w:r>
              <w:rPr>
                <w:rStyle w:val="IndexLink"/>
              </w:rPr>
              <w:t>43</w:t>
            </w:r>
          </w:hyperlink>
        </w:p>
        <w:p>
          <w:pPr>
            <w:pStyle w:val="Contents4"/>
            <w:tabs>
              <w:tab w:val="clear" w:pos="8176"/>
              <w:tab w:val="right" w:pos="9026" w:leader="dot"/>
            </w:tabs>
            <w:rPr/>
          </w:pPr>
          <w:hyperlink w:anchor="__RefHeading___Toc631907_417432637">
            <w:r>
              <w:rPr>
                <w:webHidden/>
                <w:rStyle w:val="IndexLink"/>
              </w:rPr>
              <w:t>2486</w:t>
            </w:r>
            <w:r>
              <w:rPr>
                <w:rStyle w:val="IndexLink"/>
                <w:rtl w:val="true"/>
              </w:rPr>
              <w:t>-</w:t>
            </w:r>
            <w:r>
              <w:rPr>
                <w:rStyle w:val="IndexLink"/>
                <w:rtl w:val="true"/>
              </w:rPr>
              <w:t>حدیث</w:t>
            </w:r>
            <w:r>
              <w:rPr>
                <w:rStyle w:val="IndexLink"/>
                <w:rtl w:val="true"/>
              </w:rPr>
              <w:tab/>
            </w:r>
            <w:r>
              <w:rPr>
                <w:rStyle w:val="IndexLink"/>
              </w:rPr>
              <w:t>43</w:t>
            </w:r>
          </w:hyperlink>
        </w:p>
        <w:p>
          <w:pPr>
            <w:pStyle w:val="Contents3"/>
            <w:tabs>
              <w:tab w:val="clear" w:pos="8459"/>
              <w:tab w:val="right" w:pos="9026" w:leader="dot"/>
            </w:tabs>
            <w:rPr/>
          </w:pPr>
          <w:hyperlink w:anchor="__RefHeading___Toc631909_417432637">
            <w:r>
              <w:rPr>
                <w:webHidden/>
                <w:rStyle w:val="IndexLink"/>
                <w:rtl w:val="true"/>
              </w:rPr>
              <w:t xml:space="preserve">باب </w:t>
            </w:r>
            <w:r>
              <w:rPr>
                <w:rStyle w:val="IndexLink"/>
              </w:rPr>
              <w:t>3</w:t>
            </w:r>
            <w:r>
              <w:rPr>
                <w:rStyle w:val="IndexLink"/>
                <w:rtl w:val="true"/>
              </w:rPr>
              <w:t>-</w:t>
            </w:r>
            <w:r>
              <w:rPr>
                <w:rStyle w:val="IndexLink"/>
                <w:rtl w:val="true"/>
              </w:rPr>
              <w:t>أنه لا بأس بالمداواة،و بط الجراح و الکی بالنار و الدواء،و ان کان</w:t>
            </w:r>
            <w:r>
              <w:rPr>
                <w:rStyle w:val="IndexLink"/>
                <w:rtl w:val="true"/>
              </w:rPr>
              <w:tab/>
            </w:r>
            <w:r>
              <w:rPr>
                <w:rStyle w:val="IndexLink"/>
              </w:rPr>
              <w:t>44</w:t>
            </w:r>
          </w:hyperlink>
        </w:p>
        <w:p>
          <w:pPr>
            <w:pStyle w:val="Contents4"/>
            <w:tabs>
              <w:tab w:val="clear" w:pos="8176"/>
              <w:tab w:val="right" w:pos="9026" w:leader="dot"/>
            </w:tabs>
            <w:rPr/>
          </w:pPr>
          <w:hyperlink w:anchor="__RefHeading___Toc631911_417432637">
            <w:r>
              <w:rPr>
                <w:webHidden/>
                <w:rStyle w:val="IndexLink"/>
              </w:rPr>
              <w:t>2487</w:t>
            </w:r>
            <w:r>
              <w:rPr>
                <w:rStyle w:val="IndexLink"/>
                <w:rtl w:val="true"/>
              </w:rPr>
              <w:t>-</w:t>
            </w:r>
            <w:r>
              <w:rPr>
                <w:rStyle w:val="IndexLink"/>
                <w:rtl w:val="true"/>
              </w:rPr>
              <w:t>حدیث</w:t>
            </w:r>
            <w:r>
              <w:rPr>
                <w:rStyle w:val="IndexLink"/>
                <w:rtl w:val="true"/>
              </w:rPr>
              <w:tab/>
            </w:r>
            <w:r>
              <w:rPr>
                <w:rStyle w:val="IndexLink"/>
              </w:rPr>
              <w:t>44</w:t>
            </w:r>
          </w:hyperlink>
        </w:p>
        <w:p>
          <w:pPr>
            <w:pStyle w:val="Contents4"/>
            <w:tabs>
              <w:tab w:val="clear" w:pos="8176"/>
              <w:tab w:val="right" w:pos="9026" w:leader="dot"/>
            </w:tabs>
            <w:rPr/>
          </w:pPr>
          <w:hyperlink w:anchor="__RefHeading___Toc631913_417432637">
            <w:r>
              <w:rPr>
                <w:webHidden/>
                <w:rStyle w:val="IndexLink"/>
              </w:rPr>
              <w:t>2488</w:t>
            </w:r>
            <w:r>
              <w:rPr>
                <w:rStyle w:val="IndexLink"/>
                <w:rtl w:val="true"/>
              </w:rPr>
              <w:t>-</w:t>
            </w:r>
            <w:r>
              <w:rPr>
                <w:rStyle w:val="IndexLink"/>
                <w:rtl w:val="true"/>
              </w:rPr>
              <w:t>حدیث</w:t>
            </w:r>
            <w:r>
              <w:rPr>
                <w:rStyle w:val="IndexLink"/>
                <w:rtl w:val="true"/>
              </w:rPr>
              <w:tab/>
            </w:r>
            <w:r>
              <w:rPr>
                <w:rStyle w:val="IndexLink"/>
              </w:rPr>
              <w:t>44</w:t>
            </w:r>
          </w:hyperlink>
        </w:p>
        <w:p>
          <w:pPr>
            <w:pStyle w:val="Contents4"/>
            <w:tabs>
              <w:tab w:val="clear" w:pos="8176"/>
              <w:tab w:val="right" w:pos="9026" w:leader="dot"/>
            </w:tabs>
            <w:rPr/>
          </w:pPr>
          <w:hyperlink w:anchor="__RefHeading___Toc631915_417432637">
            <w:r>
              <w:rPr>
                <w:webHidden/>
                <w:rStyle w:val="IndexLink"/>
              </w:rPr>
              <w:t>2489</w:t>
            </w:r>
            <w:r>
              <w:rPr>
                <w:rStyle w:val="IndexLink"/>
                <w:rtl w:val="true"/>
              </w:rPr>
              <w:t>-</w:t>
            </w:r>
            <w:r>
              <w:rPr>
                <w:rStyle w:val="IndexLink"/>
                <w:rtl w:val="true"/>
              </w:rPr>
              <w:t>حدیث</w:t>
            </w:r>
            <w:r>
              <w:rPr>
                <w:rStyle w:val="IndexLink"/>
                <w:rtl w:val="true"/>
              </w:rPr>
              <w:tab/>
            </w:r>
            <w:r>
              <w:rPr>
                <w:rStyle w:val="IndexLink"/>
              </w:rPr>
              <w:t>45</w:t>
            </w:r>
          </w:hyperlink>
        </w:p>
        <w:p>
          <w:pPr>
            <w:pStyle w:val="Contents4"/>
            <w:tabs>
              <w:tab w:val="clear" w:pos="8176"/>
              <w:tab w:val="right" w:pos="9026" w:leader="dot"/>
            </w:tabs>
            <w:rPr/>
          </w:pPr>
          <w:hyperlink w:anchor="__RefHeading___Toc631917_417432637">
            <w:r>
              <w:rPr>
                <w:webHidden/>
                <w:rStyle w:val="IndexLink"/>
              </w:rPr>
              <w:t>2490</w:t>
            </w:r>
            <w:r>
              <w:rPr>
                <w:rStyle w:val="IndexLink"/>
                <w:rtl w:val="true"/>
              </w:rPr>
              <w:t>-</w:t>
            </w:r>
            <w:r>
              <w:rPr>
                <w:rStyle w:val="IndexLink"/>
                <w:rtl w:val="true"/>
              </w:rPr>
              <w:t>حدیث</w:t>
            </w:r>
            <w:r>
              <w:rPr>
                <w:rStyle w:val="IndexLink"/>
                <w:rtl w:val="true"/>
              </w:rPr>
              <w:tab/>
            </w:r>
            <w:r>
              <w:rPr>
                <w:rStyle w:val="IndexLink"/>
              </w:rPr>
              <w:t>45</w:t>
            </w:r>
          </w:hyperlink>
        </w:p>
        <w:p>
          <w:pPr>
            <w:pStyle w:val="Contents4"/>
            <w:tabs>
              <w:tab w:val="clear" w:pos="8176"/>
              <w:tab w:val="right" w:pos="9026" w:leader="dot"/>
            </w:tabs>
            <w:rPr/>
          </w:pPr>
          <w:hyperlink w:anchor="__RefHeading___Toc631919_417432637">
            <w:r>
              <w:rPr>
                <w:webHidden/>
                <w:rStyle w:val="IndexLink"/>
              </w:rPr>
              <w:t>2491</w:t>
            </w:r>
            <w:r>
              <w:rPr>
                <w:rStyle w:val="IndexLink"/>
                <w:rtl w:val="true"/>
              </w:rPr>
              <w:t>-</w:t>
            </w:r>
            <w:r>
              <w:rPr>
                <w:rStyle w:val="IndexLink"/>
                <w:rtl w:val="true"/>
              </w:rPr>
              <w:t>حدیث</w:t>
            </w:r>
            <w:r>
              <w:rPr>
                <w:rStyle w:val="IndexLink"/>
                <w:rtl w:val="true"/>
              </w:rPr>
              <w:tab/>
            </w:r>
            <w:r>
              <w:rPr>
                <w:rStyle w:val="IndexLink"/>
              </w:rPr>
              <w:t>46</w:t>
            </w:r>
          </w:hyperlink>
        </w:p>
        <w:p>
          <w:pPr>
            <w:pStyle w:val="Contents4"/>
            <w:tabs>
              <w:tab w:val="clear" w:pos="8176"/>
              <w:tab w:val="right" w:pos="9026" w:leader="dot"/>
            </w:tabs>
            <w:rPr/>
          </w:pPr>
          <w:hyperlink w:anchor="__RefHeading___Toc631921_417432637">
            <w:r>
              <w:rPr>
                <w:webHidden/>
                <w:rStyle w:val="IndexLink"/>
              </w:rPr>
              <w:t>2492</w:t>
            </w:r>
            <w:r>
              <w:rPr>
                <w:rStyle w:val="IndexLink"/>
                <w:rtl w:val="true"/>
              </w:rPr>
              <w:t>-</w:t>
            </w:r>
            <w:r>
              <w:rPr>
                <w:rStyle w:val="IndexLink"/>
                <w:rtl w:val="true"/>
              </w:rPr>
              <w:t>حدیث</w:t>
            </w:r>
            <w:r>
              <w:rPr>
                <w:rStyle w:val="IndexLink"/>
                <w:rtl w:val="true"/>
              </w:rPr>
              <w:tab/>
            </w:r>
            <w:r>
              <w:rPr>
                <w:rStyle w:val="IndexLink"/>
              </w:rPr>
              <w:t>46</w:t>
            </w:r>
          </w:hyperlink>
        </w:p>
        <w:p>
          <w:pPr>
            <w:pStyle w:val="Contents3"/>
            <w:tabs>
              <w:tab w:val="clear" w:pos="8459"/>
              <w:tab w:val="right" w:pos="9026" w:leader="dot"/>
            </w:tabs>
            <w:rPr/>
          </w:pPr>
          <w:hyperlink w:anchor="__RefHeading___Toc631923_417432637">
            <w:r>
              <w:rPr>
                <w:webHidden/>
                <w:rStyle w:val="IndexLink"/>
                <w:rtl w:val="true"/>
              </w:rPr>
              <w:t xml:space="preserve">باب </w:t>
            </w:r>
            <w:r>
              <w:rPr>
                <w:rStyle w:val="IndexLink"/>
              </w:rPr>
              <w:t>4</w:t>
            </w:r>
            <w:r>
              <w:rPr>
                <w:rStyle w:val="IndexLink"/>
                <w:rtl w:val="true"/>
              </w:rPr>
              <w:t xml:space="preserve">- </w:t>
            </w:r>
            <w:r>
              <w:rPr>
                <w:rStyle w:val="IndexLink"/>
                <w:rtl w:val="true"/>
              </w:rPr>
              <w:t>ما یحمی منه المریض</w:t>
            </w:r>
            <w:r>
              <w:rPr>
                <w:rStyle w:val="IndexLink"/>
                <w:rtl w:val="true"/>
              </w:rPr>
              <w:tab/>
            </w:r>
            <w:r>
              <w:rPr>
                <w:rStyle w:val="IndexLink"/>
              </w:rPr>
              <w:t>47</w:t>
            </w:r>
          </w:hyperlink>
        </w:p>
        <w:p>
          <w:pPr>
            <w:pStyle w:val="Contents4"/>
            <w:tabs>
              <w:tab w:val="clear" w:pos="8176"/>
              <w:tab w:val="right" w:pos="9026" w:leader="dot"/>
            </w:tabs>
            <w:rPr/>
          </w:pPr>
          <w:hyperlink w:anchor="__RefHeading___Toc631925_417432637">
            <w:r>
              <w:rPr>
                <w:webHidden/>
                <w:rStyle w:val="IndexLink"/>
              </w:rPr>
              <w:t>2493</w:t>
            </w:r>
            <w:r>
              <w:rPr>
                <w:rStyle w:val="IndexLink"/>
                <w:rtl w:val="true"/>
              </w:rPr>
              <w:t>-</w:t>
            </w:r>
            <w:r>
              <w:rPr>
                <w:rStyle w:val="IndexLink"/>
                <w:rtl w:val="true"/>
              </w:rPr>
              <w:t>حدیث</w:t>
            </w:r>
            <w:r>
              <w:rPr>
                <w:rStyle w:val="IndexLink"/>
                <w:rtl w:val="true"/>
              </w:rPr>
              <w:tab/>
            </w:r>
            <w:r>
              <w:rPr>
                <w:rStyle w:val="IndexLink"/>
              </w:rPr>
              <w:t>47</w:t>
            </w:r>
          </w:hyperlink>
        </w:p>
        <w:p>
          <w:pPr>
            <w:pStyle w:val="Contents4"/>
            <w:tabs>
              <w:tab w:val="clear" w:pos="8176"/>
              <w:tab w:val="right" w:pos="9026" w:leader="dot"/>
            </w:tabs>
            <w:rPr/>
          </w:pPr>
          <w:hyperlink w:anchor="__RefHeading___Toc631927_417432637">
            <w:r>
              <w:rPr>
                <w:webHidden/>
                <w:rStyle w:val="IndexLink"/>
              </w:rPr>
              <w:t>2494</w:t>
            </w:r>
            <w:r>
              <w:rPr>
                <w:rStyle w:val="IndexLink"/>
                <w:rtl w:val="true"/>
              </w:rPr>
              <w:t>-</w:t>
            </w:r>
            <w:r>
              <w:rPr>
                <w:rStyle w:val="IndexLink"/>
                <w:rtl w:val="true"/>
              </w:rPr>
              <w:t>حدیث</w:t>
            </w:r>
            <w:r>
              <w:rPr>
                <w:rStyle w:val="IndexLink"/>
                <w:rtl w:val="true"/>
              </w:rPr>
              <w:tab/>
            </w:r>
            <w:r>
              <w:rPr>
                <w:rStyle w:val="IndexLink"/>
              </w:rPr>
              <w:t>47</w:t>
            </w:r>
          </w:hyperlink>
        </w:p>
        <w:p>
          <w:pPr>
            <w:pStyle w:val="Contents3"/>
            <w:tabs>
              <w:tab w:val="clear" w:pos="8459"/>
              <w:tab w:val="right" w:pos="9026" w:leader="dot"/>
            </w:tabs>
            <w:rPr/>
          </w:pPr>
          <w:hyperlink w:anchor="__RefHeading___Toc631929_417432637">
            <w:r>
              <w:rPr>
                <w:webHidden/>
                <w:rStyle w:val="IndexLink"/>
                <w:rtl w:val="true"/>
              </w:rPr>
              <w:t xml:space="preserve">باب </w:t>
            </w:r>
            <w:r>
              <w:rPr>
                <w:rStyle w:val="IndexLink"/>
              </w:rPr>
              <w:t>5</w:t>
            </w:r>
            <w:r>
              <w:rPr>
                <w:rStyle w:val="IndexLink"/>
                <w:rtl w:val="true"/>
              </w:rPr>
              <w:t>-</w:t>
            </w:r>
            <w:r>
              <w:rPr>
                <w:rStyle w:val="IndexLink"/>
                <w:rtl w:val="true"/>
              </w:rPr>
              <w:t>انه لا حمیة بعد سبعة ایام</w:t>
            </w:r>
            <w:r>
              <w:rPr>
                <w:rStyle w:val="IndexLink"/>
                <w:rtl w:val="true"/>
              </w:rPr>
              <w:tab/>
            </w:r>
            <w:r>
              <w:rPr>
                <w:rStyle w:val="IndexLink"/>
              </w:rPr>
              <w:t>48</w:t>
            </w:r>
          </w:hyperlink>
        </w:p>
        <w:p>
          <w:pPr>
            <w:pStyle w:val="Contents4"/>
            <w:tabs>
              <w:tab w:val="clear" w:pos="8176"/>
              <w:tab w:val="right" w:pos="9026" w:leader="dot"/>
            </w:tabs>
            <w:rPr/>
          </w:pPr>
          <w:hyperlink w:anchor="__RefHeading___Toc631931_417432637">
            <w:r>
              <w:rPr>
                <w:webHidden/>
                <w:rStyle w:val="IndexLink"/>
              </w:rPr>
              <w:t>2495</w:t>
            </w:r>
            <w:r>
              <w:rPr>
                <w:rStyle w:val="IndexLink"/>
                <w:rtl w:val="true"/>
              </w:rPr>
              <w:t>-</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631933_417432637">
            <w:r>
              <w:rPr>
                <w:webHidden/>
                <w:rStyle w:val="IndexLink"/>
              </w:rPr>
              <w:t>2496</w:t>
            </w:r>
            <w:r>
              <w:rPr>
                <w:rStyle w:val="IndexLink"/>
                <w:rtl w:val="true"/>
              </w:rPr>
              <w:t>-</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631935_417432637">
            <w:r>
              <w:rPr>
                <w:webHidden/>
                <w:rStyle w:val="IndexLink"/>
              </w:rPr>
              <w:t>2497</w:t>
            </w:r>
            <w:r>
              <w:rPr>
                <w:rStyle w:val="IndexLink"/>
                <w:rtl w:val="true"/>
              </w:rPr>
              <w:t>-</w:t>
            </w:r>
            <w:r>
              <w:rPr>
                <w:rStyle w:val="IndexLink"/>
                <w:rtl w:val="true"/>
              </w:rPr>
              <w:t>حدیث</w:t>
            </w:r>
            <w:r>
              <w:rPr>
                <w:rStyle w:val="IndexLink"/>
                <w:rtl w:val="true"/>
              </w:rPr>
              <w:tab/>
            </w:r>
            <w:r>
              <w:rPr>
                <w:rStyle w:val="IndexLink"/>
              </w:rPr>
              <w:t>48</w:t>
            </w:r>
          </w:hyperlink>
        </w:p>
        <w:p>
          <w:pPr>
            <w:pStyle w:val="Contents3"/>
            <w:tabs>
              <w:tab w:val="clear" w:pos="8459"/>
              <w:tab w:val="right" w:pos="9026" w:leader="dot"/>
            </w:tabs>
            <w:rPr/>
          </w:pPr>
          <w:hyperlink w:anchor="__RefHeading___Toc631937_417432637">
            <w:r>
              <w:rPr>
                <w:webHidden/>
                <w:rStyle w:val="IndexLink"/>
                <w:rtl w:val="true"/>
              </w:rPr>
              <w:t xml:space="preserve">باب </w:t>
            </w:r>
            <w:r>
              <w:rPr>
                <w:rStyle w:val="IndexLink"/>
              </w:rPr>
              <w:t>6</w:t>
            </w:r>
            <w:r>
              <w:rPr>
                <w:rStyle w:val="IndexLink"/>
                <w:rtl w:val="true"/>
              </w:rPr>
              <w:t xml:space="preserve">- </w:t>
            </w:r>
            <w:r>
              <w:rPr>
                <w:rStyle w:val="IndexLink"/>
                <w:rtl w:val="true"/>
              </w:rPr>
              <w:t>استحباب ترک المداواة مهما أمکن الصبر مع عدم الخطر</w:t>
            </w:r>
            <w:r>
              <w:rPr>
                <w:rStyle w:val="IndexLink"/>
                <w:rtl w:val="true"/>
              </w:rPr>
              <w:tab/>
            </w:r>
            <w:r>
              <w:rPr>
                <w:rStyle w:val="IndexLink"/>
              </w:rPr>
              <w:t>48</w:t>
            </w:r>
          </w:hyperlink>
        </w:p>
        <w:p>
          <w:pPr>
            <w:pStyle w:val="Contents4"/>
            <w:tabs>
              <w:tab w:val="clear" w:pos="8176"/>
              <w:tab w:val="right" w:pos="9026" w:leader="dot"/>
            </w:tabs>
            <w:rPr/>
          </w:pPr>
          <w:hyperlink w:anchor="__RefHeading___Toc631939_41743263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631941_417432637">
            <w:r>
              <w:rPr>
                <w:webHidden/>
                <w:rStyle w:val="IndexLink"/>
              </w:rPr>
              <w:t>2498</w:t>
            </w:r>
            <w:r>
              <w:rPr>
                <w:rStyle w:val="IndexLink"/>
                <w:rtl w:val="true"/>
              </w:rPr>
              <w:t>-</w:t>
            </w:r>
            <w:r>
              <w:rPr>
                <w:rStyle w:val="IndexLink"/>
                <w:rtl w:val="true"/>
              </w:rPr>
              <w:t>حدیث</w:t>
            </w:r>
            <w:r>
              <w:rPr>
                <w:rStyle w:val="IndexLink"/>
                <w:rtl w:val="true"/>
              </w:rPr>
              <w:tab/>
            </w:r>
            <w:r>
              <w:rPr>
                <w:rStyle w:val="IndexLink"/>
              </w:rPr>
              <w:t>48</w:t>
            </w:r>
          </w:hyperlink>
        </w:p>
        <w:p>
          <w:pPr>
            <w:pStyle w:val="Contents4"/>
            <w:tabs>
              <w:tab w:val="clear" w:pos="8176"/>
              <w:tab w:val="right" w:pos="9026" w:leader="dot"/>
            </w:tabs>
            <w:rPr/>
          </w:pPr>
          <w:hyperlink w:anchor="__RefHeading___Toc631943_417432637">
            <w:r>
              <w:rPr>
                <w:webHidden/>
                <w:rStyle w:val="IndexLink"/>
              </w:rPr>
              <w:t>2499</w:t>
            </w:r>
            <w:r>
              <w:rPr>
                <w:rStyle w:val="IndexLink"/>
                <w:rtl w:val="true"/>
              </w:rPr>
              <w:t>-</w:t>
            </w:r>
            <w:r>
              <w:rPr>
                <w:rStyle w:val="IndexLink"/>
                <w:rtl w:val="true"/>
              </w:rPr>
              <w:t>حدیث</w:t>
            </w:r>
            <w:r>
              <w:rPr>
                <w:rStyle w:val="IndexLink"/>
                <w:rtl w:val="true"/>
              </w:rPr>
              <w:tab/>
            </w:r>
            <w:r>
              <w:rPr>
                <w:rStyle w:val="IndexLink"/>
              </w:rPr>
              <w:t>49</w:t>
            </w:r>
          </w:hyperlink>
        </w:p>
        <w:p>
          <w:pPr>
            <w:pStyle w:val="Contents4"/>
            <w:tabs>
              <w:tab w:val="clear" w:pos="8176"/>
              <w:tab w:val="right" w:pos="9026" w:leader="dot"/>
            </w:tabs>
            <w:rPr/>
          </w:pPr>
          <w:hyperlink w:anchor="__RefHeading___Toc631945_417432637">
            <w:r>
              <w:rPr>
                <w:webHidden/>
                <w:rStyle w:val="IndexLink"/>
              </w:rPr>
              <w:t>2500</w:t>
            </w:r>
            <w:r>
              <w:rPr>
                <w:rStyle w:val="IndexLink"/>
                <w:rtl w:val="true"/>
              </w:rPr>
              <w:t>-</w:t>
            </w:r>
            <w:r>
              <w:rPr>
                <w:rStyle w:val="IndexLink"/>
                <w:rtl w:val="true"/>
              </w:rPr>
              <w:t>حدیث</w:t>
            </w:r>
            <w:r>
              <w:rPr>
                <w:rStyle w:val="IndexLink"/>
                <w:rtl w:val="true"/>
              </w:rPr>
              <w:tab/>
            </w:r>
            <w:r>
              <w:rPr>
                <w:rStyle w:val="IndexLink"/>
              </w:rPr>
              <w:t>49</w:t>
            </w:r>
          </w:hyperlink>
        </w:p>
        <w:p>
          <w:pPr>
            <w:pStyle w:val="Contents4"/>
            <w:tabs>
              <w:tab w:val="clear" w:pos="8176"/>
              <w:tab w:val="right" w:pos="9026" w:leader="dot"/>
            </w:tabs>
            <w:rPr/>
          </w:pPr>
          <w:hyperlink w:anchor="__RefHeading___Toc631947_417432637">
            <w:r>
              <w:rPr>
                <w:webHidden/>
                <w:rStyle w:val="IndexLink"/>
              </w:rPr>
              <w:t>2501</w:t>
            </w:r>
            <w:r>
              <w:rPr>
                <w:rStyle w:val="IndexLink"/>
                <w:rtl w:val="true"/>
              </w:rPr>
              <w:t>-</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631949_417432637">
            <w:r>
              <w:rPr>
                <w:webHidden/>
                <w:rStyle w:val="IndexLink"/>
              </w:rPr>
              <w:t>2502</w:t>
            </w:r>
            <w:r>
              <w:rPr>
                <w:rStyle w:val="IndexLink"/>
                <w:rtl w:val="true"/>
              </w:rPr>
              <w:t>-</w:t>
            </w:r>
            <w:r>
              <w:rPr>
                <w:rStyle w:val="IndexLink"/>
                <w:rtl w:val="true"/>
              </w:rPr>
              <w:t>حدیث</w:t>
            </w:r>
            <w:r>
              <w:rPr>
                <w:rStyle w:val="IndexLink"/>
                <w:rtl w:val="true"/>
              </w:rPr>
              <w:tab/>
            </w:r>
            <w:r>
              <w:rPr>
                <w:rStyle w:val="IndexLink"/>
              </w:rPr>
              <w:t>50</w:t>
            </w:r>
          </w:hyperlink>
        </w:p>
        <w:p>
          <w:pPr>
            <w:pStyle w:val="Contents3"/>
            <w:tabs>
              <w:tab w:val="clear" w:pos="8459"/>
              <w:tab w:val="right" w:pos="9026" w:leader="dot"/>
            </w:tabs>
            <w:rPr/>
          </w:pPr>
          <w:hyperlink w:anchor="__RefHeading___Toc631951_417432637">
            <w:r>
              <w:rPr>
                <w:webHidden/>
                <w:rStyle w:val="IndexLink"/>
                <w:rtl w:val="true"/>
              </w:rPr>
              <w:t xml:space="preserve">باب </w:t>
            </w:r>
            <w:r>
              <w:rPr>
                <w:rStyle w:val="IndexLink"/>
              </w:rPr>
              <w:t>7</w:t>
            </w:r>
            <w:r>
              <w:rPr>
                <w:rStyle w:val="IndexLink"/>
                <w:rtl w:val="true"/>
              </w:rPr>
              <w:t xml:space="preserve">- </w:t>
            </w:r>
            <w:r>
              <w:rPr>
                <w:rStyle w:val="IndexLink"/>
                <w:rtl w:val="true"/>
              </w:rPr>
              <w:t>وجوب المداواة مع الحاجة و الخطر بالترک</w:t>
            </w:r>
            <w:r>
              <w:rPr>
                <w:rStyle w:val="IndexLink"/>
                <w:rtl w:val="true"/>
              </w:rPr>
              <w:tab/>
            </w:r>
            <w:r>
              <w:rPr>
                <w:rStyle w:val="IndexLink"/>
              </w:rPr>
              <w:t>50</w:t>
            </w:r>
          </w:hyperlink>
        </w:p>
        <w:p>
          <w:pPr>
            <w:pStyle w:val="Contents4"/>
            <w:tabs>
              <w:tab w:val="clear" w:pos="8176"/>
              <w:tab w:val="right" w:pos="9026" w:leader="dot"/>
            </w:tabs>
            <w:rPr/>
          </w:pPr>
          <w:hyperlink w:anchor="__RefHeading___Toc631953_417432637">
            <w:r>
              <w:rPr>
                <w:webHidden/>
                <w:rStyle w:val="IndexLink"/>
              </w:rPr>
              <w:t>2503</w:t>
            </w:r>
            <w:r>
              <w:rPr>
                <w:rStyle w:val="IndexLink"/>
                <w:rtl w:val="true"/>
              </w:rPr>
              <w:t>-</w:t>
            </w:r>
            <w:r>
              <w:rPr>
                <w:rStyle w:val="IndexLink"/>
                <w:rtl w:val="true"/>
              </w:rPr>
              <w:t>حدیث</w:t>
            </w:r>
            <w:r>
              <w:rPr>
                <w:rStyle w:val="IndexLink"/>
                <w:rtl w:val="true"/>
              </w:rPr>
              <w:tab/>
            </w:r>
            <w:r>
              <w:rPr>
                <w:rStyle w:val="IndexLink"/>
              </w:rPr>
              <w:t>50</w:t>
            </w:r>
          </w:hyperlink>
        </w:p>
        <w:p>
          <w:pPr>
            <w:pStyle w:val="Contents4"/>
            <w:tabs>
              <w:tab w:val="clear" w:pos="8176"/>
              <w:tab w:val="right" w:pos="9026" w:leader="dot"/>
            </w:tabs>
            <w:rPr/>
          </w:pPr>
          <w:hyperlink w:anchor="__RefHeading___Toc631955_417432637">
            <w:r>
              <w:rPr>
                <w:webHidden/>
                <w:rStyle w:val="IndexLink"/>
              </w:rPr>
              <w:t>2504</w:t>
            </w:r>
            <w:r>
              <w:rPr>
                <w:rStyle w:val="IndexLink"/>
                <w:rtl w:val="true"/>
              </w:rPr>
              <w:t>-</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631957_417432637">
            <w:r>
              <w:rPr>
                <w:webHidden/>
                <w:rStyle w:val="IndexLink"/>
              </w:rPr>
              <w:t>2505</w:t>
            </w:r>
            <w:r>
              <w:rPr>
                <w:rStyle w:val="IndexLink"/>
                <w:rtl w:val="true"/>
              </w:rPr>
              <w:t>-</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631959_417432637">
            <w:r>
              <w:rPr>
                <w:webHidden/>
                <w:rStyle w:val="IndexLink"/>
              </w:rPr>
              <w:t>2506</w:t>
            </w:r>
            <w:r>
              <w:rPr>
                <w:rStyle w:val="IndexLink"/>
                <w:rtl w:val="true"/>
              </w:rPr>
              <w:t>-</w:t>
            </w:r>
            <w:r>
              <w:rPr>
                <w:rStyle w:val="IndexLink"/>
                <w:rtl w:val="true"/>
              </w:rPr>
              <w:t>حدیث</w:t>
            </w:r>
            <w:r>
              <w:rPr>
                <w:rStyle w:val="IndexLink"/>
                <w:rtl w:val="true"/>
              </w:rPr>
              <w:tab/>
            </w:r>
            <w:r>
              <w:rPr>
                <w:rStyle w:val="IndexLink"/>
              </w:rPr>
              <w:t>51</w:t>
            </w:r>
          </w:hyperlink>
        </w:p>
        <w:p>
          <w:pPr>
            <w:pStyle w:val="Contents3"/>
            <w:tabs>
              <w:tab w:val="clear" w:pos="8459"/>
              <w:tab w:val="right" w:pos="9026" w:leader="dot"/>
            </w:tabs>
            <w:rPr/>
          </w:pPr>
          <w:hyperlink w:anchor="__RefHeading___Toc631961_417432637">
            <w:r>
              <w:rPr>
                <w:webHidden/>
                <w:rStyle w:val="IndexLink"/>
                <w:rtl w:val="true"/>
              </w:rPr>
              <w:t xml:space="preserve">باب </w:t>
            </w:r>
            <w:r>
              <w:rPr>
                <w:rStyle w:val="IndexLink"/>
              </w:rPr>
              <w:t>8</w:t>
            </w:r>
            <w:r>
              <w:rPr>
                <w:rStyle w:val="IndexLink"/>
                <w:rtl w:val="true"/>
              </w:rPr>
              <w:t>-</w:t>
            </w:r>
            <w:r>
              <w:rPr>
                <w:rStyle w:val="IndexLink"/>
                <w:rtl w:val="true"/>
              </w:rPr>
              <w:t>أنه لا دواء انفع للحمی من الماء البارد و الدعاء و السکر علی الریق</w:t>
            </w:r>
            <w:r>
              <w:rPr>
                <w:rStyle w:val="IndexLink"/>
                <w:rtl w:val="true"/>
              </w:rPr>
              <w:tab/>
            </w:r>
            <w:r>
              <w:rPr>
                <w:rStyle w:val="IndexLink"/>
              </w:rPr>
              <w:t>51</w:t>
            </w:r>
          </w:hyperlink>
        </w:p>
        <w:p>
          <w:pPr>
            <w:pStyle w:val="Contents4"/>
            <w:tabs>
              <w:tab w:val="clear" w:pos="8176"/>
              <w:tab w:val="right" w:pos="9026" w:leader="dot"/>
            </w:tabs>
            <w:rPr/>
          </w:pPr>
          <w:hyperlink w:anchor="__RefHeading___Toc631963_417432637">
            <w:r>
              <w:rPr>
                <w:webHidden/>
                <w:rStyle w:val="IndexLink"/>
              </w:rPr>
              <w:t>2507</w:t>
            </w:r>
            <w:r>
              <w:rPr>
                <w:rStyle w:val="IndexLink"/>
                <w:rtl w:val="true"/>
              </w:rPr>
              <w:t>-</w:t>
            </w:r>
            <w:r>
              <w:rPr>
                <w:rStyle w:val="IndexLink"/>
                <w:rtl w:val="true"/>
              </w:rPr>
              <w:t>حدیث</w:t>
            </w:r>
            <w:r>
              <w:rPr>
                <w:rStyle w:val="IndexLink"/>
                <w:rtl w:val="true"/>
              </w:rPr>
              <w:tab/>
            </w:r>
            <w:r>
              <w:rPr>
                <w:rStyle w:val="IndexLink"/>
              </w:rPr>
              <w:t>51</w:t>
            </w:r>
          </w:hyperlink>
        </w:p>
        <w:p>
          <w:pPr>
            <w:pStyle w:val="Contents4"/>
            <w:tabs>
              <w:tab w:val="clear" w:pos="8176"/>
              <w:tab w:val="right" w:pos="9026" w:leader="dot"/>
            </w:tabs>
            <w:rPr/>
          </w:pPr>
          <w:hyperlink w:anchor="__RefHeading___Toc631965_417432637">
            <w:r>
              <w:rPr>
                <w:webHidden/>
                <w:rStyle w:val="IndexLink"/>
              </w:rPr>
              <w:t>2508</w:t>
            </w:r>
            <w:r>
              <w:rPr>
                <w:rStyle w:val="IndexLink"/>
                <w:rtl w:val="true"/>
              </w:rPr>
              <w:t>-</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631967_417432637">
            <w:r>
              <w:rPr>
                <w:webHidden/>
                <w:rStyle w:val="IndexLink"/>
              </w:rPr>
              <w:t>2509</w:t>
            </w:r>
            <w:r>
              <w:rPr>
                <w:rStyle w:val="IndexLink"/>
                <w:rtl w:val="true"/>
              </w:rPr>
              <w:t>-</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631969_417432637">
            <w:r>
              <w:rPr>
                <w:webHidden/>
                <w:rStyle w:val="IndexLink"/>
              </w:rPr>
              <w:t>2510</w:t>
            </w:r>
            <w:r>
              <w:rPr>
                <w:rStyle w:val="IndexLink"/>
                <w:rtl w:val="true"/>
              </w:rPr>
              <w:t>-</w:t>
            </w:r>
            <w:r>
              <w:rPr>
                <w:rStyle w:val="IndexLink"/>
                <w:rtl w:val="true"/>
              </w:rPr>
              <w:t>حدیث</w:t>
            </w:r>
            <w:r>
              <w:rPr>
                <w:rStyle w:val="IndexLink"/>
                <w:rtl w:val="true"/>
              </w:rPr>
              <w:tab/>
            </w:r>
            <w:r>
              <w:rPr>
                <w:rStyle w:val="IndexLink"/>
              </w:rPr>
              <w:t>52</w:t>
            </w:r>
          </w:hyperlink>
        </w:p>
        <w:p>
          <w:pPr>
            <w:pStyle w:val="Contents4"/>
            <w:tabs>
              <w:tab w:val="clear" w:pos="8176"/>
              <w:tab w:val="right" w:pos="9026" w:leader="dot"/>
            </w:tabs>
            <w:rPr/>
          </w:pPr>
          <w:hyperlink w:anchor="__RefHeading___Toc631971_417432637">
            <w:r>
              <w:rPr>
                <w:webHidden/>
                <w:rStyle w:val="IndexLink"/>
              </w:rPr>
              <w:t>2511</w:t>
            </w:r>
            <w:r>
              <w:rPr>
                <w:rStyle w:val="IndexLink"/>
                <w:rtl w:val="true"/>
              </w:rPr>
              <w:t>-</w:t>
            </w:r>
            <w:r>
              <w:rPr>
                <w:rStyle w:val="IndexLink"/>
                <w:rtl w:val="true"/>
              </w:rPr>
              <w:t>حدیث</w:t>
            </w:r>
            <w:r>
              <w:rPr>
                <w:rStyle w:val="IndexLink"/>
                <w:rtl w:val="true"/>
              </w:rPr>
              <w:tab/>
            </w:r>
            <w:r>
              <w:rPr>
                <w:rStyle w:val="IndexLink"/>
              </w:rPr>
              <w:t>53</w:t>
            </w:r>
          </w:hyperlink>
        </w:p>
        <w:p>
          <w:pPr>
            <w:pStyle w:val="Contents4"/>
            <w:tabs>
              <w:tab w:val="clear" w:pos="8176"/>
              <w:tab w:val="right" w:pos="9026" w:leader="dot"/>
            </w:tabs>
            <w:rPr/>
          </w:pPr>
          <w:hyperlink w:anchor="__RefHeading___Toc631973_417432637">
            <w:r>
              <w:rPr>
                <w:webHidden/>
                <w:rStyle w:val="IndexLink"/>
              </w:rPr>
              <w:t>2512</w:t>
            </w:r>
            <w:r>
              <w:rPr>
                <w:rStyle w:val="IndexLink"/>
                <w:rtl w:val="true"/>
              </w:rPr>
              <w:t>-</w:t>
            </w:r>
            <w:r>
              <w:rPr>
                <w:rStyle w:val="IndexLink"/>
                <w:rtl w:val="true"/>
              </w:rPr>
              <w:t>حدیث</w:t>
            </w:r>
            <w:r>
              <w:rPr>
                <w:rStyle w:val="IndexLink"/>
                <w:rtl w:val="true"/>
              </w:rPr>
              <w:tab/>
            </w:r>
            <w:r>
              <w:rPr>
                <w:rStyle w:val="IndexLink"/>
              </w:rPr>
              <w:t>53</w:t>
            </w:r>
          </w:hyperlink>
        </w:p>
        <w:p>
          <w:pPr>
            <w:pStyle w:val="Contents3"/>
            <w:tabs>
              <w:tab w:val="clear" w:pos="8459"/>
              <w:tab w:val="right" w:pos="9026" w:leader="dot"/>
            </w:tabs>
            <w:rPr/>
          </w:pPr>
          <w:hyperlink w:anchor="__RefHeading___Toc631975_417432637">
            <w:r>
              <w:rPr>
                <w:webHidden/>
                <w:rStyle w:val="IndexLink"/>
                <w:rtl w:val="true"/>
              </w:rPr>
              <w:t xml:space="preserve">باب </w:t>
            </w:r>
            <w:r>
              <w:rPr>
                <w:rStyle w:val="IndexLink"/>
              </w:rPr>
              <w:t>9</w:t>
            </w:r>
            <w:r>
              <w:rPr>
                <w:rStyle w:val="IndexLink"/>
                <w:rtl w:val="true"/>
              </w:rPr>
              <w:t>-</w:t>
            </w:r>
            <w:r>
              <w:rPr>
                <w:rStyle w:val="IndexLink"/>
                <w:rtl w:val="true"/>
              </w:rPr>
              <w:t>أنه لا دواء انفع لجمیع الامراض من الصدقة</w:t>
            </w:r>
            <w:r>
              <w:rPr>
                <w:rStyle w:val="IndexLink"/>
                <w:rtl w:val="true"/>
              </w:rPr>
              <w:tab/>
            </w:r>
            <w:r>
              <w:rPr>
                <w:rStyle w:val="IndexLink"/>
              </w:rPr>
              <w:t>53</w:t>
            </w:r>
          </w:hyperlink>
        </w:p>
        <w:p>
          <w:pPr>
            <w:pStyle w:val="Contents4"/>
            <w:tabs>
              <w:tab w:val="clear" w:pos="8176"/>
              <w:tab w:val="right" w:pos="9026" w:leader="dot"/>
            </w:tabs>
            <w:rPr/>
          </w:pPr>
          <w:hyperlink w:anchor="__RefHeading___Toc631977_417432637">
            <w:r>
              <w:rPr>
                <w:webHidden/>
                <w:rStyle w:val="IndexLink"/>
              </w:rPr>
              <w:t>2513</w:t>
            </w:r>
            <w:r>
              <w:rPr>
                <w:rStyle w:val="IndexLink"/>
                <w:rtl w:val="true"/>
              </w:rPr>
              <w:t>-</w:t>
            </w:r>
            <w:r>
              <w:rPr>
                <w:rStyle w:val="IndexLink"/>
                <w:rtl w:val="true"/>
              </w:rPr>
              <w:t>حدیث</w:t>
            </w:r>
            <w:r>
              <w:rPr>
                <w:rStyle w:val="IndexLink"/>
                <w:rtl w:val="true"/>
              </w:rPr>
              <w:tab/>
            </w:r>
            <w:r>
              <w:rPr>
                <w:rStyle w:val="IndexLink"/>
              </w:rPr>
              <w:t>53</w:t>
            </w:r>
          </w:hyperlink>
        </w:p>
        <w:p>
          <w:pPr>
            <w:pStyle w:val="Contents4"/>
            <w:tabs>
              <w:tab w:val="clear" w:pos="8176"/>
              <w:tab w:val="right" w:pos="9026" w:leader="dot"/>
            </w:tabs>
            <w:rPr/>
          </w:pPr>
          <w:hyperlink w:anchor="__RefHeading___Toc631979_417432637">
            <w:r>
              <w:rPr>
                <w:webHidden/>
                <w:rStyle w:val="IndexLink"/>
              </w:rPr>
              <w:t>2514</w:t>
            </w:r>
            <w:r>
              <w:rPr>
                <w:rStyle w:val="IndexLink"/>
                <w:rtl w:val="true"/>
              </w:rPr>
              <w:t>-</w:t>
            </w:r>
            <w:r>
              <w:rPr>
                <w:rStyle w:val="IndexLink"/>
                <w:rtl w:val="true"/>
              </w:rPr>
              <w:t>حدیث</w:t>
            </w:r>
            <w:r>
              <w:rPr>
                <w:rStyle w:val="IndexLink"/>
                <w:rtl w:val="true"/>
              </w:rPr>
              <w:tab/>
            </w:r>
            <w:r>
              <w:rPr>
                <w:rStyle w:val="IndexLink"/>
              </w:rPr>
              <w:t>54</w:t>
            </w:r>
          </w:hyperlink>
        </w:p>
        <w:p>
          <w:pPr>
            <w:pStyle w:val="Contents4"/>
            <w:tabs>
              <w:tab w:val="clear" w:pos="8176"/>
              <w:tab w:val="right" w:pos="9026" w:leader="dot"/>
            </w:tabs>
            <w:rPr/>
          </w:pPr>
          <w:hyperlink w:anchor="__RefHeading___Toc631981_417432637">
            <w:r>
              <w:rPr>
                <w:webHidden/>
                <w:rStyle w:val="IndexLink"/>
              </w:rPr>
              <w:t>2515</w:t>
            </w:r>
            <w:r>
              <w:rPr>
                <w:rStyle w:val="IndexLink"/>
                <w:rtl w:val="true"/>
              </w:rPr>
              <w:t>-</w:t>
            </w:r>
            <w:r>
              <w:rPr>
                <w:rStyle w:val="IndexLink"/>
                <w:rtl w:val="true"/>
              </w:rPr>
              <w:t>حدیث</w:t>
            </w:r>
            <w:r>
              <w:rPr>
                <w:rStyle w:val="IndexLink"/>
                <w:rtl w:val="true"/>
              </w:rPr>
              <w:tab/>
            </w:r>
            <w:r>
              <w:rPr>
                <w:rStyle w:val="IndexLink"/>
              </w:rPr>
              <w:t>54</w:t>
            </w:r>
          </w:hyperlink>
        </w:p>
        <w:p>
          <w:pPr>
            <w:pStyle w:val="Contents3"/>
            <w:tabs>
              <w:tab w:val="clear" w:pos="8459"/>
              <w:tab w:val="right" w:pos="9026" w:leader="dot"/>
            </w:tabs>
            <w:rPr/>
          </w:pPr>
          <w:hyperlink w:anchor="__RefHeading___Toc631983_417432637">
            <w:r>
              <w:rPr>
                <w:webHidden/>
                <w:rStyle w:val="IndexLink"/>
                <w:rtl w:val="true"/>
              </w:rPr>
              <w:t xml:space="preserve">باب </w:t>
            </w:r>
            <w:r>
              <w:rPr>
                <w:rStyle w:val="IndexLink"/>
              </w:rPr>
              <w:t>10</w:t>
            </w:r>
            <w:r>
              <w:rPr>
                <w:rStyle w:val="IndexLink"/>
                <w:rtl w:val="true"/>
              </w:rPr>
              <w:t>-</w:t>
            </w:r>
            <w:r>
              <w:rPr>
                <w:rStyle w:val="IndexLink"/>
                <w:rtl w:val="true"/>
              </w:rPr>
              <w:t>ان الدعاء شفاء من کل داء</w:t>
            </w:r>
            <w:r>
              <w:rPr>
                <w:rStyle w:val="IndexLink"/>
                <w:rtl w:val="true"/>
              </w:rPr>
              <w:tab/>
            </w:r>
            <w:r>
              <w:rPr>
                <w:rStyle w:val="IndexLink"/>
              </w:rPr>
              <w:t>54</w:t>
            </w:r>
          </w:hyperlink>
        </w:p>
        <w:p>
          <w:pPr>
            <w:pStyle w:val="Contents4"/>
            <w:tabs>
              <w:tab w:val="clear" w:pos="8176"/>
              <w:tab w:val="right" w:pos="9026" w:leader="dot"/>
            </w:tabs>
            <w:rPr/>
          </w:pPr>
          <w:hyperlink w:anchor="__RefHeading___Toc631985_417432637">
            <w:r>
              <w:rPr>
                <w:webHidden/>
                <w:rStyle w:val="IndexLink"/>
              </w:rPr>
              <w:t>2516</w:t>
            </w:r>
            <w:r>
              <w:rPr>
                <w:rStyle w:val="IndexLink"/>
                <w:rtl w:val="true"/>
              </w:rPr>
              <w:t>-</w:t>
            </w:r>
            <w:r>
              <w:rPr>
                <w:rStyle w:val="IndexLink"/>
                <w:rtl w:val="true"/>
              </w:rPr>
              <w:t>حدیث</w:t>
            </w:r>
            <w:r>
              <w:rPr>
                <w:rStyle w:val="IndexLink"/>
                <w:rtl w:val="true"/>
              </w:rPr>
              <w:tab/>
            </w:r>
            <w:r>
              <w:rPr>
                <w:rStyle w:val="IndexLink"/>
              </w:rPr>
              <w:t>54</w:t>
            </w:r>
          </w:hyperlink>
        </w:p>
        <w:p>
          <w:pPr>
            <w:pStyle w:val="Contents3"/>
            <w:tabs>
              <w:tab w:val="clear" w:pos="8459"/>
              <w:tab w:val="right" w:pos="9026" w:leader="dot"/>
            </w:tabs>
            <w:rPr/>
          </w:pPr>
          <w:hyperlink w:anchor="__RefHeading___Toc631987_417432637">
            <w:r>
              <w:rPr>
                <w:webHidden/>
                <w:rStyle w:val="IndexLink"/>
                <w:rtl w:val="true"/>
              </w:rPr>
              <w:t xml:space="preserve">باب </w:t>
            </w:r>
            <w:r>
              <w:rPr>
                <w:rStyle w:val="IndexLink"/>
              </w:rPr>
              <w:t>11</w:t>
            </w:r>
            <w:r>
              <w:rPr>
                <w:rStyle w:val="IndexLink"/>
                <w:rtl w:val="true"/>
              </w:rPr>
              <w:t>-</w:t>
            </w:r>
            <w:r>
              <w:rPr>
                <w:rStyle w:val="IndexLink"/>
                <w:rtl w:val="true"/>
              </w:rPr>
              <w:t>ان التربة الحسینیة شفاء من کل داء و امان من کل خوف</w:t>
            </w:r>
            <w:r>
              <w:rPr>
                <w:rStyle w:val="IndexLink"/>
                <w:rtl w:val="true"/>
              </w:rPr>
              <w:tab/>
            </w:r>
            <w:r>
              <w:rPr>
                <w:rStyle w:val="IndexLink"/>
              </w:rPr>
              <w:t>55</w:t>
            </w:r>
          </w:hyperlink>
        </w:p>
        <w:p>
          <w:pPr>
            <w:pStyle w:val="Contents4"/>
            <w:tabs>
              <w:tab w:val="clear" w:pos="8176"/>
              <w:tab w:val="right" w:pos="9026" w:leader="dot"/>
            </w:tabs>
            <w:rPr/>
          </w:pPr>
          <w:hyperlink w:anchor="__RefHeading___Toc631989_417432637">
            <w:r>
              <w:rPr>
                <w:webHidden/>
                <w:rStyle w:val="IndexLink"/>
              </w:rPr>
              <w:t>2517</w:t>
            </w:r>
            <w:r>
              <w:rPr>
                <w:rStyle w:val="IndexLink"/>
                <w:rtl w:val="true"/>
              </w:rPr>
              <w:t>-</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631991_417432637">
            <w:r>
              <w:rPr>
                <w:webHidden/>
                <w:rStyle w:val="IndexLink"/>
              </w:rPr>
              <w:t>2518</w:t>
            </w:r>
            <w:r>
              <w:rPr>
                <w:rStyle w:val="IndexLink"/>
                <w:rtl w:val="true"/>
              </w:rPr>
              <w:t>-</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631993_417432637">
            <w:r>
              <w:rPr>
                <w:webHidden/>
                <w:rStyle w:val="IndexLink"/>
              </w:rPr>
              <w:t>2519</w:t>
            </w:r>
            <w:r>
              <w:rPr>
                <w:rStyle w:val="IndexLink"/>
                <w:rtl w:val="true"/>
              </w:rPr>
              <w:t>-</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631995_417432637">
            <w:r>
              <w:rPr>
                <w:webHidden/>
                <w:rStyle w:val="IndexLink"/>
              </w:rPr>
              <w:t>2520</w:t>
            </w:r>
            <w:r>
              <w:rPr>
                <w:rStyle w:val="IndexLink"/>
                <w:rtl w:val="true"/>
              </w:rPr>
              <w:t>-</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631997_417432637">
            <w:r>
              <w:rPr>
                <w:webHidden/>
                <w:rStyle w:val="IndexLink"/>
              </w:rPr>
              <w:t>2521</w:t>
            </w:r>
            <w:r>
              <w:rPr>
                <w:rStyle w:val="IndexLink"/>
                <w:rtl w:val="true"/>
              </w:rPr>
              <w:t>-</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631999_417432637">
            <w:r>
              <w:rPr>
                <w:webHidden/>
                <w:rStyle w:val="IndexLink"/>
              </w:rPr>
              <w:t>2522</w:t>
            </w:r>
            <w:r>
              <w:rPr>
                <w:rStyle w:val="IndexLink"/>
                <w:rtl w:val="true"/>
              </w:rPr>
              <w:t>-</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632001_417432637">
            <w:r>
              <w:rPr>
                <w:webHidden/>
                <w:rStyle w:val="IndexLink"/>
              </w:rPr>
              <w:t>2523</w:t>
            </w:r>
            <w:r>
              <w:rPr>
                <w:rStyle w:val="IndexLink"/>
                <w:rtl w:val="true"/>
              </w:rPr>
              <w:t>-</w:t>
            </w:r>
            <w:r>
              <w:rPr>
                <w:rStyle w:val="IndexLink"/>
                <w:rtl w:val="true"/>
              </w:rPr>
              <w:t>حدیث</w:t>
            </w:r>
            <w:r>
              <w:rPr>
                <w:rStyle w:val="IndexLink"/>
                <w:rtl w:val="true"/>
              </w:rPr>
              <w:tab/>
            </w:r>
            <w:r>
              <w:rPr>
                <w:rStyle w:val="IndexLink"/>
              </w:rPr>
              <w:t>58</w:t>
            </w:r>
          </w:hyperlink>
        </w:p>
        <w:p>
          <w:pPr>
            <w:pStyle w:val="Contents3"/>
            <w:tabs>
              <w:tab w:val="clear" w:pos="8459"/>
              <w:tab w:val="right" w:pos="9026" w:leader="dot"/>
            </w:tabs>
            <w:rPr/>
          </w:pPr>
          <w:hyperlink w:anchor="__RefHeading___Toc632003_417432637">
            <w:r>
              <w:rPr>
                <w:webHidden/>
                <w:rStyle w:val="IndexLink"/>
                <w:rtl w:val="true"/>
              </w:rPr>
              <w:t xml:space="preserve">باب </w:t>
            </w:r>
            <w:r>
              <w:rPr>
                <w:rStyle w:val="IndexLink"/>
              </w:rPr>
              <w:t>12</w:t>
            </w:r>
            <w:r>
              <w:rPr>
                <w:rStyle w:val="IndexLink"/>
                <w:rtl w:val="true"/>
              </w:rPr>
              <w:t>-</w:t>
            </w:r>
            <w:r>
              <w:rPr>
                <w:rStyle w:val="IndexLink"/>
                <w:rtl w:val="true"/>
              </w:rPr>
              <w:t>نبذة من أدویة البلغم</w:t>
            </w:r>
            <w:r>
              <w:rPr>
                <w:rStyle w:val="IndexLink"/>
                <w:rtl w:val="true"/>
              </w:rPr>
              <w:tab/>
            </w:r>
            <w:r>
              <w:rPr>
                <w:rStyle w:val="IndexLink"/>
              </w:rPr>
              <w:t>58</w:t>
            </w:r>
          </w:hyperlink>
        </w:p>
        <w:p>
          <w:pPr>
            <w:pStyle w:val="Contents4"/>
            <w:tabs>
              <w:tab w:val="clear" w:pos="8176"/>
              <w:tab w:val="right" w:pos="9026" w:leader="dot"/>
            </w:tabs>
            <w:rPr/>
          </w:pPr>
          <w:hyperlink w:anchor="__RefHeading___Toc632005_417432637">
            <w:r>
              <w:rPr>
                <w:webHidden/>
                <w:rStyle w:val="IndexLink"/>
              </w:rPr>
              <w:t>2524</w:t>
            </w:r>
            <w:r>
              <w:rPr>
                <w:rStyle w:val="IndexLink"/>
                <w:rtl w:val="true"/>
              </w:rPr>
              <w:t>-</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632007_417432637">
            <w:r>
              <w:rPr>
                <w:webHidden/>
                <w:rStyle w:val="IndexLink"/>
              </w:rPr>
              <w:t>2525</w:t>
            </w:r>
            <w:r>
              <w:rPr>
                <w:rStyle w:val="IndexLink"/>
                <w:rtl w:val="true"/>
              </w:rPr>
              <w:t>-</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632009_417432637">
            <w:r>
              <w:rPr>
                <w:webHidden/>
                <w:rStyle w:val="IndexLink"/>
              </w:rPr>
              <w:t>2526</w:t>
            </w:r>
            <w:r>
              <w:rPr>
                <w:rStyle w:val="IndexLink"/>
                <w:rtl w:val="true"/>
              </w:rPr>
              <w:t>-</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632011_417432637">
            <w:r>
              <w:rPr>
                <w:webHidden/>
                <w:rStyle w:val="IndexLink"/>
              </w:rPr>
              <w:t>2527</w:t>
            </w:r>
            <w:r>
              <w:rPr>
                <w:rStyle w:val="IndexLink"/>
                <w:rtl w:val="true"/>
              </w:rPr>
              <w:t>-</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632013_417432637">
            <w:r>
              <w:rPr>
                <w:webHidden/>
                <w:rStyle w:val="IndexLink"/>
              </w:rPr>
              <w:t>2528</w:t>
            </w:r>
            <w:r>
              <w:rPr>
                <w:rStyle w:val="IndexLink"/>
                <w:rtl w:val="true"/>
              </w:rPr>
              <w:t>-</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632015_417432637">
            <w:r>
              <w:rPr>
                <w:webHidden/>
                <w:rStyle w:val="IndexLink"/>
              </w:rPr>
              <w:t>2529</w:t>
            </w:r>
            <w:r>
              <w:rPr>
                <w:rStyle w:val="IndexLink"/>
                <w:rtl w:val="true"/>
              </w:rPr>
              <w:t>-</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632017_417432637">
            <w:r>
              <w:rPr>
                <w:webHidden/>
                <w:rStyle w:val="IndexLink"/>
              </w:rPr>
              <w:t>2530</w:t>
            </w:r>
            <w:r>
              <w:rPr>
                <w:rStyle w:val="IndexLink"/>
                <w:rtl w:val="true"/>
              </w:rPr>
              <w:t>-</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632019_417432637">
            <w:r>
              <w:rPr>
                <w:webHidden/>
                <w:rStyle w:val="IndexLink"/>
              </w:rPr>
              <w:t>2531</w:t>
            </w:r>
            <w:r>
              <w:rPr>
                <w:rStyle w:val="IndexLink"/>
                <w:rtl w:val="true"/>
              </w:rPr>
              <w:t>-</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632021_417432637">
            <w:r>
              <w:rPr>
                <w:webHidden/>
                <w:rStyle w:val="IndexLink"/>
              </w:rPr>
              <w:t>2532</w:t>
            </w:r>
            <w:r>
              <w:rPr>
                <w:rStyle w:val="IndexLink"/>
                <w:rtl w:val="true"/>
              </w:rPr>
              <w:t>-</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632023_417432637">
            <w:r>
              <w:rPr>
                <w:webHidden/>
                <w:rStyle w:val="IndexLink"/>
              </w:rPr>
              <w:t>2533</w:t>
            </w:r>
            <w:r>
              <w:rPr>
                <w:rStyle w:val="IndexLink"/>
                <w:rtl w:val="true"/>
              </w:rPr>
              <w:t>-</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632025_417432637">
            <w:r>
              <w:rPr>
                <w:webHidden/>
                <w:rStyle w:val="IndexLink"/>
              </w:rPr>
              <w:t>2534</w:t>
            </w:r>
            <w:r>
              <w:rPr>
                <w:rStyle w:val="IndexLink"/>
                <w:rtl w:val="true"/>
              </w:rPr>
              <w:t>-</w:t>
            </w:r>
            <w:r>
              <w:rPr>
                <w:rStyle w:val="IndexLink"/>
                <w:rtl w:val="true"/>
              </w:rPr>
              <w:t>حدیث</w:t>
            </w:r>
            <w:r>
              <w:rPr>
                <w:rStyle w:val="IndexLink"/>
                <w:rtl w:val="true"/>
              </w:rPr>
              <w:tab/>
            </w:r>
            <w:r>
              <w:rPr>
                <w:rStyle w:val="IndexLink"/>
              </w:rPr>
              <w:t>62</w:t>
            </w:r>
          </w:hyperlink>
        </w:p>
        <w:p>
          <w:pPr>
            <w:pStyle w:val="Contents3"/>
            <w:tabs>
              <w:tab w:val="clear" w:pos="8459"/>
              <w:tab w:val="right" w:pos="9026" w:leader="dot"/>
            </w:tabs>
            <w:rPr/>
          </w:pPr>
          <w:hyperlink w:anchor="__RefHeading___Toc632027_417432637">
            <w:r>
              <w:rPr>
                <w:webHidden/>
                <w:rStyle w:val="IndexLink"/>
                <w:rtl w:val="true"/>
              </w:rPr>
              <w:t xml:space="preserve">باب </w:t>
            </w:r>
            <w:r>
              <w:rPr>
                <w:rStyle w:val="IndexLink"/>
              </w:rPr>
              <w:t>13</w:t>
            </w:r>
            <w:r>
              <w:rPr>
                <w:rStyle w:val="IndexLink"/>
                <w:rtl w:val="true"/>
              </w:rPr>
              <w:t xml:space="preserve">- </w:t>
            </w:r>
            <w:r>
              <w:rPr>
                <w:rStyle w:val="IndexLink"/>
                <w:rtl w:val="true"/>
              </w:rPr>
              <w:t>جملة مما یجلو البصر</w:t>
            </w:r>
            <w:r>
              <w:rPr>
                <w:rStyle w:val="IndexLink"/>
                <w:rtl w:val="true"/>
              </w:rPr>
              <w:tab/>
            </w:r>
            <w:r>
              <w:rPr>
                <w:rStyle w:val="IndexLink"/>
              </w:rPr>
              <w:t>62</w:t>
            </w:r>
          </w:hyperlink>
        </w:p>
        <w:p>
          <w:pPr>
            <w:pStyle w:val="Contents4"/>
            <w:tabs>
              <w:tab w:val="clear" w:pos="8176"/>
              <w:tab w:val="right" w:pos="9026" w:leader="dot"/>
            </w:tabs>
            <w:rPr/>
          </w:pPr>
          <w:hyperlink w:anchor="__RefHeading___Toc632029_417432637">
            <w:r>
              <w:rPr>
                <w:webHidden/>
                <w:rStyle w:val="IndexLink"/>
              </w:rPr>
              <w:t>2535</w:t>
            </w:r>
            <w:r>
              <w:rPr>
                <w:rStyle w:val="IndexLink"/>
                <w:rtl w:val="true"/>
              </w:rPr>
              <w:t>-</w:t>
            </w:r>
            <w:r>
              <w:rPr>
                <w:rStyle w:val="IndexLink"/>
                <w:rtl w:val="true"/>
              </w:rPr>
              <w:t>حدیث</w:t>
            </w:r>
            <w:r>
              <w:rPr>
                <w:rStyle w:val="IndexLink"/>
                <w:rtl w:val="true"/>
              </w:rPr>
              <w:tab/>
            </w:r>
            <w:r>
              <w:rPr>
                <w:rStyle w:val="IndexLink"/>
              </w:rPr>
              <w:t>62</w:t>
            </w:r>
          </w:hyperlink>
        </w:p>
        <w:p>
          <w:pPr>
            <w:pStyle w:val="Contents3"/>
            <w:tabs>
              <w:tab w:val="clear" w:pos="8459"/>
              <w:tab w:val="right" w:pos="9026" w:leader="dot"/>
            </w:tabs>
            <w:rPr/>
          </w:pPr>
          <w:hyperlink w:anchor="__RefHeading___Toc632031_417432637">
            <w:r>
              <w:rPr>
                <w:webHidden/>
                <w:rStyle w:val="IndexLink"/>
                <w:rtl w:val="true"/>
              </w:rPr>
              <w:t xml:space="preserve">باب </w:t>
            </w:r>
            <w:r>
              <w:rPr>
                <w:rStyle w:val="IndexLink"/>
              </w:rPr>
              <w:t>14</w:t>
            </w:r>
            <w:r>
              <w:rPr>
                <w:rStyle w:val="IndexLink"/>
                <w:rtl w:val="true"/>
              </w:rPr>
              <w:t xml:space="preserve">- </w:t>
            </w:r>
            <w:r>
              <w:rPr>
                <w:rStyle w:val="IndexLink"/>
                <w:rtl w:val="true"/>
              </w:rPr>
              <w:t>شروط الاستشفاء بالتربة الحسینیة علی مشرفها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632033_417432637">
            <w:r>
              <w:rPr>
                <w:webHidden/>
                <w:rStyle w:val="IndexLink"/>
              </w:rPr>
              <w:t>2536</w:t>
            </w:r>
            <w:r>
              <w:rPr>
                <w:rStyle w:val="IndexLink"/>
                <w:rtl w:val="true"/>
              </w:rPr>
              <w:t>-</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632035_417432637">
            <w:r>
              <w:rPr>
                <w:webHidden/>
                <w:rStyle w:val="IndexLink"/>
              </w:rPr>
              <w:t>2537</w:t>
            </w:r>
            <w:r>
              <w:rPr>
                <w:rStyle w:val="IndexLink"/>
                <w:rtl w:val="true"/>
              </w:rPr>
              <w:t>-</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632037_417432637">
            <w:r>
              <w:rPr>
                <w:webHidden/>
                <w:rStyle w:val="IndexLink"/>
              </w:rPr>
              <w:t>2538</w:t>
            </w:r>
            <w:r>
              <w:rPr>
                <w:rStyle w:val="IndexLink"/>
                <w:rtl w:val="true"/>
              </w:rPr>
              <w:t>-</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632039_417432637">
            <w:r>
              <w:rPr>
                <w:webHidden/>
                <w:rStyle w:val="IndexLink"/>
              </w:rPr>
              <w:t>2539</w:t>
            </w:r>
            <w:r>
              <w:rPr>
                <w:rStyle w:val="IndexLink"/>
                <w:rtl w:val="true"/>
              </w:rPr>
              <w:t>-</w:t>
            </w:r>
            <w:r>
              <w:rPr>
                <w:rStyle w:val="IndexLink"/>
                <w:rtl w:val="true"/>
              </w:rPr>
              <w:t>حدیث</w:t>
            </w:r>
            <w:r>
              <w:rPr>
                <w:rStyle w:val="IndexLink"/>
                <w:rtl w:val="true"/>
              </w:rPr>
              <w:tab/>
            </w:r>
            <w:r>
              <w:rPr>
                <w:rStyle w:val="IndexLink"/>
              </w:rPr>
              <w:t>64</w:t>
            </w:r>
          </w:hyperlink>
        </w:p>
        <w:p>
          <w:pPr>
            <w:pStyle w:val="Contents3"/>
            <w:tabs>
              <w:tab w:val="clear" w:pos="8459"/>
              <w:tab w:val="right" w:pos="9026" w:leader="dot"/>
            </w:tabs>
            <w:rPr/>
          </w:pPr>
          <w:hyperlink w:anchor="__RefHeading___Toc632041_417432637">
            <w:r>
              <w:rPr>
                <w:webHidden/>
                <w:rStyle w:val="IndexLink"/>
                <w:rtl w:val="true"/>
              </w:rPr>
              <w:t xml:space="preserve">باب </w:t>
            </w:r>
            <w:r>
              <w:rPr>
                <w:rStyle w:val="IndexLink"/>
              </w:rPr>
              <w:t>15</w:t>
            </w:r>
            <w:r>
              <w:rPr>
                <w:rStyle w:val="IndexLink"/>
                <w:rtl w:val="true"/>
              </w:rPr>
              <w:t xml:space="preserve">- </w:t>
            </w:r>
            <w:r>
              <w:rPr>
                <w:rStyle w:val="IndexLink"/>
                <w:rtl w:val="true"/>
              </w:rPr>
              <w:t>الاستشفاء بتراب قبر النبی و الأئمة علیهم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632043_417432637">
            <w:r>
              <w:rPr>
                <w:webHidden/>
                <w:rStyle w:val="IndexLink"/>
              </w:rPr>
              <w:t>2540</w:t>
            </w:r>
            <w:r>
              <w:rPr>
                <w:rStyle w:val="IndexLink"/>
                <w:rtl w:val="true"/>
              </w:rPr>
              <w:t>-</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632045_417432637">
            <w:r>
              <w:rPr>
                <w:webHidden/>
                <w:rStyle w:val="IndexLink"/>
              </w:rPr>
              <w:t>2541</w:t>
            </w:r>
            <w:r>
              <w:rPr>
                <w:rStyle w:val="IndexLink"/>
                <w:rtl w:val="true"/>
              </w:rPr>
              <w:t>-</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632047_417432637">
            <w:r>
              <w:rPr>
                <w:webHidden/>
                <w:rStyle w:val="IndexLink"/>
              </w:rPr>
              <w:t>2542</w:t>
            </w:r>
            <w:r>
              <w:rPr>
                <w:rStyle w:val="IndexLink"/>
                <w:rtl w:val="true"/>
              </w:rPr>
              <w:t>-</w:t>
            </w:r>
            <w:r>
              <w:rPr>
                <w:rStyle w:val="IndexLink"/>
                <w:rtl w:val="true"/>
              </w:rPr>
              <w:t>حدیث</w:t>
            </w:r>
            <w:r>
              <w:rPr>
                <w:rStyle w:val="IndexLink"/>
                <w:rtl w:val="true"/>
              </w:rPr>
              <w:tab/>
            </w:r>
            <w:r>
              <w:rPr>
                <w:rStyle w:val="IndexLink"/>
              </w:rPr>
              <w:t>67</w:t>
            </w:r>
          </w:hyperlink>
        </w:p>
        <w:p>
          <w:pPr>
            <w:pStyle w:val="Contents3"/>
            <w:tabs>
              <w:tab w:val="clear" w:pos="8459"/>
              <w:tab w:val="right" w:pos="9026" w:leader="dot"/>
            </w:tabs>
            <w:rPr/>
          </w:pPr>
          <w:hyperlink w:anchor="__RefHeading___Toc632049_417432637">
            <w:r>
              <w:rPr>
                <w:webHidden/>
                <w:rStyle w:val="IndexLink"/>
                <w:rtl w:val="true"/>
              </w:rPr>
              <w:t xml:space="preserve">باب </w:t>
            </w:r>
            <w:r>
              <w:rPr>
                <w:rStyle w:val="IndexLink"/>
              </w:rPr>
              <w:t>16</w:t>
            </w:r>
            <w:r>
              <w:rPr>
                <w:rStyle w:val="IndexLink"/>
                <w:rtl w:val="true"/>
              </w:rPr>
              <w:t xml:space="preserve">- </w:t>
            </w:r>
            <w:r>
              <w:rPr>
                <w:rStyle w:val="IndexLink"/>
                <w:rtl w:val="true"/>
              </w:rPr>
              <w:t>التداوی بالطین الارمنی</w:t>
            </w:r>
            <w:r>
              <w:rPr>
                <w:rStyle w:val="IndexLink"/>
                <w:rtl w:val="true"/>
              </w:rPr>
              <w:tab/>
            </w:r>
            <w:r>
              <w:rPr>
                <w:rStyle w:val="IndexLink"/>
              </w:rPr>
              <w:t>69</w:t>
            </w:r>
          </w:hyperlink>
        </w:p>
        <w:p>
          <w:pPr>
            <w:pStyle w:val="Contents4"/>
            <w:tabs>
              <w:tab w:val="clear" w:pos="8176"/>
              <w:tab w:val="right" w:pos="9026" w:leader="dot"/>
            </w:tabs>
            <w:rPr/>
          </w:pPr>
          <w:hyperlink w:anchor="__RefHeading___Toc632051_417432637">
            <w:r>
              <w:rPr>
                <w:webHidden/>
                <w:rStyle w:val="IndexLink"/>
              </w:rPr>
              <w:t>2543</w:t>
            </w:r>
            <w:r>
              <w:rPr>
                <w:rStyle w:val="IndexLink"/>
                <w:rtl w:val="true"/>
              </w:rPr>
              <w:t>-</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632053_417432637">
            <w:r>
              <w:rPr>
                <w:webHidden/>
                <w:rStyle w:val="IndexLink"/>
              </w:rPr>
              <w:t>2544</w:t>
            </w:r>
            <w:r>
              <w:rPr>
                <w:rStyle w:val="IndexLink"/>
                <w:rtl w:val="true"/>
              </w:rPr>
              <w:t>-</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632055_417432637">
            <w:r>
              <w:rPr>
                <w:webHidden/>
                <w:rStyle w:val="IndexLink"/>
              </w:rPr>
              <w:t>2545</w:t>
            </w:r>
            <w:r>
              <w:rPr>
                <w:rStyle w:val="IndexLink"/>
                <w:rtl w:val="true"/>
              </w:rPr>
              <w:t>-</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632057_417432637">
            <w:r>
              <w:rPr>
                <w:webHidden/>
                <w:rStyle w:val="IndexLink"/>
                <w:rtl w:val="true"/>
              </w:rPr>
              <w:t xml:space="preserve">باب </w:t>
            </w:r>
            <w:r>
              <w:rPr>
                <w:rStyle w:val="IndexLink"/>
              </w:rPr>
              <w:t>17</w:t>
            </w:r>
            <w:r>
              <w:rPr>
                <w:rStyle w:val="IndexLink"/>
                <w:rtl w:val="true"/>
              </w:rPr>
              <w:t>-</w:t>
            </w:r>
            <w:r>
              <w:rPr>
                <w:rStyle w:val="IndexLink"/>
                <w:rtl w:val="true"/>
              </w:rPr>
              <w:t>ان کل داء من التخمة الا الحمی</w:t>
            </w:r>
            <w:r>
              <w:rPr>
                <w:rStyle w:val="IndexLink"/>
                <w:rtl w:val="true"/>
              </w:rPr>
              <w:tab/>
            </w:r>
            <w:r>
              <w:rPr>
                <w:rStyle w:val="IndexLink"/>
              </w:rPr>
              <w:t>70</w:t>
            </w:r>
          </w:hyperlink>
        </w:p>
        <w:p>
          <w:pPr>
            <w:pStyle w:val="Contents4"/>
            <w:tabs>
              <w:tab w:val="clear" w:pos="8176"/>
              <w:tab w:val="right" w:pos="9026" w:leader="dot"/>
            </w:tabs>
            <w:rPr/>
          </w:pPr>
          <w:hyperlink w:anchor="__RefHeading___Toc632059_417432637">
            <w:r>
              <w:rPr>
                <w:webHidden/>
                <w:rStyle w:val="IndexLink"/>
              </w:rPr>
              <w:t>2546</w:t>
            </w:r>
            <w:r>
              <w:rPr>
                <w:rStyle w:val="IndexLink"/>
                <w:rtl w:val="true"/>
              </w:rPr>
              <w:t>-</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632061_417432637">
            <w:r>
              <w:rPr>
                <w:webHidden/>
                <w:rStyle w:val="IndexLink"/>
                <w:rtl w:val="true"/>
              </w:rPr>
              <w:t xml:space="preserve">باب </w:t>
            </w:r>
            <w:r>
              <w:rPr>
                <w:rStyle w:val="IndexLink"/>
              </w:rPr>
              <w:t>18</w:t>
            </w:r>
            <w:r>
              <w:rPr>
                <w:rStyle w:val="IndexLink"/>
                <w:rtl w:val="true"/>
              </w:rPr>
              <w:t>-</w:t>
            </w:r>
            <w:r>
              <w:rPr>
                <w:rStyle w:val="IndexLink"/>
                <w:rtl w:val="true"/>
              </w:rPr>
              <w:t>ان ما یسقط من الخوان ،فیه شفاء لکل داء خصوصا</w:t>
            </w:r>
            <w:r>
              <w:rPr>
                <w:rStyle w:val="IndexLink"/>
                <w:rtl w:val="true"/>
              </w:rPr>
              <w:tab/>
            </w:r>
            <w:r>
              <w:rPr>
                <w:rStyle w:val="IndexLink"/>
              </w:rPr>
              <w:t>71</w:t>
            </w:r>
          </w:hyperlink>
        </w:p>
        <w:p>
          <w:pPr>
            <w:pStyle w:val="Contents4"/>
            <w:tabs>
              <w:tab w:val="clear" w:pos="8176"/>
              <w:tab w:val="right" w:pos="9026" w:leader="dot"/>
            </w:tabs>
            <w:rPr/>
          </w:pPr>
          <w:hyperlink w:anchor="__RefHeading___Toc632063_417432637">
            <w:r>
              <w:rPr>
                <w:webHidden/>
                <w:rStyle w:val="IndexLink"/>
              </w:rPr>
              <w:t>2547</w:t>
            </w:r>
            <w:r>
              <w:rPr>
                <w:rStyle w:val="IndexLink"/>
                <w:rtl w:val="true"/>
              </w:rPr>
              <w:t>-</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632065_417432637">
            <w:r>
              <w:rPr>
                <w:webHidden/>
                <w:rStyle w:val="IndexLink"/>
              </w:rPr>
              <w:t>2548</w:t>
            </w:r>
            <w:r>
              <w:rPr>
                <w:rStyle w:val="IndexLink"/>
                <w:rtl w:val="true"/>
              </w:rPr>
              <w:t>-</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632067_417432637">
            <w:r>
              <w:rPr>
                <w:webHidden/>
                <w:rStyle w:val="IndexLink"/>
              </w:rPr>
              <w:t>2549</w:t>
            </w:r>
            <w:r>
              <w:rPr>
                <w:rStyle w:val="IndexLink"/>
                <w:rtl w:val="true"/>
              </w:rPr>
              <w:t>-</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632069_417432637">
            <w:r>
              <w:rPr>
                <w:webHidden/>
                <w:rStyle w:val="IndexLink"/>
              </w:rPr>
              <w:t>2550</w:t>
            </w:r>
            <w:r>
              <w:rPr>
                <w:rStyle w:val="IndexLink"/>
                <w:rtl w:val="true"/>
              </w:rPr>
              <w:t>-</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632071_417432637">
            <w:r>
              <w:rPr>
                <w:webHidden/>
                <w:rStyle w:val="IndexLink"/>
                <w:rtl w:val="true"/>
              </w:rPr>
              <w:t xml:space="preserve">باب </w:t>
            </w:r>
            <w:r>
              <w:rPr>
                <w:rStyle w:val="IndexLink"/>
              </w:rPr>
              <w:t>19</w:t>
            </w:r>
            <w:r>
              <w:rPr>
                <w:rStyle w:val="IndexLink"/>
                <w:rtl w:val="true"/>
              </w:rPr>
              <w:t>-</w:t>
            </w:r>
            <w:r>
              <w:rPr>
                <w:rStyle w:val="IndexLink"/>
                <w:rtl w:val="true"/>
              </w:rPr>
              <w:t>ما یستحب من الدعاء الذی لا یضر معه طعام</w:t>
            </w:r>
            <w:r>
              <w:rPr>
                <w:rStyle w:val="IndexLink"/>
                <w:rtl w:val="true"/>
              </w:rPr>
              <w:tab/>
            </w:r>
            <w:r>
              <w:rPr>
                <w:rStyle w:val="IndexLink"/>
              </w:rPr>
              <w:t>73</w:t>
            </w:r>
          </w:hyperlink>
        </w:p>
        <w:p>
          <w:pPr>
            <w:pStyle w:val="Contents4"/>
            <w:tabs>
              <w:tab w:val="clear" w:pos="8176"/>
              <w:tab w:val="right" w:pos="9026" w:leader="dot"/>
            </w:tabs>
            <w:rPr/>
          </w:pPr>
          <w:hyperlink w:anchor="__RefHeading___Toc632073_417432637">
            <w:r>
              <w:rPr>
                <w:webHidden/>
                <w:rStyle w:val="IndexLink"/>
              </w:rPr>
              <w:t>2551</w:t>
            </w:r>
            <w:r>
              <w:rPr>
                <w:rStyle w:val="IndexLink"/>
                <w:rtl w:val="true"/>
              </w:rPr>
              <w:t>-</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632075_417432637">
            <w:r>
              <w:rPr>
                <w:webHidden/>
                <w:rStyle w:val="IndexLink"/>
                <w:rtl w:val="true"/>
              </w:rPr>
              <w:t xml:space="preserve">باب </w:t>
            </w:r>
            <w:r>
              <w:rPr>
                <w:rStyle w:val="IndexLink"/>
              </w:rPr>
              <w:t>20</w:t>
            </w:r>
            <w:r>
              <w:rPr>
                <w:rStyle w:val="IndexLink"/>
                <w:rtl w:val="true"/>
              </w:rPr>
              <w:t xml:space="preserve">- </w:t>
            </w:r>
            <w:r>
              <w:rPr>
                <w:rStyle w:val="IndexLink"/>
                <w:rtl w:val="true"/>
              </w:rPr>
              <w:t>ما یتداوی منه بالابتداء بالملح و الختم به</w:t>
            </w:r>
            <w:r>
              <w:rPr>
                <w:rStyle w:val="IndexLink"/>
                <w:rtl w:val="true"/>
              </w:rPr>
              <w:tab/>
            </w:r>
            <w:r>
              <w:rPr>
                <w:rStyle w:val="IndexLink"/>
              </w:rPr>
              <w:t>75</w:t>
            </w:r>
          </w:hyperlink>
        </w:p>
        <w:p>
          <w:pPr>
            <w:pStyle w:val="Contents4"/>
            <w:tabs>
              <w:tab w:val="clear" w:pos="8176"/>
              <w:tab w:val="right" w:pos="9026" w:leader="dot"/>
            </w:tabs>
            <w:rPr/>
          </w:pPr>
          <w:hyperlink w:anchor="__RefHeading___Toc632077_417432637">
            <w:r>
              <w:rPr>
                <w:webHidden/>
                <w:rStyle w:val="IndexLink"/>
              </w:rPr>
              <w:t>2552</w:t>
            </w:r>
            <w:r>
              <w:rPr>
                <w:rStyle w:val="IndexLink"/>
                <w:rtl w:val="true"/>
              </w:rPr>
              <w:t>-</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632079_417432637">
            <w:r>
              <w:rPr>
                <w:webHidden/>
                <w:rStyle w:val="IndexLink"/>
              </w:rPr>
              <w:t>2553</w:t>
            </w:r>
            <w:r>
              <w:rPr>
                <w:rStyle w:val="IndexLink"/>
                <w:rtl w:val="true"/>
              </w:rPr>
              <w:t>-</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632081_417432637">
            <w:r>
              <w:rPr>
                <w:webHidden/>
                <w:rStyle w:val="IndexLink"/>
              </w:rPr>
              <w:t>2554</w:t>
            </w:r>
            <w:r>
              <w:rPr>
                <w:rStyle w:val="IndexLink"/>
                <w:rtl w:val="true"/>
              </w:rPr>
              <w:t>-</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632083_417432637">
            <w:r>
              <w:rPr>
                <w:webHidden/>
                <w:rStyle w:val="IndexLink"/>
              </w:rPr>
              <w:t>2555</w:t>
            </w:r>
            <w:r>
              <w:rPr>
                <w:rStyle w:val="IndexLink"/>
                <w:rtl w:val="true"/>
              </w:rPr>
              <w:t>-</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632085_417432637">
            <w:r>
              <w:rPr>
                <w:webHidden/>
                <w:rStyle w:val="IndexLink"/>
              </w:rPr>
              <w:t>2556</w:t>
            </w:r>
            <w:r>
              <w:rPr>
                <w:rStyle w:val="IndexLink"/>
                <w:rtl w:val="true"/>
              </w:rPr>
              <w:t>-</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632087_417432637">
            <w:r>
              <w:rPr>
                <w:webHidden/>
                <w:rStyle w:val="IndexLink"/>
              </w:rPr>
              <w:t>2557</w:t>
            </w:r>
            <w:r>
              <w:rPr>
                <w:rStyle w:val="IndexLink"/>
                <w:rtl w:val="true"/>
              </w:rPr>
              <w:t>-</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632089_417432637">
            <w:r>
              <w:rPr>
                <w:webHidden/>
                <w:rStyle w:val="IndexLink"/>
              </w:rPr>
              <w:t>2558</w:t>
            </w:r>
            <w:r>
              <w:rPr>
                <w:rStyle w:val="IndexLink"/>
                <w:rtl w:val="true"/>
              </w:rPr>
              <w:t>-</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632091_417432637">
            <w:r>
              <w:rPr>
                <w:webHidden/>
                <w:rStyle w:val="IndexLink"/>
              </w:rPr>
              <w:t>2559</w:t>
            </w:r>
            <w:r>
              <w:rPr>
                <w:rStyle w:val="IndexLink"/>
                <w:rtl w:val="true"/>
              </w:rPr>
              <w:t>-</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632093_417432637">
            <w:r>
              <w:rPr>
                <w:webHidden/>
                <w:rStyle w:val="IndexLink"/>
              </w:rPr>
              <w:t>2560</w:t>
            </w:r>
            <w:r>
              <w:rPr>
                <w:rStyle w:val="IndexLink"/>
                <w:rtl w:val="true"/>
              </w:rPr>
              <w:t>-</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632095_417432637">
            <w:r>
              <w:rPr>
                <w:webHidden/>
                <w:rStyle w:val="IndexLink"/>
              </w:rPr>
              <w:t>2561</w:t>
            </w:r>
            <w:r>
              <w:rPr>
                <w:rStyle w:val="IndexLink"/>
                <w:rtl w:val="true"/>
              </w:rPr>
              <w:t>-</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632097_417432637">
            <w:r>
              <w:rPr>
                <w:webHidden/>
                <w:rStyle w:val="IndexLink"/>
              </w:rPr>
              <w:t>2562</w:t>
            </w:r>
            <w:r>
              <w:rPr>
                <w:rStyle w:val="IndexLink"/>
                <w:rtl w:val="true"/>
              </w:rPr>
              <w:t>-</w:t>
            </w:r>
            <w:r>
              <w:rPr>
                <w:rStyle w:val="IndexLink"/>
                <w:rtl w:val="true"/>
              </w:rPr>
              <w:t>حدیث</w:t>
            </w:r>
            <w:r>
              <w:rPr>
                <w:rStyle w:val="IndexLink"/>
                <w:rtl w:val="true"/>
              </w:rPr>
              <w:tab/>
            </w:r>
            <w:r>
              <w:rPr>
                <w:rStyle w:val="IndexLink"/>
              </w:rPr>
              <w:t>78</w:t>
            </w:r>
          </w:hyperlink>
        </w:p>
        <w:p>
          <w:pPr>
            <w:pStyle w:val="Contents3"/>
            <w:tabs>
              <w:tab w:val="clear" w:pos="8459"/>
              <w:tab w:val="right" w:pos="9026" w:leader="dot"/>
            </w:tabs>
            <w:rPr/>
          </w:pPr>
          <w:hyperlink w:anchor="__RefHeading___Toc632099_417432637">
            <w:r>
              <w:rPr>
                <w:webHidden/>
                <w:rStyle w:val="IndexLink"/>
                <w:rtl w:val="true"/>
              </w:rPr>
              <w:t xml:space="preserve">باب </w:t>
            </w:r>
            <w:r>
              <w:rPr>
                <w:rStyle w:val="IndexLink"/>
              </w:rPr>
              <w:t>21</w:t>
            </w:r>
            <w:r>
              <w:rPr>
                <w:rStyle w:val="IndexLink"/>
                <w:rtl w:val="true"/>
              </w:rPr>
              <w:t xml:space="preserve">- </w:t>
            </w:r>
            <w:r>
              <w:rPr>
                <w:rStyle w:val="IndexLink"/>
                <w:rtl w:val="true"/>
              </w:rPr>
              <w:t>ما یدفع جمیع الأمراض إلاّ مرض الموت</w:t>
            </w:r>
            <w:r>
              <w:rPr>
                <w:rStyle w:val="IndexLink"/>
                <w:rtl w:val="true"/>
              </w:rPr>
              <w:tab/>
            </w:r>
            <w:r>
              <w:rPr>
                <w:rStyle w:val="IndexLink"/>
              </w:rPr>
              <w:t>79</w:t>
            </w:r>
          </w:hyperlink>
        </w:p>
        <w:p>
          <w:pPr>
            <w:pStyle w:val="Contents4"/>
            <w:tabs>
              <w:tab w:val="clear" w:pos="8176"/>
              <w:tab w:val="right" w:pos="9026" w:leader="dot"/>
            </w:tabs>
            <w:rPr/>
          </w:pPr>
          <w:hyperlink w:anchor="__RefHeading___Toc632101_417432637">
            <w:r>
              <w:rPr>
                <w:webHidden/>
                <w:rStyle w:val="IndexLink"/>
              </w:rPr>
              <w:t>2563</w:t>
            </w:r>
            <w:r>
              <w:rPr>
                <w:rStyle w:val="IndexLink"/>
                <w:rtl w:val="true"/>
              </w:rPr>
              <w:t>-</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632103_417432637">
            <w:r>
              <w:rPr>
                <w:webHidden/>
                <w:rStyle w:val="IndexLink"/>
              </w:rPr>
              <w:t>2564</w:t>
            </w:r>
            <w:r>
              <w:rPr>
                <w:rStyle w:val="IndexLink"/>
                <w:rtl w:val="true"/>
              </w:rPr>
              <w:t>-</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632105_417432637">
            <w:r>
              <w:rPr>
                <w:webHidden/>
                <w:rStyle w:val="IndexLink"/>
              </w:rPr>
              <w:t>2565</w:t>
            </w:r>
            <w:r>
              <w:rPr>
                <w:rStyle w:val="IndexLink"/>
                <w:rtl w:val="true"/>
              </w:rPr>
              <w:t>-</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632107_417432637">
            <w:r>
              <w:rPr>
                <w:webHidden/>
                <w:rStyle w:val="IndexLink"/>
              </w:rPr>
              <w:t>2566</w:t>
            </w:r>
            <w:r>
              <w:rPr>
                <w:rStyle w:val="IndexLink"/>
                <w:rtl w:val="true"/>
              </w:rPr>
              <w:t>-</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632109_417432637">
            <w:r>
              <w:rPr>
                <w:webHidden/>
                <w:rStyle w:val="IndexLink"/>
              </w:rPr>
              <w:t>2567</w:t>
            </w:r>
            <w:r>
              <w:rPr>
                <w:rStyle w:val="IndexLink"/>
                <w:rtl w:val="true"/>
              </w:rPr>
              <w:t>-</w:t>
            </w:r>
            <w:r>
              <w:rPr>
                <w:rStyle w:val="IndexLink"/>
                <w:rtl w:val="true"/>
              </w:rPr>
              <w:t>حدیث</w:t>
            </w:r>
            <w:r>
              <w:rPr>
                <w:rStyle w:val="IndexLink"/>
                <w:rtl w:val="true"/>
              </w:rPr>
              <w:tab/>
            </w:r>
            <w:r>
              <w:rPr>
                <w:rStyle w:val="IndexLink"/>
              </w:rPr>
              <w:t>80</w:t>
            </w:r>
          </w:hyperlink>
        </w:p>
        <w:p>
          <w:pPr>
            <w:pStyle w:val="Contents3"/>
            <w:tabs>
              <w:tab w:val="clear" w:pos="8459"/>
              <w:tab w:val="right" w:pos="9026" w:leader="dot"/>
            </w:tabs>
            <w:rPr/>
          </w:pPr>
          <w:hyperlink w:anchor="__RefHeading___Toc632111_417432637">
            <w:r>
              <w:rPr>
                <w:webHidden/>
                <w:rStyle w:val="IndexLink"/>
                <w:rtl w:val="true"/>
              </w:rPr>
              <w:t xml:space="preserve">باب </w:t>
            </w:r>
            <w:r>
              <w:rPr>
                <w:rStyle w:val="IndexLink"/>
              </w:rPr>
              <w:t>22</w:t>
            </w:r>
            <w:r>
              <w:rPr>
                <w:rStyle w:val="IndexLink"/>
                <w:rtl w:val="true"/>
              </w:rPr>
              <w:t xml:space="preserve">- </w:t>
            </w:r>
            <w:r>
              <w:rPr>
                <w:rStyle w:val="IndexLink"/>
                <w:rtl w:val="true"/>
              </w:rPr>
              <w:t>ما یتداوی منه بالسعد</w:t>
            </w:r>
            <w:r>
              <w:rPr>
                <w:rStyle w:val="IndexLink"/>
                <w:rtl w:val="true"/>
              </w:rPr>
              <w:tab/>
            </w:r>
            <w:r>
              <w:rPr>
                <w:rStyle w:val="IndexLink"/>
              </w:rPr>
              <w:t>81</w:t>
            </w:r>
          </w:hyperlink>
        </w:p>
        <w:p>
          <w:pPr>
            <w:pStyle w:val="Contents4"/>
            <w:tabs>
              <w:tab w:val="clear" w:pos="8176"/>
              <w:tab w:val="right" w:pos="9026" w:leader="dot"/>
            </w:tabs>
            <w:rPr/>
          </w:pPr>
          <w:hyperlink w:anchor="__RefHeading___Toc632113_41743263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632115_417432637">
            <w:r>
              <w:rPr>
                <w:webHidden/>
                <w:rStyle w:val="IndexLink"/>
              </w:rPr>
              <w:t>2568</w:t>
            </w:r>
            <w:r>
              <w:rPr>
                <w:rStyle w:val="IndexLink"/>
                <w:rtl w:val="true"/>
              </w:rPr>
              <w:t>-</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632117_417432637">
            <w:r>
              <w:rPr>
                <w:webHidden/>
                <w:rStyle w:val="IndexLink"/>
              </w:rPr>
              <w:t>2569</w:t>
            </w:r>
            <w:r>
              <w:rPr>
                <w:rStyle w:val="IndexLink"/>
                <w:rtl w:val="true"/>
              </w:rPr>
              <w:t>-</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632119_417432637">
            <w:r>
              <w:rPr>
                <w:webHidden/>
                <w:rStyle w:val="IndexLink"/>
              </w:rPr>
              <w:t>2570</w:t>
            </w:r>
            <w:r>
              <w:rPr>
                <w:rStyle w:val="IndexLink"/>
                <w:rtl w:val="true"/>
              </w:rPr>
              <w:t>-</w:t>
            </w:r>
            <w:r>
              <w:rPr>
                <w:rStyle w:val="IndexLink"/>
                <w:rtl w:val="true"/>
              </w:rPr>
              <w:t>حدیث</w:t>
            </w:r>
            <w:r>
              <w:rPr>
                <w:rStyle w:val="IndexLink"/>
                <w:rtl w:val="true"/>
              </w:rPr>
              <w:tab/>
            </w:r>
            <w:r>
              <w:rPr>
                <w:rStyle w:val="IndexLink"/>
              </w:rPr>
              <w:t>82</w:t>
            </w:r>
          </w:hyperlink>
        </w:p>
        <w:p>
          <w:pPr>
            <w:pStyle w:val="Contents3"/>
            <w:tabs>
              <w:tab w:val="clear" w:pos="8459"/>
              <w:tab w:val="right" w:pos="9026" w:leader="dot"/>
            </w:tabs>
            <w:rPr/>
          </w:pPr>
          <w:hyperlink w:anchor="__RefHeading___Toc632121_417432637">
            <w:r>
              <w:rPr>
                <w:webHidden/>
                <w:rStyle w:val="IndexLink"/>
                <w:rtl w:val="true"/>
              </w:rPr>
              <w:t xml:space="preserve">باب </w:t>
            </w:r>
            <w:r>
              <w:rPr>
                <w:rStyle w:val="IndexLink"/>
              </w:rPr>
              <w:t>23</w:t>
            </w:r>
            <w:r>
              <w:rPr>
                <w:rStyle w:val="IndexLink"/>
                <w:rtl w:val="true"/>
              </w:rPr>
              <w:t>-</w:t>
            </w:r>
            <w:r>
              <w:rPr>
                <w:rStyle w:val="IndexLink"/>
                <w:rtl w:val="true"/>
              </w:rPr>
              <w:t>ما یورث النسیان</w:t>
            </w:r>
            <w:r>
              <w:rPr>
                <w:rStyle w:val="IndexLink"/>
                <w:rtl w:val="true"/>
              </w:rPr>
              <w:tab/>
            </w:r>
            <w:r>
              <w:rPr>
                <w:rStyle w:val="IndexLink"/>
              </w:rPr>
              <w:t>83</w:t>
            </w:r>
          </w:hyperlink>
        </w:p>
        <w:p>
          <w:pPr>
            <w:pStyle w:val="Contents4"/>
            <w:tabs>
              <w:tab w:val="clear" w:pos="8176"/>
              <w:tab w:val="right" w:pos="9026" w:leader="dot"/>
            </w:tabs>
            <w:rPr/>
          </w:pPr>
          <w:hyperlink w:anchor="__RefHeading___Toc632123_417432637">
            <w:r>
              <w:rPr>
                <w:webHidden/>
                <w:rStyle w:val="IndexLink"/>
              </w:rPr>
              <w:t>2571</w:t>
            </w:r>
            <w:r>
              <w:rPr>
                <w:rStyle w:val="IndexLink"/>
                <w:rtl w:val="true"/>
              </w:rPr>
              <w:t>-</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632125_417432637">
            <w:r>
              <w:rPr>
                <w:webHidden/>
                <w:rStyle w:val="IndexLink"/>
                <w:rtl w:val="true"/>
              </w:rPr>
              <w:t xml:space="preserve">باب </w:t>
            </w:r>
            <w:r>
              <w:rPr>
                <w:rStyle w:val="IndexLink"/>
              </w:rPr>
              <w:t>24</w:t>
            </w:r>
            <w:r>
              <w:rPr>
                <w:rStyle w:val="IndexLink"/>
                <w:rtl w:val="true"/>
              </w:rPr>
              <w:t xml:space="preserve">- </w:t>
            </w:r>
            <w:r>
              <w:rPr>
                <w:rStyle w:val="IndexLink"/>
                <w:rtl w:val="true"/>
              </w:rPr>
              <w:t>ما یسمن و ما یهزل</w:t>
            </w:r>
            <w:r>
              <w:rPr>
                <w:rStyle w:val="IndexLink"/>
                <w:rtl w:val="true"/>
              </w:rPr>
              <w:tab/>
            </w:r>
            <w:r>
              <w:rPr>
                <w:rStyle w:val="IndexLink"/>
              </w:rPr>
              <w:t>83</w:t>
            </w:r>
          </w:hyperlink>
        </w:p>
        <w:p>
          <w:pPr>
            <w:pStyle w:val="Contents4"/>
            <w:tabs>
              <w:tab w:val="clear" w:pos="8176"/>
              <w:tab w:val="right" w:pos="9026" w:leader="dot"/>
            </w:tabs>
            <w:rPr/>
          </w:pPr>
          <w:hyperlink w:anchor="__RefHeading___Toc632127_417432637">
            <w:r>
              <w:rPr>
                <w:webHidden/>
                <w:rStyle w:val="IndexLink"/>
              </w:rPr>
              <w:t>2572</w:t>
            </w:r>
            <w:r>
              <w:rPr>
                <w:rStyle w:val="IndexLink"/>
                <w:rtl w:val="true"/>
              </w:rPr>
              <w:t>-</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632129_417432637">
            <w:r>
              <w:rPr>
                <w:webHidden/>
                <w:rStyle w:val="IndexLink"/>
                <w:rtl w:val="true"/>
              </w:rPr>
              <w:t xml:space="preserve">باب </w:t>
            </w:r>
            <w:r>
              <w:rPr>
                <w:rStyle w:val="IndexLink"/>
              </w:rPr>
              <w:t>25</w:t>
            </w:r>
            <w:r>
              <w:rPr>
                <w:rStyle w:val="IndexLink"/>
                <w:rtl w:val="true"/>
              </w:rPr>
              <w:t xml:space="preserve">- </w:t>
            </w:r>
            <w:r>
              <w:rPr>
                <w:rStyle w:val="IndexLink"/>
                <w:rtl w:val="true"/>
              </w:rPr>
              <w:t>ما یتداوی منه بخبز الارز</w:t>
            </w:r>
            <w:r>
              <w:rPr>
                <w:rStyle w:val="IndexLink"/>
                <w:rtl w:val="true"/>
              </w:rPr>
              <w:tab/>
            </w:r>
            <w:r>
              <w:rPr>
                <w:rStyle w:val="IndexLink"/>
              </w:rPr>
              <w:t>84</w:t>
            </w:r>
          </w:hyperlink>
        </w:p>
        <w:p>
          <w:pPr>
            <w:pStyle w:val="Contents4"/>
            <w:tabs>
              <w:tab w:val="clear" w:pos="8176"/>
              <w:tab w:val="right" w:pos="9026" w:leader="dot"/>
            </w:tabs>
            <w:rPr/>
          </w:pPr>
          <w:hyperlink w:anchor="__RefHeading___Toc632131_417432637">
            <w:r>
              <w:rPr>
                <w:webHidden/>
                <w:rStyle w:val="IndexLink"/>
              </w:rPr>
              <w:t>2573</w:t>
            </w:r>
            <w:r>
              <w:rPr>
                <w:rStyle w:val="IndexLink"/>
                <w:rtl w:val="true"/>
              </w:rPr>
              <w:t>-</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632133_417432637">
            <w:r>
              <w:rPr>
                <w:webHidden/>
                <w:rStyle w:val="IndexLink"/>
              </w:rPr>
              <w:t>2574</w:t>
            </w:r>
            <w:r>
              <w:rPr>
                <w:rStyle w:val="IndexLink"/>
                <w:rtl w:val="true"/>
              </w:rPr>
              <w:t>-</w:t>
            </w:r>
            <w:r>
              <w:rPr>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632135_417432637">
            <w:r>
              <w:rPr>
                <w:webHidden/>
                <w:rStyle w:val="IndexLink"/>
                <w:rtl w:val="true"/>
              </w:rPr>
              <w:t xml:space="preserve">باب </w:t>
            </w:r>
            <w:r>
              <w:rPr>
                <w:rStyle w:val="IndexLink"/>
              </w:rPr>
              <w:t>26</w:t>
            </w:r>
            <w:r>
              <w:rPr>
                <w:rStyle w:val="IndexLink"/>
                <w:rtl w:val="true"/>
              </w:rPr>
              <w:t xml:space="preserve">- </w:t>
            </w:r>
            <w:r>
              <w:rPr>
                <w:rStyle w:val="IndexLink"/>
                <w:rtl w:val="true"/>
              </w:rPr>
              <w:t>ما یتداوی منه بالسویق</w:t>
            </w:r>
            <w:r>
              <w:rPr>
                <w:rStyle w:val="IndexLink"/>
                <w:rtl w:val="true"/>
              </w:rPr>
              <w:tab/>
            </w:r>
            <w:r>
              <w:rPr>
                <w:rStyle w:val="IndexLink"/>
              </w:rPr>
              <w:t>85</w:t>
            </w:r>
          </w:hyperlink>
        </w:p>
        <w:p>
          <w:pPr>
            <w:pStyle w:val="Contents4"/>
            <w:tabs>
              <w:tab w:val="clear" w:pos="8176"/>
              <w:tab w:val="right" w:pos="9026" w:leader="dot"/>
            </w:tabs>
            <w:rPr/>
          </w:pPr>
          <w:hyperlink w:anchor="__RefHeading___Toc632137_417432637">
            <w:r>
              <w:rPr>
                <w:webHidden/>
                <w:rStyle w:val="IndexLink"/>
              </w:rPr>
              <w:t>2575</w:t>
            </w:r>
            <w:r>
              <w:rPr>
                <w:rStyle w:val="IndexLink"/>
                <w:rtl w:val="true"/>
              </w:rPr>
              <w:t>-</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632139_417432637">
            <w:r>
              <w:rPr>
                <w:webHidden/>
                <w:rStyle w:val="IndexLink"/>
              </w:rPr>
              <w:t>2576</w:t>
            </w:r>
            <w:r>
              <w:rPr>
                <w:rStyle w:val="IndexLink"/>
                <w:rtl w:val="true"/>
              </w:rPr>
              <w:t>-</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632141_417432637">
            <w:r>
              <w:rPr>
                <w:webHidden/>
                <w:rStyle w:val="IndexLink"/>
              </w:rPr>
              <w:t>2577</w:t>
            </w:r>
            <w:r>
              <w:rPr>
                <w:rStyle w:val="IndexLink"/>
                <w:rtl w:val="true"/>
              </w:rPr>
              <w:t>-</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632143_417432637">
            <w:r>
              <w:rPr>
                <w:webHidden/>
                <w:rStyle w:val="IndexLink"/>
              </w:rPr>
              <w:t>2578</w:t>
            </w:r>
            <w:r>
              <w:rPr>
                <w:rStyle w:val="IndexLink"/>
                <w:rtl w:val="true"/>
              </w:rPr>
              <w:t>-</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632145_417432637">
            <w:r>
              <w:rPr>
                <w:webHidden/>
                <w:rStyle w:val="IndexLink"/>
              </w:rPr>
              <w:t>2579</w:t>
            </w:r>
            <w:r>
              <w:rPr>
                <w:rStyle w:val="IndexLink"/>
                <w:rtl w:val="true"/>
              </w:rPr>
              <w:t>-</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632147_417432637">
            <w:r>
              <w:rPr>
                <w:webHidden/>
                <w:rStyle w:val="IndexLink"/>
              </w:rPr>
              <w:t>2580</w:t>
            </w:r>
            <w:r>
              <w:rPr>
                <w:rStyle w:val="IndexLink"/>
                <w:rtl w:val="true"/>
              </w:rPr>
              <w:t>-</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632149_417432637">
            <w:r>
              <w:rPr>
                <w:webHidden/>
                <w:rStyle w:val="IndexLink"/>
              </w:rPr>
              <w:t>2581</w:t>
            </w:r>
            <w:r>
              <w:rPr>
                <w:rStyle w:val="IndexLink"/>
                <w:rtl w:val="true"/>
              </w:rPr>
              <w:t>-</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632151_417432637">
            <w:r>
              <w:rPr>
                <w:webHidden/>
                <w:rStyle w:val="IndexLink"/>
              </w:rPr>
              <w:t>2582</w:t>
            </w:r>
            <w:r>
              <w:rPr>
                <w:rStyle w:val="IndexLink"/>
                <w:rtl w:val="true"/>
              </w:rPr>
              <w:t>-</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632153_417432637">
            <w:r>
              <w:rPr>
                <w:webHidden/>
                <w:rStyle w:val="IndexLink"/>
              </w:rPr>
              <w:t>2583</w:t>
            </w:r>
            <w:r>
              <w:rPr>
                <w:rStyle w:val="IndexLink"/>
                <w:rtl w:val="true"/>
              </w:rPr>
              <w:t>-</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632155_417432637">
            <w:r>
              <w:rPr>
                <w:webHidden/>
                <w:rStyle w:val="IndexLink"/>
              </w:rPr>
              <w:t>2584</w:t>
            </w:r>
            <w:r>
              <w:rPr>
                <w:rStyle w:val="IndexLink"/>
                <w:rtl w:val="true"/>
              </w:rPr>
              <w:t>-</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632157_417432637">
            <w:r>
              <w:rPr>
                <w:webHidden/>
                <w:rStyle w:val="IndexLink"/>
              </w:rPr>
              <w:t>2585</w:t>
            </w:r>
            <w:r>
              <w:rPr>
                <w:rStyle w:val="IndexLink"/>
                <w:rtl w:val="true"/>
              </w:rPr>
              <w:t>-</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632159_417432637">
            <w:r>
              <w:rPr>
                <w:webHidden/>
                <w:rStyle w:val="IndexLink"/>
              </w:rPr>
              <w:t>2586</w:t>
            </w:r>
            <w:r>
              <w:rPr>
                <w:rStyle w:val="IndexLink"/>
                <w:rtl w:val="true"/>
              </w:rPr>
              <w:t>-</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632161_417432637">
            <w:r>
              <w:rPr>
                <w:webHidden/>
                <w:rStyle w:val="IndexLink"/>
              </w:rPr>
              <w:t>2587</w:t>
            </w:r>
            <w:r>
              <w:rPr>
                <w:rStyle w:val="IndexLink"/>
                <w:rtl w:val="true"/>
              </w:rPr>
              <w:t>-</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632163_417432637">
            <w:r>
              <w:rPr>
                <w:webHidden/>
                <w:rStyle w:val="IndexLink"/>
              </w:rPr>
              <w:t>2588</w:t>
            </w:r>
            <w:r>
              <w:rPr>
                <w:rStyle w:val="IndexLink"/>
                <w:rtl w:val="true"/>
              </w:rPr>
              <w:t>-</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632165_417432637">
            <w:r>
              <w:rPr>
                <w:webHidden/>
                <w:rStyle w:val="IndexLink"/>
              </w:rPr>
              <w:t>2589</w:t>
            </w:r>
            <w:r>
              <w:rPr>
                <w:rStyle w:val="IndexLink"/>
                <w:rtl w:val="true"/>
              </w:rPr>
              <w:t>-</w:t>
            </w:r>
            <w:r>
              <w:rPr>
                <w:rStyle w:val="IndexLink"/>
                <w:rtl w:val="true"/>
              </w:rPr>
              <w:t>حدیث</w:t>
            </w:r>
            <w:r>
              <w:rPr>
                <w:rStyle w:val="IndexLink"/>
                <w:rtl w:val="true"/>
              </w:rPr>
              <w:tab/>
            </w:r>
            <w:r>
              <w:rPr>
                <w:rStyle w:val="IndexLink"/>
              </w:rPr>
              <w:t>91</w:t>
            </w:r>
          </w:hyperlink>
        </w:p>
        <w:p>
          <w:pPr>
            <w:pStyle w:val="Contents3"/>
            <w:tabs>
              <w:tab w:val="clear" w:pos="8459"/>
              <w:tab w:val="right" w:pos="9026" w:leader="dot"/>
            </w:tabs>
            <w:rPr/>
          </w:pPr>
          <w:hyperlink w:anchor="__RefHeading___Toc632167_417432637">
            <w:r>
              <w:rPr>
                <w:webHidden/>
                <w:rStyle w:val="IndexLink"/>
                <w:rtl w:val="true"/>
              </w:rPr>
              <w:t xml:space="preserve">باب </w:t>
            </w:r>
            <w:r>
              <w:rPr>
                <w:rStyle w:val="IndexLink"/>
              </w:rPr>
              <w:t>27</w:t>
            </w:r>
            <w:r>
              <w:rPr>
                <w:rStyle w:val="IndexLink"/>
                <w:rtl w:val="true"/>
              </w:rPr>
              <w:t xml:space="preserve">- </w:t>
            </w:r>
            <w:r>
              <w:rPr>
                <w:rStyle w:val="IndexLink"/>
                <w:rtl w:val="true"/>
              </w:rPr>
              <w:t>ما یتداوی منه بلحم البقر و السلق</w:t>
            </w:r>
            <w:r>
              <w:rPr>
                <w:rStyle w:val="IndexLink"/>
                <w:rtl w:val="true"/>
              </w:rPr>
              <w:tab/>
            </w:r>
            <w:r>
              <w:rPr>
                <w:rStyle w:val="IndexLink"/>
              </w:rPr>
              <w:t>92</w:t>
            </w:r>
          </w:hyperlink>
        </w:p>
        <w:p>
          <w:pPr>
            <w:pStyle w:val="Contents4"/>
            <w:tabs>
              <w:tab w:val="clear" w:pos="8176"/>
              <w:tab w:val="right" w:pos="9026" w:leader="dot"/>
            </w:tabs>
            <w:rPr/>
          </w:pPr>
          <w:hyperlink w:anchor="__RefHeading___Toc632169_417432637">
            <w:r>
              <w:rPr>
                <w:webHidden/>
                <w:rStyle w:val="IndexLink"/>
              </w:rPr>
              <w:t>2590</w:t>
            </w:r>
            <w:r>
              <w:rPr>
                <w:rStyle w:val="IndexLink"/>
                <w:rtl w:val="true"/>
              </w:rPr>
              <w:t>-</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632171_417432637">
            <w:r>
              <w:rPr>
                <w:webHidden/>
                <w:rStyle w:val="IndexLink"/>
              </w:rPr>
              <w:t>2591</w:t>
            </w:r>
            <w:r>
              <w:rPr>
                <w:rStyle w:val="IndexLink"/>
                <w:rtl w:val="true"/>
              </w:rPr>
              <w:t>-</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632173_417432637">
            <w:r>
              <w:rPr>
                <w:webHidden/>
                <w:rStyle w:val="IndexLink"/>
              </w:rPr>
              <w:t>2592</w:t>
            </w:r>
            <w:r>
              <w:rPr>
                <w:rStyle w:val="IndexLink"/>
                <w:rtl w:val="true"/>
              </w:rPr>
              <w:t>-</w:t>
            </w:r>
            <w:r>
              <w:rPr>
                <w:rStyle w:val="IndexLink"/>
                <w:rtl w:val="true"/>
              </w:rPr>
              <w:t>حدیث</w:t>
            </w:r>
            <w:r>
              <w:rPr>
                <w:rStyle w:val="IndexLink"/>
                <w:rtl w:val="true"/>
              </w:rPr>
              <w:tab/>
            </w:r>
            <w:r>
              <w:rPr>
                <w:rStyle w:val="IndexLink"/>
              </w:rPr>
              <w:t>93</w:t>
            </w:r>
          </w:hyperlink>
        </w:p>
        <w:p>
          <w:pPr>
            <w:pStyle w:val="Contents3"/>
            <w:tabs>
              <w:tab w:val="clear" w:pos="8459"/>
              <w:tab w:val="right" w:pos="9026" w:leader="dot"/>
            </w:tabs>
            <w:rPr/>
          </w:pPr>
          <w:hyperlink w:anchor="__RefHeading___Toc632175_417432637">
            <w:r>
              <w:rPr>
                <w:webHidden/>
                <w:rStyle w:val="IndexLink"/>
                <w:rtl w:val="true"/>
              </w:rPr>
              <w:t xml:space="preserve">باب </w:t>
            </w:r>
            <w:r>
              <w:rPr>
                <w:rStyle w:val="IndexLink"/>
              </w:rPr>
              <w:t>28</w:t>
            </w:r>
            <w:r>
              <w:rPr>
                <w:rStyle w:val="IndexLink"/>
                <w:rtl w:val="true"/>
              </w:rPr>
              <w:t xml:space="preserve">- </w:t>
            </w:r>
            <w:r>
              <w:rPr>
                <w:rStyle w:val="IndexLink"/>
                <w:rtl w:val="true"/>
              </w:rPr>
              <w:t>التداوی بألبان البقر و شحومها</w:t>
            </w:r>
            <w:r>
              <w:rPr>
                <w:rStyle w:val="IndexLink"/>
                <w:rtl w:val="true"/>
              </w:rPr>
              <w:tab/>
            </w:r>
            <w:r>
              <w:rPr>
                <w:rStyle w:val="IndexLink"/>
              </w:rPr>
              <w:t>93</w:t>
            </w:r>
          </w:hyperlink>
        </w:p>
        <w:p>
          <w:pPr>
            <w:pStyle w:val="Contents4"/>
            <w:tabs>
              <w:tab w:val="clear" w:pos="8176"/>
              <w:tab w:val="right" w:pos="9026" w:leader="dot"/>
            </w:tabs>
            <w:rPr/>
          </w:pPr>
          <w:hyperlink w:anchor="__RefHeading___Toc632177_417432637">
            <w:r>
              <w:rPr>
                <w:webHidden/>
                <w:rStyle w:val="IndexLink"/>
              </w:rPr>
              <w:t>2593</w:t>
            </w:r>
            <w:r>
              <w:rPr>
                <w:rStyle w:val="IndexLink"/>
                <w:rtl w:val="true"/>
              </w:rPr>
              <w:t>-</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632179_417432637">
            <w:r>
              <w:rPr>
                <w:webHidden/>
                <w:rStyle w:val="IndexLink"/>
              </w:rPr>
              <w:t>2594</w:t>
            </w:r>
            <w:r>
              <w:rPr>
                <w:rStyle w:val="IndexLink"/>
                <w:rtl w:val="true"/>
              </w:rPr>
              <w:t>-</w:t>
            </w:r>
            <w:r>
              <w:rPr>
                <w:rStyle w:val="IndexLink"/>
                <w:rtl w:val="true"/>
              </w:rPr>
              <w:t>حدیث</w:t>
            </w:r>
            <w:r>
              <w:rPr>
                <w:rStyle w:val="IndexLink"/>
                <w:rtl w:val="true"/>
              </w:rPr>
              <w:tab/>
            </w:r>
            <w:r>
              <w:rPr>
                <w:rStyle w:val="IndexLink"/>
              </w:rPr>
              <w:t>93</w:t>
            </w:r>
          </w:hyperlink>
        </w:p>
        <w:p>
          <w:pPr>
            <w:pStyle w:val="Contents3"/>
            <w:tabs>
              <w:tab w:val="clear" w:pos="8459"/>
              <w:tab w:val="right" w:pos="9026" w:leader="dot"/>
            </w:tabs>
            <w:rPr/>
          </w:pPr>
          <w:hyperlink w:anchor="__RefHeading___Toc632181_417432637">
            <w:r>
              <w:rPr>
                <w:webHidden/>
                <w:rStyle w:val="IndexLink"/>
                <w:rtl w:val="true"/>
              </w:rPr>
              <w:t xml:space="preserve">باب </w:t>
            </w:r>
            <w:r>
              <w:rPr>
                <w:rStyle w:val="IndexLink"/>
              </w:rPr>
              <w:t>29</w:t>
            </w:r>
            <w:r>
              <w:rPr>
                <w:rStyle w:val="IndexLink"/>
                <w:rtl w:val="true"/>
              </w:rPr>
              <w:t>-</w:t>
            </w:r>
            <w:r>
              <w:rPr>
                <w:rStyle w:val="IndexLink"/>
                <w:rtl w:val="true"/>
              </w:rPr>
              <w:t>ما یتداوی منه بلحوم القباج و القطا</w:t>
            </w:r>
            <w:r>
              <w:rPr>
                <w:rStyle w:val="IndexLink"/>
                <w:rtl w:val="true"/>
              </w:rPr>
              <w:t>(</w:t>
            </w:r>
            <w:r>
              <w:rPr>
                <w:rStyle w:val="IndexLink"/>
                <w:rtl w:val="true"/>
              </w:rPr>
              <w:t>القطاة</w:t>
            </w:r>
            <w:r>
              <w:rPr>
                <w:rStyle w:val="IndexLink"/>
                <w:rtl w:val="true"/>
              </w:rPr>
              <w:t>-</w:t>
            </w:r>
            <w:r>
              <w:rPr>
                <w:rStyle w:val="IndexLink"/>
                <w:rtl w:val="true"/>
              </w:rPr>
              <w:t>خ ل</w:t>
            </w:r>
            <w:r>
              <w:rPr>
                <w:rStyle w:val="IndexLink"/>
                <w:rtl w:val="true"/>
              </w:rPr>
              <w:t>)</w:t>
              <w:tab/>
            </w:r>
            <w:r>
              <w:rPr>
                <w:rStyle w:val="IndexLink"/>
              </w:rPr>
              <w:t>94</w:t>
            </w:r>
          </w:hyperlink>
        </w:p>
        <w:p>
          <w:pPr>
            <w:pStyle w:val="Contents4"/>
            <w:tabs>
              <w:tab w:val="clear" w:pos="8176"/>
              <w:tab w:val="right" w:pos="9026" w:leader="dot"/>
            </w:tabs>
            <w:rPr/>
          </w:pPr>
          <w:hyperlink w:anchor="__RefHeading___Toc632183_417432637">
            <w:r>
              <w:rPr>
                <w:webHidden/>
                <w:rStyle w:val="IndexLink"/>
              </w:rPr>
              <w:t>2595</w:t>
            </w:r>
            <w:r>
              <w:rPr>
                <w:rStyle w:val="IndexLink"/>
                <w:rtl w:val="true"/>
              </w:rPr>
              <w:t>-</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632185_417432637">
            <w:r>
              <w:rPr>
                <w:webHidden/>
                <w:rStyle w:val="IndexLink"/>
              </w:rPr>
              <w:t>2596</w:t>
            </w:r>
            <w:r>
              <w:rPr>
                <w:rStyle w:val="IndexLink"/>
                <w:rtl w:val="true"/>
              </w:rPr>
              <w:t>-</w:t>
            </w:r>
            <w:r>
              <w:rPr>
                <w:rStyle w:val="IndexLink"/>
                <w:rtl w:val="true"/>
              </w:rPr>
              <w:t>حدیث</w:t>
            </w:r>
            <w:r>
              <w:rPr>
                <w:rStyle w:val="IndexLink"/>
                <w:rtl w:val="true"/>
              </w:rPr>
              <w:tab/>
            </w:r>
            <w:r>
              <w:rPr>
                <w:rStyle w:val="IndexLink"/>
              </w:rPr>
              <w:t>94</w:t>
            </w:r>
          </w:hyperlink>
        </w:p>
        <w:p>
          <w:pPr>
            <w:pStyle w:val="Contents3"/>
            <w:tabs>
              <w:tab w:val="clear" w:pos="8459"/>
              <w:tab w:val="right" w:pos="9026" w:leader="dot"/>
            </w:tabs>
            <w:rPr/>
          </w:pPr>
          <w:hyperlink w:anchor="__RefHeading___Toc632187_417432637">
            <w:r>
              <w:rPr>
                <w:webHidden/>
                <w:rStyle w:val="IndexLink"/>
                <w:rtl w:val="true"/>
              </w:rPr>
              <w:t xml:space="preserve">باب </w:t>
            </w:r>
            <w:r>
              <w:rPr>
                <w:rStyle w:val="IndexLink"/>
              </w:rPr>
              <w:t>30</w:t>
            </w:r>
            <w:r>
              <w:rPr>
                <w:rStyle w:val="IndexLink"/>
                <w:rtl w:val="true"/>
              </w:rPr>
              <w:t xml:space="preserve">- </w:t>
            </w:r>
            <w:r>
              <w:rPr>
                <w:rStyle w:val="IndexLink"/>
                <w:rtl w:val="true"/>
              </w:rPr>
              <w:t>ما ینفع من کل شیء و ما یضر من کل شی</w:t>
            </w:r>
            <w:r>
              <w:rPr>
                <w:rStyle w:val="IndexLink"/>
                <w:rtl w:val="true"/>
              </w:rPr>
              <w:tab/>
            </w:r>
            <w:r>
              <w:rPr>
                <w:rStyle w:val="IndexLink"/>
              </w:rPr>
              <w:t>95</w:t>
            </w:r>
          </w:hyperlink>
        </w:p>
        <w:p>
          <w:pPr>
            <w:pStyle w:val="Contents4"/>
            <w:tabs>
              <w:tab w:val="clear" w:pos="8176"/>
              <w:tab w:val="right" w:pos="9026" w:leader="dot"/>
            </w:tabs>
            <w:rPr/>
          </w:pPr>
          <w:hyperlink w:anchor="__RefHeading___Toc632189_417432637">
            <w:r>
              <w:rPr>
                <w:webHidden/>
                <w:rStyle w:val="IndexLink"/>
              </w:rPr>
              <w:t>2597</w:t>
            </w:r>
            <w:r>
              <w:rPr>
                <w:rStyle w:val="IndexLink"/>
                <w:rtl w:val="true"/>
              </w:rPr>
              <w:t>-</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632191_417432637">
            <w:r>
              <w:rPr>
                <w:webHidden/>
                <w:rStyle w:val="IndexLink"/>
              </w:rPr>
              <w:t>2598</w:t>
            </w:r>
            <w:r>
              <w:rPr>
                <w:rStyle w:val="IndexLink"/>
                <w:rtl w:val="true"/>
              </w:rPr>
              <w:t>-</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632193_417432637">
            <w:r>
              <w:rPr>
                <w:webHidden/>
                <w:rStyle w:val="IndexLink"/>
              </w:rPr>
              <w:t>2599</w:t>
            </w:r>
            <w:r>
              <w:rPr>
                <w:rStyle w:val="IndexLink"/>
                <w:rtl w:val="true"/>
              </w:rPr>
              <w:t>-</w:t>
            </w:r>
            <w:r>
              <w:rPr>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632195_417432637">
            <w:r>
              <w:rPr>
                <w:webHidden/>
                <w:rStyle w:val="IndexLink"/>
                <w:rtl w:val="true"/>
              </w:rPr>
              <w:t xml:space="preserve">باب </w:t>
            </w:r>
            <w:r>
              <w:rPr>
                <w:rStyle w:val="IndexLink"/>
              </w:rPr>
              <w:t>31</w:t>
            </w:r>
            <w:r>
              <w:rPr>
                <w:rStyle w:val="IndexLink"/>
                <w:rtl w:val="true"/>
              </w:rPr>
              <w:t xml:space="preserve">- </w:t>
            </w:r>
            <w:r>
              <w:rPr>
                <w:rStyle w:val="IndexLink"/>
                <w:rtl w:val="true"/>
              </w:rPr>
              <w:t>ما یتداوی منه بالهریسة</w:t>
            </w:r>
            <w:r>
              <w:rPr>
                <w:rStyle w:val="IndexLink"/>
                <w:rtl w:val="true"/>
              </w:rPr>
              <w:tab/>
            </w:r>
            <w:r>
              <w:rPr>
                <w:rStyle w:val="IndexLink"/>
              </w:rPr>
              <w:t>96</w:t>
            </w:r>
          </w:hyperlink>
        </w:p>
        <w:p>
          <w:pPr>
            <w:pStyle w:val="Contents4"/>
            <w:tabs>
              <w:tab w:val="clear" w:pos="8176"/>
              <w:tab w:val="right" w:pos="9026" w:leader="dot"/>
            </w:tabs>
            <w:rPr/>
          </w:pPr>
          <w:hyperlink w:anchor="__RefHeading___Toc632197_417432637">
            <w:r>
              <w:rPr>
                <w:webHidden/>
                <w:rStyle w:val="IndexLink"/>
              </w:rPr>
              <w:t>2600</w:t>
            </w:r>
            <w:r>
              <w:rPr>
                <w:rStyle w:val="IndexLink"/>
                <w:rtl w:val="true"/>
              </w:rPr>
              <w:t>-</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632199_417432637">
            <w:r>
              <w:rPr>
                <w:webHidden/>
                <w:rStyle w:val="IndexLink"/>
              </w:rPr>
              <w:t>2601</w:t>
            </w:r>
            <w:r>
              <w:rPr>
                <w:rStyle w:val="IndexLink"/>
                <w:rtl w:val="true"/>
              </w:rPr>
              <w:t>-</w:t>
            </w:r>
            <w:r>
              <w:rPr>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632201_417432637">
            <w:r>
              <w:rPr>
                <w:webHidden/>
                <w:rStyle w:val="IndexLink"/>
                <w:rtl w:val="true"/>
              </w:rPr>
              <w:t xml:space="preserve">باب </w:t>
            </w:r>
            <w:r>
              <w:rPr>
                <w:rStyle w:val="IndexLink"/>
              </w:rPr>
              <w:t>32</w:t>
            </w:r>
            <w:r>
              <w:rPr>
                <w:rStyle w:val="IndexLink"/>
                <w:rtl w:val="true"/>
              </w:rPr>
              <w:t>-</w:t>
            </w:r>
            <w:r>
              <w:rPr>
                <w:rStyle w:val="IndexLink"/>
                <w:rtl w:val="true"/>
              </w:rPr>
              <w:t>ما یتداوی منه بأکل البیض</w:t>
            </w:r>
            <w:r>
              <w:rPr>
                <w:rStyle w:val="IndexLink"/>
                <w:rtl w:val="true"/>
              </w:rPr>
              <w:tab/>
            </w:r>
            <w:r>
              <w:rPr>
                <w:rStyle w:val="IndexLink"/>
              </w:rPr>
              <w:t>97</w:t>
            </w:r>
          </w:hyperlink>
        </w:p>
        <w:p>
          <w:pPr>
            <w:pStyle w:val="Contents4"/>
            <w:tabs>
              <w:tab w:val="clear" w:pos="8176"/>
              <w:tab w:val="right" w:pos="9026" w:leader="dot"/>
            </w:tabs>
            <w:rPr/>
          </w:pPr>
          <w:hyperlink w:anchor="__RefHeading___Toc632203_417432637">
            <w:r>
              <w:rPr>
                <w:webHidden/>
                <w:rStyle w:val="IndexLink"/>
              </w:rPr>
              <w:t>2602</w:t>
            </w:r>
            <w:r>
              <w:rPr>
                <w:rStyle w:val="IndexLink"/>
                <w:rtl w:val="true"/>
              </w:rPr>
              <w:t>-</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632205_417432637">
            <w:r>
              <w:rPr>
                <w:webHidden/>
                <w:rStyle w:val="IndexLink"/>
              </w:rPr>
              <w:t>2603</w:t>
            </w:r>
            <w:r>
              <w:rPr>
                <w:rStyle w:val="IndexLink"/>
                <w:rtl w:val="true"/>
              </w:rPr>
              <w:t>-</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632207_417432637">
            <w:r>
              <w:rPr>
                <w:webHidden/>
                <w:rStyle w:val="IndexLink"/>
              </w:rPr>
              <w:t>2604</w:t>
            </w:r>
            <w:r>
              <w:rPr>
                <w:rStyle w:val="IndexLink"/>
                <w:rtl w:val="true"/>
              </w:rPr>
              <w:t>-</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632209_417432637">
            <w:r>
              <w:rPr>
                <w:webHidden/>
                <w:rStyle w:val="IndexLink"/>
              </w:rPr>
              <w:t>2605</w:t>
            </w:r>
            <w:r>
              <w:rPr>
                <w:rStyle w:val="IndexLink"/>
                <w:rtl w:val="true"/>
              </w:rPr>
              <w:t>-</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632211_417432637">
            <w:r>
              <w:rPr>
                <w:webHidden/>
                <w:rStyle w:val="IndexLink"/>
              </w:rPr>
              <w:t>2606</w:t>
            </w:r>
            <w:r>
              <w:rPr>
                <w:rStyle w:val="IndexLink"/>
                <w:rtl w:val="true"/>
              </w:rPr>
              <w:t>-</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632213_417432637">
            <w:r>
              <w:rPr>
                <w:webHidden/>
                <w:rStyle w:val="IndexLink"/>
              </w:rPr>
              <w:t>2607</w:t>
            </w:r>
            <w:r>
              <w:rPr>
                <w:rStyle w:val="IndexLink"/>
                <w:rtl w:val="true"/>
              </w:rPr>
              <w:t>-</w:t>
            </w:r>
            <w:r>
              <w:rPr>
                <w:rStyle w:val="IndexLink"/>
                <w:rtl w:val="true"/>
              </w:rPr>
              <w:t>حدیث</w:t>
            </w:r>
            <w:r>
              <w:rPr>
                <w:rStyle w:val="IndexLink"/>
                <w:rtl w:val="true"/>
              </w:rPr>
              <w:tab/>
            </w:r>
            <w:r>
              <w:rPr>
                <w:rStyle w:val="IndexLink"/>
              </w:rPr>
              <w:t>99</w:t>
            </w:r>
          </w:hyperlink>
        </w:p>
        <w:p>
          <w:pPr>
            <w:pStyle w:val="Contents3"/>
            <w:tabs>
              <w:tab w:val="clear" w:pos="8459"/>
              <w:tab w:val="right" w:pos="9026" w:leader="dot"/>
            </w:tabs>
            <w:rPr/>
          </w:pPr>
          <w:hyperlink w:anchor="__RefHeading___Toc632215_417432637">
            <w:r>
              <w:rPr>
                <w:webHidden/>
                <w:rStyle w:val="IndexLink"/>
                <w:rtl w:val="true"/>
              </w:rPr>
              <w:t xml:space="preserve">باب </w:t>
            </w:r>
            <w:r>
              <w:rPr>
                <w:rStyle w:val="IndexLink"/>
              </w:rPr>
              <w:t>33</w:t>
            </w:r>
            <w:r>
              <w:rPr>
                <w:rStyle w:val="IndexLink"/>
                <w:rtl w:val="true"/>
              </w:rPr>
              <w:t xml:space="preserve">- </w:t>
            </w:r>
            <w:r>
              <w:rPr>
                <w:rStyle w:val="IndexLink"/>
                <w:rtl w:val="true"/>
              </w:rPr>
              <w:t>ما یتداوی منه بالملح</w:t>
            </w:r>
            <w:r>
              <w:rPr>
                <w:rStyle w:val="IndexLink"/>
                <w:rtl w:val="true"/>
              </w:rPr>
              <w:tab/>
            </w:r>
            <w:r>
              <w:rPr>
                <w:rStyle w:val="IndexLink"/>
              </w:rPr>
              <w:t>100</w:t>
            </w:r>
          </w:hyperlink>
        </w:p>
        <w:p>
          <w:pPr>
            <w:pStyle w:val="Contents4"/>
            <w:tabs>
              <w:tab w:val="clear" w:pos="8176"/>
              <w:tab w:val="right" w:pos="9026" w:leader="dot"/>
            </w:tabs>
            <w:rPr/>
          </w:pPr>
          <w:hyperlink w:anchor="__RefHeading___Toc632217_417432637">
            <w:r>
              <w:rPr>
                <w:webHidden/>
                <w:rStyle w:val="IndexLink"/>
              </w:rPr>
              <w:t>2608</w:t>
            </w:r>
            <w:r>
              <w:rPr>
                <w:rStyle w:val="IndexLink"/>
                <w:rtl w:val="true"/>
              </w:rPr>
              <w:t>-</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632219_417432637">
            <w:r>
              <w:rPr>
                <w:webHidden/>
                <w:rStyle w:val="IndexLink"/>
              </w:rPr>
              <w:t>2609</w:t>
            </w:r>
            <w:r>
              <w:rPr>
                <w:rStyle w:val="IndexLink"/>
                <w:rtl w:val="true"/>
              </w:rPr>
              <w:t>-</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632221_417432637">
            <w:r>
              <w:rPr>
                <w:webHidden/>
                <w:rStyle w:val="IndexLink"/>
                <w:rtl w:val="true"/>
              </w:rPr>
              <w:t xml:space="preserve">باب </w:t>
            </w:r>
            <w:r>
              <w:rPr>
                <w:rStyle w:val="IndexLink"/>
              </w:rPr>
              <w:t>34</w:t>
            </w:r>
            <w:r>
              <w:rPr>
                <w:rStyle w:val="IndexLink"/>
                <w:rtl w:val="true"/>
              </w:rPr>
              <w:t xml:space="preserve">- </w:t>
            </w:r>
            <w:r>
              <w:rPr>
                <w:rStyle w:val="IndexLink"/>
                <w:rtl w:val="true"/>
              </w:rPr>
              <w:t>ما یتداوی منه بالزیتون</w:t>
            </w:r>
            <w:r>
              <w:rPr>
                <w:rStyle w:val="IndexLink"/>
                <w:rtl w:val="true"/>
              </w:rPr>
              <w:tab/>
            </w:r>
            <w:r>
              <w:rPr>
                <w:rStyle w:val="IndexLink"/>
              </w:rPr>
              <w:t>101</w:t>
            </w:r>
          </w:hyperlink>
        </w:p>
        <w:p>
          <w:pPr>
            <w:pStyle w:val="Contents4"/>
            <w:tabs>
              <w:tab w:val="clear" w:pos="8176"/>
              <w:tab w:val="right" w:pos="9026" w:leader="dot"/>
            </w:tabs>
            <w:rPr/>
          </w:pPr>
          <w:hyperlink w:anchor="__RefHeading___Toc632223_417432637">
            <w:r>
              <w:rPr>
                <w:webHidden/>
                <w:rStyle w:val="IndexLink"/>
              </w:rPr>
              <w:t>2610</w:t>
            </w:r>
            <w:r>
              <w:rPr>
                <w:rStyle w:val="IndexLink"/>
                <w:rtl w:val="true"/>
              </w:rPr>
              <w:t>-</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632225_417432637">
            <w:r>
              <w:rPr>
                <w:webHidden/>
                <w:rStyle w:val="IndexLink"/>
              </w:rPr>
              <w:t>2611</w:t>
            </w:r>
            <w:r>
              <w:rPr>
                <w:rStyle w:val="IndexLink"/>
                <w:rtl w:val="true"/>
              </w:rPr>
              <w:t>-</w:t>
            </w:r>
            <w:r>
              <w:rPr>
                <w:rStyle w:val="IndexLink"/>
                <w:rtl w:val="true"/>
              </w:rPr>
              <w:t>حدیث</w:t>
            </w:r>
            <w:r>
              <w:rPr>
                <w:rStyle w:val="IndexLink"/>
                <w:rtl w:val="true"/>
              </w:rPr>
              <w:tab/>
            </w:r>
            <w:r>
              <w:rPr>
                <w:rStyle w:val="IndexLink"/>
              </w:rPr>
              <w:t>102</w:t>
            </w:r>
          </w:hyperlink>
        </w:p>
        <w:p>
          <w:pPr>
            <w:pStyle w:val="Contents3"/>
            <w:tabs>
              <w:tab w:val="clear" w:pos="8459"/>
              <w:tab w:val="right" w:pos="9026" w:leader="dot"/>
            </w:tabs>
            <w:rPr/>
          </w:pPr>
          <w:hyperlink w:anchor="__RefHeading___Toc632227_417432637">
            <w:r>
              <w:rPr>
                <w:webHidden/>
                <w:rStyle w:val="IndexLink"/>
                <w:rtl w:val="true"/>
              </w:rPr>
              <w:t xml:space="preserve">باب </w:t>
            </w:r>
            <w:r>
              <w:rPr>
                <w:rStyle w:val="IndexLink"/>
              </w:rPr>
              <w:t>35</w:t>
            </w:r>
            <w:r>
              <w:rPr>
                <w:rStyle w:val="IndexLink"/>
                <w:rtl w:val="true"/>
              </w:rPr>
              <w:t>-</w:t>
            </w:r>
            <w:r>
              <w:rPr>
                <w:rStyle w:val="IndexLink"/>
                <w:rtl w:val="true"/>
              </w:rPr>
              <w:t>ما یتداوی منه بأکل العسل و انه شفاء لکل داء</w:t>
            </w:r>
            <w:r>
              <w:rPr>
                <w:rStyle w:val="IndexLink"/>
                <w:rtl w:val="true"/>
              </w:rPr>
              <w:tab/>
            </w:r>
            <w:r>
              <w:rPr>
                <w:rStyle w:val="IndexLink"/>
              </w:rPr>
              <w:t>102</w:t>
            </w:r>
          </w:hyperlink>
        </w:p>
        <w:p>
          <w:pPr>
            <w:pStyle w:val="Contents4"/>
            <w:tabs>
              <w:tab w:val="clear" w:pos="8176"/>
              <w:tab w:val="right" w:pos="9026" w:leader="dot"/>
            </w:tabs>
            <w:rPr/>
          </w:pPr>
          <w:hyperlink w:anchor="__RefHeading___Toc632229_417432637">
            <w:r>
              <w:rPr>
                <w:webHidden/>
                <w:rStyle w:val="IndexLink"/>
              </w:rPr>
              <w:t>2612</w:t>
            </w:r>
            <w:r>
              <w:rPr>
                <w:rStyle w:val="IndexLink"/>
                <w:rtl w:val="true"/>
              </w:rPr>
              <w:t>-</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632231_417432637">
            <w:r>
              <w:rPr>
                <w:webHidden/>
                <w:rStyle w:val="IndexLink"/>
              </w:rPr>
              <w:t>2613</w:t>
            </w:r>
            <w:r>
              <w:rPr>
                <w:rStyle w:val="IndexLink"/>
                <w:rtl w:val="true"/>
              </w:rPr>
              <w:t>-</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632233_417432637">
            <w:r>
              <w:rPr>
                <w:webHidden/>
                <w:rStyle w:val="IndexLink"/>
              </w:rPr>
              <w:t>2614</w:t>
            </w:r>
            <w:r>
              <w:rPr>
                <w:rStyle w:val="IndexLink"/>
                <w:rtl w:val="true"/>
              </w:rPr>
              <w:t>-</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632235_417432637">
            <w:r>
              <w:rPr>
                <w:webHidden/>
                <w:rStyle w:val="IndexLink"/>
              </w:rPr>
              <w:t>2615</w:t>
            </w:r>
            <w:r>
              <w:rPr>
                <w:rStyle w:val="IndexLink"/>
                <w:rtl w:val="true"/>
              </w:rPr>
              <w:t>-</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632237_417432637">
            <w:r>
              <w:rPr>
                <w:webHidden/>
                <w:rStyle w:val="IndexLink"/>
              </w:rPr>
              <w:t>2616</w:t>
            </w:r>
            <w:r>
              <w:rPr>
                <w:rStyle w:val="IndexLink"/>
                <w:rtl w:val="true"/>
              </w:rPr>
              <w:t>-</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632239_417432637">
            <w:r>
              <w:rPr>
                <w:webHidden/>
                <w:rStyle w:val="IndexLink"/>
              </w:rPr>
              <w:t>2617</w:t>
            </w:r>
            <w:r>
              <w:rPr>
                <w:rStyle w:val="IndexLink"/>
                <w:rtl w:val="true"/>
              </w:rPr>
              <w:t>-</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632241_417432637">
            <w:r>
              <w:rPr>
                <w:webHidden/>
                <w:rStyle w:val="IndexLink"/>
              </w:rPr>
              <w:t>2618</w:t>
            </w:r>
            <w:r>
              <w:rPr>
                <w:rStyle w:val="IndexLink"/>
                <w:rtl w:val="true"/>
              </w:rPr>
              <w:t>-</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632243_417432637">
            <w:r>
              <w:rPr>
                <w:webHidden/>
                <w:rStyle w:val="IndexLink"/>
              </w:rPr>
              <w:t>2619</w:t>
            </w:r>
            <w:r>
              <w:rPr>
                <w:rStyle w:val="IndexLink"/>
                <w:rtl w:val="true"/>
              </w:rPr>
              <w:t>-</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632245_417432637">
            <w:r>
              <w:rPr>
                <w:webHidden/>
                <w:rStyle w:val="IndexLink"/>
              </w:rPr>
              <w:t>2620</w:t>
            </w:r>
            <w:r>
              <w:rPr>
                <w:rStyle w:val="IndexLink"/>
                <w:rtl w:val="true"/>
              </w:rPr>
              <w:t>-</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632247_417432637">
            <w:r>
              <w:rPr>
                <w:webHidden/>
                <w:rStyle w:val="IndexLink"/>
              </w:rPr>
              <w:t>2621</w:t>
            </w:r>
            <w:r>
              <w:rPr>
                <w:rStyle w:val="IndexLink"/>
                <w:rtl w:val="true"/>
              </w:rPr>
              <w:t>-</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632249_417432637">
            <w:r>
              <w:rPr>
                <w:webHidden/>
                <w:rStyle w:val="IndexLink"/>
              </w:rPr>
              <w:t>2622</w:t>
            </w:r>
            <w:r>
              <w:rPr>
                <w:rStyle w:val="IndexLink"/>
                <w:rtl w:val="true"/>
              </w:rPr>
              <w:t>-</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632251_417432637">
            <w:r>
              <w:rPr>
                <w:webHidden/>
                <w:rStyle w:val="IndexLink"/>
              </w:rPr>
              <w:t>2623</w:t>
            </w:r>
            <w:r>
              <w:rPr>
                <w:rStyle w:val="IndexLink"/>
                <w:rtl w:val="true"/>
              </w:rPr>
              <w:t>-</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632253_417432637">
            <w:r>
              <w:rPr>
                <w:webHidden/>
                <w:rStyle w:val="IndexLink"/>
              </w:rPr>
              <w:t>2624</w:t>
            </w:r>
            <w:r>
              <w:rPr>
                <w:rStyle w:val="IndexLink"/>
                <w:rtl w:val="true"/>
              </w:rPr>
              <w:t>-</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632255_417432637">
            <w:r>
              <w:rPr>
                <w:webHidden/>
                <w:rStyle w:val="IndexLink"/>
              </w:rPr>
              <w:t>2625</w:t>
            </w:r>
            <w:r>
              <w:rPr>
                <w:rStyle w:val="IndexLink"/>
                <w:rtl w:val="true"/>
              </w:rPr>
              <w:t>-</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632257_417432637">
            <w:r>
              <w:rPr>
                <w:webHidden/>
                <w:rStyle w:val="IndexLink"/>
                <w:rtl w:val="true"/>
              </w:rPr>
              <w:t xml:space="preserve">باب </w:t>
            </w:r>
            <w:r>
              <w:rPr>
                <w:rStyle w:val="IndexLink"/>
              </w:rPr>
              <w:t>36</w:t>
            </w:r>
            <w:r>
              <w:rPr>
                <w:rStyle w:val="IndexLink"/>
                <w:rtl w:val="true"/>
              </w:rPr>
              <w:t xml:space="preserve">- </w:t>
            </w:r>
            <w:r>
              <w:rPr>
                <w:rStyle w:val="IndexLink"/>
                <w:rtl w:val="true"/>
              </w:rPr>
              <w:t>ما یتداوی منه بالعسل و الحبة السوداء</w:t>
            </w:r>
            <w:r>
              <w:rPr>
                <w:rStyle w:val="IndexLink"/>
                <w:rtl w:val="true"/>
              </w:rPr>
              <w:tab/>
            </w:r>
            <w:r>
              <w:rPr>
                <w:rStyle w:val="IndexLink"/>
              </w:rPr>
              <w:t>108</w:t>
            </w:r>
          </w:hyperlink>
        </w:p>
        <w:p>
          <w:pPr>
            <w:pStyle w:val="Contents4"/>
            <w:tabs>
              <w:tab w:val="clear" w:pos="8176"/>
              <w:tab w:val="right" w:pos="9026" w:leader="dot"/>
            </w:tabs>
            <w:rPr/>
          </w:pPr>
          <w:hyperlink w:anchor="__RefHeading___Toc632259_417432637">
            <w:r>
              <w:rPr>
                <w:webHidden/>
                <w:rStyle w:val="IndexLink"/>
              </w:rPr>
              <w:t>2626</w:t>
            </w:r>
            <w:r>
              <w:rPr>
                <w:rStyle w:val="IndexLink"/>
                <w:rtl w:val="true"/>
              </w:rPr>
              <w:t>-</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632261_417432637">
            <w:r>
              <w:rPr>
                <w:webHidden/>
                <w:rStyle w:val="IndexLink"/>
              </w:rPr>
              <w:t>2627</w:t>
            </w:r>
            <w:r>
              <w:rPr>
                <w:rStyle w:val="IndexLink"/>
                <w:rtl w:val="true"/>
              </w:rPr>
              <w:t>-</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632263_417432637">
            <w:r>
              <w:rPr>
                <w:webHidden/>
                <w:rStyle w:val="IndexLink"/>
                <w:rtl w:val="true"/>
              </w:rPr>
              <w:t xml:space="preserve">باب </w:t>
            </w:r>
            <w:r>
              <w:rPr>
                <w:rStyle w:val="IndexLink"/>
              </w:rPr>
              <w:t>37</w:t>
            </w:r>
            <w:r>
              <w:rPr>
                <w:rStyle w:val="IndexLink"/>
                <w:rtl w:val="true"/>
              </w:rPr>
              <w:t xml:space="preserve">- </w:t>
            </w:r>
            <w:r>
              <w:rPr>
                <w:rStyle w:val="IndexLink"/>
                <w:rtl w:val="true"/>
              </w:rPr>
              <w:t>ما یتداوی منه بالسکر</w:t>
            </w:r>
            <w:r>
              <w:rPr>
                <w:rStyle w:val="IndexLink"/>
                <w:rtl w:val="true"/>
              </w:rPr>
              <w:tab/>
            </w:r>
            <w:r>
              <w:rPr>
                <w:rStyle w:val="IndexLink"/>
              </w:rPr>
              <w:t>109</w:t>
            </w:r>
          </w:hyperlink>
        </w:p>
        <w:p>
          <w:pPr>
            <w:pStyle w:val="Contents4"/>
            <w:tabs>
              <w:tab w:val="clear" w:pos="8176"/>
              <w:tab w:val="right" w:pos="9026" w:leader="dot"/>
            </w:tabs>
            <w:rPr/>
          </w:pPr>
          <w:hyperlink w:anchor="__RefHeading___Toc632265_417432637">
            <w:r>
              <w:rPr>
                <w:webHidden/>
                <w:rStyle w:val="IndexLink"/>
              </w:rPr>
              <w:t>2628</w:t>
            </w:r>
            <w:r>
              <w:rPr>
                <w:rStyle w:val="IndexLink"/>
                <w:rtl w:val="true"/>
              </w:rPr>
              <w:t>-</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632267_417432637">
            <w:r>
              <w:rPr>
                <w:webHidden/>
                <w:rStyle w:val="IndexLink"/>
              </w:rPr>
              <w:t>2629</w:t>
            </w:r>
            <w:r>
              <w:rPr>
                <w:rStyle w:val="IndexLink"/>
                <w:rtl w:val="true"/>
              </w:rPr>
              <w:t>-</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632269_417432637">
            <w:r>
              <w:rPr>
                <w:webHidden/>
                <w:rStyle w:val="IndexLink"/>
              </w:rPr>
              <w:t>2630</w:t>
            </w:r>
            <w:r>
              <w:rPr>
                <w:rStyle w:val="IndexLink"/>
                <w:rtl w:val="true"/>
              </w:rPr>
              <w:t>-</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632271_417432637">
            <w:r>
              <w:rPr>
                <w:webHidden/>
                <w:rStyle w:val="IndexLink"/>
                <w:rtl w:val="true"/>
              </w:rPr>
              <w:t xml:space="preserve">باب </w:t>
            </w:r>
            <w:r>
              <w:rPr>
                <w:rStyle w:val="IndexLink"/>
              </w:rPr>
              <w:t>38</w:t>
            </w:r>
            <w:r>
              <w:rPr>
                <w:rStyle w:val="IndexLink"/>
                <w:rtl w:val="true"/>
              </w:rPr>
              <w:t>-</w:t>
            </w:r>
            <w:r>
              <w:rPr>
                <w:rStyle w:val="IndexLink"/>
                <w:rtl w:val="true"/>
              </w:rPr>
              <w:t>انه لا ینبغی التداوی بدواء مرّ لغیر ضرورة</w:t>
            </w:r>
            <w:r>
              <w:rPr>
                <w:rStyle w:val="IndexLink"/>
                <w:rtl w:val="true"/>
              </w:rPr>
              <w:tab/>
            </w:r>
            <w:r>
              <w:rPr>
                <w:rStyle w:val="IndexLink"/>
              </w:rPr>
              <w:t>110</w:t>
            </w:r>
          </w:hyperlink>
        </w:p>
        <w:p>
          <w:pPr>
            <w:pStyle w:val="Contents4"/>
            <w:tabs>
              <w:tab w:val="clear" w:pos="8176"/>
              <w:tab w:val="right" w:pos="9026" w:leader="dot"/>
            </w:tabs>
            <w:rPr/>
          </w:pPr>
          <w:hyperlink w:anchor="__RefHeading___Toc632273_417432637">
            <w:r>
              <w:rPr>
                <w:webHidden/>
                <w:rStyle w:val="IndexLink"/>
              </w:rPr>
              <w:t>2631</w:t>
            </w:r>
            <w:r>
              <w:rPr>
                <w:rStyle w:val="IndexLink"/>
                <w:rtl w:val="true"/>
              </w:rPr>
              <w:t>-</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632275_417432637">
            <w:r>
              <w:rPr>
                <w:webHidden/>
                <w:rStyle w:val="IndexLink"/>
              </w:rPr>
              <w:t>2632</w:t>
            </w:r>
            <w:r>
              <w:rPr>
                <w:rStyle w:val="IndexLink"/>
                <w:rtl w:val="true"/>
              </w:rPr>
              <w:t>-</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632277_417432637">
            <w:r>
              <w:rPr>
                <w:webHidden/>
                <w:rStyle w:val="IndexLink"/>
              </w:rPr>
              <w:t>2633</w:t>
            </w:r>
            <w:r>
              <w:rPr>
                <w:rStyle w:val="IndexLink"/>
                <w:rtl w:val="true"/>
              </w:rPr>
              <w:t>-</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632279_417432637">
            <w:r>
              <w:rPr>
                <w:webHidden/>
                <w:rStyle w:val="IndexLink"/>
                <w:rtl w:val="true"/>
              </w:rPr>
              <w:t xml:space="preserve">باب </w:t>
            </w:r>
            <w:r>
              <w:rPr>
                <w:rStyle w:val="IndexLink"/>
              </w:rPr>
              <w:t>39</w:t>
            </w:r>
            <w:r>
              <w:rPr>
                <w:rStyle w:val="IndexLink"/>
                <w:rtl w:val="true"/>
              </w:rPr>
              <w:t xml:space="preserve">- </w:t>
            </w:r>
            <w:r>
              <w:rPr>
                <w:rStyle w:val="IndexLink"/>
                <w:rtl w:val="true"/>
              </w:rPr>
              <w:t>ما ینبغی التداوی منه بالسکر السلیمانی و الطبرزد</w:t>
            </w:r>
            <w:r>
              <w:rPr>
                <w:rStyle w:val="IndexLink"/>
                <w:rtl w:val="true"/>
              </w:rPr>
              <w:tab/>
            </w:r>
            <w:r>
              <w:rPr>
                <w:rStyle w:val="IndexLink"/>
              </w:rPr>
              <w:t>113</w:t>
            </w:r>
          </w:hyperlink>
        </w:p>
        <w:p>
          <w:pPr>
            <w:pStyle w:val="Contents4"/>
            <w:tabs>
              <w:tab w:val="clear" w:pos="8176"/>
              <w:tab w:val="right" w:pos="9026" w:leader="dot"/>
            </w:tabs>
            <w:rPr/>
          </w:pPr>
          <w:hyperlink w:anchor="__RefHeading___Toc632281_41743263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632283_417432637">
            <w:r>
              <w:rPr>
                <w:webHidden/>
                <w:rStyle w:val="IndexLink"/>
              </w:rPr>
              <w:t>2634</w:t>
            </w:r>
            <w:r>
              <w:rPr>
                <w:rStyle w:val="IndexLink"/>
                <w:rtl w:val="true"/>
              </w:rPr>
              <w:t>-</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632285_417432637">
            <w:r>
              <w:rPr>
                <w:webHidden/>
                <w:rStyle w:val="IndexLink"/>
              </w:rPr>
              <w:t>2635</w:t>
            </w:r>
            <w:r>
              <w:rPr>
                <w:rStyle w:val="IndexLink"/>
                <w:rtl w:val="true"/>
              </w:rPr>
              <w:t>-</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632287_417432637">
            <w:r>
              <w:rPr>
                <w:webHidden/>
                <w:rStyle w:val="IndexLink"/>
              </w:rPr>
              <w:t>2636</w:t>
            </w:r>
            <w:r>
              <w:rPr>
                <w:rStyle w:val="IndexLink"/>
                <w:rtl w:val="true"/>
              </w:rPr>
              <w:t>-</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632289_417432637">
            <w:r>
              <w:rPr>
                <w:webHidden/>
                <w:rStyle w:val="IndexLink"/>
              </w:rPr>
              <w:t>2637</w:t>
            </w:r>
            <w:r>
              <w:rPr>
                <w:rStyle w:val="IndexLink"/>
                <w:rtl w:val="true"/>
              </w:rPr>
              <w:t>-</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632291_417432637">
            <w:r>
              <w:rPr>
                <w:webHidden/>
                <w:rStyle w:val="IndexLink"/>
              </w:rPr>
              <w:t>2638</w:t>
            </w:r>
            <w:r>
              <w:rPr>
                <w:rStyle w:val="IndexLink"/>
                <w:rtl w:val="true"/>
              </w:rPr>
              <w:t>-</w:t>
            </w:r>
            <w:r>
              <w:rPr>
                <w:rStyle w:val="IndexLink"/>
                <w:rtl w:val="true"/>
              </w:rPr>
              <w:t>حدیث</w:t>
            </w:r>
            <w:r>
              <w:rPr>
                <w:rStyle w:val="IndexLink"/>
                <w:rtl w:val="true"/>
              </w:rPr>
              <w:tab/>
            </w:r>
            <w:r>
              <w:rPr>
                <w:rStyle w:val="IndexLink"/>
              </w:rPr>
              <w:t>115</w:t>
            </w:r>
          </w:hyperlink>
        </w:p>
        <w:p>
          <w:pPr>
            <w:pStyle w:val="Contents3"/>
            <w:tabs>
              <w:tab w:val="clear" w:pos="8459"/>
              <w:tab w:val="right" w:pos="9026" w:leader="dot"/>
            </w:tabs>
            <w:rPr/>
          </w:pPr>
          <w:hyperlink w:anchor="__RefHeading___Toc632293_417432637">
            <w:r>
              <w:rPr>
                <w:webHidden/>
                <w:rStyle w:val="IndexLink"/>
                <w:rtl w:val="true"/>
              </w:rPr>
              <w:t xml:space="preserve">باب </w:t>
            </w:r>
            <w:r>
              <w:rPr>
                <w:rStyle w:val="IndexLink"/>
              </w:rPr>
              <w:t>40</w:t>
            </w:r>
            <w:r>
              <w:rPr>
                <w:rStyle w:val="IndexLink"/>
                <w:rtl w:val="true"/>
              </w:rPr>
              <w:t xml:space="preserve">- </w:t>
            </w:r>
            <w:r>
              <w:rPr>
                <w:rStyle w:val="IndexLink"/>
                <w:rtl w:val="true"/>
              </w:rPr>
              <w:t>ما یتداوی منه بالسمن</w:t>
            </w:r>
            <w:r>
              <w:rPr>
                <w:rStyle w:val="IndexLink"/>
                <w:rtl w:val="true"/>
              </w:rPr>
              <w:tab/>
            </w:r>
            <w:r>
              <w:rPr>
                <w:rStyle w:val="IndexLink"/>
              </w:rPr>
              <w:t>115</w:t>
            </w:r>
          </w:hyperlink>
        </w:p>
        <w:p>
          <w:pPr>
            <w:pStyle w:val="Contents4"/>
            <w:tabs>
              <w:tab w:val="clear" w:pos="8176"/>
              <w:tab w:val="right" w:pos="9026" w:leader="dot"/>
            </w:tabs>
            <w:rPr/>
          </w:pPr>
          <w:hyperlink w:anchor="__RefHeading___Toc632295_417432637">
            <w:r>
              <w:rPr>
                <w:webHidden/>
                <w:rStyle w:val="IndexLink"/>
              </w:rPr>
              <w:t>2639</w:t>
            </w:r>
            <w:r>
              <w:rPr>
                <w:rStyle w:val="IndexLink"/>
                <w:rtl w:val="true"/>
              </w:rPr>
              <w:t>-</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632297_417432637">
            <w:r>
              <w:rPr>
                <w:webHidden/>
                <w:rStyle w:val="IndexLink"/>
              </w:rPr>
              <w:t>2640</w:t>
            </w:r>
            <w:r>
              <w:rPr>
                <w:rStyle w:val="IndexLink"/>
                <w:rtl w:val="true"/>
              </w:rPr>
              <w:t>-</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632299_417432637">
            <w:r>
              <w:rPr>
                <w:webHidden/>
                <w:rStyle w:val="IndexLink"/>
              </w:rPr>
              <w:t>2641</w:t>
            </w:r>
            <w:r>
              <w:rPr>
                <w:rStyle w:val="IndexLink"/>
                <w:rtl w:val="true"/>
              </w:rPr>
              <w:t>-</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632301_417432637">
            <w:r>
              <w:rPr>
                <w:webHidden/>
                <w:rStyle w:val="IndexLink"/>
              </w:rPr>
              <w:t>2642</w:t>
            </w:r>
            <w:r>
              <w:rPr>
                <w:rStyle w:val="IndexLink"/>
                <w:rtl w:val="true"/>
              </w:rPr>
              <w:t>-</w:t>
            </w:r>
            <w:r>
              <w:rPr>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632303_417432637">
            <w:r>
              <w:rPr>
                <w:webHidden/>
                <w:rStyle w:val="IndexLink"/>
                <w:rtl w:val="true"/>
              </w:rPr>
              <w:t xml:space="preserve">باب </w:t>
            </w:r>
            <w:r>
              <w:rPr>
                <w:rStyle w:val="IndexLink"/>
              </w:rPr>
              <w:t>41</w:t>
            </w:r>
            <w:r>
              <w:rPr>
                <w:rStyle w:val="IndexLink"/>
                <w:rtl w:val="true"/>
              </w:rPr>
              <w:t xml:space="preserve">- </w:t>
            </w:r>
            <w:r>
              <w:rPr>
                <w:rStyle w:val="IndexLink"/>
                <w:rtl w:val="true"/>
              </w:rPr>
              <w:t>ما یتداوی منه باللبن</w:t>
            </w:r>
            <w:r>
              <w:rPr>
                <w:rStyle w:val="IndexLink"/>
                <w:rtl w:val="true"/>
              </w:rPr>
              <w:tab/>
            </w:r>
            <w:r>
              <w:rPr>
                <w:rStyle w:val="IndexLink"/>
              </w:rPr>
              <w:t>116</w:t>
            </w:r>
          </w:hyperlink>
        </w:p>
        <w:p>
          <w:pPr>
            <w:pStyle w:val="Contents4"/>
            <w:tabs>
              <w:tab w:val="clear" w:pos="8176"/>
              <w:tab w:val="right" w:pos="9026" w:leader="dot"/>
            </w:tabs>
            <w:rPr/>
          </w:pPr>
          <w:hyperlink w:anchor="__RefHeading___Toc632305_417432637">
            <w:r>
              <w:rPr>
                <w:webHidden/>
                <w:rStyle w:val="IndexLink"/>
              </w:rPr>
              <w:t>2643</w:t>
            </w:r>
            <w:r>
              <w:rPr>
                <w:rStyle w:val="IndexLink"/>
                <w:rtl w:val="true"/>
              </w:rPr>
              <w:t>-</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632307_417432637">
            <w:r>
              <w:rPr>
                <w:webHidden/>
                <w:rStyle w:val="IndexLink"/>
              </w:rPr>
              <w:t>2644</w:t>
            </w:r>
            <w:r>
              <w:rPr>
                <w:rStyle w:val="IndexLink"/>
                <w:rtl w:val="true"/>
              </w:rPr>
              <w:t>-</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632309_417432637">
            <w:r>
              <w:rPr>
                <w:webHidden/>
                <w:rStyle w:val="IndexLink"/>
              </w:rPr>
              <w:t>2645</w:t>
            </w:r>
            <w:r>
              <w:rPr>
                <w:rStyle w:val="IndexLink"/>
                <w:rtl w:val="true"/>
              </w:rPr>
              <w:t>-</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632311_417432637">
            <w:r>
              <w:rPr>
                <w:webHidden/>
                <w:rStyle w:val="IndexLink"/>
              </w:rPr>
              <w:t>2646</w:t>
            </w:r>
            <w:r>
              <w:rPr>
                <w:rStyle w:val="IndexLink"/>
                <w:rtl w:val="true"/>
              </w:rPr>
              <w:t>-</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632313_417432637">
            <w:r>
              <w:rPr>
                <w:webHidden/>
                <w:rStyle w:val="IndexLink"/>
              </w:rPr>
              <w:t>2647</w:t>
            </w:r>
            <w:r>
              <w:rPr>
                <w:rStyle w:val="IndexLink"/>
                <w:rtl w:val="true"/>
              </w:rPr>
              <w:t>-</w:t>
            </w:r>
            <w:r>
              <w:rPr>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632315_417432637">
            <w:r>
              <w:rPr>
                <w:webHidden/>
                <w:rStyle w:val="IndexLink"/>
                <w:rtl w:val="true"/>
              </w:rPr>
              <w:t xml:space="preserve">باب </w:t>
            </w:r>
            <w:r>
              <w:rPr>
                <w:rStyle w:val="IndexLink"/>
              </w:rPr>
              <w:t>42</w:t>
            </w:r>
            <w:r>
              <w:rPr>
                <w:rStyle w:val="IndexLink"/>
                <w:rtl w:val="true"/>
              </w:rPr>
              <w:t>-</w:t>
            </w:r>
            <w:r>
              <w:rPr>
                <w:rStyle w:val="IndexLink"/>
                <w:rtl w:val="true"/>
              </w:rPr>
              <w:t>ان اللبن لا ضرر فیه</w:t>
            </w:r>
            <w:r>
              <w:rPr>
                <w:rStyle w:val="IndexLink"/>
                <w:rtl w:val="true"/>
              </w:rPr>
              <w:tab/>
            </w:r>
            <w:r>
              <w:rPr>
                <w:rStyle w:val="IndexLink"/>
              </w:rPr>
              <w:t>119</w:t>
            </w:r>
          </w:hyperlink>
        </w:p>
        <w:p>
          <w:pPr>
            <w:pStyle w:val="Contents4"/>
            <w:tabs>
              <w:tab w:val="clear" w:pos="8176"/>
              <w:tab w:val="right" w:pos="9026" w:leader="dot"/>
            </w:tabs>
            <w:rPr/>
          </w:pPr>
          <w:hyperlink w:anchor="__RefHeading___Toc632317_417432637">
            <w:r>
              <w:rPr>
                <w:webHidden/>
                <w:rStyle w:val="IndexLink"/>
              </w:rPr>
              <w:t>2648</w:t>
            </w:r>
            <w:r>
              <w:rPr>
                <w:rStyle w:val="IndexLink"/>
                <w:rtl w:val="true"/>
              </w:rPr>
              <w:t>-</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632319_417432637">
            <w:r>
              <w:rPr>
                <w:webHidden/>
                <w:rStyle w:val="IndexLink"/>
              </w:rPr>
              <w:t>2649</w:t>
            </w:r>
            <w:r>
              <w:rPr>
                <w:rStyle w:val="IndexLink"/>
                <w:rtl w:val="true"/>
              </w:rPr>
              <w:t>-</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632321_417432637">
            <w:r>
              <w:rPr>
                <w:webHidden/>
                <w:rStyle w:val="IndexLink"/>
              </w:rPr>
              <w:t>2650</w:t>
            </w:r>
            <w:r>
              <w:rPr>
                <w:rStyle w:val="IndexLink"/>
                <w:rtl w:val="true"/>
              </w:rPr>
              <w:t>-</w:t>
            </w:r>
            <w:r>
              <w:rPr>
                <w:rStyle w:val="IndexLink"/>
                <w:rtl w:val="true"/>
              </w:rPr>
              <w:t>حدیث</w:t>
            </w:r>
            <w:r>
              <w:rPr>
                <w:rStyle w:val="IndexLink"/>
                <w:rtl w:val="true"/>
              </w:rPr>
              <w:tab/>
            </w:r>
            <w:r>
              <w:rPr>
                <w:rStyle w:val="IndexLink"/>
              </w:rPr>
              <w:t>120</w:t>
            </w:r>
          </w:hyperlink>
        </w:p>
        <w:p>
          <w:pPr>
            <w:pStyle w:val="Contents3"/>
            <w:tabs>
              <w:tab w:val="clear" w:pos="8459"/>
              <w:tab w:val="right" w:pos="9026" w:leader="dot"/>
            </w:tabs>
            <w:rPr/>
          </w:pPr>
          <w:hyperlink w:anchor="__RefHeading___Toc632323_417432637">
            <w:r>
              <w:rPr>
                <w:webHidden/>
                <w:rStyle w:val="IndexLink"/>
                <w:rtl w:val="true"/>
              </w:rPr>
              <w:t xml:space="preserve">باب </w:t>
            </w:r>
            <w:r>
              <w:rPr>
                <w:rStyle w:val="IndexLink"/>
              </w:rPr>
              <w:t>43</w:t>
            </w:r>
            <w:r>
              <w:rPr>
                <w:rStyle w:val="IndexLink"/>
                <w:rtl w:val="true"/>
              </w:rPr>
              <w:t xml:space="preserve">- </w:t>
            </w:r>
            <w:r>
              <w:rPr>
                <w:rStyle w:val="IndexLink"/>
                <w:rtl w:val="true"/>
              </w:rPr>
              <w:t>ما یتداوی منه بالجبّن و الجوز</w:t>
            </w:r>
            <w:r>
              <w:rPr>
                <w:rStyle w:val="IndexLink"/>
                <w:rtl w:val="true"/>
              </w:rPr>
              <w:tab/>
            </w:r>
            <w:r>
              <w:rPr>
                <w:rStyle w:val="IndexLink"/>
              </w:rPr>
              <w:t>120</w:t>
            </w:r>
          </w:hyperlink>
        </w:p>
        <w:p>
          <w:pPr>
            <w:pStyle w:val="Contents4"/>
            <w:tabs>
              <w:tab w:val="clear" w:pos="8176"/>
              <w:tab w:val="right" w:pos="9026" w:leader="dot"/>
            </w:tabs>
            <w:rPr/>
          </w:pPr>
          <w:hyperlink w:anchor="__RefHeading___Toc632325_417432637">
            <w:r>
              <w:rPr>
                <w:webHidden/>
                <w:rStyle w:val="IndexLink"/>
              </w:rPr>
              <w:t>2651</w:t>
            </w:r>
            <w:r>
              <w:rPr>
                <w:rStyle w:val="IndexLink"/>
                <w:rtl w:val="true"/>
              </w:rPr>
              <w:t>-</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632327_417432637">
            <w:r>
              <w:rPr>
                <w:webHidden/>
                <w:rStyle w:val="IndexLink"/>
              </w:rPr>
              <w:t>2652</w:t>
            </w:r>
            <w:r>
              <w:rPr>
                <w:rStyle w:val="IndexLink"/>
                <w:rtl w:val="true"/>
              </w:rPr>
              <w:t>-</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632329_417432637">
            <w:r>
              <w:rPr>
                <w:webHidden/>
                <w:rStyle w:val="IndexLink"/>
              </w:rPr>
              <w:t>2653</w:t>
            </w:r>
            <w:r>
              <w:rPr>
                <w:rStyle w:val="IndexLink"/>
                <w:rtl w:val="true"/>
              </w:rPr>
              <w:t>-</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632331_417432637">
            <w:r>
              <w:rPr>
                <w:webHidden/>
                <w:rStyle w:val="IndexLink"/>
              </w:rPr>
              <w:t>2654</w:t>
            </w:r>
            <w:r>
              <w:rPr>
                <w:rStyle w:val="IndexLink"/>
                <w:rtl w:val="true"/>
              </w:rPr>
              <w:t>-</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632333_417432637">
            <w:r>
              <w:rPr>
                <w:webHidden/>
                <w:rStyle w:val="IndexLink"/>
                <w:rtl w:val="true"/>
              </w:rPr>
              <w:t xml:space="preserve">باب </w:t>
            </w:r>
            <w:r>
              <w:rPr>
                <w:rStyle w:val="IndexLink"/>
              </w:rPr>
              <w:t>44</w:t>
            </w:r>
            <w:r>
              <w:rPr>
                <w:rStyle w:val="IndexLink"/>
                <w:rtl w:val="true"/>
              </w:rPr>
              <w:t xml:space="preserve">- </w:t>
            </w:r>
            <w:r>
              <w:rPr>
                <w:rStyle w:val="IndexLink"/>
                <w:rtl w:val="true"/>
              </w:rPr>
              <w:t>ما یتداوی منه بالارز</w:t>
            </w:r>
            <w:r>
              <w:rPr>
                <w:rStyle w:val="IndexLink"/>
                <w:rtl w:val="true"/>
              </w:rPr>
              <w:tab/>
            </w:r>
            <w:r>
              <w:rPr>
                <w:rStyle w:val="IndexLink"/>
              </w:rPr>
              <w:t>122</w:t>
            </w:r>
          </w:hyperlink>
        </w:p>
        <w:p>
          <w:pPr>
            <w:pStyle w:val="Contents4"/>
            <w:tabs>
              <w:tab w:val="clear" w:pos="8176"/>
              <w:tab w:val="right" w:pos="9026" w:leader="dot"/>
            </w:tabs>
            <w:rPr/>
          </w:pPr>
          <w:hyperlink w:anchor="__RefHeading___Toc632335_417432637">
            <w:r>
              <w:rPr>
                <w:webHidden/>
                <w:rStyle w:val="IndexLink"/>
              </w:rPr>
              <w:t>2655</w:t>
            </w:r>
            <w:r>
              <w:rPr>
                <w:rStyle w:val="IndexLink"/>
                <w:rtl w:val="true"/>
              </w:rPr>
              <w:t>-</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632337_417432637">
            <w:r>
              <w:rPr>
                <w:webHidden/>
                <w:rStyle w:val="IndexLink"/>
              </w:rPr>
              <w:t>2656</w:t>
            </w:r>
            <w:r>
              <w:rPr>
                <w:rStyle w:val="IndexLink"/>
                <w:rtl w:val="true"/>
              </w:rPr>
              <w:t>-</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632339_417432637">
            <w:r>
              <w:rPr>
                <w:webHidden/>
                <w:rStyle w:val="IndexLink"/>
              </w:rPr>
              <w:t>2657</w:t>
            </w:r>
            <w:r>
              <w:rPr>
                <w:rStyle w:val="IndexLink"/>
                <w:rtl w:val="true"/>
              </w:rPr>
              <w:t>-</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632341_417432637">
            <w:r>
              <w:rPr>
                <w:webHidden/>
                <w:rStyle w:val="IndexLink"/>
              </w:rPr>
              <w:t>2658</w:t>
            </w:r>
            <w:r>
              <w:rPr>
                <w:rStyle w:val="IndexLink"/>
                <w:rtl w:val="true"/>
              </w:rPr>
              <w:t>-</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632343_417432637">
            <w:r>
              <w:rPr>
                <w:webHidden/>
                <w:rStyle w:val="IndexLink"/>
              </w:rPr>
              <w:t>2659</w:t>
            </w:r>
            <w:r>
              <w:rPr>
                <w:rStyle w:val="IndexLink"/>
                <w:rtl w:val="true"/>
              </w:rPr>
              <w:t>-</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632345_417432637">
            <w:r>
              <w:rPr>
                <w:webHidden/>
                <w:rStyle w:val="IndexLink"/>
              </w:rPr>
              <w:t>2660</w:t>
            </w:r>
            <w:r>
              <w:rPr>
                <w:rStyle w:val="IndexLink"/>
                <w:rtl w:val="true"/>
              </w:rPr>
              <w:t>-</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632347_417432637">
            <w:r>
              <w:rPr>
                <w:webHidden/>
                <w:rStyle w:val="IndexLink"/>
              </w:rPr>
              <w:t>2661</w:t>
            </w:r>
            <w:r>
              <w:rPr>
                <w:rStyle w:val="IndexLink"/>
                <w:rtl w:val="true"/>
              </w:rPr>
              <w:t>-</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632349_417432637">
            <w:r>
              <w:rPr>
                <w:webHidden/>
                <w:rStyle w:val="IndexLink"/>
              </w:rPr>
              <w:t>2662</w:t>
            </w:r>
            <w:r>
              <w:rPr>
                <w:rStyle w:val="IndexLink"/>
                <w:rtl w:val="true"/>
              </w:rPr>
              <w:t>-</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632351_417432637">
            <w:r>
              <w:rPr>
                <w:webHidden/>
                <w:rStyle w:val="IndexLink"/>
              </w:rPr>
              <w:t>2663</w:t>
            </w:r>
            <w:r>
              <w:rPr>
                <w:rStyle w:val="IndexLink"/>
                <w:rtl w:val="true"/>
              </w:rPr>
              <w:t>-</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632353_417432637">
            <w:r>
              <w:rPr>
                <w:webHidden/>
                <w:rStyle w:val="IndexLink"/>
              </w:rPr>
              <w:t>2664</w:t>
            </w:r>
            <w:r>
              <w:rPr>
                <w:rStyle w:val="IndexLink"/>
                <w:rtl w:val="true"/>
              </w:rPr>
              <w:t>-</w:t>
            </w:r>
            <w:r>
              <w:rPr>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632355_417432637">
            <w:r>
              <w:rPr>
                <w:webHidden/>
                <w:rStyle w:val="IndexLink"/>
                <w:rtl w:val="true"/>
              </w:rPr>
              <w:t xml:space="preserve">باب </w:t>
            </w:r>
            <w:r>
              <w:rPr>
                <w:rStyle w:val="IndexLink"/>
              </w:rPr>
              <w:t>45</w:t>
            </w:r>
            <w:r>
              <w:rPr>
                <w:rStyle w:val="IndexLink"/>
                <w:rtl w:val="true"/>
              </w:rPr>
              <w:t xml:space="preserve">- </w:t>
            </w:r>
            <w:r>
              <w:rPr>
                <w:rStyle w:val="IndexLink"/>
                <w:rtl w:val="true"/>
              </w:rPr>
              <w:t>ما یتداوی منه باللوبیا و الماش</w:t>
            </w:r>
            <w:r>
              <w:rPr>
                <w:rStyle w:val="IndexLink"/>
                <w:rtl w:val="true"/>
              </w:rPr>
              <w:tab/>
            </w:r>
            <w:r>
              <w:rPr>
                <w:rStyle w:val="IndexLink"/>
              </w:rPr>
              <w:t>127</w:t>
            </w:r>
          </w:hyperlink>
        </w:p>
        <w:p>
          <w:pPr>
            <w:pStyle w:val="Contents4"/>
            <w:tabs>
              <w:tab w:val="clear" w:pos="8176"/>
              <w:tab w:val="right" w:pos="9026" w:leader="dot"/>
            </w:tabs>
            <w:rPr/>
          </w:pPr>
          <w:hyperlink w:anchor="__RefHeading___Toc632357_417432637">
            <w:r>
              <w:rPr>
                <w:webHidden/>
                <w:rStyle w:val="IndexLink"/>
              </w:rPr>
              <w:t>2665</w:t>
            </w:r>
            <w:r>
              <w:rPr>
                <w:rStyle w:val="IndexLink"/>
                <w:rtl w:val="true"/>
              </w:rPr>
              <w:t>-</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632359_417432637">
            <w:r>
              <w:rPr>
                <w:webHidden/>
                <w:rStyle w:val="IndexLink"/>
              </w:rPr>
              <w:t>2666</w:t>
            </w:r>
            <w:r>
              <w:rPr>
                <w:rStyle w:val="IndexLink"/>
                <w:rtl w:val="true"/>
              </w:rPr>
              <w:t>-</w:t>
            </w:r>
            <w:r>
              <w:rPr>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632361_417432637">
            <w:r>
              <w:rPr>
                <w:webHidden/>
                <w:rStyle w:val="IndexLink"/>
                <w:rtl w:val="true"/>
              </w:rPr>
              <w:t xml:space="preserve">باب </w:t>
            </w:r>
            <w:r>
              <w:rPr>
                <w:rStyle w:val="IndexLink"/>
              </w:rPr>
              <w:t>46</w:t>
            </w:r>
            <w:r>
              <w:rPr>
                <w:rStyle w:val="IndexLink"/>
                <w:rtl w:val="true"/>
              </w:rPr>
              <w:t xml:space="preserve">- </w:t>
            </w:r>
            <w:r>
              <w:rPr>
                <w:rStyle w:val="IndexLink"/>
                <w:rtl w:val="true"/>
              </w:rPr>
              <w:t>ما یتداوی منه بالتمر</w:t>
            </w:r>
            <w:r>
              <w:rPr>
                <w:rStyle w:val="IndexLink"/>
                <w:rtl w:val="true"/>
              </w:rPr>
              <w:tab/>
            </w:r>
            <w:r>
              <w:rPr>
                <w:rStyle w:val="IndexLink"/>
              </w:rPr>
              <w:t>128</w:t>
            </w:r>
          </w:hyperlink>
        </w:p>
        <w:p>
          <w:pPr>
            <w:pStyle w:val="Contents4"/>
            <w:tabs>
              <w:tab w:val="clear" w:pos="8176"/>
              <w:tab w:val="right" w:pos="9026" w:leader="dot"/>
            </w:tabs>
            <w:rPr/>
          </w:pPr>
          <w:hyperlink w:anchor="__RefHeading___Toc632363_417432637">
            <w:r>
              <w:rPr>
                <w:webHidden/>
                <w:rStyle w:val="IndexLink"/>
              </w:rPr>
              <w:t>2667</w:t>
            </w:r>
            <w:r>
              <w:rPr>
                <w:rStyle w:val="IndexLink"/>
                <w:rtl w:val="true"/>
              </w:rPr>
              <w:t>-</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632365_417432637">
            <w:r>
              <w:rPr>
                <w:webHidden/>
                <w:rStyle w:val="IndexLink"/>
              </w:rPr>
              <w:t>2668</w:t>
            </w:r>
            <w:r>
              <w:rPr>
                <w:rStyle w:val="IndexLink"/>
                <w:rtl w:val="true"/>
              </w:rPr>
              <w:t>-</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632367_417432637">
            <w:r>
              <w:rPr>
                <w:webHidden/>
                <w:rStyle w:val="IndexLink"/>
              </w:rPr>
              <w:t>2669</w:t>
            </w:r>
            <w:r>
              <w:rPr>
                <w:rStyle w:val="IndexLink"/>
                <w:rtl w:val="true"/>
              </w:rPr>
              <w:t>-</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632369_417432637">
            <w:r>
              <w:rPr>
                <w:webHidden/>
                <w:rStyle w:val="IndexLink"/>
              </w:rPr>
              <w:t>2670</w:t>
            </w:r>
            <w:r>
              <w:rPr>
                <w:rStyle w:val="IndexLink"/>
                <w:rtl w:val="true"/>
              </w:rPr>
              <w:t>-</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632371_417432637">
            <w:r>
              <w:rPr>
                <w:webHidden/>
                <w:rStyle w:val="IndexLink"/>
              </w:rPr>
              <w:t>2671</w:t>
            </w:r>
            <w:r>
              <w:rPr>
                <w:rStyle w:val="IndexLink"/>
                <w:rtl w:val="true"/>
              </w:rPr>
              <w:t>-</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632373_417432637">
            <w:r>
              <w:rPr>
                <w:webHidden/>
                <w:rStyle w:val="IndexLink"/>
              </w:rPr>
              <w:t>2672</w:t>
            </w:r>
            <w:r>
              <w:rPr>
                <w:rStyle w:val="IndexLink"/>
                <w:rtl w:val="true"/>
              </w:rPr>
              <w:t>-</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632375_417432637">
            <w:r>
              <w:rPr>
                <w:webHidden/>
                <w:rStyle w:val="IndexLink"/>
              </w:rPr>
              <w:t>2673</w:t>
            </w:r>
            <w:r>
              <w:rPr>
                <w:rStyle w:val="IndexLink"/>
                <w:rtl w:val="true"/>
              </w:rPr>
              <w:t>-</w:t>
            </w:r>
            <w:r>
              <w:rPr>
                <w:rStyle w:val="IndexLink"/>
                <w:rtl w:val="true"/>
              </w:rPr>
              <w:t>حدیث</w:t>
            </w:r>
            <w:r>
              <w:rPr>
                <w:rStyle w:val="IndexLink"/>
                <w:rtl w:val="true"/>
              </w:rPr>
              <w:tab/>
            </w:r>
            <w:r>
              <w:rPr>
                <w:rStyle w:val="IndexLink"/>
              </w:rPr>
              <w:t>130</w:t>
            </w:r>
          </w:hyperlink>
        </w:p>
        <w:p>
          <w:pPr>
            <w:pStyle w:val="Contents3"/>
            <w:tabs>
              <w:tab w:val="clear" w:pos="8459"/>
              <w:tab w:val="right" w:pos="9026" w:leader="dot"/>
            </w:tabs>
            <w:rPr/>
          </w:pPr>
          <w:hyperlink w:anchor="__RefHeading___Toc632377_417432637">
            <w:r>
              <w:rPr>
                <w:webHidden/>
                <w:rStyle w:val="IndexLink"/>
                <w:rtl w:val="true"/>
              </w:rPr>
              <w:t xml:space="preserve">باب </w:t>
            </w:r>
            <w:r>
              <w:rPr>
                <w:rStyle w:val="IndexLink"/>
              </w:rPr>
              <w:t>47</w:t>
            </w:r>
            <w:r>
              <w:rPr>
                <w:rStyle w:val="IndexLink"/>
                <w:rtl w:val="true"/>
              </w:rPr>
              <w:t xml:space="preserve">- </w:t>
            </w:r>
            <w:r>
              <w:rPr>
                <w:rStyle w:val="IndexLink"/>
                <w:rtl w:val="true"/>
              </w:rPr>
              <w:t>ان لکل ثمرة سما فینبغی غسلها قبل أکلها</w:t>
            </w:r>
            <w:r>
              <w:rPr>
                <w:rStyle w:val="IndexLink"/>
                <w:rtl w:val="true"/>
              </w:rPr>
              <w:tab/>
            </w:r>
            <w:r>
              <w:rPr>
                <w:rStyle w:val="IndexLink"/>
              </w:rPr>
              <w:t>131</w:t>
            </w:r>
          </w:hyperlink>
        </w:p>
        <w:p>
          <w:pPr>
            <w:pStyle w:val="Contents4"/>
            <w:tabs>
              <w:tab w:val="clear" w:pos="8176"/>
              <w:tab w:val="right" w:pos="9026" w:leader="dot"/>
            </w:tabs>
            <w:rPr/>
          </w:pPr>
          <w:hyperlink w:anchor="__RefHeading___Toc632379_417432637">
            <w:r>
              <w:rPr>
                <w:webHidden/>
                <w:rStyle w:val="IndexLink"/>
              </w:rPr>
              <w:t>2674</w:t>
            </w:r>
            <w:r>
              <w:rPr>
                <w:rStyle w:val="IndexLink"/>
                <w:rtl w:val="true"/>
              </w:rPr>
              <w:t>-</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632381_417432637">
            <w:r>
              <w:rPr>
                <w:webHidden/>
                <w:rStyle w:val="IndexLink"/>
                <w:rtl w:val="true"/>
              </w:rPr>
              <w:t xml:space="preserve">باب </w:t>
            </w:r>
            <w:r>
              <w:rPr>
                <w:rStyle w:val="IndexLink"/>
              </w:rPr>
              <w:t>48</w:t>
            </w:r>
            <w:r>
              <w:rPr>
                <w:rStyle w:val="IndexLink"/>
                <w:rtl w:val="true"/>
              </w:rPr>
              <w:t xml:space="preserve">- </w:t>
            </w:r>
            <w:r>
              <w:rPr>
                <w:rStyle w:val="IndexLink"/>
                <w:rtl w:val="true"/>
              </w:rPr>
              <w:t>ما یتداوی منه بالتفاح</w:t>
            </w:r>
            <w:r>
              <w:rPr>
                <w:rStyle w:val="IndexLink"/>
                <w:rtl w:val="true"/>
              </w:rPr>
              <w:tab/>
            </w:r>
            <w:r>
              <w:rPr>
                <w:rStyle w:val="IndexLink"/>
              </w:rPr>
              <w:t>131</w:t>
            </w:r>
          </w:hyperlink>
        </w:p>
        <w:p>
          <w:pPr>
            <w:pStyle w:val="Contents4"/>
            <w:tabs>
              <w:tab w:val="clear" w:pos="8176"/>
              <w:tab w:val="right" w:pos="9026" w:leader="dot"/>
            </w:tabs>
            <w:rPr/>
          </w:pPr>
          <w:hyperlink w:anchor="__RefHeading___Toc632383_41743263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32385_417432637">
            <w:r>
              <w:rPr>
                <w:webHidden/>
                <w:rStyle w:val="IndexLink"/>
              </w:rPr>
              <w:t>2675</w:t>
            </w:r>
            <w:r>
              <w:rPr>
                <w:rStyle w:val="IndexLink"/>
                <w:rtl w:val="true"/>
              </w:rPr>
              <w:t>-</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632387_417432637">
            <w:r>
              <w:rPr>
                <w:webHidden/>
                <w:rStyle w:val="IndexLink"/>
              </w:rPr>
              <w:t>2676</w:t>
            </w:r>
            <w:r>
              <w:rPr>
                <w:rStyle w:val="IndexLink"/>
                <w:rtl w:val="true"/>
              </w:rPr>
              <w:t>-</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632389_417432637">
            <w:r>
              <w:rPr>
                <w:webHidden/>
                <w:rStyle w:val="IndexLink"/>
              </w:rPr>
              <w:t>2677</w:t>
            </w:r>
            <w:r>
              <w:rPr>
                <w:rStyle w:val="IndexLink"/>
                <w:rtl w:val="true"/>
              </w:rPr>
              <w:t>-</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632391_417432637">
            <w:r>
              <w:rPr>
                <w:webHidden/>
                <w:rStyle w:val="IndexLink"/>
              </w:rPr>
              <w:t>2678</w:t>
            </w:r>
            <w:r>
              <w:rPr>
                <w:rStyle w:val="IndexLink"/>
                <w:rtl w:val="true"/>
              </w:rPr>
              <w:t>-</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632393_417432637">
            <w:r>
              <w:rPr>
                <w:webHidden/>
                <w:rStyle w:val="IndexLink"/>
              </w:rPr>
              <w:t>2679</w:t>
            </w:r>
            <w:r>
              <w:rPr>
                <w:rStyle w:val="IndexLink"/>
                <w:rtl w:val="true"/>
              </w:rPr>
              <w:t>-</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632395_417432637">
            <w:r>
              <w:rPr>
                <w:webHidden/>
                <w:rStyle w:val="IndexLink"/>
              </w:rPr>
              <w:t>2680</w:t>
            </w:r>
            <w:r>
              <w:rPr>
                <w:rStyle w:val="IndexLink"/>
                <w:rtl w:val="true"/>
              </w:rPr>
              <w:t>-</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632397_417432637">
            <w:r>
              <w:rPr>
                <w:webHidden/>
                <w:rStyle w:val="IndexLink"/>
              </w:rPr>
              <w:t>2681</w:t>
            </w:r>
            <w:r>
              <w:rPr>
                <w:rStyle w:val="IndexLink"/>
                <w:rtl w:val="true"/>
              </w:rPr>
              <w:t>-</w:t>
            </w:r>
            <w:r>
              <w:rPr>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632399_417432637">
            <w:r>
              <w:rPr>
                <w:webHidden/>
                <w:rStyle w:val="IndexLink"/>
                <w:rtl w:val="true"/>
              </w:rPr>
              <w:t xml:space="preserve">باب </w:t>
            </w:r>
            <w:r>
              <w:rPr>
                <w:rStyle w:val="IndexLink"/>
              </w:rPr>
              <w:t>49</w:t>
            </w:r>
            <w:r>
              <w:rPr>
                <w:rStyle w:val="IndexLink"/>
                <w:rtl w:val="true"/>
              </w:rPr>
              <w:t>-</w:t>
            </w:r>
            <w:r>
              <w:rPr>
                <w:rStyle w:val="IndexLink"/>
                <w:rtl w:val="true"/>
              </w:rPr>
              <w:t>ما یتداوی منه بسویق التفاح</w:t>
            </w:r>
            <w:r>
              <w:rPr>
                <w:rStyle w:val="IndexLink"/>
                <w:rtl w:val="true"/>
              </w:rPr>
              <w:tab/>
            </w:r>
            <w:r>
              <w:rPr>
                <w:rStyle w:val="IndexLink"/>
              </w:rPr>
              <w:t>134</w:t>
            </w:r>
          </w:hyperlink>
        </w:p>
        <w:p>
          <w:pPr>
            <w:pStyle w:val="Contents4"/>
            <w:tabs>
              <w:tab w:val="clear" w:pos="8176"/>
              <w:tab w:val="right" w:pos="9026" w:leader="dot"/>
            </w:tabs>
            <w:rPr/>
          </w:pPr>
          <w:hyperlink w:anchor="__RefHeading___Toc632401_417432637">
            <w:r>
              <w:rPr>
                <w:webHidden/>
                <w:rStyle w:val="IndexLink"/>
              </w:rPr>
              <w:t>2682</w:t>
            </w:r>
            <w:r>
              <w:rPr>
                <w:rStyle w:val="IndexLink"/>
                <w:rtl w:val="true"/>
              </w:rPr>
              <w:t>-</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632403_417432637">
            <w:r>
              <w:rPr>
                <w:webHidden/>
                <w:rStyle w:val="IndexLink"/>
              </w:rPr>
              <w:t>2683</w:t>
            </w:r>
            <w:r>
              <w:rPr>
                <w:rStyle w:val="IndexLink"/>
                <w:rtl w:val="true"/>
              </w:rPr>
              <w:t>-</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632405_417432637">
            <w:r>
              <w:rPr>
                <w:webHidden/>
                <w:rStyle w:val="IndexLink"/>
              </w:rPr>
              <w:t>2684</w:t>
            </w:r>
            <w:r>
              <w:rPr>
                <w:rStyle w:val="IndexLink"/>
                <w:rtl w:val="true"/>
              </w:rPr>
              <w:t>-</w:t>
            </w:r>
            <w:r>
              <w:rPr>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632407_417432637">
            <w:r>
              <w:rPr>
                <w:webHidden/>
                <w:rStyle w:val="IndexLink"/>
                <w:rtl w:val="true"/>
              </w:rPr>
              <w:t xml:space="preserve">باب </w:t>
            </w:r>
            <w:r>
              <w:rPr>
                <w:rStyle w:val="IndexLink"/>
              </w:rPr>
              <w:t>50</w:t>
            </w:r>
            <w:r>
              <w:rPr>
                <w:rStyle w:val="IndexLink"/>
                <w:rtl w:val="true"/>
              </w:rPr>
              <w:t xml:space="preserve">- </w:t>
            </w:r>
            <w:r>
              <w:rPr>
                <w:rStyle w:val="IndexLink"/>
                <w:rtl w:val="true"/>
              </w:rPr>
              <w:t>ما یتداوی منه بالکمأة</w:t>
            </w:r>
            <w:r>
              <w:rPr>
                <w:rStyle w:val="IndexLink"/>
                <w:rtl w:val="true"/>
              </w:rPr>
              <w:tab/>
            </w:r>
            <w:r>
              <w:rPr>
                <w:rStyle w:val="IndexLink"/>
              </w:rPr>
              <w:t>135</w:t>
            </w:r>
          </w:hyperlink>
        </w:p>
        <w:p>
          <w:pPr>
            <w:pStyle w:val="Contents4"/>
            <w:tabs>
              <w:tab w:val="clear" w:pos="8176"/>
              <w:tab w:val="right" w:pos="9026" w:leader="dot"/>
            </w:tabs>
            <w:rPr/>
          </w:pPr>
          <w:hyperlink w:anchor="__RefHeading___Toc632409_41743263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632411_417432637">
            <w:r>
              <w:rPr>
                <w:webHidden/>
                <w:rStyle w:val="IndexLink"/>
              </w:rPr>
              <w:t>2685</w:t>
            </w:r>
            <w:r>
              <w:rPr>
                <w:rStyle w:val="IndexLink"/>
                <w:rtl w:val="true"/>
              </w:rPr>
              <w:t>-</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632413_417432637">
            <w:r>
              <w:rPr>
                <w:webHidden/>
                <w:rStyle w:val="IndexLink"/>
              </w:rPr>
              <w:t>2686</w:t>
            </w:r>
            <w:r>
              <w:rPr>
                <w:rStyle w:val="IndexLink"/>
                <w:rtl w:val="true"/>
              </w:rPr>
              <w:t>-</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632415_417432637">
            <w:r>
              <w:rPr>
                <w:webHidden/>
                <w:rStyle w:val="IndexLink"/>
              </w:rPr>
              <w:t>2687</w:t>
            </w:r>
            <w:r>
              <w:rPr>
                <w:rStyle w:val="IndexLink"/>
                <w:rtl w:val="true"/>
              </w:rPr>
              <w:t>-</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632417_417432637">
            <w:r>
              <w:rPr>
                <w:webHidden/>
                <w:rStyle w:val="IndexLink"/>
                <w:rtl w:val="true"/>
              </w:rPr>
              <w:t xml:space="preserve">باب </w:t>
            </w:r>
            <w:r>
              <w:rPr>
                <w:rStyle w:val="IndexLink"/>
              </w:rPr>
              <w:t>51</w:t>
            </w:r>
            <w:r>
              <w:rPr>
                <w:rStyle w:val="IndexLink"/>
                <w:rtl w:val="true"/>
              </w:rPr>
              <w:t xml:space="preserve">- </w:t>
            </w:r>
            <w:r>
              <w:rPr>
                <w:rStyle w:val="IndexLink"/>
                <w:rtl w:val="true"/>
              </w:rPr>
              <w:t>ما یتداوی منه بالتین</w:t>
            </w:r>
            <w:r>
              <w:rPr>
                <w:rStyle w:val="IndexLink"/>
                <w:rtl w:val="true"/>
              </w:rPr>
              <w:tab/>
            </w:r>
            <w:r>
              <w:rPr>
                <w:rStyle w:val="IndexLink"/>
              </w:rPr>
              <w:t>137</w:t>
            </w:r>
          </w:hyperlink>
        </w:p>
        <w:p>
          <w:pPr>
            <w:pStyle w:val="Contents4"/>
            <w:tabs>
              <w:tab w:val="clear" w:pos="8176"/>
              <w:tab w:val="right" w:pos="9026" w:leader="dot"/>
            </w:tabs>
            <w:rPr/>
          </w:pPr>
          <w:hyperlink w:anchor="__RefHeading___Toc632419_417432637">
            <w:r>
              <w:rPr>
                <w:webHidden/>
                <w:rStyle w:val="IndexLink"/>
              </w:rPr>
              <w:t>2688</w:t>
            </w:r>
            <w:r>
              <w:rPr>
                <w:rStyle w:val="IndexLink"/>
                <w:rtl w:val="true"/>
              </w:rPr>
              <w:t>-</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632421_417432637">
            <w:r>
              <w:rPr>
                <w:webHidden/>
                <w:rStyle w:val="IndexLink"/>
                <w:rtl w:val="true"/>
              </w:rPr>
              <w:t xml:space="preserve">باب </w:t>
            </w:r>
            <w:r>
              <w:rPr>
                <w:rStyle w:val="IndexLink"/>
              </w:rPr>
              <w:t>52</w:t>
            </w:r>
            <w:r>
              <w:rPr>
                <w:rStyle w:val="IndexLink"/>
                <w:rtl w:val="true"/>
              </w:rPr>
              <w:t xml:space="preserve">- </w:t>
            </w:r>
            <w:r>
              <w:rPr>
                <w:rStyle w:val="IndexLink"/>
                <w:rtl w:val="true"/>
              </w:rPr>
              <w:t>ما یتداوی منه بالکمثّری</w:t>
            </w:r>
            <w:r>
              <w:rPr>
                <w:rStyle w:val="IndexLink"/>
                <w:rtl w:val="true"/>
              </w:rPr>
              <w:tab/>
            </w:r>
            <w:r>
              <w:rPr>
                <w:rStyle w:val="IndexLink"/>
              </w:rPr>
              <w:t>138</w:t>
            </w:r>
          </w:hyperlink>
        </w:p>
        <w:p>
          <w:pPr>
            <w:pStyle w:val="Contents4"/>
            <w:tabs>
              <w:tab w:val="clear" w:pos="8176"/>
              <w:tab w:val="right" w:pos="9026" w:leader="dot"/>
            </w:tabs>
            <w:rPr/>
          </w:pPr>
          <w:hyperlink w:anchor="__RefHeading___Toc632423_417432637">
            <w:r>
              <w:rPr>
                <w:webHidden/>
                <w:rStyle w:val="IndexLink"/>
              </w:rPr>
              <w:t>2689</w:t>
            </w:r>
            <w:r>
              <w:rPr>
                <w:rStyle w:val="IndexLink"/>
                <w:rtl w:val="true"/>
              </w:rPr>
              <w:t>-</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632425_417432637">
            <w:r>
              <w:rPr>
                <w:webHidden/>
                <w:rStyle w:val="IndexLink"/>
              </w:rPr>
              <w:t>2690</w:t>
            </w:r>
            <w:r>
              <w:rPr>
                <w:rStyle w:val="IndexLink"/>
                <w:rtl w:val="true"/>
              </w:rPr>
              <w:t>-</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632427_417432637">
            <w:r>
              <w:rPr>
                <w:webHidden/>
                <w:rStyle w:val="IndexLink"/>
                <w:rtl w:val="true"/>
              </w:rPr>
              <w:t xml:space="preserve">باب </w:t>
            </w:r>
            <w:r>
              <w:rPr>
                <w:rStyle w:val="IndexLink"/>
              </w:rPr>
              <w:t>53</w:t>
            </w:r>
            <w:r>
              <w:rPr>
                <w:rStyle w:val="IndexLink"/>
                <w:rtl w:val="true"/>
              </w:rPr>
              <w:t xml:space="preserve">- </w:t>
            </w:r>
            <w:r>
              <w:rPr>
                <w:rStyle w:val="IndexLink"/>
                <w:rtl w:val="true"/>
              </w:rPr>
              <w:t>ما یتداوی منه بالاجّاص</w:t>
            </w:r>
            <w:r>
              <w:rPr>
                <w:rStyle w:val="IndexLink"/>
                <w:rtl w:val="true"/>
              </w:rPr>
              <w:tab/>
            </w:r>
            <w:r>
              <w:rPr>
                <w:rStyle w:val="IndexLink"/>
              </w:rPr>
              <w:t>139</w:t>
            </w:r>
          </w:hyperlink>
        </w:p>
        <w:p>
          <w:pPr>
            <w:pStyle w:val="Contents4"/>
            <w:tabs>
              <w:tab w:val="clear" w:pos="8176"/>
              <w:tab w:val="right" w:pos="9026" w:leader="dot"/>
            </w:tabs>
            <w:rPr/>
          </w:pPr>
          <w:hyperlink w:anchor="__RefHeading___Toc632429_417432637">
            <w:r>
              <w:rPr>
                <w:webHidden/>
                <w:rStyle w:val="IndexLink"/>
              </w:rPr>
              <w:t>2691</w:t>
            </w:r>
            <w:r>
              <w:rPr>
                <w:rStyle w:val="IndexLink"/>
                <w:rtl w:val="true"/>
              </w:rPr>
              <w:t>-</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632431_417432637">
            <w:r>
              <w:rPr>
                <w:webHidden/>
                <w:rStyle w:val="IndexLink"/>
                <w:rtl w:val="true"/>
              </w:rPr>
              <w:t xml:space="preserve">باب </w:t>
            </w:r>
            <w:r>
              <w:rPr>
                <w:rStyle w:val="IndexLink"/>
              </w:rPr>
              <w:t>54</w:t>
            </w:r>
            <w:r>
              <w:rPr>
                <w:rStyle w:val="IndexLink"/>
                <w:rtl w:val="true"/>
              </w:rPr>
              <w:t xml:space="preserve">- </w:t>
            </w:r>
            <w:r>
              <w:rPr>
                <w:rStyle w:val="IndexLink"/>
                <w:rtl w:val="true"/>
              </w:rPr>
              <w:t>ما یتداوی منه بالغبیراء</w:t>
            </w:r>
            <w:r>
              <w:rPr>
                <w:rStyle w:val="IndexLink"/>
                <w:rtl w:val="true"/>
              </w:rPr>
              <w:tab/>
            </w:r>
            <w:r>
              <w:rPr>
                <w:rStyle w:val="IndexLink"/>
              </w:rPr>
              <w:t>139</w:t>
            </w:r>
          </w:hyperlink>
        </w:p>
        <w:p>
          <w:pPr>
            <w:pStyle w:val="Contents4"/>
            <w:tabs>
              <w:tab w:val="clear" w:pos="8176"/>
              <w:tab w:val="right" w:pos="9026" w:leader="dot"/>
            </w:tabs>
            <w:rPr/>
          </w:pPr>
          <w:hyperlink w:anchor="__RefHeading___Toc632433_41743263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32435_417432637">
            <w:r>
              <w:rPr>
                <w:webHidden/>
                <w:rStyle w:val="IndexLink"/>
              </w:rPr>
              <w:t>2692</w:t>
            </w:r>
            <w:r>
              <w:rPr>
                <w:rStyle w:val="IndexLink"/>
                <w:rtl w:val="true"/>
              </w:rPr>
              <w:t>-</w:t>
            </w:r>
            <w:r>
              <w:rPr>
                <w:rStyle w:val="IndexLink"/>
                <w:rtl w:val="true"/>
              </w:rPr>
              <w:t>حدیث</w:t>
            </w:r>
            <w:r>
              <w:rPr>
                <w:rStyle w:val="IndexLink"/>
                <w:rtl w:val="true"/>
              </w:rPr>
              <w:tab/>
            </w:r>
            <w:r>
              <w:rPr>
                <w:rStyle w:val="IndexLink"/>
              </w:rPr>
              <w:t>140</w:t>
            </w:r>
          </w:hyperlink>
        </w:p>
        <w:p>
          <w:pPr>
            <w:pStyle w:val="Contents3"/>
            <w:tabs>
              <w:tab w:val="clear" w:pos="8459"/>
              <w:tab w:val="right" w:pos="9026" w:leader="dot"/>
            </w:tabs>
            <w:rPr/>
          </w:pPr>
          <w:hyperlink w:anchor="__RefHeading___Toc632437_417432637">
            <w:r>
              <w:rPr>
                <w:webHidden/>
                <w:rStyle w:val="IndexLink"/>
                <w:rtl w:val="true"/>
              </w:rPr>
              <w:t xml:space="preserve">باب </w:t>
            </w:r>
            <w:r>
              <w:rPr>
                <w:rStyle w:val="IndexLink"/>
              </w:rPr>
              <w:t>55</w:t>
            </w:r>
            <w:r>
              <w:rPr>
                <w:rStyle w:val="IndexLink"/>
                <w:rtl w:val="true"/>
              </w:rPr>
              <w:t xml:space="preserve">- </w:t>
            </w:r>
            <w:r>
              <w:rPr>
                <w:rStyle w:val="IndexLink"/>
                <w:rtl w:val="true"/>
              </w:rPr>
              <w:t>ما یتداوی منه بالهندباء</w:t>
            </w:r>
            <w:r>
              <w:rPr>
                <w:rStyle w:val="IndexLink"/>
                <w:rtl w:val="true"/>
              </w:rPr>
              <w:tab/>
            </w:r>
            <w:r>
              <w:rPr>
                <w:rStyle w:val="IndexLink"/>
              </w:rPr>
              <w:t>140</w:t>
            </w:r>
          </w:hyperlink>
        </w:p>
        <w:p>
          <w:pPr>
            <w:pStyle w:val="Contents4"/>
            <w:tabs>
              <w:tab w:val="clear" w:pos="8176"/>
              <w:tab w:val="right" w:pos="9026" w:leader="dot"/>
            </w:tabs>
            <w:rPr/>
          </w:pPr>
          <w:hyperlink w:anchor="__RefHeading___Toc632439_417432637">
            <w:r>
              <w:rPr>
                <w:webHidden/>
                <w:rStyle w:val="IndexLink"/>
              </w:rPr>
              <w:t>2693</w:t>
            </w:r>
            <w:r>
              <w:rPr>
                <w:rStyle w:val="IndexLink"/>
                <w:rtl w:val="true"/>
              </w:rPr>
              <w:t>-</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632441_417432637">
            <w:r>
              <w:rPr>
                <w:webHidden/>
                <w:rStyle w:val="IndexLink"/>
              </w:rPr>
              <w:t>2694</w:t>
            </w:r>
            <w:r>
              <w:rPr>
                <w:rStyle w:val="IndexLink"/>
                <w:rtl w:val="true"/>
              </w:rPr>
              <w:t>-</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632443_417432637">
            <w:r>
              <w:rPr>
                <w:webHidden/>
                <w:rStyle w:val="IndexLink"/>
                <w:rtl w:val="true"/>
              </w:rPr>
              <w:t xml:space="preserve">باب </w:t>
            </w:r>
            <w:r>
              <w:rPr>
                <w:rStyle w:val="IndexLink"/>
              </w:rPr>
              <w:t>56</w:t>
            </w:r>
            <w:r>
              <w:rPr>
                <w:rStyle w:val="IndexLink"/>
                <w:rtl w:val="true"/>
              </w:rPr>
              <w:t xml:space="preserve">- </w:t>
            </w:r>
            <w:r>
              <w:rPr>
                <w:rStyle w:val="IndexLink"/>
                <w:rtl w:val="true"/>
              </w:rPr>
              <w:t>ما یتداوی منه بالحوک</w:t>
            </w:r>
            <w:r>
              <w:rPr>
                <w:rStyle w:val="IndexLink"/>
                <w:rtl w:val="true"/>
              </w:rPr>
              <w:tab/>
            </w:r>
            <w:r>
              <w:rPr>
                <w:rStyle w:val="IndexLink"/>
              </w:rPr>
              <w:t>141</w:t>
            </w:r>
          </w:hyperlink>
        </w:p>
        <w:p>
          <w:pPr>
            <w:pStyle w:val="Contents4"/>
            <w:tabs>
              <w:tab w:val="clear" w:pos="8176"/>
              <w:tab w:val="right" w:pos="9026" w:leader="dot"/>
            </w:tabs>
            <w:rPr/>
          </w:pPr>
          <w:hyperlink w:anchor="__RefHeading___Toc632445_417432637">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632447_417432637">
            <w:r>
              <w:rPr>
                <w:webHidden/>
                <w:rStyle w:val="IndexLink"/>
              </w:rPr>
              <w:t>2695</w:t>
            </w:r>
            <w:r>
              <w:rPr>
                <w:rStyle w:val="IndexLink"/>
                <w:rtl w:val="true"/>
              </w:rPr>
              <w:t>-</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632449_417432637">
            <w:r>
              <w:rPr>
                <w:webHidden/>
                <w:rStyle w:val="IndexLink"/>
              </w:rPr>
              <w:t>2696</w:t>
            </w:r>
            <w:r>
              <w:rPr>
                <w:rStyle w:val="IndexLink"/>
                <w:rtl w:val="true"/>
              </w:rPr>
              <w:t>-</w:t>
            </w:r>
            <w:r>
              <w:rPr>
                <w:rStyle w:val="IndexLink"/>
                <w:rtl w:val="true"/>
              </w:rPr>
              <w:t>حدیث</w:t>
            </w:r>
            <w:r>
              <w:rPr>
                <w:rStyle w:val="IndexLink"/>
                <w:rtl w:val="true"/>
              </w:rPr>
              <w:tab/>
            </w:r>
            <w:r>
              <w:rPr>
                <w:rStyle w:val="IndexLink"/>
              </w:rPr>
              <w:t>142</w:t>
            </w:r>
          </w:hyperlink>
        </w:p>
        <w:p>
          <w:pPr>
            <w:pStyle w:val="Contents3"/>
            <w:tabs>
              <w:tab w:val="clear" w:pos="8459"/>
              <w:tab w:val="right" w:pos="9026" w:leader="dot"/>
            </w:tabs>
            <w:rPr/>
          </w:pPr>
          <w:hyperlink w:anchor="__RefHeading___Toc632451_417432637">
            <w:r>
              <w:rPr>
                <w:webHidden/>
                <w:rStyle w:val="IndexLink"/>
                <w:rtl w:val="true"/>
              </w:rPr>
              <w:t xml:space="preserve">باب </w:t>
            </w:r>
            <w:r>
              <w:rPr>
                <w:rStyle w:val="IndexLink"/>
              </w:rPr>
              <w:t>57</w:t>
            </w:r>
            <w:r>
              <w:rPr>
                <w:rStyle w:val="IndexLink"/>
                <w:rtl w:val="true"/>
              </w:rPr>
              <w:t xml:space="preserve">- </w:t>
            </w:r>
            <w:r>
              <w:rPr>
                <w:rStyle w:val="IndexLink"/>
                <w:rtl w:val="true"/>
              </w:rPr>
              <w:t>ما یتداوی منه بالکراث</w:t>
            </w:r>
            <w:r>
              <w:rPr>
                <w:rStyle w:val="IndexLink"/>
                <w:rtl w:val="true"/>
              </w:rPr>
              <w:tab/>
            </w:r>
            <w:r>
              <w:rPr>
                <w:rStyle w:val="IndexLink"/>
              </w:rPr>
              <w:t>142</w:t>
            </w:r>
          </w:hyperlink>
        </w:p>
        <w:p>
          <w:pPr>
            <w:pStyle w:val="Contents4"/>
            <w:tabs>
              <w:tab w:val="clear" w:pos="8176"/>
              <w:tab w:val="right" w:pos="9026" w:leader="dot"/>
            </w:tabs>
            <w:rPr/>
          </w:pPr>
          <w:hyperlink w:anchor="__RefHeading___Toc632453_417432637">
            <w:r>
              <w:rPr>
                <w:webHidden/>
                <w:rStyle w:val="IndexLink"/>
              </w:rPr>
              <w:t>2697</w:t>
            </w:r>
            <w:r>
              <w:rPr>
                <w:rStyle w:val="IndexLink"/>
                <w:rtl w:val="true"/>
              </w:rPr>
              <w:t>-</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632455_417432637">
            <w:r>
              <w:rPr>
                <w:webHidden/>
                <w:rStyle w:val="IndexLink"/>
              </w:rPr>
              <w:t>2698</w:t>
            </w:r>
            <w:r>
              <w:rPr>
                <w:rStyle w:val="IndexLink"/>
                <w:rtl w:val="true"/>
              </w:rPr>
              <w:t>-</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632457_417432637">
            <w:r>
              <w:rPr>
                <w:webHidden/>
                <w:rStyle w:val="IndexLink"/>
              </w:rPr>
              <w:t>2699</w:t>
            </w:r>
            <w:r>
              <w:rPr>
                <w:rStyle w:val="IndexLink"/>
                <w:rtl w:val="true"/>
              </w:rPr>
              <w:t>-</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632459_417432637">
            <w:r>
              <w:rPr>
                <w:webHidden/>
                <w:rStyle w:val="IndexLink"/>
              </w:rPr>
              <w:t>2700</w:t>
            </w:r>
            <w:r>
              <w:rPr>
                <w:rStyle w:val="IndexLink"/>
                <w:rtl w:val="true"/>
              </w:rPr>
              <w:t>-</w:t>
            </w:r>
            <w:r>
              <w:rPr>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632461_417432637">
            <w:r>
              <w:rPr>
                <w:webHidden/>
                <w:rStyle w:val="IndexLink"/>
                <w:rtl w:val="true"/>
              </w:rPr>
              <w:t xml:space="preserve">باب </w:t>
            </w:r>
            <w:r>
              <w:rPr>
                <w:rStyle w:val="IndexLink"/>
              </w:rPr>
              <w:t>58</w:t>
            </w:r>
            <w:r>
              <w:rPr>
                <w:rStyle w:val="IndexLink"/>
                <w:rtl w:val="true"/>
              </w:rPr>
              <w:t xml:space="preserve">- </w:t>
            </w:r>
            <w:r>
              <w:rPr>
                <w:rStyle w:val="IndexLink"/>
                <w:rtl w:val="true"/>
              </w:rPr>
              <w:t>ما یتداوی منه بالسذاب</w:t>
            </w:r>
            <w:r>
              <w:rPr>
                <w:rStyle w:val="IndexLink"/>
                <w:rtl w:val="true"/>
              </w:rPr>
              <w:tab/>
            </w:r>
            <w:r>
              <w:rPr>
                <w:rStyle w:val="IndexLink"/>
              </w:rPr>
              <w:t>145</w:t>
            </w:r>
          </w:hyperlink>
        </w:p>
        <w:p>
          <w:pPr>
            <w:pStyle w:val="Contents4"/>
            <w:tabs>
              <w:tab w:val="clear" w:pos="8176"/>
              <w:tab w:val="right" w:pos="9026" w:leader="dot"/>
            </w:tabs>
            <w:rPr/>
          </w:pPr>
          <w:hyperlink w:anchor="__RefHeading___Toc632463_417432637">
            <w:r>
              <w:rPr>
                <w:webHidden/>
                <w:rStyle w:val="IndexLink"/>
              </w:rPr>
              <w:t>2701</w:t>
            </w:r>
            <w:r>
              <w:rPr>
                <w:rStyle w:val="IndexLink"/>
                <w:rtl w:val="true"/>
              </w:rPr>
              <w:t>-</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632465_417432637">
            <w:r>
              <w:rPr>
                <w:webHidden/>
                <w:rStyle w:val="IndexLink"/>
              </w:rPr>
              <w:t>2702</w:t>
            </w:r>
            <w:r>
              <w:rPr>
                <w:rStyle w:val="IndexLink"/>
                <w:rtl w:val="true"/>
              </w:rPr>
              <w:t>-</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632467_417432637">
            <w:r>
              <w:rPr>
                <w:webHidden/>
                <w:rStyle w:val="IndexLink"/>
                <w:rtl w:val="true"/>
              </w:rPr>
              <w:t xml:space="preserve">باب </w:t>
            </w:r>
            <w:r>
              <w:rPr>
                <w:rStyle w:val="IndexLink"/>
              </w:rPr>
              <w:t>59</w:t>
            </w:r>
            <w:r>
              <w:rPr>
                <w:rStyle w:val="IndexLink"/>
                <w:rtl w:val="true"/>
              </w:rPr>
              <w:t xml:space="preserve">- </w:t>
            </w:r>
            <w:r>
              <w:rPr>
                <w:rStyle w:val="IndexLink"/>
                <w:rtl w:val="true"/>
              </w:rPr>
              <w:t>ما یتداوی منه بالسلق</w:t>
            </w:r>
            <w:r>
              <w:rPr>
                <w:rStyle w:val="IndexLink"/>
                <w:rtl w:val="true"/>
              </w:rPr>
              <w:tab/>
            </w:r>
            <w:r>
              <w:rPr>
                <w:rStyle w:val="IndexLink"/>
              </w:rPr>
              <w:t>146</w:t>
            </w:r>
          </w:hyperlink>
        </w:p>
        <w:p>
          <w:pPr>
            <w:pStyle w:val="Contents4"/>
            <w:tabs>
              <w:tab w:val="clear" w:pos="8176"/>
              <w:tab w:val="right" w:pos="9026" w:leader="dot"/>
            </w:tabs>
            <w:rPr/>
          </w:pPr>
          <w:hyperlink w:anchor="__RefHeading___Toc632469_417432637">
            <w:r>
              <w:rPr>
                <w:webHidden/>
                <w:rStyle w:val="IndexLink"/>
              </w:rPr>
              <w:t>2703</w:t>
            </w:r>
            <w:r>
              <w:rPr>
                <w:rStyle w:val="IndexLink"/>
                <w:rtl w:val="true"/>
              </w:rPr>
              <w:t>-</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632471_417432637">
            <w:r>
              <w:rPr>
                <w:webHidden/>
                <w:rStyle w:val="IndexLink"/>
              </w:rPr>
              <w:t>2704</w:t>
            </w:r>
            <w:r>
              <w:rPr>
                <w:rStyle w:val="IndexLink"/>
                <w:rtl w:val="true"/>
              </w:rPr>
              <w:t>-</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632473_417432637">
            <w:r>
              <w:rPr>
                <w:webHidden/>
                <w:rStyle w:val="IndexLink"/>
              </w:rPr>
              <w:t>2705</w:t>
            </w:r>
            <w:r>
              <w:rPr>
                <w:rStyle w:val="IndexLink"/>
                <w:rtl w:val="true"/>
              </w:rPr>
              <w:t>-</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632475_417432637">
            <w:r>
              <w:rPr>
                <w:webHidden/>
                <w:rStyle w:val="IndexLink"/>
              </w:rPr>
              <w:t>2706</w:t>
            </w:r>
            <w:r>
              <w:rPr>
                <w:rStyle w:val="IndexLink"/>
                <w:rtl w:val="true"/>
              </w:rPr>
              <w:t>-</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632477_417432637">
            <w:r>
              <w:rPr>
                <w:webHidden/>
                <w:rStyle w:val="IndexLink"/>
              </w:rPr>
              <w:t>2707</w:t>
            </w:r>
            <w:r>
              <w:rPr>
                <w:rStyle w:val="IndexLink"/>
                <w:rtl w:val="true"/>
              </w:rPr>
              <w:t>-</w:t>
            </w:r>
            <w:r>
              <w:rPr>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632479_417432637">
            <w:r>
              <w:rPr>
                <w:webHidden/>
                <w:rStyle w:val="IndexLink"/>
                <w:rtl w:val="true"/>
              </w:rPr>
              <w:t xml:space="preserve">باب </w:t>
            </w:r>
            <w:r>
              <w:rPr>
                <w:rStyle w:val="IndexLink"/>
              </w:rPr>
              <w:t>60</w:t>
            </w:r>
            <w:r>
              <w:rPr>
                <w:rStyle w:val="IndexLink"/>
                <w:rtl w:val="true"/>
              </w:rPr>
              <w:t xml:space="preserve">- </w:t>
            </w:r>
            <w:r>
              <w:rPr>
                <w:rStyle w:val="IndexLink"/>
                <w:rtl w:val="true"/>
              </w:rPr>
              <w:t>ما یتداوی منه بالدباء</w:t>
            </w:r>
            <w:r>
              <w:rPr>
                <w:rStyle w:val="IndexLink"/>
                <w:rtl w:val="true"/>
              </w:rPr>
              <w:tab/>
            </w:r>
            <w:r>
              <w:rPr>
                <w:rStyle w:val="IndexLink"/>
              </w:rPr>
              <w:t>148</w:t>
            </w:r>
          </w:hyperlink>
        </w:p>
        <w:p>
          <w:pPr>
            <w:pStyle w:val="Contents4"/>
            <w:tabs>
              <w:tab w:val="clear" w:pos="8176"/>
              <w:tab w:val="right" w:pos="9026" w:leader="dot"/>
            </w:tabs>
            <w:rPr/>
          </w:pPr>
          <w:hyperlink w:anchor="__RefHeading___Toc632481_417432637">
            <w:r>
              <w:rPr>
                <w:webHidden/>
                <w:rStyle w:val="IndexLink"/>
              </w:rPr>
              <w:t>2708</w:t>
            </w:r>
            <w:r>
              <w:rPr>
                <w:rStyle w:val="IndexLink"/>
                <w:rtl w:val="true"/>
              </w:rPr>
              <w:t>-</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632483_417432637">
            <w:r>
              <w:rPr>
                <w:webHidden/>
                <w:rStyle w:val="IndexLink"/>
              </w:rPr>
              <w:t>2709</w:t>
            </w:r>
            <w:r>
              <w:rPr>
                <w:rStyle w:val="IndexLink"/>
                <w:rtl w:val="true"/>
              </w:rPr>
              <w:t>-</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632485_417432637">
            <w:r>
              <w:rPr>
                <w:webHidden/>
                <w:rStyle w:val="IndexLink"/>
              </w:rPr>
              <w:t>2710</w:t>
            </w:r>
            <w:r>
              <w:rPr>
                <w:rStyle w:val="IndexLink"/>
                <w:rtl w:val="true"/>
              </w:rPr>
              <w:t>-</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632487_417432637">
            <w:r>
              <w:rPr>
                <w:webHidden/>
                <w:rStyle w:val="IndexLink"/>
              </w:rPr>
              <w:t>2711</w:t>
            </w:r>
            <w:r>
              <w:rPr>
                <w:rStyle w:val="IndexLink"/>
                <w:rtl w:val="true"/>
              </w:rPr>
              <w:t>-</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632489_417432637">
            <w:r>
              <w:rPr>
                <w:webHidden/>
                <w:rStyle w:val="IndexLink"/>
              </w:rPr>
              <w:t>2712</w:t>
            </w:r>
            <w:r>
              <w:rPr>
                <w:rStyle w:val="IndexLink"/>
                <w:rtl w:val="true"/>
              </w:rPr>
              <w:t>-</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632491_417432637">
            <w:r>
              <w:rPr>
                <w:webHidden/>
                <w:rStyle w:val="IndexLink"/>
              </w:rPr>
              <w:t>2713</w:t>
            </w:r>
            <w:r>
              <w:rPr>
                <w:rStyle w:val="IndexLink"/>
                <w:rtl w:val="true"/>
              </w:rPr>
              <w:t>-</w:t>
            </w:r>
            <w:r>
              <w:rPr>
                <w:rStyle w:val="IndexLink"/>
                <w:rtl w:val="true"/>
              </w:rPr>
              <w:t>حدیث</w:t>
            </w:r>
            <w:r>
              <w:rPr>
                <w:rStyle w:val="IndexLink"/>
                <w:rtl w:val="true"/>
              </w:rPr>
              <w:tab/>
            </w:r>
            <w:r>
              <w:rPr>
                <w:rStyle w:val="IndexLink"/>
              </w:rPr>
              <w:t>149</w:t>
            </w:r>
          </w:hyperlink>
        </w:p>
        <w:p>
          <w:pPr>
            <w:pStyle w:val="Contents3"/>
            <w:tabs>
              <w:tab w:val="clear" w:pos="8459"/>
              <w:tab w:val="right" w:pos="9026" w:leader="dot"/>
            </w:tabs>
            <w:rPr/>
          </w:pPr>
          <w:hyperlink w:anchor="__RefHeading___Toc632493_417432637">
            <w:r>
              <w:rPr>
                <w:webHidden/>
                <w:rStyle w:val="IndexLink"/>
                <w:rtl w:val="true"/>
              </w:rPr>
              <w:t xml:space="preserve">باب </w:t>
            </w:r>
            <w:r>
              <w:rPr>
                <w:rStyle w:val="IndexLink"/>
              </w:rPr>
              <w:t>61</w:t>
            </w:r>
            <w:r>
              <w:rPr>
                <w:rStyle w:val="IndexLink"/>
                <w:rtl w:val="true"/>
              </w:rPr>
              <w:t xml:space="preserve">- </w:t>
            </w:r>
            <w:r>
              <w:rPr>
                <w:rStyle w:val="IndexLink"/>
                <w:rtl w:val="true"/>
              </w:rPr>
              <w:t>ما یتداوی منه بالفجل</w:t>
            </w:r>
            <w:r>
              <w:rPr>
                <w:rStyle w:val="IndexLink"/>
                <w:rtl w:val="true"/>
              </w:rPr>
              <w:tab/>
            </w:r>
            <w:r>
              <w:rPr>
                <w:rStyle w:val="IndexLink"/>
              </w:rPr>
              <w:t>150</w:t>
            </w:r>
          </w:hyperlink>
        </w:p>
        <w:p>
          <w:pPr>
            <w:pStyle w:val="Contents4"/>
            <w:tabs>
              <w:tab w:val="clear" w:pos="8176"/>
              <w:tab w:val="right" w:pos="9026" w:leader="dot"/>
            </w:tabs>
            <w:rPr/>
          </w:pPr>
          <w:hyperlink w:anchor="__RefHeading___Toc632495_417432637">
            <w:r>
              <w:rPr>
                <w:webHidden/>
                <w:rStyle w:val="IndexLink"/>
              </w:rPr>
              <w:t>2714</w:t>
            </w:r>
            <w:r>
              <w:rPr>
                <w:rStyle w:val="IndexLink"/>
                <w:rtl w:val="true"/>
              </w:rPr>
              <w:t>-</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632497_417432637">
            <w:r>
              <w:rPr>
                <w:webHidden/>
                <w:rStyle w:val="IndexLink"/>
              </w:rPr>
              <w:t>2715</w:t>
            </w:r>
            <w:r>
              <w:rPr>
                <w:rStyle w:val="IndexLink"/>
                <w:rtl w:val="true"/>
              </w:rPr>
              <w:t>-</w:t>
            </w:r>
            <w:r>
              <w:rPr>
                <w:rStyle w:val="IndexLink"/>
                <w:rtl w:val="true"/>
              </w:rPr>
              <w:t>حدیث</w:t>
            </w:r>
            <w:r>
              <w:rPr>
                <w:rStyle w:val="IndexLink"/>
                <w:rtl w:val="true"/>
              </w:rPr>
              <w:tab/>
            </w:r>
            <w:r>
              <w:rPr>
                <w:rStyle w:val="IndexLink"/>
              </w:rPr>
              <w:t>151</w:t>
            </w:r>
          </w:hyperlink>
        </w:p>
        <w:p>
          <w:pPr>
            <w:pStyle w:val="Contents3"/>
            <w:tabs>
              <w:tab w:val="clear" w:pos="8459"/>
              <w:tab w:val="right" w:pos="9026" w:leader="dot"/>
            </w:tabs>
            <w:rPr/>
          </w:pPr>
          <w:hyperlink w:anchor="__RefHeading___Toc632499_417432637">
            <w:r>
              <w:rPr>
                <w:webHidden/>
                <w:rStyle w:val="IndexLink"/>
                <w:rtl w:val="true"/>
              </w:rPr>
              <w:t xml:space="preserve">باب </w:t>
            </w:r>
            <w:r>
              <w:rPr>
                <w:rStyle w:val="IndexLink"/>
              </w:rPr>
              <w:t>62</w:t>
            </w:r>
            <w:r>
              <w:rPr>
                <w:rStyle w:val="IndexLink"/>
                <w:rtl w:val="true"/>
              </w:rPr>
              <w:t xml:space="preserve">- </w:t>
            </w:r>
            <w:r>
              <w:rPr>
                <w:rStyle w:val="IndexLink"/>
                <w:rtl w:val="true"/>
              </w:rPr>
              <w:t>ما یتداوی منه بالجزر</w:t>
            </w:r>
            <w:r>
              <w:rPr>
                <w:rStyle w:val="IndexLink"/>
                <w:rtl w:val="true"/>
              </w:rPr>
              <w:tab/>
            </w:r>
            <w:r>
              <w:rPr>
                <w:rStyle w:val="IndexLink"/>
              </w:rPr>
              <w:t>151</w:t>
            </w:r>
          </w:hyperlink>
        </w:p>
        <w:p>
          <w:pPr>
            <w:pStyle w:val="Contents4"/>
            <w:tabs>
              <w:tab w:val="clear" w:pos="8176"/>
              <w:tab w:val="right" w:pos="9026" w:leader="dot"/>
            </w:tabs>
            <w:rPr/>
          </w:pPr>
          <w:hyperlink w:anchor="__RefHeading___Toc632501_417432637">
            <w:r>
              <w:rPr>
                <w:webHidden/>
                <w:rStyle w:val="IndexLink"/>
              </w:rPr>
              <w:t>2716</w:t>
            </w:r>
            <w:r>
              <w:rPr>
                <w:rStyle w:val="IndexLink"/>
                <w:rtl w:val="true"/>
              </w:rPr>
              <w:t>-</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632503_417432637">
            <w:r>
              <w:rPr>
                <w:webHidden/>
                <w:rStyle w:val="IndexLink"/>
              </w:rPr>
              <w:t>2717</w:t>
            </w:r>
            <w:r>
              <w:rPr>
                <w:rStyle w:val="IndexLink"/>
                <w:rtl w:val="true"/>
              </w:rPr>
              <w:t>-</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632505_417432637">
            <w:r>
              <w:rPr>
                <w:webHidden/>
                <w:rStyle w:val="IndexLink"/>
              </w:rPr>
              <w:t>2718</w:t>
            </w:r>
            <w:r>
              <w:rPr>
                <w:rStyle w:val="IndexLink"/>
                <w:rtl w:val="true"/>
              </w:rPr>
              <w:t>-</w:t>
            </w:r>
            <w:r>
              <w:rPr>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632507_417432637">
            <w:r>
              <w:rPr>
                <w:webHidden/>
                <w:rStyle w:val="IndexLink"/>
                <w:rtl w:val="true"/>
              </w:rPr>
              <w:t xml:space="preserve">باب </w:t>
            </w:r>
            <w:r>
              <w:rPr>
                <w:rStyle w:val="IndexLink"/>
              </w:rPr>
              <w:t>63</w:t>
            </w:r>
            <w:r>
              <w:rPr>
                <w:rStyle w:val="IndexLink"/>
                <w:rtl w:val="true"/>
              </w:rPr>
              <w:t xml:space="preserve">- </w:t>
            </w:r>
            <w:r>
              <w:rPr>
                <w:rStyle w:val="IndexLink"/>
                <w:rtl w:val="true"/>
              </w:rPr>
              <w:t>ما یتداوی منه باللفت</w:t>
            </w:r>
            <w:r>
              <w:rPr>
                <w:rStyle w:val="IndexLink"/>
                <w:rtl w:val="true"/>
              </w:rPr>
              <w:tab/>
            </w:r>
            <w:r>
              <w:rPr>
                <w:rStyle w:val="IndexLink"/>
              </w:rPr>
              <w:t>152</w:t>
            </w:r>
          </w:hyperlink>
        </w:p>
        <w:p>
          <w:pPr>
            <w:pStyle w:val="Contents4"/>
            <w:tabs>
              <w:tab w:val="clear" w:pos="8176"/>
              <w:tab w:val="right" w:pos="9026" w:leader="dot"/>
            </w:tabs>
            <w:rPr/>
          </w:pPr>
          <w:hyperlink w:anchor="__RefHeading___Toc632509_41743263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632511_417432637">
            <w:r>
              <w:rPr>
                <w:webHidden/>
                <w:rStyle w:val="IndexLink"/>
              </w:rPr>
              <w:t>2719</w:t>
            </w:r>
            <w:r>
              <w:rPr>
                <w:rStyle w:val="IndexLink"/>
                <w:rtl w:val="true"/>
              </w:rPr>
              <w:t>-</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632513_417432637">
            <w:r>
              <w:rPr>
                <w:webHidden/>
                <w:rStyle w:val="IndexLink"/>
              </w:rPr>
              <w:t>2720</w:t>
            </w:r>
            <w:r>
              <w:rPr>
                <w:rStyle w:val="IndexLink"/>
                <w:rtl w:val="true"/>
              </w:rPr>
              <w:t>-</w:t>
            </w:r>
            <w:r>
              <w:rPr>
                <w:rStyle w:val="IndexLink"/>
                <w:rtl w:val="true"/>
              </w:rPr>
              <w:t>حدیث</w:t>
            </w:r>
            <w:r>
              <w:rPr>
                <w:rStyle w:val="IndexLink"/>
                <w:rtl w:val="true"/>
              </w:rPr>
              <w:tab/>
            </w:r>
            <w:r>
              <w:rPr>
                <w:rStyle w:val="IndexLink"/>
              </w:rPr>
              <w:t>153</w:t>
            </w:r>
          </w:hyperlink>
        </w:p>
        <w:p>
          <w:pPr>
            <w:pStyle w:val="Contents3"/>
            <w:tabs>
              <w:tab w:val="clear" w:pos="8459"/>
              <w:tab w:val="right" w:pos="9026" w:leader="dot"/>
            </w:tabs>
            <w:rPr/>
          </w:pPr>
          <w:hyperlink w:anchor="__RefHeading___Toc632515_417432637">
            <w:r>
              <w:rPr>
                <w:webHidden/>
                <w:rStyle w:val="IndexLink"/>
                <w:rtl w:val="true"/>
              </w:rPr>
              <w:t xml:space="preserve">باب </w:t>
            </w:r>
            <w:r>
              <w:rPr>
                <w:rStyle w:val="IndexLink"/>
              </w:rPr>
              <w:t>64</w:t>
            </w:r>
            <w:r>
              <w:rPr>
                <w:rStyle w:val="IndexLink"/>
                <w:rtl w:val="true"/>
              </w:rPr>
              <w:t xml:space="preserve">- </w:t>
            </w:r>
            <w:r>
              <w:rPr>
                <w:rStyle w:val="IndexLink"/>
                <w:rtl w:val="true"/>
              </w:rPr>
              <w:t>ما یتداوی منه بالباذنجان</w:t>
            </w:r>
            <w:r>
              <w:rPr>
                <w:rStyle w:val="IndexLink"/>
                <w:rtl w:val="true"/>
              </w:rPr>
              <w:tab/>
            </w:r>
            <w:r>
              <w:rPr>
                <w:rStyle w:val="IndexLink"/>
              </w:rPr>
              <w:t>153</w:t>
            </w:r>
          </w:hyperlink>
        </w:p>
        <w:p>
          <w:pPr>
            <w:pStyle w:val="Contents4"/>
            <w:tabs>
              <w:tab w:val="clear" w:pos="8176"/>
              <w:tab w:val="right" w:pos="9026" w:leader="dot"/>
            </w:tabs>
            <w:rPr/>
          </w:pPr>
          <w:hyperlink w:anchor="__RefHeading___Toc632517_41743263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632519_417432637">
            <w:r>
              <w:rPr>
                <w:webHidden/>
                <w:rStyle w:val="IndexLink"/>
              </w:rPr>
              <w:t>2721</w:t>
            </w:r>
            <w:r>
              <w:rPr>
                <w:rStyle w:val="IndexLink"/>
                <w:rtl w:val="true"/>
              </w:rPr>
              <w:t>-</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632521_417432637">
            <w:r>
              <w:rPr>
                <w:webHidden/>
                <w:rStyle w:val="IndexLink"/>
              </w:rPr>
              <w:t>2722</w:t>
            </w:r>
            <w:r>
              <w:rPr>
                <w:rStyle w:val="IndexLink"/>
                <w:rtl w:val="true"/>
              </w:rPr>
              <w:t>-</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632523_417432637">
            <w:r>
              <w:rPr>
                <w:webHidden/>
                <w:rStyle w:val="IndexLink"/>
              </w:rPr>
              <w:t>2723</w:t>
            </w:r>
            <w:r>
              <w:rPr>
                <w:rStyle w:val="IndexLink"/>
                <w:rtl w:val="true"/>
              </w:rPr>
              <w:t>-</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632525_417432637">
            <w:r>
              <w:rPr>
                <w:webHidden/>
                <w:rStyle w:val="IndexLink"/>
              </w:rPr>
              <w:t>2724</w:t>
            </w:r>
            <w:r>
              <w:rPr>
                <w:rStyle w:val="IndexLink"/>
                <w:rtl w:val="true"/>
              </w:rPr>
              <w:t>-</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632527_417432637">
            <w:r>
              <w:rPr>
                <w:webHidden/>
                <w:rStyle w:val="IndexLink"/>
                <w:rtl w:val="true"/>
              </w:rPr>
              <w:t xml:space="preserve">باب </w:t>
            </w:r>
            <w:r>
              <w:rPr>
                <w:rStyle w:val="IndexLink"/>
              </w:rPr>
              <w:t>65</w:t>
            </w:r>
            <w:r>
              <w:rPr>
                <w:rStyle w:val="IndexLink"/>
                <w:rtl w:val="true"/>
              </w:rPr>
              <w:t xml:space="preserve">- </w:t>
            </w:r>
            <w:r>
              <w:rPr>
                <w:rStyle w:val="IndexLink"/>
                <w:rtl w:val="true"/>
              </w:rPr>
              <w:t>ما یتداوی منه بالبصل</w:t>
            </w:r>
            <w:r>
              <w:rPr>
                <w:rStyle w:val="IndexLink"/>
                <w:rtl w:val="true"/>
              </w:rPr>
              <w:tab/>
            </w:r>
            <w:r>
              <w:rPr>
                <w:rStyle w:val="IndexLink"/>
              </w:rPr>
              <w:t>155</w:t>
            </w:r>
          </w:hyperlink>
        </w:p>
        <w:p>
          <w:pPr>
            <w:pStyle w:val="Contents4"/>
            <w:tabs>
              <w:tab w:val="clear" w:pos="8176"/>
              <w:tab w:val="right" w:pos="9026" w:leader="dot"/>
            </w:tabs>
            <w:rPr/>
          </w:pPr>
          <w:hyperlink w:anchor="__RefHeading___Toc632529_417432637">
            <w:r>
              <w:rPr>
                <w:webHidden/>
                <w:rStyle w:val="IndexLink"/>
              </w:rPr>
              <w:t>2725</w:t>
            </w:r>
            <w:r>
              <w:rPr>
                <w:rStyle w:val="IndexLink"/>
                <w:rtl w:val="true"/>
              </w:rPr>
              <w:t>-</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632531_417432637">
            <w:r>
              <w:rPr>
                <w:webHidden/>
                <w:rStyle w:val="IndexLink"/>
              </w:rPr>
              <w:t>2726</w:t>
            </w:r>
            <w:r>
              <w:rPr>
                <w:rStyle w:val="IndexLink"/>
                <w:rtl w:val="true"/>
              </w:rPr>
              <w:t>-</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632533_417432637">
            <w:r>
              <w:rPr>
                <w:webHidden/>
                <w:rStyle w:val="IndexLink"/>
              </w:rPr>
              <w:t>2727</w:t>
            </w:r>
            <w:r>
              <w:rPr>
                <w:rStyle w:val="IndexLink"/>
                <w:rtl w:val="true"/>
              </w:rPr>
              <w:t>-</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632535_417432637">
            <w:r>
              <w:rPr>
                <w:webHidden/>
                <w:rStyle w:val="IndexLink"/>
              </w:rPr>
              <w:t>2728</w:t>
            </w:r>
            <w:r>
              <w:rPr>
                <w:rStyle w:val="IndexLink"/>
                <w:rtl w:val="true"/>
              </w:rPr>
              <w:t>-</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632537_417432637">
            <w:r>
              <w:rPr>
                <w:webHidden/>
                <w:rStyle w:val="IndexLink"/>
                <w:rtl w:val="true"/>
              </w:rPr>
              <w:t xml:space="preserve">باب </w:t>
            </w:r>
            <w:r>
              <w:rPr>
                <w:rStyle w:val="IndexLink"/>
              </w:rPr>
              <w:t>66</w:t>
            </w:r>
            <w:r>
              <w:rPr>
                <w:rStyle w:val="IndexLink"/>
                <w:rtl w:val="true"/>
              </w:rPr>
              <w:t xml:space="preserve">- </w:t>
            </w:r>
            <w:r>
              <w:rPr>
                <w:rStyle w:val="IndexLink"/>
                <w:rtl w:val="true"/>
              </w:rPr>
              <w:t>ما یتداوی منه بالحلبة</w:t>
            </w:r>
            <w:r>
              <w:rPr>
                <w:rStyle w:val="IndexLink"/>
                <w:rtl w:val="true"/>
              </w:rPr>
              <w:tab/>
            </w:r>
            <w:r>
              <w:rPr>
                <w:rStyle w:val="IndexLink"/>
              </w:rPr>
              <w:t>157</w:t>
            </w:r>
          </w:hyperlink>
        </w:p>
        <w:p>
          <w:pPr>
            <w:pStyle w:val="Contents4"/>
            <w:tabs>
              <w:tab w:val="clear" w:pos="8176"/>
              <w:tab w:val="right" w:pos="9026" w:leader="dot"/>
            </w:tabs>
            <w:rPr/>
          </w:pPr>
          <w:hyperlink w:anchor="__RefHeading___Toc632539_417432637">
            <w:r>
              <w:rPr>
                <w:webHidden/>
                <w:rStyle w:val="IndexLink"/>
              </w:rPr>
              <w:t>2729</w:t>
            </w:r>
            <w:r>
              <w:rPr>
                <w:rStyle w:val="IndexLink"/>
                <w:rtl w:val="true"/>
              </w:rPr>
              <w:t>-</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632541_417432637">
            <w:r>
              <w:rPr>
                <w:webHidden/>
                <w:rStyle w:val="IndexLink"/>
                <w:rtl w:val="true"/>
              </w:rPr>
              <w:t xml:space="preserve">باب </w:t>
            </w:r>
            <w:r>
              <w:rPr>
                <w:rStyle w:val="IndexLink"/>
              </w:rPr>
              <w:t>67</w:t>
            </w:r>
            <w:r>
              <w:rPr>
                <w:rStyle w:val="IndexLink"/>
                <w:rtl w:val="true"/>
              </w:rPr>
              <w:t xml:space="preserve">- </w:t>
            </w:r>
            <w:r>
              <w:rPr>
                <w:rStyle w:val="IndexLink"/>
                <w:rtl w:val="true"/>
              </w:rPr>
              <w:t>ما یتداوی منه بالاطریفل</w:t>
            </w:r>
            <w:r>
              <w:rPr>
                <w:rStyle w:val="IndexLink"/>
                <w:rtl w:val="true"/>
              </w:rPr>
              <w:tab/>
            </w:r>
            <w:r>
              <w:rPr>
                <w:rStyle w:val="IndexLink"/>
              </w:rPr>
              <w:t>158</w:t>
            </w:r>
          </w:hyperlink>
        </w:p>
        <w:p>
          <w:pPr>
            <w:pStyle w:val="Contents4"/>
            <w:tabs>
              <w:tab w:val="clear" w:pos="8176"/>
              <w:tab w:val="right" w:pos="9026" w:leader="dot"/>
            </w:tabs>
            <w:rPr/>
          </w:pPr>
          <w:hyperlink w:anchor="__RefHeading___Toc632543_417432637">
            <w:r>
              <w:rPr>
                <w:webHidden/>
                <w:rStyle w:val="IndexLink"/>
              </w:rPr>
              <w:t>2730</w:t>
            </w:r>
            <w:r>
              <w:rPr>
                <w:rStyle w:val="IndexLink"/>
                <w:rtl w:val="true"/>
              </w:rPr>
              <w:t>-</w:t>
            </w:r>
            <w:r>
              <w:rPr>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632545_417432637">
            <w:r>
              <w:rPr>
                <w:webHidden/>
                <w:rStyle w:val="IndexLink"/>
                <w:rtl w:val="true"/>
              </w:rPr>
              <w:t xml:space="preserve">باب </w:t>
            </w:r>
            <w:r>
              <w:rPr>
                <w:rStyle w:val="IndexLink"/>
              </w:rPr>
              <w:t>68</w:t>
            </w:r>
            <w:r>
              <w:rPr>
                <w:rStyle w:val="IndexLink"/>
                <w:rtl w:val="true"/>
              </w:rPr>
              <w:t xml:space="preserve">- </w:t>
            </w:r>
            <w:r>
              <w:rPr>
                <w:rStyle w:val="IndexLink"/>
                <w:rtl w:val="true"/>
              </w:rPr>
              <w:t>ما یتداوی منه بالعناب</w:t>
            </w:r>
            <w:r>
              <w:rPr>
                <w:rStyle w:val="IndexLink"/>
                <w:rtl w:val="true"/>
              </w:rPr>
              <w:tab/>
            </w:r>
            <w:r>
              <w:rPr>
                <w:rStyle w:val="IndexLink"/>
              </w:rPr>
              <w:t>158</w:t>
            </w:r>
          </w:hyperlink>
        </w:p>
        <w:p>
          <w:pPr>
            <w:pStyle w:val="Contents4"/>
            <w:tabs>
              <w:tab w:val="clear" w:pos="8176"/>
              <w:tab w:val="right" w:pos="9026" w:leader="dot"/>
            </w:tabs>
            <w:rPr/>
          </w:pPr>
          <w:hyperlink w:anchor="__RefHeading___Toc632547_417432637">
            <w:r>
              <w:rPr>
                <w:webHidden/>
                <w:rStyle w:val="IndexLink"/>
              </w:rPr>
              <w:t>2731</w:t>
            </w:r>
            <w:r>
              <w:rPr>
                <w:rStyle w:val="IndexLink"/>
                <w:rtl w:val="true"/>
              </w:rPr>
              <w:t>-</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632549_417432637">
            <w:r>
              <w:rPr>
                <w:webHidden/>
                <w:rStyle w:val="IndexLink"/>
              </w:rPr>
              <w:t>2732</w:t>
            </w:r>
            <w:r>
              <w:rPr>
                <w:rStyle w:val="IndexLink"/>
                <w:rtl w:val="true"/>
              </w:rPr>
              <w:t>-</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632551_417432637">
            <w:r>
              <w:rPr>
                <w:webHidden/>
                <w:rStyle w:val="IndexLink"/>
                <w:rtl w:val="true"/>
              </w:rPr>
              <w:t xml:space="preserve">باب </w:t>
            </w:r>
            <w:r>
              <w:rPr>
                <w:rStyle w:val="IndexLink"/>
              </w:rPr>
              <w:t>69</w:t>
            </w:r>
            <w:r>
              <w:rPr>
                <w:rStyle w:val="IndexLink"/>
                <w:rtl w:val="true"/>
              </w:rPr>
              <w:t xml:space="preserve">- </w:t>
            </w:r>
            <w:r>
              <w:rPr>
                <w:rStyle w:val="IndexLink"/>
                <w:rtl w:val="true"/>
              </w:rPr>
              <w:t>ما یتداوی منه بالحنظل</w:t>
            </w:r>
            <w:r>
              <w:rPr>
                <w:rStyle w:val="IndexLink"/>
                <w:rtl w:val="true"/>
              </w:rPr>
              <w:tab/>
            </w:r>
            <w:r>
              <w:rPr>
                <w:rStyle w:val="IndexLink"/>
              </w:rPr>
              <w:t>159</w:t>
            </w:r>
          </w:hyperlink>
        </w:p>
        <w:p>
          <w:pPr>
            <w:pStyle w:val="Contents4"/>
            <w:tabs>
              <w:tab w:val="clear" w:pos="8176"/>
              <w:tab w:val="right" w:pos="9026" w:leader="dot"/>
            </w:tabs>
            <w:rPr/>
          </w:pPr>
          <w:hyperlink w:anchor="__RefHeading___Toc632553_417432637">
            <w:r>
              <w:rPr>
                <w:webHidden/>
                <w:rStyle w:val="IndexLink"/>
              </w:rPr>
              <w:t>2733</w:t>
            </w:r>
            <w:r>
              <w:rPr>
                <w:rStyle w:val="IndexLink"/>
                <w:rtl w:val="true"/>
              </w:rPr>
              <w:t>-</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632555_417432637">
            <w:r>
              <w:rPr>
                <w:webHidden/>
                <w:rStyle w:val="IndexLink"/>
                <w:rtl w:val="true"/>
              </w:rPr>
              <w:t xml:space="preserve">باب </w:t>
            </w:r>
            <w:r>
              <w:rPr>
                <w:rStyle w:val="IndexLink"/>
              </w:rPr>
              <w:t>70</w:t>
            </w:r>
            <w:r>
              <w:rPr>
                <w:rStyle w:val="IndexLink"/>
                <w:rtl w:val="true"/>
              </w:rPr>
              <w:t xml:space="preserve">- </w:t>
            </w:r>
            <w:r>
              <w:rPr>
                <w:rStyle w:val="IndexLink"/>
                <w:rtl w:val="true"/>
              </w:rPr>
              <w:t>انه لا بائس بمداواة الیهود و النصاری للمرضی</w:t>
            </w:r>
            <w:r>
              <w:rPr>
                <w:rStyle w:val="IndexLink"/>
                <w:rtl w:val="true"/>
              </w:rPr>
              <w:tab/>
            </w:r>
            <w:r>
              <w:rPr>
                <w:rStyle w:val="IndexLink"/>
              </w:rPr>
              <w:t>160</w:t>
            </w:r>
          </w:hyperlink>
        </w:p>
        <w:p>
          <w:pPr>
            <w:pStyle w:val="Contents4"/>
            <w:tabs>
              <w:tab w:val="clear" w:pos="8176"/>
              <w:tab w:val="right" w:pos="9026" w:leader="dot"/>
            </w:tabs>
            <w:rPr/>
          </w:pPr>
          <w:hyperlink w:anchor="__RefHeading___Toc632557_41743263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32559_417432637">
            <w:r>
              <w:rPr>
                <w:webHidden/>
                <w:rStyle w:val="IndexLink"/>
              </w:rPr>
              <w:t>2734</w:t>
            </w:r>
            <w:r>
              <w:rPr>
                <w:rStyle w:val="IndexLink"/>
                <w:rtl w:val="true"/>
              </w:rPr>
              <w:t>-</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632561_417432637">
            <w:r>
              <w:rPr>
                <w:webHidden/>
                <w:rStyle w:val="IndexLink"/>
              </w:rPr>
              <w:t>2735</w:t>
            </w:r>
            <w:r>
              <w:rPr>
                <w:rStyle w:val="IndexLink"/>
                <w:rtl w:val="true"/>
              </w:rPr>
              <w:t>-</w:t>
            </w:r>
            <w:r>
              <w:rPr>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632563_417432637">
            <w:r>
              <w:rPr>
                <w:webHidden/>
                <w:rStyle w:val="IndexLink"/>
                <w:rtl w:val="true"/>
              </w:rPr>
              <w:t xml:space="preserve">باب </w:t>
            </w:r>
            <w:r>
              <w:rPr>
                <w:rStyle w:val="IndexLink"/>
              </w:rPr>
              <w:t>71</w:t>
            </w:r>
            <w:r>
              <w:rPr>
                <w:rStyle w:val="IndexLink"/>
                <w:rtl w:val="true"/>
              </w:rPr>
              <w:t xml:space="preserve">- </w:t>
            </w:r>
            <w:r>
              <w:rPr>
                <w:rStyle w:val="IndexLink"/>
                <w:rtl w:val="true"/>
              </w:rPr>
              <w:t>ما ینبغی ترک مداواته ان امکن</w:t>
            </w:r>
            <w:r>
              <w:rPr>
                <w:rStyle w:val="IndexLink"/>
                <w:rtl w:val="true"/>
              </w:rPr>
              <w:tab/>
            </w:r>
            <w:r>
              <w:rPr>
                <w:rStyle w:val="IndexLink"/>
              </w:rPr>
              <w:t>161</w:t>
            </w:r>
          </w:hyperlink>
        </w:p>
        <w:p>
          <w:pPr>
            <w:pStyle w:val="Contents4"/>
            <w:tabs>
              <w:tab w:val="clear" w:pos="8176"/>
              <w:tab w:val="right" w:pos="9026" w:leader="dot"/>
            </w:tabs>
            <w:rPr/>
          </w:pPr>
          <w:hyperlink w:anchor="__RefHeading___Toc632565_417432637">
            <w:r>
              <w:rPr>
                <w:webHidden/>
                <w:rStyle w:val="IndexLink"/>
              </w:rPr>
              <w:t>2736</w:t>
            </w:r>
            <w:r>
              <w:rPr>
                <w:rStyle w:val="IndexLink"/>
                <w:rtl w:val="true"/>
              </w:rPr>
              <w:t>-</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632567_417432637">
            <w:r>
              <w:rPr>
                <w:webHidden/>
                <w:rStyle w:val="IndexLink"/>
              </w:rPr>
              <w:t>2737</w:t>
            </w:r>
            <w:r>
              <w:rPr>
                <w:rStyle w:val="IndexLink"/>
                <w:rtl w:val="true"/>
              </w:rPr>
              <w:t>-</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632569_417432637">
            <w:r>
              <w:rPr>
                <w:webHidden/>
                <w:rStyle w:val="IndexLink"/>
              </w:rPr>
              <w:t>2738</w:t>
            </w:r>
            <w:r>
              <w:rPr>
                <w:rStyle w:val="IndexLink"/>
                <w:rtl w:val="true"/>
              </w:rPr>
              <w:t>-</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632571_417432637">
            <w:r>
              <w:rPr>
                <w:webHidden/>
                <w:rStyle w:val="IndexLink"/>
              </w:rPr>
              <w:t>2739</w:t>
            </w:r>
            <w:r>
              <w:rPr>
                <w:rStyle w:val="IndexLink"/>
                <w:rtl w:val="true"/>
              </w:rPr>
              <w:t>-</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632573_417432637">
            <w:r>
              <w:rPr>
                <w:webHidden/>
                <w:rStyle w:val="IndexLink"/>
              </w:rPr>
              <w:t>2740</w:t>
            </w:r>
            <w:r>
              <w:rPr>
                <w:rStyle w:val="IndexLink"/>
                <w:rtl w:val="true"/>
              </w:rPr>
              <w:t>-</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632575_417432637">
            <w:r>
              <w:rPr>
                <w:webHidden/>
                <w:rStyle w:val="IndexLink"/>
              </w:rPr>
              <w:t>2741</w:t>
            </w:r>
            <w:r>
              <w:rPr>
                <w:rStyle w:val="IndexLink"/>
                <w:rtl w:val="true"/>
              </w:rPr>
              <w:t>-</w:t>
            </w:r>
            <w:r>
              <w:rPr>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632577_417432637">
            <w:r>
              <w:rPr>
                <w:webHidden/>
                <w:rStyle w:val="IndexLink"/>
                <w:rtl w:val="true"/>
              </w:rPr>
              <w:t xml:space="preserve">باب </w:t>
            </w:r>
            <w:r>
              <w:rPr>
                <w:rStyle w:val="IndexLink"/>
              </w:rPr>
              <w:t>72</w:t>
            </w:r>
            <w:r>
              <w:rPr>
                <w:rStyle w:val="IndexLink"/>
                <w:rtl w:val="true"/>
              </w:rPr>
              <w:t xml:space="preserve">- </w:t>
            </w:r>
            <w:r>
              <w:rPr>
                <w:rStyle w:val="IndexLink"/>
                <w:rtl w:val="true"/>
              </w:rPr>
              <w:t xml:space="preserve">ما یتداوی منه بالصبر و المرّ </w:t>
            </w:r>
            <w:r>
              <w:rPr>
                <w:rStyle w:val="IndexLink"/>
                <w:rtl w:val="true"/>
              </w:rPr>
              <w:t xml:space="preserve">* </w:t>
            </w:r>
            <w:r>
              <w:rPr>
                <w:rStyle w:val="IndexLink"/>
              </w:rPr>
              <w:t>1</w:t>
            </w:r>
            <w:r>
              <w:rPr>
                <w:rStyle w:val="IndexLink"/>
                <w:rtl w:val="true"/>
              </w:rPr>
              <w:t>و الکافور</w:t>
            </w:r>
            <w:r>
              <w:rPr>
                <w:rStyle w:val="IndexLink"/>
                <w:rtl w:val="true"/>
              </w:rPr>
              <w:tab/>
            </w:r>
            <w:r>
              <w:rPr>
                <w:rStyle w:val="IndexLink"/>
              </w:rPr>
              <w:t>164</w:t>
            </w:r>
          </w:hyperlink>
        </w:p>
        <w:p>
          <w:pPr>
            <w:pStyle w:val="Contents4"/>
            <w:tabs>
              <w:tab w:val="clear" w:pos="8176"/>
              <w:tab w:val="right" w:pos="9026" w:leader="dot"/>
            </w:tabs>
            <w:rPr/>
          </w:pPr>
          <w:hyperlink w:anchor="__RefHeading___Toc632579_417432637">
            <w:r>
              <w:rPr>
                <w:webHidden/>
                <w:rStyle w:val="IndexLink"/>
              </w:rPr>
              <w:t>2742</w:t>
            </w:r>
            <w:r>
              <w:rPr>
                <w:rStyle w:val="IndexLink"/>
                <w:rtl w:val="true"/>
              </w:rPr>
              <w:t>-</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632581_417432637">
            <w:r>
              <w:rPr>
                <w:webHidden/>
                <w:rStyle w:val="IndexLink"/>
              </w:rPr>
              <w:t>2743</w:t>
            </w:r>
            <w:r>
              <w:rPr>
                <w:rStyle w:val="IndexLink"/>
                <w:rtl w:val="true"/>
              </w:rPr>
              <w:t>-</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632583_417432637">
            <w:r>
              <w:rPr>
                <w:webHidden/>
                <w:rStyle w:val="IndexLink"/>
              </w:rPr>
              <w:t>2744</w:t>
            </w:r>
            <w:r>
              <w:rPr>
                <w:rStyle w:val="IndexLink"/>
                <w:rtl w:val="true"/>
              </w:rPr>
              <w:t>-</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632585_417432637">
            <w:r>
              <w:rPr>
                <w:webHidden/>
                <w:rStyle w:val="IndexLink"/>
                <w:rtl w:val="true"/>
              </w:rPr>
              <w:t xml:space="preserve">باب </w:t>
            </w:r>
            <w:r>
              <w:rPr>
                <w:rStyle w:val="IndexLink"/>
              </w:rPr>
              <w:t>73</w:t>
            </w:r>
            <w:r>
              <w:rPr>
                <w:rStyle w:val="IndexLink"/>
                <w:rtl w:val="true"/>
              </w:rPr>
              <w:t>-</w:t>
            </w:r>
            <w:r>
              <w:rPr>
                <w:rStyle w:val="IndexLink"/>
                <w:rtl w:val="true"/>
              </w:rPr>
              <w:t>کثرة شرب الماء مادة لکل داء</w:t>
            </w:r>
            <w:r>
              <w:rPr>
                <w:rStyle w:val="IndexLink"/>
                <w:rtl w:val="true"/>
              </w:rPr>
              <w:tab/>
            </w:r>
            <w:r>
              <w:rPr>
                <w:rStyle w:val="IndexLink"/>
              </w:rPr>
              <w:t>165</w:t>
            </w:r>
          </w:hyperlink>
        </w:p>
        <w:p>
          <w:pPr>
            <w:pStyle w:val="Contents4"/>
            <w:tabs>
              <w:tab w:val="clear" w:pos="8176"/>
              <w:tab w:val="right" w:pos="9026" w:leader="dot"/>
            </w:tabs>
            <w:rPr/>
          </w:pPr>
          <w:hyperlink w:anchor="__RefHeading___Toc632587_417432637">
            <w:r>
              <w:rPr>
                <w:webHidden/>
                <w:rStyle w:val="IndexLink"/>
              </w:rPr>
              <w:t>2745</w:t>
            </w:r>
            <w:r>
              <w:rPr>
                <w:rStyle w:val="IndexLink"/>
                <w:rtl w:val="true"/>
              </w:rPr>
              <w:t>-</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632589_417432637">
            <w:r>
              <w:rPr>
                <w:webHidden/>
                <w:rStyle w:val="IndexLink"/>
              </w:rPr>
              <w:t>2746</w:t>
            </w:r>
            <w:r>
              <w:rPr>
                <w:rStyle w:val="IndexLink"/>
                <w:rtl w:val="true"/>
              </w:rPr>
              <w:t>-</w:t>
            </w:r>
            <w:r>
              <w:rPr>
                <w:rStyle w:val="IndexLink"/>
                <w:rtl w:val="true"/>
              </w:rPr>
              <w:t>حدیث</w:t>
            </w:r>
            <w:r>
              <w:rPr>
                <w:rStyle w:val="IndexLink"/>
                <w:rtl w:val="true"/>
              </w:rPr>
              <w:tab/>
            </w:r>
            <w:r>
              <w:rPr>
                <w:rStyle w:val="IndexLink"/>
              </w:rPr>
              <w:t>166</w:t>
            </w:r>
          </w:hyperlink>
        </w:p>
        <w:p>
          <w:pPr>
            <w:pStyle w:val="Contents3"/>
            <w:tabs>
              <w:tab w:val="clear" w:pos="8459"/>
              <w:tab w:val="right" w:pos="9026" w:leader="dot"/>
            </w:tabs>
            <w:rPr/>
          </w:pPr>
          <w:hyperlink w:anchor="__RefHeading___Toc632591_417432637">
            <w:r>
              <w:rPr>
                <w:webHidden/>
                <w:rStyle w:val="IndexLink"/>
                <w:rtl w:val="true"/>
              </w:rPr>
              <w:t xml:space="preserve">باب </w:t>
            </w:r>
            <w:r>
              <w:rPr>
                <w:rStyle w:val="IndexLink"/>
              </w:rPr>
              <w:t>74</w:t>
            </w:r>
            <w:r>
              <w:rPr>
                <w:rStyle w:val="IndexLink"/>
                <w:rtl w:val="true"/>
              </w:rPr>
              <w:t>-</w:t>
            </w:r>
            <w:r>
              <w:rPr>
                <w:rStyle w:val="IndexLink"/>
                <w:rtl w:val="true"/>
              </w:rPr>
              <w:t>ان ماء زمزم شفاء من کل داء مع قصد الشفاء</w:t>
            </w:r>
            <w:r>
              <w:rPr>
                <w:rStyle w:val="IndexLink"/>
                <w:rtl w:val="true"/>
              </w:rPr>
              <w:tab/>
            </w:r>
            <w:r>
              <w:rPr>
                <w:rStyle w:val="IndexLink"/>
              </w:rPr>
              <w:t>167</w:t>
            </w:r>
          </w:hyperlink>
        </w:p>
        <w:p>
          <w:pPr>
            <w:pStyle w:val="Contents4"/>
            <w:tabs>
              <w:tab w:val="clear" w:pos="8176"/>
              <w:tab w:val="right" w:pos="9026" w:leader="dot"/>
            </w:tabs>
            <w:rPr/>
          </w:pPr>
          <w:hyperlink w:anchor="__RefHeading___Toc632593_417432637">
            <w:r>
              <w:rPr>
                <w:webHidden/>
                <w:rStyle w:val="IndexLink"/>
              </w:rPr>
              <w:t>2747</w:t>
            </w:r>
            <w:r>
              <w:rPr>
                <w:rStyle w:val="IndexLink"/>
                <w:rtl w:val="true"/>
              </w:rPr>
              <w:t>-</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632595_417432637">
            <w:r>
              <w:rPr>
                <w:webHidden/>
                <w:rStyle w:val="IndexLink"/>
              </w:rPr>
              <w:t>2748</w:t>
            </w:r>
            <w:r>
              <w:rPr>
                <w:rStyle w:val="IndexLink"/>
                <w:rtl w:val="true"/>
              </w:rPr>
              <w:t>-</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632597_417432637">
            <w:r>
              <w:rPr>
                <w:webHidden/>
                <w:rStyle w:val="IndexLink"/>
              </w:rPr>
              <w:t>2749</w:t>
            </w:r>
            <w:r>
              <w:rPr>
                <w:rStyle w:val="IndexLink"/>
                <w:rtl w:val="true"/>
              </w:rPr>
              <w:t>-</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632599_417432637">
            <w:r>
              <w:rPr>
                <w:webHidden/>
                <w:rStyle w:val="IndexLink"/>
                <w:rtl w:val="true"/>
              </w:rPr>
              <w:t xml:space="preserve">باب </w:t>
            </w:r>
            <w:r>
              <w:rPr>
                <w:rStyle w:val="IndexLink"/>
              </w:rPr>
              <w:t>75</w:t>
            </w:r>
            <w:r>
              <w:rPr>
                <w:rStyle w:val="IndexLink"/>
                <w:rtl w:val="true"/>
              </w:rPr>
              <w:t>-</w:t>
            </w:r>
            <w:r>
              <w:rPr>
                <w:rStyle w:val="IndexLink"/>
                <w:rtl w:val="true"/>
              </w:rPr>
              <w:t>ان ماء میزاب الکعبة شفاء</w:t>
            </w:r>
            <w:r>
              <w:rPr>
                <w:rStyle w:val="IndexLink"/>
                <w:rtl w:val="true"/>
              </w:rPr>
              <w:tab/>
            </w:r>
            <w:r>
              <w:rPr>
                <w:rStyle w:val="IndexLink"/>
              </w:rPr>
              <w:t>168</w:t>
            </w:r>
          </w:hyperlink>
        </w:p>
        <w:p>
          <w:pPr>
            <w:pStyle w:val="Contents4"/>
            <w:tabs>
              <w:tab w:val="clear" w:pos="8176"/>
              <w:tab w:val="right" w:pos="9026" w:leader="dot"/>
            </w:tabs>
            <w:rPr/>
          </w:pPr>
          <w:hyperlink w:anchor="__RefHeading___Toc632601_417432637">
            <w:r>
              <w:rPr>
                <w:webHidden/>
                <w:rStyle w:val="IndexLink"/>
              </w:rPr>
              <w:t>2750</w:t>
            </w:r>
            <w:r>
              <w:rPr>
                <w:rStyle w:val="IndexLink"/>
                <w:rtl w:val="true"/>
              </w:rPr>
              <w:t>-</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632603_417432637">
            <w:r>
              <w:rPr>
                <w:webHidden/>
                <w:rStyle w:val="IndexLink"/>
                <w:rtl w:val="true"/>
              </w:rPr>
              <w:t xml:space="preserve">باب </w:t>
            </w:r>
            <w:r>
              <w:rPr>
                <w:rStyle w:val="IndexLink"/>
              </w:rPr>
              <w:t>76</w:t>
            </w:r>
            <w:r>
              <w:rPr>
                <w:rStyle w:val="IndexLink"/>
                <w:rtl w:val="true"/>
              </w:rPr>
              <w:t>-</w:t>
            </w:r>
            <w:r>
              <w:rPr>
                <w:rStyle w:val="IndexLink"/>
                <w:rtl w:val="true"/>
              </w:rPr>
              <w:t>ان سؤر المؤمن شفاء</w:t>
            </w:r>
            <w:r>
              <w:rPr>
                <w:rStyle w:val="IndexLink"/>
                <w:rtl w:val="true"/>
              </w:rPr>
              <w:tab/>
            </w:r>
            <w:r>
              <w:rPr>
                <w:rStyle w:val="IndexLink"/>
              </w:rPr>
              <w:t>169</w:t>
            </w:r>
          </w:hyperlink>
        </w:p>
        <w:p>
          <w:pPr>
            <w:pStyle w:val="Contents4"/>
            <w:tabs>
              <w:tab w:val="clear" w:pos="8176"/>
              <w:tab w:val="right" w:pos="9026" w:leader="dot"/>
            </w:tabs>
            <w:rPr/>
          </w:pPr>
          <w:hyperlink w:anchor="__RefHeading___Toc632605_41743263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32607_417432637">
            <w:r>
              <w:rPr>
                <w:webHidden/>
                <w:rStyle w:val="IndexLink"/>
              </w:rPr>
              <w:t>2751</w:t>
            </w:r>
            <w:r>
              <w:rPr>
                <w:rStyle w:val="IndexLink"/>
                <w:rtl w:val="true"/>
              </w:rPr>
              <w:t>-</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632609_417432637">
            <w:r>
              <w:rPr>
                <w:webHidden/>
                <w:rStyle w:val="IndexLink"/>
              </w:rPr>
              <w:t>2752</w:t>
            </w:r>
            <w:r>
              <w:rPr>
                <w:rStyle w:val="IndexLink"/>
                <w:rtl w:val="true"/>
              </w:rPr>
              <w:t>-</w:t>
            </w:r>
            <w:r>
              <w:rPr>
                <w:rStyle w:val="IndexLink"/>
                <w:rtl w:val="true"/>
              </w:rPr>
              <w:t>حدیث</w:t>
            </w:r>
            <w:r>
              <w:rPr>
                <w:rStyle w:val="IndexLink"/>
                <w:rtl w:val="true"/>
              </w:rPr>
              <w:tab/>
            </w:r>
            <w:r>
              <w:rPr>
                <w:rStyle w:val="IndexLink"/>
              </w:rPr>
              <w:t>169</w:t>
            </w:r>
          </w:hyperlink>
        </w:p>
        <w:p>
          <w:pPr>
            <w:pStyle w:val="Contents3"/>
            <w:tabs>
              <w:tab w:val="clear" w:pos="8459"/>
              <w:tab w:val="right" w:pos="9026" w:leader="dot"/>
            </w:tabs>
            <w:rPr/>
          </w:pPr>
          <w:hyperlink w:anchor="__RefHeading___Toc632611_417432637">
            <w:r>
              <w:rPr>
                <w:webHidden/>
                <w:rStyle w:val="IndexLink"/>
                <w:rtl w:val="true"/>
              </w:rPr>
              <w:t xml:space="preserve">باب </w:t>
            </w:r>
            <w:r>
              <w:rPr>
                <w:rStyle w:val="IndexLink"/>
              </w:rPr>
              <w:t>77</w:t>
            </w:r>
            <w:r>
              <w:rPr>
                <w:rStyle w:val="IndexLink"/>
                <w:rtl w:val="true"/>
              </w:rPr>
              <w:t>-</w:t>
            </w:r>
            <w:r>
              <w:rPr>
                <w:rStyle w:val="IndexLink"/>
                <w:rtl w:val="true"/>
              </w:rPr>
              <w:t>ان ماء المطر شفاء من کل داء اذا قرئ علیه الحمد</w:t>
            </w:r>
            <w:r>
              <w:rPr>
                <w:rStyle w:val="IndexLink"/>
                <w:rtl w:val="true"/>
              </w:rPr>
              <w:tab/>
            </w:r>
            <w:r>
              <w:rPr>
                <w:rStyle w:val="IndexLink"/>
              </w:rPr>
              <w:t>169</w:t>
            </w:r>
          </w:hyperlink>
        </w:p>
        <w:p>
          <w:pPr>
            <w:pStyle w:val="Contents4"/>
            <w:tabs>
              <w:tab w:val="clear" w:pos="8176"/>
              <w:tab w:val="right" w:pos="9026" w:leader="dot"/>
            </w:tabs>
            <w:rPr/>
          </w:pPr>
          <w:hyperlink w:anchor="__RefHeading___Toc632613_41743263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32615_417432637">
            <w:r>
              <w:rPr>
                <w:webHidden/>
                <w:rStyle w:val="IndexLink"/>
              </w:rPr>
              <w:t>2753</w:t>
            </w:r>
            <w:r>
              <w:rPr>
                <w:rStyle w:val="IndexLink"/>
                <w:rtl w:val="true"/>
              </w:rPr>
              <w:t>-</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632617_417432637">
            <w:r>
              <w:rPr>
                <w:webHidden/>
                <w:rStyle w:val="IndexLink"/>
              </w:rPr>
              <w:t>2754</w:t>
            </w:r>
            <w:r>
              <w:rPr>
                <w:rStyle w:val="IndexLink"/>
                <w:rtl w:val="true"/>
              </w:rPr>
              <w:t>-</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632619_417432637">
            <w:r>
              <w:rPr>
                <w:webHidden/>
                <w:rStyle w:val="IndexLink"/>
                <w:rtl w:val="true"/>
              </w:rPr>
              <w:t xml:space="preserve">باب </w:t>
            </w:r>
            <w:r>
              <w:rPr>
                <w:rStyle w:val="IndexLink"/>
              </w:rPr>
              <w:t>78</w:t>
            </w:r>
            <w:r>
              <w:rPr>
                <w:rStyle w:val="IndexLink"/>
                <w:rtl w:val="true"/>
              </w:rPr>
              <w:t xml:space="preserve">- </w:t>
            </w:r>
            <w:r>
              <w:rPr>
                <w:rStyle w:val="IndexLink"/>
                <w:rtl w:val="true"/>
              </w:rPr>
              <w:t>ان کل مأکول أو مشروب یبقی منه فی البدن أربعین یوما</w:t>
            </w:r>
            <w:r>
              <w:rPr>
                <w:rStyle w:val="IndexLink"/>
                <w:rtl w:val="true"/>
              </w:rPr>
              <w:tab/>
            </w:r>
            <w:r>
              <w:rPr>
                <w:rStyle w:val="IndexLink"/>
              </w:rPr>
              <w:t>171</w:t>
            </w:r>
          </w:hyperlink>
        </w:p>
        <w:p>
          <w:pPr>
            <w:pStyle w:val="Contents4"/>
            <w:tabs>
              <w:tab w:val="clear" w:pos="8176"/>
              <w:tab w:val="right" w:pos="9026" w:leader="dot"/>
            </w:tabs>
            <w:rPr/>
          </w:pPr>
          <w:hyperlink w:anchor="__RefHeading___Toc632621_41743263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32623_417432637">
            <w:r>
              <w:rPr>
                <w:webHidden/>
                <w:rStyle w:val="IndexLink"/>
              </w:rPr>
              <w:t>2755</w:t>
            </w:r>
            <w:r>
              <w:rPr>
                <w:rStyle w:val="IndexLink"/>
                <w:rtl w:val="true"/>
              </w:rPr>
              <w:t>-</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632625_417432637">
            <w:r>
              <w:rPr>
                <w:webHidden/>
                <w:rStyle w:val="IndexLink"/>
                <w:rtl w:val="true"/>
              </w:rPr>
              <w:t xml:space="preserve">باب </w:t>
            </w:r>
            <w:r>
              <w:rPr>
                <w:rStyle w:val="IndexLink"/>
              </w:rPr>
              <w:t>79</w:t>
            </w:r>
            <w:r>
              <w:rPr>
                <w:rStyle w:val="IndexLink"/>
                <w:rtl w:val="true"/>
              </w:rPr>
              <w:t>-</w:t>
            </w:r>
            <w:r>
              <w:rPr>
                <w:rStyle w:val="IndexLink"/>
                <w:rtl w:val="true"/>
              </w:rPr>
              <w:t>انه لا یجوز الاستشفاء بشیء من المحرمات أکلا و شربا</w:t>
            </w:r>
            <w:r>
              <w:rPr>
                <w:rStyle w:val="IndexLink"/>
                <w:rtl w:val="true"/>
              </w:rPr>
              <w:tab/>
            </w:r>
            <w:r>
              <w:rPr>
                <w:rStyle w:val="IndexLink"/>
              </w:rPr>
              <w:t>172</w:t>
            </w:r>
          </w:hyperlink>
        </w:p>
        <w:p>
          <w:pPr>
            <w:pStyle w:val="Contents4"/>
            <w:tabs>
              <w:tab w:val="clear" w:pos="8176"/>
              <w:tab w:val="right" w:pos="9026" w:leader="dot"/>
            </w:tabs>
            <w:rPr/>
          </w:pPr>
          <w:hyperlink w:anchor="__RefHeading___Toc632627_417432637">
            <w:r>
              <w:rPr>
                <w:webHidden/>
                <w:rStyle w:val="IndexLink"/>
              </w:rPr>
              <w:t>2756</w:t>
            </w:r>
            <w:r>
              <w:rPr>
                <w:rStyle w:val="IndexLink"/>
                <w:rtl w:val="true"/>
              </w:rPr>
              <w:t>-</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632629_417432637">
            <w:r>
              <w:rPr>
                <w:webHidden/>
                <w:rStyle w:val="IndexLink"/>
              </w:rPr>
              <w:t>2757</w:t>
            </w:r>
            <w:r>
              <w:rPr>
                <w:rStyle w:val="IndexLink"/>
                <w:rtl w:val="true"/>
              </w:rPr>
              <w:t>-</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632631_417432637">
            <w:r>
              <w:rPr>
                <w:webHidden/>
                <w:rStyle w:val="IndexLink"/>
              </w:rPr>
              <w:t>2758</w:t>
            </w:r>
            <w:r>
              <w:rPr>
                <w:rStyle w:val="IndexLink"/>
                <w:rtl w:val="true"/>
              </w:rPr>
              <w:t>-</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632633_417432637">
            <w:r>
              <w:rPr>
                <w:webHidden/>
                <w:rStyle w:val="IndexLink"/>
              </w:rPr>
              <w:t>2759</w:t>
            </w:r>
            <w:r>
              <w:rPr>
                <w:rStyle w:val="IndexLink"/>
                <w:rtl w:val="true"/>
              </w:rPr>
              <w:t>-</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632635_417432637">
            <w:r>
              <w:rPr>
                <w:webHidden/>
                <w:rStyle w:val="IndexLink"/>
              </w:rPr>
              <w:t>2760</w:t>
            </w:r>
            <w:r>
              <w:rPr>
                <w:rStyle w:val="IndexLink"/>
                <w:rtl w:val="true"/>
              </w:rPr>
              <w:t>-</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632637_417432637">
            <w:r>
              <w:rPr>
                <w:webHidden/>
                <w:rStyle w:val="IndexLink"/>
              </w:rPr>
              <w:t>2761</w:t>
            </w:r>
            <w:r>
              <w:rPr>
                <w:rStyle w:val="IndexLink"/>
                <w:rtl w:val="true"/>
              </w:rPr>
              <w:t>-</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632639_417432637">
            <w:r>
              <w:rPr>
                <w:webHidden/>
                <w:rStyle w:val="IndexLink"/>
              </w:rPr>
              <w:t>2762</w:t>
            </w:r>
            <w:r>
              <w:rPr>
                <w:rStyle w:val="IndexLink"/>
                <w:rtl w:val="true"/>
              </w:rPr>
              <w:t>-</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632641_417432637">
            <w:r>
              <w:rPr>
                <w:webHidden/>
                <w:rStyle w:val="IndexLink"/>
              </w:rPr>
              <w:t>2763</w:t>
            </w:r>
            <w:r>
              <w:rPr>
                <w:rStyle w:val="IndexLink"/>
                <w:rtl w:val="true"/>
              </w:rPr>
              <w:t>-</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632643_417432637">
            <w:r>
              <w:rPr>
                <w:webHidden/>
                <w:rStyle w:val="IndexLink"/>
              </w:rPr>
              <w:t>2764</w:t>
            </w:r>
            <w:r>
              <w:rPr>
                <w:rStyle w:val="IndexLink"/>
                <w:rtl w:val="true"/>
              </w:rPr>
              <w:t>-</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632645_417432637">
            <w:r>
              <w:rPr>
                <w:webHidden/>
                <w:rStyle w:val="IndexLink"/>
              </w:rPr>
              <w:t>2765</w:t>
            </w:r>
            <w:r>
              <w:rPr>
                <w:rStyle w:val="IndexLink"/>
                <w:rtl w:val="true"/>
              </w:rPr>
              <w:t>-</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632647_417432637">
            <w:r>
              <w:rPr>
                <w:webHidden/>
                <w:rStyle w:val="IndexLink"/>
              </w:rPr>
              <w:t>2766</w:t>
            </w:r>
            <w:r>
              <w:rPr>
                <w:rStyle w:val="IndexLink"/>
                <w:rtl w:val="true"/>
              </w:rPr>
              <w:t>-</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632649_417432637">
            <w:r>
              <w:rPr>
                <w:webHidden/>
                <w:rStyle w:val="IndexLink"/>
              </w:rPr>
              <w:t>2767</w:t>
            </w:r>
            <w:r>
              <w:rPr>
                <w:rStyle w:val="IndexLink"/>
                <w:rtl w:val="true"/>
              </w:rPr>
              <w:t>-</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632651_417432637">
            <w:r>
              <w:rPr>
                <w:webHidden/>
                <w:rStyle w:val="IndexLink"/>
              </w:rPr>
              <w:t>2768</w:t>
            </w:r>
            <w:r>
              <w:rPr>
                <w:rStyle w:val="IndexLink"/>
                <w:rtl w:val="true"/>
              </w:rPr>
              <w:t>-</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632653_417432637">
            <w:r>
              <w:rPr>
                <w:webHidden/>
                <w:rStyle w:val="IndexLink"/>
              </w:rPr>
              <w:t>2769</w:t>
            </w:r>
            <w:r>
              <w:rPr>
                <w:rStyle w:val="IndexLink"/>
                <w:rtl w:val="true"/>
              </w:rPr>
              <w:t>-</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632655_417432637">
            <w:r>
              <w:rPr>
                <w:webHidden/>
                <w:rStyle w:val="IndexLink"/>
              </w:rPr>
              <w:t>2770</w:t>
            </w:r>
            <w:r>
              <w:rPr>
                <w:rStyle w:val="IndexLink"/>
                <w:rtl w:val="true"/>
              </w:rPr>
              <w:t>-</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632657_417432637">
            <w:r>
              <w:rPr>
                <w:webHidden/>
                <w:rStyle w:val="IndexLink"/>
              </w:rPr>
              <w:t>2771</w:t>
            </w:r>
            <w:r>
              <w:rPr>
                <w:rStyle w:val="IndexLink"/>
                <w:rtl w:val="true"/>
              </w:rPr>
              <w:t>-</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632659_417432637">
            <w:r>
              <w:rPr>
                <w:webHidden/>
                <w:rStyle w:val="IndexLink"/>
                <w:rtl w:val="true"/>
              </w:rPr>
              <w:t xml:space="preserve">باب </w:t>
            </w:r>
            <w:r>
              <w:rPr>
                <w:rStyle w:val="IndexLink"/>
              </w:rPr>
              <w:t>80</w:t>
            </w:r>
            <w:r>
              <w:rPr>
                <w:rStyle w:val="IndexLink"/>
                <w:rtl w:val="true"/>
              </w:rPr>
              <w:t>-</w:t>
            </w:r>
            <w:r>
              <w:rPr>
                <w:rStyle w:val="IndexLink"/>
                <w:rtl w:val="true"/>
              </w:rPr>
              <w:t>انه لا یجوز التداوی بشیء من المحرمات کالخمر و النبیذ اکتحالا</w:t>
            </w:r>
            <w:r>
              <w:rPr>
                <w:rStyle w:val="IndexLink"/>
                <w:rtl w:val="true"/>
              </w:rPr>
              <w:tab/>
            </w:r>
            <w:r>
              <w:rPr>
                <w:rStyle w:val="IndexLink"/>
              </w:rPr>
              <w:t>181</w:t>
            </w:r>
          </w:hyperlink>
        </w:p>
        <w:p>
          <w:pPr>
            <w:pStyle w:val="Contents4"/>
            <w:tabs>
              <w:tab w:val="clear" w:pos="8176"/>
              <w:tab w:val="right" w:pos="9026" w:leader="dot"/>
            </w:tabs>
            <w:rPr/>
          </w:pPr>
          <w:hyperlink w:anchor="__RefHeading___Toc632661_417432637">
            <w:r>
              <w:rPr>
                <w:webHidden/>
                <w:rStyle w:val="IndexLink"/>
              </w:rPr>
              <w:t>2772</w:t>
            </w:r>
            <w:r>
              <w:rPr>
                <w:rStyle w:val="IndexLink"/>
                <w:rtl w:val="true"/>
              </w:rPr>
              <w:t>-</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632663_417432637">
            <w:r>
              <w:rPr>
                <w:webHidden/>
                <w:rStyle w:val="IndexLink"/>
              </w:rPr>
              <w:t>2773</w:t>
            </w:r>
            <w:r>
              <w:rPr>
                <w:rStyle w:val="IndexLink"/>
                <w:rtl w:val="true"/>
              </w:rPr>
              <w:t>-</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632665_417432637">
            <w:r>
              <w:rPr>
                <w:webHidden/>
                <w:rStyle w:val="IndexLink"/>
              </w:rPr>
              <w:t>2774</w:t>
            </w:r>
            <w:r>
              <w:rPr>
                <w:rStyle w:val="IndexLink"/>
                <w:rtl w:val="true"/>
              </w:rPr>
              <w:t>-</w:t>
            </w:r>
            <w:r>
              <w:rPr>
                <w:rStyle w:val="IndexLink"/>
                <w:rtl w:val="true"/>
              </w:rPr>
              <w:t>حدیث</w:t>
            </w:r>
            <w:r>
              <w:rPr>
                <w:rStyle w:val="IndexLink"/>
                <w:rtl w:val="true"/>
              </w:rPr>
              <w:tab/>
            </w:r>
            <w:r>
              <w:rPr>
                <w:rStyle w:val="IndexLink"/>
              </w:rPr>
              <w:t>182</w:t>
            </w:r>
          </w:hyperlink>
        </w:p>
        <w:p>
          <w:pPr>
            <w:pStyle w:val="Contents3"/>
            <w:tabs>
              <w:tab w:val="clear" w:pos="8459"/>
              <w:tab w:val="right" w:pos="9026" w:leader="dot"/>
            </w:tabs>
            <w:rPr/>
          </w:pPr>
          <w:hyperlink w:anchor="__RefHeading___Toc632667_417432637">
            <w:r>
              <w:rPr>
                <w:webHidden/>
                <w:rStyle w:val="IndexLink"/>
                <w:rtl w:val="true"/>
              </w:rPr>
              <w:t xml:space="preserve">باب </w:t>
            </w:r>
            <w:r>
              <w:rPr>
                <w:rStyle w:val="IndexLink"/>
              </w:rPr>
              <w:t>81</w:t>
            </w:r>
            <w:r>
              <w:rPr>
                <w:rStyle w:val="IndexLink"/>
                <w:rtl w:val="true"/>
              </w:rPr>
              <w:t xml:space="preserve">- </w:t>
            </w:r>
            <w:r>
              <w:rPr>
                <w:rStyle w:val="IndexLink"/>
                <w:rtl w:val="true"/>
              </w:rPr>
              <w:t>ما یتداوی منه بالاستنجاء بالماء البارد</w:t>
            </w:r>
            <w:r>
              <w:rPr>
                <w:rStyle w:val="IndexLink"/>
                <w:rtl w:val="true"/>
              </w:rPr>
              <w:tab/>
            </w:r>
            <w:r>
              <w:rPr>
                <w:rStyle w:val="IndexLink"/>
              </w:rPr>
              <w:t>183</w:t>
            </w:r>
          </w:hyperlink>
        </w:p>
        <w:p>
          <w:pPr>
            <w:pStyle w:val="Contents4"/>
            <w:tabs>
              <w:tab w:val="clear" w:pos="8176"/>
              <w:tab w:val="right" w:pos="9026" w:leader="dot"/>
            </w:tabs>
            <w:rPr/>
          </w:pPr>
          <w:hyperlink w:anchor="__RefHeading___Toc632669_417432637">
            <w:r>
              <w:rPr>
                <w:webHidden/>
                <w:rStyle w:val="IndexLink"/>
              </w:rPr>
              <w:t>2775</w:t>
            </w:r>
            <w:r>
              <w:rPr>
                <w:rStyle w:val="IndexLink"/>
                <w:rtl w:val="true"/>
              </w:rPr>
              <w:t>-</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632671_417432637">
            <w:r>
              <w:rPr>
                <w:webHidden/>
                <w:rStyle w:val="IndexLink"/>
              </w:rPr>
              <w:t>2776</w:t>
            </w:r>
            <w:r>
              <w:rPr>
                <w:rStyle w:val="IndexLink"/>
                <w:rtl w:val="true"/>
              </w:rPr>
              <w:t>-</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632673_417432637">
            <w:r>
              <w:rPr>
                <w:webHidden/>
                <w:rStyle w:val="IndexLink"/>
              </w:rPr>
              <w:t>2777</w:t>
            </w:r>
            <w:r>
              <w:rPr>
                <w:rStyle w:val="IndexLink"/>
                <w:rtl w:val="true"/>
              </w:rPr>
              <w:t>-</w:t>
            </w:r>
            <w:r>
              <w:rPr>
                <w:rStyle w:val="IndexLink"/>
                <w:rtl w:val="true"/>
              </w:rPr>
              <w:t>حدیث</w:t>
            </w:r>
            <w:r>
              <w:rPr>
                <w:rStyle w:val="IndexLink"/>
                <w:rtl w:val="true"/>
              </w:rPr>
              <w:tab/>
            </w:r>
            <w:r>
              <w:rPr>
                <w:rStyle w:val="IndexLink"/>
              </w:rPr>
              <w:t>184</w:t>
            </w:r>
          </w:hyperlink>
        </w:p>
        <w:p>
          <w:pPr>
            <w:pStyle w:val="Contents3"/>
            <w:tabs>
              <w:tab w:val="clear" w:pos="8459"/>
              <w:tab w:val="right" w:pos="9026" w:leader="dot"/>
            </w:tabs>
            <w:rPr/>
          </w:pPr>
          <w:hyperlink w:anchor="__RefHeading___Toc632675_417432637">
            <w:r>
              <w:rPr>
                <w:webHidden/>
                <w:rStyle w:val="IndexLink"/>
                <w:rtl w:val="true"/>
              </w:rPr>
              <w:t xml:space="preserve">باب </w:t>
            </w:r>
            <w:r>
              <w:rPr>
                <w:rStyle w:val="IndexLink"/>
              </w:rPr>
              <w:t>82</w:t>
            </w:r>
            <w:r>
              <w:rPr>
                <w:rStyle w:val="IndexLink"/>
                <w:rtl w:val="true"/>
              </w:rPr>
              <w:t xml:space="preserve">- </w:t>
            </w:r>
            <w:r>
              <w:rPr>
                <w:rStyle w:val="IndexLink"/>
                <w:rtl w:val="true"/>
              </w:rPr>
              <w:t>ما یتداوی به الاسنان و اللثة</w:t>
            </w:r>
            <w:r>
              <w:rPr>
                <w:rStyle w:val="IndexLink"/>
                <w:rtl w:val="true"/>
              </w:rPr>
              <w:tab/>
            </w:r>
            <w:r>
              <w:rPr>
                <w:rStyle w:val="IndexLink"/>
              </w:rPr>
              <w:t>185</w:t>
            </w:r>
          </w:hyperlink>
        </w:p>
        <w:p>
          <w:pPr>
            <w:pStyle w:val="Contents4"/>
            <w:tabs>
              <w:tab w:val="clear" w:pos="8176"/>
              <w:tab w:val="right" w:pos="9026" w:leader="dot"/>
            </w:tabs>
            <w:rPr/>
          </w:pPr>
          <w:hyperlink w:anchor="__RefHeading___Toc632677_417432637">
            <w:r>
              <w:rPr>
                <w:webHidden/>
                <w:rStyle w:val="IndexLink"/>
              </w:rPr>
              <w:t>2778</w:t>
            </w:r>
            <w:r>
              <w:rPr>
                <w:rStyle w:val="IndexLink"/>
                <w:rtl w:val="true"/>
              </w:rPr>
              <w:t>-</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632679_417432637">
            <w:r>
              <w:rPr>
                <w:webHidden/>
                <w:rStyle w:val="IndexLink"/>
                <w:rtl w:val="true"/>
              </w:rPr>
              <w:t xml:space="preserve">باب </w:t>
            </w:r>
            <w:r>
              <w:rPr>
                <w:rStyle w:val="IndexLink"/>
              </w:rPr>
              <w:t>83</w:t>
            </w:r>
            <w:r>
              <w:rPr>
                <w:rStyle w:val="IndexLink"/>
                <w:rtl w:val="true"/>
              </w:rPr>
              <w:t>-</w:t>
            </w:r>
            <w:r>
              <w:rPr>
                <w:rStyle w:val="IndexLink"/>
                <w:rtl w:val="true"/>
              </w:rPr>
              <w:t>أدویة الحمی</w:t>
            </w:r>
            <w:r>
              <w:rPr>
                <w:rStyle w:val="IndexLink"/>
                <w:rtl w:val="true"/>
              </w:rPr>
              <w:tab/>
            </w:r>
            <w:r>
              <w:rPr>
                <w:rStyle w:val="IndexLink"/>
              </w:rPr>
              <w:t>186</w:t>
            </w:r>
          </w:hyperlink>
        </w:p>
        <w:p>
          <w:pPr>
            <w:pStyle w:val="Contents4"/>
            <w:tabs>
              <w:tab w:val="clear" w:pos="8176"/>
              <w:tab w:val="right" w:pos="9026" w:leader="dot"/>
            </w:tabs>
            <w:rPr/>
          </w:pPr>
          <w:hyperlink w:anchor="__RefHeading___Toc632681_417432637">
            <w:r>
              <w:rPr>
                <w:webHidden/>
                <w:rStyle w:val="IndexLink"/>
              </w:rPr>
              <w:t>2779</w:t>
            </w:r>
            <w:r>
              <w:rPr>
                <w:rStyle w:val="IndexLink"/>
                <w:rtl w:val="true"/>
              </w:rPr>
              <w:t>-</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632683_417432637">
            <w:r>
              <w:rPr>
                <w:webHidden/>
                <w:rStyle w:val="IndexLink"/>
              </w:rPr>
              <w:t>2780</w:t>
            </w:r>
            <w:r>
              <w:rPr>
                <w:rStyle w:val="IndexLink"/>
                <w:rtl w:val="true"/>
              </w:rPr>
              <w:t>-</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632685_417432637">
            <w:r>
              <w:rPr>
                <w:webHidden/>
                <w:rStyle w:val="IndexLink"/>
              </w:rPr>
              <w:t>2781</w:t>
            </w:r>
            <w:r>
              <w:rPr>
                <w:rStyle w:val="IndexLink"/>
                <w:rtl w:val="true"/>
              </w:rPr>
              <w:t>-</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632687_417432637">
            <w:r>
              <w:rPr>
                <w:webHidden/>
                <w:rStyle w:val="IndexLink"/>
              </w:rPr>
              <w:t>2782</w:t>
            </w:r>
            <w:r>
              <w:rPr>
                <w:rStyle w:val="IndexLink"/>
                <w:rtl w:val="true"/>
              </w:rPr>
              <w:t>-</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632689_417432637">
            <w:r>
              <w:rPr>
                <w:webHidden/>
                <w:rStyle w:val="IndexLink"/>
                <w:rtl w:val="true"/>
              </w:rPr>
              <w:t xml:space="preserve">باب </w:t>
            </w:r>
            <w:r>
              <w:rPr>
                <w:rStyle w:val="IndexLink"/>
              </w:rPr>
              <w:t>84</w:t>
            </w:r>
            <w:r>
              <w:rPr>
                <w:rStyle w:val="IndexLink"/>
                <w:rtl w:val="true"/>
              </w:rPr>
              <w:t xml:space="preserve">- </w:t>
            </w:r>
            <w:r>
              <w:rPr>
                <w:rStyle w:val="IndexLink"/>
                <w:rtl w:val="true"/>
              </w:rPr>
              <w:t>ما یتداوی منه بالحجامة</w:t>
            </w:r>
            <w:r>
              <w:rPr>
                <w:rStyle w:val="IndexLink"/>
                <w:rtl w:val="true"/>
              </w:rPr>
              <w:tab/>
            </w:r>
            <w:r>
              <w:rPr>
                <w:rStyle w:val="IndexLink"/>
              </w:rPr>
              <w:t>188</w:t>
            </w:r>
          </w:hyperlink>
        </w:p>
        <w:p>
          <w:pPr>
            <w:pStyle w:val="Contents4"/>
            <w:tabs>
              <w:tab w:val="clear" w:pos="8176"/>
              <w:tab w:val="right" w:pos="9026" w:leader="dot"/>
            </w:tabs>
            <w:rPr/>
          </w:pPr>
          <w:hyperlink w:anchor="__RefHeading___Toc632691_417432637">
            <w:r>
              <w:rPr>
                <w:webHidden/>
                <w:rStyle w:val="IndexLink"/>
              </w:rPr>
              <w:t>2783</w:t>
            </w:r>
            <w:r>
              <w:rPr>
                <w:rStyle w:val="IndexLink"/>
                <w:rtl w:val="true"/>
              </w:rPr>
              <w:t>-</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632693_417432637">
            <w:r>
              <w:rPr>
                <w:webHidden/>
                <w:rStyle w:val="IndexLink"/>
              </w:rPr>
              <w:t>2784</w:t>
            </w:r>
            <w:r>
              <w:rPr>
                <w:rStyle w:val="IndexLink"/>
                <w:rtl w:val="true"/>
              </w:rPr>
              <w:t>-</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632695_417432637">
            <w:r>
              <w:rPr>
                <w:webHidden/>
                <w:rStyle w:val="IndexLink"/>
              </w:rPr>
              <w:t>2785</w:t>
            </w:r>
            <w:r>
              <w:rPr>
                <w:rStyle w:val="IndexLink"/>
                <w:rtl w:val="true"/>
              </w:rPr>
              <w:t>-</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632697_417432637">
            <w:r>
              <w:rPr>
                <w:webHidden/>
                <w:rStyle w:val="IndexLink"/>
              </w:rPr>
              <w:t>2786</w:t>
            </w:r>
            <w:r>
              <w:rPr>
                <w:rStyle w:val="IndexLink"/>
                <w:rtl w:val="true"/>
              </w:rPr>
              <w:t>-</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632699_417432637">
            <w:r>
              <w:rPr>
                <w:webHidden/>
                <w:rStyle w:val="IndexLink"/>
              </w:rPr>
              <w:t>2787</w:t>
            </w:r>
            <w:r>
              <w:rPr>
                <w:rStyle w:val="IndexLink"/>
                <w:rtl w:val="true"/>
              </w:rPr>
              <w:t>-</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632701_417432637">
            <w:r>
              <w:rPr>
                <w:webHidden/>
                <w:rStyle w:val="IndexLink"/>
              </w:rPr>
              <w:t>2788</w:t>
            </w:r>
            <w:r>
              <w:rPr>
                <w:rStyle w:val="IndexLink"/>
                <w:rtl w:val="true"/>
              </w:rPr>
              <w:t>-</w:t>
            </w:r>
            <w:r>
              <w:rPr>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632703_417432637">
            <w:r>
              <w:rPr>
                <w:webHidden/>
                <w:rStyle w:val="IndexLink"/>
                <w:rtl w:val="true"/>
              </w:rPr>
              <w:t xml:space="preserve">باب </w:t>
            </w:r>
            <w:r>
              <w:rPr>
                <w:rStyle w:val="IndexLink"/>
              </w:rPr>
              <w:t>85</w:t>
            </w:r>
            <w:r>
              <w:rPr>
                <w:rStyle w:val="IndexLink"/>
                <w:rtl w:val="true"/>
              </w:rPr>
              <w:t>-</w:t>
            </w:r>
            <w:r>
              <w:rPr>
                <w:rStyle w:val="IndexLink"/>
                <w:rtl w:val="true"/>
              </w:rPr>
              <w:t>ما یداوی به التخم</w:t>
            </w:r>
            <w:r>
              <w:rPr>
                <w:rStyle w:val="IndexLink"/>
                <w:rtl w:val="true"/>
              </w:rPr>
              <w:tab/>
            </w:r>
            <w:r>
              <w:rPr>
                <w:rStyle w:val="IndexLink"/>
              </w:rPr>
              <w:t>190</w:t>
            </w:r>
          </w:hyperlink>
        </w:p>
        <w:p>
          <w:pPr>
            <w:pStyle w:val="Contents4"/>
            <w:tabs>
              <w:tab w:val="clear" w:pos="8176"/>
              <w:tab w:val="right" w:pos="9026" w:leader="dot"/>
            </w:tabs>
            <w:rPr/>
          </w:pPr>
          <w:hyperlink w:anchor="__RefHeading___Toc632705_417432637">
            <w:r>
              <w:rPr>
                <w:webHidden/>
                <w:rStyle w:val="IndexLink"/>
              </w:rPr>
              <w:t>2789</w:t>
            </w:r>
            <w:r>
              <w:rPr>
                <w:rStyle w:val="IndexLink"/>
                <w:rtl w:val="true"/>
              </w:rPr>
              <w:t>-</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632707_417432637">
            <w:r>
              <w:rPr>
                <w:webHidden/>
                <w:rStyle w:val="IndexLink"/>
              </w:rPr>
              <w:t>2790</w:t>
            </w:r>
            <w:r>
              <w:rPr>
                <w:rStyle w:val="IndexLink"/>
                <w:rtl w:val="true"/>
              </w:rPr>
              <w:t>-</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632709_417432637">
            <w:r>
              <w:rPr>
                <w:webHidden/>
                <w:rStyle w:val="IndexLink"/>
                <w:rtl w:val="true"/>
              </w:rPr>
              <w:t xml:space="preserve">باب </w:t>
            </w:r>
            <w:r>
              <w:rPr>
                <w:rStyle w:val="IndexLink"/>
              </w:rPr>
              <w:t>86</w:t>
            </w:r>
            <w:r>
              <w:rPr>
                <w:rStyle w:val="IndexLink"/>
                <w:rtl w:val="true"/>
              </w:rPr>
              <w:t>-</w:t>
            </w:r>
            <w:r>
              <w:rPr>
                <w:rStyle w:val="IndexLink"/>
                <w:rtl w:val="true"/>
              </w:rPr>
              <w:t>ما یداوی به وجع الخاصرة</w:t>
            </w:r>
            <w:r>
              <w:rPr>
                <w:rStyle w:val="IndexLink"/>
                <w:rtl w:val="true"/>
              </w:rPr>
              <w:tab/>
            </w:r>
            <w:r>
              <w:rPr>
                <w:rStyle w:val="IndexLink"/>
              </w:rPr>
              <w:t>191</w:t>
            </w:r>
          </w:hyperlink>
        </w:p>
        <w:p>
          <w:pPr>
            <w:pStyle w:val="Contents4"/>
            <w:tabs>
              <w:tab w:val="clear" w:pos="8176"/>
              <w:tab w:val="right" w:pos="9026" w:leader="dot"/>
            </w:tabs>
            <w:rPr/>
          </w:pPr>
          <w:hyperlink w:anchor="__RefHeading___Toc632711_417432637">
            <w:r>
              <w:rPr>
                <w:webHidden/>
                <w:rStyle w:val="IndexLink"/>
              </w:rPr>
              <w:t>2791</w:t>
            </w:r>
            <w:r>
              <w:rPr>
                <w:rStyle w:val="IndexLink"/>
                <w:rtl w:val="true"/>
              </w:rPr>
              <w:t>-</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632713_417432637">
            <w:r>
              <w:rPr>
                <w:webHidden/>
                <w:rStyle w:val="IndexLink"/>
                <w:rtl w:val="true"/>
              </w:rPr>
              <w:t xml:space="preserve">باب </w:t>
            </w:r>
            <w:r>
              <w:rPr>
                <w:rStyle w:val="IndexLink"/>
              </w:rPr>
              <w:t>87</w:t>
            </w:r>
            <w:r>
              <w:rPr>
                <w:rStyle w:val="IndexLink"/>
                <w:rtl w:val="true"/>
              </w:rPr>
              <w:t xml:space="preserve">- </w:t>
            </w:r>
            <w:r>
              <w:rPr>
                <w:rStyle w:val="IndexLink"/>
                <w:rtl w:val="true"/>
              </w:rPr>
              <w:t>جواز التداوی بأبوال الابل و البقر و الغنم و البان الاتن</w:t>
            </w:r>
            <w:r>
              <w:rPr>
                <w:rStyle w:val="IndexLink"/>
                <w:rtl w:val="true"/>
              </w:rPr>
              <w:tab/>
            </w:r>
            <w:r>
              <w:rPr>
                <w:rStyle w:val="IndexLink"/>
              </w:rPr>
              <w:t>192</w:t>
            </w:r>
          </w:hyperlink>
        </w:p>
        <w:p>
          <w:pPr>
            <w:pStyle w:val="Contents4"/>
            <w:tabs>
              <w:tab w:val="clear" w:pos="8176"/>
              <w:tab w:val="right" w:pos="9026" w:leader="dot"/>
            </w:tabs>
            <w:rPr/>
          </w:pPr>
          <w:hyperlink w:anchor="__RefHeading___Toc632715_41743263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632717_417432637">
            <w:r>
              <w:rPr>
                <w:webHidden/>
                <w:rStyle w:val="IndexLink"/>
              </w:rPr>
              <w:t>2792</w:t>
            </w:r>
            <w:r>
              <w:rPr>
                <w:rStyle w:val="IndexLink"/>
                <w:rtl w:val="true"/>
              </w:rPr>
              <w:t>-</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632719_417432637">
            <w:r>
              <w:rPr>
                <w:webHidden/>
                <w:rStyle w:val="IndexLink"/>
              </w:rPr>
              <w:t>2793</w:t>
            </w:r>
            <w:r>
              <w:rPr>
                <w:rStyle w:val="IndexLink"/>
                <w:rtl w:val="true"/>
              </w:rPr>
              <w:t>-</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632721_417432637">
            <w:r>
              <w:rPr>
                <w:webHidden/>
                <w:rStyle w:val="IndexLink"/>
                <w:rtl w:val="true"/>
              </w:rPr>
              <w:t xml:space="preserve">باب </w:t>
            </w:r>
            <w:r>
              <w:rPr>
                <w:rStyle w:val="IndexLink"/>
              </w:rPr>
              <w:t>88</w:t>
            </w:r>
            <w:r>
              <w:rPr>
                <w:rStyle w:val="IndexLink"/>
                <w:rtl w:val="true"/>
              </w:rPr>
              <w:t xml:space="preserve">- </w:t>
            </w:r>
            <w:r>
              <w:rPr>
                <w:rStyle w:val="IndexLink"/>
                <w:rtl w:val="true"/>
              </w:rPr>
              <w:t>ما یقطع الدم عن المرأة</w:t>
            </w:r>
            <w:r>
              <w:rPr>
                <w:rStyle w:val="IndexLink"/>
                <w:rtl w:val="true"/>
              </w:rPr>
              <w:tab/>
            </w:r>
            <w:r>
              <w:rPr>
                <w:rStyle w:val="IndexLink"/>
              </w:rPr>
              <w:t>193</w:t>
            </w:r>
          </w:hyperlink>
        </w:p>
        <w:p>
          <w:pPr>
            <w:pStyle w:val="Contents4"/>
            <w:tabs>
              <w:tab w:val="clear" w:pos="8176"/>
              <w:tab w:val="right" w:pos="9026" w:leader="dot"/>
            </w:tabs>
            <w:rPr/>
          </w:pPr>
          <w:hyperlink w:anchor="__RefHeading___Toc632723_417432637">
            <w:r>
              <w:rPr>
                <w:webHidden/>
                <w:rStyle w:val="IndexLink"/>
              </w:rPr>
              <w:t>2794</w:t>
            </w:r>
            <w:r>
              <w:rPr>
                <w:rStyle w:val="IndexLink"/>
                <w:rtl w:val="true"/>
              </w:rPr>
              <w:t>-</w:t>
            </w:r>
            <w:r>
              <w:rPr>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632725_417432637">
            <w:r>
              <w:rPr>
                <w:webHidden/>
                <w:rStyle w:val="IndexLink"/>
                <w:rtl w:val="true"/>
              </w:rPr>
              <w:t xml:space="preserve">باب </w:t>
            </w:r>
            <w:r>
              <w:rPr>
                <w:rStyle w:val="IndexLink"/>
              </w:rPr>
              <w:t>89</w:t>
            </w:r>
            <w:r>
              <w:rPr>
                <w:rStyle w:val="IndexLink"/>
                <w:rtl w:val="true"/>
              </w:rPr>
              <w:t>-</w:t>
            </w:r>
            <w:r>
              <w:rPr>
                <w:rStyle w:val="IndexLink"/>
                <w:rtl w:val="true"/>
              </w:rPr>
              <w:t>ما یداوی به ضعف البدن و القلب</w:t>
            </w:r>
            <w:r>
              <w:rPr>
                <w:rStyle w:val="IndexLink"/>
                <w:rtl w:val="true"/>
              </w:rPr>
              <w:tab/>
            </w:r>
            <w:r>
              <w:rPr>
                <w:rStyle w:val="IndexLink"/>
              </w:rPr>
              <w:t>193</w:t>
            </w:r>
          </w:hyperlink>
        </w:p>
        <w:p>
          <w:pPr>
            <w:pStyle w:val="Contents4"/>
            <w:tabs>
              <w:tab w:val="clear" w:pos="8176"/>
              <w:tab w:val="right" w:pos="9026" w:leader="dot"/>
            </w:tabs>
            <w:rPr/>
          </w:pPr>
          <w:hyperlink w:anchor="__RefHeading___Toc632727_417432637">
            <w:r>
              <w:rPr>
                <w:webHidden/>
                <w:rStyle w:val="IndexLink"/>
              </w:rPr>
              <w:t>2795</w:t>
            </w:r>
            <w:r>
              <w:rPr>
                <w:rStyle w:val="IndexLink"/>
                <w:rtl w:val="true"/>
              </w:rPr>
              <w:t>-</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632729_417432637">
            <w:r>
              <w:rPr>
                <w:webHidden/>
                <w:rStyle w:val="IndexLink"/>
              </w:rPr>
              <w:t>2796</w:t>
            </w:r>
            <w:r>
              <w:rPr>
                <w:rStyle w:val="IndexLink"/>
                <w:rtl w:val="true"/>
              </w:rPr>
              <w:t>-</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632731_417432637">
            <w:r>
              <w:rPr>
                <w:webHidden/>
                <w:rStyle w:val="IndexLink"/>
                <w:rtl w:val="true"/>
              </w:rPr>
              <w:t xml:space="preserve">باب </w:t>
            </w:r>
            <w:r>
              <w:rPr>
                <w:rStyle w:val="IndexLink"/>
              </w:rPr>
              <w:t>90</w:t>
            </w:r>
            <w:r>
              <w:rPr>
                <w:rStyle w:val="IndexLink"/>
                <w:rtl w:val="true"/>
              </w:rPr>
              <w:t>-</w:t>
            </w:r>
            <w:r>
              <w:rPr>
                <w:rStyle w:val="IndexLink"/>
                <w:rtl w:val="true"/>
              </w:rPr>
              <w:t>ما یداوی به القولنج</w:t>
            </w:r>
            <w:r>
              <w:rPr>
                <w:rStyle w:val="IndexLink"/>
                <w:rtl w:val="true"/>
              </w:rPr>
              <w:tab/>
            </w:r>
            <w:r>
              <w:rPr>
                <w:rStyle w:val="IndexLink"/>
              </w:rPr>
              <w:t>195</w:t>
            </w:r>
          </w:hyperlink>
        </w:p>
        <w:p>
          <w:pPr>
            <w:pStyle w:val="Contents4"/>
            <w:tabs>
              <w:tab w:val="clear" w:pos="8176"/>
              <w:tab w:val="right" w:pos="9026" w:leader="dot"/>
            </w:tabs>
            <w:rPr/>
          </w:pPr>
          <w:hyperlink w:anchor="__RefHeading___Toc632733_417432637">
            <w:r>
              <w:rPr>
                <w:webHidden/>
                <w:rStyle w:val="IndexLink"/>
              </w:rPr>
              <w:t>2797</w:t>
            </w:r>
            <w:r>
              <w:rPr>
                <w:rStyle w:val="IndexLink"/>
                <w:rtl w:val="true"/>
              </w:rPr>
              <w:t>-</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632735_417432637">
            <w:r>
              <w:rPr>
                <w:webHidden/>
                <w:rStyle w:val="IndexLink"/>
              </w:rPr>
              <w:t>2798</w:t>
            </w:r>
            <w:r>
              <w:rPr>
                <w:rStyle w:val="IndexLink"/>
                <w:rtl w:val="true"/>
              </w:rPr>
              <w:t>-</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632737_417432637">
            <w:r>
              <w:rPr>
                <w:webHidden/>
                <w:rStyle w:val="IndexLink"/>
              </w:rPr>
              <w:t>2799</w:t>
            </w:r>
            <w:r>
              <w:rPr>
                <w:rStyle w:val="IndexLink"/>
                <w:rtl w:val="true"/>
              </w:rPr>
              <w:t>-</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632739_417432637">
            <w:r>
              <w:rPr>
                <w:webHidden/>
                <w:rStyle w:val="IndexLink"/>
              </w:rPr>
              <w:t>2800</w:t>
            </w:r>
            <w:r>
              <w:rPr>
                <w:rStyle w:val="IndexLink"/>
                <w:rtl w:val="true"/>
              </w:rPr>
              <w:t>-</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632741_417432637">
            <w:r>
              <w:rPr>
                <w:webHidden/>
                <w:rStyle w:val="IndexLink"/>
              </w:rPr>
              <w:t>2801</w:t>
            </w:r>
            <w:r>
              <w:rPr>
                <w:rStyle w:val="IndexLink"/>
                <w:rtl w:val="true"/>
              </w:rPr>
              <w:t>-</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632743_417432637">
            <w:r>
              <w:rPr>
                <w:webHidden/>
                <w:rStyle w:val="IndexLink"/>
                <w:rtl w:val="true"/>
              </w:rPr>
              <w:t xml:space="preserve">باب </w:t>
            </w:r>
            <w:r>
              <w:rPr>
                <w:rStyle w:val="IndexLink"/>
              </w:rPr>
              <w:t>91</w:t>
            </w:r>
            <w:r>
              <w:rPr>
                <w:rStyle w:val="IndexLink"/>
                <w:rtl w:val="true"/>
              </w:rPr>
              <w:t>-</w:t>
            </w:r>
            <w:r>
              <w:rPr>
                <w:rStyle w:val="IndexLink"/>
                <w:rtl w:val="true"/>
              </w:rPr>
              <w:t>ما یداوی به الدود فی البطن</w:t>
            </w:r>
            <w:r>
              <w:rPr>
                <w:rStyle w:val="IndexLink"/>
                <w:rtl w:val="true"/>
              </w:rPr>
              <w:tab/>
            </w:r>
            <w:r>
              <w:rPr>
                <w:rStyle w:val="IndexLink"/>
              </w:rPr>
              <w:t>196</w:t>
            </w:r>
          </w:hyperlink>
        </w:p>
        <w:p>
          <w:pPr>
            <w:pStyle w:val="Contents4"/>
            <w:tabs>
              <w:tab w:val="clear" w:pos="8176"/>
              <w:tab w:val="right" w:pos="9026" w:leader="dot"/>
            </w:tabs>
            <w:rPr/>
          </w:pPr>
          <w:hyperlink w:anchor="__RefHeading___Toc632745_417432637">
            <w:r>
              <w:rPr>
                <w:webHidden/>
                <w:rStyle w:val="IndexLink"/>
              </w:rPr>
              <w:t>2802</w:t>
            </w:r>
            <w:r>
              <w:rPr>
                <w:rStyle w:val="IndexLink"/>
                <w:rtl w:val="true"/>
              </w:rPr>
              <w:t>-</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632747_417432637">
            <w:r>
              <w:rPr>
                <w:webHidden/>
                <w:rStyle w:val="IndexLink"/>
              </w:rPr>
              <w:t>2803</w:t>
            </w:r>
            <w:r>
              <w:rPr>
                <w:rStyle w:val="IndexLink"/>
                <w:rtl w:val="true"/>
              </w:rPr>
              <w:t>-</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632749_417432637">
            <w:r>
              <w:rPr>
                <w:webHidden/>
                <w:rStyle w:val="IndexLink"/>
              </w:rPr>
              <w:t>2804</w:t>
            </w:r>
            <w:r>
              <w:rPr>
                <w:rStyle w:val="IndexLink"/>
                <w:rtl w:val="true"/>
              </w:rPr>
              <w:t>-</w:t>
            </w:r>
            <w:r>
              <w:rPr>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632751_417432637">
            <w:r>
              <w:rPr>
                <w:webHidden/>
                <w:rStyle w:val="IndexLink"/>
                <w:rtl w:val="true"/>
              </w:rPr>
              <w:t xml:space="preserve">باب </w:t>
            </w:r>
            <w:r>
              <w:rPr>
                <w:rStyle w:val="IndexLink"/>
              </w:rPr>
              <w:t>92</w:t>
            </w:r>
            <w:r>
              <w:rPr>
                <w:rStyle w:val="IndexLink"/>
                <w:rtl w:val="true"/>
              </w:rPr>
              <w:t>-</w:t>
            </w:r>
            <w:r>
              <w:rPr>
                <w:rStyle w:val="IndexLink"/>
                <w:rtl w:val="true"/>
              </w:rPr>
              <w:t>ما یداوی به البلغم و المرة و ما یزید اللحم و ینقصه</w:t>
            </w:r>
            <w:r>
              <w:rPr>
                <w:rStyle w:val="IndexLink"/>
                <w:rtl w:val="true"/>
              </w:rPr>
              <w:tab/>
            </w:r>
            <w:r>
              <w:rPr>
                <w:rStyle w:val="IndexLink"/>
              </w:rPr>
              <w:t>197</w:t>
            </w:r>
          </w:hyperlink>
        </w:p>
        <w:p>
          <w:pPr>
            <w:pStyle w:val="Contents4"/>
            <w:tabs>
              <w:tab w:val="clear" w:pos="8176"/>
              <w:tab w:val="right" w:pos="9026" w:leader="dot"/>
            </w:tabs>
            <w:rPr/>
          </w:pPr>
          <w:hyperlink w:anchor="__RefHeading___Toc632753_417432637">
            <w:r>
              <w:rPr>
                <w:webHidden/>
                <w:rStyle w:val="IndexLink"/>
              </w:rPr>
              <w:t>2805</w:t>
            </w:r>
            <w:r>
              <w:rPr>
                <w:rStyle w:val="IndexLink"/>
                <w:rtl w:val="true"/>
              </w:rPr>
              <w:t>-</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632755_417432637">
            <w:r>
              <w:rPr>
                <w:webHidden/>
                <w:rStyle w:val="IndexLink"/>
              </w:rPr>
              <w:t>2806</w:t>
            </w:r>
            <w:r>
              <w:rPr>
                <w:rStyle w:val="IndexLink"/>
                <w:rtl w:val="true"/>
              </w:rPr>
              <w:t>-</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632757_417432637">
            <w:r>
              <w:rPr>
                <w:webHidden/>
                <w:rStyle w:val="IndexLink"/>
              </w:rPr>
              <w:t>2807</w:t>
            </w:r>
            <w:r>
              <w:rPr>
                <w:rStyle w:val="IndexLink"/>
                <w:rtl w:val="true"/>
              </w:rPr>
              <w:t>-</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632759_417432637">
            <w:r>
              <w:rPr>
                <w:webHidden/>
                <w:rStyle w:val="IndexLink"/>
              </w:rPr>
              <w:t>2808</w:t>
            </w:r>
            <w:r>
              <w:rPr>
                <w:rStyle w:val="IndexLink"/>
                <w:rtl w:val="true"/>
              </w:rPr>
              <w:t>-</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632761_417432637">
            <w:r>
              <w:rPr>
                <w:webHidden/>
                <w:rStyle w:val="IndexLink"/>
              </w:rPr>
              <w:t>2809</w:t>
            </w:r>
            <w:r>
              <w:rPr>
                <w:rStyle w:val="IndexLink"/>
                <w:rtl w:val="true"/>
              </w:rPr>
              <w:t>-</w:t>
            </w:r>
            <w:r>
              <w:rPr>
                <w:rStyle w:val="IndexLink"/>
                <w:rtl w:val="true"/>
              </w:rPr>
              <w:t>حدیث</w:t>
            </w:r>
            <w:r>
              <w:rPr>
                <w:rStyle w:val="IndexLink"/>
                <w:rtl w:val="true"/>
              </w:rPr>
              <w:tab/>
            </w:r>
            <w:r>
              <w:rPr>
                <w:rStyle w:val="IndexLink"/>
              </w:rPr>
              <w:t>199</w:t>
            </w:r>
          </w:hyperlink>
        </w:p>
        <w:p>
          <w:pPr>
            <w:pStyle w:val="Contents3"/>
            <w:tabs>
              <w:tab w:val="clear" w:pos="8459"/>
              <w:tab w:val="right" w:pos="9026" w:leader="dot"/>
            </w:tabs>
            <w:rPr/>
          </w:pPr>
          <w:hyperlink w:anchor="__RefHeading___Toc632763_417432637">
            <w:r>
              <w:rPr>
                <w:webHidden/>
                <w:rStyle w:val="IndexLink"/>
                <w:rtl w:val="true"/>
              </w:rPr>
              <w:t xml:space="preserve">باب </w:t>
            </w:r>
            <w:r>
              <w:rPr>
                <w:rStyle w:val="IndexLink"/>
              </w:rPr>
              <w:t>93</w:t>
            </w:r>
            <w:r>
              <w:rPr>
                <w:rStyle w:val="IndexLink"/>
                <w:rtl w:val="true"/>
              </w:rPr>
              <w:t>-</w:t>
            </w:r>
            <w:r>
              <w:rPr>
                <w:rStyle w:val="IndexLink"/>
                <w:rtl w:val="true"/>
              </w:rPr>
              <w:t>ما یداوی به الرطوبة و الیبوسة</w:t>
            </w:r>
            <w:r>
              <w:rPr>
                <w:rStyle w:val="IndexLink"/>
                <w:rtl w:val="true"/>
              </w:rPr>
              <w:tab/>
            </w:r>
            <w:r>
              <w:rPr>
                <w:rStyle w:val="IndexLink"/>
              </w:rPr>
              <w:t>200</w:t>
            </w:r>
          </w:hyperlink>
        </w:p>
        <w:p>
          <w:pPr>
            <w:pStyle w:val="Contents4"/>
            <w:tabs>
              <w:tab w:val="clear" w:pos="8176"/>
              <w:tab w:val="right" w:pos="9026" w:leader="dot"/>
            </w:tabs>
            <w:rPr/>
          </w:pPr>
          <w:hyperlink w:anchor="__RefHeading___Toc632765_417432637">
            <w:r>
              <w:rPr>
                <w:webHidden/>
                <w:rStyle w:val="IndexLink"/>
              </w:rPr>
              <w:t>2810</w:t>
            </w:r>
            <w:r>
              <w:rPr>
                <w:rStyle w:val="IndexLink"/>
                <w:rtl w:val="true"/>
              </w:rPr>
              <w:t>-</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632767_417432637">
            <w:r>
              <w:rPr>
                <w:webHidden/>
                <w:rStyle w:val="IndexLink"/>
              </w:rPr>
              <w:t>2811</w:t>
            </w:r>
            <w:r>
              <w:rPr>
                <w:rStyle w:val="IndexLink"/>
                <w:rtl w:val="true"/>
              </w:rPr>
              <w:t>-</w:t>
            </w:r>
            <w:r>
              <w:rPr>
                <w:rStyle w:val="IndexLink"/>
                <w:rtl w:val="true"/>
              </w:rPr>
              <w:t>حدیث</w:t>
            </w:r>
            <w:r>
              <w:rPr>
                <w:rStyle w:val="IndexLink"/>
                <w:rtl w:val="true"/>
              </w:rPr>
              <w:tab/>
            </w:r>
            <w:r>
              <w:rPr>
                <w:rStyle w:val="IndexLink"/>
              </w:rPr>
              <w:t>200</w:t>
            </w:r>
          </w:hyperlink>
        </w:p>
        <w:p>
          <w:pPr>
            <w:pStyle w:val="Contents3"/>
            <w:tabs>
              <w:tab w:val="clear" w:pos="8459"/>
              <w:tab w:val="right" w:pos="9026" w:leader="dot"/>
            </w:tabs>
            <w:rPr/>
          </w:pPr>
          <w:hyperlink w:anchor="__RefHeading___Toc632769_417432637">
            <w:r>
              <w:rPr>
                <w:webHidden/>
                <w:rStyle w:val="IndexLink"/>
                <w:rtl w:val="true"/>
              </w:rPr>
              <w:t xml:space="preserve">باب </w:t>
            </w:r>
            <w:r>
              <w:rPr>
                <w:rStyle w:val="IndexLink"/>
              </w:rPr>
              <w:t>94</w:t>
            </w:r>
            <w:r>
              <w:rPr>
                <w:rStyle w:val="IndexLink"/>
                <w:rtl w:val="true"/>
              </w:rPr>
              <w:t>-</w:t>
            </w:r>
            <w:r>
              <w:rPr>
                <w:rStyle w:val="IndexLink"/>
                <w:rtl w:val="true"/>
              </w:rPr>
              <w:t>ان القیء ینفع کل داء</w:t>
            </w:r>
            <w:r>
              <w:rPr>
                <w:rStyle w:val="IndexLink"/>
                <w:rtl w:val="true"/>
              </w:rPr>
              <w:tab/>
            </w:r>
            <w:r>
              <w:rPr>
                <w:rStyle w:val="IndexLink"/>
              </w:rPr>
              <w:t>201</w:t>
            </w:r>
          </w:hyperlink>
        </w:p>
        <w:p>
          <w:pPr>
            <w:pStyle w:val="Contents4"/>
            <w:tabs>
              <w:tab w:val="clear" w:pos="8176"/>
              <w:tab w:val="right" w:pos="9026" w:leader="dot"/>
            </w:tabs>
            <w:rPr/>
          </w:pPr>
          <w:hyperlink w:anchor="__RefHeading___Toc632771_417432637">
            <w:r>
              <w:rPr>
                <w:webHidden/>
                <w:rStyle w:val="IndexLink"/>
              </w:rPr>
              <w:t>2812</w:t>
            </w:r>
            <w:r>
              <w:rPr>
                <w:rStyle w:val="IndexLink"/>
                <w:rtl w:val="true"/>
              </w:rPr>
              <w:t>-</w:t>
            </w:r>
            <w:r>
              <w:rPr>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632773_417432637">
            <w:r>
              <w:rPr>
                <w:webHidden/>
                <w:rStyle w:val="IndexLink"/>
                <w:rtl w:val="true"/>
              </w:rPr>
              <w:t xml:space="preserve">باب </w:t>
            </w:r>
            <w:r>
              <w:rPr>
                <w:rStyle w:val="IndexLink"/>
              </w:rPr>
              <w:t>95</w:t>
            </w:r>
            <w:r>
              <w:rPr>
                <w:rStyle w:val="IndexLink"/>
                <w:rtl w:val="true"/>
              </w:rPr>
              <w:t xml:space="preserve">- </w:t>
            </w:r>
            <w:r>
              <w:rPr>
                <w:rStyle w:val="IndexLink"/>
                <w:rtl w:val="true"/>
              </w:rPr>
              <w:t>ما یداوی بالحرمل و الکندر</w:t>
            </w:r>
            <w:r>
              <w:rPr>
                <w:rStyle w:val="IndexLink"/>
                <w:rtl w:val="true"/>
              </w:rPr>
              <w:tab/>
            </w:r>
            <w:r>
              <w:rPr>
                <w:rStyle w:val="IndexLink"/>
              </w:rPr>
              <w:t>202</w:t>
            </w:r>
          </w:hyperlink>
        </w:p>
        <w:p>
          <w:pPr>
            <w:pStyle w:val="Contents4"/>
            <w:tabs>
              <w:tab w:val="clear" w:pos="8176"/>
              <w:tab w:val="right" w:pos="9026" w:leader="dot"/>
            </w:tabs>
            <w:rPr/>
          </w:pPr>
          <w:hyperlink w:anchor="__RefHeading___Toc632775_417432637">
            <w:r>
              <w:rPr>
                <w:webHidden/>
                <w:rStyle w:val="IndexLink"/>
              </w:rPr>
              <w:t>2813</w:t>
            </w:r>
            <w:r>
              <w:rPr>
                <w:rStyle w:val="IndexLink"/>
                <w:rtl w:val="true"/>
              </w:rPr>
              <w:t>-</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632777_417432637">
            <w:r>
              <w:rPr>
                <w:webHidden/>
                <w:rStyle w:val="IndexLink"/>
              </w:rPr>
              <w:t>2814</w:t>
            </w:r>
            <w:r>
              <w:rPr>
                <w:rStyle w:val="IndexLink"/>
                <w:rtl w:val="true"/>
              </w:rPr>
              <w:t>-</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632779_417432637">
            <w:r>
              <w:rPr>
                <w:webHidden/>
                <w:rStyle w:val="IndexLink"/>
                <w:rtl w:val="true"/>
              </w:rPr>
              <w:t xml:space="preserve">باب </w:t>
            </w:r>
            <w:r>
              <w:rPr>
                <w:rStyle w:val="IndexLink"/>
              </w:rPr>
              <w:t>96</w:t>
            </w:r>
            <w:r>
              <w:rPr>
                <w:rStyle w:val="IndexLink"/>
                <w:rtl w:val="true"/>
              </w:rPr>
              <w:t xml:space="preserve">- </w:t>
            </w:r>
            <w:r>
              <w:rPr>
                <w:rStyle w:val="IndexLink"/>
                <w:rtl w:val="true"/>
              </w:rPr>
              <w:t>ما یتداوی منه بالحبة السوداء</w:t>
            </w:r>
            <w:r>
              <w:rPr>
                <w:rStyle w:val="IndexLink"/>
                <w:rtl w:val="true"/>
              </w:rPr>
              <w:tab/>
            </w:r>
            <w:r>
              <w:rPr>
                <w:rStyle w:val="IndexLink"/>
              </w:rPr>
              <w:t>203</w:t>
            </w:r>
          </w:hyperlink>
        </w:p>
        <w:p>
          <w:pPr>
            <w:pStyle w:val="Contents4"/>
            <w:tabs>
              <w:tab w:val="clear" w:pos="8176"/>
              <w:tab w:val="right" w:pos="9026" w:leader="dot"/>
            </w:tabs>
            <w:rPr/>
          </w:pPr>
          <w:hyperlink w:anchor="__RefHeading___Toc632781_417432637">
            <w:r>
              <w:rPr>
                <w:webHidden/>
                <w:rStyle w:val="IndexLink"/>
              </w:rPr>
              <w:t>2815</w:t>
            </w:r>
            <w:r>
              <w:rPr>
                <w:rStyle w:val="IndexLink"/>
                <w:rtl w:val="true"/>
              </w:rPr>
              <w:t>-</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632783_417432637">
            <w:r>
              <w:rPr>
                <w:webHidden/>
                <w:rStyle w:val="IndexLink"/>
              </w:rPr>
              <w:t>2816</w:t>
            </w:r>
            <w:r>
              <w:rPr>
                <w:rStyle w:val="IndexLink"/>
                <w:rtl w:val="true"/>
              </w:rPr>
              <w:t>-</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632785_417432637">
            <w:r>
              <w:rPr>
                <w:webHidden/>
                <w:rStyle w:val="IndexLink"/>
              </w:rPr>
              <w:t>2817</w:t>
            </w:r>
            <w:r>
              <w:rPr>
                <w:rStyle w:val="IndexLink"/>
                <w:rtl w:val="true"/>
              </w:rPr>
              <w:t>-</w:t>
            </w:r>
            <w:r>
              <w:rPr>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632787_417432637">
            <w:r>
              <w:rPr>
                <w:webHidden/>
                <w:rStyle w:val="IndexLink"/>
                <w:rtl w:val="true"/>
              </w:rPr>
              <w:t xml:space="preserve">باب </w:t>
            </w:r>
            <w:r>
              <w:rPr>
                <w:rStyle w:val="IndexLink"/>
              </w:rPr>
              <w:t>97</w:t>
            </w:r>
            <w:r>
              <w:rPr>
                <w:rStyle w:val="IndexLink"/>
                <w:rtl w:val="true"/>
              </w:rPr>
              <w:t>-</w:t>
            </w:r>
            <w:r>
              <w:rPr>
                <w:rStyle w:val="IndexLink"/>
                <w:rtl w:val="true"/>
              </w:rPr>
              <w:t>ما یداوی به تقطیر البول</w:t>
            </w:r>
            <w:r>
              <w:rPr>
                <w:rStyle w:val="IndexLink"/>
                <w:rtl w:val="true"/>
              </w:rPr>
              <w:tab/>
            </w:r>
            <w:r>
              <w:rPr>
                <w:rStyle w:val="IndexLink"/>
              </w:rPr>
              <w:t>204</w:t>
            </w:r>
          </w:hyperlink>
        </w:p>
        <w:p>
          <w:pPr>
            <w:pStyle w:val="Contents4"/>
            <w:tabs>
              <w:tab w:val="clear" w:pos="8176"/>
              <w:tab w:val="right" w:pos="9026" w:leader="dot"/>
            </w:tabs>
            <w:rPr/>
          </w:pPr>
          <w:hyperlink w:anchor="__RefHeading___Toc632789_417432637">
            <w:r>
              <w:rPr>
                <w:webHidden/>
                <w:rStyle w:val="IndexLink"/>
              </w:rPr>
              <w:t>2818</w:t>
            </w:r>
            <w:r>
              <w:rPr>
                <w:rStyle w:val="IndexLink"/>
                <w:rtl w:val="true"/>
              </w:rPr>
              <w:t>-</w:t>
            </w:r>
            <w:r>
              <w:rPr>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632791_417432637">
            <w:r>
              <w:rPr>
                <w:webHidden/>
                <w:rStyle w:val="IndexLink"/>
                <w:rtl w:val="true"/>
              </w:rPr>
              <w:t xml:space="preserve">باب </w:t>
            </w:r>
            <w:r>
              <w:rPr>
                <w:rStyle w:val="IndexLink"/>
              </w:rPr>
              <w:t>98</w:t>
            </w:r>
            <w:r>
              <w:rPr>
                <w:rStyle w:val="IndexLink"/>
                <w:rtl w:val="true"/>
              </w:rPr>
              <w:t>-</w:t>
            </w:r>
            <w:r>
              <w:rPr>
                <w:rStyle w:val="IndexLink"/>
                <w:rtl w:val="true"/>
              </w:rPr>
              <w:t>ما یداوی به الریاح الشابکة و التی تمیل الوجه و العین</w:t>
            </w:r>
            <w:r>
              <w:rPr>
                <w:rStyle w:val="IndexLink"/>
                <w:rtl w:val="true"/>
              </w:rPr>
              <w:tab/>
            </w:r>
            <w:r>
              <w:rPr>
                <w:rStyle w:val="IndexLink"/>
              </w:rPr>
              <w:t>205</w:t>
            </w:r>
          </w:hyperlink>
        </w:p>
        <w:p>
          <w:pPr>
            <w:pStyle w:val="Contents4"/>
            <w:tabs>
              <w:tab w:val="clear" w:pos="8176"/>
              <w:tab w:val="right" w:pos="9026" w:leader="dot"/>
            </w:tabs>
            <w:rPr/>
          </w:pPr>
          <w:hyperlink w:anchor="__RefHeading___Toc632793_417432637">
            <w:r>
              <w:rPr>
                <w:webHidden/>
                <w:rStyle w:val="IndexLink"/>
              </w:rPr>
              <w:t>2819</w:t>
            </w:r>
            <w:r>
              <w:rPr>
                <w:rStyle w:val="IndexLink"/>
                <w:rtl w:val="true"/>
              </w:rPr>
              <w:t>-</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632795_417432637">
            <w:r>
              <w:rPr>
                <w:webHidden/>
                <w:rStyle w:val="IndexLink"/>
              </w:rPr>
              <w:t>2820</w:t>
            </w:r>
            <w:r>
              <w:rPr>
                <w:rStyle w:val="IndexLink"/>
                <w:rtl w:val="true"/>
              </w:rPr>
              <w:t>-</w:t>
            </w:r>
            <w:r>
              <w:rPr>
                <w:rStyle w:val="IndexLink"/>
                <w:rtl w:val="true"/>
              </w:rPr>
              <w:t>حدیث</w:t>
            </w:r>
            <w:r>
              <w:rPr>
                <w:rStyle w:val="IndexLink"/>
                <w:rtl w:val="true"/>
              </w:rPr>
              <w:tab/>
            </w:r>
            <w:r>
              <w:rPr>
                <w:rStyle w:val="IndexLink"/>
              </w:rPr>
              <w:t>205</w:t>
            </w:r>
          </w:hyperlink>
        </w:p>
        <w:p>
          <w:pPr>
            <w:pStyle w:val="Contents3"/>
            <w:tabs>
              <w:tab w:val="clear" w:pos="8459"/>
              <w:tab w:val="right" w:pos="9026" w:leader="dot"/>
            </w:tabs>
            <w:rPr/>
          </w:pPr>
          <w:hyperlink w:anchor="__RefHeading___Toc632797_417432637">
            <w:r>
              <w:rPr>
                <w:webHidden/>
                <w:rStyle w:val="IndexLink"/>
                <w:rtl w:val="true"/>
              </w:rPr>
              <w:t xml:space="preserve">باب </w:t>
            </w:r>
            <w:r>
              <w:rPr>
                <w:rStyle w:val="IndexLink"/>
              </w:rPr>
              <w:t>99</w:t>
            </w:r>
            <w:r>
              <w:rPr>
                <w:rStyle w:val="IndexLink"/>
                <w:rtl w:val="true"/>
              </w:rPr>
              <w:t>-</w:t>
            </w:r>
            <w:r>
              <w:rPr>
                <w:rStyle w:val="IndexLink"/>
                <w:rtl w:val="true"/>
              </w:rPr>
              <w:t>ما یداوی به الوضح و البهق</w:t>
            </w:r>
            <w:r>
              <w:rPr>
                <w:rStyle w:val="IndexLink"/>
                <w:rtl w:val="true"/>
              </w:rPr>
              <w:tab/>
            </w:r>
            <w:r>
              <w:rPr>
                <w:rStyle w:val="IndexLink"/>
              </w:rPr>
              <w:t>206</w:t>
            </w:r>
          </w:hyperlink>
        </w:p>
        <w:p>
          <w:pPr>
            <w:pStyle w:val="Contents4"/>
            <w:tabs>
              <w:tab w:val="clear" w:pos="8176"/>
              <w:tab w:val="right" w:pos="9026" w:leader="dot"/>
            </w:tabs>
            <w:rPr/>
          </w:pPr>
          <w:hyperlink w:anchor="__RefHeading___Toc632799_417432637">
            <w:r>
              <w:rPr>
                <w:webHidden/>
                <w:rStyle w:val="IndexLink"/>
              </w:rPr>
              <w:t>2821</w:t>
            </w:r>
            <w:r>
              <w:rPr>
                <w:rStyle w:val="IndexLink"/>
                <w:rtl w:val="true"/>
              </w:rPr>
              <w:t>-</w:t>
            </w:r>
            <w:r>
              <w:rPr>
                <w:rStyle w:val="IndexLink"/>
                <w:rtl w:val="true"/>
              </w:rPr>
              <w:t>حدیث</w:t>
            </w:r>
            <w:r>
              <w:rPr>
                <w:rStyle w:val="IndexLink"/>
                <w:rtl w:val="true"/>
              </w:rPr>
              <w:tab/>
            </w:r>
            <w:r>
              <w:rPr>
                <w:rStyle w:val="IndexLink"/>
              </w:rPr>
              <w:t>206</w:t>
            </w:r>
          </w:hyperlink>
        </w:p>
        <w:p>
          <w:pPr>
            <w:pStyle w:val="Contents3"/>
            <w:tabs>
              <w:tab w:val="clear" w:pos="8459"/>
              <w:tab w:val="right" w:pos="9026" w:leader="dot"/>
            </w:tabs>
            <w:rPr/>
          </w:pPr>
          <w:hyperlink w:anchor="__RefHeading___Toc632801_417432637">
            <w:r>
              <w:rPr>
                <w:webHidden/>
                <w:rStyle w:val="IndexLink"/>
                <w:rtl w:val="true"/>
              </w:rPr>
              <w:t xml:space="preserve">باب </w:t>
            </w:r>
            <w:r>
              <w:rPr>
                <w:rStyle w:val="IndexLink"/>
              </w:rPr>
              <w:t>100</w:t>
            </w:r>
            <w:r>
              <w:rPr>
                <w:rStyle w:val="IndexLink"/>
                <w:rtl w:val="true"/>
              </w:rPr>
              <w:t>-</w:t>
            </w:r>
            <w:r>
              <w:rPr>
                <w:rStyle w:val="IndexLink"/>
                <w:rtl w:val="true"/>
              </w:rPr>
              <w:t>ما یداوی به وجع الرأس</w:t>
            </w:r>
            <w:r>
              <w:rPr>
                <w:rStyle w:val="IndexLink"/>
                <w:rtl w:val="true"/>
              </w:rPr>
              <w:tab/>
            </w:r>
            <w:r>
              <w:rPr>
                <w:rStyle w:val="IndexLink"/>
              </w:rPr>
              <w:t>207</w:t>
            </w:r>
          </w:hyperlink>
        </w:p>
        <w:p>
          <w:pPr>
            <w:pStyle w:val="Contents4"/>
            <w:tabs>
              <w:tab w:val="clear" w:pos="8176"/>
              <w:tab w:val="right" w:pos="9026" w:leader="dot"/>
            </w:tabs>
            <w:rPr/>
          </w:pPr>
          <w:hyperlink w:anchor="__RefHeading___Toc632803_417432637">
            <w:r>
              <w:rPr>
                <w:webHidden/>
                <w:rStyle w:val="IndexLink"/>
              </w:rPr>
              <w:t>2822</w:t>
            </w:r>
            <w:r>
              <w:rPr>
                <w:rStyle w:val="IndexLink"/>
                <w:rtl w:val="true"/>
              </w:rPr>
              <w:t>-</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632805_417432637">
            <w:r>
              <w:rPr>
                <w:webHidden/>
                <w:rStyle w:val="IndexLink"/>
                <w:rtl w:val="true"/>
              </w:rPr>
              <w:t xml:space="preserve">باب </w:t>
            </w:r>
            <w:r>
              <w:rPr>
                <w:rStyle w:val="IndexLink"/>
              </w:rPr>
              <w:t>101</w:t>
            </w:r>
            <w:r>
              <w:rPr>
                <w:rStyle w:val="IndexLink"/>
                <w:rtl w:val="true"/>
              </w:rPr>
              <w:t>-</w:t>
            </w:r>
            <w:r>
              <w:rPr>
                <w:rStyle w:val="IndexLink"/>
                <w:rtl w:val="true"/>
              </w:rPr>
              <w:t>ما یداوی به الحصاة</w:t>
            </w:r>
            <w:r>
              <w:rPr>
                <w:rStyle w:val="IndexLink"/>
                <w:rtl w:val="true"/>
              </w:rPr>
              <w:tab/>
            </w:r>
            <w:r>
              <w:rPr>
                <w:rStyle w:val="IndexLink"/>
              </w:rPr>
              <w:t>207</w:t>
            </w:r>
          </w:hyperlink>
        </w:p>
        <w:p>
          <w:pPr>
            <w:pStyle w:val="Contents4"/>
            <w:tabs>
              <w:tab w:val="clear" w:pos="8176"/>
              <w:tab w:val="right" w:pos="9026" w:leader="dot"/>
            </w:tabs>
            <w:rPr/>
          </w:pPr>
          <w:hyperlink w:anchor="__RefHeading___Toc632807_417432637">
            <w:r>
              <w:rPr>
                <w:webHidden/>
                <w:rStyle w:val="IndexLink"/>
              </w:rPr>
              <w:t>2823</w:t>
            </w:r>
            <w:r>
              <w:rPr>
                <w:rStyle w:val="IndexLink"/>
                <w:rtl w:val="true"/>
              </w:rPr>
              <w:t>-</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632809_417432637">
            <w:r>
              <w:rPr>
                <w:webHidden/>
                <w:rStyle w:val="IndexLink"/>
                <w:rtl w:val="true"/>
              </w:rPr>
              <w:t xml:space="preserve">باب </w:t>
            </w:r>
            <w:r>
              <w:rPr>
                <w:rStyle w:val="IndexLink"/>
              </w:rPr>
              <w:t>102</w:t>
            </w:r>
            <w:r>
              <w:rPr>
                <w:rStyle w:val="IndexLink"/>
                <w:rtl w:val="true"/>
              </w:rPr>
              <w:t>-</w:t>
            </w:r>
            <w:r>
              <w:rPr>
                <w:rStyle w:val="IndexLink"/>
                <w:rtl w:val="true"/>
              </w:rPr>
              <w:t>ما یداوی به الیرقان</w:t>
            </w:r>
            <w:r>
              <w:rPr>
                <w:rStyle w:val="IndexLink"/>
                <w:rtl w:val="true"/>
              </w:rPr>
              <w:tab/>
            </w:r>
            <w:r>
              <w:rPr>
                <w:rStyle w:val="IndexLink"/>
              </w:rPr>
              <w:t>208</w:t>
            </w:r>
          </w:hyperlink>
        </w:p>
        <w:p>
          <w:pPr>
            <w:pStyle w:val="Contents4"/>
            <w:tabs>
              <w:tab w:val="clear" w:pos="8176"/>
              <w:tab w:val="right" w:pos="9026" w:leader="dot"/>
            </w:tabs>
            <w:rPr/>
          </w:pPr>
          <w:hyperlink w:anchor="__RefHeading___Toc632811_417432637">
            <w:r>
              <w:rPr>
                <w:webHidden/>
                <w:rStyle w:val="IndexLink"/>
              </w:rPr>
              <w:t>2824</w:t>
            </w:r>
            <w:r>
              <w:rPr>
                <w:rStyle w:val="IndexLink"/>
                <w:rtl w:val="true"/>
              </w:rPr>
              <w:t>-</w:t>
            </w:r>
            <w:r>
              <w:rPr>
                <w:rStyle w:val="IndexLink"/>
                <w:rtl w:val="true"/>
              </w:rPr>
              <w:t>حدیث</w:t>
            </w:r>
            <w:r>
              <w:rPr>
                <w:rStyle w:val="IndexLink"/>
                <w:rtl w:val="true"/>
              </w:rPr>
              <w:tab/>
            </w:r>
            <w:r>
              <w:rPr>
                <w:rStyle w:val="IndexLink"/>
              </w:rPr>
              <w:t>208</w:t>
            </w:r>
          </w:hyperlink>
        </w:p>
        <w:p>
          <w:pPr>
            <w:pStyle w:val="Contents3"/>
            <w:tabs>
              <w:tab w:val="clear" w:pos="8459"/>
              <w:tab w:val="right" w:pos="9026" w:leader="dot"/>
            </w:tabs>
            <w:rPr/>
          </w:pPr>
          <w:hyperlink w:anchor="__RefHeading___Toc632813_417432637">
            <w:r>
              <w:rPr>
                <w:webHidden/>
                <w:rStyle w:val="IndexLink"/>
                <w:rtl w:val="true"/>
              </w:rPr>
              <w:t xml:space="preserve">باب </w:t>
            </w:r>
            <w:r>
              <w:rPr>
                <w:rStyle w:val="IndexLink"/>
              </w:rPr>
              <w:t>103</w:t>
            </w:r>
            <w:r>
              <w:rPr>
                <w:rStyle w:val="IndexLink"/>
                <w:rtl w:val="true"/>
              </w:rPr>
              <w:t>-</w:t>
            </w:r>
            <w:r>
              <w:rPr>
                <w:rStyle w:val="IndexLink"/>
                <w:rtl w:val="true"/>
              </w:rPr>
              <w:t>ما یداوی به وجع الاذن</w:t>
            </w:r>
            <w:r>
              <w:rPr>
                <w:rStyle w:val="IndexLink"/>
                <w:rtl w:val="true"/>
              </w:rPr>
              <w:tab/>
            </w:r>
            <w:r>
              <w:rPr>
                <w:rStyle w:val="IndexLink"/>
              </w:rPr>
              <w:t>208</w:t>
            </w:r>
          </w:hyperlink>
        </w:p>
        <w:p>
          <w:pPr>
            <w:pStyle w:val="Contents4"/>
            <w:tabs>
              <w:tab w:val="clear" w:pos="8176"/>
              <w:tab w:val="right" w:pos="9026" w:leader="dot"/>
            </w:tabs>
            <w:rPr/>
          </w:pPr>
          <w:hyperlink w:anchor="__RefHeading___Toc632815_417432637">
            <w:r>
              <w:rPr>
                <w:webHidden/>
                <w:rStyle w:val="IndexLink"/>
              </w:rPr>
              <w:t>2825</w:t>
            </w:r>
            <w:r>
              <w:rPr>
                <w:rStyle w:val="IndexLink"/>
                <w:rtl w:val="true"/>
              </w:rPr>
              <w:t>-</w:t>
            </w:r>
            <w:r>
              <w:rPr>
                <w:rStyle w:val="IndexLink"/>
                <w:rtl w:val="true"/>
              </w:rPr>
              <w:t>حدیث</w:t>
            </w:r>
            <w:r>
              <w:rPr>
                <w:rStyle w:val="IndexLink"/>
                <w:rtl w:val="true"/>
              </w:rPr>
              <w:tab/>
            </w:r>
            <w:r>
              <w:rPr>
                <w:rStyle w:val="IndexLink"/>
              </w:rPr>
              <w:t>208</w:t>
            </w:r>
          </w:hyperlink>
        </w:p>
        <w:p>
          <w:pPr>
            <w:pStyle w:val="Contents3"/>
            <w:tabs>
              <w:tab w:val="clear" w:pos="8459"/>
              <w:tab w:val="right" w:pos="9026" w:leader="dot"/>
            </w:tabs>
            <w:rPr/>
          </w:pPr>
          <w:hyperlink w:anchor="__RefHeading___Toc632817_417432637">
            <w:r>
              <w:rPr>
                <w:webHidden/>
                <w:rStyle w:val="IndexLink"/>
                <w:rtl w:val="true"/>
              </w:rPr>
              <w:t xml:space="preserve">باب </w:t>
            </w:r>
            <w:r>
              <w:rPr>
                <w:rStyle w:val="IndexLink"/>
              </w:rPr>
              <w:t>104</w:t>
            </w:r>
            <w:r>
              <w:rPr>
                <w:rStyle w:val="IndexLink"/>
                <w:rtl w:val="true"/>
              </w:rPr>
              <w:t>-</w:t>
            </w:r>
            <w:r>
              <w:rPr>
                <w:rStyle w:val="IndexLink"/>
                <w:rtl w:val="true"/>
              </w:rPr>
              <w:t>ما یداوی به کثرة العطش و یبس الفم و الریق</w:t>
            </w:r>
            <w:r>
              <w:rPr>
                <w:rStyle w:val="IndexLink"/>
                <w:rtl w:val="true"/>
              </w:rPr>
              <w:tab/>
            </w:r>
            <w:r>
              <w:rPr>
                <w:rStyle w:val="IndexLink"/>
              </w:rPr>
              <w:t>209</w:t>
            </w:r>
          </w:hyperlink>
        </w:p>
        <w:p>
          <w:pPr>
            <w:pStyle w:val="Contents4"/>
            <w:tabs>
              <w:tab w:val="clear" w:pos="8176"/>
              <w:tab w:val="right" w:pos="9026" w:leader="dot"/>
            </w:tabs>
            <w:rPr/>
          </w:pPr>
          <w:hyperlink w:anchor="__RefHeading___Toc632819_417432637">
            <w:r>
              <w:rPr>
                <w:webHidden/>
                <w:rStyle w:val="IndexLink"/>
              </w:rPr>
              <w:t>2826</w:t>
            </w:r>
            <w:r>
              <w:rPr>
                <w:rStyle w:val="IndexLink"/>
                <w:rtl w:val="true"/>
              </w:rPr>
              <w:t>-</w:t>
            </w:r>
            <w:r>
              <w:rPr>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632821_417432637">
            <w:r>
              <w:rPr>
                <w:webHidden/>
                <w:rStyle w:val="IndexLink"/>
                <w:rtl w:val="true"/>
              </w:rPr>
              <w:t xml:space="preserve">باب </w:t>
            </w:r>
            <w:r>
              <w:rPr>
                <w:rStyle w:val="IndexLink"/>
              </w:rPr>
              <w:t>105</w:t>
            </w:r>
            <w:r>
              <w:rPr>
                <w:rStyle w:val="IndexLink"/>
                <w:rtl w:val="true"/>
              </w:rPr>
              <w:t xml:space="preserve">- </w:t>
            </w:r>
            <w:r>
              <w:rPr>
                <w:rStyle w:val="IndexLink"/>
                <w:rtl w:val="true"/>
              </w:rPr>
              <w:t>جامع فی ادویة الامراض</w:t>
            </w:r>
            <w:r>
              <w:rPr>
                <w:rStyle w:val="IndexLink"/>
                <w:rtl w:val="true"/>
              </w:rPr>
              <w:tab/>
            </w:r>
            <w:r>
              <w:rPr>
                <w:rStyle w:val="IndexLink"/>
              </w:rPr>
              <w:t>210</w:t>
            </w:r>
          </w:hyperlink>
        </w:p>
        <w:p>
          <w:pPr>
            <w:pStyle w:val="Contents4"/>
            <w:tabs>
              <w:tab w:val="clear" w:pos="8176"/>
              <w:tab w:val="right" w:pos="9026" w:leader="dot"/>
            </w:tabs>
            <w:rPr/>
          </w:pPr>
          <w:hyperlink w:anchor="__RefHeading___Toc632823_417432637">
            <w:r>
              <w:rPr>
                <w:webHidden/>
                <w:rStyle w:val="IndexLink"/>
              </w:rPr>
              <w:t>2827</w:t>
            </w:r>
            <w:r>
              <w:rPr>
                <w:rStyle w:val="IndexLink"/>
                <w:rtl w:val="true"/>
              </w:rPr>
              <w:t>-</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632825_417432637">
            <w:r>
              <w:rPr>
                <w:webHidden/>
                <w:rStyle w:val="IndexLink"/>
                <w:rtl w:val="true"/>
              </w:rPr>
              <w:t xml:space="preserve">باب </w:t>
            </w:r>
            <w:r>
              <w:rPr>
                <w:rStyle w:val="IndexLink"/>
              </w:rPr>
              <w:t>106</w:t>
            </w:r>
            <w:r>
              <w:rPr>
                <w:rStyle w:val="IndexLink"/>
                <w:rtl w:val="true"/>
              </w:rPr>
              <w:t>-</w:t>
            </w:r>
            <w:r>
              <w:rPr>
                <w:rStyle w:val="IndexLink"/>
                <w:rtl w:val="true"/>
              </w:rPr>
              <w:t>ما تداوی به البواسیر</w:t>
            </w:r>
            <w:r>
              <w:rPr>
                <w:rStyle w:val="IndexLink"/>
                <w:rtl w:val="true"/>
              </w:rPr>
              <w:tab/>
            </w:r>
            <w:r>
              <w:rPr>
                <w:rStyle w:val="IndexLink"/>
              </w:rPr>
              <w:t>214</w:t>
            </w:r>
          </w:hyperlink>
        </w:p>
        <w:p>
          <w:pPr>
            <w:pStyle w:val="Contents4"/>
            <w:tabs>
              <w:tab w:val="clear" w:pos="8176"/>
              <w:tab w:val="right" w:pos="9026" w:leader="dot"/>
            </w:tabs>
            <w:rPr/>
          </w:pPr>
          <w:hyperlink w:anchor="__RefHeading___Toc632827_417432637">
            <w:r>
              <w:rPr>
                <w:webHidden/>
                <w:rStyle w:val="IndexLink"/>
              </w:rPr>
              <w:t>2828</w:t>
            </w:r>
            <w:r>
              <w:rPr>
                <w:rStyle w:val="IndexLink"/>
                <w:rtl w:val="true"/>
              </w:rPr>
              <w:t>-</w:t>
            </w:r>
            <w:r>
              <w:rPr>
                <w:rStyle w:val="IndexLink"/>
                <w:rtl w:val="true"/>
              </w:rPr>
              <w:t>حدیث</w:t>
            </w:r>
            <w:r>
              <w:rPr>
                <w:rStyle w:val="IndexLink"/>
                <w:rtl w:val="true"/>
              </w:rPr>
              <w:tab/>
            </w:r>
            <w:r>
              <w:rPr>
                <w:rStyle w:val="IndexLink"/>
              </w:rPr>
              <w:t>214</w:t>
            </w:r>
          </w:hyperlink>
        </w:p>
        <w:p>
          <w:pPr>
            <w:pStyle w:val="Contents3"/>
            <w:tabs>
              <w:tab w:val="clear" w:pos="8459"/>
              <w:tab w:val="right" w:pos="9026" w:leader="dot"/>
            </w:tabs>
            <w:rPr/>
          </w:pPr>
          <w:hyperlink w:anchor="__RefHeading___Toc632829_417432637">
            <w:r>
              <w:rPr>
                <w:webHidden/>
                <w:rStyle w:val="IndexLink"/>
                <w:rtl w:val="true"/>
              </w:rPr>
              <w:t xml:space="preserve">باب </w:t>
            </w:r>
            <w:r>
              <w:rPr>
                <w:rStyle w:val="IndexLink"/>
              </w:rPr>
              <w:t>107</w:t>
            </w:r>
            <w:r>
              <w:rPr>
                <w:rStyle w:val="IndexLink"/>
                <w:rtl w:val="true"/>
              </w:rPr>
              <w:t xml:space="preserve">- </w:t>
            </w:r>
            <w:r>
              <w:rPr>
                <w:rStyle w:val="IndexLink"/>
                <w:rtl w:val="true"/>
              </w:rPr>
              <w:t>ما یداوی به الوسخ الکثیر</w:t>
            </w:r>
            <w:r>
              <w:rPr>
                <w:rStyle w:val="IndexLink"/>
                <w:rtl w:val="true"/>
              </w:rPr>
              <w:tab/>
            </w:r>
            <w:r>
              <w:rPr>
                <w:rStyle w:val="IndexLink"/>
              </w:rPr>
              <w:t>216</w:t>
            </w:r>
          </w:hyperlink>
        </w:p>
        <w:p>
          <w:pPr>
            <w:pStyle w:val="Contents4"/>
            <w:tabs>
              <w:tab w:val="clear" w:pos="8176"/>
              <w:tab w:val="right" w:pos="9026" w:leader="dot"/>
            </w:tabs>
            <w:rPr/>
          </w:pPr>
          <w:hyperlink w:anchor="__RefHeading___Toc632831_417432637">
            <w:r>
              <w:rPr>
                <w:webHidden/>
                <w:rStyle w:val="IndexLink"/>
              </w:rPr>
              <w:t>2829</w:t>
            </w:r>
            <w:r>
              <w:rPr>
                <w:rStyle w:val="IndexLink"/>
                <w:rtl w:val="true"/>
              </w:rPr>
              <w:t>-</w:t>
            </w:r>
            <w:r>
              <w:rPr>
                <w:rStyle w:val="IndexLink"/>
                <w:rtl w:val="true"/>
              </w:rPr>
              <w:t>حدیث</w:t>
            </w:r>
            <w:r>
              <w:rPr>
                <w:rStyle w:val="IndexLink"/>
                <w:rtl w:val="true"/>
              </w:rPr>
              <w:tab/>
            </w:r>
            <w:r>
              <w:rPr>
                <w:rStyle w:val="IndexLink"/>
              </w:rPr>
              <w:t>216</w:t>
            </w:r>
          </w:hyperlink>
        </w:p>
        <w:p>
          <w:pPr>
            <w:pStyle w:val="Contents3"/>
            <w:tabs>
              <w:tab w:val="clear" w:pos="8459"/>
              <w:tab w:val="right" w:pos="9026" w:leader="dot"/>
            </w:tabs>
            <w:rPr/>
          </w:pPr>
          <w:hyperlink w:anchor="__RefHeading___Toc632833_417432637">
            <w:r>
              <w:rPr>
                <w:webHidden/>
                <w:rStyle w:val="IndexLink"/>
                <w:rtl w:val="true"/>
              </w:rPr>
              <w:t xml:space="preserve">باب </w:t>
            </w:r>
            <w:r>
              <w:rPr>
                <w:rStyle w:val="IndexLink"/>
              </w:rPr>
              <w:t>108</w:t>
            </w:r>
            <w:r>
              <w:rPr>
                <w:rStyle w:val="IndexLink"/>
                <w:rtl w:val="true"/>
              </w:rPr>
              <w:t xml:space="preserve">- </w:t>
            </w:r>
            <w:r>
              <w:rPr>
                <w:rStyle w:val="IndexLink"/>
                <w:rtl w:val="true"/>
              </w:rPr>
              <w:t>ما یداوی منه بالاثمد</w:t>
            </w:r>
            <w:r>
              <w:rPr>
                <w:rStyle w:val="IndexLink"/>
                <w:rtl w:val="true"/>
              </w:rPr>
              <w:tab/>
            </w:r>
            <w:r>
              <w:rPr>
                <w:rStyle w:val="IndexLink"/>
              </w:rPr>
              <w:t>216</w:t>
            </w:r>
          </w:hyperlink>
        </w:p>
        <w:p>
          <w:pPr>
            <w:pStyle w:val="Contents4"/>
            <w:tabs>
              <w:tab w:val="clear" w:pos="8176"/>
              <w:tab w:val="right" w:pos="9026" w:leader="dot"/>
            </w:tabs>
            <w:rPr/>
          </w:pPr>
          <w:hyperlink w:anchor="__RefHeading___Toc632835_417432637">
            <w:r>
              <w:rPr>
                <w:webHidden/>
                <w:rStyle w:val="IndexLink"/>
              </w:rPr>
              <w:t>2830</w:t>
            </w:r>
            <w:r>
              <w:rPr>
                <w:rStyle w:val="IndexLink"/>
                <w:rtl w:val="true"/>
              </w:rPr>
              <w:t>-</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632837_417432637">
            <w:r>
              <w:rPr>
                <w:webHidden/>
                <w:rStyle w:val="IndexLink"/>
              </w:rPr>
              <w:t>2831</w:t>
            </w:r>
            <w:r>
              <w:rPr>
                <w:rStyle w:val="IndexLink"/>
                <w:rtl w:val="true"/>
              </w:rPr>
              <w:t>-</w:t>
            </w:r>
            <w:r>
              <w:rPr>
                <w:rStyle w:val="IndexLink"/>
                <w:rtl w:val="true"/>
              </w:rPr>
              <w:t>حدیث</w:t>
            </w:r>
            <w:r>
              <w:rPr>
                <w:rStyle w:val="IndexLink"/>
                <w:rtl w:val="true"/>
              </w:rPr>
              <w:tab/>
            </w:r>
            <w:r>
              <w:rPr>
                <w:rStyle w:val="IndexLink"/>
              </w:rPr>
              <w:t>217</w:t>
            </w:r>
          </w:hyperlink>
        </w:p>
        <w:p>
          <w:pPr>
            <w:pStyle w:val="Contents3"/>
            <w:tabs>
              <w:tab w:val="clear" w:pos="8459"/>
              <w:tab w:val="right" w:pos="9026" w:leader="dot"/>
            </w:tabs>
            <w:rPr/>
          </w:pPr>
          <w:hyperlink w:anchor="__RefHeading___Toc632839_417432637">
            <w:r>
              <w:rPr>
                <w:webHidden/>
                <w:rStyle w:val="IndexLink"/>
                <w:rtl w:val="true"/>
              </w:rPr>
              <w:t xml:space="preserve">باب </w:t>
            </w:r>
            <w:r>
              <w:rPr>
                <w:rStyle w:val="IndexLink"/>
              </w:rPr>
              <w:t>109</w:t>
            </w:r>
            <w:r>
              <w:rPr>
                <w:rStyle w:val="IndexLink"/>
                <w:rtl w:val="true"/>
              </w:rPr>
              <w:t>-</w:t>
            </w:r>
            <w:r>
              <w:rPr>
                <w:rStyle w:val="IndexLink"/>
                <w:rtl w:val="true"/>
              </w:rPr>
              <w:t>ما یداوی به من الرمد</w:t>
            </w:r>
            <w:r>
              <w:rPr>
                <w:rStyle w:val="IndexLink"/>
                <w:rtl w:val="true"/>
              </w:rPr>
              <w:tab/>
            </w:r>
            <w:r>
              <w:rPr>
                <w:rStyle w:val="IndexLink"/>
              </w:rPr>
              <w:t>217</w:t>
            </w:r>
          </w:hyperlink>
        </w:p>
        <w:p>
          <w:pPr>
            <w:pStyle w:val="Contents4"/>
            <w:tabs>
              <w:tab w:val="clear" w:pos="8176"/>
              <w:tab w:val="right" w:pos="9026" w:leader="dot"/>
            </w:tabs>
            <w:rPr/>
          </w:pPr>
          <w:hyperlink w:anchor="__RefHeading___Toc632841_417432637">
            <w:r>
              <w:rPr>
                <w:webHidden/>
                <w:rStyle w:val="IndexLink"/>
              </w:rPr>
              <w:t>2832</w:t>
            </w:r>
            <w:r>
              <w:rPr>
                <w:rStyle w:val="IndexLink"/>
                <w:rtl w:val="true"/>
              </w:rPr>
              <w:t>-</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632843_417432637">
            <w:r>
              <w:rPr>
                <w:webHidden/>
                <w:rStyle w:val="IndexLink"/>
              </w:rPr>
              <w:t>2833</w:t>
            </w:r>
            <w:r>
              <w:rPr>
                <w:rStyle w:val="IndexLink"/>
                <w:rtl w:val="true"/>
              </w:rPr>
              <w:t>-</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632845_417432637">
            <w:r>
              <w:rPr>
                <w:webHidden/>
                <w:rStyle w:val="IndexLink"/>
              </w:rPr>
              <w:t>2834</w:t>
            </w:r>
            <w:r>
              <w:rPr>
                <w:rStyle w:val="IndexLink"/>
                <w:rtl w:val="true"/>
              </w:rPr>
              <w:t>-</w:t>
            </w:r>
            <w:r>
              <w:rPr>
                <w:rStyle w:val="IndexLink"/>
                <w:rtl w:val="true"/>
              </w:rPr>
              <w:t>حدیث</w:t>
            </w:r>
            <w:r>
              <w:rPr>
                <w:rStyle w:val="IndexLink"/>
                <w:rtl w:val="true"/>
              </w:rPr>
              <w:tab/>
            </w:r>
            <w:r>
              <w:rPr>
                <w:rStyle w:val="IndexLink"/>
              </w:rPr>
              <w:t>218</w:t>
            </w:r>
          </w:hyperlink>
        </w:p>
        <w:p>
          <w:pPr>
            <w:pStyle w:val="Contents3"/>
            <w:tabs>
              <w:tab w:val="clear" w:pos="8459"/>
              <w:tab w:val="right" w:pos="9026" w:leader="dot"/>
            </w:tabs>
            <w:rPr/>
          </w:pPr>
          <w:hyperlink w:anchor="__RefHeading___Toc632847_417432637">
            <w:r>
              <w:rPr>
                <w:webHidden/>
                <w:rStyle w:val="IndexLink"/>
                <w:rtl w:val="true"/>
              </w:rPr>
              <w:t xml:space="preserve">باب </w:t>
            </w:r>
            <w:r>
              <w:rPr>
                <w:rStyle w:val="IndexLink"/>
              </w:rPr>
              <w:t>110</w:t>
            </w:r>
            <w:r>
              <w:rPr>
                <w:rStyle w:val="IndexLink"/>
                <w:rtl w:val="true"/>
              </w:rPr>
              <w:t>-</w:t>
            </w:r>
            <w:r>
              <w:rPr>
                <w:rStyle w:val="IndexLink"/>
                <w:rtl w:val="true"/>
              </w:rPr>
              <w:t>ما یداوی به السل</w:t>
            </w:r>
            <w:r>
              <w:rPr>
                <w:rStyle w:val="IndexLink"/>
                <w:rtl w:val="true"/>
              </w:rPr>
              <w:tab/>
            </w:r>
            <w:r>
              <w:rPr>
                <w:rStyle w:val="IndexLink"/>
              </w:rPr>
              <w:t>218</w:t>
            </w:r>
          </w:hyperlink>
        </w:p>
        <w:p>
          <w:pPr>
            <w:pStyle w:val="Contents4"/>
            <w:tabs>
              <w:tab w:val="clear" w:pos="8176"/>
              <w:tab w:val="right" w:pos="9026" w:leader="dot"/>
            </w:tabs>
            <w:rPr/>
          </w:pPr>
          <w:hyperlink w:anchor="__RefHeading___Toc632849_417432637">
            <w:r>
              <w:rPr>
                <w:webHidden/>
                <w:rStyle w:val="IndexLink"/>
              </w:rPr>
              <w:t>2835</w:t>
            </w:r>
            <w:r>
              <w:rPr>
                <w:rStyle w:val="IndexLink"/>
                <w:rtl w:val="true"/>
              </w:rPr>
              <w:t>-</w:t>
            </w:r>
            <w:r>
              <w:rPr>
                <w:rStyle w:val="IndexLink"/>
                <w:rtl w:val="true"/>
              </w:rPr>
              <w:t>حدیث</w:t>
            </w:r>
            <w:r>
              <w:rPr>
                <w:rStyle w:val="IndexLink"/>
                <w:rtl w:val="true"/>
              </w:rPr>
              <w:tab/>
            </w:r>
            <w:r>
              <w:rPr>
                <w:rStyle w:val="IndexLink"/>
              </w:rPr>
              <w:t>218</w:t>
            </w:r>
          </w:hyperlink>
        </w:p>
        <w:p>
          <w:pPr>
            <w:pStyle w:val="Contents3"/>
            <w:tabs>
              <w:tab w:val="clear" w:pos="8459"/>
              <w:tab w:val="right" w:pos="9026" w:leader="dot"/>
            </w:tabs>
            <w:rPr/>
          </w:pPr>
          <w:hyperlink w:anchor="__RefHeading___Toc632851_417432637">
            <w:r>
              <w:rPr>
                <w:webHidden/>
                <w:rStyle w:val="IndexLink"/>
                <w:rtl w:val="true"/>
              </w:rPr>
              <w:t xml:space="preserve">باب </w:t>
            </w:r>
            <w:r>
              <w:rPr>
                <w:rStyle w:val="IndexLink"/>
              </w:rPr>
              <w:t>111</w:t>
            </w:r>
            <w:r>
              <w:rPr>
                <w:rStyle w:val="IndexLink"/>
                <w:rtl w:val="true"/>
              </w:rPr>
              <w:t>-</w:t>
            </w:r>
            <w:r>
              <w:rPr>
                <w:rStyle w:val="IndexLink"/>
                <w:rtl w:val="true"/>
              </w:rPr>
              <w:t>ما یداوی به السعال</w:t>
            </w:r>
            <w:r>
              <w:rPr>
                <w:rStyle w:val="IndexLink"/>
                <w:rtl w:val="true"/>
              </w:rPr>
              <w:tab/>
            </w:r>
            <w:r>
              <w:rPr>
                <w:rStyle w:val="IndexLink"/>
              </w:rPr>
              <w:t>219</w:t>
            </w:r>
          </w:hyperlink>
        </w:p>
        <w:p>
          <w:pPr>
            <w:pStyle w:val="Contents4"/>
            <w:tabs>
              <w:tab w:val="clear" w:pos="8176"/>
              <w:tab w:val="right" w:pos="9026" w:leader="dot"/>
            </w:tabs>
            <w:rPr/>
          </w:pPr>
          <w:hyperlink w:anchor="__RefHeading___Toc632853_417432637">
            <w:r>
              <w:rPr>
                <w:webHidden/>
                <w:rStyle w:val="IndexLink"/>
              </w:rPr>
              <w:t>2836</w:t>
            </w:r>
            <w:r>
              <w:rPr>
                <w:rStyle w:val="IndexLink"/>
                <w:rtl w:val="true"/>
              </w:rPr>
              <w:t>-</w:t>
            </w:r>
            <w:r>
              <w:rPr>
                <w:rStyle w:val="IndexLink"/>
                <w:rtl w:val="true"/>
              </w:rPr>
              <w:t>حدیث</w:t>
            </w:r>
            <w:r>
              <w:rPr>
                <w:rStyle w:val="IndexLink"/>
                <w:rtl w:val="true"/>
              </w:rPr>
              <w:tab/>
            </w:r>
            <w:r>
              <w:rPr>
                <w:rStyle w:val="IndexLink"/>
              </w:rPr>
              <w:t>219</w:t>
            </w:r>
          </w:hyperlink>
        </w:p>
        <w:p>
          <w:pPr>
            <w:pStyle w:val="Contents3"/>
            <w:tabs>
              <w:tab w:val="clear" w:pos="8459"/>
              <w:tab w:val="right" w:pos="9026" w:leader="dot"/>
            </w:tabs>
            <w:rPr/>
          </w:pPr>
          <w:hyperlink w:anchor="__RefHeading___Toc632855_417432637">
            <w:r>
              <w:rPr>
                <w:webHidden/>
                <w:rStyle w:val="IndexLink"/>
                <w:rtl w:val="true"/>
              </w:rPr>
              <w:t xml:space="preserve">باب </w:t>
            </w:r>
            <w:r>
              <w:rPr>
                <w:rStyle w:val="IndexLink"/>
              </w:rPr>
              <w:t>112</w:t>
            </w:r>
            <w:r>
              <w:rPr>
                <w:rStyle w:val="IndexLink"/>
                <w:rtl w:val="true"/>
              </w:rPr>
              <w:t>-</w:t>
            </w:r>
            <w:r>
              <w:rPr>
                <w:rStyle w:val="IndexLink"/>
                <w:rtl w:val="true"/>
              </w:rPr>
              <w:t>ما یداوی به بیاض العین و وجع الضرس و الریاح فی المفاصل</w:t>
            </w:r>
            <w:r>
              <w:rPr>
                <w:rStyle w:val="IndexLink"/>
                <w:rtl w:val="true"/>
              </w:rPr>
              <w:tab/>
            </w:r>
            <w:r>
              <w:rPr>
                <w:rStyle w:val="IndexLink"/>
              </w:rPr>
              <w:t>220</w:t>
            </w:r>
          </w:hyperlink>
        </w:p>
        <w:p>
          <w:pPr>
            <w:pStyle w:val="Contents4"/>
            <w:tabs>
              <w:tab w:val="clear" w:pos="8176"/>
              <w:tab w:val="right" w:pos="9026" w:leader="dot"/>
            </w:tabs>
            <w:rPr/>
          </w:pPr>
          <w:hyperlink w:anchor="__RefHeading___Toc632857_417432637">
            <w:r>
              <w:rPr>
                <w:webHidden/>
                <w:rStyle w:val="IndexLink"/>
              </w:rPr>
              <w:t>2837</w:t>
            </w:r>
            <w:r>
              <w:rPr>
                <w:rStyle w:val="IndexLink"/>
                <w:rtl w:val="true"/>
              </w:rPr>
              <w:t>-</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632859_417432637">
            <w:r>
              <w:rPr>
                <w:webHidden/>
                <w:rStyle w:val="IndexLink"/>
              </w:rPr>
              <w:t>2838</w:t>
            </w:r>
            <w:r>
              <w:rPr>
                <w:rStyle w:val="IndexLink"/>
                <w:rtl w:val="true"/>
              </w:rPr>
              <w:t>-</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632861_417432637">
            <w:r>
              <w:rPr>
                <w:webHidden/>
                <w:rStyle w:val="IndexLink"/>
              </w:rPr>
              <w:t>2839</w:t>
            </w:r>
            <w:r>
              <w:rPr>
                <w:rStyle w:val="IndexLink"/>
                <w:rtl w:val="true"/>
              </w:rPr>
              <w:t>-</w:t>
            </w:r>
            <w:r>
              <w:rPr>
                <w:rStyle w:val="IndexLink"/>
                <w:rtl w:val="true"/>
              </w:rPr>
              <w:t>حدیث</w:t>
            </w:r>
            <w:r>
              <w:rPr>
                <w:rStyle w:val="IndexLink"/>
                <w:rtl w:val="true"/>
              </w:rPr>
              <w:tab/>
            </w:r>
            <w:r>
              <w:rPr>
                <w:rStyle w:val="IndexLink"/>
              </w:rPr>
              <w:t>221</w:t>
            </w:r>
          </w:hyperlink>
        </w:p>
        <w:p>
          <w:pPr>
            <w:pStyle w:val="Contents3"/>
            <w:tabs>
              <w:tab w:val="clear" w:pos="8459"/>
              <w:tab w:val="right" w:pos="9026" w:leader="dot"/>
            </w:tabs>
            <w:rPr/>
          </w:pPr>
          <w:hyperlink w:anchor="__RefHeading___Toc632863_417432637">
            <w:r>
              <w:rPr>
                <w:webHidden/>
                <w:rStyle w:val="IndexLink"/>
                <w:rtl w:val="true"/>
              </w:rPr>
              <w:t xml:space="preserve">باب </w:t>
            </w:r>
            <w:r>
              <w:rPr>
                <w:rStyle w:val="IndexLink"/>
              </w:rPr>
              <w:t>113</w:t>
            </w:r>
            <w:r>
              <w:rPr>
                <w:rStyle w:val="IndexLink"/>
                <w:rtl w:val="true"/>
              </w:rPr>
              <w:t>-</w:t>
            </w:r>
            <w:r>
              <w:rPr>
                <w:rStyle w:val="IndexLink"/>
                <w:rtl w:val="true"/>
              </w:rPr>
              <w:t>ما یداوی به برد الرأس</w:t>
            </w:r>
            <w:r>
              <w:rPr>
                <w:rStyle w:val="IndexLink"/>
                <w:rtl w:val="true"/>
              </w:rPr>
              <w:tab/>
            </w:r>
            <w:r>
              <w:rPr>
                <w:rStyle w:val="IndexLink"/>
              </w:rPr>
              <w:t>222</w:t>
            </w:r>
          </w:hyperlink>
        </w:p>
        <w:p>
          <w:pPr>
            <w:pStyle w:val="Contents4"/>
            <w:tabs>
              <w:tab w:val="clear" w:pos="8176"/>
              <w:tab w:val="right" w:pos="9026" w:leader="dot"/>
            </w:tabs>
            <w:rPr/>
          </w:pPr>
          <w:hyperlink w:anchor="__RefHeading___Toc632865_417432637">
            <w:r>
              <w:rPr>
                <w:webHidden/>
                <w:rStyle w:val="IndexLink"/>
              </w:rPr>
              <w:t>2840</w:t>
            </w:r>
            <w:r>
              <w:rPr>
                <w:rStyle w:val="IndexLink"/>
                <w:rtl w:val="true"/>
              </w:rPr>
              <w:t>-</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632867_417432637">
            <w:r>
              <w:rPr>
                <w:webHidden/>
                <w:rStyle w:val="IndexLink"/>
                <w:rtl w:val="true"/>
              </w:rPr>
              <w:t xml:space="preserve">باب </w:t>
            </w:r>
            <w:r>
              <w:rPr>
                <w:rStyle w:val="IndexLink"/>
              </w:rPr>
              <w:t>114</w:t>
            </w:r>
            <w:r>
              <w:rPr>
                <w:rStyle w:val="IndexLink"/>
                <w:rtl w:val="true"/>
              </w:rPr>
              <w:t>-</w:t>
            </w:r>
            <w:r>
              <w:rPr>
                <w:rStyle w:val="IndexLink"/>
                <w:rtl w:val="true"/>
              </w:rPr>
              <w:t>ما یداوی به ریح ام الصبیان</w:t>
            </w:r>
            <w:r>
              <w:rPr>
                <w:rStyle w:val="IndexLink"/>
                <w:rtl w:val="true"/>
              </w:rPr>
              <w:tab/>
            </w:r>
            <w:r>
              <w:rPr>
                <w:rStyle w:val="IndexLink"/>
              </w:rPr>
              <w:t>222</w:t>
            </w:r>
          </w:hyperlink>
        </w:p>
        <w:p>
          <w:pPr>
            <w:pStyle w:val="Contents4"/>
            <w:tabs>
              <w:tab w:val="clear" w:pos="8176"/>
              <w:tab w:val="right" w:pos="9026" w:leader="dot"/>
            </w:tabs>
            <w:rPr/>
          </w:pPr>
          <w:hyperlink w:anchor="__RefHeading___Toc632869_417432637">
            <w:r>
              <w:rPr>
                <w:webHidden/>
                <w:rStyle w:val="IndexLink"/>
              </w:rPr>
              <w:t>2841</w:t>
            </w:r>
            <w:r>
              <w:rPr>
                <w:rStyle w:val="IndexLink"/>
                <w:rtl w:val="true"/>
              </w:rPr>
              <w:t>-</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632871_417432637">
            <w:r>
              <w:rPr>
                <w:webHidden/>
                <w:rStyle w:val="IndexLink"/>
              </w:rPr>
              <w:t>2842</w:t>
            </w:r>
            <w:r>
              <w:rPr>
                <w:rStyle w:val="IndexLink"/>
                <w:rtl w:val="true"/>
              </w:rPr>
              <w:t>-</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632873_417432637">
            <w:r>
              <w:rPr>
                <w:webHidden/>
                <w:rStyle w:val="IndexLink"/>
                <w:rtl w:val="true"/>
              </w:rPr>
              <w:t xml:space="preserve">باب </w:t>
            </w:r>
            <w:r>
              <w:rPr>
                <w:rStyle w:val="IndexLink"/>
              </w:rPr>
              <w:t>115</w:t>
            </w:r>
            <w:r>
              <w:rPr>
                <w:rStyle w:val="IndexLink"/>
                <w:rtl w:val="true"/>
              </w:rPr>
              <w:t>-</w:t>
            </w:r>
            <w:r>
              <w:rPr>
                <w:rStyle w:val="IndexLink"/>
                <w:rtl w:val="true"/>
              </w:rPr>
              <w:t xml:space="preserve">ما یداوی به البلة </w:t>
            </w:r>
            <w:r>
              <w:rPr>
                <w:rStyle w:val="IndexLink"/>
              </w:rPr>
              <w:t>10</w:t>
            </w:r>
            <w:r>
              <w:rPr>
                <w:rStyle w:val="IndexLink"/>
                <w:rtl w:val="true"/>
              </w:rPr>
              <w:t>و الضعف فی المولود</w:t>
            </w:r>
            <w:r>
              <w:rPr>
                <w:rStyle w:val="IndexLink"/>
                <w:rtl w:val="true"/>
              </w:rPr>
              <w:tab/>
            </w:r>
            <w:r>
              <w:rPr>
                <w:rStyle w:val="IndexLink"/>
              </w:rPr>
              <w:t>223</w:t>
            </w:r>
          </w:hyperlink>
        </w:p>
        <w:p>
          <w:pPr>
            <w:pStyle w:val="Contents4"/>
            <w:tabs>
              <w:tab w:val="clear" w:pos="8176"/>
              <w:tab w:val="right" w:pos="9026" w:leader="dot"/>
            </w:tabs>
            <w:rPr/>
          </w:pPr>
          <w:hyperlink w:anchor="__RefHeading___Toc632875_41743263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632877_417432637">
            <w:r>
              <w:rPr>
                <w:webHidden/>
                <w:rStyle w:val="IndexLink"/>
              </w:rPr>
              <w:t>2843</w:t>
            </w:r>
            <w:r>
              <w:rPr>
                <w:rStyle w:val="IndexLink"/>
                <w:rtl w:val="true"/>
              </w:rPr>
              <w:t>-</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632879_417432637">
            <w:r>
              <w:rPr>
                <w:webHidden/>
                <w:rStyle w:val="IndexLink"/>
                <w:rtl w:val="true"/>
              </w:rPr>
              <w:t xml:space="preserve">باب </w:t>
            </w:r>
            <w:r>
              <w:rPr>
                <w:rStyle w:val="IndexLink"/>
              </w:rPr>
              <w:t>116</w:t>
            </w:r>
            <w:r>
              <w:rPr>
                <w:rStyle w:val="IndexLink"/>
                <w:rtl w:val="true"/>
              </w:rPr>
              <w:t>-</w:t>
            </w:r>
            <w:r>
              <w:rPr>
                <w:rStyle w:val="IndexLink"/>
                <w:rtl w:val="true"/>
              </w:rPr>
              <w:t>ما یداوی به لدغة الحیة و العقرب</w:t>
            </w:r>
            <w:r>
              <w:rPr>
                <w:rStyle w:val="IndexLink"/>
                <w:rtl w:val="true"/>
              </w:rPr>
              <w:tab/>
            </w:r>
            <w:r>
              <w:rPr>
                <w:rStyle w:val="IndexLink"/>
              </w:rPr>
              <w:t>224</w:t>
            </w:r>
          </w:hyperlink>
        </w:p>
        <w:p>
          <w:pPr>
            <w:pStyle w:val="Contents4"/>
            <w:tabs>
              <w:tab w:val="clear" w:pos="8176"/>
              <w:tab w:val="right" w:pos="9026" w:leader="dot"/>
            </w:tabs>
            <w:rPr/>
          </w:pPr>
          <w:hyperlink w:anchor="__RefHeading___Toc632881_417432637">
            <w:r>
              <w:rPr>
                <w:webHidden/>
                <w:rStyle w:val="IndexLink"/>
              </w:rPr>
              <w:t>2844</w:t>
            </w:r>
            <w:r>
              <w:rPr>
                <w:rStyle w:val="IndexLink"/>
                <w:rtl w:val="true"/>
              </w:rPr>
              <w:t>-</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632883_417432637">
            <w:r>
              <w:rPr>
                <w:webHidden/>
                <w:rStyle w:val="IndexLink"/>
                <w:rtl w:val="true"/>
              </w:rPr>
              <w:t xml:space="preserve">باب </w:t>
            </w:r>
            <w:r>
              <w:rPr>
                <w:rStyle w:val="IndexLink"/>
              </w:rPr>
              <w:t>117</w:t>
            </w:r>
            <w:r>
              <w:rPr>
                <w:rStyle w:val="IndexLink"/>
                <w:rtl w:val="true"/>
              </w:rPr>
              <w:t>-</w:t>
            </w:r>
            <w:r>
              <w:rPr>
                <w:rStyle w:val="IndexLink"/>
                <w:rtl w:val="true"/>
              </w:rPr>
              <w:t>ما یداوی به الشوصة</w:t>
            </w:r>
            <w:r>
              <w:rPr>
                <w:rStyle w:val="IndexLink"/>
                <w:rtl w:val="true"/>
              </w:rPr>
              <w:tab/>
            </w:r>
            <w:r>
              <w:rPr>
                <w:rStyle w:val="IndexLink"/>
              </w:rPr>
              <w:t>225</w:t>
            </w:r>
          </w:hyperlink>
        </w:p>
        <w:p>
          <w:pPr>
            <w:pStyle w:val="Contents4"/>
            <w:tabs>
              <w:tab w:val="clear" w:pos="8176"/>
              <w:tab w:val="right" w:pos="9026" w:leader="dot"/>
            </w:tabs>
            <w:rPr/>
          </w:pPr>
          <w:hyperlink w:anchor="__RefHeading___Toc632885_41743263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632887_417432637">
            <w:r>
              <w:rPr>
                <w:webHidden/>
                <w:rStyle w:val="IndexLink"/>
              </w:rPr>
              <w:t>2845</w:t>
            </w:r>
            <w:r>
              <w:rPr>
                <w:rStyle w:val="IndexLink"/>
                <w:rtl w:val="true"/>
              </w:rPr>
              <w:t>-</w:t>
            </w:r>
            <w:r>
              <w:rPr>
                <w:rStyle w:val="IndexLink"/>
                <w:rtl w:val="true"/>
              </w:rPr>
              <w:t>حدیث</w:t>
            </w:r>
            <w:r>
              <w:rPr>
                <w:rStyle w:val="IndexLink"/>
                <w:rtl w:val="true"/>
              </w:rPr>
              <w:tab/>
            </w:r>
            <w:r>
              <w:rPr>
                <w:rStyle w:val="IndexLink"/>
              </w:rPr>
              <w:t>225</w:t>
            </w:r>
          </w:hyperlink>
        </w:p>
        <w:p>
          <w:pPr>
            <w:pStyle w:val="Contents3"/>
            <w:tabs>
              <w:tab w:val="clear" w:pos="8459"/>
              <w:tab w:val="right" w:pos="9026" w:leader="dot"/>
            </w:tabs>
            <w:rPr/>
          </w:pPr>
          <w:hyperlink w:anchor="__RefHeading___Toc632889_417432637">
            <w:r>
              <w:rPr>
                <w:webHidden/>
                <w:rStyle w:val="IndexLink"/>
                <w:rtl w:val="true"/>
              </w:rPr>
              <w:t xml:space="preserve">باب </w:t>
            </w:r>
            <w:r>
              <w:rPr>
                <w:rStyle w:val="IndexLink"/>
              </w:rPr>
              <w:t>118</w:t>
            </w:r>
            <w:r>
              <w:rPr>
                <w:rStyle w:val="IndexLink"/>
                <w:rtl w:val="true"/>
              </w:rPr>
              <w:t>-</w:t>
            </w:r>
            <w:r>
              <w:rPr>
                <w:rStyle w:val="IndexLink"/>
                <w:rtl w:val="true"/>
              </w:rPr>
              <w:t>ما یداوی به الفالج و اللقوة</w:t>
            </w:r>
            <w:r>
              <w:rPr>
                <w:rStyle w:val="IndexLink"/>
                <w:rtl w:val="true"/>
              </w:rPr>
              <w:tab/>
            </w:r>
            <w:r>
              <w:rPr>
                <w:rStyle w:val="IndexLink"/>
              </w:rPr>
              <w:t>226</w:t>
            </w:r>
          </w:hyperlink>
        </w:p>
        <w:p>
          <w:pPr>
            <w:pStyle w:val="Contents4"/>
            <w:tabs>
              <w:tab w:val="clear" w:pos="8176"/>
              <w:tab w:val="right" w:pos="9026" w:leader="dot"/>
            </w:tabs>
            <w:rPr/>
          </w:pPr>
          <w:hyperlink w:anchor="__RefHeading___Toc632891_417432637">
            <w:r>
              <w:rPr>
                <w:webHidden/>
                <w:rStyle w:val="IndexLink"/>
              </w:rPr>
              <w:t>2846</w:t>
            </w:r>
            <w:r>
              <w:rPr>
                <w:rStyle w:val="IndexLink"/>
                <w:rtl w:val="true"/>
              </w:rPr>
              <w:t>-</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632893_417432637">
            <w:r>
              <w:rPr>
                <w:webHidden/>
                <w:rStyle w:val="IndexLink"/>
                <w:rtl w:val="true"/>
              </w:rPr>
              <w:t xml:space="preserve">باب </w:t>
            </w:r>
            <w:r>
              <w:rPr>
                <w:rStyle w:val="IndexLink"/>
              </w:rPr>
              <w:t>119</w:t>
            </w:r>
            <w:r>
              <w:rPr>
                <w:rStyle w:val="IndexLink"/>
                <w:rtl w:val="true"/>
              </w:rPr>
              <w:t>-</w:t>
            </w:r>
            <w:r>
              <w:rPr>
                <w:rStyle w:val="IndexLink"/>
                <w:rtl w:val="true"/>
              </w:rPr>
              <w:t>ما یداوی به وجع الحلق</w:t>
            </w:r>
            <w:r>
              <w:rPr>
                <w:rStyle w:val="IndexLink"/>
                <w:rtl w:val="true"/>
              </w:rPr>
              <w:tab/>
            </w:r>
            <w:r>
              <w:rPr>
                <w:rStyle w:val="IndexLink"/>
              </w:rPr>
              <w:t>226</w:t>
            </w:r>
          </w:hyperlink>
        </w:p>
        <w:p>
          <w:pPr>
            <w:pStyle w:val="Contents4"/>
            <w:tabs>
              <w:tab w:val="clear" w:pos="8176"/>
              <w:tab w:val="right" w:pos="9026" w:leader="dot"/>
            </w:tabs>
            <w:rPr/>
          </w:pPr>
          <w:hyperlink w:anchor="__RefHeading___Toc632895_417432637">
            <w:r>
              <w:rPr>
                <w:webHidden/>
                <w:rStyle w:val="IndexLink"/>
              </w:rPr>
              <w:t>2847</w:t>
            </w:r>
            <w:r>
              <w:rPr>
                <w:rStyle w:val="IndexLink"/>
                <w:rtl w:val="true"/>
              </w:rPr>
              <w:t>-</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632897_417432637">
            <w:r>
              <w:rPr>
                <w:webHidden/>
                <w:rStyle w:val="IndexLink"/>
                <w:rtl w:val="true"/>
              </w:rPr>
              <w:t xml:space="preserve">باب </w:t>
            </w:r>
            <w:r>
              <w:rPr>
                <w:rStyle w:val="IndexLink"/>
              </w:rPr>
              <w:t>120</w:t>
            </w:r>
            <w:r>
              <w:rPr>
                <w:rStyle w:val="IndexLink"/>
                <w:rtl w:val="true"/>
              </w:rPr>
              <w:t>-</w:t>
            </w:r>
            <w:r>
              <w:rPr>
                <w:rStyle w:val="IndexLink"/>
                <w:rtl w:val="true"/>
              </w:rPr>
              <w:t>ما یداوی به برد المعدة و خفقان الفؤاد</w:t>
            </w:r>
            <w:r>
              <w:rPr>
                <w:rStyle w:val="IndexLink"/>
                <w:rtl w:val="true"/>
              </w:rPr>
              <w:tab/>
            </w:r>
            <w:r>
              <w:rPr>
                <w:rStyle w:val="IndexLink"/>
              </w:rPr>
              <w:t>227</w:t>
            </w:r>
          </w:hyperlink>
        </w:p>
        <w:p>
          <w:pPr>
            <w:pStyle w:val="Contents4"/>
            <w:tabs>
              <w:tab w:val="clear" w:pos="8176"/>
              <w:tab w:val="right" w:pos="9026" w:leader="dot"/>
            </w:tabs>
            <w:rPr/>
          </w:pPr>
          <w:hyperlink w:anchor="__RefHeading___Toc632899_417432637">
            <w:r>
              <w:rPr>
                <w:webHidden/>
                <w:rStyle w:val="IndexLink"/>
              </w:rPr>
              <w:t>2848</w:t>
            </w:r>
            <w:r>
              <w:rPr>
                <w:rStyle w:val="IndexLink"/>
                <w:rtl w:val="true"/>
              </w:rPr>
              <w:t>-</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632901_417432637">
            <w:r>
              <w:rPr>
                <w:webHidden/>
                <w:rStyle w:val="IndexLink"/>
                <w:rtl w:val="true"/>
              </w:rPr>
              <w:t xml:space="preserve">باب </w:t>
            </w:r>
            <w:r>
              <w:rPr>
                <w:rStyle w:val="IndexLink"/>
              </w:rPr>
              <w:t>121</w:t>
            </w:r>
            <w:r>
              <w:rPr>
                <w:rStyle w:val="IndexLink"/>
                <w:rtl w:val="true"/>
              </w:rPr>
              <w:t>-</w:t>
            </w:r>
            <w:r>
              <w:rPr>
                <w:rStyle w:val="IndexLink"/>
                <w:rtl w:val="true"/>
              </w:rPr>
              <w:t>ما یداوی به وجع الطحال</w:t>
            </w:r>
            <w:r>
              <w:rPr>
                <w:rStyle w:val="IndexLink"/>
                <w:rtl w:val="true"/>
              </w:rPr>
              <w:tab/>
            </w:r>
            <w:r>
              <w:rPr>
                <w:rStyle w:val="IndexLink"/>
              </w:rPr>
              <w:t>227</w:t>
            </w:r>
          </w:hyperlink>
        </w:p>
        <w:p>
          <w:pPr>
            <w:pStyle w:val="Contents4"/>
            <w:tabs>
              <w:tab w:val="clear" w:pos="8176"/>
              <w:tab w:val="right" w:pos="9026" w:leader="dot"/>
            </w:tabs>
            <w:rPr/>
          </w:pPr>
          <w:hyperlink w:anchor="__RefHeading___Toc632903_417432637">
            <w:r>
              <w:rPr>
                <w:webHidden/>
                <w:rStyle w:val="IndexLink"/>
              </w:rPr>
              <w:t>2849</w:t>
            </w:r>
            <w:r>
              <w:rPr>
                <w:rStyle w:val="IndexLink"/>
                <w:rtl w:val="true"/>
              </w:rPr>
              <w:t>-</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632905_417432637">
            <w:r>
              <w:rPr>
                <w:webHidden/>
                <w:rStyle w:val="IndexLink"/>
                <w:rtl w:val="true"/>
              </w:rPr>
              <w:t xml:space="preserve">باب </w:t>
            </w:r>
            <w:r>
              <w:rPr>
                <w:rStyle w:val="IndexLink"/>
              </w:rPr>
              <w:t>122</w:t>
            </w:r>
            <w:r>
              <w:rPr>
                <w:rStyle w:val="IndexLink"/>
                <w:rtl w:val="true"/>
              </w:rPr>
              <w:t>-</w:t>
            </w:r>
            <w:r>
              <w:rPr>
                <w:rStyle w:val="IndexLink"/>
                <w:rtl w:val="true"/>
              </w:rPr>
              <w:t>ما یداوی به وجع الجنب</w:t>
            </w:r>
            <w:r>
              <w:rPr>
                <w:rStyle w:val="IndexLink"/>
                <w:rtl w:val="true"/>
              </w:rPr>
              <w:tab/>
            </w:r>
            <w:r>
              <w:rPr>
                <w:rStyle w:val="IndexLink"/>
              </w:rPr>
              <w:t>228</w:t>
            </w:r>
          </w:hyperlink>
        </w:p>
        <w:p>
          <w:pPr>
            <w:pStyle w:val="Contents4"/>
            <w:tabs>
              <w:tab w:val="clear" w:pos="8176"/>
              <w:tab w:val="right" w:pos="9026" w:leader="dot"/>
            </w:tabs>
            <w:rPr/>
          </w:pPr>
          <w:hyperlink w:anchor="__RefHeading___Toc632907_417432637">
            <w:r>
              <w:rPr>
                <w:webHidden/>
                <w:rStyle w:val="IndexLink"/>
              </w:rPr>
              <w:t>2850</w:t>
            </w:r>
            <w:r>
              <w:rPr>
                <w:rStyle w:val="IndexLink"/>
                <w:rtl w:val="true"/>
              </w:rPr>
              <w:t>-</w:t>
            </w:r>
            <w:r>
              <w:rPr>
                <w:rStyle w:val="IndexLink"/>
                <w:rtl w:val="true"/>
              </w:rPr>
              <w:t>حدیث</w:t>
            </w:r>
            <w:r>
              <w:rPr>
                <w:rStyle w:val="IndexLink"/>
                <w:rtl w:val="true"/>
              </w:rPr>
              <w:tab/>
            </w:r>
            <w:r>
              <w:rPr>
                <w:rStyle w:val="IndexLink"/>
              </w:rPr>
              <w:t>228</w:t>
            </w:r>
          </w:hyperlink>
        </w:p>
        <w:p>
          <w:pPr>
            <w:pStyle w:val="Contents3"/>
            <w:tabs>
              <w:tab w:val="clear" w:pos="8459"/>
              <w:tab w:val="right" w:pos="9026" w:leader="dot"/>
            </w:tabs>
            <w:rPr/>
          </w:pPr>
          <w:hyperlink w:anchor="__RefHeading___Toc632909_417432637">
            <w:r>
              <w:rPr>
                <w:webHidden/>
                <w:rStyle w:val="IndexLink"/>
                <w:rtl w:val="true"/>
              </w:rPr>
              <w:t xml:space="preserve">باب </w:t>
            </w:r>
            <w:r>
              <w:rPr>
                <w:rStyle w:val="IndexLink"/>
              </w:rPr>
              <w:t>123</w:t>
            </w:r>
            <w:r>
              <w:rPr>
                <w:rStyle w:val="IndexLink"/>
                <w:rtl w:val="true"/>
              </w:rPr>
              <w:t xml:space="preserve">- </w:t>
            </w:r>
            <w:r>
              <w:rPr>
                <w:rStyle w:val="IndexLink"/>
                <w:rtl w:val="true"/>
              </w:rPr>
              <w:t>ما یداوی به البطن</w:t>
            </w:r>
            <w:r>
              <w:rPr>
                <w:rStyle w:val="IndexLink"/>
                <w:rtl w:val="true"/>
              </w:rPr>
              <w:tab/>
            </w:r>
            <w:r>
              <w:rPr>
                <w:rStyle w:val="IndexLink"/>
              </w:rPr>
              <w:t>229</w:t>
            </w:r>
          </w:hyperlink>
        </w:p>
        <w:p>
          <w:pPr>
            <w:pStyle w:val="Contents4"/>
            <w:tabs>
              <w:tab w:val="clear" w:pos="8176"/>
              <w:tab w:val="right" w:pos="9026" w:leader="dot"/>
            </w:tabs>
            <w:rPr/>
          </w:pPr>
          <w:hyperlink w:anchor="__RefHeading___Toc632911_417432637">
            <w:r>
              <w:rPr>
                <w:webHidden/>
                <w:rStyle w:val="IndexLink"/>
              </w:rPr>
              <w:t>2851</w:t>
            </w:r>
            <w:r>
              <w:rPr>
                <w:rStyle w:val="IndexLink"/>
                <w:rtl w:val="true"/>
              </w:rPr>
              <w:t>-</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632913_417432637">
            <w:r>
              <w:rPr>
                <w:webHidden/>
                <w:rStyle w:val="IndexLink"/>
                <w:rtl w:val="true"/>
              </w:rPr>
              <w:t xml:space="preserve">باب </w:t>
            </w:r>
            <w:r>
              <w:rPr>
                <w:rStyle w:val="IndexLink"/>
              </w:rPr>
              <w:t>124</w:t>
            </w:r>
            <w:r>
              <w:rPr>
                <w:rStyle w:val="IndexLink"/>
                <w:rtl w:val="true"/>
              </w:rPr>
              <w:t>-</w:t>
            </w:r>
            <w:r>
              <w:rPr>
                <w:rStyle w:val="IndexLink"/>
                <w:rtl w:val="true"/>
              </w:rPr>
              <w:t>ما یداوی به اوجاع الجسد و غلبة الحرارة</w:t>
            </w:r>
            <w:r>
              <w:rPr>
                <w:rStyle w:val="IndexLink"/>
                <w:rtl w:val="true"/>
              </w:rPr>
              <w:tab/>
            </w:r>
            <w:r>
              <w:rPr>
                <w:rStyle w:val="IndexLink"/>
              </w:rPr>
              <w:t>229</w:t>
            </w:r>
          </w:hyperlink>
        </w:p>
        <w:p>
          <w:pPr>
            <w:pStyle w:val="Contents4"/>
            <w:tabs>
              <w:tab w:val="clear" w:pos="8176"/>
              <w:tab w:val="right" w:pos="9026" w:leader="dot"/>
            </w:tabs>
            <w:rPr/>
          </w:pPr>
          <w:hyperlink w:anchor="__RefHeading___Toc632915_417432637">
            <w:r>
              <w:rPr>
                <w:webHidden/>
                <w:rStyle w:val="IndexLink"/>
              </w:rPr>
              <w:t>2852</w:t>
            </w:r>
            <w:r>
              <w:rPr>
                <w:rStyle w:val="IndexLink"/>
                <w:rtl w:val="true"/>
              </w:rPr>
              <w:t>-</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632917_417432637">
            <w:r>
              <w:rPr>
                <w:webHidden/>
                <w:rStyle w:val="IndexLink"/>
                <w:rtl w:val="true"/>
              </w:rPr>
              <w:t xml:space="preserve">باب </w:t>
            </w:r>
            <w:r>
              <w:rPr>
                <w:rStyle w:val="IndexLink"/>
              </w:rPr>
              <w:t>125</w:t>
            </w:r>
            <w:r>
              <w:rPr>
                <w:rStyle w:val="IndexLink"/>
                <w:rtl w:val="true"/>
              </w:rPr>
              <w:t>-</w:t>
            </w:r>
            <w:r>
              <w:rPr>
                <w:rStyle w:val="IndexLink"/>
                <w:rtl w:val="true"/>
              </w:rPr>
              <w:t>ما یداوی به الزحیر</w:t>
            </w:r>
            <w:r>
              <w:rPr>
                <w:rStyle w:val="IndexLink"/>
                <w:rtl w:val="true"/>
              </w:rPr>
              <w:tab/>
            </w:r>
            <w:r>
              <w:rPr>
                <w:rStyle w:val="IndexLink"/>
              </w:rPr>
              <w:t>230</w:t>
            </w:r>
          </w:hyperlink>
        </w:p>
        <w:p>
          <w:pPr>
            <w:pStyle w:val="Contents4"/>
            <w:tabs>
              <w:tab w:val="clear" w:pos="8176"/>
              <w:tab w:val="right" w:pos="9026" w:leader="dot"/>
            </w:tabs>
            <w:rPr/>
          </w:pPr>
          <w:hyperlink w:anchor="__RefHeading___Toc632919_417432637">
            <w:r>
              <w:rPr>
                <w:webHidden/>
                <w:rStyle w:val="IndexLink"/>
              </w:rPr>
              <w:t>2853</w:t>
            </w:r>
            <w:r>
              <w:rPr>
                <w:rStyle w:val="IndexLink"/>
                <w:rtl w:val="true"/>
              </w:rPr>
              <w:t>-</w:t>
            </w:r>
            <w:r>
              <w:rPr>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632921_417432637">
            <w:r>
              <w:rPr>
                <w:webHidden/>
                <w:rStyle w:val="IndexLink"/>
                <w:rtl w:val="true"/>
              </w:rPr>
              <w:t xml:space="preserve">باب </w:t>
            </w:r>
            <w:r>
              <w:rPr>
                <w:rStyle w:val="IndexLink"/>
              </w:rPr>
              <w:t>126</w:t>
            </w:r>
            <w:r>
              <w:rPr>
                <w:rStyle w:val="IndexLink"/>
                <w:rtl w:val="true"/>
              </w:rPr>
              <w:t>-</w:t>
            </w:r>
            <w:r>
              <w:rPr>
                <w:rStyle w:val="IndexLink"/>
                <w:rtl w:val="true"/>
              </w:rPr>
              <w:t>ما یداوی به المغص</w:t>
            </w:r>
            <w:r>
              <w:rPr>
                <w:rStyle w:val="IndexLink"/>
                <w:rtl w:val="true"/>
              </w:rPr>
              <w:tab/>
            </w:r>
            <w:r>
              <w:rPr>
                <w:rStyle w:val="IndexLink"/>
              </w:rPr>
              <w:t>231</w:t>
            </w:r>
          </w:hyperlink>
        </w:p>
        <w:p>
          <w:pPr>
            <w:pStyle w:val="Contents4"/>
            <w:tabs>
              <w:tab w:val="clear" w:pos="8176"/>
              <w:tab w:val="right" w:pos="9026" w:leader="dot"/>
            </w:tabs>
            <w:rPr/>
          </w:pPr>
          <w:hyperlink w:anchor="__RefHeading___Toc632923_417432637">
            <w:r>
              <w:rPr>
                <w:webHidden/>
                <w:rStyle w:val="IndexLink"/>
              </w:rPr>
              <w:t>2854</w:t>
            </w:r>
            <w:r>
              <w:rPr>
                <w:rStyle w:val="IndexLink"/>
                <w:rtl w:val="true"/>
              </w:rPr>
              <w:t>-</w:t>
            </w:r>
            <w:r>
              <w:rPr>
                <w:rStyle w:val="IndexLink"/>
                <w:rtl w:val="true"/>
              </w:rPr>
              <w:t>حدیث</w:t>
            </w:r>
            <w:r>
              <w:rPr>
                <w:rStyle w:val="IndexLink"/>
                <w:rtl w:val="true"/>
              </w:rPr>
              <w:tab/>
            </w:r>
            <w:r>
              <w:rPr>
                <w:rStyle w:val="IndexLink"/>
              </w:rPr>
              <w:t>231</w:t>
            </w:r>
          </w:hyperlink>
        </w:p>
        <w:p>
          <w:pPr>
            <w:pStyle w:val="Contents3"/>
            <w:tabs>
              <w:tab w:val="clear" w:pos="8459"/>
              <w:tab w:val="right" w:pos="9026" w:leader="dot"/>
            </w:tabs>
            <w:rPr/>
          </w:pPr>
          <w:hyperlink w:anchor="__RefHeading___Toc632925_417432637">
            <w:r>
              <w:rPr>
                <w:webHidden/>
                <w:rStyle w:val="IndexLink"/>
                <w:rtl w:val="true"/>
              </w:rPr>
              <w:t xml:space="preserve">باب </w:t>
            </w:r>
            <w:r>
              <w:rPr>
                <w:rStyle w:val="IndexLink"/>
              </w:rPr>
              <w:t>127</w:t>
            </w:r>
            <w:r>
              <w:rPr>
                <w:rStyle w:val="IndexLink"/>
                <w:rtl w:val="true"/>
              </w:rPr>
              <w:t>-</w:t>
            </w:r>
            <w:r>
              <w:rPr>
                <w:rStyle w:val="IndexLink"/>
                <w:rtl w:val="true"/>
              </w:rPr>
              <w:t>ما یداوی به البواسیر و الارواح</w:t>
            </w:r>
            <w:r>
              <w:rPr>
                <w:rStyle w:val="IndexLink"/>
                <w:rtl w:val="true"/>
              </w:rPr>
              <w:tab/>
            </w:r>
            <w:r>
              <w:rPr>
                <w:rStyle w:val="IndexLink"/>
              </w:rPr>
              <w:t>232</w:t>
            </w:r>
          </w:hyperlink>
        </w:p>
        <w:p>
          <w:pPr>
            <w:pStyle w:val="Contents4"/>
            <w:tabs>
              <w:tab w:val="clear" w:pos="8176"/>
              <w:tab w:val="right" w:pos="9026" w:leader="dot"/>
            </w:tabs>
            <w:rPr/>
          </w:pPr>
          <w:hyperlink w:anchor="__RefHeading___Toc632927_417432637">
            <w:r>
              <w:rPr>
                <w:webHidden/>
                <w:rStyle w:val="IndexLink"/>
              </w:rPr>
              <w:t>2855</w:t>
            </w:r>
            <w:r>
              <w:rPr>
                <w:rStyle w:val="IndexLink"/>
                <w:rtl w:val="true"/>
              </w:rPr>
              <w:t>-</w:t>
            </w:r>
            <w:r>
              <w:rPr>
                <w:rStyle w:val="IndexLink"/>
                <w:rtl w:val="true"/>
              </w:rPr>
              <w:t>حدیث</w:t>
            </w:r>
            <w:r>
              <w:rPr>
                <w:rStyle w:val="IndexLink"/>
                <w:rtl w:val="true"/>
              </w:rPr>
              <w:tab/>
            </w:r>
            <w:r>
              <w:rPr>
                <w:rStyle w:val="IndexLink"/>
              </w:rPr>
              <w:t>232</w:t>
            </w:r>
          </w:hyperlink>
        </w:p>
        <w:p>
          <w:pPr>
            <w:pStyle w:val="Contents3"/>
            <w:tabs>
              <w:tab w:val="clear" w:pos="8459"/>
              <w:tab w:val="right" w:pos="9026" w:leader="dot"/>
            </w:tabs>
            <w:rPr/>
          </w:pPr>
          <w:hyperlink w:anchor="__RefHeading___Toc632929_417432637">
            <w:r>
              <w:rPr>
                <w:webHidden/>
                <w:rStyle w:val="IndexLink"/>
                <w:rtl w:val="true"/>
              </w:rPr>
              <w:t xml:space="preserve">باب </w:t>
            </w:r>
            <w:r>
              <w:rPr>
                <w:rStyle w:val="IndexLink"/>
              </w:rPr>
              <w:t>128</w:t>
            </w:r>
            <w:r>
              <w:rPr>
                <w:rStyle w:val="IndexLink"/>
                <w:rtl w:val="true"/>
              </w:rPr>
              <w:t>-</w:t>
            </w:r>
            <w:r>
              <w:rPr>
                <w:rStyle w:val="IndexLink"/>
                <w:rtl w:val="true"/>
              </w:rPr>
              <w:t>ان البان اللقاح شفاء من کل داء</w:t>
            </w:r>
            <w:r>
              <w:rPr>
                <w:rStyle w:val="IndexLink"/>
                <w:rtl w:val="true"/>
              </w:rPr>
              <w:tab/>
            </w:r>
            <w:r>
              <w:rPr>
                <w:rStyle w:val="IndexLink"/>
              </w:rPr>
              <w:t>233</w:t>
            </w:r>
          </w:hyperlink>
        </w:p>
        <w:p>
          <w:pPr>
            <w:pStyle w:val="Contents4"/>
            <w:tabs>
              <w:tab w:val="clear" w:pos="8176"/>
              <w:tab w:val="right" w:pos="9026" w:leader="dot"/>
            </w:tabs>
            <w:rPr/>
          </w:pPr>
          <w:hyperlink w:anchor="__RefHeading___Toc632931_417432637">
            <w:r>
              <w:rPr>
                <w:webHidden/>
                <w:rStyle w:val="IndexLink"/>
              </w:rPr>
              <w:t>2856</w:t>
            </w:r>
            <w:r>
              <w:rPr>
                <w:rStyle w:val="IndexLink"/>
                <w:rtl w:val="true"/>
              </w:rPr>
              <w:t>-</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632933_417432637">
            <w:r>
              <w:rPr>
                <w:webHidden/>
                <w:rStyle w:val="IndexLink"/>
              </w:rPr>
              <w:t>2857</w:t>
            </w:r>
            <w:r>
              <w:rPr>
                <w:rStyle w:val="IndexLink"/>
                <w:rtl w:val="true"/>
              </w:rPr>
              <w:t>-</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632935_417432637">
            <w:r>
              <w:rPr>
                <w:webHidden/>
                <w:rStyle w:val="IndexLink"/>
              </w:rPr>
              <w:t>2858</w:t>
            </w:r>
            <w:r>
              <w:rPr>
                <w:rStyle w:val="IndexLink"/>
                <w:rtl w:val="true"/>
              </w:rPr>
              <w:t>-</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632937_417432637">
            <w:r>
              <w:rPr>
                <w:webHidden/>
                <w:rStyle w:val="IndexLink"/>
                <w:rtl w:val="true"/>
              </w:rPr>
              <w:t xml:space="preserve">باب </w:t>
            </w:r>
            <w:r>
              <w:rPr>
                <w:rStyle w:val="IndexLink"/>
              </w:rPr>
              <w:t>129</w:t>
            </w:r>
            <w:r>
              <w:rPr>
                <w:rStyle w:val="IndexLink"/>
                <w:rtl w:val="true"/>
              </w:rPr>
              <w:t>-</w:t>
            </w:r>
            <w:r>
              <w:rPr>
                <w:rStyle w:val="IndexLink"/>
                <w:rtl w:val="true"/>
              </w:rPr>
              <w:t>ما یداوی به البرص و الجذام و الداء الخبیث</w:t>
            </w:r>
            <w:r>
              <w:rPr>
                <w:rStyle w:val="IndexLink"/>
                <w:rtl w:val="true"/>
              </w:rPr>
              <w:tab/>
            </w:r>
            <w:r>
              <w:rPr>
                <w:rStyle w:val="IndexLink"/>
              </w:rPr>
              <w:t>235</w:t>
            </w:r>
          </w:hyperlink>
        </w:p>
        <w:p>
          <w:pPr>
            <w:pStyle w:val="Contents4"/>
            <w:tabs>
              <w:tab w:val="clear" w:pos="8176"/>
              <w:tab w:val="right" w:pos="9026" w:leader="dot"/>
            </w:tabs>
            <w:rPr/>
          </w:pPr>
          <w:hyperlink w:anchor="__RefHeading___Toc632939_417432637">
            <w:r>
              <w:rPr>
                <w:webHidden/>
                <w:rStyle w:val="IndexLink"/>
              </w:rPr>
              <w:t>2859</w:t>
            </w:r>
            <w:r>
              <w:rPr>
                <w:rStyle w:val="IndexLink"/>
                <w:rtl w:val="true"/>
              </w:rPr>
              <w:t>-</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632941_417432637">
            <w:r>
              <w:rPr>
                <w:webHidden/>
                <w:rStyle w:val="IndexLink"/>
              </w:rPr>
              <w:t>2860</w:t>
            </w:r>
            <w:r>
              <w:rPr>
                <w:rStyle w:val="IndexLink"/>
                <w:rtl w:val="true"/>
              </w:rPr>
              <w:t>-</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632943_417432637">
            <w:r>
              <w:rPr>
                <w:webHidden/>
                <w:rStyle w:val="IndexLink"/>
              </w:rPr>
              <w:t>2861</w:t>
            </w:r>
            <w:r>
              <w:rPr>
                <w:rStyle w:val="IndexLink"/>
                <w:rtl w:val="true"/>
              </w:rPr>
              <w:t>-</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632945_417432637">
            <w:r>
              <w:rPr>
                <w:webHidden/>
                <w:rStyle w:val="IndexLink"/>
              </w:rPr>
              <w:t>2862</w:t>
            </w:r>
            <w:r>
              <w:rPr>
                <w:rStyle w:val="IndexLink"/>
                <w:rtl w:val="true"/>
              </w:rPr>
              <w:t>-</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632947_417432637">
            <w:r>
              <w:rPr>
                <w:webHidden/>
                <w:rStyle w:val="IndexLink"/>
              </w:rPr>
              <w:t>2863</w:t>
            </w:r>
            <w:r>
              <w:rPr>
                <w:rStyle w:val="IndexLink"/>
                <w:rtl w:val="true"/>
              </w:rPr>
              <w:t>-</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632949_417432637">
            <w:r>
              <w:rPr>
                <w:webHidden/>
                <w:rStyle w:val="IndexLink"/>
              </w:rPr>
              <w:t>2864</w:t>
            </w:r>
            <w:r>
              <w:rPr>
                <w:rStyle w:val="IndexLink"/>
                <w:rtl w:val="true"/>
              </w:rPr>
              <w:t>-</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632951_417432637">
            <w:r>
              <w:rPr>
                <w:webHidden/>
                <w:rStyle w:val="IndexLink"/>
              </w:rPr>
              <w:t>2865</w:t>
            </w:r>
            <w:r>
              <w:rPr>
                <w:rStyle w:val="IndexLink"/>
                <w:rtl w:val="true"/>
              </w:rPr>
              <w:t>-</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632953_417432637">
            <w:r>
              <w:rPr>
                <w:webHidden/>
                <w:rStyle w:val="IndexLink"/>
              </w:rPr>
              <w:t>2866</w:t>
            </w:r>
            <w:r>
              <w:rPr>
                <w:rStyle w:val="IndexLink"/>
                <w:rtl w:val="true"/>
              </w:rPr>
              <w:t>-</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632955_417432637">
            <w:r>
              <w:rPr>
                <w:webHidden/>
                <w:rStyle w:val="IndexLink"/>
                <w:rtl w:val="true"/>
              </w:rPr>
              <w:t xml:space="preserve">باب </w:t>
            </w:r>
            <w:r>
              <w:rPr>
                <w:rStyle w:val="IndexLink"/>
              </w:rPr>
              <w:t>130</w:t>
            </w:r>
            <w:r>
              <w:rPr>
                <w:rStyle w:val="IndexLink"/>
                <w:rtl w:val="true"/>
              </w:rPr>
              <w:t>-</w:t>
            </w:r>
            <w:r>
              <w:rPr>
                <w:rStyle w:val="IndexLink"/>
                <w:rtl w:val="true"/>
              </w:rPr>
              <w:t>ما یداوی به الفزع</w:t>
            </w:r>
            <w:r>
              <w:rPr>
                <w:rStyle w:val="IndexLink"/>
                <w:rtl w:val="true"/>
              </w:rPr>
              <w:tab/>
            </w:r>
            <w:r>
              <w:rPr>
                <w:rStyle w:val="IndexLink"/>
              </w:rPr>
              <w:t>238</w:t>
            </w:r>
          </w:hyperlink>
        </w:p>
        <w:p>
          <w:pPr>
            <w:pStyle w:val="Contents4"/>
            <w:tabs>
              <w:tab w:val="clear" w:pos="8176"/>
              <w:tab w:val="right" w:pos="9026" w:leader="dot"/>
            </w:tabs>
            <w:rPr/>
          </w:pPr>
          <w:hyperlink w:anchor="__RefHeading___Toc632957_417432637">
            <w:r>
              <w:rPr>
                <w:webHidden/>
                <w:rStyle w:val="IndexLink"/>
              </w:rPr>
              <w:t>2867</w:t>
            </w:r>
            <w:r>
              <w:rPr>
                <w:rStyle w:val="IndexLink"/>
                <w:rtl w:val="true"/>
              </w:rPr>
              <w:t>-</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632959_417432637">
            <w:r>
              <w:rPr>
                <w:webHidden/>
                <w:rStyle w:val="IndexLink"/>
              </w:rPr>
              <w:t>2868</w:t>
            </w:r>
            <w:r>
              <w:rPr>
                <w:rStyle w:val="IndexLink"/>
                <w:rtl w:val="true"/>
              </w:rPr>
              <w:t>-</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632961_417432637">
            <w:r>
              <w:rPr>
                <w:webHidden/>
                <w:rStyle w:val="IndexLink"/>
                <w:rtl w:val="true"/>
              </w:rPr>
              <w:t xml:space="preserve">باب </w:t>
            </w:r>
            <w:r>
              <w:rPr>
                <w:rStyle w:val="IndexLink"/>
              </w:rPr>
              <w:t>131</w:t>
            </w:r>
            <w:r>
              <w:rPr>
                <w:rStyle w:val="IndexLink"/>
                <w:rtl w:val="true"/>
              </w:rPr>
              <w:t>-</w:t>
            </w:r>
            <w:r>
              <w:rPr>
                <w:rStyle w:val="IndexLink"/>
                <w:rtl w:val="true"/>
              </w:rPr>
              <w:t>ما یداوی به الجنون و الصرع</w:t>
            </w:r>
            <w:r>
              <w:rPr>
                <w:rStyle w:val="IndexLink"/>
                <w:rtl w:val="true"/>
              </w:rPr>
              <w:tab/>
            </w:r>
            <w:r>
              <w:rPr>
                <w:rStyle w:val="IndexLink"/>
              </w:rPr>
              <w:t>239</w:t>
            </w:r>
          </w:hyperlink>
        </w:p>
        <w:p>
          <w:pPr>
            <w:pStyle w:val="Contents4"/>
            <w:tabs>
              <w:tab w:val="clear" w:pos="8176"/>
              <w:tab w:val="right" w:pos="9026" w:leader="dot"/>
            </w:tabs>
            <w:rPr/>
          </w:pPr>
          <w:hyperlink w:anchor="__RefHeading___Toc632963_417432637">
            <w:r>
              <w:rPr>
                <w:webHidden/>
                <w:rStyle w:val="IndexLink"/>
              </w:rPr>
              <w:t>2869</w:t>
            </w:r>
            <w:r>
              <w:rPr>
                <w:rStyle w:val="IndexLink"/>
                <w:rtl w:val="true"/>
              </w:rPr>
              <w:t>-</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632965_417432637">
            <w:r>
              <w:rPr>
                <w:webHidden/>
                <w:rStyle w:val="IndexLink"/>
                <w:rtl w:val="true"/>
              </w:rPr>
              <w:t xml:space="preserve">باب </w:t>
            </w:r>
            <w:r>
              <w:rPr>
                <w:rStyle w:val="IndexLink"/>
              </w:rPr>
              <w:t>132</w:t>
            </w:r>
            <w:r>
              <w:rPr>
                <w:rStyle w:val="IndexLink"/>
                <w:rtl w:val="true"/>
              </w:rPr>
              <w:t xml:space="preserve">- </w:t>
            </w:r>
            <w:r>
              <w:rPr>
                <w:rStyle w:val="IndexLink"/>
                <w:rtl w:val="true"/>
              </w:rPr>
              <w:t>ما یداوی بالدواء المسمی بالشافیة و هو لأکثر الامراض و العلل</w:t>
            </w:r>
            <w:r>
              <w:rPr>
                <w:rStyle w:val="IndexLink"/>
                <w:rtl w:val="true"/>
              </w:rPr>
              <w:tab/>
            </w:r>
            <w:r>
              <w:rPr>
                <w:rStyle w:val="IndexLink"/>
              </w:rPr>
              <w:t>240</w:t>
            </w:r>
          </w:hyperlink>
        </w:p>
        <w:p>
          <w:pPr>
            <w:pStyle w:val="Contents4"/>
            <w:tabs>
              <w:tab w:val="clear" w:pos="8176"/>
              <w:tab w:val="right" w:pos="9026" w:leader="dot"/>
            </w:tabs>
            <w:rPr/>
          </w:pPr>
          <w:hyperlink w:anchor="__RefHeading___Toc632967_417432637">
            <w:r>
              <w:rPr>
                <w:webHidden/>
                <w:rStyle w:val="IndexLink"/>
              </w:rPr>
              <w:t>2870</w:t>
            </w:r>
            <w:r>
              <w:rPr>
                <w:rStyle w:val="IndexLink"/>
                <w:rtl w:val="true"/>
              </w:rPr>
              <w:t>-</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632969_417432637">
            <w:r>
              <w:rPr>
                <w:webHidden/>
                <w:rStyle w:val="IndexLink"/>
                <w:rtl w:val="true"/>
              </w:rPr>
              <w:t xml:space="preserve">باب </w:t>
            </w:r>
            <w:r>
              <w:rPr>
                <w:rStyle w:val="IndexLink"/>
              </w:rPr>
              <w:t>133</w:t>
            </w:r>
            <w:r>
              <w:rPr>
                <w:rStyle w:val="IndexLink"/>
                <w:rtl w:val="true"/>
              </w:rPr>
              <w:t xml:space="preserve">- </w:t>
            </w:r>
            <w:r>
              <w:rPr>
                <w:rStyle w:val="IndexLink"/>
                <w:rtl w:val="true"/>
              </w:rPr>
              <w:t>ما یداوی به جمیع الامراض و العلل</w:t>
            </w:r>
            <w:r>
              <w:rPr>
                <w:rStyle w:val="IndexLink"/>
                <w:rtl w:val="true"/>
              </w:rPr>
              <w:tab/>
            </w:r>
            <w:r>
              <w:rPr>
                <w:rStyle w:val="IndexLink"/>
              </w:rPr>
              <w:t>245</w:t>
            </w:r>
          </w:hyperlink>
        </w:p>
        <w:p>
          <w:pPr>
            <w:pStyle w:val="Contents4"/>
            <w:tabs>
              <w:tab w:val="clear" w:pos="8176"/>
              <w:tab w:val="right" w:pos="9026" w:leader="dot"/>
            </w:tabs>
            <w:rPr/>
          </w:pPr>
          <w:hyperlink w:anchor="__RefHeading___Toc632971_417432637">
            <w:r>
              <w:rPr>
                <w:webHidden/>
                <w:rStyle w:val="IndexLink"/>
              </w:rPr>
              <w:t>2871</w:t>
            </w:r>
            <w:r>
              <w:rPr>
                <w:rStyle w:val="IndexLink"/>
                <w:rtl w:val="true"/>
              </w:rPr>
              <w:t>-</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632973_417432637">
            <w:r>
              <w:rPr>
                <w:webHidden/>
                <w:rStyle w:val="IndexLink"/>
              </w:rPr>
              <w:t>2872</w:t>
            </w:r>
            <w:r>
              <w:rPr>
                <w:rStyle w:val="IndexLink"/>
                <w:rtl w:val="true"/>
              </w:rPr>
              <w:t>-</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632975_417432637">
            <w:r>
              <w:rPr>
                <w:webHidden/>
                <w:rStyle w:val="IndexLink"/>
              </w:rPr>
              <w:t>2873</w:t>
            </w:r>
            <w:r>
              <w:rPr>
                <w:rStyle w:val="IndexLink"/>
                <w:rtl w:val="true"/>
              </w:rPr>
              <w:t>-</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632977_417432637">
            <w:r>
              <w:rPr>
                <w:webHidden/>
                <w:rStyle w:val="IndexLink"/>
                <w:rtl w:val="true"/>
              </w:rPr>
              <w:t xml:space="preserve">باب </w:t>
            </w:r>
            <w:r>
              <w:rPr>
                <w:rStyle w:val="IndexLink"/>
              </w:rPr>
              <w:t>134</w:t>
            </w:r>
            <w:r>
              <w:rPr>
                <w:rStyle w:val="IndexLink"/>
                <w:rtl w:val="true"/>
              </w:rPr>
              <w:t xml:space="preserve">- </w:t>
            </w:r>
            <w:r>
              <w:rPr>
                <w:rStyle w:val="IndexLink"/>
                <w:rtl w:val="true"/>
              </w:rPr>
              <w:t>ما یتداوی به لقوة الجماع و کثرة الماء</w:t>
            </w:r>
            <w:r>
              <w:rPr>
                <w:rStyle w:val="IndexLink"/>
                <w:rtl w:val="true"/>
              </w:rPr>
              <w:tab/>
            </w:r>
            <w:r>
              <w:rPr>
                <w:rStyle w:val="IndexLink"/>
              </w:rPr>
              <w:t>247</w:t>
            </w:r>
          </w:hyperlink>
        </w:p>
        <w:p>
          <w:pPr>
            <w:pStyle w:val="Contents4"/>
            <w:tabs>
              <w:tab w:val="clear" w:pos="8176"/>
              <w:tab w:val="right" w:pos="9026" w:leader="dot"/>
            </w:tabs>
            <w:rPr/>
          </w:pPr>
          <w:hyperlink w:anchor="__RefHeading___Toc632979_417432637">
            <w:r>
              <w:rPr>
                <w:webHidden/>
                <w:rStyle w:val="IndexLink"/>
              </w:rPr>
              <w:t>2874</w:t>
            </w:r>
            <w:r>
              <w:rPr>
                <w:rStyle w:val="IndexLink"/>
                <w:rtl w:val="true"/>
              </w:rPr>
              <w:t>-</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632981_417432637">
            <w:r>
              <w:rPr>
                <w:webHidden/>
                <w:rStyle w:val="IndexLink"/>
              </w:rPr>
              <w:t>2875</w:t>
            </w:r>
            <w:r>
              <w:rPr>
                <w:rStyle w:val="IndexLink"/>
                <w:rtl w:val="true"/>
              </w:rPr>
              <w:t>-</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632983_417432637">
            <w:r>
              <w:rPr>
                <w:webHidden/>
                <w:rStyle w:val="IndexLink"/>
              </w:rPr>
              <w:t>2876</w:t>
            </w:r>
            <w:r>
              <w:rPr>
                <w:rStyle w:val="IndexLink"/>
                <w:rtl w:val="true"/>
              </w:rPr>
              <w:t>-</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632985_417432637">
            <w:r>
              <w:rPr>
                <w:webHidden/>
                <w:rStyle w:val="IndexLink"/>
              </w:rPr>
              <w:t>2877</w:t>
            </w:r>
            <w:r>
              <w:rPr>
                <w:rStyle w:val="IndexLink"/>
                <w:rtl w:val="true"/>
              </w:rPr>
              <w:t>-</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632987_417432637">
            <w:r>
              <w:rPr>
                <w:webHidden/>
                <w:rStyle w:val="IndexLink"/>
              </w:rPr>
              <w:t>2878</w:t>
            </w:r>
            <w:r>
              <w:rPr>
                <w:rStyle w:val="IndexLink"/>
                <w:rtl w:val="true"/>
              </w:rPr>
              <w:t>-</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632989_417432637">
            <w:r>
              <w:rPr>
                <w:webHidden/>
                <w:rStyle w:val="IndexLink"/>
                <w:rtl w:val="true"/>
              </w:rPr>
              <w:t xml:space="preserve">باب </w:t>
            </w:r>
            <w:r>
              <w:rPr>
                <w:rStyle w:val="IndexLink"/>
              </w:rPr>
              <w:t>135</w:t>
            </w:r>
            <w:r>
              <w:rPr>
                <w:rStyle w:val="IndexLink"/>
                <w:rtl w:val="true"/>
              </w:rPr>
              <w:t xml:space="preserve">- </w:t>
            </w:r>
            <w:r>
              <w:rPr>
                <w:rStyle w:val="IndexLink"/>
                <w:rtl w:val="true"/>
              </w:rPr>
              <w:t>ما یتداوی منه بالباذنجان</w:t>
            </w:r>
            <w:r>
              <w:rPr>
                <w:rStyle w:val="IndexLink"/>
                <w:rtl w:val="true"/>
              </w:rPr>
              <w:tab/>
            </w:r>
            <w:r>
              <w:rPr>
                <w:rStyle w:val="IndexLink"/>
              </w:rPr>
              <w:t>250</w:t>
            </w:r>
          </w:hyperlink>
        </w:p>
        <w:p>
          <w:pPr>
            <w:pStyle w:val="Contents4"/>
            <w:tabs>
              <w:tab w:val="clear" w:pos="8176"/>
              <w:tab w:val="right" w:pos="9026" w:leader="dot"/>
            </w:tabs>
            <w:rPr/>
          </w:pPr>
          <w:hyperlink w:anchor="__RefHeading___Toc632991_417432637">
            <w:r>
              <w:rPr>
                <w:webHidden/>
                <w:rStyle w:val="IndexLink"/>
              </w:rPr>
              <w:t>2879</w:t>
            </w:r>
            <w:r>
              <w:rPr>
                <w:rStyle w:val="IndexLink"/>
                <w:rtl w:val="true"/>
              </w:rPr>
              <w:t>-</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632993_417432637">
            <w:r>
              <w:rPr>
                <w:webHidden/>
                <w:rStyle w:val="IndexLink"/>
              </w:rPr>
              <w:t>2880</w:t>
            </w:r>
            <w:r>
              <w:rPr>
                <w:rStyle w:val="IndexLink"/>
                <w:rtl w:val="true"/>
              </w:rPr>
              <w:t>-</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632995_417432637">
            <w:r>
              <w:rPr>
                <w:webHidden/>
                <w:rStyle w:val="IndexLink"/>
              </w:rPr>
              <w:t>2881</w:t>
            </w:r>
            <w:r>
              <w:rPr>
                <w:rStyle w:val="IndexLink"/>
                <w:rtl w:val="true"/>
              </w:rPr>
              <w:t>-</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632997_417432637">
            <w:r>
              <w:rPr>
                <w:webHidden/>
                <w:rStyle w:val="IndexLink"/>
              </w:rPr>
              <w:t>2882</w:t>
            </w:r>
            <w:r>
              <w:rPr>
                <w:rStyle w:val="IndexLink"/>
                <w:rtl w:val="true"/>
              </w:rPr>
              <w:t>-</w:t>
            </w:r>
            <w:r>
              <w:rPr>
                <w:rStyle w:val="IndexLink"/>
                <w:rtl w:val="true"/>
              </w:rPr>
              <w:t>حدیث</w:t>
            </w:r>
            <w:r>
              <w:rPr>
                <w:rStyle w:val="IndexLink"/>
                <w:rtl w:val="true"/>
              </w:rPr>
              <w:tab/>
            </w:r>
            <w:r>
              <w:rPr>
                <w:rStyle w:val="IndexLink"/>
              </w:rPr>
              <w:t>251</w:t>
            </w:r>
          </w:hyperlink>
        </w:p>
        <w:p>
          <w:pPr>
            <w:pStyle w:val="Contents3"/>
            <w:tabs>
              <w:tab w:val="clear" w:pos="8459"/>
              <w:tab w:val="right" w:pos="9026" w:leader="dot"/>
            </w:tabs>
            <w:rPr/>
          </w:pPr>
          <w:hyperlink w:anchor="__RefHeading___Toc632999_417432637">
            <w:r>
              <w:rPr>
                <w:webHidden/>
                <w:rStyle w:val="IndexLink"/>
                <w:rtl w:val="true"/>
              </w:rPr>
              <w:t xml:space="preserve">باب </w:t>
            </w:r>
            <w:r>
              <w:rPr>
                <w:rStyle w:val="IndexLink"/>
              </w:rPr>
              <w:t>136</w:t>
            </w:r>
            <w:r>
              <w:rPr>
                <w:rStyle w:val="IndexLink"/>
                <w:rtl w:val="true"/>
              </w:rPr>
              <w:t>-</w:t>
            </w:r>
            <w:r>
              <w:rPr>
                <w:rStyle w:val="IndexLink"/>
                <w:rtl w:val="true"/>
              </w:rPr>
              <w:t>ما یداوی به الجرح</w:t>
            </w:r>
            <w:r>
              <w:rPr>
                <w:rStyle w:val="IndexLink"/>
                <w:rtl w:val="true"/>
              </w:rPr>
              <w:tab/>
            </w:r>
            <w:r>
              <w:rPr>
                <w:rStyle w:val="IndexLink"/>
              </w:rPr>
              <w:t>253</w:t>
            </w:r>
          </w:hyperlink>
        </w:p>
        <w:p>
          <w:pPr>
            <w:pStyle w:val="Contents4"/>
            <w:tabs>
              <w:tab w:val="clear" w:pos="8176"/>
              <w:tab w:val="right" w:pos="9026" w:leader="dot"/>
            </w:tabs>
            <w:rPr/>
          </w:pPr>
          <w:hyperlink w:anchor="__RefHeading___Toc633001_417432637">
            <w:r>
              <w:rPr>
                <w:webHidden/>
                <w:rStyle w:val="IndexLink"/>
              </w:rPr>
              <w:t>2883</w:t>
            </w:r>
            <w:r>
              <w:rPr>
                <w:rStyle w:val="IndexLink"/>
                <w:rtl w:val="true"/>
              </w:rPr>
              <w:t>-</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633003_417432637">
            <w:r>
              <w:rPr>
                <w:webHidden/>
                <w:rStyle w:val="IndexLink"/>
                <w:rtl w:val="true"/>
              </w:rPr>
              <w:t xml:space="preserve">باب </w:t>
            </w:r>
            <w:r>
              <w:rPr>
                <w:rStyle w:val="IndexLink"/>
              </w:rPr>
              <w:t>137</w:t>
            </w:r>
            <w:r>
              <w:rPr>
                <w:rStyle w:val="IndexLink"/>
                <w:rtl w:val="true"/>
              </w:rPr>
              <w:t xml:space="preserve">- </w:t>
            </w:r>
            <w:r>
              <w:rPr>
                <w:rStyle w:val="IndexLink"/>
                <w:rtl w:val="true"/>
              </w:rPr>
              <w:t>ما یتداوی منه بصلوة اللیل</w:t>
            </w:r>
            <w:r>
              <w:rPr>
                <w:rStyle w:val="IndexLink"/>
                <w:rtl w:val="true"/>
              </w:rPr>
              <w:tab/>
            </w:r>
            <w:r>
              <w:rPr>
                <w:rStyle w:val="IndexLink"/>
              </w:rPr>
              <w:t>253</w:t>
            </w:r>
          </w:hyperlink>
        </w:p>
        <w:p>
          <w:pPr>
            <w:pStyle w:val="Contents4"/>
            <w:tabs>
              <w:tab w:val="clear" w:pos="8176"/>
              <w:tab w:val="right" w:pos="9026" w:leader="dot"/>
            </w:tabs>
            <w:rPr/>
          </w:pPr>
          <w:hyperlink w:anchor="__RefHeading___Toc633005_417432637">
            <w:r>
              <w:rPr>
                <w:webHidden/>
                <w:rStyle w:val="IndexLink"/>
              </w:rPr>
              <w:t>2884</w:t>
            </w:r>
            <w:r>
              <w:rPr>
                <w:rStyle w:val="IndexLink"/>
                <w:rtl w:val="true"/>
              </w:rPr>
              <w:t>-</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633007_417432637">
            <w:r>
              <w:rPr>
                <w:webHidden/>
                <w:rStyle w:val="IndexLink"/>
              </w:rPr>
              <w:t>2885</w:t>
            </w:r>
            <w:r>
              <w:rPr>
                <w:rStyle w:val="IndexLink"/>
                <w:rtl w:val="true"/>
              </w:rPr>
              <w:t>-</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633009_417432637">
            <w:r>
              <w:rPr>
                <w:webHidden/>
                <w:rStyle w:val="IndexLink"/>
              </w:rPr>
              <w:t>2886</w:t>
            </w:r>
            <w:r>
              <w:rPr>
                <w:rStyle w:val="IndexLink"/>
                <w:rtl w:val="true"/>
              </w:rPr>
              <w:t>-</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633011_417432637">
            <w:r>
              <w:rPr>
                <w:webHidden/>
                <w:rStyle w:val="IndexLink"/>
                <w:rtl w:val="true"/>
              </w:rPr>
              <w:t xml:space="preserve">باب </w:t>
            </w:r>
            <w:r>
              <w:rPr>
                <w:rStyle w:val="IndexLink"/>
              </w:rPr>
              <w:t>138</w:t>
            </w:r>
            <w:r>
              <w:rPr>
                <w:rStyle w:val="IndexLink"/>
                <w:rtl w:val="true"/>
              </w:rPr>
              <w:t xml:space="preserve">- </w:t>
            </w:r>
            <w:r>
              <w:rPr>
                <w:rStyle w:val="IndexLink"/>
                <w:rtl w:val="true"/>
              </w:rPr>
              <w:t>ما یتداوی منه بالسفر خصوصا الی الحج و العمرة</w:t>
            </w:r>
            <w:r>
              <w:rPr>
                <w:rStyle w:val="IndexLink"/>
                <w:rtl w:val="true"/>
              </w:rPr>
              <w:tab/>
            </w:r>
            <w:r>
              <w:rPr>
                <w:rStyle w:val="IndexLink"/>
              </w:rPr>
              <w:t>256</w:t>
            </w:r>
          </w:hyperlink>
        </w:p>
        <w:p>
          <w:pPr>
            <w:pStyle w:val="Contents4"/>
            <w:tabs>
              <w:tab w:val="clear" w:pos="8176"/>
              <w:tab w:val="right" w:pos="9026" w:leader="dot"/>
            </w:tabs>
            <w:rPr/>
          </w:pPr>
          <w:hyperlink w:anchor="__RefHeading___Toc633013_417432637">
            <w:r>
              <w:rPr>
                <w:webHidden/>
                <w:rStyle w:val="IndexLink"/>
              </w:rPr>
              <w:t>2887</w:t>
            </w:r>
            <w:r>
              <w:rPr>
                <w:rStyle w:val="IndexLink"/>
                <w:rtl w:val="true"/>
              </w:rPr>
              <w:t>-</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633015_417432637">
            <w:r>
              <w:rPr>
                <w:webHidden/>
                <w:rStyle w:val="IndexLink"/>
              </w:rPr>
              <w:t>2888</w:t>
            </w:r>
            <w:r>
              <w:rPr>
                <w:rStyle w:val="IndexLink"/>
                <w:rtl w:val="true"/>
              </w:rPr>
              <w:t>-</w:t>
            </w:r>
            <w:r>
              <w:rPr>
                <w:rStyle w:val="IndexLink"/>
                <w:rtl w:val="true"/>
              </w:rPr>
              <w:t>حدیث</w:t>
            </w:r>
            <w:r>
              <w:rPr>
                <w:rStyle w:val="IndexLink"/>
                <w:rtl w:val="true"/>
              </w:rPr>
              <w:tab/>
            </w:r>
            <w:r>
              <w:rPr>
                <w:rStyle w:val="IndexLink"/>
              </w:rPr>
              <w:t>257</w:t>
            </w:r>
          </w:hyperlink>
        </w:p>
        <w:p>
          <w:pPr>
            <w:pStyle w:val="Contents3"/>
            <w:tabs>
              <w:tab w:val="clear" w:pos="8459"/>
              <w:tab w:val="right" w:pos="9026" w:leader="dot"/>
            </w:tabs>
            <w:rPr/>
          </w:pPr>
          <w:hyperlink w:anchor="__RefHeading___Toc633017_417432637">
            <w:r>
              <w:rPr>
                <w:webHidden/>
                <w:rStyle w:val="IndexLink"/>
                <w:rtl w:val="true"/>
              </w:rPr>
              <w:t xml:space="preserve">باب </w:t>
            </w:r>
            <w:r>
              <w:rPr>
                <w:rStyle w:val="IndexLink"/>
              </w:rPr>
              <w:t>139</w:t>
            </w:r>
            <w:r>
              <w:rPr>
                <w:rStyle w:val="IndexLink"/>
                <w:rtl w:val="true"/>
              </w:rPr>
              <w:t xml:space="preserve">- </w:t>
            </w:r>
            <w:r>
              <w:rPr>
                <w:rStyle w:val="IndexLink"/>
                <w:rtl w:val="true"/>
              </w:rPr>
              <w:t>ما یتداوی منه بالصوم</w:t>
            </w:r>
            <w:r>
              <w:rPr>
                <w:rStyle w:val="IndexLink"/>
                <w:rtl w:val="true"/>
              </w:rPr>
              <w:tab/>
            </w:r>
            <w:r>
              <w:rPr>
                <w:rStyle w:val="IndexLink"/>
              </w:rPr>
              <w:t>257</w:t>
            </w:r>
          </w:hyperlink>
        </w:p>
        <w:p>
          <w:pPr>
            <w:pStyle w:val="Contents4"/>
            <w:tabs>
              <w:tab w:val="clear" w:pos="8176"/>
              <w:tab w:val="right" w:pos="9026" w:leader="dot"/>
            </w:tabs>
            <w:rPr/>
          </w:pPr>
          <w:hyperlink w:anchor="__RefHeading___Toc633019_417432637">
            <w:r>
              <w:rPr>
                <w:webHidden/>
                <w:rStyle w:val="IndexLink"/>
              </w:rPr>
              <w:t>2889</w:t>
            </w:r>
            <w:r>
              <w:rPr>
                <w:rStyle w:val="IndexLink"/>
                <w:rtl w:val="true"/>
              </w:rPr>
              <w:t>-</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633021_417432637">
            <w:r>
              <w:rPr>
                <w:webHidden/>
                <w:rStyle w:val="IndexLink"/>
              </w:rPr>
              <w:t>2890</w:t>
            </w:r>
            <w:r>
              <w:rPr>
                <w:rStyle w:val="IndexLink"/>
                <w:rtl w:val="true"/>
              </w:rPr>
              <w:t>-</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633023_417432637">
            <w:r>
              <w:rPr>
                <w:webHidden/>
                <w:rStyle w:val="IndexLink"/>
              </w:rPr>
              <w:t>2891</w:t>
            </w:r>
            <w:r>
              <w:rPr>
                <w:rStyle w:val="IndexLink"/>
                <w:rtl w:val="true"/>
              </w:rPr>
              <w:t>-</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633025_417432637">
            <w:r>
              <w:rPr>
                <w:webHidden/>
                <w:rStyle w:val="IndexLink"/>
                <w:rtl w:val="true"/>
              </w:rPr>
              <w:t xml:space="preserve">باب </w:t>
            </w:r>
            <w:r>
              <w:rPr>
                <w:rStyle w:val="IndexLink"/>
              </w:rPr>
              <w:t>140</w:t>
            </w:r>
            <w:r>
              <w:rPr>
                <w:rStyle w:val="IndexLink"/>
                <w:rtl w:val="true"/>
              </w:rPr>
              <w:t>-</w:t>
            </w:r>
            <w:r>
              <w:rPr>
                <w:rStyle w:val="IndexLink"/>
                <w:rtl w:val="true"/>
              </w:rPr>
              <w:t>جمل من تشریح الابدان</w:t>
            </w:r>
            <w:r>
              <w:rPr>
                <w:rStyle w:val="IndexLink"/>
                <w:rtl w:val="true"/>
              </w:rPr>
              <w:tab/>
            </w:r>
            <w:r>
              <w:rPr>
                <w:rStyle w:val="IndexLink"/>
              </w:rPr>
              <w:t>259</w:t>
            </w:r>
          </w:hyperlink>
        </w:p>
        <w:p>
          <w:pPr>
            <w:pStyle w:val="Contents4"/>
            <w:tabs>
              <w:tab w:val="clear" w:pos="8176"/>
              <w:tab w:val="right" w:pos="9026" w:leader="dot"/>
            </w:tabs>
            <w:rPr/>
          </w:pPr>
          <w:hyperlink w:anchor="__RefHeading___Toc633027_417432637">
            <w:r>
              <w:rPr>
                <w:webHidden/>
                <w:rStyle w:val="IndexLink"/>
              </w:rPr>
              <w:t>2892</w:t>
            </w:r>
            <w:r>
              <w:rPr>
                <w:rStyle w:val="IndexLink"/>
                <w:rtl w:val="true"/>
              </w:rPr>
              <w:t>-</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633029_417432637">
            <w:r>
              <w:rPr>
                <w:webHidden/>
                <w:rStyle w:val="IndexLink"/>
              </w:rPr>
              <w:t>2893</w:t>
            </w:r>
            <w:r>
              <w:rPr>
                <w:rStyle w:val="IndexLink"/>
                <w:rtl w:val="true"/>
              </w:rPr>
              <w:t>-</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633031_417432637">
            <w:r>
              <w:rPr>
                <w:webHidden/>
                <w:rStyle w:val="IndexLink"/>
              </w:rPr>
              <w:t>2894</w:t>
            </w:r>
            <w:r>
              <w:rPr>
                <w:rStyle w:val="IndexLink"/>
                <w:rtl w:val="true"/>
              </w:rPr>
              <w:t>-</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633033_417432637">
            <w:r>
              <w:rPr>
                <w:webHidden/>
                <w:rStyle w:val="IndexLink"/>
              </w:rPr>
              <w:t>2895</w:t>
            </w:r>
            <w:r>
              <w:rPr>
                <w:rStyle w:val="IndexLink"/>
                <w:rtl w:val="true"/>
              </w:rPr>
              <w:t>-</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633035_417432637">
            <w:r>
              <w:rPr>
                <w:webHidden/>
                <w:rStyle w:val="IndexLink"/>
              </w:rPr>
              <w:t>2896</w:t>
            </w:r>
            <w:r>
              <w:rPr>
                <w:rStyle w:val="IndexLink"/>
                <w:rtl w:val="true"/>
              </w:rPr>
              <w:t>-</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633037_417432637">
            <w:r>
              <w:rPr>
                <w:webHidden/>
                <w:rStyle w:val="IndexLink"/>
              </w:rPr>
              <w:t>2897</w:t>
            </w:r>
            <w:r>
              <w:rPr>
                <w:rStyle w:val="IndexLink"/>
                <w:rtl w:val="true"/>
              </w:rPr>
              <w:t>-</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633039_417432637">
            <w:r>
              <w:rPr>
                <w:webHidden/>
                <w:rStyle w:val="IndexLink"/>
              </w:rPr>
              <w:t>2898</w:t>
            </w:r>
            <w:r>
              <w:rPr>
                <w:rStyle w:val="IndexLink"/>
                <w:rtl w:val="true"/>
              </w:rPr>
              <w:t>-</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633041_417432637">
            <w:r>
              <w:rPr>
                <w:webHidden/>
                <w:rStyle w:val="IndexLink"/>
              </w:rPr>
              <w:t>2899</w:t>
            </w:r>
            <w:r>
              <w:rPr>
                <w:rStyle w:val="IndexLink"/>
                <w:rtl w:val="true"/>
              </w:rPr>
              <w:t>-</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633043_417432637">
            <w:r>
              <w:rPr>
                <w:webHidden/>
                <w:rStyle w:val="IndexLink"/>
              </w:rPr>
              <w:t>2900</w:t>
            </w:r>
            <w:r>
              <w:rPr>
                <w:rStyle w:val="IndexLink"/>
                <w:rtl w:val="true"/>
              </w:rPr>
              <w:t>-</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633045_417432637">
            <w:r>
              <w:rPr>
                <w:webHidden/>
                <w:rStyle w:val="IndexLink"/>
              </w:rPr>
              <w:t>2901</w:t>
            </w:r>
            <w:r>
              <w:rPr>
                <w:rStyle w:val="IndexLink"/>
                <w:rtl w:val="true"/>
              </w:rPr>
              <w:t>-</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633047_417432637">
            <w:r>
              <w:rPr>
                <w:webHidden/>
                <w:rStyle w:val="IndexLink"/>
              </w:rPr>
              <w:t>2902</w:t>
            </w:r>
            <w:r>
              <w:rPr>
                <w:rStyle w:val="IndexLink"/>
                <w:rtl w:val="true"/>
              </w:rPr>
              <w:t>-</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633049_417432637">
            <w:r>
              <w:rPr>
                <w:webHidden/>
                <w:rStyle w:val="IndexLink"/>
              </w:rPr>
              <w:t>2903</w:t>
            </w:r>
            <w:r>
              <w:rPr>
                <w:rStyle w:val="IndexLink"/>
                <w:rtl w:val="true"/>
              </w:rPr>
              <w:t>-</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633051_417432637">
            <w:r>
              <w:rPr>
                <w:webHidden/>
                <w:rStyle w:val="IndexLink"/>
              </w:rPr>
              <w:t>2904</w:t>
            </w:r>
            <w:r>
              <w:rPr>
                <w:rStyle w:val="IndexLink"/>
                <w:rtl w:val="true"/>
              </w:rPr>
              <w:t>-</w:t>
            </w:r>
            <w:r>
              <w:rPr>
                <w:rStyle w:val="IndexLink"/>
                <w:rtl w:val="true"/>
              </w:rPr>
              <w:t>حدیث</w:t>
            </w:r>
            <w:r>
              <w:rPr>
                <w:rStyle w:val="IndexLink"/>
                <w:rtl w:val="true"/>
              </w:rPr>
              <w:tab/>
            </w:r>
            <w:r>
              <w:rPr>
                <w:rStyle w:val="IndexLink"/>
              </w:rPr>
              <w:t>271</w:t>
            </w:r>
          </w:hyperlink>
        </w:p>
        <w:p>
          <w:pPr>
            <w:pStyle w:val="Contents3"/>
            <w:tabs>
              <w:tab w:val="clear" w:pos="8459"/>
              <w:tab w:val="right" w:pos="9026" w:leader="dot"/>
            </w:tabs>
            <w:rPr/>
          </w:pPr>
          <w:hyperlink w:anchor="__RefHeading___Toc633053_417432637">
            <w:r>
              <w:rPr>
                <w:webHidden/>
                <w:rStyle w:val="IndexLink"/>
                <w:rtl w:val="true"/>
              </w:rPr>
              <w:t xml:space="preserve">باب </w:t>
            </w:r>
            <w:r>
              <w:rPr>
                <w:rStyle w:val="IndexLink"/>
              </w:rPr>
              <w:t>141</w:t>
            </w:r>
            <w:r>
              <w:rPr>
                <w:rStyle w:val="IndexLink"/>
                <w:rtl w:val="true"/>
              </w:rPr>
              <w:t xml:space="preserve">- </w:t>
            </w:r>
            <w:r>
              <w:rPr>
                <w:rStyle w:val="IndexLink"/>
                <w:rtl w:val="true"/>
              </w:rPr>
              <w:t>ما یتداوی به المستحاضة</w:t>
            </w:r>
            <w:r>
              <w:rPr>
                <w:rStyle w:val="IndexLink"/>
                <w:rtl w:val="true"/>
              </w:rPr>
              <w:tab/>
            </w:r>
            <w:r>
              <w:rPr>
                <w:rStyle w:val="IndexLink"/>
              </w:rPr>
              <w:t>272</w:t>
            </w:r>
          </w:hyperlink>
        </w:p>
        <w:p>
          <w:pPr>
            <w:pStyle w:val="Contents4"/>
            <w:tabs>
              <w:tab w:val="clear" w:pos="8176"/>
              <w:tab w:val="right" w:pos="9026" w:leader="dot"/>
            </w:tabs>
            <w:rPr/>
          </w:pPr>
          <w:hyperlink w:anchor="__RefHeading___Toc633055_417432637">
            <w:r>
              <w:rPr>
                <w:webHidden/>
                <w:rStyle w:val="IndexLink"/>
              </w:rPr>
              <w:t>2905</w:t>
            </w:r>
            <w:r>
              <w:rPr>
                <w:rStyle w:val="IndexLink"/>
                <w:rtl w:val="true"/>
              </w:rPr>
              <w:t>-</w:t>
            </w:r>
            <w:r>
              <w:rPr>
                <w:rStyle w:val="IndexLink"/>
                <w:rtl w:val="true"/>
              </w:rPr>
              <w:t>حدیث</w:t>
            </w:r>
            <w:r>
              <w:rPr>
                <w:rStyle w:val="IndexLink"/>
                <w:rtl w:val="true"/>
              </w:rPr>
              <w:tab/>
            </w:r>
            <w:r>
              <w:rPr>
                <w:rStyle w:val="IndexLink"/>
              </w:rPr>
              <w:t>272</w:t>
            </w:r>
          </w:hyperlink>
        </w:p>
        <w:p>
          <w:pPr>
            <w:pStyle w:val="Contents2"/>
            <w:tabs>
              <w:tab w:val="clear" w:pos="8743"/>
              <w:tab w:val="right" w:pos="9026" w:leader="dot"/>
            </w:tabs>
            <w:rPr/>
          </w:pPr>
          <w:hyperlink w:anchor="__RefHeading___Toc633057_417432637">
            <w:r>
              <w:rPr>
                <w:webHidden/>
                <w:rStyle w:val="IndexLink"/>
                <w:rtl w:val="true"/>
              </w:rPr>
              <w:t>نوادر الکلیات</w:t>
            </w:r>
            <w:r>
              <w:rPr>
                <w:rStyle w:val="IndexLink"/>
                <w:rtl w:val="true"/>
              </w:rPr>
              <w:tab/>
            </w:r>
            <w:r>
              <w:rPr>
                <w:rStyle w:val="IndexLink"/>
              </w:rPr>
              <w:t>274</w:t>
            </w:r>
          </w:hyperlink>
        </w:p>
        <w:p>
          <w:pPr>
            <w:pStyle w:val="Contents3"/>
            <w:tabs>
              <w:tab w:val="clear" w:pos="8459"/>
              <w:tab w:val="right" w:pos="9026" w:leader="dot"/>
            </w:tabs>
            <w:rPr/>
          </w:pPr>
          <w:hyperlink w:anchor="__RefHeading___Toc633059_417432637">
            <w:r>
              <w:rPr>
                <w:webHidden/>
                <w:rStyle w:val="IndexLink"/>
                <w:rtl w:val="true"/>
              </w:rPr>
              <w:t>اشارة</w:t>
            </w:r>
            <w:r>
              <w:rPr>
                <w:rStyle w:val="IndexLink"/>
                <w:rtl w:val="true"/>
              </w:rPr>
              <w:tab/>
            </w:r>
            <w:r>
              <w:rPr>
                <w:rStyle w:val="IndexLink"/>
              </w:rPr>
              <w:t>274</w:t>
            </w:r>
          </w:hyperlink>
        </w:p>
        <w:p>
          <w:pPr>
            <w:pStyle w:val="Contents2"/>
            <w:tabs>
              <w:tab w:val="clear" w:pos="8743"/>
              <w:tab w:val="right" w:pos="9026" w:leader="dot"/>
            </w:tabs>
            <w:rPr/>
          </w:pPr>
          <w:hyperlink w:anchor="__RefHeading___Toc633061_417432637">
            <w:r>
              <w:rPr>
                <w:webHidden/>
                <w:rStyle w:val="IndexLink"/>
                <w:rtl w:val="true"/>
              </w:rPr>
              <w:t>أبواب نوادر الکلیات</w:t>
            </w:r>
            <w:r>
              <w:rPr>
                <w:rStyle w:val="IndexLink"/>
                <w:rtl w:val="true"/>
              </w:rPr>
              <w:tab/>
            </w:r>
            <w:r>
              <w:rPr>
                <w:rStyle w:val="IndexLink"/>
              </w:rPr>
              <w:t>284</w:t>
            </w:r>
          </w:hyperlink>
        </w:p>
        <w:p>
          <w:pPr>
            <w:pStyle w:val="Contents3"/>
            <w:tabs>
              <w:tab w:val="clear" w:pos="8459"/>
              <w:tab w:val="right" w:pos="9026" w:leader="dot"/>
            </w:tabs>
            <w:rPr/>
          </w:pPr>
          <w:hyperlink w:anchor="__RefHeading___Toc633063_417432637">
            <w:r>
              <w:rPr>
                <w:webHidden/>
                <w:rStyle w:val="IndexLink"/>
                <w:rtl w:val="true"/>
              </w:rPr>
              <w:t xml:space="preserve">باب </w:t>
            </w:r>
            <w:r>
              <w:rPr>
                <w:rStyle w:val="IndexLink"/>
              </w:rPr>
              <w:t>1</w:t>
            </w:r>
            <w:r>
              <w:rPr>
                <w:rStyle w:val="IndexLink"/>
                <w:rtl w:val="true"/>
              </w:rPr>
              <w:t>-</w:t>
            </w:r>
            <w:r>
              <w:rPr>
                <w:rStyle w:val="IndexLink"/>
                <w:rtl w:val="true"/>
              </w:rPr>
              <w:t>جملة من أصناف الناس الذین لا ینجب منهم أحد و لا یفعلون</w:t>
            </w:r>
            <w:r>
              <w:rPr>
                <w:rStyle w:val="IndexLink"/>
                <w:rtl w:val="true"/>
              </w:rPr>
              <w:tab/>
            </w:r>
            <w:r>
              <w:rPr>
                <w:rStyle w:val="IndexLink"/>
              </w:rPr>
              <w:t>284</w:t>
            </w:r>
          </w:hyperlink>
        </w:p>
        <w:p>
          <w:pPr>
            <w:pStyle w:val="Contents4"/>
            <w:tabs>
              <w:tab w:val="clear" w:pos="8176"/>
              <w:tab w:val="right" w:pos="9026" w:leader="dot"/>
            </w:tabs>
            <w:rPr/>
          </w:pPr>
          <w:hyperlink w:anchor="__RefHeading___Toc633065_41743263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633067_417432637">
            <w:r>
              <w:rPr>
                <w:webHidden/>
                <w:rStyle w:val="IndexLink"/>
              </w:rPr>
              <w:t>2906</w:t>
            </w:r>
            <w:r>
              <w:rPr>
                <w:rStyle w:val="IndexLink"/>
                <w:rtl w:val="true"/>
              </w:rPr>
              <w:t>-</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633069_417432637">
            <w:r>
              <w:rPr>
                <w:webHidden/>
                <w:rStyle w:val="IndexLink"/>
              </w:rPr>
              <w:t>2907</w:t>
            </w:r>
            <w:r>
              <w:rPr>
                <w:rStyle w:val="IndexLink"/>
                <w:rtl w:val="true"/>
              </w:rPr>
              <w:t>-</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633071_417432637">
            <w:r>
              <w:rPr>
                <w:webHidden/>
                <w:rStyle w:val="IndexLink"/>
              </w:rPr>
              <w:t>2908</w:t>
            </w:r>
            <w:r>
              <w:rPr>
                <w:rStyle w:val="IndexLink"/>
                <w:rtl w:val="true"/>
              </w:rPr>
              <w:t>-</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633073_417432637">
            <w:r>
              <w:rPr>
                <w:webHidden/>
                <w:rStyle w:val="IndexLink"/>
              </w:rPr>
              <w:t>2909</w:t>
            </w:r>
            <w:r>
              <w:rPr>
                <w:rStyle w:val="IndexLink"/>
                <w:rtl w:val="true"/>
              </w:rPr>
              <w:t>-</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633075_417432637">
            <w:r>
              <w:rPr>
                <w:webHidden/>
                <w:rStyle w:val="IndexLink"/>
              </w:rPr>
              <w:t>2910</w:t>
            </w:r>
            <w:r>
              <w:rPr>
                <w:rStyle w:val="IndexLink"/>
                <w:rtl w:val="true"/>
              </w:rPr>
              <w:t>-</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633077_417432637">
            <w:r>
              <w:rPr>
                <w:webHidden/>
                <w:rStyle w:val="IndexLink"/>
              </w:rPr>
              <w:t>2911</w:t>
            </w:r>
            <w:r>
              <w:rPr>
                <w:rStyle w:val="IndexLink"/>
                <w:rtl w:val="true"/>
              </w:rPr>
              <w:t>-</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633079_417432637">
            <w:r>
              <w:rPr>
                <w:webHidden/>
                <w:rStyle w:val="IndexLink"/>
              </w:rPr>
              <w:t>2912</w:t>
            </w:r>
            <w:r>
              <w:rPr>
                <w:rStyle w:val="IndexLink"/>
                <w:rtl w:val="true"/>
              </w:rPr>
              <w:t>-</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633081_417432637">
            <w:r>
              <w:rPr>
                <w:webHidden/>
                <w:rStyle w:val="IndexLink"/>
              </w:rPr>
              <w:t>2913</w:t>
            </w:r>
            <w:r>
              <w:rPr>
                <w:rStyle w:val="IndexLink"/>
                <w:rtl w:val="true"/>
              </w:rPr>
              <w:t>-</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633083_417432637">
            <w:r>
              <w:rPr>
                <w:webHidden/>
                <w:rStyle w:val="IndexLink"/>
              </w:rPr>
              <w:t>2914</w:t>
            </w:r>
            <w:r>
              <w:rPr>
                <w:rStyle w:val="IndexLink"/>
                <w:rtl w:val="true"/>
              </w:rPr>
              <w:t>-</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633085_417432637">
            <w:r>
              <w:rPr>
                <w:webHidden/>
                <w:rStyle w:val="IndexLink"/>
              </w:rPr>
              <w:t>2915</w:t>
            </w:r>
            <w:r>
              <w:rPr>
                <w:rStyle w:val="IndexLink"/>
                <w:rtl w:val="true"/>
              </w:rPr>
              <w:t>-</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633087_417432637">
            <w:r>
              <w:rPr>
                <w:webHidden/>
                <w:rStyle w:val="IndexLink"/>
              </w:rPr>
              <w:t>2916</w:t>
            </w:r>
            <w:r>
              <w:rPr>
                <w:rStyle w:val="IndexLink"/>
                <w:rtl w:val="true"/>
              </w:rPr>
              <w:t>-</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633089_417432637">
            <w:r>
              <w:rPr>
                <w:webHidden/>
                <w:rStyle w:val="IndexLink"/>
              </w:rPr>
              <w:t>2917</w:t>
            </w:r>
            <w:r>
              <w:rPr>
                <w:rStyle w:val="IndexLink"/>
                <w:rtl w:val="true"/>
              </w:rPr>
              <w:t>-</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633091_417432637">
            <w:r>
              <w:rPr>
                <w:webHidden/>
                <w:rStyle w:val="IndexLink"/>
              </w:rPr>
              <w:t>2918</w:t>
            </w:r>
            <w:r>
              <w:rPr>
                <w:rStyle w:val="IndexLink"/>
                <w:rtl w:val="true"/>
              </w:rPr>
              <w:t>-</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633093_417432637">
            <w:r>
              <w:rPr>
                <w:webHidden/>
                <w:rStyle w:val="IndexLink"/>
              </w:rPr>
              <w:t>2919</w:t>
            </w:r>
            <w:r>
              <w:rPr>
                <w:rStyle w:val="IndexLink"/>
                <w:rtl w:val="true"/>
              </w:rPr>
              <w:t>-</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633095_417432637">
            <w:r>
              <w:rPr>
                <w:webHidden/>
                <w:rStyle w:val="IndexLink"/>
              </w:rPr>
              <w:t>2920</w:t>
            </w:r>
            <w:r>
              <w:rPr>
                <w:rStyle w:val="IndexLink"/>
                <w:rtl w:val="true"/>
              </w:rPr>
              <w:t>-</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633097_417432637">
            <w:r>
              <w:rPr>
                <w:webHidden/>
                <w:rStyle w:val="IndexLink"/>
              </w:rPr>
              <w:t>2921</w:t>
            </w:r>
            <w:r>
              <w:rPr>
                <w:rStyle w:val="IndexLink"/>
                <w:rtl w:val="true"/>
              </w:rPr>
              <w:t>-</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633099_417432637">
            <w:r>
              <w:rPr>
                <w:webHidden/>
                <w:rStyle w:val="IndexLink"/>
              </w:rPr>
              <w:t>2922</w:t>
            </w:r>
            <w:r>
              <w:rPr>
                <w:rStyle w:val="IndexLink"/>
                <w:rtl w:val="true"/>
              </w:rPr>
              <w:t>-</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633101_417432637">
            <w:r>
              <w:rPr>
                <w:webHidden/>
                <w:rStyle w:val="IndexLink"/>
              </w:rPr>
              <w:t>2923</w:t>
            </w:r>
            <w:r>
              <w:rPr>
                <w:rStyle w:val="IndexLink"/>
                <w:rtl w:val="true"/>
              </w:rPr>
              <w:t>-</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633103_417432637">
            <w:r>
              <w:rPr>
                <w:webHidden/>
                <w:rStyle w:val="IndexLink"/>
              </w:rPr>
              <w:t>2924</w:t>
            </w:r>
            <w:r>
              <w:rPr>
                <w:rStyle w:val="IndexLink"/>
                <w:rtl w:val="true"/>
              </w:rPr>
              <w:t>-</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633105_417432637">
            <w:r>
              <w:rPr>
                <w:webHidden/>
                <w:rStyle w:val="IndexLink"/>
              </w:rPr>
              <w:t>2925</w:t>
            </w:r>
            <w:r>
              <w:rPr>
                <w:rStyle w:val="IndexLink"/>
                <w:rtl w:val="true"/>
              </w:rPr>
              <w:t>-</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633107_417432637">
            <w:r>
              <w:rPr>
                <w:webHidden/>
                <w:rStyle w:val="IndexLink"/>
              </w:rPr>
              <w:t>2926</w:t>
            </w:r>
            <w:r>
              <w:rPr>
                <w:rStyle w:val="IndexLink"/>
                <w:rtl w:val="true"/>
              </w:rPr>
              <w:t>-</w:t>
            </w:r>
            <w:r>
              <w:rPr>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633109_417432637">
            <w:r>
              <w:rPr>
                <w:webHidden/>
                <w:rStyle w:val="IndexLink"/>
                <w:rtl w:val="true"/>
              </w:rPr>
              <w:t xml:space="preserve">باب </w:t>
            </w:r>
            <w:r>
              <w:rPr>
                <w:rStyle w:val="IndexLink"/>
              </w:rPr>
              <w:t>2</w:t>
            </w:r>
            <w:r>
              <w:rPr>
                <w:rStyle w:val="IndexLink"/>
                <w:rtl w:val="true"/>
              </w:rPr>
              <w:t>-</w:t>
            </w:r>
            <w:r>
              <w:rPr>
                <w:rStyle w:val="IndexLink"/>
                <w:rtl w:val="true"/>
              </w:rPr>
              <w:t>ان لکل اهل بیت حجة یحتج به علیهم یوم القیامة</w:t>
            </w:r>
            <w:r>
              <w:rPr>
                <w:rStyle w:val="IndexLink"/>
                <w:rtl w:val="true"/>
              </w:rPr>
              <w:tab/>
            </w:r>
            <w:r>
              <w:rPr>
                <w:rStyle w:val="IndexLink"/>
              </w:rPr>
              <w:t>295</w:t>
            </w:r>
          </w:hyperlink>
        </w:p>
        <w:p>
          <w:pPr>
            <w:pStyle w:val="Contents4"/>
            <w:tabs>
              <w:tab w:val="clear" w:pos="8176"/>
              <w:tab w:val="right" w:pos="9026" w:leader="dot"/>
            </w:tabs>
            <w:rPr/>
          </w:pPr>
          <w:hyperlink w:anchor="__RefHeading___Toc633111_417432637">
            <w:r>
              <w:rPr>
                <w:webHidden/>
                <w:rStyle w:val="IndexLink"/>
              </w:rPr>
              <w:t>2927</w:t>
            </w:r>
            <w:r>
              <w:rPr>
                <w:rStyle w:val="IndexLink"/>
                <w:rtl w:val="true"/>
              </w:rPr>
              <w:t>-</w:t>
            </w:r>
            <w:r>
              <w:rPr>
                <w:rStyle w:val="IndexLink"/>
                <w:rtl w:val="true"/>
              </w:rPr>
              <w:t>حدیث</w:t>
            </w:r>
            <w:r>
              <w:rPr>
                <w:rStyle w:val="IndexLink"/>
                <w:rtl w:val="true"/>
              </w:rPr>
              <w:tab/>
            </w:r>
            <w:r>
              <w:rPr>
                <w:rStyle w:val="IndexLink"/>
              </w:rPr>
              <w:t>295</w:t>
            </w:r>
          </w:hyperlink>
        </w:p>
        <w:p>
          <w:pPr>
            <w:pStyle w:val="Contents3"/>
            <w:tabs>
              <w:tab w:val="clear" w:pos="8459"/>
              <w:tab w:val="right" w:pos="9026" w:leader="dot"/>
            </w:tabs>
            <w:rPr/>
          </w:pPr>
          <w:hyperlink w:anchor="__RefHeading___Toc633113_417432637">
            <w:r>
              <w:rPr>
                <w:webHidden/>
                <w:rStyle w:val="IndexLink"/>
                <w:rtl w:val="true"/>
              </w:rPr>
              <w:t xml:space="preserve">باب </w:t>
            </w:r>
            <w:r>
              <w:rPr>
                <w:rStyle w:val="IndexLink"/>
              </w:rPr>
              <w:t>3</w:t>
            </w:r>
            <w:r>
              <w:rPr>
                <w:rStyle w:val="IndexLink"/>
                <w:rtl w:val="true"/>
              </w:rPr>
              <w:t>-</w:t>
            </w:r>
            <w:r>
              <w:rPr>
                <w:rStyle w:val="IndexLink"/>
                <w:rtl w:val="true"/>
              </w:rPr>
              <w:t>نبذة من الخصال التی لا یخلو منها احد إلا نادرا</w:t>
            </w:r>
            <w:r>
              <w:rPr>
                <w:rStyle w:val="IndexLink"/>
                <w:rtl w:val="true"/>
              </w:rPr>
              <w:tab/>
            </w:r>
            <w:r>
              <w:rPr>
                <w:rStyle w:val="IndexLink"/>
              </w:rPr>
              <w:t>295</w:t>
            </w:r>
          </w:hyperlink>
        </w:p>
        <w:p>
          <w:pPr>
            <w:pStyle w:val="Contents4"/>
            <w:tabs>
              <w:tab w:val="clear" w:pos="8176"/>
              <w:tab w:val="right" w:pos="9026" w:leader="dot"/>
            </w:tabs>
            <w:rPr/>
          </w:pPr>
          <w:hyperlink w:anchor="__RefHeading___Toc633115_417432637">
            <w:r>
              <w:rPr>
                <w:webHidden/>
                <w:rStyle w:val="IndexLink"/>
              </w:rPr>
              <w:t>2928</w:t>
            </w:r>
            <w:r>
              <w:rPr>
                <w:rStyle w:val="IndexLink"/>
                <w:rtl w:val="true"/>
              </w:rPr>
              <w:t>-</w:t>
            </w:r>
            <w:r>
              <w:rPr>
                <w:rStyle w:val="IndexLink"/>
                <w:rtl w:val="true"/>
              </w:rPr>
              <w:t>حدیث</w:t>
            </w:r>
            <w:r>
              <w:rPr>
                <w:rStyle w:val="IndexLink"/>
                <w:rtl w:val="true"/>
              </w:rPr>
              <w:tab/>
            </w:r>
            <w:r>
              <w:rPr>
                <w:rStyle w:val="IndexLink"/>
              </w:rPr>
              <w:t>295</w:t>
            </w:r>
          </w:hyperlink>
        </w:p>
        <w:p>
          <w:pPr>
            <w:pStyle w:val="Contents3"/>
            <w:tabs>
              <w:tab w:val="clear" w:pos="8459"/>
              <w:tab w:val="right" w:pos="9026" w:leader="dot"/>
            </w:tabs>
            <w:rPr/>
          </w:pPr>
          <w:hyperlink w:anchor="__RefHeading___Toc633117_417432637">
            <w:r>
              <w:rPr>
                <w:webHidden/>
                <w:rStyle w:val="IndexLink"/>
                <w:rtl w:val="true"/>
              </w:rPr>
              <w:t xml:space="preserve">باب </w:t>
            </w:r>
            <w:r>
              <w:rPr>
                <w:rStyle w:val="IndexLink"/>
              </w:rPr>
              <w:t>4</w:t>
            </w:r>
            <w:r>
              <w:rPr>
                <w:rStyle w:val="IndexLink"/>
                <w:rtl w:val="true"/>
              </w:rPr>
              <w:t>-</w:t>
            </w:r>
            <w:r>
              <w:rPr>
                <w:rStyle w:val="IndexLink"/>
                <w:rtl w:val="true"/>
              </w:rPr>
              <w:t>انه ما من خلق الا و قد امر علیه آخر یغلبه</w:t>
            </w:r>
            <w:r>
              <w:rPr>
                <w:rStyle w:val="IndexLink"/>
                <w:rtl w:val="true"/>
              </w:rPr>
              <w:tab/>
            </w:r>
            <w:r>
              <w:rPr>
                <w:rStyle w:val="IndexLink"/>
              </w:rPr>
              <w:t>296</w:t>
            </w:r>
          </w:hyperlink>
        </w:p>
        <w:p>
          <w:pPr>
            <w:pStyle w:val="Contents4"/>
            <w:tabs>
              <w:tab w:val="clear" w:pos="8176"/>
              <w:tab w:val="right" w:pos="9026" w:leader="dot"/>
            </w:tabs>
            <w:rPr/>
          </w:pPr>
          <w:hyperlink w:anchor="__RefHeading___Toc633119_417432637">
            <w:r>
              <w:rPr>
                <w:webHidden/>
                <w:rStyle w:val="IndexLink"/>
              </w:rPr>
              <w:t>2929</w:t>
            </w:r>
            <w:r>
              <w:rPr>
                <w:rStyle w:val="IndexLink"/>
                <w:rtl w:val="true"/>
              </w:rPr>
              <w:t>-</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633121_417432637">
            <w:r>
              <w:rPr>
                <w:webHidden/>
                <w:rStyle w:val="IndexLink"/>
                <w:rtl w:val="true"/>
              </w:rPr>
              <w:t xml:space="preserve">باب </w:t>
            </w:r>
            <w:r>
              <w:rPr>
                <w:rStyle w:val="IndexLink"/>
              </w:rPr>
              <w:t>5</w:t>
            </w:r>
            <w:r>
              <w:rPr>
                <w:rStyle w:val="IndexLink"/>
                <w:rtl w:val="true"/>
              </w:rPr>
              <w:t>-</w:t>
            </w:r>
            <w:r>
              <w:rPr>
                <w:rStyle w:val="IndexLink"/>
                <w:rtl w:val="true"/>
              </w:rPr>
              <w:t>انه لا یکون البرق إلاّ وقت المطر و لو کان فی مکان آخر</w:t>
            </w:r>
            <w:r>
              <w:rPr>
                <w:rStyle w:val="IndexLink"/>
                <w:rtl w:val="true"/>
              </w:rPr>
              <w:tab/>
            </w:r>
            <w:r>
              <w:rPr>
                <w:rStyle w:val="IndexLink"/>
              </w:rPr>
              <w:t>297</w:t>
            </w:r>
          </w:hyperlink>
        </w:p>
        <w:p>
          <w:pPr>
            <w:pStyle w:val="Contents4"/>
            <w:tabs>
              <w:tab w:val="clear" w:pos="8176"/>
              <w:tab w:val="right" w:pos="9026" w:leader="dot"/>
            </w:tabs>
            <w:rPr/>
          </w:pPr>
          <w:hyperlink w:anchor="__RefHeading___Toc633123_417432637">
            <w:r>
              <w:rPr>
                <w:webHidden/>
                <w:rStyle w:val="IndexLink"/>
              </w:rPr>
              <w:t>2930</w:t>
            </w:r>
            <w:r>
              <w:rPr>
                <w:rStyle w:val="IndexLink"/>
                <w:rtl w:val="true"/>
              </w:rPr>
              <w:t>-</w:t>
            </w:r>
            <w:r>
              <w:rPr>
                <w:rStyle w:val="IndexLink"/>
                <w:rtl w:val="true"/>
              </w:rPr>
              <w:t>حدیث</w:t>
            </w:r>
            <w:r>
              <w:rPr>
                <w:rStyle w:val="IndexLink"/>
                <w:rtl w:val="true"/>
              </w:rPr>
              <w:tab/>
            </w:r>
            <w:r>
              <w:rPr>
                <w:rStyle w:val="IndexLink"/>
              </w:rPr>
              <w:t>297</w:t>
            </w:r>
          </w:hyperlink>
        </w:p>
        <w:p>
          <w:pPr>
            <w:pStyle w:val="Contents3"/>
            <w:tabs>
              <w:tab w:val="clear" w:pos="8459"/>
              <w:tab w:val="right" w:pos="9026" w:leader="dot"/>
            </w:tabs>
            <w:rPr/>
          </w:pPr>
          <w:hyperlink w:anchor="__RefHeading___Toc633125_417432637">
            <w:r>
              <w:rPr>
                <w:webHidden/>
                <w:rStyle w:val="IndexLink"/>
                <w:rtl w:val="true"/>
              </w:rPr>
              <w:t xml:space="preserve">باب </w:t>
            </w:r>
            <w:r>
              <w:rPr>
                <w:rStyle w:val="IndexLink"/>
              </w:rPr>
              <w:t>6</w:t>
            </w:r>
            <w:r>
              <w:rPr>
                <w:rStyle w:val="IndexLink"/>
                <w:rtl w:val="true"/>
              </w:rPr>
              <w:t>-</w:t>
            </w:r>
            <w:r>
              <w:rPr>
                <w:rStyle w:val="IndexLink"/>
                <w:rtl w:val="true"/>
              </w:rPr>
              <w:t>انه لا یدعو احد الی ضلال الا وجد من یتابعه</w:t>
            </w:r>
            <w:r>
              <w:rPr>
                <w:rStyle w:val="IndexLink"/>
                <w:rtl w:val="true"/>
              </w:rPr>
              <w:tab/>
            </w:r>
            <w:r>
              <w:rPr>
                <w:rStyle w:val="IndexLink"/>
              </w:rPr>
              <w:t>298</w:t>
            </w:r>
          </w:hyperlink>
        </w:p>
        <w:p>
          <w:pPr>
            <w:pStyle w:val="Contents4"/>
            <w:tabs>
              <w:tab w:val="clear" w:pos="8176"/>
              <w:tab w:val="right" w:pos="9026" w:leader="dot"/>
            </w:tabs>
            <w:rPr/>
          </w:pPr>
          <w:hyperlink w:anchor="__RefHeading___Toc633127_417432637">
            <w:r>
              <w:rPr>
                <w:webHidden/>
                <w:rStyle w:val="IndexLink"/>
              </w:rPr>
              <w:t>2931</w:t>
            </w:r>
            <w:r>
              <w:rPr>
                <w:rStyle w:val="IndexLink"/>
                <w:rtl w:val="true"/>
              </w:rPr>
              <w:t>-</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633129_417432637">
            <w:r>
              <w:rPr>
                <w:webHidden/>
                <w:rStyle w:val="IndexLink"/>
                <w:rtl w:val="true"/>
              </w:rPr>
              <w:t xml:space="preserve">باب </w:t>
            </w:r>
            <w:r>
              <w:rPr>
                <w:rStyle w:val="IndexLink"/>
              </w:rPr>
              <w:t>7</w:t>
            </w:r>
            <w:r>
              <w:rPr>
                <w:rStyle w:val="IndexLink"/>
                <w:rtl w:val="true"/>
              </w:rPr>
              <w:t>-</w:t>
            </w:r>
            <w:r>
              <w:rPr>
                <w:rStyle w:val="IndexLink"/>
                <w:rtl w:val="true"/>
              </w:rPr>
              <w:t>انه ما من قطرة تنزل من السماء الا و معها ملک</w:t>
            </w:r>
            <w:r>
              <w:rPr>
                <w:rStyle w:val="IndexLink"/>
                <w:rtl w:val="true"/>
              </w:rPr>
              <w:tab/>
            </w:r>
            <w:r>
              <w:rPr>
                <w:rStyle w:val="IndexLink"/>
              </w:rPr>
              <w:t>298</w:t>
            </w:r>
          </w:hyperlink>
        </w:p>
        <w:p>
          <w:pPr>
            <w:pStyle w:val="Contents4"/>
            <w:tabs>
              <w:tab w:val="clear" w:pos="8176"/>
              <w:tab w:val="right" w:pos="9026" w:leader="dot"/>
            </w:tabs>
            <w:rPr/>
          </w:pPr>
          <w:hyperlink w:anchor="__RefHeading___Toc633131_417432637">
            <w:r>
              <w:rPr>
                <w:webHidden/>
                <w:rStyle w:val="IndexLink"/>
              </w:rPr>
              <w:t>2932</w:t>
            </w:r>
            <w:r>
              <w:rPr>
                <w:rStyle w:val="IndexLink"/>
                <w:rtl w:val="true"/>
              </w:rPr>
              <w:t>-</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633133_417432637">
            <w:r>
              <w:rPr>
                <w:webHidden/>
                <w:rStyle w:val="IndexLink"/>
                <w:rtl w:val="true"/>
              </w:rPr>
              <w:t xml:space="preserve">باب </w:t>
            </w:r>
            <w:r>
              <w:rPr>
                <w:rStyle w:val="IndexLink"/>
              </w:rPr>
              <w:t>8</w:t>
            </w:r>
            <w:r>
              <w:rPr>
                <w:rStyle w:val="IndexLink"/>
                <w:rtl w:val="true"/>
              </w:rPr>
              <w:t>-</w:t>
            </w:r>
            <w:r>
              <w:rPr>
                <w:rStyle w:val="IndexLink"/>
                <w:rtl w:val="true"/>
              </w:rPr>
              <w:t>ان المطر ینزل فی کل یوم فی مکان ما</w:t>
            </w:r>
            <w:r>
              <w:rPr>
                <w:rStyle w:val="IndexLink"/>
                <w:rtl w:val="true"/>
              </w:rPr>
              <w:tab/>
            </w:r>
            <w:r>
              <w:rPr>
                <w:rStyle w:val="IndexLink"/>
              </w:rPr>
              <w:t>299</w:t>
            </w:r>
          </w:hyperlink>
        </w:p>
        <w:p>
          <w:pPr>
            <w:pStyle w:val="Contents4"/>
            <w:tabs>
              <w:tab w:val="clear" w:pos="8176"/>
              <w:tab w:val="right" w:pos="9026" w:leader="dot"/>
            </w:tabs>
            <w:rPr/>
          </w:pPr>
          <w:hyperlink w:anchor="__RefHeading___Toc633135_417432637">
            <w:r>
              <w:rPr>
                <w:webHidden/>
                <w:rStyle w:val="IndexLink"/>
              </w:rPr>
              <w:t>2933</w:t>
            </w:r>
            <w:r>
              <w:rPr>
                <w:rStyle w:val="IndexLink"/>
                <w:rtl w:val="true"/>
              </w:rPr>
              <w:t>-</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633137_417432637">
            <w:r>
              <w:rPr>
                <w:webHidden/>
                <w:rStyle w:val="IndexLink"/>
                <w:rtl w:val="true"/>
              </w:rPr>
              <w:t xml:space="preserve">باب </w:t>
            </w:r>
            <w:r>
              <w:rPr>
                <w:rStyle w:val="IndexLink"/>
              </w:rPr>
              <w:t>9</w:t>
            </w:r>
            <w:r>
              <w:rPr>
                <w:rStyle w:val="IndexLink"/>
                <w:rtl w:val="true"/>
              </w:rPr>
              <w:t>-</w:t>
            </w:r>
            <w:r>
              <w:rPr>
                <w:rStyle w:val="IndexLink"/>
                <w:rtl w:val="true"/>
              </w:rPr>
              <w:t>انه ما خرجت ریح قط الا بمکیال الاّ ریح عاد و ما نزل مطر</w:t>
            </w:r>
            <w:r>
              <w:rPr>
                <w:rStyle w:val="IndexLink"/>
                <w:rtl w:val="true"/>
              </w:rPr>
              <w:tab/>
            </w:r>
            <w:r>
              <w:rPr>
                <w:rStyle w:val="IndexLink"/>
              </w:rPr>
              <w:t>299</w:t>
            </w:r>
          </w:hyperlink>
        </w:p>
        <w:p>
          <w:pPr>
            <w:pStyle w:val="Contents4"/>
            <w:tabs>
              <w:tab w:val="clear" w:pos="8176"/>
              <w:tab w:val="right" w:pos="9026" w:leader="dot"/>
            </w:tabs>
            <w:rPr/>
          </w:pPr>
          <w:hyperlink w:anchor="__RefHeading___Toc633139_41743263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33141_417432637">
            <w:r>
              <w:rPr>
                <w:webHidden/>
                <w:rStyle w:val="IndexLink"/>
              </w:rPr>
              <w:t>2934</w:t>
            </w:r>
            <w:r>
              <w:rPr>
                <w:rStyle w:val="IndexLink"/>
                <w:rtl w:val="true"/>
              </w:rPr>
              <w:t>-</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633143_417432637">
            <w:r>
              <w:rPr>
                <w:webHidden/>
                <w:rStyle w:val="IndexLink"/>
                <w:rtl w:val="true"/>
              </w:rPr>
              <w:t xml:space="preserve">باب </w:t>
            </w:r>
            <w:r>
              <w:rPr>
                <w:rStyle w:val="IndexLink"/>
              </w:rPr>
              <w:t>10</w:t>
            </w:r>
            <w:r>
              <w:rPr>
                <w:rStyle w:val="IndexLink"/>
                <w:rtl w:val="true"/>
              </w:rPr>
              <w:t>-</w:t>
            </w:r>
            <w:r>
              <w:rPr>
                <w:rStyle w:val="IndexLink"/>
                <w:rtl w:val="true"/>
              </w:rPr>
              <w:t>انه لیس من سنة اقل مطرا من سنة</w:t>
            </w:r>
            <w:r>
              <w:rPr>
                <w:rStyle w:val="IndexLink"/>
                <w:rtl w:val="true"/>
              </w:rPr>
              <w:tab/>
            </w:r>
            <w:r>
              <w:rPr>
                <w:rStyle w:val="IndexLink"/>
              </w:rPr>
              <w:t>300</w:t>
            </w:r>
          </w:hyperlink>
        </w:p>
        <w:p>
          <w:pPr>
            <w:pStyle w:val="Contents4"/>
            <w:tabs>
              <w:tab w:val="clear" w:pos="8176"/>
              <w:tab w:val="right" w:pos="9026" w:leader="dot"/>
            </w:tabs>
            <w:rPr/>
          </w:pPr>
          <w:hyperlink w:anchor="__RefHeading___Toc633145_417432637">
            <w:r>
              <w:rPr>
                <w:webHidden/>
                <w:rStyle w:val="IndexLink"/>
              </w:rPr>
              <w:t>2935</w:t>
            </w:r>
            <w:r>
              <w:rPr>
                <w:rStyle w:val="IndexLink"/>
                <w:rtl w:val="true"/>
              </w:rPr>
              <w:t>-</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633147_417432637">
            <w:r>
              <w:rPr>
                <w:webHidden/>
                <w:rStyle w:val="IndexLink"/>
                <w:rtl w:val="true"/>
              </w:rPr>
              <w:t xml:space="preserve">باب </w:t>
            </w:r>
            <w:r>
              <w:rPr>
                <w:rStyle w:val="IndexLink"/>
              </w:rPr>
              <w:t>11</w:t>
            </w:r>
            <w:r>
              <w:rPr>
                <w:rStyle w:val="IndexLink"/>
                <w:rtl w:val="true"/>
              </w:rPr>
              <w:t>-</w:t>
            </w:r>
            <w:r>
              <w:rPr>
                <w:rStyle w:val="IndexLink"/>
                <w:rtl w:val="true"/>
              </w:rPr>
              <w:t>ان کل مولود یولد علی الفطرة</w:t>
            </w:r>
            <w:r>
              <w:rPr>
                <w:rStyle w:val="IndexLink"/>
                <w:rtl w:val="true"/>
              </w:rPr>
              <w:tab/>
            </w:r>
            <w:r>
              <w:rPr>
                <w:rStyle w:val="IndexLink"/>
              </w:rPr>
              <w:t>301</w:t>
            </w:r>
          </w:hyperlink>
        </w:p>
        <w:p>
          <w:pPr>
            <w:pStyle w:val="Contents4"/>
            <w:tabs>
              <w:tab w:val="clear" w:pos="8176"/>
              <w:tab w:val="right" w:pos="9026" w:leader="dot"/>
            </w:tabs>
            <w:rPr/>
          </w:pPr>
          <w:hyperlink w:anchor="__RefHeading___Toc633149_417432637">
            <w:r>
              <w:rPr>
                <w:webHidden/>
                <w:rStyle w:val="IndexLink"/>
              </w:rPr>
              <w:t>2936</w:t>
            </w:r>
            <w:r>
              <w:rPr>
                <w:rStyle w:val="IndexLink"/>
                <w:rtl w:val="true"/>
              </w:rPr>
              <w:t>-</w:t>
            </w:r>
            <w:r>
              <w:rPr>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633151_417432637">
            <w:r>
              <w:rPr>
                <w:webHidden/>
                <w:rStyle w:val="IndexLink"/>
                <w:rtl w:val="true"/>
              </w:rPr>
              <w:t xml:space="preserve">باب </w:t>
            </w:r>
            <w:r>
              <w:rPr>
                <w:rStyle w:val="IndexLink"/>
              </w:rPr>
              <w:t>12</w:t>
            </w:r>
            <w:r>
              <w:rPr>
                <w:rStyle w:val="IndexLink"/>
                <w:rtl w:val="true"/>
              </w:rPr>
              <w:t>-</w:t>
            </w:r>
            <w:r>
              <w:rPr>
                <w:rStyle w:val="IndexLink"/>
                <w:rtl w:val="true"/>
              </w:rPr>
              <w:t>ان ذکر اللّه حسن علی کل حال</w:t>
            </w:r>
            <w:r>
              <w:rPr>
                <w:rStyle w:val="IndexLink"/>
                <w:rtl w:val="true"/>
              </w:rPr>
              <w:tab/>
            </w:r>
            <w:r>
              <w:rPr>
                <w:rStyle w:val="IndexLink"/>
              </w:rPr>
              <w:t>301</w:t>
            </w:r>
          </w:hyperlink>
        </w:p>
        <w:p>
          <w:pPr>
            <w:pStyle w:val="Contents4"/>
            <w:tabs>
              <w:tab w:val="clear" w:pos="8176"/>
              <w:tab w:val="right" w:pos="9026" w:leader="dot"/>
            </w:tabs>
            <w:rPr/>
          </w:pPr>
          <w:hyperlink w:anchor="__RefHeading___Toc633153_417432637">
            <w:r>
              <w:rPr>
                <w:webHidden/>
                <w:rStyle w:val="IndexLink"/>
              </w:rPr>
              <w:t>2937</w:t>
            </w:r>
            <w:r>
              <w:rPr>
                <w:rStyle w:val="IndexLink"/>
                <w:rtl w:val="true"/>
              </w:rPr>
              <w:t>-</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633155_417432637">
            <w:r>
              <w:rPr>
                <w:webHidden/>
                <w:rStyle w:val="IndexLink"/>
              </w:rPr>
              <w:t>2938</w:t>
            </w:r>
            <w:r>
              <w:rPr>
                <w:rStyle w:val="IndexLink"/>
                <w:rtl w:val="true"/>
              </w:rPr>
              <w:t>-</w:t>
            </w:r>
            <w:r>
              <w:rPr>
                <w:rStyle w:val="IndexLink"/>
                <w:rtl w:val="true"/>
              </w:rPr>
              <w:t>حدیث</w:t>
            </w:r>
            <w:r>
              <w:rPr>
                <w:rStyle w:val="IndexLink"/>
                <w:rtl w:val="true"/>
              </w:rPr>
              <w:tab/>
            </w:r>
            <w:r>
              <w:rPr>
                <w:rStyle w:val="IndexLink"/>
              </w:rPr>
              <w:t>302</w:t>
            </w:r>
          </w:hyperlink>
        </w:p>
        <w:p>
          <w:pPr>
            <w:pStyle w:val="Contents3"/>
            <w:tabs>
              <w:tab w:val="clear" w:pos="8459"/>
              <w:tab w:val="right" w:pos="9026" w:leader="dot"/>
            </w:tabs>
            <w:rPr/>
          </w:pPr>
          <w:hyperlink w:anchor="__RefHeading___Toc633157_417432637">
            <w:r>
              <w:rPr>
                <w:webHidden/>
                <w:rStyle w:val="IndexLink"/>
                <w:rtl w:val="true"/>
              </w:rPr>
              <w:t xml:space="preserve">باب </w:t>
            </w:r>
            <w:r>
              <w:rPr>
                <w:rStyle w:val="IndexLink"/>
              </w:rPr>
              <w:t>13</w:t>
            </w:r>
            <w:r>
              <w:rPr>
                <w:rStyle w:val="IndexLink"/>
                <w:rtl w:val="true"/>
              </w:rPr>
              <w:t xml:space="preserve">- </w:t>
            </w:r>
            <w:r>
              <w:rPr>
                <w:rStyle w:val="IndexLink"/>
                <w:rtl w:val="true"/>
              </w:rPr>
              <w:t>وجوه الرؤیا</w:t>
            </w:r>
            <w:r>
              <w:rPr>
                <w:rStyle w:val="IndexLink"/>
                <w:rtl w:val="true"/>
              </w:rPr>
              <w:tab/>
            </w:r>
            <w:r>
              <w:rPr>
                <w:rStyle w:val="IndexLink"/>
              </w:rPr>
              <w:t>302</w:t>
            </w:r>
          </w:hyperlink>
        </w:p>
        <w:p>
          <w:pPr>
            <w:pStyle w:val="Contents4"/>
            <w:tabs>
              <w:tab w:val="clear" w:pos="8176"/>
              <w:tab w:val="right" w:pos="9026" w:leader="dot"/>
            </w:tabs>
            <w:rPr/>
          </w:pPr>
          <w:hyperlink w:anchor="__RefHeading___Toc633159_417432637">
            <w:r>
              <w:rPr>
                <w:webHidden/>
                <w:rStyle w:val="IndexLink"/>
              </w:rPr>
              <w:t>2939</w:t>
            </w:r>
            <w:r>
              <w:rPr>
                <w:rStyle w:val="IndexLink"/>
                <w:rtl w:val="true"/>
              </w:rPr>
              <w:t>-</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633161_417432637">
            <w:r>
              <w:rPr>
                <w:webHidden/>
                <w:rStyle w:val="IndexLink"/>
              </w:rPr>
              <w:t>2940</w:t>
            </w:r>
            <w:r>
              <w:rPr>
                <w:rStyle w:val="IndexLink"/>
                <w:rtl w:val="true"/>
              </w:rPr>
              <w:t>-</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633163_417432637">
            <w:r>
              <w:rPr>
                <w:webHidden/>
                <w:rStyle w:val="IndexLink"/>
              </w:rPr>
              <w:t>2941</w:t>
            </w:r>
            <w:r>
              <w:rPr>
                <w:rStyle w:val="IndexLink"/>
                <w:rtl w:val="true"/>
              </w:rPr>
              <w:t>-</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633165_417432637">
            <w:r>
              <w:rPr>
                <w:webHidden/>
                <w:rStyle w:val="IndexLink"/>
              </w:rPr>
              <w:t>2942</w:t>
            </w:r>
            <w:r>
              <w:rPr>
                <w:rStyle w:val="IndexLink"/>
                <w:rtl w:val="true"/>
              </w:rPr>
              <w:t>-</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633167_417432637">
            <w:r>
              <w:rPr>
                <w:webHidden/>
                <w:rStyle w:val="IndexLink"/>
                <w:rtl w:val="true"/>
              </w:rPr>
              <w:t xml:space="preserve">باب </w:t>
            </w:r>
            <w:r>
              <w:rPr>
                <w:rStyle w:val="IndexLink"/>
              </w:rPr>
              <w:t>14</w:t>
            </w:r>
            <w:r>
              <w:rPr>
                <w:rStyle w:val="IndexLink"/>
                <w:rtl w:val="true"/>
              </w:rPr>
              <w:t>-</w:t>
            </w:r>
            <w:r>
              <w:rPr>
                <w:rStyle w:val="IndexLink"/>
                <w:rtl w:val="true"/>
              </w:rPr>
              <w:t>ان کل ریح موکل بها ملک،و کلّ ریح لها اسم</w:t>
            </w:r>
            <w:r>
              <w:rPr>
                <w:rStyle w:val="IndexLink"/>
                <w:rtl w:val="true"/>
              </w:rPr>
              <w:tab/>
            </w:r>
            <w:r>
              <w:rPr>
                <w:rStyle w:val="IndexLink"/>
              </w:rPr>
              <w:t>304</w:t>
            </w:r>
          </w:hyperlink>
        </w:p>
        <w:p>
          <w:pPr>
            <w:pStyle w:val="Contents4"/>
            <w:tabs>
              <w:tab w:val="clear" w:pos="8176"/>
              <w:tab w:val="right" w:pos="9026" w:leader="dot"/>
            </w:tabs>
            <w:rPr/>
          </w:pPr>
          <w:hyperlink w:anchor="__RefHeading___Toc633169_417432637">
            <w:r>
              <w:rPr>
                <w:webHidden/>
                <w:rStyle w:val="IndexLink"/>
              </w:rPr>
              <w:t>2943</w:t>
            </w:r>
            <w:r>
              <w:rPr>
                <w:rStyle w:val="IndexLink"/>
                <w:rtl w:val="true"/>
              </w:rPr>
              <w:t>-</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633171_417432637">
            <w:r>
              <w:rPr>
                <w:webHidden/>
                <w:rStyle w:val="IndexLink"/>
                <w:rtl w:val="true"/>
              </w:rPr>
              <w:t xml:space="preserve">باب </w:t>
            </w:r>
            <w:r>
              <w:rPr>
                <w:rStyle w:val="IndexLink"/>
              </w:rPr>
              <w:t>15</w:t>
            </w:r>
            <w:r>
              <w:rPr>
                <w:rStyle w:val="IndexLink"/>
                <w:rtl w:val="true"/>
              </w:rPr>
              <w:t>-</w:t>
            </w:r>
            <w:r>
              <w:rPr>
                <w:rStyle w:val="IndexLink"/>
                <w:rtl w:val="true"/>
              </w:rPr>
              <w:t>اول ما خلق اللّه</w:t>
            </w:r>
            <w:r>
              <w:rPr>
                <w:rStyle w:val="IndexLink"/>
                <w:rtl w:val="true"/>
              </w:rPr>
              <w:tab/>
            </w:r>
            <w:r>
              <w:rPr>
                <w:rStyle w:val="IndexLink"/>
              </w:rPr>
              <w:t>305</w:t>
            </w:r>
          </w:hyperlink>
        </w:p>
        <w:p>
          <w:pPr>
            <w:pStyle w:val="Contents4"/>
            <w:tabs>
              <w:tab w:val="clear" w:pos="8176"/>
              <w:tab w:val="right" w:pos="9026" w:leader="dot"/>
            </w:tabs>
            <w:rPr/>
          </w:pPr>
          <w:hyperlink w:anchor="__RefHeading___Toc633173_417432637">
            <w:r>
              <w:rPr>
                <w:webHidden/>
                <w:rStyle w:val="IndexLink"/>
              </w:rPr>
              <w:t>2944</w:t>
            </w:r>
            <w:r>
              <w:rPr>
                <w:rStyle w:val="IndexLink"/>
                <w:rtl w:val="true"/>
              </w:rPr>
              <w:t>-</w:t>
            </w:r>
            <w:r>
              <w:rPr>
                <w:rStyle w:val="IndexLink"/>
                <w:rtl w:val="true"/>
              </w:rPr>
              <w:t>حدیث</w:t>
            </w:r>
            <w:r>
              <w:rPr>
                <w:rStyle w:val="IndexLink"/>
                <w:rtl w:val="true"/>
              </w:rPr>
              <w:tab/>
            </w:r>
            <w:r>
              <w:rPr>
                <w:rStyle w:val="IndexLink"/>
              </w:rPr>
              <w:t>305</w:t>
            </w:r>
          </w:hyperlink>
        </w:p>
        <w:p>
          <w:pPr>
            <w:pStyle w:val="Contents3"/>
            <w:tabs>
              <w:tab w:val="clear" w:pos="8459"/>
              <w:tab w:val="right" w:pos="9026" w:leader="dot"/>
            </w:tabs>
            <w:rPr/>
          </w:pPr>
          <w:hyperlink w:anchor="__RefHeading___Toc633175_417432637">
            <w:r>
              <w:rPr>
                <w:webHidden/>
                <w:rStyle w:val="IndexLink"/>
                <w:rtl w:val="true"/>
              </w:rPr>
              <w:t xml:space="preserve">باب </w:t>
            </w:r>
            <w:r>
              <w:rPr>
                <w:rStyle w:val="IndexLink"/>
              </w:rPr>
              <w:t>16</w:t>
            </w:r>
            <w:r>
              <w:rPr>
                <w:rStyle w:val="IndexLink"/>
                <w:rtl w:val="true"/>
              </w:rPr>
              <w:t>-</w:t>
            </w:r>
            <w:r>
              <w:rPr>
                <w:rStyle w:val="IndexLink"/>
                <w:rtl w:val="true"/>
              </w:rPr>
              <w:t>انه لا عدوی و لا طیرة و نحوهما</w:t>
            </w:r>
            <w:r>
              <w:rPr>
                <w:rStyle w:val="IndexLink"/>
                <w:rtl w:val="true"/>
              </w:rPr>
              <w:tab/>
            </w:r>
            <w:r>
              <w:rPr>
                <w:rStyle w:val="IndexLink"/>
              </w:rPr>
              <w:t>307</w:t>
            </w:r>
          </w:hyperlink>
        </w:p>
        <w:p>
          <w:pPr>
            <w:pStyle w:val="Contents4"/>
            <w:tabs>
              <w:tab w:val="clear" w:pos="8176"/>
              <w:tab w:val="right" w:pos="9026" w:leader="dot"/>
            </w:tabs>
            <w:rPr/>
          </w:pPr>
          <w:hyperlink w:anchor="__RefHeading___Toc633177_417432637">
            <w:r>
              <w:rPr>
                <w:webHidden/>
                <w:rStyle w:val="IndexLink"/>
              </w:rPr>
              <w:t>2945</w:t>
            </w:r>
            <w:r>
              <w:rPr>
                <w:rStyle w:val="IndexLink"/>
                <w:rtl w:val="true"/>
              </w:rPr>
              <w:t>-</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633179_417432637">
            <w:r>
              <w:rPr>
                <w:webHidden/>
                <w:rStyle w:val="IndexLink"/>
              </w:rPr>
              <w:t>2946</w:t>
            </w:r>
            <w:r>
              <w:rPr>
                <w:rStyle w:val="IndexLink"/>
                <w:rtl w:val="true"/>
              </w:rPr>
              <w:t>-</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633181_417432637">
            <w:r>
              <w:rPr>
                <w:webHidden/>
                <w:rStyle w:val="IndexLink"/>
              </w:rPr>
              <w:t>2947</w:t>
            </w:r>
            <w:r>
              <w:rPr>
                <w:rStyle w:val="IndexLink"/>
                <w:rtl w:val="true"/>
              </w:rPr>
              <w:t>-</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633183_417432637">
            <w:r>
              <w:rPr>
                <w:webHidden/>
                <w:rStyle w:val="IndexLink"/>
                <w:rtl w:val="true"/>
              </w:rPr>
              <w:t xml:space="preserve">باب </w:t>
            </w:r>
            <w:r>
              <w:rPr>
                <w:rStyle w:val="IndexLink"/>
              </w:rPr>
              <w:t>17</w:t>
            </w:r>
            <w:r>
              <w:rPr>
                <w:rStyle w:val="IndexLink"/>
                <w:rtl w:val="true"/>
              </w:rPr>
              <w:t xml:space="preserve">- </w:t>
            </w:r>
            <w:r>
              <w:rPr>
                <w:rStyle w:val="IndexLink"/>
                <w:rtl w:val="true"/>
              </w:rPr>
              <w:t>استحباب التسمیة عند کل فعل</w:t>
            </w:r>
            <w:r>
              <w:rPr>
                <w:rStyle w:val="IndexLink"/>
                <w:rtl w:val="true"/>
              </w:rPr>
              <w:tab/>
            </w:r>
            <w:r>
              <w:rPr>
                <w:rStyle w:val="IndexLink"/>
              </w:rPr>
              <w:t>309</w:t>
            </w:r>
          </w:hyperlink>
        </w:p>
        <w:p>
          <w:pPr>
            <w:pStyle w:val="Contents4"/>
            <w:tabs>
              <w:tab w:val="clear" w:pos="8176"/>
              <w:tab w:val="right" w:pos="9026" w:leader="dot"/>
            </w:tabs>
            <w:rPr/>
          </w:pPr>
          <w:hyperlink w:anchor="__RefHeading___Toc633185_417432637">
            <w:r>
              <w:rPr>
                <w:webHidden/>
                <w:rStyle w:val="IndexLink"/>
              </w:rPr>
              <w:t>2948</w:t>
            </w:r>
            <w:r>
              <w:rPr>
                <w:rStyle w:val="IndexLink"/>
                <w:rtl w:val="true"/>
              </w:rPr>
              <w:t>-</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633187_417432637">
            <w:r>
              <w:rPr>
                <w:webHidden/>
                <w:rStyle w:val="IndexLink"/>
              </w:rPr>
              <w:t>2949</w:t>
            </w:r>
            <w:r>
              <w:rPr>
                <w:rStyle w:val="IndexLink"/>
                <w:rtl w:val="true"/>
              </w:rPr>
              <w:t>-</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633189_417432637">
            <w:r>
              <w:rPr>
                <w:webHidden/>
                <w:rStyle w:val="IndexLink"/>
              </w:rPr>
              <w:t>2950</w:t>
            </w:r>
            <w:r>
              <w:rPr>
                <w:rStyle w:val="IndexLink"/>
                <w:rtl w:val="true"/>
              </w:rPr>
              <w:t>-</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633191_417432637">
            <w:r>
              <w:rPr>
                <w:webHidden/>
                <w:rStyle w:val="IndexLink"/>
              </w:rPr>
              <w:t>2951</w:t>
            </w:r>
            <w:r>
              <w:rPr>
                <w:rStyle w:val="IndexLink"/>
                <w:rtl w:val="true"/>
              </w:rPr>
              <w:t>-</w:t>
            </w:r>
            <w:r>
              <w:rPr>
                <w:rStyle w:val="IndexLink"/>
                <w:rtl w:val="true"/>
              </w:rPr>
              <w:t>حدیث</w:t>
            </w:r>
            <w:r>
              <w:rPr>
                <w:rStyle w:val="IndexLink"/>
                <w:rtl w:val="true"/>
              </w:rPr>
              <w:tab/>
            </w:r>
            <w:r>
              <w:rPr>
                <w:rStyle w:val="IndexLink"/>
              </w:rPr>
              <w:t>309</w:t>
            </w:r>
          </w:hyperlink>
        </w:p>
        <w:p>
          <w:pPr>
            <w:pStyle w:val="Contents3"/>
            <w:tabs>
              <w:tab w:val="clear" w:pos="8459"/>
              <w:tab w:val="right" w:pos="9026" w:leader="dot"/>
            </w:tabs>
            <w:rPr/>
          </w:pPr>
          <w:hyperlink w:anchor="__RefHeading___Toc633193_417432637">
            <w:r>
              <w:rPr>
                <w:webHidden/>
                <w:rStyle w:val="IndexLink"/>
                <w:rtl w:val="true"/>
              </w:rPr>
              <w:t xml:space="preserve">باب </w:t>
            </w:r>
            <w:r>
              <w:rPr>
                <w:rStyle w:val="IndexLink"/>
              </w:rPr>
              <w:t>18</w:t>
            </w:r>
            <w:r>
              <w:rPr>
                <w:rStyle w:val="IndexLink"/>
                <w:rtl w:val="true"/>
              </w:rPr>
              <w:t>-</w:t>
            </w:r>
            <w:r>
              <w:rPr>
                <w:rStyle w:val="IndexLink"/>
                <w:rtl w:val="true"/>
              </w:rPr>
              <w:t>انه لا اسراف فیما یصلح البدن</w:t>
            </w:r>
            <w:r>
              <w:rPr>
                <w:rStyle w:val="IndexLink"/>
                <w:rtl w:val="true"/>
              </w:rPr>
              <w:tab/>
            </w:r>
            <w:r>
              <w:rPr>
                <w:rStyle w:val="IndexLink"/>
              </w:rPr>
              <w:t>311</w:t>
            </w:r>
          </w:hyperlink>
        </w:p>
        <w:p>
          <w:pPr>
            <w:pStyle w:val="Contents4"/>
            <w:tabs>
              <w:tab w:val="clear" w:pos="8176"/>
              <w:tab w:val="right" w:pos="9026" w:leader="dot"/>
            </w:tabs>
            <w:rPr/>
          </w:pPr>
          <w:hyperlink w:anchor="__RefHeading___Toc633195_417432637">
            <w:r>
              <w:rPr>
                <w:webHidden/>
                <w:rStyle w:val="IndexLink"/>
              </w:rPr>
              <w:t>2952</w:t>
            </w:r>
            <w:r>
              <w:rPr>
                <w:rStyle w:val="IndexLink"/>
                <w:rtl w:val="true"/>
              </w:rPr>
              <w:t>-</w:t>
            </w:r>
            <w:r>
              <w:rPr>
                <w:rStyle w:val="IndexLink"/>
                <w:rtl w:val="true"/>
              </w:rPr>
              <w:t>حدیث</w:t>
            </w:r>
            <w:r>
              <w:rPr>
                <w:rStyle w:val="IndexLink"/>
                <w:rtl w:val="true"/>
              </w:rPr>
              <w:tab/>
            </w:r>
            <w:r>
              <w:rPr>
                <w:rStyle w:val="IndexLink"/>
              </w:rPr>
              <w:t>311</w:t>
            </w:r>
          </w:hyperlink>
        </w:p>
        <w:p>
          <w:pPr>
            <w:pStyle w:val="Contents3"/>
            <w:tabs>
              <w:tab w:val="clear" w:pos="8459"/>
              <w:tab w:val="right" w:pos="9026" w:leader="dot"/>
            </w:tabs>
            <w:rPr/>
          </w:pPr>
          <w:hyperlink w:anchor="__RefHeading___Toc633197_417432637">
            <w:r>
              <w:rPr>
                <w:webHidden/>
                <w:rStyle w:val="IndexLink"/>
                <w:rtl w:val="true"/>
              </w:rPr>
              <w:t xml:space="preserve">باب </w:t>
            </w:r>
            <w:r>
              <w:rPr>
                <w:rStyle w:val="IndexLink"/>
              </w:rPr>
              <w:t>19</w:t>
            </w:r>
            <w:r>
              <w:rPr>
                <w:rStyle w:val="IndexLink"/>
                <w:rtl w:val="true"/>
              </w:rPr>
              <w:t xml:space="preserve">- </w:t>
            </w:r>
            <w:r>
              <w:rPr>
                <w:rStyle w:val="IndexLink"/>
                <w:rtl w:val="true"/>
              </w:rPr>
              <w:t>استحباب التمشط عند کل صلوة فرض أو نفل</w:t>
            </w:r>
            <w:r>
              <w:rPr>
                <w:rStyle w:val="IndexLink"/>
                <w:rtl w:val="true"/>
              </w:rPr>
              <w:tab/>
            </w:r>
            <w:r>
              <w:rPr>
                <w:rStyle w:val="IndexLink"/>
              </w:rPr>
              <w:t>311</w:t>
            </w:r>
          </w:hyperlink>
        </w:p>
        <w:p>
          <w:pPr>
            <w:pStyle w:val="Contents4"/>
            <w:tabs>
              <w:tab w:val="clear" w:pos="8176"/>
              <w:tab w:val="right" w:pos="9026" w:leader="dot"/>
            </w:tabs>
            <w:rPr/>
          </w:pPr>
          <w:hyperlink w:anchor="__RefHeading___Toc633199_41743263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633201_417432637">
            <w:r>
              <w:rPr>
                <w:webHidden/>
                <w:rStyle w:val="IndexLink"/>
              </w:rPr>
              <w:t>2953</w:t>
            </w:r>
            <w:r>
              <w:rPr>
                <w:rStyle w:val="IndexLink"/>
                <w:rtl w:val="true"/>
              </w:rPr>
              <w:t>-</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633203_417432637">
            <w:r>
              <w:rPr>
                <w:webHidden/>
                <w:rStyle w:val="IndexLink"/>
              </w:rPr>
              <w:t>2954</w:t>
            </w:r>
            <w:r>
              <w:rPr>
                <w:rStyle w:val="IndexLink"/>
                <w:rtl w:val="true"/>
              </w:rPr>
              <w:t>-</w:t>
            </w:r>
            <w:r>
              <w:rPr>
                <w:rStyle w:val="IndexLink"/>
                <w:rtl w:val="true"/>
              </w:rPr>
              <w:t>حدیث</w:t>
            </w:r>
            <w:r>
              <w:rPr>
                <w:rStyle w:val="IndexLink"/>
                <w:rtl w:val="true"/>
              </w:rPr>
              <w:tab/>
            </w:r>
            <w:r>
              <w:rPr>
                <w:rStyle w:val="IndexLink"/>
              </w:rPr>
              <w:t>312</w:t>
            </w:r>
          </w:hyperlink>
        </w:p>
        <w:p>
          <w:pPr>
            <w:pStyle w:val="Contents3"/>
            <w:tabs>
              <w:tab w:val="clear" w:pos="8459"/>
              <w:tab w:val="right" w:pos="9026" w:leader="dot"/>
            </w:tabs>
            <w:rPr/>
          </w:pPr>
          <w:hyperlink w:anchor="__RefHeading___Toc633205_417432637">
            <w:r>
              <w:rPr>
                <w:webHidden/>
                <w:rStyle w:val="IndexLink"/>
                <w:rtl w:val="true"/>
              </w:rPr>
              <w:t xml:space="preserve">باب </w:t>
            </w:r>
            <w:r>
              <w:rPr>
                <w:rStyle w:val="IndexLink"/>
              </w:rPr>
              <w:t>20</w:t>
            </w:r>
            <w:r>
              <w:rPr>
                <w:rStyle w:val="IndexLink"/>
                <w:rtl w:val="true"/>
              </w:rPr>
              <w:t>-</w:t>
            </w:r>
            <w:r>
              <w:rPr>
                <w:rStyle w:val="IndexLink"/>
                <w:rtl w:val="true"/>
              </w:rPr>
              <w:t>استحباب الادهان بدهن البنفسج و اختیاره علی سائر</w:t>
            </w:r>
            <w:r>
              <w:rPr>
                <w:rStyle w:val="IndexLink"/>
                <w:rtl w:val="true"/>
              </w:rPr>
              <w:tab/>
            </w:r>
            <w:r>
              <w:rPr>
                <w:rStyle w:val="IndexLink"/>
              </w:rPr>
              <w:t>312</w:t>
            </w:r>
          </w:hyperlink>
        </w:p>
        <w:p>
          <w:pPr>
            <w:pStyle w:val="Contents4"/>
            <w:tabs>
              <w:tab w:val="clear" w:pos="8176"/>
              <w:tab w:val="right" w:pos="9026" w:leader="dot"/>
            </w:tabs>
            <w:rPr/>
          </w:pPr>
          <w:hyperlink w:anchor="__RefHeading___Toc633207_41743263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633209_417432637">
            <w:r>
              <w:rPr>
                <w:webHidden/>
                <w:rStyle w:val="IndexLink"/>
              </w:rPr>
              <w:t>2955</w:t>
            </w:r>
            <w:r>
              <w:rPr>
                <w:rStyle w:val="IndexLink"/>
                <w:rtl w:val="true"/>
              </w:rPr>
              <w:t>-</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633211_417432637">
            <w:r>
              <w:rPr>
                <w:webHidden/>
                <w:rStyle w:val="IndexLink"/>
              </w:rPr>
              <w:t>2956</w:t>
            </w:r>
            <w:r>
              <w:rPr>
                <w:rStyle w:val="IndexLink"/>
                <w:rtl w:val="true"/>
              </w:rPr>
              <w:t>-</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633213_417432637">
            <w:r>
              <w:rPr>
                <w:webHidden/>
                <w:rStyle w:val="IndexLink"/>
              </w:rPr>
              <w:t>2957</w:t>
            </w:r>
            <w:r>
              <w:rPr>
                <w:rStyle w:val="IndexLink"/>
                <w:rtl w:val="true"/>
              </w:rPr>
              <w:t>-</w:t>
            </w:r>
            <w:r>
              <w:rPr>
                <w:rStyle w:val="IndexLink"/>
                <w:rtl w:val="true"/>
              </w:rPr>
              <w:t>حدیث</w:t>
            </w:r>
            <w:r>
              <w:rPr>
                <w:rStyle w:val="IndexLink"/>
                <w:rtl w:val="true"/>
              </w:rPr>
              <w:tab/>
            </w:r>
            <w:r>
              <w:rPr>
                <w:rStyle w:val="IndexLink"/>
              </w:rPr>
              <w:t>313</w:t>
            </w:r>
          </w:hyperlink>
        </w:p>
        <w:p>
          <w:pPr>
            <w:pStyle w:val="Contents3"/>
            <w:tabs>
              <w:tab w:val="clear" w:pos="8459"/>
              <w:tab w:val="right" w:pos="9026" w:leader="dot"/>
            </w:tabs>
            <w:rPr/>
          </w:pPr>
          <w:hyperlink w:anchor="__RefHeading___Toc633215_417432637">
            <w:r>
              <w:rPr>
                <w:webHidden/>
                <w:rStyle w:val="IndexLink"/>
                <w:rtl w:val="true"/>
              </w:rPr>
              <w:t xml:space="preserve">باب </w:t>
            </w:r>
            <w:r>
              <w:rPr>
                <w:rStyle w:val="IndexLink"/>
              </w:rPr>
              <w:t>21</w:t>
            </w:r>
            <w:r>
              <w:rPr>
                <w:rStyle w:val="IndexLink"/>
                <w:rtl w:val="true"/>
              </w:rPr>
              <w:t>-</w:t>
            </w:r>
            <w:r>
              <w:rPr>
                <w:rStyle w:val="IndexLink"/>
                <w:rtl w:val="true"/>
              </w:rPr>
              <w:t>ان انفع الادهان للبدن الرازقی و هو الزنبق</w:t>
            </w:r>
            <w:r>
              <w:rPr>
                <w:rStyle w:val="IndexLink"/>
                <w:rtl w:val="true"/>
              </w:rPr>
              <w:tab/>
            </w:r>
            <w:r>
              <w:rPr>
                <w:rStyle w:val="IndexLink"/>
              </w:rPr>
              <w:t>313</w:t>
            </w:r>
          </w:hyperlink>
        </w:p>
        <w:p>
          <w:pPr>
            <w:pStyle w:val="Contents4"/>
            <w:tabs>
              <w:tab w:val="clear" w:pos="8176"/>
              <w:tab w:val="right" w:pos="9026" w:leader="dot"/>
            </w:tabs>
            <w:rPr/>
          </w:pPr>
          <w:hyperlink w:anchor="__RefHeading___Toc633217_417432637">
            <w:r>
              <w:rPr>
                <w:webHidden/>
                <w:rStyle w:val="IndexLink"/>
              </w:rPr>
              <w:t>2958</w:t>
            </w:r>
            <w:r>
              <w:rPr>
                <w:rStyle w:val="IndexLink"/>
                <w:rtl w:val="true"/>
              </w:rPr>
              <w:t>-</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633219_417432637">
            <w:r>
              <w:rPr>
                <w:webHidden/>
                <w:rStyle w:val="IndexLink"/>
              </w:rPr>
              <w:t>2959</w:t>
            </w:r>
            <w:r>
              <w:rPr>
                <w:rStyle w:val="IndexLink"/>
                <w:rtl w:val="true"/>
              </w:rPr>
              <w:t>-</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633221_417432637">
            <w:r>
              <w:rPr>
                <w:webHidden/>
                <w:rStyle w:val="IndexLink"/>
              </w:rPr>
              <w:t>2960</w:t>
            </w:r>
            <w:r>
              <w:rPr>
                <w:rStyle w:val="IndexLink"/>
                <w:rtl w:val="true"/>
              </w:rPr>
              <w:t>-</w:t>
            </w:r>
            <w:r>
              <w:rPr>
                <w:rStyle w:val="IndexLink"/>
                <w:rtl w:val="true"/>
              </w:rPr>
              <w:t>حدیث</w:t>
            </w:r>
            <w:r>
              <w:rPr>
                <w:rStyle w:val="IndexLink"/>
                <w:rtl w:val="true"/>
              </w:rPr>
              <w:tab/>
            </w:r>
            <w:r>
              <w:rPr>
                <w:rStyle w:val="IndexLink"/>
              </w:rPr>
              <w:t>314</w:t>
            </w:r>
          </w:hyperlink>
        </w:p>
        <w:p>
          <w:pPr>
            <w:pStyle w:val="Contents3"/>
            <w:tabs>
              <w:tab w:val="clear" w:pos="8459"/>
              <w:tab w:val="right" w:pos="9026" w:leader="dot"/>
            </w:tabs>
            <w:rPr/>
          </w:pPr>
          <w:hyperlink w:anchor="__RefHeading___Toc633223_417432637">
            <w:r>
              <w:rPr>
                <w:webHidden/>
                <w:rStyle w:val="IndexLink"/>
                <w:rtl w:val="true"/>
              </w:rPr>
              <w:t xml:space="preserve">باب </w:t>
            </w:r>
            <w:r>
              <w:rPr>
                <w:rStyle w:val="IndexLink"/>
              </w:rPr>
              <w:t>22</w:t>
            </w:r>
            <w:r>
              <w:rPr>
                <w:rStyle w:val="IndexLink"/>
                <w:rtl w:val="true"/>
              </w:rPr>
              <w:t>-</w:t>
            </w:r>
            <w:r>
              <w:rPr>
                <w:rStyle w:val="IndexLink"/>
                <w:rtl w:val="true"/>
              </w:rPr>
              <w:t>استحباب اختیار الآس و الورد علی انواع الریحان</w:t>
            </w:r>
            <w:r>
              <w:rPr>
                <w:rStyle w:val="IndexLink"/>
                <w:rtl w:val="true"/>
              </w:rPr>
              <w:tab/>
            </w:r>
            <w:r>
              <w:rPr>
                <w:rStyle w:val="IndexLink"/>
              </w:rPr>
              <w:t>314</w:t>
            </w:r>
          </w:hyperlink>
        </w:p>
        <w:p>
          <w:pPr>
            <w:pStyle w:val="Contents4"/>
            <w:tabs>
              <w:tab w:val="clear" w:pos="8176"/>
              <w:tab w:val="right" w:pos="9026" w:leader="dot"/>
            </w:tabs>
            <w:rPr/>
          </w:pPr>
          <w:hyperlink w:anchor="__RefHeading___Toc633225_417432637">
            <w:r>
              <w:rPr>
                <w:webHidden/>
                <w:rStyle w:val="IndexLink"/>
              </w:rPr>
              <w:t>2961</w:t>
            </w:r>
            <w:r>
              <w:rPr>
                <w:rStyle w:val="IndexLink"/>
                <w:rtl w:val="true"/>
              </w:rPr>
              <w:t>-</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633227_417432637">
            <w:r>
              <w:rPr>
                <w:webHidden/>
                <w:rStyle w:val="IndexLink"/>
              </w:rPr>
              <w:t>2962</w:t>
            </w:r>
            <w:r>
              <w:rPr>
                <w:rStyle w:val="IndexLink"/>
                <w:rtl w:val="true"/>
              </w:rPr>
              <w:t>-</w:t>
            </w:r>
            <w:r>
              <w:rPr>
                <w:rStyle w:val="IndexLink"/>
                <w:rtl w:val="true"/>
              </w:rPr>
              <w:t>حدیث</w:t>
            </w:r>
            <w:r>
              <w:rPr>
                <w:rStyle w:val="IndexLink"/>
                <w:rtl w:val="true"/>
              </w:rPr>
              <w:tab/>
            </w:r>
            <w:r>
              <w:rPr>
                <w:rStyle w:val="IndexLink"/>
              </w:rPr>
              <w:t>315</w:t>
            </w:r>
          </w:hyperlink>
        </w:p>
        <w:p>
          <w:pPr>
            <w:pStyle w:val="Contents3"/>
            <w:tabs>
              <w:tab w:val="clear" w:pos="8459"/>
              <w:tab w:val="right" w:pos="9026" w:leader="dot"/>
            </w:tabs>
            <w:rPr/>
          </w:pPr>
          <w:hyperlink w:anchor="__RefHeading___Toc633229_417432637">
            <w:r>
              <w:rPr>
                <w:webHidden/>
                <w:rStyle w:val="IndexLink"/>
                <w:rtl w:val="true"/>
              </w:rPr>
              <w:t xml:space="preserve">باب </w:t>
            </w:r>
            <w:r>
              <w:rPr>
                <w:rStyle w:val="IndexLink"/>
              </w:rPr>
              <w:t>23</w:t>
            </w:r>
            <w:r>
              <w:rPr>
                <w:rStyle w:val="IndexLink"/>
                <w:rtl w:val="true"/>
              </w:rPr>
              <w:t>-</w:t>
            </w:r>
            <w:r>
              <w:rPr>
                <w:rStyle w:val="IndexLink"/>
                <w:rtl w:val="true"/>
              </w:rPr>
              <w:t>ان العرب کانت اقرب الی الدین الحنیفی من المجوس فی</w:t>
            </w:r>
            <w:r>
              <w:rPr>
                <w:rStyle w:val="IndexLink"/>
                <w:rtl w:val="true"/>
              </w:rPr>
              <w:tab/>
            </w:r>
            <w:r>
              <w:rPr>
                <w:rStyle w:val="IndexLink"/>
              </w:rPr>
              <w:t>315</w:t>
            </w:r>
          </w:hyperlink>
        </w:p>
        <w:p>
          <w:pPr>
            <w:pStyle w:val="Contents4"/>
            <w:tabs>
              <w:tab w:val="clear" w:pos="8176"/>
              <w:tab w:val="right" w:pos="9026" w:leader="dot"/>
            </w:tabs>
            <w:rPr/>
          </w:pPr>
          <w:hyperlink w:anchor="__RefHeading___Toc633231_41743263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633233_417432637">
            <w:r>
              <w:rPr>
                <w:webHidden/>
                <w:rStyle w:val="IndexLink"/>
              </w:rPr>
              <w:t>2963</w:t>
            </w:r>
            <w:r>
              <w:rPr>
                <w:rStyle w:val="IndexLink"/>
                <w:rtl w:val="true"/>
              </w:rPr>
              <w:t>-</w:t>
            </w:r>
            <w:r>
              <w:rPr>
                <w:rStyle w:val="IndexLink"/>
                <w:rtl w:val="true"/>
              </w:rPr>
              <w:t>حدیث</w:t>
            </w:r>
            <w:r>
              <w:rPr>
                <w:rStyle w:val="IndexLink"/>
                <w:rtl w:val="true"/>
              </w:rPr>
              <w:tab/>
            </w:r>
            <w:r>
              <w:rPr>
                <w:rStyle w:val="IndexLink"/>
              </w:rPr>
              <w:t>315</w:t>
            </w:r>
          </w:hyperlink>
        </w:p>
        <w:p>
          <w:pPr>
            <w:pStyle w:val="Contents3"/>
            <w:tabs>
              <w:tab w:val="clear" w:pos="8459"/>
              <w:tab w:val="right" w:pos="9026" w:leader="dot"/>
            </w:tabs>
            <w:rPr/>
          </w:pPr>
          <w:hyperlink w:anchor="__RefHeading___Toc633235_417432637">
            <w:r>
              <w:rPr>
                <w:webHidden/>
                <w:rStyle w:val="IndexLink"/>
                <w:rtl w:val="true"/>
              </w:rPr>
              <w:t xml:space="preserve">باب </w:t>
            </w:r>
            <w:r>
              <w:rPr>
                <w:rStyle w:val="IndexLink"/>
              </w:rPr>
              <w:t>24</w:t>
            </w:r>
            <w:r>
              <w:rPr>
                <w:rStyle w:val="IndexLink"/>
                <w:rtl w:val="true"/>
              </w:rPr>
              <w:t>-</w:t>
            </w:r>
            <w:r>
              <w:rPr>
                <w:rStyle w:val="IndexLink"/>
                <w:rtl w:val="true"/>
              </w:rPr>
              <w:t>انه لا یبغض علیا و الأئمة إلاّ منافق أو ولد زنا أو من حملت به أمه فی الحیض</w:t>
            </w:r>
            <w:r>
              <w:rPr>
                <w:rStyle w:val="IndexLink"/>
                <w:rtl w:val="true"/>
              </w:rPr>
              <w:tab/>
            </w:r>
            <w:r>
              <w:rPr>
                <w:rStyle w:val="IndexLink"/>
              </w:rPr>
              <w:t>316</w:t>
            </w:r>
          </w:hyperlink>
        </w:p>
        <w:p>
          <w:pPr>
            <w:pStyle w:val="Contents4"/>
            <w:tabs>
              <w:tab w:val="clear" w:pos="8176"/>
              <w:tab w:val="right" w:pos="9026" w:leader="dot"/>
            </w:tabs>
            <w:rPr/>
          </w:pPr>
          <w:hyperlink w:anchor="__RefHeading___Toc633237_41743263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633239_417432637">
            <w:r>
              <w:rPr>
                <w:webHidden/>
                <w:rStyle w:val="IndexLink"/>
              </w:rPr>
              <w:t>2964</w:t>
            </w:r>
            <w:r>
              <w:rPr>
                <w:rStyle w:val="IndexLink"/>
                <w:rtl w:val="true"/>
              </w:rPr>
              <w:t>-</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633241_417432637">
            <w:r>
              <w:rPr>
                <w:webHidden/>
                <w:rStyle w:val="IndexLink"/>
              </w:rPr>
              <w:t>2965</w:t>
            </w:r>
            <w:r>
              <w:rPr>
                <w:rStyle w:val="IndexLink"/>
                <w:rtl w:val="true"/>
              </w:rPr>
              <w:t>-</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633243_417432637">
            <w:r>
              <w:rPr>
                <w:webHidden/>
                <w:rStyle w:val="IndexLink"/>
              </w:rPr>
              <w:t>2966</w:t>
            </w:r>
            <w:r>
              <w:rPr>
                <w:rStyle w:val="IndexLink"/>
                <w:rtl w:val="true"/>
              </w:rPr>
              <w:t>-</w:t>
            </w:r>
            <w:r>
              <w:rPr>
                <w:rStyle w:val="IndexLink"/>
                <w:rtl w:val="true"/>
              </w:rPr>
              <w:t>حدیث</w:t>
            </w:r>
            <w:r>
              <w:rPr>
                <w:rStyle w:val="IndexLink"/>
                <w:rtl w:val="true"/>
              </w:rPr>
              <w:tab/>
            </w:r>
            <w:r>
              <w:rPr>
                <w:rStyle w:val="IndexLink"/>
              </w:rPr>
              <w:t>317</w:t>
            </w:r>
          </w:hyperlink>
        </w:p>
        <w:p>
          <w:pPr>
            <w:pStyle w:val="Contents3"/>
            <w:tabs>
              <w:tab w:val="clear" w:pos="8459"/>
              <w:tab w:val="right" w:pos="9026" w:leader="dot"/>
            </w:tabs>
            <w:rPr/>
          </w:pPr>
          <w:hyperlink w:anchor="__RefHeading___Toc633245_417432637">
            <w:r>
              <w:rPr>
                <w:webHidden/>
                <w:rStyle w:val="IndexLink"/>
                <w:rtl w:val="true"/>
              </w:rPr>
              <w:t xml:space="preserve">باب </w:t>
            </w:r>
            <w:r>
              <w:rPr>
                <w:rStyle w:val="IndexLink"/>
              </w:rPr>
              <w:t>25</w:t>
            </w:r>
            <w:r>
              <w:rPr>
                <w:rStyle w:val="IndexLink"/>
                <w:rtl w:val="true"/>
              </w:rPr>
              <w:t>-</w:t>
            </w:r>
            <w:r>
              <w:rPr>
                <w:rStyle w:val="IndexLink"/>
                <w:rtl w:val="true"/>
              </w:rPr>
              <w:t>انه یکتب للمریض کل ما کان یعمله فی صحته من</w:t>
            </w:r>
            <w:r>
              <w:rPr>
                <w:rStyle w:val="IndexLink"/>
                <w:rtl w:val="true"/>
              </w:rPr>
              <w:tab/>
            </w:r>
            <w:r>
              <w:rPr>
                <w:rStyle w:val="IndexLink"/>
              </w:rPr>
              <w:t>317</w:t>
            </w:r>
          </w:hyperlink>
        </w:p>
        <w:p>
          <w:pPr>
            <w:pStyle w:val="Contents4"/>
            <w:tabs>
              <w:tab w:val="clear" w:pos="8176"/>
              <w:tab w:val="right" w:pos="9026" w:leader="dot"/>
            </w:tabs>
            <w:rPr/>
          </w:pPr>
          <w:hyperlink w:anchor="__RefHeading___Toc633247_41743263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633249_417432637">
            <w:r>
              <w:rPr>
                <w:webHidden/>
                <w:rStyle w:val="IndexLink"/>
              </w:rPr>
              <w:t>2967</w:t>
            </w:r>
            <w:r>
              <w:rPr>
                <w:rStyle w:val="IndexLink"/>
                <w:rtl w:val="true"/>
              </w:rPr>
              <w:t>-</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633251_417432637">
            <w:r>
              <w:rPr>
                <w:webHidden/>
                <w:rStyle w:val="IndexLink"/>
              </w:rPr>
              <w:t>2968</w:t>
            </w:r>
            <w:r>
              <w:rPr>
                <w:rStyle w:val="IndexLink"/>
                <w:rtl w:val="true"/>
              </w:rPr>
              <w:t>-</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633253_417432637">
            <w:r>
              <w:rPr>
                <w:webHidden/>
                <w:rStyle w:val="IndexLink"/>
              </w:rPr>
              <w:t>2969</w:t>
            </w:r>
            <w:r>
              <w:rPr>
                <w:rStyle w:val="IndexLink"/>
                <w:rtl w:val="true"/>
              </w:rPr>
              <w:t>-</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633255_417432637">
            <w:r>
              <w:rPr>
                <w:webHidden/>
                <w:rStyle w:val="IndexLink"/>
              </w:rPr>
              <w:t>2970</w:t>
            </w:r>
            <w:r>
              <w:rPr>
                <w:rStyle w:val="IndexLink"/>
                <w:rtl w:val="true"/>
              </w:rPr>
              <w:t>-</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633257_417432637">
            <w:r>
              <w:rPr>
                <w:webHidden/>
                <w:rStyle w:val="IndexLink"/>
              </w:rPr>
              <w:t>2971</w:t>
            </w:r>
            <w:r>
              <w:rPr>
                <w:rStyle w:val="IndexLink"/>
                <w:rtl w:val="true"/>
              </w:rPr>
              <w:t>-</w:t>
            </w:r>
            <w:r>
              <w:rPr>
                <w:rStyle w:val="IndexLink"/>
                <w:rtl w:val="true"/>
              </w:rPr>
              <w:t>حدیث</w:t>
            </w:r>
            <w:r>
              <w:rPr>
                <w:rStyle w:val="IndexLink"/>
                <w:rtl w:val="true"/>
              </w:rPr>
              <w:tab/>
            </w:r>
            <w:r>
              <w:rPr>
                <w:rStyle w:val="IndexLink"/>
              </w:rPr>
              <w:t>319</w:t>
            </w:r>
          </w:hyperlink>
        </w:p>
        <w:p>
          <w:pPr>
            <w:pStyle w:val="Contents3"/>
            <w:tabs>
              <w:tab w:val="clear" w:pos="8459"/>
              <w:tab w:val="right" w:pos="9026" w:leader="dot"/>
            </w:tabs>
            <w:rPr/>
          </w:pPr>
          <w:hyperlink w:anchor="__RefHeading___Toc633259_417432637">
            <w:r>
              <w:rPr>
                <w:webHidden/>
                <w:rStyle w:val="IndexLink"/>
                <w:rtl w:val="true"/>
              </w:rPr>
              <w:t xml:space="preserve">باب </w:t>
            </w:r>
            <w:r>
              <w:rPr>
                <w:rStyle w:val="IndexLink"/>
              </w:rPr>
              <w:t>26</w:t>
            </w:r>
            <w:r>
              <w:rPr>
                <w:rStyle w:val="IndexLink"/>
                <w:rtl w:val="true"/>
              </w:rPr>
              <w:t>-</w:t>
            </w:r>
            <w:r>
              <w:rPr>
                <w:rStyle w:val="IndexLink"/>
                <w:rtl w:val="true"/>
              </w:rPr>
              <w:t>ان المرض کفارة لذنوب المؤمن</w:t>
            </w:r>
            <w:r>
              <w:rPr>
                <w:rStyle w:val="IndexLink"/>
                <w:rtl w:val="true"/>
              </w:rPr>
              <w:tab/>
            </w:r>
            <w:r>
              <w:rPr>
                <w:rStyle w:val="IndexLink"/>
              </w:rPr>
              <w:t>320</w:t>
            </w:r>
          </w:hyperlink>
        </w:p>
        <w:p>
          <w:pPr>
            <w:pStyle w:val="Contents4"/>
            <w:tabs>
              <w:tab w:val="clear" w:pos="8176"/>
              <w:tab w:val="right" w:pos="9026" w:leader="dot"/>
            </w:tabs>
            <w:rPr/>
          </w:pPr>
          <w:hyperlink w:anchor="__RefHeading___Toc633261_41743263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633263_417432637">
            <w:r>
              <w:rPr>
                <w:webHidden/>
                <w:rStyle w:val="IndexLink"/>
              </w:rPr>
              <w:t>2972</w:t>
            </w:r>
            <w:r>
              <w:rPr>
                <w:rStyle w:val="IndexLink"/>
                <w:rtl w:val="true"/>
              </w:rPr>
              <w:t>-</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633265_417432637">
            <w:r>
              <w:rPr>
                <w:webHidden/>
                <w:rStyle w:val="IndexLink"/>
              </w:rPr>
              <w:t>2973</w:t>
            </w:r>
            <w:r>
              <w:rPr>
                <w:rStyle w:val="IndexLink"/>
                <w:rtl w:val="true"/>
              </w:rPr>
              <w:t>-</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633267_417432637">
            <w:r>
              <w:rPr>
                <w:webHidden/>
                <w:rStyle w:val="IndexLink"/>
              </w:rPr>
              <w:t>2974</w:t>
            </w:r>
            <w:r>
              <w:rPr>
                <w:rStyle w:val="IndexLink"/>
                <w:rtl w:val="true"/>
              </w:rPr>
              <w:t>-</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633269_417432637">
            <w:r>
              <w:rPr>
                <w:webHidden/>
                <w:rStyle w:val="IndexLink"/>
              </w:rPr>
              <w:t>2975</w:t>
            </w:r>
            <w:r>
              <w:rPr>
                <w:rStyle w:val="IndexLink"/>
                <w:rtl w:val="true"/>
              </w:rPr>
              <w:t>-</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633271_417432637">
            <w:r>
              <w:rPr>
                <w:webHidden/>
                <w:rStyle w:val="IndexLink"/>
              </w:rPr>
              <w:t>2976</w:t>
            </w:r>
            <w:r>
              <w:rPr>
                <w:rStyle w:val="IndexLink"/>
                <w:rtl w:val="true"/>
              </w:rPr>
              <w:t>-</w:t>
            </w:r>
            <w:r>
              <w:rPr>
                <w:rStyle w:val="IndexLink"/>
                <w:rtl w:val="true"/>
              </w:rPr>
              <w:t>حدیث</w:t>
            </w:r>
            <w:r>
              <w:rPr>
                <w:rStyle w:val="IndexLink"/>
                <w:rtl w:val="true"/>
              </w:rPr>
              <w:tab/>
            </w:r>
            <w:r>
              <w:rPr>
                <w:rStyle w:val="IndexLink"/>
              </w:rPr>
              <w:t>321</w:t>
            </w:r>
          </w:hyperlink>
        </w:p>
        <w:p>
          <w:pPr>
            <w:pStyle w:val="Contents3"/>
            <w:tabs>
              <w:tab w:val="clear" w:pos="8459"/>
              <w:tab w:val="right" w:pos="9026" w:leader="dot"/>
            </w:tabs>
            <w:rPr/>
          </w:pPr>
          <w:hyperlink w:anchor="__RefHeading___Toc633273_417432637">
            <w:r>
              <w:rPr>
                <w:webHidden/>
                <w:rStyle w:val="IndexLink"/>
                <w:rtl w:val="true"/>
              </w:rPr>
              <w:t xml:space="preserve">باب </w:t>
            </w:r>
            <w:r>
              <w:rPr>
                <w:rStyle w:val="IndexLink"/>
              </w:rPr>
              <w:t>27</w:t>
            </w:r>
            <w:r>
              <w:rPr>
                <w:rStyle w:val="IndexLink"/>
                <w:rtl w:val="true"/>
              </w:rPr>
              <w:t xml:space="preserve">- </w:t>
            </w:r>
            <w:r>
              <w:rPr>
                <w:rStyle w:val="IndexLink"/>
                <w:rtl w:val="true"/>
              </w:rPr>
              <w:t>عدم جواز الشکوی الی أحد من أهل الخلاف و جوازها إلی المؤمنین</w:t>
            </w:r>
            <w:r>
              <w:rPr>
                <w:rStyle w:val="IndexLink"/>
                <w:rtl w:val="true"/>
              </w:rPr>
              <w:tab/>
            </w:r>
            <w:r>
              <w:rPr>
                <w:rStyle w:val="IndexLink"/>
              </w:rPr>
              <w:t>322</w:t>
            </w:r>
          </w:hyperlink>
        </w:p>
        <w:p>
          <w:pPr>
            <w:pStyle w:val="Contents4"/>
            <w:tabs>
              <w:tab w:val="clear" w:pos="8176"/>
              <w:tab w:val="right" w:pos="9026" w:leader="dot"/>
            </w:tabs>
            <w:rPr/>
          </w:pPr>
          <w:hyperlink w:anchor="__RefHeading___Toc633275_41743263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633277_417432637">
            <w:r>
              <w:rPr>
                <w:webHidden/>
                <w:rStyle w:val="IndexLink"/>
              </w:rPr>
              <w:t>2977</w:t>
            </w:r>
            <w:r>
              <w:rPr>
                <w:rStyle w:val="IndexLink"/>
                <w:rtl w:val="true"/>
              </w:rPr>
              <w:t>-</w:t>
            </w:r>
            <w:r>
              <w:rPr>
                <w:rStyle w:val="IndexLink"/>
                <w:rtl w:val="true"/>
              </w:rPr>
              <w:t>حدیث</w:t>
            </w:r>
            <w:r>
              <w:rPr>
                <w:rStyle w:val="IndexLink"/>
                <w:rtl w:val="true"/>
              </w:rPr>
              <w:tab/>
            </w:r>
            <w:r>
              <w:rPr>
                <w:rStyle w:val="IndexLink"/>
              </w:rPr>
              <w:t>322</w:t>
            </w:r>
          </w:hyperlink>
        </w:p>
        <w:p>
          <w:pPr>
            <w:pStyle w:val="Contents3"/>
            <w:tabs>
              <w:tab w:val="clear" w:pos="8459"/>
              <w:tab w:val="right" w:pos="9026" w:leader="dot"/>
            </w:tabs>
            <w:rPr/>
          </w:pPr>
          <w:hyperlink w:anchor="__RefHeading___Toc633279_417432637">
            <w:r>
              <w:rPr>
                <w:webHidden/>
                <w:rStyle w:val="IndexLink"/>
                <w:rtl w:val="true"/>
              </w:rPr>
              <w:t xml:space="preserve">باب </w:t>
            </w:r>
            <w:r>
              <w:rPr>
                <w:rStyle w:val="IndexLink"/>
              </w:rPr>
              <w:t>28</w:t>
            </w:r>
            <w:r>
              <w:rPr>
                <w:rStyle w:val="IndexLink"/>
                <w:rtl w:val="true"/>
              </w:rPr>
              <w:t>-</w:t>
            </w:r>
            <w:r>
              <w:rPr>
                <w:rStyle w:val="IndexLink"/>
                <w:rtl w:val="true"/>
              </w:rPr>
              <w:t>ان من فعل شیئا من أفعال الخیر عن المیت کالصلوة و الصوم و الحج و غیرها،ضوعف الثواب للحی و المیت</w:t>
            </w:r>
            <w:r>
              <w:rPr>
                <w:rStyle w:val="IndexLink"/>
                <w:rtl w:val="true"/>
              </w:rPr>
              <w:tab/>
            </w:r>
            <w:r>
              <w:rPr>
                <w:rStyle w:val="IndexLink"/>
              </w:rPr>
              <w:t>323</w:t>
            </w:r>
          </w:hyperlink>
        </w:p>
        <w:p>
          <w:pPr>
            <w:pStyle w:val="Contents4"/>
            <w:tabs>
              <w:tab w:val="clear" w:pos="8176"/>
              <w:tab w:val="right" w:pos="9026" w:leader="dot"/>
            </w:tabs>
            <w:rPr/>
          </w:pPr>
          <w:hyperlink w:anchor="__RefHeading___Toc633281_41743263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633283_417432637">
            <w:r>
              <w:rPr>
                <w:webHidden/>
                <w:rStyle w:val="IndexLink"/>
              </w:rPr>
              <w:t>2978</w:t>
            </w:r>
            <w:r>
              <w:rPr>
                <w:rStyle w:val="IndexLink"/>
                <w:rtl w:val="true"/>
              </w:rPr>
              <w:t>-</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633285_417432637">
            <w:r>
              <w:rPr>
                <w:webHidden/>
                <w:rStyle w:val="IndexLink"/>
              </w:rPr>
              <w:t>2979</w:t>
            </w:r>
            <w:r>
              <w:rPr>
                <w:rStyle w:val="IndexLink"/>
                <w:rtl w:val="true"/>
              </w:rPr>
              <w:t>-</w:t>
            </w:r>
            <w:r>
              <w:rPr>
                <w:rStyle w:val="IndexLink"/>
                <w:rtl w:val="true"/>
              </w:rPr>
              <w:t>حدیث</w:t>
            </w:r>
            <w:r>
              <w:rPr>
                <w:rStyle w:val="IndexLink"/>
                <w:rtl w:val="true"/>
              </w:rPr>
              <w:tab/>
            </w:r>
            <w:r>
              <w:rPr>
                <w:rStyle w:val="IndexLink"/>
              </w:rPr>
              <w:t>323</w:t>
            </w:r>
          </w:hyperlink>
        </w:p>
        <w:p>
          <w:pPr>
            <w:pStyle w:val="Contents3"/>
            <w:tabs>
              <w:tab w:val="clear" w:pos="8459"/>
              <w:tab w:val="right" w:pos="9026" w:leader="dot"/>
            </w:tabs>
            <w:rPr/>
          </w:pPr>
          <w:hyperlink w:anchor="__RefHeading___Toc633287_417432637">
            <w:r>
              <w:rPr>
                <w:webHidden/>
                <w:rStyle w:val="IndexLink"/>
                <w:rtl w:val="true"/>
              </w:rPr>
              <w:t xml:space="preserve">باب </w:t>
            </w:r>
            <w:r>
              <w:rPr>
                <w:rStyle w:val="IndexLink"/>
              </w:rPr>
              <w:t>29</w:t>
            </w:r>
            <w:r>
              <w:rPr>
                <w:rStyle w:val="IndexLink"/>
                <w:rtl w:val="true"/>
              </w:rPr>
              <w:t>-</w:t>
            </w:r>
            <w:r>
              <w:rPr>
                <w:rStyle w:val="IndexLink"/>
                <w:rtl w:val="true"/>
              </w:rPr>
              <w:t>ان کل من حضره الموت،یوکل به ابلیس شیطانا یضله</w:t>
            </w:r>
            <w:r>
              <w:rPr>
                <w:rStyle w:val="IndexLink"/>
                <w:rtl w:val="true"/>
              </w:rPr>
              <w:tab/>
            </w:r>
            <w:r>
              <w:rPr>
                <w:rStyle w:val="IndexLink"/>
              </w:rPr>
              <w:t>323</w:t>
            </w:r>
          </w:hyperlink>
        </w:p>
        <w:p>
          <w:pPr>
            <w:pStyle w:val="Contents4"/>
            <w:tabs>
              <w:tab w:val="clear" w:pos="8176"/>
              <w:tab w:val="right" w:pos="9026" w:leader="dot"/>
            </w:tabs>
            <w:rPr/>
          </w:pPr>
          <w:hyperlink w:anchor="__RefHeading___Toc633289_417432637">
            <w:r>
              <w:rPr>
                <w:webHidden/>
                <w:rStyle w:val="IndexLink"/>
              </w:rPr>
              <w:t>2980</w:t>
            </w:r>
            <w:r>
              <w:rPr>
                <w:rStyle w:val="IndexLink"/>
                <w:rtl w:val="true"/>
              </w:rPr>
              <w:t>-</w:t>
            </w:r>
            <w:r>
              <w:rPr>
                <w:rStyle w:val="IndexLink"/>
                <w:rtl w:val="true"/>
              </w:rPr>
              <w:t>حدیث</w:t>
            </w:r>
            <w:r>
              <w:rPr>
                <w:rStyle w:val="IndexLink"/>
                <w:rtl w:val="true"/>
              </w:rPr>
              <w:tab/>
            </w:r>
            <w:r>
              <w:rPr>
                <w:rStyle w:val="IndexLink"/>
              </w:rPr>
              <w:t>323</w:t>
            </w:r>
          </w:hyperlink>
        </w:p>
        <w:p>
          <w:pPr>
            <w:pStyle w:val="Contents3"/>
            <w:tabs>
              <w:tab w:val="clear" w:pos="8459"/>
              <w:tab w:val="right" w:pos="9026" w:leader="dot"/>
            </w:tabs>
            <w:rPr/>
          </w:pPr>
          <w:hyperlink w:anchor="__RefHeading___Toc633291_417432637">
            <w:r>
              <w:rPr>
                <w:webHidden/>
                <w:rStyle w:val="IndexLink"/>
                <w:rtl w:val="true"/>
              </w:rPr>
              <w:t xml:space="preserve">باب </w:t>
            </w:r>
            <w:r>
              <w:rPr>
                <w:rStyle w:val="IndexLink"/>
              </w:rPr>
              <w:t>30</w:t>
            </w:r>
            <w:r>
              <w:rPr>
                <w:rStyle w:val="IndexLink"/>
                <w:rtl w:val="true"/>
              </w:rPr>
              <w:t>-</w:t>
            </w:r>
            <w:r>
              <w:rPr>
                <w:rStyle w:val="IndexLink"/>
                <w:rtl w:val="true"/>
              </w:rPr>
              <w:t>ان کل مؤمن لا یخرج عن الدنیا إلا برضا منه</w:t>
            </w:r>
            <w:r>
              <w:rPr>
                <w:rStyle w:val="IndexLink"/>
                <w:rtl w:val="true"/>
              </w:rPr>
              <w:tab/>
            </w:r>
            <w:r>
              <w:rPr>
                <w:rStyle w:val="IndexLink"/>
              </w:rPr>
              <w:t>324</w:t>
            </w:r>
          </w:hyperlink>
        </w:p>
        <w:p>
          <w:pPr>
            <w:pStyle w:val="Contents4"/>
            <w:tabs>
              <w:tab w:val="clear" w:pos="8176"/>
              <w:tab w:val="right" w:pos="9026" w:leader="dot"/>
            </w:tabs>
            <w:rPr/>
          </w:pPr>
          <w:hyperlink w:anchor="__RefHeading___Toc633293_417432637">
            <w:r>
              <w:rPr>
                <w:webHidden/>
                <w:rStyle w:val="IndexLink"/>
              </w:rPr>
              <w:t>2981</w:t>
            </w:r>
            <w:r>
              <w:rPr>
                <w:rStyle w:val="IndexLink"/>
                <w:rtl w:val="true"/>
              </w:rPr>
              <w:t>-</w:t>
            </w:r>
            <w:r>
              <w:rPr>
                <w:rStyle w:val="IndexLink"/>
                <w:rtl w:val="true"/>
              </w:rPr>
              <w:t>حدیث</w:t>
            </w:r>
            <w:r>
              <w:rPr>
                <w:rStyle w:val="IndexLink"/>
                <w:rtl w:val="true"/>
              </w:rPr>
              <w:tab/>
            </w:r>
            <w:r>
              <w:rPr>
                <w:rStyle w:val="IndexLink"/>
              </w:rPr>
              <w:t>324</w:t>
            </w:r>
          </w:hyperlink>
        </w:p>
        <w:p>
          <w:pPr>
            <w:pStyle w:val="Contents3"/>
            <w:tabs>
              <w:tab w:val="clear" w:pos="8459"/>
              <w:tab w:val="right" w:pos="9026" w:leader="dot"/>
            </w:tabs>
            <w:rPr/>
          </w:pPr>
          <w:hyperlink w:anchor="__RefHeading___Toc633295_417432637">
            <w:r>
              <w:rPr>
                <w:webHidden/>
                <w:rStyle w:val="IndexLink"/>
                <w:rtl w:val="true"/>
              </w:rPr>
              <w:t xml:space="preserve">باب </w:t>
            </w:r>
            <w:r>
              <w:rPr>
                <w:rStyle w:val="IndexLink"/>
              </w:rPr>
              <w:t>31</w:t>
            </w:r>
            <w:r>
              <w:rPr>
                <w:rStyle w:val="IndexLink"/>
                <w:rtl w:val="true"/>
              </w:rPr>
              <w:t>-</w:t>
            </w:r>
            <w:r>
              <w:rPr>
                <w:rStyle w:val="IndexLink"/>
                <w:rtl w:val="true"/>
              </w:rPr>
              <w:t>انه ینبغی لمن عمل عملا ان یحکمه</w:t>
            </w:r>
            <w:r>
              <w:rPr>
                <w:rStyle w:val="IndexLink"/>
                <w:rtl w:val="true"/>
              </w:rPr>
              <w:tab/>
            </w:r>
            <w:r>
              <w:rPr>
                <w:rStyle w:val="IndexLink"/>
              </w:rPr>
              <w:t>324</w:t>
            </w:r>
          </w:hyperlink>
        </w:p>
        <w:p>
          <w:pPr>
            <w:pStyle w:val="Contents4"/>
            <w:tabs>
              <w:tab w:val="clear" w:pos="8176"/>
              <w:tab w:val="right" w:pos="9026" w:leader="dot"/>
            </w:tabs>
            <w:rPr/>
          </w:pPr>
          <w:hyperlink w:anchor="__RefHeading___Toc633297_417432637">
            <w:r>
              <w:rPr>
                <w:webHidden/>
                <w:rStyle w:val="IndexLink"/>
              </w:rPr>
              <w:t>2982</w:t>
            </w:r>
            <w:r>
              <w:rPr>
                <w:rStyle w:val="IndexLink"/>
                <w:rtl w:val="true"/>
              </w:rPr>
              <w:t>-</w:t>
            </w:r>
            <w:r>
              <w:rPr>
                <w:rStyle w:val="IndexLink"/>
                <w:rtl w:val="true"/>
              </w:rPr>
              <w:t>حدیث</w:t>
            </w:r>
            <w:r>
              <w:rPr>
                <w:rStyle w:val="IndexLink"/>
                <w:rtl w:val="true"/>
              </w:rPr>
              <w:tab/>
            </w:r>
            <w:r>
              <w:rPr>
                <w:rStyle w:val="IndexLink"/>
              </w:rPr>
              <w:t>324</w:t>
            </w:r>
          </w:hyperlink>
        </w:p>
        <w:p>
          <w:pPr>
            <w:pStyle w:val="Contents3"/>
            <w:tabs>
              <w:tab w:val="clear" w:pos="8459"/>
              <w:tab w:val="right" w:pos="9026" w:leader="dot"/>
            </w:tabs>
            <w:rPr/>
          </w:pPr>
          <w:hyperlink w:anchor="__RefHeading___Toc633299_417432637">
            <w:r>
              <w:rPr>
                <w:webHidden/>
                <w:rStyle w:val="IndexLink"/>
                <w:rtl w:val="true"/>
              </w:rPr>
              <w:t xml:space="preserve">باب </w:t>
            </w:r>
            <w:r>
              <w:rPr>
                <w:rStyle w:val="IndexLink"/>
              </w:rPr>
              <w:t>32</w:t>
            </w:r>
            <w:r>
              <w:rPr>
                <w:rStyle w:val="IndexLink"/>
                <w:rtl w:val="true"/>
              </w:rPr>
              <w:t>-</w:t>
            </w:r>
            <w:r>
              <w:rPr>
                <w:rStyle w:val="IndexLink"/>
                <w:rtl w:val="true"/>
              </w:rPr>
              <w:t>کراهة کتم موت میت مات فی غیبته</w:t>
            </w:r>
            <w:r>
              <w:rPr>
                <w:rStyle w:val="IndexLink"/>
                <w:rtl w:val="true"/>
              </w:rPr>
              <w:tab/>
            </w:r>
            <w:r>
              <w:rPr>
                <w:rStyle w:val="IndexLink"/>
              </w:rPr>
              <w:t>325</w:t>
            </w:r>
          </w:hyperlink>
        </w:p>
        <w:p>
          <w:pPr>
            <w:pStyle w:val="Contents4"/>
            <w:tabs>
              <w:tab w:val="clear" w:pos="8176"/>
              <w:tab w:val="right" w:pos="9026" w:leader="dot"/>
            </w:tabs>
            <w:rPr/>
          </w:pPr>
          <w:hyperlink w:anchor="__RefHeading___Toc633301_417432637">
            <w:r>
              <w:rPr>
                <w:webHidden/>
                <w:rStyle w:val="IndexLink"/>
              </w:rPr>
              <w:t>2983</w:t>
            </w:r>
            <w:r>
              <w:rPr>
                <w:rStyle w:val="IndexLink"/>
                <w:rtl w:val="true"/>
              </w:rPr>
              <w:t>-</w:t>
            </w:r>
            <w:r>
              <w:rPr>
                <w:rStyle w:val="IndexLink"/>
                <w:rtl w:val="true"/>
              </w:rPr>
              <w:t>حدیث</w:t>
            </w:r>
            <w:r>
              <w:rPr>
                <w:rStyle w:val="IndexLink"/>
                <w:rtl w:val="true"/>
              </w:rPr>
              <w:tab/>
            </w:r>
            <w:r>
              <w:rPr>
                <w:rStyle w:val="IndexLink"/>
              </w:rPr>
              <w:t>325</w:t>
            </w:r>
          </w:hyperlink>
        </w:p>
        <w:p>
          <w:pPr>
            <w:pStyle w:val="Contents3"/>
            <w:tabs>
              <w:tab w:val="clear" w:pos="8459"/>
              <w:tab w:val="right" w:pos="9026" w:leader="dot"/>
            </w:tabs>
            <w:rPr/>
          </w:pPr>
          <w:hyperlink w:anchor="__RefHeading___Toc633303_417432637">
            <w:r>
              <w:rPr>
                <w:webHidden/>
                <w:rStyle w:val="IndexLink"/>
                <w:rtl w:val="true"/>
              </w:rPr>
              <w:t xml:space="preserve">باب </w:t>
            </w:r>
            <w:r>
              <w:rPr>
                <w:rStyle w:val="IndexLink"/>
              </w:rPr>
              <w:t>33</w:t>
            </w:r>
            <w:r>
              <w:rPr>
                <w:rStyle w:val="IndexLink"/>
                <w:rtl w:val="true"/>
              </w:rPr>
              <w:t>-</w:t>
            </w:r>
            <w:r>
              <w:rPr>
                <w:rStyle w:val="IndexLink"/>
                <w:rtl w:val="true"/>
              </w:rPr>
              <w:t>استحباب احتساب موت الاولاد و الصبر علیه</w:t>
            </w:r>
            <w:r>
              <w:rPr>
                <w:rStyle w:val="IndexLink"/>
                <w:rtl w:val="true"/>
              </w:rPr>
              <w:tab/>
            </w:r>
            <w:r>
              <w:rPr>
                <w:rStyle w:val="IndexLink"/>
              </w:rPr>
              <w:t>326</w:t>
            </w:r>
          </w:hyperlink>
        </w:p>
        <w:p>
          <w:pPr>
            <w:pStyle w:val="Contents4"/>
            <w:tabs>
              <w:tab w:val="clear" w:pos="8176"/>
              <w:tab w:val="right" w:pos="9026" w:leader="dot"/>
            </w:tabs>
            <w:rPr/>
          </w:pPr>
          <w:hyperlink w:anchor="__RefHeading___Toc633305_417432637">
            <w:r>
              <w:rPr>
                <w:webHidden/>
                <w:rStyle w:val="IndexLink"/>
              </w:rPr>
              <w:t>2984</w:t>
            </w:r>
            <w:r>
              <w:rPr>
                <w:rStyle w:val="IndexLink"/>
                <w:rtl w:val="true"/>
              </w:rPr>
              <w:t>-</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633307_417432637">
            <w:r>
              <w:rPr>
                <w:webHidden/>
                <w:rStyle w:val="IndexLink"/>
              </w:rPr>
              <w:t>2985</w:t>
            </w:r>
            <w:r>
              <w:rPr>
                <w:rStyle w:val="IndexLink"/>
                <w:rtl w:val="true"/>
              </w:rPr>
              <w:t>-</w:t>
            </w:r>
            <w:r>
              <w:rPr>
                <w:rStyle w:val="IndexLink"/>
                <w:rtl w:val="true"/>
              </w:rPr>
              <w:t>حدیث</w:t>
            </w:r>
            <w:r>
              <w:rPr>
                <w:rStyle w:val="IndexLink"/>
                <w:rtl w:val="true"/>
              </w:rPr>
              <w:tab/>
            </w:r>
            <w:r>
              <w:rPr>
                <w:rStyle w:val="IndexLink"/>
              </w:rPr>
              <w:t>326</w:t>
            </w:r>
          </w:hyperlink>
        </w:p>
        <w:p>
          <w:pPr>
            <w:pStyle w:val="Contents3"/>
            <w:tabs>
              <w:tab w:val="clear" w:pos="8459"/>
              <w:tab w:val="right" w:pos="9026" w:leader="dot"/>
            </w:tabs>
            <w:rPr/>
          </w:pPr>
          <w:hyperlink w:anchor="__RefHeading___Toc633309_417432637">
            <w:r>
              <w:rPr>
                <w:webHidden/>
                <w:rStyle w:val="IndexLink"/>
                <w:rtl w:val="true"/>
              </w:rPr>
              <w:t xml:space="preserve">باب </w:t>
            </w:r>
            <w:r>
              <w:rPr>
                <w:rStyle w:val="IndexLink"/>
              </w:rPr>
              <w:t>34</w:t>
            </w:r>
            <w:r>
              <w:rPr>
                <w:rStyle w:val="IndexLink"/>
                <w:rtl w:val="true"/>
              </w:rPr>
              <w:t>-</w:t>
            </w:r>
            <w:r>
              <w:rPr>
                <w:rStyle w:val="IndexLink"/>
                <w:rtl w:val="true"/>
              </w:rPr>
              <w:t>استحباب الاسترجاع عند کل مصیبة و کلما تذکر مصیبة</w:t>
            </w:r>
            <w:r>
              <w:rPr>
                <w:rStyle w:val="IndexLink"/>
                <w:rtl w:val="true"/>
              </w:rPr>
              <w:tab/>
            </w:r>
            <w:r>
              <w:rPr>
                <w:rStyle w:val="IndexLink"/>
              </w:rPr>
              <w:t>327</w:t>
            </w:r>
          </w:hyperlink>
        </w:p>
        <w:p>
          <w:pPr>
            <w:pStyle w:val="Contents4"/>
            <w:tabs>
              <w:tab w:val="clear" w:pos="8176"/>
              <w:tab w:val="right" w:pos="9026" w:leader="dot"/>
            </w:tabs>
            <w:rPr/>
          </w:pPr>
          <w:hyperlink w:anchor="__RefHeading___Toc633311_417432637">
            <w:r>
              <w:rPr>
                <w:webHidden/>
                <w:rStyle w:val="IndexLink"/>
              </w:rPr>
              <w:t>2986</w:t>
            </w:r>
            <w:r>
              <w:rPr>
                <w:rStyle w:val="IndexLink"/>
                <w:rtl w:val="true"/>
              </w:rPr>
              <w:t>-</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633313_417432637">
            <w:r>
              <w:rPr>
                <w:webHidden/>
                <w:rStyle w:val="IndexLink"/>
                <w:rtl w:val="true"/>
              </w:rPr>
              <w:t xml:space="preserve">باب </w:t>
            </w:r>
            <w:r>
              <w:rPr>
                <w:rStyle w:val="IndexLink"/>
              </w:rPr>
              <w:t>35</w:t>
            </w:r>
            <w:r>
              <w:rPr>
                <w:rStyle w:val="IndexLink"/>
                <w:rtl w:val="true"/>
              </w:rPr>
              <w:t>-</w:t>
            </w:r>
            <w:r>
              <w:rPr>
                <w:rStyle w:val="IndexLink"/>
                <w:rtl w:val="true"/>
              </w:rPr>
              <w:t>وجوب الرضا بالقضاء مطلقا</w:t>
            </w:r>
            <w:r>
              <w:rPr>
                <w:rStyle w:val="IndexLink"/>
                <w:rtl w:val="true"/>
              </w:rPr>
              <w:tab/>
            </w:r>
            <w:r>
              <w:rPr>
                <w:rStyle w:val="IndexLink"/>
              </w:rPr>
              <w:t>328</w:t>
            </w:r>
          </w:hyperlink>
        </w:p>
        <w:p>
          <w:pPr>
            <w:pStyle w:val="Contents4"/>
            <w:tabs>
              <w:tab w:val="clear" w:pos="8176"/>
              <w:tab w:val="right" w:pos="9026" w:leader="dot"/>
            </w:tabs>
            <w:rPr/>
          </w:pPr>
          <w:hyperlink w:anchor="__RefHeading___Toc633315_41743263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633317_417432637">
            <w:r>
              <w:rPr>
                <w:webHidden/>
                <w:rStyle w:val="IndexLink"/>
              </w:rPr>
              <w:t>2987</w:t>
            </w:r>
            <w:r>
              <w:rPr>
                <w:rStyle w:val="IndexLink"/>
                <w:rtl w:val="true"/>
              </w:rPr>
              <w:t>-</w:t>
            </w:r>
            <w:r>
              <w:rPr>
                <w:rStyle w:val="IndexLink"/>
                <w:rtl w:val="true"/>
              </w:rPr>
              <w:t>حدیث</w:t>
            </w:r>
            <w:r>
              <w:rPr>
                <w:rStyle w:val="IndexLink"/>
                <w:rtl w:val="true"/>
              </w:rPr>
              <w:tab/>
            </w:r>
            <w:r>
              <w:rPr>
                <w:rStyle w:val="IndexLink"/>
              </w:rPr>
              <w:t>328</w:t>
            </w:r>
          </w:hyperlink>
        </w:p>
        <w:p>
          <w:pPr>
            <w:pStyle w:val="Contents3"/>
            <w:tabs>
              <w:tab w:val="clear" w:pos="8459"/>
              <w:tab w:val="right" w:pos="9026" w:leader="dot"/>
            </w:tabs>
            <w:rPr/>
          </w:pPr>
          <w:hyperlink w:anchor="__RefHeading___Toc633319_417432637">
            <w:r>
              <w:rPr>
                <w:webHidden/>
                <w:rStyle w:val="IndexLink"/>
                <w:rtl w:val="true"/>
              </w:rPr>
              <w:t xml:space="preserve">باب </w:t>
            </w:r>
            <w:r>
              <w:rPr>
                <w:rStyle w:val="IndexLink"/>
              </w:rPr>
              <w:t>36</w:t>
            </w:r>
            <w:r>
              <w:rPr>
                <w:rStyle w:val="IndexLink"/>
                <w:rtl w:val="true"/>
              </w:rPr>
              <w:t>-</w:t>
            </w:r>
            <w:r>
              <w:rPr>
                <w:rStyle w:val="IndexLink"/>
                <w:rtl w:val="true"/>
              </w:rPr>
              <w:t>انه ینبغی الصبر علی المصائب و البلایا</w:t>
            </w:r>
            <w:r>
              <w:rPr>
                <w:rStyle w:val="IndexLink"/>
                <w:rtl w:val="true"/>
              </w:rPr>
              <w:tab/>
            </w:r>
            <w:r>
              <w:rPr>
                <w:rStyle w:val="IndexLink"/>
              </w:rPr>
              <w:t>329</w:t>
            </w:r>
          </w:hyperlink>
        </w:p>
        <w:p>
          <w:pPr>
            <w:pStyle w:val="Contents4"/>
            <w:tabs>
              <w:tab w:val="clear" w:pos="8176"/>
              <w:tab w:val="right" w:pos="9026" w:leader="dot"/>
            </w:tabs>
            <w:rPr/>
          </w:pPr>
          <w:hyperlink w:anchor="__RefHeading___Toc633321_417432637">
            <w:r>
              <w:rPr>
                <w:webHidden/>
                <w:rStyle w:val="IndexLink"/>
              </w:rPr>
              <w:t>2988</w:t>
            </w:r>
            <w:r>
              <w:rPr>
                <w:rStyle w:val="IndexLink"/>
                <w:rtl w:val="true"/>
              </w:rPr>
              <w:t>-</w:t>
            </w:r>
            <w:r>
              <w:rPr>
                <w:rStyle w:val="IndexLink"/>
                <w:rtl w:val="true"/>
              </w:rPr>
              <w:t>حدیث</w:t>
            </w:r>
            <w:r>
              <w:rPr>
                <w:rStyle w:val="IndexLink"/>
                <w:rtl w:val="true"/>
              </w:rPr>
              <w:tab/>
            </w:r>
            <w:r>
              <w:rPr>
                <w:rStyle w:val="IndexLink"/>
              </w:rPr>
              <w:t>329</w:t>
            </w:r>
          </w:hyperlink>
        </w:p>
        <w:p>
          <w:pPr>
            <w:pStyle w:val="Contents3"/>
            <w:tabs>
              <w:tab w:val="clear" w:pos="8459"/>
              <w:tab w:val="right" w:pos="9026" w:leader="dot"/>
            </w:tabs>
            <w:rPr/>
          </w:pPr>
          <w:hyperlink w:anchor="__RefHeading___Toc633323_417432637">
            <w:r>
              <w:rPr>
                <w:webHidden/>
                <w:rStyle w:val="IndexLink"/>
                <w:rtl w:val="true"/>
              </w:rPr>
              <w:t xml:space="preserve">باب </w:t>
            </w:r>
            <w:r>
              <w:rPr>
                <w:rStyle w:val="IndexLink"/>
              </w:rPr>
              <w:t>37</w:t>
            </w:r>
            <w:r>
              <w:rPr>
                <w:rStyle w:val="IndexLink"/>
                <w:rtl w:val="true"/>
              </w:rPr>
              <w:t>-</w:t>
            </w:r>
            <w:r>
              <w:rPr>
                <w:rStyle w:val="IndexLink"/>
                <w:rtl w:val="true"/>
              </w:rPr>
              <w:t>ان اشد الناس بلاء الأنبیاء ثم الأوصیاء ثم الأماثل</w:t>
            </w:r>
            <w:r>
              <w:rPr>
                <w:rStyle w:val="IndexLink"/>
                <w:rtl w:val="true"/>
              </w:rPr>
              <w:tab/>
            </w:r>
            <w:r>
              <w:rPr>
                <w:rStyle w:val="IndexLink"/>
              </w:rPr>
              <w:t>329</w:t>
            </w:r>
          </w:hyperlink>
        </w:p>
        <w:p>
          <w:pPr>
            <w:pStyle w:val="Contents4"/>
            <w:tabs>
              <w:tab w:val="clear" w:pos="8176"/>
              <w:tab w:val="right" w:pos="9026" w:leader="dot"/>
            </w:tabs>
            <w:rPr/>
          </w:pPr>
          <w:hyperlink w:anchor="__RefHeading___Toc633325_417432637">
            <w:r>
              <w:rPr>
                <w:webHidden/>
                <w:rStyle w:val="IndexLink"/>
              </w:rPr>
              <w:t>2989</w:t>
            </w:r>
            <w:r>
              <w:rPr>
                <w:rStyle w:val="IndexLink"/>
                <w:rtl w:val="true"/>
              </w:rPr>
              <w:t>-</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633327_417432637">
            <w:r>
              <w:rPr>
                <w:webHidden/>
                <w:rStyle w:val="IndexLink"/>
              </w:rPr>
              <w:t>2990</w:t>
            </w:r>
            <w:r>
              <w:rPr>
                <w:rStyle w:val="IndexLink"/>
                <w:rtl w:val="true"/>
              </w:rPr>
              <w:t>-</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633329_417432637">
            <w:r>
              <w:rPr>
                <w:webHidden/>
                <w:rStyle w:val="IndexLink"/>
                <w:rtl w:val="true"/>
              </w:rPr>
              <w:t xml:space="preserve">باب </w:t>
            </w:r>
            <w:r>
              <w:rPr>
                <w:rStyle w:val="IndexLink"/>
              </w:rPr>
              <w:t>38</w:t>
            </w:r>
            <w:r>
              <w:rPr>
                <w:rStyle w:val="IndexLink"/>
                <w:rtl w:val="true"/>
              </w:rPr>
              <w:t>-</w:t>
            </w:r>
            <w:r>
              <w:rPr>
                <w:rStyle w:val="IndexLink"/>
                <w:rtl w:val="true"/>
              </w:rPr>
              <w:t>انه ما من اهل بیت الاّ و ملک الموت یتصفحهم کل یوم خمس مرات</w:t>
            </w:r>
            <w:r>
              <w:rPr>
                <w:rStyle w:val="IndexLink"/>
                <w:rtl w:val="true"/>
              </w:rPr>
              <w:tab/>
            </w:r>
            <w:r>
              <w:rPr>
                <w:rStyle w:val="IndexLink"/>
              </w:rPr>
              <w:t>330</w:t>
            </w:r>
          </w:hyperlink>
        </w:p>
        <w:p>
          <w:pPr>
            <w:pStyle w:val="Contents4"/>
            <w:tabs>
              <w:tab w:val="clear" w:pos="8176"/>
              <w:tab w:val="right" w:pos="9026" w:leader="dot"/>
            </w:tabs>
            <w:rPr/>
          </w:pPr>
          <w:hyperlink w:anchor="__RefHeading___Toc633331_41743263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633333_417432637">
            <w:r>
              <w:rPr>
                <w:webHidden/>
                <w:rStyle w:val="IndexLink"/>
              </w:rPr>
              <w:t>2991</w:t>
            </w:r>
            <w:r>
              <w:rPr>
                <w:rStyle w:val="IndexLink"/>
                <w:rtl w:val="true"/>
              </w:rPr>
              <w:t>-</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633335_417432637">
            <w:r>
              <w:rPr>
                <w:webHidden/>
                <w:rStyle w:val="IndexLink"/>
              </w:rPr>
              <w:t>2992</w:t>
            </w:r>
            <w:r>
              <w:rPr>
                <w:rStyle w:val="IndexLink"/>
                <w:rtl w:val="true"/>
              </w:rPr>
              <w:t>-</w:t>
            </w:r>
            <w:r>
              <w:rPr>
                <w:rStyle w:val="IndexLink"/>
                <w:rtl w:val="true"/>
              </w:rPr>
              <w:t>حدیث</w:t>
            </w:r>
            <w:r>
              <w:rPr>
                <w:rStyle w:val="IndexLink"/>
                <w:rtl w:val="true"/>
              </w:rPr>
              <w:tab/>
            </w:r>
            <w:r>
              <w:rPr>
                <w:rStyle w:val="IndexLink"/>
              </w:rPr>
              <w:t>331</w:t>
            </w:r>
          </w:hyperlink>
        </w:p>
        <w:p>
          <w:pPr>
            <w:pStyle w:val="Contents3"/>
            <w:tabs>
              <w:tab w:val="clear" w:pos="8459"/>
              <w:tab w:val="right" w:pos="9026" w:leader="dot"/>
            </w:tabs>
            <w:rPr/>
          </w:pPr>
          <w:hyperlink w:anchor="__RefHeading___Toc633337_417432637">
            <w:r>
              <w:rPr>
                <w:webHidden/>
                <w:rStyle w:val="IndexLink"/>
                <w:rtl w:val="true"/>
              </w:rPr>
              <w:t xml:space="preserve">باب </w:t>
            </w:r>
            <w:r>
              <w:rPr>
                <w:rStyle w:val="IndexLink"/>
              </w:rPr>
              <w:t>39</w:t>
            </w:r>
            <w:r>
              <w:rPr>
                <w:rStyle w:val="IndexLink"/>
                <w:rtl w:val="true"/>
              </w:rPr>
              <w:t>-</w:t>
            </w:r>
            <w:r>
              <w:rPr>
                <w:rStyle w:val="IndexLink"/>
                <w:rtl w:val="true"/>
              </w:rPr>
              <w:t>انه لا بأس بلبس جمیع الجلود إلا ما استثنی</w:t>
            </w:r>
            <w:r>
              <w:rPr>
                <w:rStyle w:val="IndexLink"/>
                <w:rtl w:val="true"/>
              </w:rPr>
              <w:tab/>
            </w:r>
            <w:r>
              <w:rPr>
                <w:rStyle w:val="IndexLink"/>
              </w:rPr>
              <w:t>331</w:t>
            </w:r>
          </w:hyperlink>
        </w:p>
        <w:p>
          <w:pPr>
            <w:pStyle w:val="Contents4"/>
            <w:tabs>
              <w:tab w:val="clear" w:pos="8176"/>
              <w:tab w:val="right" w:pos="9026" w:leader="dot"/>
            </w:tabs>
            <w:rPr/>
          </w:pPr>
          <w:hyperlink w:anchor="__RefHeading___Toc633339_41743263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633341_417432637">
            <w:r>
              <w:rPr>
                <w:webHidden/>
                <w:rStyle w:val="IndexLink"/>
              </w:rPr>
              <w:t>2993</w:t>
            </w:r>
            <w:r>
              <w:rPr>
                <w:rStyle w:val="IndexLink"/>
                <w:rtl w:val="true"/>
              </w:rPr>
              <w:t>-</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633343_417432637">
            <w:r>
              <w:rPr>
                <w:webHidden/>
                <w:rStyle w:val="IndexLink"/>
              </w:rPr>
              <w:t>2994</w:t>
            </w:r>
            <w:r>
              <w:rPr>
                <w:rStyle w:val="IndexLink"/>
                <w:rtl w:val="true"/>
              </w:rPr>
              <w:t>-</w:t>
            </w:r>
            <w:r>
              <w:rPr>
                <w:rStyle w:val="IndexLink"/>
                <w:rtl w:val="true"/>
              </w:rPr>
              <w:t>حدیث</w:t>
            </w:r>
            <w:r>
              <w:rPr>
                <w:rStyle w:val="IndexLink"/>
                <w:rtl w:val="true"/>
              </w:rPr>
              <w:tab/>
            </w:r>
            <w:r>
              <w:rPr>
                <w:rStyle w:val="IndexLink"/>
              </w:rPr>
              <w:t>332</w:t>
            </w:r>
          </w:hyperlink>
        </w:p>
        <w:p>
          <w:pPr>
            <w:pStyle w:val="Contents3"/>
            <w:tabs>
              <w:tab w:val="clear" w:pos="8459"/>
              <w:tab w:val="right" w:pos="9026" w:leader="dot"/>
            </w:tabs>
            <w:rPr/>
          </w:pPr>
          <w:hyperlink w:anchor="__RefHeading___Toc633345_417432637">
            <w:r>
              <w:rPr>
                <w:webHidden/>
                <w:rStyle w:val="IndexLink"/>
                <w:rtl w:val="true"/>
              </w:rPr>
              <w:t xml:space="preserve">باب </w:t>
            </w:r>
            <w:r>
              <w:rPr>
                <w:rStyle w:val="IndexLink"/>
              </w:rPr>
              <w:t>40</w:t>
            </w:r>
            <w:r>
              <w:rPr>
                <w:rStyle w:val="IndexLink"/>
                <w:rtl w:val="true"/>
              </w:rPr>
              <w:t xml:space="preserve">- </w:t>
            </w:r>
            <w:r>
              <w:rPr>
                <w:rStyle w:val="IndexLink"/>
                <w:rtl w:val="true"/>
              </w:rPr>
              <w:t>کراهة لبس الثیاب السواد إلاّ ما استثنی</w:t>
            </w:r>
            <w:r>
              <w:rPr>
                <w:rStyle w:val="IndexLink"/>
                <w:rtl w:val="true"/>
              </w:rPr>
              <w:tab/>
            </w:r>
            <w:r>
              <w:rPr>
                <w:rStyle w:val="IndexLink"/>
              </w:rPr>
              <w:t>332</w:t>
            </w:r>
          </w:hyperlink>
        </w:p>
        <w:p>
          <w:pPr>
            <w:pStyle w:val="Contents4"/>
            <w:tabs>
              <w:tab w:val="clear" w:pos="8176"/>
              <w:tab w:val="right" w:pos="9026" w:leader="dot"/>
            </w:tabs>
            <w:rPr/>
          </w:pPr>
          <w:hyperlink w:anchor="__RefHeading___Toc633347_417432637">
            <w:r>
              <w:rPr>
                <w:webHidden/>
                <w:rStyle w:val="IndexLink"/>
              </w:rPr>
              <w:t>2995</w:t>
            </w:r>
            <w:r>
              <w:rPr>
                <w:rStyle w:val="IndexLink"/>
                <w:rtl w:val="true"/>
              </w:rPr>
              <w:t>-</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633349_417432637">
            <w:r>
              <w:rPr>
                <w:webHidden/>
                <w:rStyle w:val="IndexLink"/>
              </w:rPr>
              <w:t>2996</w:t>
            </w:r>
            <w:r>
              <w:rPr>
                <w:rStyle w:val="IndexLink"/>
                <w:rtl w:val="true"/>
              </w:rPr>
              <w:t>-</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633351_417432637">
            <w:r>
              <w:rPr>
                <w:webHidden/>
                <w:rStyle w:val="IndexLink"/>
              </w:rPr>
              <w:t>2997</w:t>
            </w:r>
            <w:r>
              <w:rPr>
                <w:rStyle w:val="IndexLink"/>
                <w:rtl w:val="true"/>
              </w:rPr>
              <w:t>-</w:t>
            </w:r>
            <w:r>
              <w:rPr>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633353_417432637">
            <w:r>
              <w:rPr>
                <w:webHidden/>
                <w:rStyle w:val="IndexLink"/>
                <w:rtl w:val="true"/>
              </w:rPr>
              <w:t xml:space="preserve">باب </w:t>
            </w:r>
            <w:r>
              <w:rPr>
                <w:rStyle w:val="IndexLink"/>
              </w:rPr>
              <w:t>41</w:t>
            </w:r>
            <w:r>
              <w:rPr>
                <w:rStyle w:val="IndexLink"/>
                <w:rtl w:val="true"/>
              </w:rPr>
              <w:t>-</w:t>
            </w:r>
            <w:r>
              <w:rPr>
                <w:rStyle w:val="IndexLink"/>
                <w:rtl w:val="true"/>
              </w:rPr>
              <w:t>انه ینبغی للشیعة ان یتزینوا بما قدروا علیه</w:t>
            </w:r>
            <w:r>
              <w:rPr>
                <w:rStyle w:val="IndexLink"/>
                <w:rtl w:val="true"/>
              </w:rPr>
              <w:tab/>
            </w:r>
            <w:r>
              <w:rPr>
                <w:rStyle w:val="IndexLink"/>
              </w:rPr>
              <w:t>333</w:t>
            </w:r>
          </w:hyperlink>
        </w:p>
        <w:p>
          <w:pPr>
            <w:pStyle w:val="Contents4"/>
            <w:tabs>
              <w:tab w:val="clear" w:pos="8176"/>
              <w:tab w:val="right" w:pos="9026" w:leader="dot"/>
            </w:tabs>
            <w:rPr/>
          </w:pPr>
          <w:hyperlink w:anchor="__RefHeading___Toc633355_417432637">
            <w:r>
              <w:rPr>
                <w:webHidden/>
                <w:rStyle w:val="IndexLink"/>
              </w:rPr>
              <w:t>2998</w:t>
            </w:r>
            <w:r>
              <w:rPr>
                <w:rStyle w:val="IndexLink"/>
                <w:rtl w:val="true"/>
              </w:rPr>
              <w:t>-</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633357_417432637">
            <w:r>
              <w:rPr>
                <w:webHidden/>
                <w:rStyle w:val="IndexLink"/>
              </w:rPr>
              <w:t>2999</w:t>
            </w:r>
            <w:r>
              <w:rPr>
                <w:rStyle w:val="IndexLink"/>
                <w:rtl w:val="true"/>
              </w:rPr>
              <w:t>-</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633359_417432637">
            <w:r>
              <w:rPr>
                <w:webHidden/>
                <w:rStyle w:val="IndexLink"/>
                <w:rtl w:val="true"/>
              </w:rPr>
              <w:t xml:space="preserve">باب </w:t>
            </w:r>
            <w:r>
              <w:rPr>
                <w:rStyle w:val="IndexLink"/>
              </w:rPr>
              <w:t>42</w:t>
            </w:r>
            <w:r>
              <w:rPr>
                <w:rStyle w:val="IndexLink"/>
                <w:rtl w:val="true"/>
              </w:rPr>
              <w:t>-</w:t>
            </w:r>
            <w:r>
              <w:rPr>
                <w:rStyle w:val="IndexLink"/>
                <w:rtl w:val="true"/>
              </w:rPr>
              <w:t>ان خیر لباس کل زمان،لباس اهله</w:t>
            </w:r>
            <w:r>
              <w:rPr>
                <w:rStyle w:val="IndexLink"/>
                <w:rtl w:val="true"/>
              </w:rPr>
              <w:tab/>
            </w:r>
            <w:r>
              <w:rPr>
                <w:rStyle w:val="IndexLink"/>
              </w:rPr>
              <w:t>334</w:t>
            </w:r>
          </w:hyperlink>
        </w:p>
        <w:p>
          <w:pPr>
            <w:pStyle w:val="Contents4"/>
            <w:tabs>
              <w:tab w:val="clear" w:pos="8176"/>
              <w:tab w:val="right" w:pos="9026" w:leader="dot"/>
            </w:tabs>
            <w:rPr/>
          </w:pPr>
          <w:hyperlink w:anchor="__RefHeading___Toc633361_417432637">
            <w:r>
              <w:rPr>
                <w:webHidden/>
                <w:rStyle w:val="IndexLink"/>
              </w:rPr>
              <w:t>3000</w:t>
            </w:r>
            <w:r>
              <w:rPr>
                <w:rStyle w:val="IndexLink"/>
                <w:rtl w:val="true"/>
              </w:rPr>
              <w:t>-</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633363_417432637">
            <w:r>
              <w:rPr>
                <w:webHidden/>
                <w:rStyle w:val="IndexLink"/>
                <w:rtl w:val="true"/>
              </w:rPr>
              <w:t xml:space="preserve">باب </w:t>
            </w:r>
            <w:r>
              <w:rPr>
                <w:rStyle w:val="IndexLink"/>
              </w:rPr>
              <w:t>43</w:t>
            </w:r>
            <w:r>
              <w:rPr>
                <w:rStyle w:val="IndexLink"/>
                <w:rtl w:val="true"/>
              </w:rPr>
              <w:t>-</w:t>
            </w:r>
            <w:r>
              <w:rPr>
                <w:rStyle w:val="IndexLink"/>
                <w:rtl w:val="true"/>
              </w:rPr>
              <w:t>کراهة الشهرة فی الملابس و المراکب و غیرها</w:t>
            </w:r>
            <w:r>
              <w:rPr>
                <w:rStyle w:val="IndexLink"/>
                <w:rtl w:val="true"/>
              </w:rPr>
              <w:tab/>
            </w:r>
            <w:r>
              <w:rPr>
                <w:rStyle w:val="IndexLink"/>
              </w:rPr>
              <w:t>335</w:t>
            </w:r>
          </w:hyperlink>
        </w:p>
        <w:p>
          <w:pPr>
            <w:pStyle w:val="Contents4"/>
            <w:tabs>
              <w:tab w:val="clear" w:pos="8176"/>
              <w:tab w:val="right" w:pos="9026" w:leader="dot"/>
            </w:tabs>
            <w:rPr/>
          </w:pPr>
          <w:hyperlink w:anchor="__RefHeading___Toc633365_417432637">
            <w:r>
              <w:rPr>
                <w:webHidden/>
                <w:rStyle w:val="IndexLink"/>
              </w:rPr>
              <w:t>3001</w:t>
            </w:r>
            <w:r>
              <w:rPr>
                <w:rStyle w:val="IndexLink"/>
                <w:rtl w:val="true"/>
              </w:rPr>
              <w:t>-</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633367_417432637">
            <w:r>
              <w:rPr>
                <w:webHidden/>
                <w:rStyle w:val="IndexLink"/>
              </w:rPr>
              <w:t>3002</w:t>
            </w:r>
            <w:r>
              <w:rPr>
                <w:rStyle w:val="IndexLink"/>
                <w:rtl w:val="true"/>
              </w:rPr>
              <w:t>-</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633369_417432637">
            <w:r>
              <w:rPr>
                <w:webHidden/>
                <w:rStyle w:val="IndexLink"/>
              </w:rPr>
              <w:t>3003</w:t>
            </w:r>
            <w:r>
              <w:rPr>
                <w:rStyle w:val="IndexLink"/>
                <w:rtl w:val="true"/>
              </w:rPr>
              <w:t>-</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633371_417432637">
            <w:r>
              <w:rPr>
                <w:webHidden/>
                <w:rStyle w:val="IndexLink"/>
              </w:rPr>
              <w:t>3004</w:t>
            </w:r>
            <w:r>
              <w:rPr>
                <w:rStyle w:val="IndexLink"/>
                <w:rtl w:val="true"/>
              </w:rPr>
              <w:t>-</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633373_417432637">
            <w:r>
              <w:rPr>
                <w:webHidden/>
                <w:rStyle w:val="IndexLink"/>
                <w:rtl w:val="true"/>
              </w:rPr>
              <w:t xml:space="preserve">باب </w:t>
            </w:r>
            <w:r>
              <w:rPr>
                <w:rStyle w:val="IndexLink"/>
              </w:rPr>
              <w:t>44</w:t>
            </w:r>
            <w:r>
              <w:rPr>
                <w:rStyle w:val="IndexLink"/>
                <w:rtl w:val="true"/>
              </w:rPr>
              <w:t>-</w:t>
            </w:r>
            <w:r>
              <w:rPr>
                <w:rStyle w:val="IndexLink"/>
                <w:rtl w:val="true"/>
              </w:rPr>
              <w:t>انه لا ینبغی التختم بغیر الفضة</w:t>
            </w:r>
            <w:r>
              <w:rPr>
                <w:rStyle w:val="IndexLink"/>
                <w:rtl w:val="true"/>
              </w:rPr>
              <w:tab/>
            </w:r>
            <w:r>
              <w:rPr>
                <w:rStyle w:val="IndexLink"/>
              </w:rPr>
              <w:t>336</w:t>
            </w:r>
          </w:hyperlink>
        </w:p>
        <w:p>
          <w:pPr>
            <w:pStyle w:val="Contents4"/>
            <w:tabs>
              <w:tab w:val="clear" w:pos="8176"/>
              <w:tab w:val="right" w:pos="9026" w:leader="dot"/>
            </w:tabs>
            <w:rPr/>
          </w:pPr>
          <w:hyperlink w:anchor="__RefHeading___Toc633375_417432637">
            <w:r>
              <w:rPr>
                <w:webHidden/>
                <w:rStyle w:val="IndexLink"/>
              </w:rPr>
              <w:t>3005</w:t>
            </w:r>
            <w:r>
              <w:rPr>
                <w:rStyle w:val="IndexLink"/>
                <w:rtl w:val="true"/>
              </w:rPr>
              <w:t>-</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633377_417432637">
            <w:r>
              <w:rPr>
                <w:webHidden/>
                <w:rStyle w:val="IndexLink"/>
                <w:rtl w:val="true"/>
              </w:rPr>
              <w:t xml:space="preserve">باب </w:t>
            </w:r>
            <w:r>
              <w:rPr>
                <w:rStyle w:val="IndexLink"/>
              </w:rPr>
              <w:t>45</w:t>
            </w:r>
            <w:r>
              <w:rPr>
                <w:rStyle w:val="IndexLink"/>
                <w:rtl w:val="true"/>
              </w:rPr>
              <w:t xml:space="preserve">- </w:t>
            </w:r>
            <w:r>
              <w:rPr>
                <w:rStyle w:val="IndexLink"/>
                <w:rtl w:val="true"/>
              </w:rPr>
              <w:t>جواز لبس کل لون من الثیاب</w:t>
            </w:r>
            <w:r>
              <w:rPr>
                <w:rStyle w:val="IndexLink"/>
                <w:rtl w:val="true"/>
              </w:rPr>
              <w:tab/>
            </w:r>
            <w:r>
              <w:rPr>
                <w:rStyle w:val="IndexLink"/>
              </w:rPr>
              <w:t>337</w:t>
            </w:r>
          </w:hyperlink>
        </w:p>
        <w:p>
          <w:pPr>
            <w:pStyle w:val="Contents4"/>
            <w:tabs>
              <w:tab w:val="clear" w:pos="8176"/>
              <w:tab w:val="right" w:pos="9026" w:leader="dot"/>
            </w:tabs>
            <w:rPr/>
          </w:pPr>
          <w:hyperlink w:anchor="__RefHeading___Toc633379_417432637">
            <w:r>
              <w:rPr>
                <w:webHidden/>
                <w:rStyle w:val="IndexLink"/>
              </w:rPr>
              <w:t>3006</w:t>
            </w:r>
            <w:r>
              <w:rPr>
                <w:rStyle w:val="IndexLink"/>
                <w:rtl w:val="true"/>
              </w:rPr>
              <w:t>-</w:t>
            </w:r>
            <w:r>
              <w:rPr>
                <w:rStyle w:val="IndexLink"/>
                <w:rtl w:val="true"/>
              </w:rPr>
              <w:t>حدیث</w:t>
            </w:r>
            <w:r>
              <w:rPr>
                <w:rStyle w:val="IndexLink"/>
                <w:rtl w:val="true"/>
              </w:rPr>
              <w:tab/>
            </w:r>
            <w:r>
              <w:rPr>
                <w:rStyle w:val="IndexLink"/>
              </w:rPr>
              <w:t>337</w:t>
            </w:r>
          </w:hyperlink>
        </w:p>
        <w:p>
          <w:pPr>
            <w:pStyle w:val="Contents3"/>
            <w:tabs>
              <w:tab w:val="clear" w:pos="8459"/>
              <w:tab w:val="right" w:pos="9026" w:leader="dot"/>
            </w:tabs>
            <w:rPr/>
          </w:pPr>
          <w:hyperlink w:anchor="__RefHeading___Toc633381_417432637">
            <w:r>
              <w:rPr>
                <w:webHidden/>
                <w:rStyle w:val="IndexLink"/>
                <w:rtl w:val="true"/>
              </w:rPr>
              <w:t xml:space="preserve">باب </w:t>
            </w:r>
            <w:r>
              <w:rPr>
                <w:rStyle w:val="IndexLink"/>
              </w:rPr>
              <w:t>46</w:t>
            </w:r>
            <w:r>
              <w:rPr>
                <w:rStyle w:val="IndexLink"/>
                <w:rtl w:val="true"/>
              </w:rPr>
              <w:t>-</w:t>
            </w:r>
            <w:r>
              <w:rPr>
                <w:rStyle w:val="IndexLink"/>
                <w:rtl w:val="true"/>
              </w:rPr>
              <w:t>ما ینبغی أن یقال عند تلاوة أنواع من الآیات</w:t>
            </w:r>
            <w:r>
              <w:rPr>
                <w:rStyle w:val="IndexLink"/>
                <w:rtl w:val="true"/>
              </w:rPr>
              <w:tab/>
            </w:r>
            <w:r>
              <w:rPr>
                <w:rStyle w:val="IndexLink"/>
              </w:rPr>
              <w:t>338</w:t>
            </w:r>
          </w:hyperlink>
        </w:p>
        <w:p>
          <w:pPr>
            <w:pStyle w:val="Contents4"/>
            <w:tabs>
              <w:tab w:val="clear" w:pos="8176"/>
              <w:tab w:val="right" w:pos="9026" w:leader="dot"/>
            </w:tabs>
            <w:rPr/>
          </w:pPr>
          <w:hyperlink w:anchor="__RefHeading___Toc633383_417432637">
            <w:r>
              <w:rPr>
                <w:webHidden/>
                <w:rStyle w:val="IndexLink"/>
              </w:rPr>
              <w:t>3007</w:t>
            </w:r>
            <w:r>
              <w:rPr>
                <w:rStyle w:val="IndexLink"/>
                <w:rtl w:val="true"/>
              </w:rPr>
              <w:t>-</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633385_417432637">
            <w:r>
              <w:rPr>
                <w:webHidden/>
                <w:rStyle w:val="IndexLink"/>
              </w:rPr>
              <w:t>3008</w:t>
            </w:r>
            <w:r>
              <w:rPr>
                <w:rStyle w:val="IndexLink"/>
                <w:rtl w:val="true"/>
              </w:rPr>
              <w:t>-</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633387_417432637">
            <w:r>
              <w:rPr>
                <w:webHidden/>
                <w:rStyle w:val="IndexLink"/>
              </w:rPr>
              <w:t>3009</w:t>
            </w:r>
            <w:r>
              <w:rPr>
                <w:rStyle w:val="IndexLink"/>
                <w:rtl w:val="true"/>
              </w:rPr>
              <w:t>-</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633389_417432637">
            <w:r>
              <w:rPr>
                <w:webHidden/>
                <w:rStyle w:val="IndexLink"/>
              </w:rPr>
              <w:t>3010</w:t>
            </w:r>
            <w:r>
              <w:rPr>
                <w:rStyle w:val="IndexLink"/>
                <w:rtl w:val="true"/>
              </w:rPr>
              <w:t>-</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633391_417432637">
            <w:r>
              <w:rPr>
                <w:webHidden/>
                <w:rStyle w:val="IndexLink"/>
              </w:rPr>
              <w:t>3011</w:t>
            </w:r>
            <w:r>
              <w:rPr>
                <w:rStyle w:val="IndexLink"/>
                <w:rtl w:val="true"/>
              </w:rPr>
              <w:t>-</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633393_417432637">
            <w:r>
              <w:rPr>
                <w:webHidden/>
                <w:rStyle w:val="IndexLink"/>
              </w:rPr>
              <w:t>3012</w:t>
            </w:r>
            <w:r>
              <w:rPr>
                <w:rStyle w:val="IndexLink"/>
                <w:rtl w:val="true"/>
              </w:rPr>
              <w:t>-</w:t>
            </w:r>
            <w:r>
              <w:rPr>
                <w:rStyle w:val="IndexLink"/>
                <w:rtl w:val="true"/>
              </w:rPr>
              <w:t>حدیث</w:t>
            </w:r>
            <w:r>
              <w:rPr>
                <w:rStyle w:val="IndexLink"/>
                <w:rtl w:val="true"/>
              </w:rPr>
              <w:tab/>
            </w:r>
            <w:r>
              <w:rPr>
                <w:rStyle w:val="IndexLink"/>
              </w:rPr>
              <w:t>339</w:t>
            </w:r>
          </w:hyperlink>
        </w:p>
        <w:p>
          <w:pPr>
            <w:pStyle w:val="Contents3"/>
            <w:tabs>
              <w:tab w:val="clear" w:pos="8459"/>
              <w:tab w:val="right" w:pos="9026" w:leader="dot"/>
            </w:tabs>
            <w:rPr/>
          </w:pPr>
          <w:hyperlink w:anchor="__RefHeading___Toc633395_417432637">
            <w:r>
              <w:rPr>
                <w:webHidden/>
                <w:rStyle w:val="IndexLink"/>
                <w:rtl w:val="true"/>
              </w:rPr>
              <w:t xml:space="preserve">باب </w:t>
            </w:r>
            <w:r>
              <w:rPr>
                <w:rStyle w:val="IndexLink"/>
              </w:rPr>
              <w:t>47</w:t>
            </w:r>
            <w:r>
              <w:rPr>
                <w:rStyle w:val="IndexLink"/>
                <w:rtl w:val="true"/>
              </w:rPr>
              <w:t>-</w:t>
            </w:r>
            <w:r>
              <w:rPr>
                <w:rStyle w:val="IndexLink"/>
                <w:rtl w:val="true"/>
              </w:rPr>
              <w:t>جواز القرائة بالقراءات المشهورة بین العامة لا بالقراءات المرویة،فی زمن الغیبة</w:t>
            </w:r>
            <w:r>
              <w:rPr>
                <w:rStyle w:val="IndexLink"/>
                <w:rtl w:val="true"/>
              </w:rPr>
              <w:tab/>
            </w:r>
            <w:r>
              <w:rPr>
                <w:rStyle w:val="IndexLink"/>
              </w:rPr>
              <w:t>340</w:t>
            </w:r>
          </w:hyperlink>
        </w:p>
        <w:p>
          <w:pPr>
            <w:pStyle w:val="Contents4"/>
            <w:tabs>
              <w:tab w:val="clear" w:pos="8176"/>
              <w:tab w:val="right" w:pos="9026" w:leader="dot"/>
            </w:tabs>
            <w:rPr/>
          </w:pPr>
          <w:hyperlink w:anchor="__RefHeading___Toc633397_41743263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633399_417432637">
            <w:r>
              <w:rPr>
                <w:webHidden/>
                <w:rStyle w:val="IndexLink"/>
              </w:rPr>
              <w:t>3013</w:t>
            </w:r>
            <w:r>
              <w:rPr>
                <w:rStyle w:val="IndexLink"/>
                <w:rtl w:val="true"/>
              </w:rPr>
              <w:t>-</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633401_417432637">
            <w:r>
              <w:rPr>
                <w:webHidden/>
                <w:rStyle w:val="IndexLink"/>
              </w:rPr>
              <w:t>3014</w:t>
            </w:r>
            <w:r>
              <w:rPr>
                <w:rStyle w:val="IndexLink"/>
                <w:rtl w:val="true"/>
              </w:rPr>
              <w:t>-</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633403_417432637">
            <w:r>
              <w:rPr>
                <w:webHidden/>
                <w:rStyle w:val="IndexLink"/>
              </w:rPr>
              <w:t>3015</w:t>
            </w:r>
            <w:r>
              <w:rPr>
                <w:rStyle w:val="IndexLink"/>
                <w:rtl w:val="true"/>
              </w:rPr>
              <w:t>-</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633405_417432637">
            <w:r>
              <w:rPr>
                <w:webHidden/>
                <w:rStyle w:val="IndexLink"/>
              </w:rPr>
              <w:t>3016</w:t>
            </w:r>
            <w:r>
              <w:rPr>
                <w:rStyle w:val="IndexLink"/>
                <w:rtl w:val="true"/>
              </w:rPr>
              <w:t>-</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633407_417432637">
            <w:r>
              <w:rPr>
                <w:webHidden/>
                <w:rStyle w:val="IndexLink"/>
              </w:rPr>
              <w:t>3017</w:t>
            </w:r>
            <w:r>
              <w:rPr>
                <w:rStyle w:val="IndexLink"/>
                <w:rtl w:val="true"/>
              </w:rPr>
              <w:t>-</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633409_417432637">
            <w:r>
              <w:rPr>
                <w:webHidden/>
                <w:rStyle w:val="IndexLink"/>
                <w:rtl w:val="true"/>
              </w:rPr>
              <w:t xml:space="preserve">باب </w:t>
            </w:r>
            <w:r>
              <w:rPr>
                <w:rStyle w:val="IndexLink"/>
              </w:rPr>
              <w:t>48</w:t>
            </w:r>
            <w:r>
              <w:rPr>
                <w:rStyle w:val="IndexLink"/>
                <w:rtl w:val="true"/>
              </w:rPr>
              <w:t>-</w:t>
            </w:r>
            <w:r>
              <w:rPr>
                <w:rStyle w:val="IndexLink"/>
                <w:rtl w:val="true"/>
              </w:rPr>
              <w:t>استحباب تعلّم الناس القران و تعلیمه الناس عینا و وجوبه کفایة</w:t>
            </w:r>
            <w:r>
              <w:rPr>
                <w:rStyle w:val="IndexLink"/>
                <w:rtl w:val="true"/>
              </w:rPr>
              <w:tab/>
            </w:r>
            <w:r>
              <w:rPr>
                <w:rStyle w:val="IndexLink"/>
              </w:rPr>
              <w:t>342</w:t>
            </w:r>
          </w:hyperlink>
        </w:p>
        <w:p>
          <w:pPr>
            <w:pStyle w:val="Contents4"/>
            <w:tabs>
              <w:tab w:val="clear" w:pos="8176"/>
              <w:tab w:val="right" w:pos="9026" w:leader="dot"/>
            </w:tabs>
            <w:rPr/>
          </w:pPr>
          <w:hyperlink w:anchor="__RefHeading___Toc633411_417432637">
            <w:r>
              <w:rPr>
                <w:webHidden/>
                <w:rStyle w:val="IndexLink"/>
              </w:rPr>
              <w:t>3018</w:t>
            </w:r>
            <w:r>
              <w:rPr>
                <w:rStyle w:val="IndexLink"/>
                <w:rtl w:val="true"/>
              </w:rPr>
              <w:t>-</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633413_417432637">
            <w:r>
              <w:rPr>
                <w:webHidden/>
                <w:rStyle w:val="IndexLink"/>
              </w:rPr>
              <w:t>3019</w:t>
            </w:r>
            <w:r>
              <w:rPr>
                <w:rStyle w:val="IndexLink"/>
                <w:rtl w:val="true"/>
              </w:rPr>
              <w:t>-</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633415_417432637">
            <w:r>
              <w:rPr>
                <w:webHidden/>
                <w:rStyle w:val="IndexLink"/>
              </w:rPr>
              <w:t>3020</w:t>
            </w:r>
            <w:r>
              <w:rPr>
                <w:rStyle w:val="IndexLink"/>
                <w:rtl w:val="true"/>
              </w:rPr>
              <w:t>-</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633417_417432637">
            <w:r>
              <w:rPr>
                <w:webHidden/>
                <w:rStyle w:val="IndexLink"/>
              </w:rPr>
              <w:t>3021</w:t>
            </w:r>
            <w:r>
              <w:rPr>
                <w:rStyle w:val="IndexLink"/>
                <w:rtl w:val="true"/>
              </w:rPr>
              <w:t>-</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633419_417432637">
            <w:r>
              <w:rPr>
                <w:webHidden/>
                <w:rStyle w:val="IndexLink"/>
              </w:rPr>
              <w:t>3022</w:t>
            </w:r>
            <w:r>
              <w:rPr>
                <w:rStyle w:val="IndexLink"/>
                <w:rtl w:val="true"/>
              </w:rPr>
              <w:t>-</w:t>
            </w:r>
            <w:r>
              <w:rPr>
                <w:rStyle w:val="IndexLink"/>
                <w:rtl w:val="true"/>
              </w:rPr>
              <w:t>حدیث</w:t>
            </w:r>
            <w:r>
              <w:rPr>
                <w:rStyle w:val="IndexLink"/>
                <w:rtl w:val="true"/>
              </w:rPr>
              <w:tab/>
            </w:r>
            <w:r>
              <w:rPr>
                <w:rStyle w:val="IndexLink"/>
              </w:rPr>
              <w:t>344</w:t>
            </w:r>
          </w:hyperlink>
        </w:p>
        <w:p>
          <w:pPr>
            <w:pStyle w:val="Contents3"/>
            <w:tabs>
              <w:tab w:val="clear" w:pos="8459"/>
              <w:tab w:val="right" w:pos="9026" w:leader="dot"/>
            </w:tabs>
            <w:rPr/>
          </w:pPr>
          <w:hyperlink w:anchor="__RefHeading___Toc633421_417432637">
            <w:r>
              <w:rPr>
                <w:webHidden/>
                <w:rStyle w:val="IndexLink"/>
                <w:rtl w:val="true"/>
              </w:rPr>
              <w:t xml:space="preserve">باب </w:t>
            </w:r>
            <w:r>
              <w:rPr>
                <w:rStyle w:val="IndexLink"/>
              </w:rPr>
              <w:t>49</w:t>
            </w:r>
            <w:r>
              <w:rPr>
                <w:rStyle w:val="IndexLink"/>
                <w:rtl w:val="true"/>
              </w:rPr>
              <w:t>-</w:t>
            </w:r>
            <w:r>
              <w:rPr>
                <w:rStyle w:val="IndexLink"/>
                <w:rtl w:val="true"/>
              </w:rPr>
              <w:t>استحباب قرائة القرآن علی کل حال إلا ما استثنی</w:t>
            </w:r>
            <w:r>
              <w:rPr>
                <w:rStyle w:val="IndexLink"/>
                <w:rtl w:val="true"/>
              </w:rPr>
              <w:tab/>
            </w:r>
            <w:r>
              <w:rPr>
                <w:rStyle w:val="IndexLink"/>
              </w:rPr>
              <w:t>344</w:t>
            </w:r>
          </w:hyperlink>
        </w:p>
        <w:p>
          <w:pPr>
            <w:pStyle w:val="Contents4"/>
            <w:tabs>
              <w:tab w:val="clear" w:pos="8176"/>
              <w:tab w:val="right" w:pos="9026" w:leader="dot"/>
            </w:tabs>
            <w:rPr/>
          </w:pPr>
          <w:hyperlink w:anchor="__RefHeading___Toc633423_41743263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633425_417432637">
            <w:r>
              <w:rPr>
                <w:webHidden/>
                <w:rStyle w:val="IndexLink"/>
              </w:rPr>
              <w:t>3023</w:t>
            </w:r>
            <w:r>
              <w:rPr>
                <w:rStyle w:val="IndexLink"/>
                <w:rtl w:val="true"/>
              </w:rPr>
              <w:t>-</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633427_417432637">
            <w:r>
              <w:rPr>
                <w:webHidden/>
                <w:rStyle w:val="IndexLink"/>
              </w:rPr>
              <w:t>3024</w:t>
            </w:r>
            <w:r>
              <w:rPr>
                <w:rStyle w:val="IndexLink"/>
                <w:rtl w:val="true"/>
              </w:rPr>
              <w:t>-</w:t>
            </w:r>
            <w:r>
              <w:rPr>
                <w:rStyle w:val="IndexLink"/>
                <w:rtl w:val="true"/>
              </w:rPr>
              <w:t>حدیث</w:t>
            </w:r>
            <w:r>
              <w:rPr>
                <w:rStyle w:val="IndexLink"/>
                <w:rtl w:val="true"/>
              </w:rPr>
              <w:tab/>
            </w:r>
            <w:r>
              <w:rPr>
                <w:rStyle w:val="IndexLink"/>
              </w:rPr>
              <w:t>344</w:t>
            </w:r>
          </w:hyperlink>
        </w:p>
        <w:p>
          <w:pPr>
            <w:pStyle w:val="Contents3"/>
            <w:tabs>
              <w:tab w:val="clear" w:pos="8459"/>
              <w:tab w:val="right" w:pos="9026" w:leader="dot"/>
            </w:tabs>
            <w:rPr/>
          </w:pPr>
          <w:hyperlink w:anchor="__RefHeading___Toc633429_417432637">
            <w:r>
              <w:rPr>
                <w:webHidden/>
                <w:rStyle w:val="IndexLink"/>
                <w:rtl w:val="true"/>
              </w:rPr>
              <w:t xml:space="preserve">باب </w:t>
            </w:r>
            <w:r>
              <w:rPr>
                <w:rStyle w:val="IndexLink"/>
              </w:rPr>
              <w:t>50</w:t>
            </w:r>
            <w:r>
              <w:rPr>
                <w:rStyle w:val="IndexLink"/>
                <w:rtl w:val="true"/>
              </w:rPr>
              <w:t>-</w:t>
            </w:r>
            <w:r>
              <w:rPr>
                <w:rStyle w:val="IndexLink"/>
                <w:rtl w:val="true"/>
              </w:rPr>
              <w:t>استحباب کثرة تلاوة القرآن،و ان کل حرف منه،له ثواب</w:t>
            </w:r>
            <w:r>
              <w:rPr>
                <w:rStyle w:val="IndexLink"/>
                <w:rtl w:val="true"/>
              </w:rPr>
              <w:tab/>
            </w:r>
            <w:r>
              <w:rPr>
                <w:rStyle w:val="IndexLink"/>
              </w:rPr>
              <w:t>345</w:t>
            </w:r>
          </w:hyperlink>
        </w:p>
        <w:p>
          <w:pPr>
            <w:pStyle w:val="Contents4"/>
            <w:tabs>
              <w:tab w:val="clear" w:pos="8176"/>
              <w:tab w:val="right" w:pos="9026" w:leader="dot"/>
            </w:tabs>
            <w:rPr/>
          </w:pPr>
          <w:hyperlink w:anchor="__RefHeading___Toc633431_417432637">
            <w:r>
              <w:rPr>
                <w:webHidden/>
                <w:rStyle w:val="IndexLink"/>
              </w:rPr>
              <w:t>3025</w:t>
            </w:r>
            <w:r>
              <w:rPr>
                <w:rStyle w:val="IndexLink"/>
                <w:rtl w:val="true"/>
              </w:rPr>
              <w:t>-</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633433_417432637">
            <w:r>
              <w:rPr>
                <w:webHidden/>
                <w:rStyle w:val="IndexLink"/>
              </w:rPr>
              <w:t>3026</w:t>
            </w:r>
            <w:r>
              <w:rPr>
                <w:rStyle w:val="IndexLink"/>
                <w:rtl w:val="true"/>
              </w:rPr>
              <w:t>-</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633435_417432637">
            <w:r>
              <w:rPr>
                <w:webHidden/>
                <w:rStyle w:val="IndexLink"/>
              </w:rPr>
              <w:t>3027</w:t>
            </w:r>
            <w:r>
              <w:rPr>
                <w:rStyle w:val="IndexLink"/>
                <w:rtl w:val="true"/>
              </w:rPr>
              <w:t>-</w:t>
            </w:r>
            <w:r>
              <w:rPr>
                <w:rStyle w:val="IndexLink"/>
                <w:rtl w:val="true"/>
              </w:rPr>
              <w:t>حدیث</w:t>
            </w:r>
            <w:r>
              <w:rPr>
                <w:rStyle w:val="IndexLink"/>
                <w:rtl w:val="true"/>
              </w:rPr>
              <w:tab/>
            </w:r>
            <w:r>
              <w:rPr>
                <w:rStyle w:val="IndexLink"/>
              </w:rPr>
              <w:t>346</w:t>
            </w:r>
          </w:hyperlink>
        </w:p>
        <w:p>
          <w:pPr>
            <w:pStyle w:val="Contents3"/>
            <w:tabs>
              <w:tab w:val="clear" w:pos="8459"/>
              <w:tab w:val="right" w:pos="9026" w:leader="dot"/>
            </w:tabs>
            <w:rPr/>
          </w:pPr>
          <w:hyperlink w:anchor="__RefHeading___Toc633437_417432637">
            <w:r>
              <w:rPr>
                <w:webHidden/>
                <w:rStyle w:val="IndexLink"/>
                <w:rtl w:val="true"/>
              </w:rPr>
              <w:t xml:space="preserve">باب </w:t>
            </w:r>
            <w:r>
              <w:rPr>
                <w:rStyle w:val="IndexLink"/>
              </w:rPr>
              <w:t>51</w:t>
            </w:r>
            <w:r>
              <w:rPr>
                <w:rStyle w:val="IndexLink"/>
                <w:rtl w:val="true"/>
              </w:rPr>
              <w:t>-</w:t>
            </w:r>
            <w:r>
              <w:rPr>
                <w:rStyle w:val="IndexLink"/>
                <w:rtl w:val="true"/>
              </w:rPr>
              <w:t>وجوب سجود التلاوة علی القارئ،کلما قرأ عزیمة و علی المستمع،کلما استمع</w:t>
            </w:r>
            <w:r>
              <w:rPr>
                <w:rStyle w:val="IndexLink"/>
                <w:rtl w:val="true"/>
              </w:rPr>
              <w:tab/>
            </w:r>
            <w:r>
              <w:rPr>
                <w:rStyle w:val="IndexLink"/>
              </w:rPr>
              <w:t>346</w:t>
            </w:r>
          </w:hyperlink>
        </w:p>
        <w:p>
          <w:pPr>
            <w:pStyle w:val="Contents4"/>
            <w:tabs>
              <w:tab w:val="clear" w:pos="8176"/>
              <w:tab w:val="right" w:pos="9026" w:leader="dot"/>
            </w:tabs>
            <w:rPr/>
          </w:pPr>
          <w:hyperlink w:anchor="__RefHeading___Toc633439_417432637">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633441_417432637">
            <w:r>
              <w:rPr>
                <w:webHidden/>
                <w:rStyle w:val="IndexLink"/>
              </w:rPr>
              <w:t>3028</w:t>
            </w:r>
            <w:r>
              <w:rPr>
                <w:rStyle w:val="IndexLink"/>
                <w:rtl w:val="true"/>
              </w:rPr>
              <w:t>-</w:t>
            </w:r>
            <w:r>
              <w:rPr>
                <w:rStyle w:val="IndexLink"/>
                <w:rtl w:val="true"/>
              </w:rPr>
              <w:t>حدیث</w:t>
            </w:r>
            <w:r>
              <w:rPr>
                <w:rStyle w:val="IndexLink"/>
                <w:rtl w:val="true"/>
              </w:rPr>
              <w:tab/>
            </w:r>
            <w:r>
              <w:rPr>
                <w:rStyle w:val="IndexLink"/>
              </w:rPr>
              <w:t>346</w:t>
            </w:r>
          </w:hyperlink>
        </w:p>
        <w:p>
          <w:pPr>
            <w:pStyle w:val="Contents3"/>
            <w:tabs>
              <w:tab w:val="clear" w:pos="8459"/>
              <w:tab w:val="right" w:pos="9026" w:leader="dot"/>
            </w:tabs>
            <w:rPr/>
          </w:pPr>
          <w:hyperlink w:anchor="__RefHeading___Toc633443_417432637">
            <w:r>
              <w:rPr>
                <w:webHidden/>
                <w:rStyle w:val="IndexLink"/>
                <w:rtl w:val="true"/>
              </w:rPr>
              <w:t xml:space="preserve">باب </w:t>
            </w:r>
            <w:r>
              <w:rPr>
                <w:rStyle w:val="IndexLink"/>
              </w:rPr>
              <w:t>52</w:t>
            </w:r>
            <w:r>
              <w:rPr>
                <w:rStyle w:val="IndexLink"/>
                <w:rtl w:val="true"/>
              </w:rPr>
              <w:t>-</w:t>
            </w:r>
            <w:r>
              <w:rPr>
                <w:rStyle w:val="IndexLink"/>
                <w:rtl w:val="true"/>
              </w:rPr>
              <w:t>انه یستحب للانسان ان یسجد کلما ذکر نعمة لله علیه او</w:t>
            </w:r>
            <w:r>
              <w:rPr>
                <w:rStyle w:val="IndexLink"/>
                <w:rtl w:val="true"/>
              </w:rPr>
              <w:tab/>
            </w:r>
            <w:r>
              <w:rPr>
                <w:rStyle w:val="IndexLink"/>
              </w:rPr>
              <w:t>347</w:t>
            </w:r>
          </w:hyperlink>
        </w:p>
        <w:p>
          <w:pPr>
            <w:pStyle w:val="Contents4"/>
            <w:tabs>
              <w:tab w:val="clear" w:pos="8176"/>
              <w:tab w:val="right" w:pos="9026" w:leader="dot"/>
            </w:tabs>
            <w:rPr/>
          </w:pPr>
          <w:hyperlink w:anchor="__RefHeading___Toc633445_41743263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633447_417432637">
            <w:r>
              <w:rPr>
                <w:webHidden/>
                <w:rStyle w:val="IndexLink"/>
              </w:rPr>
              <w:t>3029</w:t>
            </w:r>
            <w:r>
              <w:rPr>
                <w:rStyle w:val="IndexLink"/>
                <w:rtl w:val="true"/>
              </w:rPr>
              <w:t>-</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633449_417432637">
            <w:r>
              <w:rPr>
                <w:webHidden/>
                <w:rStyle w:val="IndexLink"/>
              </w:rPr>
              <w:t>3030</w:t>
            </w:r>
            <w:r>
              <w:rPr>
                <w:rStyle w:val="IndexLink"/>
                <w:rtl w:val="true"/>
              </w:rPr>
              <w:t>-</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633451_417432637">
            <w:r>
              <w:rPr>
                <w:webHidden/>
                <w:rStyle w:val="IndexLink"/>
              </w:rPr>
              <w:t>3031</w:t>
            </w:r>
            <w:r>
              <w:rPr>
                <w:rStyle w:val="IndexLink"/>
                <w:rtl w:val="true"/>
              </w:rPr>
              <w:t>-</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633453_417432637">
            <w:r>
              <w:rPr>
                <w:webHidden/>
                <w:rStyle w:val="IndexLink"/>
              </w:rPr>
              <w:t>3032</w:t>
            </w:r>
            <w:r>
              <w:rPr>
                <w:rStyle w:val="IndexLink"/>
                <w:rtl w:val="true"/>
              </w:rPr>
              <w:t>-</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633455_417432637">
            <w:r>
              <w:rPr>
                <w:webHidden/>
                <w:rStyle w:val="IndexLink"/>
                <w:rtl w:val="true"/>
              </w:rPr>
              <w:t xml:space="preserve">باب </w:t>
            </w:r>
            <w:r>
              <w:rPr>
                <w:rStyle w:val="IndexLink"/>
              </w:rPr>
              <w:t>53</w:t>
            </w:r>
            <w:r>
              <w:rPr>
                <w:rStyle w:val="IndexLink"/>
                <w:rtl w:val="true"/>
              </w:rPr>
              <w:t>-</w:t>
            </w:r>
            <w:r>
              <w:rPr>
                <w:rStyle w:val="IndexLink"/>
                <w:rtl w:val="true"/>
              </w:rPr>
              <w:t>ان کل دعاء مشروع یدعو به مؤمن فهو مستجاب او موجب للثواب او دفع العقاب</w:t>
            </w:r>
            <w:r>
              <w:rPr>
                <w:rStyle w:val="IndexLink"/>
                <w:rtl w:val="true"/>
              </w:rPr>
              <w:tab/>
            </w:r>
            <w:r>
              <w:rPr>
                <w:rStyle w:val="IndexLink"/>
              </w:rPr>
              <w:t>349</w:t>
            </w:r>
          </w:hyperlink>
        </w:p>
        <w:p>
          <w:pPr>
            <w:pStyle w:val="Contents4"/>
            <w:tabs>
              <w:tab w:val="clear" w:pos="8176"/>
              <w:tab w:val="right" w:pos="9026" w:leader="dot"/>
            </w:tabs>
            <w:rPr/>
          </w:pPr>
          <w:hyperlink w:anchor="__RefHeading___Toc633457_417432637">
            <w:r>
              <w:rPr>
                <w:webHidden/>
                <w:rStyle w:val="IndexLink"/>
              </w:rPr>
              <w:t>3033</w:t>
            </w:r>
            <w:r>
              <w:rPr>
                <w:rStyle w:val="IndexLink"/>
                <w:rtl w:val="true"/>
              </w:rPr>
              <w:t>-</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633459_417432637">
            <w:r>
              <w:rPr>
                <w:webHidden/>
                <w:rStyle w:val="IndexLink"/>
              </w:rPr>
              <w:t>3034</w:t>
            </w:r>
            <w:r>
              <w:rPr>
                <w:rStyle w:val="IndexLink"/>
                <w:rtl w:val="true"/>
              </w:rPr>
              <w:t>-</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633461_417432637">
            <w:r>
              <w:rPr>
                <w:webHidden/>
                <w:rStyle w:val="IndexLink"/>
              </w:rPr>
              <w:t>3035</w:t>
            </w:r>
            <w:r>
              <w:rPr>
                <w:rStyle w:val="IndexLink"/>
                <w:rtl w:val="true"/>
              </w:rPr>
              <w:t>-</w:t>
            </w:r>
            <w:r>
              <w:rPr>
                <w:rStyle w:val="IndexLink"/>
                <w:rtl w:val="true"/>
              </w:rPr>
              <w:t>حدیث</w:t>
            </w:r>
            <w:r>
              <w:rPr>
                <w:rStyle w:val="IndexLink"/>
                <w:rtl w:val="true"/>
              </w:rPr>
              <w:tab/>
            </w:r>
            <w:r>
              <w:rPr>
                <w:rStyle w:val="IndexLink"/>
              </w:rPr>
              <w:t>350</w:t>
            </w:r>
          </w:hyperlink>
        </w:p>
        <w:p>
          <w:pPr>
            <w:pStyle w:val="Contents3"/>
            <w:tabs>
              <w:tab w:val="clear" w:pos="8459"/>
              <w:tab w:val="right" w:pos="9026" w:leader="dot"/>
            </w:tabs>
            <w:rPr/>
          </w:pPr>
          <w:hyperlink w:anchor="__RefHeading___Toc633463_417432637">
            <w:r>
              <w:rPr>
                <w:webHidden/>
                <w:rStyle w:val="IndexLink"/>
                <w:rtl w:val="true"/>
              </w:rPr>
              <w:t xml:space="preserve">باب </w:t>
            </w:r>
            <w:r>
              <w:rPr>
                <w:rStyle w:val="IndexLink"/>
              </w:rPr>
              <w:t>54</w:t>
            </w:r>
            <w:r>
              <w:rPr>
                <w:rStyle w:val="IndexLink"/>
                <w:rtl w:val="true"/>
              </w:rPr>
              <w:t>-</w:t>
            </w:r>
            <w:r>
              <w:rPr>
                <w:rStyle w:val="IndexLink"/>
                <w:rtl w:val="true"/>
              </w:rPr>
              <w:t>استحباب اختیار الدعاء علی سائر العبادات المستحبة</w:t>
            </w:r>
            <w:r>
              <w:rPr>
                <w:rStyle w:val="IndexLink"/>
                <w:rtl w:val="true"/>
              </w:rPr>
              <w:tab/>
            </w:r>
            <w:r>
              <w:rPr>
                <w:rStyle w:val="IndexLink"/>
              </w:rPr>
              <w:t>350</w:t>
            </w:r>
          </w:hyperlink>
        </w:p>
        <w:p>
          <w:pPr>
            <w:pStyle w:val="Contents4"/>
            <w:tabs>
              <w:tab w:val="clear" w:pos="8176"/>
              <w:tab w:val="right" w:pos="9026" w:leader="dot"/>
            </w:tabs>
            <w:rPr/>
          </w:pPr>
          <w:hyperlink w:anchor="__RefHeading___Toc633465_417432637">
            <w:r>
              <w:rPr>
                <w:webHidden/>
                <w:rStyle w:val="IndexLink"/>
              </w:rPr>
              <w:t>3036</w:t>
            </w:r>
            <w:r>
              <w:rPr>
                <w:rStyle w:val="IndexLink"/>
                <w:rtl w:val="true"/>
              </w:rPr>
              <w:t>-</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633467_417432637">
            <w:r>
              <w:rPr>
                <w:webHidden/>
                <w:rStyle w:val="IndexLink"/>
              </w:rPr>
              <w:t>3037</w:t>
            </w:r>
            <w:r>
              <w:rPr>
                <w:rStyle w:val="IndexLink"/>
                <w:rtl w:val="true"/>
              </w:rPr>
              <w:t>-</w:t>
            </w:r>
            <w:r>
              <w:rPr>
                <w:rStyle w:val="IndexLink"/>
                <w:rtl w:val="true"/>
              </w:rPr>
              <w:t>حدیث</w:t>
            </w:r>
            <w:r>
              <w:rPr>
                <w:rStyle w:val="IndexLink"/>
                <w:rtl w:val="true"/>
              </w:rPr>
              <w:tab/>
            </w:r>
            <w:r>
              <w:rPr>
                <w:rStyle w:val="IndexLink"/>
              </w:rPr>
              <w:t>351</w:t>
            </w:r>
          </w:hyperlink>
        </w:p>
        <w:p>
          <w:pPr>
            <w:pStyle w:val="Contents3"/>
            <w:tabs>
              <w:tab w:val="clear" w:pos="8459"/>
              <w:tab w:val="right" w:pos="9026" w:leader="dot"/>
            </w:tabs>
            <w:rPr/>
          </w:pPr>
          <w:hyperlink w:anchor="__RefHeading___Toc633469_417432637">
            <w:r>
              <w:rPr>
                <w:webHidden/>
                <w:rStyle w:val="IndexLink"/>
                <w:rtl w:val="true"/>
              </w:rPr>
              <w:t xml:space="preserve">باب </w:t>
            </w:r>
            <w:r>
              <w:rPr>
                <w:rStyle w:val="IndexLink"/>
              </w:rPr>
              <w:t>55</w:t>
            </w:r>
            <w:r>
              <w:rPr>
                <w:rStyle w:val="IndexLink"/>
                <w:rtl w:val="true"/>
              </w:rPr>
              <w:t>-</w:t>
            </w:r>
            <w:r>
              <w:rPr>
                <w:rStyle w:val="IndexLink"/>
                <w:rtl w:val="true"/>
              </w:rPr>
              <w:t>انه یستحب للانسان ان یطلب کلما یحتاج الیه من اللّه صغیرا کان أو کبیرا</w:t>
            </w:r>
            <w:r>
              <w:rPr>
                <w:rStyle w:val="IndexLink"/>
                <w:rtl w:val="true"/>
              </w:rPr>
              <w:tab/>
            </w:r>
            <w:r>
              <w:rPr>
                <w:rStyle w:val="IndexLink"/>
              </w:rPr>
              <w:t>351</w:t>
            </w:r>
          </w:hyperlink>
        </w:p>
        <w:p>
          <w:pPr>
            <w:pStyle w:val="Contents4"/>
            <w:tabs>
              <w:tab w:val="clear" w:pos="8176"/>
              <w:tab w:val="right" w:pos="9026" w:leader="dot"/>
            </w:tabs>
            <w:rPr/>
          </w:pPr>
          <w:hyperlink w:anchor="__RefHeading___Toc633471_417432637">
            <w:r>
              <w:rPr>
                <w:webHidden/>
                <w:rStyle w:val="IndexLink"/>
              </w:rPr>
              <w:t>3038</w:t>
            </w:r>
            <w:r>
              <w:rPr>
                <w:rStyle w:val="IndexLink"/>
                <w:rtl w:val="true"/>
              </w:rPr>
              <w:t>-</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633473_417432637">
            <w:r>
              <w:rPr>
                <w:webHidden/>
                <w:rStyle w:val="IndexLink"/>
              </w:rPr>
              <w:t>3039</w:t>
            </w:r>
            <w:r>
              <w:rPr>
                <w:rStyle w:val="IndexLink"/>
                <w:rtl w:val="true"/>
              </w:rPr>
              <w:t>-</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633475_417432637">
            <w:r>
              <w:rPr>
                <w:webHidden/>
                <w:rStyle w:val="IndexLink"/>
              </w:rPr>
              <w:t>3040</w:t>
            </w:r>
            <w:r>
              <w:rPr>
                <w:rStyle w:val="IndexLink"/>
                <w:rtl w:val="true"/>
              </w:rPr>
              <w:t>-</w:t>
            </w:r>
            <w:r>
              <w:rPr>
                <w:rStyle w:val="IndexLink"/>
                <w:rtl w:val="true"/>
              </w:rPr>
              <w:t>حدیث</w:t>
            </w:r>
            <w:r>
              <w:rPr>
                <w:rStyle w:val="IndexLink"/>
                <w:rtl w:val="true"/>
              </w:rPr>
              <w:tab/>
            </w:r>
            <w:r>
              <w:rPr>
                <w:rStyle w:val="IndexLink"/>
              </w:rPr>
              <w:t>352</w:t>
            </w:r>
          </w:hyperlink>
        </w:p>
        <w:p>
          <w:pPr>
            <w:pStyle w:val="Contents3"/>
            <w:tabs>
              <w:tab w:val="clear" w:pos="8459"/>
              <w:tab w:val="right" w:pos="9026" w:leader="dot"/>
            </w:tabs>
            <w:rPr/>
          </w:pPr>
          <w:hyperlink w:anchor="__RefHeading___Toc633477_417432637">
            <w:r>
              <w:rPr>
                <w:webHidden/>
                <w:rStyle w:val="IndexLink"/>
                <w:rtl w:val="true"/>
              </w:rPr>
              <w:t xml:space="preserve">باب </w:t>
            </w:r>
            <w:r>
              <w:rPr>
                <w:rStyle w:val="IndexLink"/>
              </w:rPr>
              <w:t>56</w:t>
            </w:r>
            <w:r>
              <w:rPr>
                <w:rStyle w:val="IndexLink"/>
                <w:rtl w:val="true"/>
              </w:rPr>
              <w:t>-</w:t>
            </w:r>
            <w:r>
              <w:rPr>
                <w:rStyle w:val="IndexLink"/>
                <w:rtl w:val="true"/>
              </w:rPr>
              <w:t>ان الدعاء یرد انواع البلاء</w:t>
            </w:r>
            <w:r>
              <w:rPr>
                <w:rStyle w:val="IndexLink"/>
                <w:rtl w:val="true"/>
              </w:rPr>
              <w:tab/>
            </w:r>
            <w:r>
              <w:rPr>
                <w:rStyle w:val="IndexLink"/>
              </w:rPr>
              <w:t>352</w:t>
            </w:r>
          </w:hyperlink>
        </w:p>
        <w:p>
          <w:pPr>
            <w:pStyle w:val="Contents4"/>
            <w:tabs>
              <w:tab w:val="clear" w:pos="8176"/>
              <w:tab w:val="right" w:pos="9026" w:leader="dot"/>
            </w:tabs>
            <w:rPr/>
          </w:pPr>
          <w:hyperlink w:anchor="__RefHeading___Toc633479_417432637">
            <w:r>
              <w:rPr>
                <w:webHidden/>
                <w:rStyle w:val="IndexLink"/>
              </w:rPr>
              <w:t>3041</w:t>
            </w:r>
            <w:r>
              <w:rPr>
                <w:rStyle w:val="IndexLink"/>
                <w:rtl w:val="true"/>
              </w:rPr>
              <w:t>-</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633481_417432637">
            <w:r>
              <w:rPr>
                <w:webHidden/>
                <w:rStyle w:val="IndexLink"/>
              </w:rPr>
              <w:t>3042</w:t>
            </w:r>
            <w:r>
              <w:rPr>
                <w:rStyle w:val="IndexLink"/>
                <w:rtl w:val="true"/>
              </w:rPr>
              <w:t>-</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633483_417432637">
            <w:r>
              <w:rPr>
                <w:webHidden/>
                <w:rStyle w:val="IndexLink"/>
              </w:rPr>
              <w:t>3043</w:t>
            </w:r>
            <w:r>
              <w:rPr>
                <w:rStyle w:val="IndexLink"/>
                <w:rtl w:val="true"/>
              </w:rPr>
              <w:t>-</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633485_417432637">
            <w:r>
              <w:rPr>
                <w:webHidden/>
                <w:rStyle w:val="IndexLink"/>
                <w:rtl w:val="true"/>
              </w:rPr>
              <w:t xml:space="preserve">باب </w:t>
            </w:r>
            <w:r>
              <w:rPr>
                <w:rStyle w:val="IndexLink"/>
              </w:rPr>
              <w:t>57</w:t>
            </w:r>
            <w:r>
              <w:rPr>
                <w:rStyle w:val="IndexLink"/>
                <w:rtl w:val="true"/>
              </w:rPr>
              <w:t>-</w:t>
            </w:r>
            <w:r>
              <w:rPr>
                <w:rStyle w:val="IndexLink"/>
                <w:rtl w:val="true"/>
              </w:rPr>
              <w:t>ان کل عین باکیة یوم القیامة الا ثلاث</w:t>
            </w:r>
            <w:r>
              <w:rPr>
                <w:rStyle w:val="IndexLink"/>
                <w:rtl w:val="true"/>
              </w:rPr>
              <w:tab/>
            </w:r>
            <w:r>
              <w:rPr>
                <w:rStyle w:val="IndexLink"/>
              </w:rPr>
              <w:t>354</w:t>
            </w:r>
          </w:hyperlink>
        </w:p>
        <w:p>
          <w:pPr>
            <w:pStyle w:val="Contents4"/>
            <w:tabs>
              <w:tab w:val="clear" w:pos="8176"/>
              <w:tab w:val="right" w:pos="9026" w:leader="dot"/>
            </w:tabs>
            <w:rPr/>
          </w:pPr>
          <w:hyperlink w:anchor="__RefHeading___Toc633487_417432637">
            <w:r>
              <w:rPr>
                <w:webHidden/>
                <w:rStyle w:val="IndexLink"/>
              </w:rPr>
              <w:t>3044</w:t>
            </w:r>
            <w:r>
              <w:rPr>
                <w:rStyle w:val="IndexLink"/>
                <w:rtl w:val="true"/>
              </w:rPr>
              <w:t>-</w:t>
            </w:r>
            <w:r>
              <w:rPr>
                <w:rStyle w:val="IndexLink"/>
                <w:rtl w:val="true"/>
              </w:rPr>
              <w:t>حدیث</w:t>
            </w:r>
            <w:r>
              <w:rPr>
                <w:rStyle w:val="IndexLink"/>
                <w:rtl w:val="true"/>
              </w:rPr>
              <w:tab/>
            </w:r>
            <w:r>
              <w:rPr>
                <w:rStyle w:val="IndexLink"/>
              </w:rPr>
              <w:t>354</w:t>
            </w:r>
          </w:hyperlink>
        </w:p>
        <w:p>
          <w:pPr>
            <w:pStyle w:val="Contents3"/>
            <w:tabs>
              <w:tab w:val="clear" w:pos="8459"/>
              <w:tab w:val="right" w:pos="9026" w:leader="dot"/>
            </w:tabs>
            <w:rPr/>
          </w:pPr>
          <w:hyperlink w:anchor="__RefHeading___Toc633489_417432637">
            <w:r>
              <w:rPr>
                <w:webHidden/>
                <w:rStyle w:val="IndexLink"/>
                <w:rtl w:val="true"/>
              </w:rPr>
              <w:t xml:space="preserve">باب </w:t>
            </w:r>
            <w:r>
              <w:rPr>
                <w:rStyle w:val="IndexLink"/>
              </w:rPr>
              <w:t>58</w:t>
            </w:r>
            <w:r>
              <w:rPr>
                <w:rStyle w:val="IndexLink"/>
                <w:rtl w:val="true"/>
              </w:rPr>
              <w:t>-</w:t>
            </w:r>
            <w:r>
              <w:rPr>
                <w:rStyle w:val="IndexLink"/>
                <w:rtl w:val="true"/>
              </w:rPr>
              <w:t>ان کل شیء له حد الا الذکر فینبغی الاکثار منه و لا حد له فی الکثرة</w:t>
            </w:r>
            <w:r>
              <w:rPr>
                <w:rStyle w:val="IndexLink"/>
                <w:rtl w:val="true"/>
              </w:rPr>
              <w:tab/>
            </w:r>
            <w:r>
              <w:rPr>
                <w:rStyle w:val="IndexLink"/>
              </w:rPr>
              <w:t>355</w:t>
            </w:r>
          </w:hyperlink>
        </w:p>
        <w:p>
          <w:pPr>
            <w:pStyle w:val="Contents4"/>
            <w:tabs>
              <w:tab w:val="clear" w:pos="8176"/>
              <w:tab w:val="right" w:pos="9026" w:leader="dot"/>
            </w:tabs>
            <w:rPr/>
          </w:pPr>
          <w:hyperlink w:anchor="__RefHeading___Toc633491_41743263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633493_417432637">
            <w:r>
              <w:rPr>
                <w:webHidden/>
                <w:rStyle w:val="IndexLink"/>
              </w:rPr>
              <w:t>3045</w:t>
            </w:r>
            <w:r>
              <w:rPr>
                <w:rStyle w:val="IndexLink"/>
                <w:rtl w:val="true"/>
              </w:rPr>
              <w:t>-</w:t>
            </w:r>
            <w:r>
              <w:rPr>
                <w:rStyle w:val="IndexLink"/>
                <w:rtl w:val="true"/>
              </w:rPr>
              <w:t>حدیث</w:t>
            </w:r>
            <w:r>
              <w:rPr>
                <w:rStyle w:val="IndexLink"/>
                <w:rtl w:val="true"/>
              </w:rPr>
              <w:tab/>
            </w:r>
            <w:r>
              <w:rPr>
                <w:rStyle w:val="IndexLink"/>
              </w:rPr>
              <w:t>355</w:t>
            </w:r>
          </w:hyperlink>
        </w:p>
        <w:p>
          <w:pPr>
            <w:pStyle w:val="Contents3"/>
            <w:tabs>
              <w:tab w:val="clear" w:pos="8459"/>
              <w:tab w:val="right" w:pos="9026" w:leader="dot"/>
            </w:tabs>
            <w:rPr/>
          </w:pPr>
          <w:hyperlink w:anchor="__RefHeading___Toc633495_417432637">
            <w:r>
              <w:rPr>
                <w:webHidden/>
                <w:rStyle w:val="IndexLink"/>
                <w:rtl w:val="true"/>
              </w:rPr>
              <w:t xml:space="preserve">باب </w:t>
            </w:r>
            <w:r>
              <w:rPr>
                <w:rStyle w:val="IndexLink"/>
              </w:rPr>
              <w:t>59</w:t>
            </w:r>
            <w:r>
              <w:rPr>
                <w:rStyle w:val="IndexLink"/>
                <w:rtl w:val="true"/>
              </w:rPr>
              <w:t>-</w:t>
            </w:r>
            <w:r>
              <w:rPr>
                <w:rStyle w:val="IndexLink"/>
                <w:rtl w:val="true"/>
              </w:rPr>
              <w:t>ان کل نعمة،یجزی فی شکرها الاعتراف بها و قول</w:t>
            </w:r>
            <w:r>
              <w:rPr>
                <w:rStyle w:val="IndexLink"/>
                <w:rtl w:val="true"/>
              </w:rPr>
              <w:t>:</w:t>
              <w:tab/>
            </w:r>
            <w:r>
              <w:rPr>
                <w:rStyle w:val="IndexLink"/>
              </w:rPr>
              <w:t>356</w:t>
            </w:r>
          </w:hyperlink>
        </w:p>
        <w:p>
          <w:pPr>
            <w:pStyle w:val="Contents4"/>
            <w:tabs>
              <w:tab w:val="clear" w:pos="8176"/>
              <w:tab w:val="right" w:pos="9026" w:leader="dot"/>
            </w:tabs>
            <w:rPr/>
          </w:pPr>
          <w:hyperlink w:anchor="__RefHeading___Toc633497_41743263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633499_417432637">
            <w:r>
              <w:rPr>
                <w:webHidden/>
                <w:rStyle w:val="IndexLink"/>
              </w:rPr>
              <w:t>3046</w:t>
            </w:r>
            <w:r>
              <w:rPr>
                <w:rStyle w:val="IndexLink"/>
                <w:rtl w:val="true"/>
              </w:rPr>
              <w:t>-</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633501_417432637">
            <w:r>
              <w:rPr>
                <w:webHidden/>
                <w:rStyle w:val="IndexLink"/>
              </w:rPr>
              <w:t>3047</w:t>
            </w:r>
            <w:r>
              <w:rPr>
                <w:rStyle w:val="IndexLink"/>
                <w:rtl w:val="true"/>
              </w:rPr>
              <w:t>-</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633503_417432637">
            <w:r>
              <w:rPr>
                <w:webHidden/>
                <w:rStyle w:val="IndexLink"/>
              </w:rPr>
              <w:t>3048</w:t>
            </w:r>
            <w:r>
              <w:rPr>
                <w:rStyle w:val="IndexLink"/>
                <w:rtl w:val="true"/>
              </w:rPr>
              <w:t>-</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633505_417432637">
            <w:r>
              <w:rPr>
                <w:webHidden/>
                <w:rStyle w:val="IndexLink"/>
                <w:rtl w:val="true"/>
              </w:rPr>
              <w:t xml:space="preserve">باب </w:t>
            </w:r>
            <w:r>
              <w:rPr>
                <w:rStyle w:val="IndexLink"/>
              </w:rPr>
              <w:t>60</w:t>
            </w:r>
            <w:r>
              <w:rPr>
                <w:rStyle w:val="IndexLink"/>
                <w:rtl w:val="true"/>
              </w:rPr>
              <w:t>-</w:t>
            </w:r>
            <w:r>
              <w:rPr>
                <w:rStyle w:val="IndexLink"/>
                <w:rtl w:val="true"/>
              </w:rPr>
              <w:t>استحباب ذکر اللّه و النبی و الائمة علیهم السّلام فی کل مجلس</w:t>
            </w:r>
            <w:r>
              <w:rPr>
                <w:rStyle w:val="IndexLink"/>
                <w:rtl w:val="true"/>
              </w:rPr>
              <w:tab/>
            </w:r>
            <w:r>
              <w:rPr>
                <w:rStyle w:val="IndexLink"/>
              </w:rPr>
              <w:t>357</w:t>
            </w:r>
          </w:hyperlink>
        </w:p>
        <w:p>
          <w:pPr>
            <w:pStyle w:val="Contents4"/>
            <w:tabs>
              <w:tab w:val="clear" w:pos="8176"/>
              <w:tab w:val="right" w:pos="9026" w:leader="dot"/>
            </w:tabs>
            <w:rPr/>
          </w:pPr>
          <w:hyperlink w:anchor="__RefHeading___Toc633507_417432637">
            <w:r>
              <w:rPr>
                <w:webHidden/>
                <w:rStyle w:val="IndexLink"/>
              </w:rPr>
              <w:t>3049</w:t>
            </w:r>
            <w:r>
              <w:rPr>
                <w:rStyle w:val="IndexLink"/>
                <w:rtl w:val="true"/>
              </w:rPr>
              <w:t>-</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633509_417432637">
            <w:r>
              <w:rPr>
                <w:webHidden/>
                <w:rStyle w:val="IndexLink"/>
                <w:rtl w:val="true"/>
              </w:rPr>
              <w:t xml:space="preserve">باب </w:t>
            </w:r>
            <w:r>
              <w:rPr>
                <w:rStyle w:val="IndexLink"/>
              </w:rPr>
              <w:t>61</w:t>
            </w:r>
            <w:r>
              <w:rPr>
                <w:rStyle w:val="IndexLink"/>
                <w:rtl w:val="true"/>
              </w:rPr>
              <w:t>-</w:t>
            </w:r>
            <w:r>
              <w:rPr>
                <w:rStyle w:val="IndexLink"/>
                <w:rtl w:val="true"/>
              </w:rPr>
              <w:t>وجوب الصلوة علی محمد و آله کلما ذکر</w:t>
            </w:r>
            <w:r>
              <w:rPr>
                <w:rStyle w:val="IndexLink"/>
                <w:rtl w:val="true"/>
              </w:rPr>
              <w:tab/>
            </w:r>
            <w:r>
              <w:rPr>
                <w:rStyle w:val="IndexLink"/>
              </w:rPr>
              <w:t>358</w:t>
            </w:r>
          </w:hyperlink>
        </w:p>
        <w:p>
          <w:pPr>
            <w:pStyle w:val="Contents4"/>
            <w:tabs>
              <w:tab w:val="clear" w:pos="8176"/>
              <w:tab w:val="right" w:pos="9026" w:leader="dot"/>
            </w:tabs>
            <w:rPr/>
          </w:pPr>
          <w:hyperlink w:anchor="__RefHeading___Toc633511_417432637">
            <w:r>
              <w:rPr>
                <w:webHidden/>
                <w:rStyle w:val="IndexLink"/>
              </w:rPr>
              <w:t>3050</w:t>
            </w:r>
            <w:r>
              <w:rPr>
                <w:rStyle w:val="IndexLink"/>
                <w:rtl w:val="true"/>
              </w:rPr>
              <w:t>-</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633513_417432637">
            <w:r>
              <w:rPr>
                <w:webHidden/>
                <w:rStyle w:val="IndexLink"/>
              </w:rPr>
              <w:t>3051</w:t>
            </w:r>
            <w:r>
              <w:rPr>
                <w:rStyle w:val="IndexLink"/>
                <w:rtl w:val="true"/>
              </w:rPr>
              <w:t>-</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633515_417432637">
            <w:r>
              <w:rPr>
                <w:webHidden/>
                <w:rStyle w:val="IndexLink"/>
              </w:rPr>
              <w:t>3052</w:t>
            </w:r>
            <w:r>
              <w:rPr>
                <w:rStyle w:val="IndexLink"/>
                <w:rtl w:val="true"/>
              </w:rPr>
              <w:t>-</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633517_417432637">
            <w:r>
              <w:rPr>
                <w:webHidden/>
                <w:rStyle w:val="IndexLink"/>
              </w:rPr>
              <w:t>3053</w:t>
            </w:r>
            <w:r>
              <w:rPr>
                <w:rStyle w:val="IndexLink"/>
                <w:rtl w:val="true"/>
              </w:rPr>
              <w:t>-</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633519_417432637">
            <w:r>
              <w:rPr>
                <w:webHidden/>
                <w:rStyle w:val="IndexLink"/>
                <w:rtl w:val="true"/>
              </w:rPr>
              <w:t xml:space="preserve">باب </w:t>
            </w:r>
            <w:r>
              <w:rPr>
                <w:rStyle w:val="IndexLink"/>
              </w:rPr>
              <w:t>62</w:t>
            </w:r>
            <w:r>
              <w:rPr>
                <w:rStyle w:val="IndexLink"/>
                <w:rtl w:val="true"/>
              </w:rPr>
              <w:t>-</w:t>
            </w:r>
            <w:r>
              <w:rPr>
                <w:rStyle w:val="IndexLink"/>
                <w:rtl w:val="true"/>
              </w:rPr>
              <w:t>استحباب تقدیم الصلوة علی محمد و آله کلما ذکر احد من الانبیاء و اراد ان یصلی علیه</w:t>
            </w:r>
            <w:r>
              <w:rPr>
                <w:rStyle w:val="IndexLink"/>
                <w:rtl w:val="true"/>
              </w:rPr>
              <w:tab/>
            </w:r>
            <w:r>
              <w:rPr>
                <w:rStyle w:val="IndexLink"/>
              </w:rPr>
              <w:t>360</w:t>
            </w:r>
          </w:hyperlink>
        </w:p>
        <w:p>
          <w:pPr>
            <w:pStyle w:val="Contents4"/>
            <w:tabs>
              <w:tab w:val="clear" w:pos="8176"/>
              <w:tab w:val="right" w:pos="9026" w:leader="dot"/>
            </w:tabs>
            <w:rPr/>
          </w:pPr>
          <w:hyperlink w:anchor="__RefHeading___Toc633521_41743263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633523_417432637">
            <w:r>
              <w:rPr>
                <w:webHidden/>
                <w:rStyle w:val="IndexLink"/>
              </w:rPr>
              <w:t>3054</w:t>
            </w:r>
            <w:r>
              <w:rPr>
                <w:rStyle w:val="IndexLink"/>
                <w:rtl w:val="true"/>
              </w:rPr>
              <w:t>-</w:t>
            </w:r>
            <w:r>
              <w:rPr>
                <w:rStyle w:val="IndexLink"/>
                <w:rtl w:val="true"/>
              </w:rPr>
              <w:t>حدیث</w:t>
            </w:r>
            <w:r>
              <w:rPr>
                <w:rStyle w:val="IndexLink"/>
                <w:rtl w:val="true"/>
              </w:rPr>
              <w:tab/>
            </w:r>
            <w:r>
              <w:rPr>
                <w:rStyle w:val="IndexLink"/>
              </w:rPr>
              <w:t>360</w:t>
            </w:r>
          </w:hyperlink>
        </w:p>
        <w:p>
          <w:pPr>
            <w:pStyle w:val="Contents3"/>
            <w:tabs>
              <w:tab w:val="clear" w:pos="8459"/>
              <w:tab w:val="right" w:pos="9026" w:leader="dot"/>
            </w:tabs>
            <w:rPr/>
          </w:pPr>
          <w:hyperlink w:anchor="__RefHeading___Toc633525_417432637">
            <w:r>
              <w:rPr>
                <w:webHidden/>
                <w:rStyle w:val="IndexLink"/>
                <w:rtl w:val="true"/>
              </w:rPr>
              <w:t xml:space="preserve">باب </w:t>
            </w:r>
            <w:r>
              <w:rPr>
                <w:rStyle w:val="IndexLink"/>
              </w:rPr>
              <w:t>63</w:t>
            </w:r>
            <w:r>
              <w:rPr>
                <w:rStyle w:val="IndexLink"/>
                <w:rtl w:val="true"/>
              </w:rPr>
              <w:t>-</w:t>
            </w:r>
            <w:r>
              <w:rPr>
                <w:rStyle w:val="IndexLink"/>
                <w:rtl w:val="true"/>
              </w:rPr>
              <w:t>استحباب التهلیل و اختیاره علی سائر الأذکار</w:t>
            </w:r>
            <w:r>
              <w:rPr>
                <w:rStyle w:val="IndexLink"/>
                <w:rtl w:val="true"/>
              </w:rPr>
              <w:tab/>
            </w:r>
            <w:r>
              <w:rPr>
                <w:rStyle w:val="IndexLink"/>
              </w:rPr>
              <w:t>360</w:t>
            </w:r>
          </w:hyperlink>
        </w:p>
        <w:p>
          <w:pPr>
            <w:pStyle w:val="Contents4"/>
            <w:tabs>
              <w:tab w:val="clear" w:pos="8176"/>
              <w:tab w:val="right" w:pos="9026" w:leader="dot"/>
            </w:tabs>
            <w:rPr/>
          </w:pPr>
          <w:hyperlink w:anchor="__RefHeading___Toc633527_417432637">
            <w:r>
              <w:rPr>
                <w:webHidden/>
                <w:rStyle w:val="IndexLink"/>
              </w:rPr>
              <w:t>3055</w:t>
            </w:r>
            <w:r>
              <w:rPr>
                <w:rStyle w:val="IndexLink"/>
                <w:rtl w:val="true"/>
              </w:rPr>
              <w:t>-</w:t>
            </w:r>
            <w:r>
              <w:rPr>
                <w:rStyle w:val="IndexLink"/>
                <w:rtl w:val="true"/>
              </w:rPr>
              <w:t>حدیث</w:t>
            </w:r>
            <w:r>
              <w:rPr>
                <w:rStyle w:val="IndexLink"/>
                <w:rtl w:val="true"/>
              </w:rPr>
              <w:tab/>
            </w:r>
            <w:r>
              <w:rPr>
                <w:rStyle w:val="IndexLink"/>
              </w:rPr>
              <w:t>360</w:t>
            </w:r>
          </w:hyperlink>
        </w:p>
        <w:p>
          <w:pPr>
            <w:pStyle w:val="Contents3"/>
            <w:tabs>
              <w:tab w:val="clear" w:pos="8459"/>
              <w:tab w:val="right" w:pos="9026" w:leader="dot"/>
            </w:tabs>
            <w:rPr/>
          </w:pPr>
          <w:hyperlink w:anchor="__RefHeading___Toc633529_417432637">
            <w:r>
              <w:rPr>
                <w:webHidden/>
                <w:rStyle w:val="IndexLink"/>
                <w:rtl w:val="true"/>
              </w:rPr>
              <w:t xml:space="preserve">باب </w:t>
            </w:r>
            <w:r>
              <w:rPr>
                <w:rStyle w:val="IndexLink"/>
              </w:rPr>
              <w:t>64</w:t>
            </w:r>
            <w:r>
              <w:rPr>
                <w:rStyle w:val="IndexLink"/>
                <w:rtl w:val="true"/>
              </w:rPr>
              <w:t>-</w:t>
            </w:r>
            <w:r>
              <w:rPr>
                <w:rStyle w:val="IndexLink"/>
                <w:rtl w:val="true"/>
              </w:rPr>
              <w:t>ان لکل شیء زکاة</w:t>
            </w:r>
            <w:r>
              <w:rPr>
                <w:rStyle w:val="IndexLink"/>
                <w:rtl w:val="true"/>
              </w:rPr>
              <w:tab/>
            </w:r>
            <w:r>
              <w:rPr>
                <w:rStyle w:val="IndexLink"/>
              </w:rPr>
              <w:t>361</w:t>
            </w:r>
          </w:hyperlink>
        </w:p>
        <w:p>
          <w:pPr>
            <w:pStyle w:val="Contents4"/>
            <w:tabs>
              <w:tab w:val="clear" w:pos="8176"/>
              <w:tab w:val="right" w:pos="9026" w:leader="dot"/>
            </w:tabs>
            <w:rPr/>
          </w:pPr>
          <w:hyperlink w:anchor="__RefHeading___Toc633531_417432637">
            <w:r>
              <w:rPr>
                <w:webHidden/>
                <w:rStyle w:val="IndexLink"/>
              </w:rPr>
              <w:t>3056</w:t>
            </w:r>
            <w:r>
              <w:rPr>
                <w:rStyle w:val="IndexLink"/>
                <w:rtl w:val="true"/>
              </w:rPr>
              <w:t>-</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633533_417432637">
            <w:r>
              <w:rPr>
                <w:webHidden/>
                <w:rStyle w:val="IndexLink"/>
              </w:rPr>
              <w:t>3057</w:t>
            </w:r>
            <w:r>
              <w:rPr>
                <w:rStyle w:val="IndexLink"/>
                <w:rtl w:val="true"/>
              </w:rPr>
              <w:t>-</w:t>
            </w:r>
            <w:r>
              <w:rPr>
                <w:rStyle w:val="IndexLink"/>
                <w:rtl w:val="true"/>
              </w:rPr>
              <w:t>حدیث</w:t>
            </w:r>
            <w:r>
              <w:rPr>
                <w:rStyle w:val="IndexLink"/>
                <w:rtl w:val="true"/>
              </w:rPr>
              <w:tab/>
            </w:r>
            <w:r>
              <w:rPr>
                <w:rStyle w:val="IndexLink"/>
              </w:rPr>
              <w:t>362</w:t>
            </w:r>
          </w:hyperlink>
        </w:p>
        <w:p>
          <w:pPr>
            <w:pStyle w:val="Contents3"/>
            <w:tabs>
              <w:tab w:val="clear" w:pos="8459"/>
              <w:tab w:val="right" w:pos="9026" w:leader="dot"/>
            </w:tabs>
            <w:rPr/>
          </w:pPr>
          <w:hyperlink w:anchor="__RefHeading___Toc633535_417432637">
            <w:r>
              <w:rPr>
                <w:webHidden/>
                <w:rStyle w:val="IndexLink"/>
                <w:rtl w:val="true"/>
              </w:rPr>
              <w:t xml:space="preserve">باب </w:t>
            </w:r>
            <w:r>
              <w:rPr>
                <w:rStyle w:val="IndexLink"/>
              </w:rPr>
              <w:t>65</w:t>
            </w:r>
            <w:r>
              <w:rPr>
                <w:rStyle w:val="IndexLink"/>
                <w:rtl w:val="true"/>
              </w:rPr>
              <w:t>-</w:t>
            </w:r>
            <w:r>
              <w:rPr>
                <w:rStyle w:val="IndexLink"/>
                <w:rtl w:val="true"/>
              </w:rPr>
              <w:t>ان اللّه ما امر ملائکته بالدعاء لاحد إلا استجاب لهم فیه</w:t>
            </w:r>
            <w:r>
              <w:rPr>
                <w:rStyle w:val="IndexLink"/>
                <w:rtl w:val="true"/>
              </w:rPr>
              <w:tab/>
            </w:r>
            <w:r>
              <w:rPr>
                <w:rStyle w:val="IndexLink"/>
              </w:rPr>
              <w:t>363</w:t>
            </w:r>
          </w:hyperlink>
        </w:p>
        <w:p>
          <w:pPr>
            <w:pStyle w:val="Contents4"/>
            <w:tabs>
              <w:tab w:val="clear" w:pos="8176"/>
              <w:tab w:val="right" w:pos="9026" w:leader="dot"/>
            </w:tabs>
            <w:rPr/>
          </w:pPr>
          <w:hyperlink w:anchor="__RefHeading___Toc633537_417432637">
            <w:r>
              <w:rPr>
                <w:webHidden/>
                <w:rStyle w:val="IndexLink"/>
              </w:rPr>
              <w:t>3058</w:t>
            </w:r>
            <w:r>
              <w:rPr>
                <w:rStyle w:val="IndexLink"/>
                <w:rtl w:val="true"/>
              </w:rPr>
              <w:t>-</w:t>
            </w:r>
            <w:r>
              <w:rPr>
                <w:rStyle w:val="IndexLink"/>
                <w:rtl w:val="true"/>
              </w:rPr>
              <w:t>حدیث</w:t>
            </w:r>
            <w:r>
              <w:rPr>
                <w:rStyle w:val="IndexLink"/>
                <w:rtl w:val="true"/>
              </w:rPr>
              <w:tab/>
            </w:r>
            <w:r>
              <w:rPr>
                <w:rStyle w:val="IndexLink"/>
              </w:rPr>
              <w:t>363</w:t>
            </w:r>
          </w:hyperlink>
        </w:p>
        <w:p>
          <w:pPr>
            <w:pStyle w:val="Contents3"/>
            <w:tabs>
              <w:tab w:val="clear" w:pos="8459"/>
              <w:tab w:val="right" w:pos="9026" w:leader="dot"/>
            </w:tabs>
            <w:rPr/>
          </w:pPr>
          <w:hyperlink w:anchor="__RefHeading___Toc633539_417432637">
            <w:r>
              <w:rPr>
                <w:webHidden/>
                <w:rStyle w:val="IndexLink"/>
                <w:rtl w:val="true"/>
              </w:rPr>
              <w:t xml:space="preserve">باب </w:t>
            </w:r>
            <w:r>
              <w:rPr>
                <w:rStyle w:val="IndexLink"/>
              </w:rPr>
              <w:t>66</w:t>
            </w:r>
            <w:r>
              <w:rPr>
                <w:rStyle w:val="IndexLink"/>
                <w:rtl w:val="true"/>
              </w:rPr>
              <w:t xml:space="preserve">- </w:t>
            </w:r>
            <w:r>
              <w:rPr>
                <w:rStyle w:val="IndexLink"/>
                <w:rtl w:val="true"/>
              </w:rPr>
              <w:t>ما لا ینبغی السفر الا لأجله</w:t>
            </w:r>
            <w:r>
              <w:rPr>
                <w:rStyle w:val="IndexLink"/>
                <w:rtl w:val="true"/>
              </w:rPr>
              <w:tab/>
            </w:r>
            <w:r>
              <w:rPr>
                <w:rStyle w:val="IndexLink"/>
              </w:rPr>
              <w:t>364</w:t>
            </w:r>
          </w:hyperlink>
        </w:p>
        <w:p>
          <w:pPr>
            <w:pStyle w:val="Contents4"/>
            <w:tabs>
              <w:tab w:val="clear" w:pos="8176"/>
              <w:tab w:val="right" w:pos="9026" w:leader="dot"/>
            </w:tabs>
            <w:rPr/>
          </w:pPr>
          <w:hyperlink w:anchor="__RefHeading___Toc633541_417432637">
            <w:r>
              <w:rPr>
                <w:webHidden/>
                <w:rStyle w:val="IndexLink"/>
              </w:rPr>
              <w:t>3059</w:t>
            </w:r>
            <w:r>
              <w:rPr>
                <w:rStyle w:val="IndexLink"/>
                <w:rtl w:val="true"/>
              </w:rPr>
              <w:t>-</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633543_417432637">
            <w:r>
              <w:rPr>
                <w:webHidden/>
                <w:rStyle w:val="IndexLink"/>
              </w:rPr>
              <w:t>3060</w:t>
            </w:r>
            <w:r>
              <w:rPr>
                <w:rStyle w:val="IndexLink"/>
                <w:rtl w:val="true"/>
              </w:rPr>
              <w:t>-</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633545_417432637">
            <w:r>
              <w:rPr>
                <w:webHidden/>
                <w:rStyle w:val="IndexLink"/>
              </w:rPr>
              <w:t>3061</w:t>
            </w:r>
            <w:r>
              <w:rPr>
                <w:rStyle w:val="IndexLink"/>
                <w:rtl w:val="true"/>
              </w:rPr>
              <w:t>-</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633547_417432637">
            <w:r>
              <w:rPr>
                <w:webHidden/>
                <w:rStyle w:val="IndexLink"/>
              </w:rPr>
              <w:t>3062</w:t>
            </w:r>
            <w:r>
              <w:rPr>
                <w:rStyle w:val="IndexLink"/>
                <w:rtl w:val="true"/>
              </w:rPr>
              <w:t>-</w:t>
            </w:r>
            <w:r>
              <w:rPr>
                <w:rStyle w:val="IndexLink"/>
                <w:rtl w:val="true"/>
              </w:rPr>
              <w:t>حدیث</w:t>
            </w:r>
            <w:r>
              <w:rPr>
                <w:rStyle w:val="IndexLink"/>
                <w:rtl w:val="true"/>
              </w:rPr>
              <w:tab/>
            </w:r>
            <w:r>
              <w:rPr>
                <w:rStyle w:val="IndexLink"/>
              </w:rPr>
              <w:t>365</w:t>
            </w:r>
          </w:hyperlink>
        </w:p>
        <w:p>
          <w:pPr>
            <w:pStyle w:val="Contents3"/>
            <w:tabs>
              <w:tab w:val="clear" w:pos="8459"/>
              <w:tab w:val="right" w:pos="9026" w:leader="dot"/>
            </w:tabs>
            <w:rPr/>
          </w:pPr>
          <w:hyperlink w:anchor="__RefHeading___Toc633549_417432637">
            <w:r>
              <w:rPr>
                <w:webHidden/>
                <w:rStyle w:val="IndexLink"/>
                <w:rtl w:val="true"/>
              </w:rPr>
              <w:t xml:space="preserve">باب </w:t>
            </w:r>
            <w:r>
              <w:rPr>
                <w:rStyle w:val="IndexLink"/>
              </w:rPr>
              <w:t>67</w:t>
            </w:r>
            <w:r>
              <w:rPr>
                <w:rStyle w:val="IndexLink"/>
                <w:rtl w:val="true"/>
              </w:rPr>
              <w:t>-</w:t>
            </w:r>
            <w:r>
              <w:rPr>
                <w:rStyle w:val="IndexLink"/>
                <w:rtl w:val="true"/>
              </w:rPr>
              <w:t>ان الطیرة علی ما تجعل و انه لا ینبغی الالتفات إلیها</w:t>
            </w:r>
            <w:r>
              <w:rPr>
                <w:rStyle w:val="IndexLink"/>
                <w:rtl w:val="true"/>
              </w:rPr>
              <w:tab/>
            </w:r>
            <w:r>
              <w:rPr>
                <w:rStyle w:val="IndexLink"/>
              </w:rPr>
              <w:t>365</w:t>
            </w:r>
          </w:hyperlink>
        </w:p>
        <w:p>
          <w:pPr>
            <w:pStyle w:val="Contents4"/>
            <w:tabs>
              <w:tab w:val="clear" w:pos="8176"/>
              <w:tab w:val="right" w:pos="9026" w:leader="dot"/>
            </w:tabs>
            <w:rPr/>
          </w:pPr>
          <w:hyperlink w:anchor="__RefHeading___Toc633551_417432637">
            <w:r>
              <w:rPr>
                <w:webHidden/>
                <w:rStyle w:val="IndexLink"/>
              </w:rPr>
              <w:t>3063</w:t>
            </w:r>
            <w:r>
              <w:rPr>
                <w:rStyle w:val="IndexLink"/>
                <w:rtl w:val="true"/>
              </w:rPr>
              <w:t>-</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633553_417432637">
            <w:r>
              <w:rPr>
                <w:webHidden/>
                <w:rStyle w:val="IndexLink"/>
              </w:rPr>
              <w:t>3064</w:t>
            </w:r>
            <w:r>
              <w:rPr>
                <w:rStyle w:val="IndexLink"/>
                <w:rtl w:val="true"/>
              </w:rPr>
              <w:t>-</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633555_417432637">
            <w:r>
              <w:rPr>
                <w:webHidden/>
                <w:rStyle w:val="IndexLink"/>
              </w:rPr>
              <w:t>3065</w:t>
            </w:r>
            <w:r>
              <w:rPr>
                <w:rStyle w:val="IndexLink"/>
                <w:rtl w:val="true"/>
              </w:rPr>
              <w:t>-</w:t>
            </w:r>
            <w:r>
              <w:rPr>
                <w:rStyle w:val="IndexLink"/>
                <w:rtl w:val="true"/>
              </w:rPr>
              <w:t>حدیث</w:t>
            </w:r>
            <w:r>
              <w:rPr>
                <w:rStyle w:val="IndexLink"/>
                <w:rtl w:val="true"/>
              </w:rPr>
              <w:tab/>
            </w:r>
            <w:r>
              <w:rPr>
                <w:rStyle w:val="IndexLink"/>
              </w:rPr>
              <w:t>366</w:t>
            </w:r>
          </w:hyperlink>
        </w:p>
        <w:p>
          <w:pPr>
            <w:pStyle w:val="Contents3"/>
            <w:tabs>
              <w:tab w:val="clear" w:pos="8459"/>
              <w:tab w:val="right" w:pos="9026" w:leader="dot"/>
            </w:tabs>
            <w:rPr/>
          </w:pPr>
          <w:hyperlink w:anchor="__RefHeading___Toc633557_417432637">
            <w:r>
              <w:rPr>
                <w:webHidden/>
                <w:rStyle w:val="IndexLink"/>
                <w:rtl w:val="true"/>
              </w:rPr>
              <w:t xml:space="preserve">باب </w:t>
            </w:r>
            <w:r>
              <w:rPr>
                <w:rStyle w:val="IndexLink"/>
              </w:rPr>
              <w:t>68</w:t>
            </w:r>
            <w:r>
              <w:rPr>
                <w:rStyle w:val="IndexLink"/>
                <w:rtl w:val="true"/>
              </w:rPr>
              <w:t>-</w:t>
            </w:r>
            <w:r>
              <w:rPr>
                <w:rStyle w:val="IndexLink"/>
                <w:rtl w:val="true"/>
              </w:rPr>
              <w:t>انه لا یجوز تعلم احکام النجوم و احوالها إلا ما یهتدی به فی بر أو بحر و انه لا یجوز الحکم بها</w:t>
            </w:r>
            <w:r>
              <w:rPr>
                <w:rStyle w:val="IndexLink"/>
                <w:rtl w:val="true"/>
              </w:rPr>
              <w:tab/>
            </w:r>
            <w:r>
              <w:rPr>
                <w:rStyle w:val="IndexLink"/>
              </w:rPr>
              <w:t>367</w:t>
            </w:r>
          </w:hyperlink>
        </w:p>
        <w:p>
          <w:pPr>
            <w:pStyle w:val="Contents4"/>
            <w:tabs>
              <w:tab w:val="clear" w:pos="8176"/>
              <w:tab w:val="right" w:pos="9026" w:leader="dot"/>
            </w:tabs>
            <w:rPr/>
          </w:pPr>
          <w:hyperlink w:anchor="__RefHeading___Toc633559_41743263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633561_417432637">
            <w:r>
              <w:rPr>
                <w:webHidden/>
                <w:rStyle w:val="IndexLink"/>
              </w:rPr>
              <w:t>3066</w:t>
            </w:r>
            <w:r>
              <w:rPr>
                <w:rStyle w:val="IndexLink"/>
                <w:rtl w:val="true"/>
              </w:rPr>
              <w:t>-</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633563_417432637">
            <w:r>
              <w:rPr>
                <w:webHidden/>
                <w:rStyle w:val="IndexLink"/>
              </w:rPr>
              <w:t>3067</w:t>
            </w:r>
            <w:r>
              <w:rPr>
                <w:rStyle w:val="IndexLink"/>
                <w:rtl w:val="true"/>
              </w:rPr>
              <w:t>-</w:t>
            </w:r>
            <w:r>
              <w:rPr>
                <w:rStyle w:val="IndexLink"/>
                <w:rtl w:val="true"/>
              </w:rPr>
              <w:t>حدیث</w:t>
            </w:r>
            <w:r>
              <w:rPr>
                <w:rStyle w:val="IndexLink"/>
                <w:rtl w:val="true"/>
              </w:rPr>
              <w:tab/>
            </w:r>
            <w:r>
              <w:rPr>
                <w:rStyle w:val="IndexLink"/>
              </w:rPr>
              <w:t>367</w:t>
            </w:r>
          </w:hyperlink>
        </w:p>
        <w:p>
          <w:pPr>
            <w:pStyle w:val="Contents3"/>
            <w:tabs>
              <w:tab w:val="clear" w:pos="8459"/>
              <w:tab w:val="right" w:pos="9026" w:leader="dot"/>
            </w:tabs>
            <w:rPr/>
          </w:pPr>
          <w:hyperlink w:anchor="__RefHeading___Toc633565_417432637">
            <w:r>
              <w:rPr>
                <w:webHidden/>
                <w:rStyle w:val="IndexLink"/>
                <w:rtl w:val="true"/>
              </w:rPr>
              <w:t xml:space="preserve">باب </w:t>
            </w:r>
            <w:r>
              <w:rPr>
                <w:rStyle w:val="IndexLink"/>
              </w:rPr>
              <w:t>69</w:t>
            </w:r>
            <w:r>
              <w:rPr>
                <w:rStyle w:val="IndexLink"/>
                <w:rtl w:val="true"/>
              </w:rPr>
              <w:t>-</w:t>
            </w:r>
            <w:r>
              <w:rPr>
                <w:rStyle w:val="IndexLink"/>
                <w:rtl w:val="true"/>
              </w:rPr>
              <w:t>جملة ممن لا یجوز العمل بقولهم</w:t>
            </w:r>
            <w:r>
              <w:rPr>
                <w:rStyle w:val="IndexLink"/>
                <w:rtl w:val="true"/>
              </w:rPr>
              <w:tab/>
            </w:r>
            <w:r>
              <w:rPr>
                <w:rStyle w:val="IndexLink"/>
              </w:rPr>
              <w:t>368</w:t>
            </w:r>
          </w:hyperlink>
        </w:p>
        <w:p>
          <w:pPr>
            <w:pStyle w:val="Contents4"/>
            <w:tabs>
              <w:tab w:val="clear" w:pos="8176"/>
              <w:tab w:val="right" w:pos="9026" w:leader="dot"/>
            </w:tabs>
            <w:rPr/>
          </w:pPr>
          <w:hyperlink w:anchor="__RefHeading___Toc633567_417432637">
            <w:r>
              <w:rPr>
                <w:webHidden/>
                <w:rStyle w:val="IndexLink"/>
              </w:rPr>
              <w:t>3068</w:t>
            </w:r>
            <w:r>
              <w:rPr>
                <w:rStyle w:val="IndexLink"/>
                <w:rtl w:val="true"/>
              </w:rPr>
              <w:t>-</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633569_417432637">
            <w:r>
              <w:rPr>
                <w:webHidden/>
                <w:rStyle w:val="IndexLink"/>
              </w:rPr>
              <w:t>3069</w:t>
            </w:r>
            <w:r>
              <w:rPr>
                <w:rStyle w:val="IndexLink"/>
                <w:rtl w:val="true"/>
              </w:rPr>
              <w:t>-</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633571_417432637">
            <w:r>
              <w:rPr>
                <w:webHidden/>
                <w:rStyle w:val="IndexLink"/>
              </w:rPr>
              <w:t>3070</w:t>
            </w:r>
            <w:r>
              <w:rPr>
                <w:rStyle w:val="IndexLink"/>
                <w:rtl w:val="true"/>
              </w:rPr>
              <w:t>-</w:t>
            </w:r>
            <w:r>
              <w:rPr>
                <w:rStyle w:val="IndexLink"/>
                <w:rtl w:val="true"/>
              </w:rPr>
              <w:t>حدیث</w:t>
            </w:r>
            <w:r>
              <w:rPr>
                <w:rStyle w:val="IndexLink"/>
                <w:rtl w:val="true"/>
              </w:rPr>
              <w:tab/>
            </w:r>
            <w:r>
              <w:rPr>
                <w:rStyle w:val="IndexLink"/>
              </w:rPr>
              <w:t>369</w:t>
            </w:r>
          </w:hyperlink>
        </w:p>
        <w:p>
          <w:pPr>
            <w:pStyle w:val="Contents3"/>
            <w:tabs>
              <w:tab w:val="clear" w:pos="8459"/>
              <w:tab w:val="right" w:pos="9026" w:leader="dot"/>
            </w:tabs>
            <w:rPr/>
          </w:pPr>
          <w:hyperlink w:anchor="__RefHeading___Toc633573_417432637">
            <w:r>
              <w:rPr>
                <w:webHidden/>
                <w:rStyle w:val="IndexLink"/>
                <w:rtl w:val="true"/>
              </w:rPr>
              <w:t xml:space="preserve">باب </w:t>
            </w:r>
            <w:r>
              <w:rPr>
                <w:rStyle w:val="IndexLink"/>
              </w:rPr>
              <w:t>70</w:t>
            </w:r>
            <w:r>
              <w:rPr>
                <w:rStyle w:val="IndexLink"/>
                <w:rtl w:val="true"/>
              </w:rPr>
              <w:t>-</w:t>
            </w:r>
            <w:r>
              <w:rPr>
                <w:rStyle w:val="IndexLink"/>
                <w:rtl w:val="true"/>
              </w:rPr>
              <w:t>ان من تصدق فلیسافر أی یوم شاء و لو فی ایام المکروهة</w:t>
            </w:r>
            <w:r>
              <w:rPr>
                <w:rStyle w:val="IndexLink"/>
                <w:rtl w:val="true"/>
              </w:rPr>
              <w:tab/>
            </w:r>
            <w:r>
              <w:rPr>
                <w:rStyle w:val="IndexLink"/>
              </w:rPr>
              <w:t>369</w:t>
            </w:r>
          </w:hyperlink>
        </w:p>
        <w:p>
          <w:pPr>
            <w:pStyle w:val="Contents4"/>
            <w:tabs>
              <w:tab w:val="clear" w:pos="8176"/>
              <w:tab w:val="right" w:pos="9026" w:leader="dot"/>
            </w:tabs>
            <w:rPr/>
          </w:pPr>
          <w:hyperlink w:anchor="__RefHeading___Toc633575_417432637">
            <w:r>
              <w:rPr>
                <w:webHidden/>
                <w:rStyle w:val="IndexLink"/>
              </w:rPr>
              <w:t>3071</w:t>
            </w:r>
            <w:r>
              <w:rPr>
                <w:rStyle w:val="IndexLink"/>
                <w:rtl w:val="true"/>
              </w:rPr>
              <w:t>-</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633577_417432637">
            <w:r>
              <w:rPr>
                <w:webHidden/>
                <w:rStyle w:val="IndexLink"/>
              </w:rPr>
              <w:t>3072</w:t>
            </w:r>
            <w:r>
              <w:rPr>
                <w:rStyle w:val="IndexLink"/>
                <w:rtl w:val="true"/>
              </w:rPr>
              <w:t>-</w:t>
            </w:r>
            <w:r>
              <w:rPr>
                <w:rStyle w:val="IndexLink"/>
                <w:rtl w:val="true"/>
              </w:rPr>
              <w:t>حدیث</w:t>
            </w:r>
            <w:r>
              <w:rPr>
                <w:rStyle w:val="IndexLink"/>
                <w:rtl w:val="true"/>
              </w:rPr>
              <w:tab/>
            </w:r>
            <w:r>
              <w:rPr>
                <w:rStyle w:val="IndexLink"/>
              </w:rPr>
              <w:t>370</w:t>
            </w:r>
          </w:hyperlink>
        </w:p>
        <w:p>
          <w:pPr>
            <w:pStyle w:val="Contents3"/>
            <w:tabs>
              <w:tab w:val="clear" w:pos="8459"/>
              <w:tab w:val="right" w:pos="9026" w:leader="dot"/>
            </w:tabs>
            <w:rPr/>
          </w:pPr>
          <w:hyperlink w:anchor="__RefHeading___Toc633579_417432637">
            <w:r>
              <w:rPr>
                <w:webHidden/>
                <w:rStyle w:val="IndexLink"/>
                <w:rtl w:val="true"/>
              </w:rPr>
              <w:t xml:space="preserve">باب </w:t>
            </w:r>
            <w:r>
              <w:rPr>
                <w:rStyle w:val="IndexLink"/>
              </w:rPr>
              <w:t>71</w:t>
            </w:r>
            <w:r>
              <w:rPr>
                <w:rStyle w:val="IndexLink"/>
                <w:rtl w:val="true"/>
              </w:rPr>
              <w:t>-</w:t>
            </w:r>
            <w:r>
              <w:rPr>
                <w:rStyle w:val="IndexLink"/>
                <w:rtl w:val="true"/>
              </w:rPr>
              <w:t>ان علی ذروة کل جسر شیطانا فینبغی التسمیة عنده</w:t>
            </w:r>
            <w:r>
              <w:rPr>
                <w:rStyle w:val="IndexLink"/>
                <w:rtl w:val="true"/>
              </w:rPr>
              <w:tab/>
            </w:r>
            <w:r>
              <w:rPr>
                <w:rStyle w:val="IndexLink"/>
              </w:rPr>
              <w:t>371</w:t>
            </w:r>
          </w:hyperlink>
        </w:p>
        <w:p>
          <w:pPr>
            <w:pStyle w:val="Contents4"/>
            <w:tabs>
              <w:tab w:val="clear" w:pos="8176"/>
              <w:tab w:val="right" w:pos="9026" w:leader="dot"/>
            </w:tabs>
            <w:rPr/>
          </w:pPr>
          <w:hyperlink w:anchor="__RefHeading___Toc633581_41743263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33583_417432637">
            <w:r>
              <w:rPr>
                <w:webHidden/>
                <w:rStyle w:val="IndexLink"/>
              </w:rPr>
              <w:t>3073</w:t>
            </w:r>
            <w:r>
              <w:rPr>
                <w:rStyle w:val="IndexLink"/>
                <w:rtl w:val="true"/>
              </w:rPr>
              <w:t>-</w:t>
            </w:r>
            <w:r>
              <w:rPr>
                <w:rStyle w:val="IndexLink"/>
                <w:rtl w:val="true"/>
              </w:rPr>
              <w:t>حدیث</w:t>
            </w:r>
            <w:r>
              <w:rPr>
                <w:rStyle w:val="IndexLink"/>
                <w:rtl w:val="true"/>
              </w:rPr>
              <w:tab/>
            </w:r>
            <w:r>
              <w:rPr>
                <w:rStyle w:val="IndexLink"/>
              </w:rPr>
              <w:t>371</w:t>
            </w:r>
          </w:hyperlink>
        </w:p>
        <w:p>
          <w:pPr>
            <w:pStyle w:val="Contents3"/>
            <w:tabs>
              <w:tab w:val="clear" w:pos="8459"/>
              <w:tab w:val="right" w:pos="9026" w:leader="dot"/>
            </w:tabs>
            <w:rPr/>
          </w:pPr>
          <w:hyperlink w:anchor="__RefHeading___Toc633585_417432637">
            <w:r>
              <w:rPr>
                <w:webHidden/>
                <w:rStyle w:val="IndexLink"/>
                <w:rtl w:val="true"/>
              </w:rPr>
              <w:t xml:space="preserve">باب </w:t>
            </w:r>
            <w:r>
              <w:rPr>
                <w:rStyle w:val="IndexLink"/>
              </w:rPr>
              <w:t>72</w:t>
            </w:r>
            <w:r>
              <w:rPr>
                <w:rStyle w:val="IndexLink"/>
                <w:rtl w:val="true"/>
              </w:rPr>
              <w:t>-</w:t>
            </w:r>
            <w:r>
              <w:rPr>
                <w:rStyle w:val="IndexLink"/>
                <w:rtl w:val="true"/>
              </w:rPr>
              <w:t>ان لکل شیء ذروة</w:t>
            </w:r>
            <w:r>
              <w:rPr>
                <w:rStyle w:val="IndexLink"/>
                <w:rtl w:val="true"/>
              </w:rPr>
              <w:tab/>
            </w:r>
            <w:r>
              <w:rPr>
                <w:rStyle w:val="IndexLink"/>
              </w:rPr>
              <w:t>372</w:t>
            </w:r>
          </w:hyperlink>
        </w:p>
        <w:p>
          <w:pPr>
            <w:pStyle w:val="Contents4"/>
            <w:tabs>
              <w:tab w:val="clear" w:pos="8176"/>
              <w:tab w:val="right" w:pos="9026" w:leader="dot"/>
            </w:tabs>
            <w:rPr/>
          </w:pPr>
          <w:hyperlink w:anchor="__RefHeading___Toc633587_417432637">
            <w:r>
              <w:rPr>
                <w:webHidden/>
                <w:rStyle w:val="IndexLink"/>
              </w:rPr>
              <w:t>3074</w:t>
            </w:r>
            <w:r>
              <w:rPr>
                <w:rStyle w:val="IndexLink"/>
                <w:rtl w:val="true"/>
              </w:rPr>
              <w:t>-</w:t>
            </w:r>
            <w:r>
              <w:rPr>
                <w:rStyle w:val="IndexLink"/>
                <w:rtl w:val="true"/>
              </w:rPr>
              <w:t>حدیث</w:t>
            </w:r>
            <w:r>
              <w:rPr>
                <w:rStyle w:val="IndexLink"/>
                <w:rtl w:val="true"/>
              </w:rPr>
              <w:tab/>
            </w:r>
            <w:r>
              <w:rPr>
                <w:rStyle w:val="IndexLink"/>
              </w:rPr>
              <w:t>372</w:t>
            </w:r>
          </w:hyperlink>
        </w:p>
        <w:p>
          <w:pPr>
            <w:pStyle w:val="Contents3"/>
            <w:tabs>
              <w:tab w:val="clear" w:pos="8459"/>
              <w:tab w:val="right" w:pos="9026" w:leader="dot"/>
            </w:tabs>
            <w:rPr/>
          </w:pPr>
          <w:hyperlink w:anchor="__RefHeading___Toc633589_417432637">
            <w:r>
              <w:rPr>
                <w:webHidden/>
                <w:rStyle w:val="IndexLink"/>
                <w:rtl w:val="true"/>
              </w:rPr>
              <w:t xml:space="preserve">باب </w:t>
            </w:r>
            <w:r>
              <w:rPr>
                <w:rStyle w:val="IndexLink"/>
              </w:rPr>
              <w:t>73</w:t>
            </w:r>
            <w:r>
              <w:rPr>
                <w:rStyle w:val="IndexLink"/>
                <w:rtl w:val="true"/>
              </w:rPr>
              <w:t>-</w:t>
            </w:r>
            <w:r>
              <w:rPr>
                <w:rStyle w:val="IndexLink"/>
                <w:rtl w:val="true"/>
              </w:rPr>
              <w:t>انه لا ینبغی الاسراف فی شیء الا فی الحج و العمرة</w:t>
            </w:r>
            <w:r>
              <w:rPr>
                <w:rStyle w:val="IndexLink"/>
                <w:rtl w:val="true"/>
              </w:rPr>
              <w:tab/>
            </w:r>
            <w:r>
              <w:rPr>
                <w:rStyle w:val="IndexLink"/>
              </w:rPr>
              <w:t>372</w:t>
            </w:r>
          </w:hyperlink>
        </w:p>
        <w:p>
          <w:pPr>
            <w:pStyle w:val="Contents4"/>
            <w:tabs>
              <w:tab w:val="clear" w:pos="8176"/>
              <w:tab w:val="right" w:pos="9026" w:leader="dot"/>
            </w:tabs>
            <w:rPr/>
          </w:pPr>
          <w:hyperlink w:anchor="__RefHeading___Toc633591_417432637">
            <w:r>
              <w:rPr>
                <w:webHidden/>
                <w:rStyle w:val="IndexLink"/>
              </w:rPr>
              <w:t>3075</w:t>
            </w:r>
            <w:r>
              <w:rPr>
                <w:rStyle w:val="IndexLink"/>
                <w:rtl w:val="true"/>
              </w:rPr>
              <w:t>-</w:t>
            </w:r>
            <w:r>
              <w:rPr>
                <w:rStyle w:val="IndexLink"/>
                <w:rtl w:val="true"/>
              </w:rPr>
              <w:t>حدیث</w:t>
            </w:r>
            <w:r>
              <w:rPr>
                <w:rStyle w:val="IndexLink"/>
                <w:rtl w:val="true"/>
              </w:rPr>
              <w:tab/>
            </w:r>
            <w:r>
              <w:rPr>
                <w:rStyle w:val="IndexLink"/>
              </w:rPr>
              <w:t>372</w:t>
            </w:r>
          </w:hyperlink>
        </w:p>
        <w:p>
          <w:pPr>
            <w:pStyle w:val="Contents3"/>
            <w:tabs>
              <w:tab w:val="clear" w:pos="8459"/>
              <w:tab w:val="right" w:pos="9026" w:leader="dot"/>
            </w:tabs>
            <w:rPr/>
          </w:pPr>
          <w:hyperlink w:anchor="__RefHeading___Toc633593_417432637">
            <w:r>
              <w:rPr>
                <w:webHidden/>
                <w:rStyle w:val="IndexLink"/>
                <w:rtl w:val="true"/>
              </w:rPr>
              <w:t xml:space="preserve">باب </w:t>
            </w:r>
            <w:r>
              <w:rPr>
                <w:rStyle w:val="IndexLink"/>
              </w:rPr>
              <w:t>74</w:t>
            </w:r>
            <w:r>
              <w:rPr>
                <w:rStyle w:val="IndexLink"/>
                <w:rtl w:val="true"/>
              </w:rPr>
              <w:t>-</w:t>
            </w:r>
            <w:r>
              <w:rPr>
                <w:rStyle w:val="IndexLink"/>
                <w:rtl w:val="true"/>
              </w:rPr>
              <w:t>انه ینبغی لمن اراد سفرا ان یعلم اخوانه و ینبغی لهم اذا قدم أن یأتوه</w:t>
            </w:r>
            <w:r>
              <w:rPr>
                <w:rStyle w:val="IndexLink"/>
                <w:rtl w:val="true"/>
              </w:rPr>
              <w:tab/>
            </w:r>
            <w:r>
              <w:rPr>
                <w:rStyle w:val="IndexLink"/>
              </w:rPr>
              <w:t>373</w:t>
            </w:r>
          </w:hyperlink>
        </w:p>
        <w:p>
          <w:pPr>
            <w:pStyle w:val="Contents4"/>
            <w:tabs>
              <w:tab w:val="clear" w:pos="8176"/>
              <w:tab w:val="right" w:pos="9026" w:leader="dot"/>
            </w:tabs>
            <w:rPr/>
          </w:pPr>
          <w:hyperlink w:anchor="__RefHeading___Toc633595_417432637">
            <w:r>
              <w:rPr>
                <w:webHidden/>
                <w:rStyle w:val="IndexLink"/>
              </w:rPr>
              <w:t>3076</w:t>
            </w:r>
            <w:r>
              <w:rPr>
                <w:rStyle w:val="IndexLink"/>
                <w:rtl w:val="true"/>
              </w:rPr>
              <w:t>-</w:t>
            </w:r>
            <w:r>
              <w:rPr>
                <w:rStyle w:val="IndexLink"/>
                <w:rtl w:val="true"/>
              </w:rPr>
              <w:t>حدیث</w:t>
            </w:r>
            <w:r>
              <w:rPr>
                <w:rStyle w:val="IndexLink"/>
                <w:rtl w:val="true"/>
              </w:rPr>
              <w:tab/>
            </w:r>
            <w:r>
              <w:rPr>
                <w:rStyle w:val="IndexLink"/>
              </w:rPr>
              <w:t>373</w:t>
            </w:r>
          </w:hyperlink>
        </w:p>
        <w:p>
          <w:pPr>
            <w:pStyle w:val="Contents3"/>
            <w:tabs>
              <w:tab w:val="clear" w:pos="8459"/>
              <w:tab w:val="right" w:pos="9026" w:leader="dot"/>
            </w:tabs>
            <w:rPr/>
          </w:pPr>
          <w:hyperlink w:anchor="__RefHeading___Toc633597_417432637">
            <w:r>
              <w:rPr>
                <w:webHidden/>
                <w:rStyle w:val="IndexLink"/>
                <w:rtl w:val="true"/>
              </w:rPr>
              <w:t xml:space="preserve">باب </w:t>
            </w:r>
            <w:r>
              <w:rPr>
                <w:rStyle w:val="IndexLink"/>
              </w:rPr>
              <w:t>75</w:t>
            </w:r>
            <w:r>
              <w:rPr>
                <w:rStyle w:val="IndexLink"/>
                <w:rtl w:val="true"/>
              </w:rPr>
              <w:t>-</w:t>
            </w:r>
            <w:r>
              <w:rPr>
                <w:rStyle w:val="IndexLink"/>
                <w:rtl w:val="true"/>
              </w:rPr>
              <w:t>حقوق الدواب علی اربابها</w:t>
            </w:r>
            <w:r>
              <w:rPr>
                <w:rStyle w:val="IndexLink"/>
                <w:rtl w:val="true"/>
              </w:rPr>
              <w:tab/>
            </w:r>
            <w:r>
              <w:rPr>
                <w:rStyle w:val="IndexLink"/>
              </w:rPr>
              <w:t>374</w:t>
            </w:r>
          </w:hyperlink>
        </w:p>
        <w:p>
          <w:pPr>
            <w:pStyle w:val="Contents4"/>
            <w:tabs>
              <w:tab w:val="clear" w:pos="8176"/>
              <w:tab w:val="right" w:pos="9026" w:leader="dot"/>
            </w:tabs>
            <w:rPr/>
          </w:pPr>
          <w:hyperlink w:anchor="__RefHeading___Toc633599_417432637">
            <w:r>
              <w:rPr>
                <w:webHidden/>
                <w:rStyle w:val="IndexLink"/>
              </w:rPr>
              <w:t>3077</w:t>
            </w:r>
            <w:r>
              <w:rPr>
                <w:rStyle w:val="IndexLink"/>
                <w:rtl w:val="true"/>
              </w:rPr>
              <w:t>-</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633601_417432637">
            <w:r>
              <w:rPr>
                <w:webHidden/>
                <w:rStyle w:val="IndexLink"/>
              </w:rPr>
              <w:t>3078</w:t>
            </w:r>
            <w:r>
              <w:rPr>
                <w:rStyle w:val="IndexLink"/>
                <w:rtl w:val="true"/>
              </w:rPr>
              <w:t>-</w:t>
            </w:r>
            <w:r>
              <w:rPr>
                <w:rStyle w:val="IndexLink"/>
                <w:rtl w:val="true"/>
              </w:rPr>
              <w:t>حدیث</w:t>
            </w:r>
            <w:r>
              <w:rPr>
                <w:rStyle w:val="IndexLink"/>
                <w:rtl w:val="true"/>
              </w:rPr>
              <w:tab/>
            </w:r>
            <w:r>
              <w:rPr>
                <w:rStyle w:val="IndexLink"/>
              </w:rPr>
              <w:t>374</w:t>
            </w:r>
          </w:hyperlink>
        </w:p>
        <w:p>
          <w:pPr>
            <w:pStyle w:val="Contents3"/>
            <w:tabs>
              <w:tab w:val="clear" w:pos="8459"/>
              <w:tab w:val="right" w:pos="9026" w:leader="dot"/>
            </w:tabs>
            <w:rPr/>
          </w:pPr>
          <w:hyperlink w:anchor="__RefHeading___Toc633603_417432637">
            <w:r>
              <w:rPr>
                <w:webHidden/>
                <w:rStyle w:val="IndexLink"/>
                <w:rtl w:val="true"/>
              </w:rPr>
              <w:t xml:space="preserve">باب </w:t>
            </w:r>
            <w:r>
              <w:rPr>
                <w:rStyle w:val="IndexLink"/>
              </w:rPr>
              <w:t>76</w:t>
            </w:r>
            <w:r>
              <w:rPr>
                <w:rStyle w:val="IndexLink"/>
                <w:rtl w:val="true"/>
              </w:rPr>
              <w:t>-</w:t>
            </w:r>
            <w:r>
              <w:rPr>
                <w:rStyle w:val="IndexLink"/>
                <w:rtl w:val="true"/>
              </w:rPr>
              <w:t>کراهة ضرب وجوه الدواب و کل ذی روح</w:t>
            </w:r>
            <w:r>
              <w:rPr>
                <w:rStyle w:val="IndexLink"/>
                <w:rtl w:val="true"/>
              </w:rPr>
              <w:tab/>
            </w:r>
            <w:r>
              <w:rPr>
                <w:rStyle w:val="IndexLink"/>
              </w:rPr>
              <w:t>375</w:t>
            </w:r>
          </w:hyperlink>
        </w:p>
        <w:p>
          <w:pPr>
            <w:pStyle w:val="Contents4"/>
            <w:tabs>
              <w:tab w:val="clear" w:pos="8176"/>
              <w:tab w:val="right" w:pos="9026" w:leader="dot"/>
            </w:tabs>
            <w:rPr/>
          </w:pPr>
          <w:hyperlink w:anchor="__RefHeading___Toc633605_417432637">
            <w:r>
              <w:rPr>
                <w:webHidden/>
                <w:rStyle w:val="IndexLink"/>
              </w:rPr>
              <w:t>3079</w:t>
            </w:r>
            <w:r>
              <w:rPr>
                <w:rStyle w:val="IndexLink"/>
                <w:rtl w:val="true"/>
              </w:rPr>
              <w:t>-</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633607_417432637">
            <w:r>
              <w:rPr>
                <w:webHidden/>
                <w:rStyle w:val="IndexLink"/>
              </w:rPr>
              <w:t>3080</w:t>
            </w:r>
            <w:r>
              <w:rPr>
                <w:rStyle w:val="IndexLink"/>
                <w:rtl w:val="true"/>
              </w:rPr>
              <w:t>-</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633609_417432637">
            <w:r>
              <w:rPr>
                <w:webHidden/>
                <w:rStyle w:val="IndexLink"/>
                <w:rtl w:val="true"/>
              </w:rPr>
              <w:t xml:space="preserve">باب </w:t>
            </w:r>
            <w:r>
              <w:rPr>
                <w:rStyle w:val="IndexLink"/>
              </w:rPr>
              <w:t>77</w:t>
            </w:r>
            <w:r>
              <w:rPr>
                <w:rStyle w:val="IndexLink"/>
                <w:rtl w:val="true"/>
              </w:rPr>
              <w:t>-</w:t>
            </w:r>
            <w:r>
              <w:rPr>
                <w:rStyle w:val="IndexLink"/>
                <w:rtl w:val="true"/>
              </w:rPr>
              <w:t>ان کل لهو باطل الا ثلاثة</w:t>
            </w:r>
            <w:r>
              <w:rPr>
                <w:rStyle w:val="IndexLink"/>
                <w:rtl w:val="true"/>
              </w:rPr>
              <w:tab/>
            </w:r>
            <w:r>
              <w:rPr>
                <w:rStyle w:val="IndexLink"/>
              </w:rPr>
              <w:t>376</w:t>
            </w:r>
          </w:hyperlink>
        </w:p>
        <w:p>
          <w:pPr>
            <w:pStyle w:val="Contents4"/>
            <w:tabs>
              <w:tab w:val="clear" w:pos="8176"/>
              <w:tab w:val="right" w:pos="9026" w:leader="dot"/>
            </w:tabs>
            <w:rPr/>
          </w:pPr>
          <w:hyperlink w:anchor="__RefHeading___Toc633611_417432637">
            <w:r>
              <w:rPr>
                <w:webHidden/>
                <w:rStyle w:val="IndexLink"/>
              </w:rPr>
              <w:t>3081</w:t>
            </w:r>
            <w:r>
              <w:rPr>
                <w:rStyle w:val="IndexLink"/>
                <w:rtl w:val="true"/>
              </w:rPr>
              <w:t>-</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633613_417432637">
            <w:r>
              <w:rPr>
                <w:webHidden/>
                <w:rStyle w:val="IndexLink"/>
                <w:rtl w:val="true"/>
              </w:rPr>
              <w:t xml:space="preserve">باب </w:t>
            </w:r>
            <w:r>
              <w:rPr>
                <w:rStyle w:val="IndexLink"/>
              </w:rPr>
              <w:t>78</w:t>
            </w:r>
            <w:r>
              <w:rPr>
                <w:rStyle w:val="IndexLink"/>
                <w:rtl w:val="true"/>
              </w:rPr>
              <w:t>-</w:t>
            </w:r>
            <w:r>
              <w:rPr>
                <w:rStyle w:val="IndexLink"/>
                <w:rtl w:val="true"/>
              </w:rPr>
              <w:t>کراهة المغالات فی قیمة البهائم</w:t>
            </w:r>
            <w:r>
              <w:rPr>
                <w:rStyle w:val="IndexLink"/>
                <w:rtl w:val="true"/>
              </w:rPr>
              <w:tab/>
            </w:r>
            <w:r>
              <w:rPr>
                <w:rStyle w:val="IndexLink"/>
              </w:rPr>
              <w:t>376</w:t>
            </w:r>
          </w:hyperlink>
        </w:p>
        <w:p>
          <w:pPr>
            <w:pStyle w:val="Contents4"/>
            <w:tabs>
              <w:tab w:val="clear" w:pos="8176"/>
              <w:tab w:val="right" w:pos="9026" w:leader="dot"/>
            </w:tabs>
            <w:rPr/>
          </w:pPr>
          <w:hyperlink w:anchor="__RefHeading___Toc633615_417432637">
            <w:r>
              <w:rPr>
                <w:webHidden/>
                <w:rStyle w:val="IndexLink"/>
              </w:rPr>
              <w:t>3082</w:t>
            </w:r>
            <w:r>
              <w:rPr>
                <w:rStyle w:val="IndexLink"/>
                <w:rtl w:val="true"/>
              </w:rPr>
              <w:t>-</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633617_417432637">
            <w:r>
              <w:rPr>
                <w:webHidden/>
                <w:rStyle w:val="IndexLink"/>
                <w:rtl w:val="true"/>
              </w:rPr>
              <w:t xml:space="preserve">باب </w:t>
            </w:r>
            <w:r>
              <w:rPr>
                <w:rStyle w:val="IndexLink"/>
              </w:rPr>
              <w:t>79</w:t>
            </w:r>
            <w:r>
              <w:rPr>
                <w:rStyle w:val="IndexLink"/>
                <w:rtl w:val="true"/>
              </w:rPr>
              <w:t>-</w:t>
            </w:r>
            <w:r>
              <w:rPr>
                <w:rStyle w:val="IndexLink"/>
                <w:rtl w:val="true"/>
              </w:rPr>
              <w:t>جواز تزویج الذکران من الطیر و البهائم،بابنته و أمه</w:t>
            </w:r>
            <w:r>
              <w:rPr>
                <w:rStyle w:val="IndexLink"/>
                <w:rtl w:val="true"/>
              </w:rPr>
              <w:tab/>
            </w:r>
            <w:r>
              <w:rPr>
                <w:rStyle w:val="IndexLink"/>
              </w:rPr>
              <w:t>377</w:t>
            </w:r>
          </w:hyperlink>
        </w:p>
        <w:p>
          <w:pPr>
            <w:pStyle w:val="Contents4"/>
            <w:tabs>
              <w:tab w:val="clear" w:pos="8176"/>
              <w:tab w:val="right" w:pos="9026" w:leader="dot"/>
            </w:tabs>
            <w:rPr/>
          </w:pPr>
          <w:hyperlink w:anchor="__RefHeading___Toc633619_417432637">
            <w:r>
              <w:rPr>
                <w:webHidden/>
                <w:rStyle w:val="IndexLink"/>
              </w:rPr>
              <w:t>3083</w:t>
            </w:r>
            <w:r>
              <w:rPr>
                <w:rStyle w:val="IndexLink"/>
                <w:rtl w:val="true"/>
              </w:rPr>
              <w:t>-</w:t>
            </w:r>
            <w:r>
              <w:rPr>
                <w:rStyle w:val="IndexLink"/>
                <w:rtl w:val="true"/>
              </w:rPr>
              <w:t>حدیث</w:t>
            </w:r>
            <w:r>
              <w:rPr>
                <w:rStyle w:val="IndexLink"/>
                <w:rtl w:val="true"/>
              </w:rPr>
              <w:tab/>
            </w:r>
            <w:r>
              <w:rPr>
                <w:rStyle w:val="IndexLink"/>
              </w:rPr>
              <w:t>377</w:t>
            </w:r>
          </w:hyperlink>
        </w:p>
        <w:p>
          <w:pPr>
            <w:pStyle w:val="Contents3"/>
            <w:tabs>
              <w:tab w:val="clear" w:pos="8459"/>
              <w:tab w:val="right" w:pos="9026" w:leader="dot"/>
            </w:tabs>
            <w:rPr/>
          </w:pPr>
          <w:hyperlink w:anchor="__RefHeading___Toc633621_417432637">
            <w:r>
              <w:rPr>
                <w:webHidden/>
                <w:rStyle w:val="IndexLink"/>
                <w:rtl w:val="true"/>
              </w:rPr>
              <w:t xml:space="preserve">باب </w:t>
            </w:r>
            <w:r>
              <w:rPr>
                <w:rStyle w:val="IndexLink"/>
              </w:rPr>
              <w:t>80</w:t>
            </w:r>
            <w:r>
              <w:rPr>
                <w:rStyle w:val="IndexLink"/>
                <w:rtl w:val="true"/>
              </w:rPr>
              <w:t>-</w:t>
            </w:r>
            <w:r>
              <w:rPr>
                <w:rStyle w:val="IndexLink"/>
                <w:rtl w:val="true"/>
              </w:rPr>
              <w:t>کراهة اخصاء الدواب و التحریش بینها إلا الکلاب</w:t>
            </w:r>
            <w:r>
              <w:rPr>
                <w:rStyle w:val="IndexLink"/>
                <w:rtl w:val="true"/>
              </w:rPr>
              <w:tab/>
            </w:r>
            <w:r>
              <w:rPr>
                <w:rStyle w:val="IndexLink"/>
              </w:rPr>
              <w:t>377</w:t>
            </w:r>
          </w:hyperlink>
        </w:p>
        <w:p>
          <w:pPr>
            <w:pStyle w:val="Contents4"/>
            <w:tabs>
              <w:tab w:val="clear" w:pos="8176"/>
              <w:tab w:val="right" w:pos="9026" w:leader="dot"/>
            </w:tabs>
            <w:rPr/>
          </w:pPr>
          <w:hyperlink w:anchor="__RefHeading___Toc633623_417432637">
            <w:r>
              <w:rPr>
                <w:webHidden/>
                <w:rStyle w:val="IndexLink"/>
              </w:rPr>
              <w:t>3084</w:t>
            </w:r>
            <w:r>
              <w:rPr>
                <w:rStyle w:val="IndexLink"/>
                <w:rtl w:val="true"/>
              </w:rPr>
              <w:t>-</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633625_417432637">
            <w:r>
              <w:rPr>
                <w:webHidden/>
                <w:rStyle w:val="IndexLink"/>
              </w:rPr>
              <w:t>3085</w:t>
            </w:r>
            <w:r>
              <w:rPr>
                <w:rStyle w:val="IndexLink"/>
                <w:rtl w:val="true"/>
              </w:rPr>
              <w:t>-</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633627_417432637">
            <w:r>
              <w:rPr>
                <w:webHidden/>
                <w:rStyle w:val="IndexLink"/>
              </w:rPr>
              <w:t>3086</w:t>
            </w:r>
            <w:r>
              <w:rPr>
                <w:rStyle w:val="IndexLink"/>
                <w:rtl w:val="true"/>
              </w:rPr>
              <w:t>-</w:t>
            </w:r>
            <w:r>
              <w:rPr>
                <w:rStyle w:val="IndexLink"/>
                <w:rtl w:val="true"/>
              </w:rPr>
              <w:t>حدیث</w:t>
            </w:r>
            <w:r>
              <w:rPr>
                <w:rStyle w:val="IndexLink"/>
                <w:rtl w:val="true"/>
              </w:rPr>
              <w:tab/>
            </w:r>
            <w:r>
              <w:rPr>
                <w:rStyle w:val="IndexLink"/>
              </w:rPr>
              <w:t>378</w:t>
            </w:r>
          </w:hyperlink>
        </w:p>
        <w:p>
          <w:pPr>
            <w:pStyle w:val="Contents3"/>
            <w:tabs>
              <w:tab w:val="clear" w:pos="8459"/>
              <w:tab w:val="right" w:pos="9026" w:leader="dot"/>
            </w:tabs>
            <w:rPr/>
          </w:pPr>
          <w:hyperlink w:anchor="__RefHeading___Toc633629_417432637">
            <w:r>
              <w:rPr>
                <w:webHidden/>
                <w:rStyle w:val="IndexLink"/>
                <w:rtl w:val="true"/>
              </w:rPr>
              <w:t xml:space="preserve">باب </w:t>
            </w:r>
            <w:r>
              <w:rPr>
                <w:rStyle w:val="IndexLink"/>
              </w:rPr>
              <w:t>81</w:t>
            </w:r>
            <w:r>
              <w:rPr>
                <w:rStyle w:val="IndexLink"/>
                <w:rtl w:val="true"/>
              </w:rPr>
              <w:t>-</w:t>
            </w:r>
            <w:r>
              <w:rPr>
                <w:rStyle w:val="IndexLink"/>
                <w:rtl w:val="true"/>
              </w:rPr>
              <w:t>انه ینبغی معاشرة الناس حتی العامة بأداء الامانة و اقامة الشهادة و عیادة المرضی و تشییع الجنائز و حسن الجوار و الصلوة فی المساجد</w:t>
            </w:r>
            <w:r>
              <w:rPr>
                <w:rStyle w:val="IndexLink"/>
                <w:rtl w:val="true"/>
              </w:rPr>
              <w:tab/>
            </w:r>
            <w:r>
              <w:rPr>
                <w:rStyle w:val="IndexLink"/>
              </w:rPr>
              <w:t>379</w:t>
            </w:r>
          </w:hyperlink>
        </w:p>
        <w:p>
          <w:pPr>
            <w:pStyle w:val="Contents4"/>
            <w:tabs>
              <w:tab w:val="clear" w:pos="8176"/>
              <w:tab w:val="right" w:pos="9026" w:leader="dot"/>
            </w:tabs>
            <w:rPr/>
          </w:pPr>
          <w:hyperlink w:anchor="__RefHeading___Toc633631_41743263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33633_417432637">
            <w:r>
              <w:rPr>
                <w:webHidden/>
                <w:rStyle w:val="IndexLink"/>
              </w:rPr>
              <w:t>3087</w:t>
            </w:r>
            <w:r>
              <w:rPr>
                <w:rStyle w:val="IndexLink"/>
                <w:rtl w:val="true"/>
              </w:rPr>
              <w:t>-</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633635_417432637">
            <w:r>
              <w:rPr>
                <w:webHidden/>
                <w:rStyle w:val="IndexLink"/>
              </w:rPr>
              <w:t>3088</w:t>
            </w:r>
            <w:r>
              <w:rPr>
                <w:rStyle w:val="IndexLink"/>
                <w:rtl w:val="true"/>
              </w:rPr>
              <w:t>-</w:t>
            </w:r>
            <w:r>
              <w:rPr>
                <w:rStyle w:val="IndexLink"/>
                <w:rtl w:val="true"/>
              </w:rPr>
              <w:t>حدیث</w:t>
            </w:r>
            <w:r>
              <w:rPr>
                <w:rStyle w:val="IndexLink"/>
                <w:rtl w:val="true"/>
              </w:rPr>
              <w:tab/>
            </w:r>
            <w:r>
              <w:rPr>
                <w:rStyle w:val="IndexLink"/>
              </w:rPr>
              <w:t>379</w:t>
            </w:r>
          </w:hyperlink>
        </w:p>
        <w:p>
          <w:pPr>
            <w:pStyle w:val="Contents3"/>
            <w:tabs>
              <w:tab w:val="clear" w:pos="8459"/>
              <w:tab w:val="right" w:pos="9026" w:leader="dot"/>
            </w:tabs>
            <w:rPr/>
          </w:pPr>
          <w:hyperlink w:anchor="__RefHeading___Toc633637_417432637">
            <w:r>
              <w:rPr>
                <w:webHidden/>
                <w:rStyle w:val="IndexLink"/>
                <w:rtl w:val="true"/>
              </w:rPr>
              <w:t xml:space="preserve">باب </w:t>
            </w:r>
            <w:r>
              <w:rPr>
                <w:rStyle w:val="IndexLink"/>
              </w:rPr>
              <w:t>82</w:t>
            </w:r>
            <w:r>
              <w:rPr>
                <w:rStyle w:val="IndexLink"/>
                <w:rtl w:val="true"/>
              </w:rPr>
              <w:t>-</w:t>
            </w:r>
            <w:r>
              <w:rPr>
                <w:rStyle w:val="IndexLink"/>
                <w:rtl w:val="true"/>
              </w:rPr>
              <w:t>استحباب تعظیم الأصحاب و توقیرهم</w:t>
            </w:r>
            <w:r>
              <w:rPr>
                <w:rStyle w:val="IndexLink"/>
                <w:rtl w:val="true"/>
              </w:rPr>
              <w:tab/>
            </w:r>
            <w:r>
              <w:rPr>
                <w:rStyle w:val="IndexLink"/>
              </w:rPr>
              <w:t>380</w:t>
            </w:r>
          </w:hyperlink>
        </w:p>
        <w:p>
          <w:pPr>
            <w:pStyle w:val="Contents4"/>
            <w:tabs>
              <w:tab w:val="clear" w:pos="8176"/>
              <w:tab w:val="right" w:pos="9026" w:leader="dot"/>
            </w:tabs>
            <w:rPr/>
          </w:pPr>
          <w:hyperlink w:anchor="__RefHeading___Toc633639_417432637">
            <w:r>
              <w:rPr>
                <w:webHidden/>
                <w:rStyle w:val="IndexLink"/>
              </w:rPr>
              <w:t>3089</w:t>
            </w:r>
            <w:r>
              <w:rPr>
                <w:rStyle w:val="IndexLink"/>
                <w:rtl w:val="true"/>
              </w:rPr>
              <w:t>-</w:t>
            </w:r>
            <w:r>
              <w:rPr>
                <w:rStyle w:val="IndexLink"/>
                <w:rtl w:val="true"/>
              </w:rPr>
              <w:t>حدیث</w:t>
            </w:r>
            <w:r>
              <w:rPr>
                <w:rStyle w:val="IndexLink"/>
                <w:rtl w:val="true"/>
              </w:rPr>
              <w:tab/>
            </w:r>
            <w:r>
              <w:rPr>
                <w:rStyle w:val="IndexLink"/>
              </w:rPr>
              <w:t>380</w:t>
            </w:r>
          </w:hyperlink>
        </w:p>
        <w:p>
          <w:pPr>
            <w:pStyle w:val="Contents3"/>
            <w:tabs>
              <w:tab w:val="clear" w:pos="8459"/>
              <w:tab w:val="right" w:pos="9026" w:leader="dot"/>
            </w:tabs>
            <w:rPr/>
          </w:pPr>
          <w:hyperlink w:anchor="__RefHeading___Toc633641_417432637">
            <w:r>
              <w:rPr>
                <w:webHidden/>
                <w:rStyle w:val="IndexLink"/>
                <w:rtl w:val="true"/>
              </w:rPr>
              <w:t xml:space="preserve">باب </w:t>
            </w:r>
            <w:r>
              <w:rPr>
                <w:rStyle w:val="IndexLink"/>
              </w:rPr>
              <w:t>83</w:t>
            </w:r>
            <w:r>
              <w:rPr>
                <w:rStyle w:val="IndexLink"/>
                <w:rtl w:val="true"/>
              </w:rPr>
              <w:t>-</w:t>
            </w:r>
            <w:r>
              <w:rPr>
                <w:rStyle w:val="IndexLink"/>
                <w:rtl w:val="true"/>
              </w:rPr>
              <w:t>استحباب استفادة الاخوان و الاصدقاء و اجتناب عداوة الناس</w:t>
            </w:r>
            <w:r>
              <w:rPr>
                <w:rStyle w:val="IndexLink"/>
                <w:rtl w:val="true"/>
              </w:rPr>
              <w:tab/>
            </w:r>
            <w:r>
              <w:rPr>
                <w:rStyle w:val="IndexLink"/>
              </w:rPr>
              <w:t>381</w:t>
            </w:r>
          </w:hyperlink>
        </w:p>
        <w:p>
          <w:pPr>
            <w:pStyle w:val="Contents4"/>
            <w:tabs>
              <w:tab w:val="clear" w:pos="8176"/>
              <w:tab w:val="right" w:pos="9026" w:leader="dot"/>
            </w:tabs>
            <w:rPr/>
          </w:pPr>
          <w:hyperlink w:anchor="__RefHeading___Toc633643_417432637">
            <w:r>
              <w:rPr>
                <w:webHidden/>
                <w:rStyle w:val="IndexLink"/>
              </w:rPr>
              <w:t>3090</w:t>
            </w:r>
            <w:r>
              <w:rPr>
                <w:rStyle w:val="IndexLink"/>
                <w:rtl w:val="true"/>
              </w:rPr>
              <w:t>-</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633645_417432637">
            <w:r>
              <w:rPr>
                <w:webHidden/>
                <w:rStyle w:val="IndexLink"/>
              </w:rPr>
              <w:t>3091</w:t>
            </w:r>
            <w:r>
              <w:rPr>
                <w:rStyle w:val="IndexLink"/>
                <w:rtl w:val="true"/>
              </w:rPr>
              <w:t>-</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633647_417432637">
            <w:r>
              <w:rPr>
                <w:webHidden/>
                <w:rStyle w:val="IndexLink"/>
              </w:rPr>
              <w:t>3092</w:t>
            </w:r>
            <w:r>
              <w:rPr>
                <w:rStyle w:val="IndexLink"/>
                <w:rtl w:val="true"/>
              </w:rPr>
              <w:t>-</w:t>
            </w:r>
            <w:r>
              <w:rPr>
                <w:rStyle w:val="IndexLink"/>
                <w:rtl w:val="true"/>
              </w:rPr>
              <w:t>حدیث</w:t>
            </w:r>
            <w:r>
              <w:rPr>
                <w:rStyle w:val="IndexLink"/>
                <w:rtl w:val="true"/>
              </w:rPr>
              <w:tab/>
            </w:r>
            <w:r>
              <w:rPr>
                <w:rStyle w:val="IndexLink"/>
              </w:rPr>
              <w:t>381</w:t>
            </w:r>
          </w:hyperlink>
        </w:p>
        <w:p>
          <w:pPr>
            <w:pStyle w:val="Contents3"/>
            <w:tabs>
              <w:tab w:val="clear" w:pos="8459"/>
              <w:tab w:val="right" w:pos="9026" w:leader="dot"/>
            </w:tabs>
            <w:rPr/>
          </w:pPr>
          <w:hyperlink w:anchor="__RefHeading___Toc633649_417432637">
            <w:r>
              <w:rPr>
                <w:webHidden/>
                <w:rStyle w:val="IndexLink"/>
                <w:rtl w:val="true"/>
              </w:rPr>
              <w:t xml:space="preserve">باب </w:t>
            </w:r>
            <w:r>
              <w:rPr>
                <w:rStyle w:val="IndexLink"/>
              </w:rPr>
              <w:t>84</w:t>
            </w:r>
            <w:r>
              <w:rPr>
                <w:rStyle w:val="IndexLink"/>
                <w:rtl w:val="true"/>
              </w:rPr>
              <w:t>-</w:t>
            </w:r>
            <w:r>
              <w:rPr>
                <w:rStyle w:val="IndexLink"/>
                <w:rtl w:val="true"/>
              </w:rPr>
              <w:t>استحباب التحبب الی الناس و التودد الیهم</w:t>
            </w:r>
            <w:r>
              <w:rPr>
                <w:rStyle w:val="IndexLink"/>
                <w:rtl w:val="true"/>
              </w:rPr>
              <w:tab/>
            </w:r>
            <w:r>
              <w:rPr>
                <w:rStyle w:val="IndexLink"/>
              </w:rPr>
              <w:t>382</w:t>
            </w:r>
          </w:hyperlink>
        </w:p>
        <w:p>
          <w:pPr>
            <w:pStyle w:val="Contents4"/>
            <w:tabs>
              <w:tab w:val="clear" w:pos="8176"/>
              <w:tab w:val="right" w:pos="9026" w:leader="dot"/>
            </w:tabs>
            <w:rPr/>
          </w:pPr>
          <w:hyperlink w:anchor="__RefHeading___Toc633651_417432637">
            <w:r>
              <w:rPr>
                <w:webHidden/>
                <w:rStyle w:val="IndexLink"/>
              </w:rPr>
              <w:t>3093</w:t>
            </w:r>
            <w:r>
              <w:rPr>
                <w:rStyle w:val="IndexLink"/>
                <w:rtl w:val="true"/>
              </w:rPr>
              <w:t>-</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633653_417432637">
            <w:r>
              <w:rPr>
                <w:webHidden/>
                <w:rStyle w:val="IndexLink"/>
              </w:rPr>
              <w:t>3094</w:t>
            </w:r>
            <w:r>
              <w:rPr>
                <w:rStyle w:val="IndexLink"/>
                <w:rtl w:val="true"/>
              </w:rPr>
              <w:t>-</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633655_417432637">
            <w:r>
              <w:rPr>
                <w:webHidden/>
                <w:rStyle w:val="IndexLink"/>
              </w:rPr>
              <w:t>3095</w:t>
            </w:r>
            <w:r>
              <w:rPr>
                <w:rStyle w:val="IndexLink"/>
                <w:rtl w:val="true"/>
              </w:rPr>
              <w:t>-</w:t>
            </w:r>
            <w:r>
              <w:rPr>
                <w:rStyle w:val="IndexLink"/>
                <w:rtl w:val="true"/>
              </w:rPr>
              <w:t>حدیث</w:t>
            </w:r>
            <w:r>
              <w:rPr>
                <w:rStyle w:val="IndexLink"/>
                <w:rtl w:val="true"/>
              </w:rPr>
              <w:tab/>
            </w:r>
            <w:r>
              <w:rPr>
                <w:rStyle w:val="IndexLink"/>
              </w:rPr>
              <w:t>383</w:t>
            </w:r>
          </w:hyperlink>
        </w:p>
        <w:p>
          <w:pPr>
            <w:pStyle w:val="Contents3"/>
            <w:tabs>
              <w:tab w:val="clear" w:pos="8459"/>
              <w:tab w:val="right" w:pos="9026" w:leader="dot"/>
            </w:tabs>
            <w:rPr/>
          </w:pPr>
          <w:hyperlink w:anchor="__RefHeading___Toc633657_417432637">
            <w:r>
              <w:rPr>
                <w:webHidden/>
                <w:rStyle w:val="IndexLink"/>
                <w:rtl w:val="true"/>
              </w:rPr>
              <w:t xml:space="preserve">باب </w:t>
            </w:r>
            <w:r>
              <w:rPr>
                <w:rStyle w:val="IndexLink"/>
              </w:rPr>
              <w:t>85</w:t>
            </w:r>
            <w:r>
              <w:rPr>
                <w:rStyle w:val="IndexLink"/>
                <w:rtl w:val="true"/>
              </w:rPr>
              <w:t>-</w:t>
            </w:r>
            <w:r>
              <w:rPr>
                <w:rStyle w:val="IndexLink"/>
                <w:rtl w:val="true"/>
              </w:rPr>
              <w:t>جملة من الأصناف الذین لا ینبغی ابتداؤهم بالسلام</w:t>
            </w:r>
            <w:r>
              <w:rPr>
                <w:rStyle w:val="IndexLink"/>
                <w:rtl w:val="true"/>
              </w:rPr>
              <w:tab/>
            </w:r>
            <w:r>
              <w:rPr>
                <w:rStyle w:val="IndexLink"/>
              </w:rPr>
              <w:t>383</w:t>
            </w:r>
          </w:hyperlink>
        </w:p>
        <w:p>
          <w:pPr>
            <w:pStyle w:val="Contents4"/>
            <w:tabs>
              <w:tab w:val="clear" w:pos="8176"/>
              <w:tab w:val="right" w:pos="9026" w:leader="dot"/>
            </w:tabs>
            <w:rPr/>
          </w:pPr>
          <w:hyperlink w:anchor="__RefHeading___Toc633659_41743263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633661_417432637">
            <w:r>
              <w:rPr>
                <w:webHidden/>
                <w:rStyle w:val="IndexLink"/>
              </w:rPr>
              <w:t>3096</w:t>
            </w:r>
            <w:r>
              <w:rPr>
                <w:rStyle w:val="IndexLink"/>
                <w:rtl w:val="true"/>
              </w:rPr>
              <w:t>-</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633663_417432637">
            <w:r>
              <w:rPr>
                <w:webHidden/>
                <w:rStyle w:val="IndexLink"/>
              </w:rPr>
              <w:t>3097</w:t>
            </w:r>
            <w:r>
              <w:rPr>
                <w:rStyle w:val="IndexLink"/>
                <w:rtl w:val="true"/>
              </w:rPr>
              <w:t>-</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633665_417432637">
            <w:r>
              <w:rPr>
                <w:webHidden/>
                <w:rStyle w:val="IndexLink"/>
              </w:rPr>
              <w:t>3098</w:t>
            </w:r>
            <w:r>
              <w:rPr>
                <w:rStyle w:val="IndexLink"/>
                <w:rtl w:val="true"/>
              </w:rPr>
              <w:t>-</w:t>
            </w:r>
            <w:r>
              <w:rPr>
                <w:rStyle w:val="IndexLink"/>
                <w:rtl w:val="true"/>
              </w:rPr>
              <w:t>حدیث</w:t>
            </w:r>
            <w:r>
              <w:rPr>
                <w:rStyle w:val="IndexLink"/>
                <w:rtl w:val="true"/>
              </w:rPr>
              <w:tab/>
            </w:r>
            <w:r>
              <w:rPr>
                <w:rStyle w:val="IndexLink"/>
              </w:rPr>
              <w:t>384</w:t>
            </w:r>
          </w:hyperlink>
        </w:p>
        <w:p>
          <w:pPr>
            <w:pStyle w:val="Contents3"/>
            <w:tabs>
              <w:tab w:val="clear" w:pos="8459"/>
              <w:tab w:val="right" w:pos="9026" w:leader="dot"/>
            </w:tabs>
            <w:rPr/>
          </w:pPr>
          <w:hyperlink w:anchor="__RefHeading___Toc633667_417432637">
            <w:r>
              <w:rPr>
                <w:webHidden/>
                <w:rStyle w:val="IndexLink"/>
                <w:rtl w:val="true"/>
              </w:rPr>
              <w:t xml:space="preserve">باب </w:t>
            </w:r>
            <w:r>
              <w:rPr>
                <w:rStyle w:val="IndexLink"/>
              </w:rPr>
              <w:t>86</w:t>
            </w:r>
            <w:r>
              <w:rPr>
                <w:rStyle w:val="IndexLink"/>
                <w:rtl w:val="true"/>
              </w:rPr>
              <w:t>-</w:t>
            </w:r>
            <w:r>
              <w:rPr>
                <w:rStyle w:val="IndexLink"/>
                <w:rtl w:val="true"/>
              </w:rPr>
              <w:t>ان کل مؤمن له جار یؤذیه</w:t>
            </w:r>
            <w:r>
              <w:rPr>
                <w:rStyle w:val="IndexLink"/>
                <w:rtl w:val="true"/>
              </w:rPr>
              <w:tab/>
            </w:r>
            <w:r>
              <w:rPr>
                <w:rStyle w:val="IndexLink"/>
              </w:rPr>
              <w:t>384</w:t>
            </w:r>
          </w:hyperlink>
        </w:p>
        <w:p>
          <w:pPr>
            <w:pStyle w:val="Contents4"/>
            <w:tabs>
              <w:tab w:val="clear" w:pos="8176"/>
              <w:tab w:val="right" w:pos="9026" w:leader="dot"/>
            </w:tabs>
            <w:rPr/>
          </w:pPr>
          <w:hyperlink w:anchor="__RefHeading___Toc633669_417432637">
            <w:r>
              <w:rPr>
                <w:webHidden/>
                <w:rStyle w:val="IndexLink"/>
              </w:rPr>
              <w:t>3099</w:t>
            </w:r>
            <w:r>
              <w:rPr>
                <w:rStyle w:val="IndexLink"/>
                <w:rtl w:val="true"/>
              </w:rPr>
              <w:t>-</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633671_417432637">
            <w:r>
              <w:rPr>
                <w:webHidden/>
                <w:rStyle w:val="IndexLink"/>
              </w:rPr>
              <w:t>3100</w:t>
            </w:r>
            <w:r>
              <w:rPr>
                <w:rStyle w:val="IndexLink"/>
                <w:rtl w:val="true"/>
              </w:rPr>
              <w:t>-</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633673_417432637">
            <w:r>
              <w:rPr>
                <w:webHidden/>
                <w:rStyle w:val="IndexLink"/>
              </w:rPr>
              <w:t>3101</w:t>
            </w:r>
            <w:r>
              <w:rPr>
                <w:rStyle w:val="IndexLink"/>
                <w:rtl w:val="true"/>
              </w:rPr>
              <w:t>-</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633675_417432637">
            <w:r>
              <w:rPr>
                <w:webHidden/>
                <w:rStyle w:val="IndexLink"/>
              </w:rPr>
              <w:t>3102</w:t>
            </w:r>
            <w:r>
              <w:rPr>
                <w:rStyle w:val="IndexLink"/>
                <w:rtl w:val="true"/>
              </w:rPr>
              <w:t>-</w:t>
            </w:r>
            <w:r>
              <w:rPr>
                <w:rStyle w:val="IndexLink"/>
                <w:rtl w:val="true"/>
              </w:rPr>
              <w:t>حدیث</w:t>
            </w:r>
            <w:r>
              <w:rPr>
                <w:rStyle w:val="IndexLink"/>
                <w:rtl w:val="true"/>
              </w:rPr>
              <w:tab/>
            </w:r>
            <w:r>
              <w:rPr>
                <w:rStyle w:val="IndexLink"/>
              </w:rPr>
              <w:t>386</w:t>
            </w:r>
          </w:hyperlink>
        </w:p>
        <w:p>
          <w:pPr>
            <w:pStyle w:val="Contents3"/>
            <w:tabs>
              <w:tab w:val="clear" w:pos="8459"/>
              <w:tab w:val="right" w:pos="9026" w:leader="dot"/>
            </w:tabs>
            <w:rPr/>
          </w:pPr>
          <w:hyperlink w:anchor="__RefHeading___Toc633677_417432637">
            <w:r>
              <w:rPr>
                <w:webHidden/>
                <w:rStyle w:val="IndexLink"/>
                <w:rtl w:val="true"/>
              </w:rPr>
              <w:t xml:space="preserve">باب </w:t>
            </w:r>
            <w:r>
              <w:rPr>
                <w:rStyle w:val="IndexLink"/>
              </w:rPr>
              <w:t>87</w:t>
            </w:r>
            <w:r>
              <w:rPr>
                <w:rStyle w:val="IndexLink"/>
                <w:rtl w:val="true"/>
              </w:rPr>
              <w:t>-</w:t>
            </w:r>
            <w:r>
              <w:rPr>
                <w:rStyle w:val="IndexLink"/>
                <w:rtl w:val="true"/>
              </w:rPr>
              <w:t>استحباب استثناء مشیة اللّه فی الکتاب فی کل موضع یناسب</w:t>
            </w:r>
            <w:r>
              <w:rPr>
                <w:rStyle w:val="IndexLink"/>
                <w:rtl w:val="true"/>
              </w:rPr>
              <w:tab/>
            </w:r>
            <w:r>
              <w:rPr>
                <w:rStyle w:val="IndexLink"/>
              </w:rPr>
              <w:t>386</w:t>
            </w:r>
          </w:hyperlink>
        </w:p>
        <w:p>
          <w:pPr>
            <w:pStyle w:val="Contents4"/>
            <w:tabs>
              <w:tab w:val="clear" w:pos="8176"/>
              <w:tab w:val="right" w:pos="9026" w:leader="dot"/>
            </w:tabs>
            <w:rPr/>
          </w:pPr>
          <w:hyperlink w:anchor="__RefHeading___Toc633679_417432637">
            <w:r>
              <w:rPr>
                <w:webHidden/>
                <w:rStyle w:val="IndexLink"/>
              </w:rPr>
              <w:t>3103</w:t>
            </w:r>
            <w:r>
              <w:rPr>
                <w:rStyle w:val="IndexLink"/>
                <w:rtl w:val="true"/>
              </w:rPr>
              <w:t>-</w:t>
            </w:r>
            <w:r>
              <w:rPr>
                <w:rStyle w:val="IndexLink"/>
                <w:rtl w:val="true"/>
              </w:rPr>
              <w:t>حدیث</w:t>
            </w:r>
            <w:r>
              <w:rPr>
                <w:rStyle w:val="IndexLink"/>
                <w:rtl w:val="true"/>
              </w:rPr>
              <w:tab/>
            </w:r>
            <w:r>
              <w:rPr>
                <w:rStyle w:val="IndexLink"/>
              </w:rPr>
              <w:t>386</w:t>
            </w:r>
          </w:hyperlink>
        </w:p>
        <w:p>
          <w:pPr>
            <w:pStyle w:val="Contents3"/>
            <w:tabs>
              <w:tab w:val="clear" w:pos="8459"/>
              <w:tab w:val="right" w:pos="9026" w:leader="dot"/>
            </w:tabs>
            <w:rPr/>
          </w:pPr>
          <w:hyperlink w:anchor="__RefHeading___Toc633681_417432637">
            <w:r>
              <w:rPr>
                <w:webHidden/>
                <w:rStyle w:val="IndexLink"/>
                <w:rtl w:val="true"/>
              </w:rPr>
              <w:t xml:space="preserve">باب </w:t>
            </w:r>
            <w:r>
              <w:rPr>
                <w:rStyle w:val="IndexLink"/>
              </w:rPr>
              <w:t>88</w:t>
            </w:r>
            <w:r>
              <w:rPr>
                <w:rStyle w:val="IndexLink"/>
                <w:rtl w:val="true"/>
              </w:rPr>
              <w:t>-</w:t>
            </w:r>
            <w:r>
              <w:rPr>
                <w:rStyle w:val="IndexLink"/>
                <w:rtl w:val="true"/>
              </w:rPr>
              <w:t>استحباب حسن الخلق مع الناس</w:t>
            </w:r>
            <w:r>
              <w:rPr>
                <w:rStyle w:val="IndexLink"/>
                <w:rtl w:val="true"/>
              </w:rPr>
              <w:tab/>
            </w:r>
            <w:r>
              <w:rPr>
                <w:rStyle w:val="IndexLink"/>
              </w:rPr>
              <w:t>387</w:t>
            </w:r>
          </w:hyperlink>
        </w:p>
        <w:p>
          <w:pPr>
            <w:pStyle w:val="Contents4"/>
            <w:tabs>
              <w:tab w:val="clear" w:pos="8176"/>
              <w:tab w:val="right" w:pos="9026" w:leader="dot"/>
            </w:tabs>
            <w:rPr/>
          </w:pPr>
          <w:hyperlink w:anchor="__RefHeading___Toc633683_417432637">
            <w:r>
              <w:rPr>
                <w:webHidden/>
                <w:rStyle w:val="IndexLink"/>
              </w:rPr>
              <w:t>3104</w:t>
            </w:r>
            <w:r>
              <w:rPr>
                <w:rStyle w:val="IndexLink"/>
                <w:rtl w:val="true"/>
              </w:rPr>
              <w:t>-</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633685_417432637">
            <w:r>
              <w:rPr>
                <w:webHidden/>
                <w:rStyle w:val="IndexLink"/>
                <w:rtl w:val="true"/>
              </w:rPr>
              <w:t xml:space="preserve">باب </w:t>
            </w:r>
            <w:r>
              <w:rPr>
                <w:rStyle w:val="IndexLink"/>
              </w:rPr>
              <w:t>89</w:t>
            </w:r>
            <w:r>
              <w:rPr>
                <w:rStyle w:val="IndexLink"/>
                <w:rtl w:val="true"/>
              </w:rPr>
              <w:t>-</w:t>
            </w:r>
            <w:r>
              <w:rPr>
                <w:rStyle w:val="IndexLink"/>
                <w:rtl w:val="true"/>
              </w:rPr>
              <w:t>من ینبغی تقبیل یده و فمه و رأسه</w:t>
            </w:r>
            <w:r>
              <w:rPr>
                <w:rStyle w:val="IndexLink"/>
                <w:rtl w:val="true"/>
              </w:rPr>
              <w:tab/>
            </w:r>
            <w:r>
              <w:rPr>
                <w:rStyle w:val="IndexLink"/>
              </w:rPr>
              <w:t>388</w:t>
            </w:r>
          </w:hyperlink>
        </w:p>
        <w:p>
          <w:pPr>
            <w:pStyle w:val="Contents4"/>
            <w:tabs>
              <w:tab w:val="clear" w:pos="8176"/>
              <w:tab w:val="right" w:pos="9026" w:leader="dot"/>
            </w:tabs>
            <w:rPr/>
          </w:pPr>
          <w:hyperlink w:anchor="__RefHeading___Toc633687_417432637">
            <w:r>
              <w:rPr>
                <w:webHidden/>
                <w:rStyle w:val="IndexLink"/>
              </w:rPr>
              <w:t>3105</w:t>
            </w:r>
            <w:r>
              <w:rPr>
                <w:rStyle w:val="IndexLink"/>
                <w:rtl w:val="true"/>
              </w:rPr>
              <w:t>-</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633689_417432637">
            <w:r>
              <w:rPr>
                <w:webHidden/>
                <w:rStyle w:val="IndexLink"/>
              </w:rPr>
              <w:t>3106</w:t>
            </w:r>
            <w:r>
              <w:rPr>
                <w:rStyle w:val="IndexLink"/>
                <w:rtl w:val="true"/>
              </w:rPr>
              <w:t>-</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633691_417432637">
            <w:r>
              <w:rPr>
                <w:webHidden/>
                <w:rStyle w:val="IndexLink"/>
              </w:rPr>
              <w:t>3107</w:t>
            </w:r>
            <w:r>
              <w:rPr>
                <w:rStyle w:val="IndexLink"/>
                <w:rtl w:val="true"/>
              </w:rPr>
              <w:t>-</w:t>
            </w:r>
            <w:r>
              <w:rPr>
                <w:rStyle w:val="IndexLink"/>
                <w:rtl w:val="true"/>
              </w:rPr>
              <w:t>حدیث</w:t>
            </w:r>
            <w:r>
              <w:rPr>
                <w:rStyle w:val="IndexLink"/>
                <w:rtl w:val="true"/>
              </w:rPr>
              <w:tab/>
            </w:r>
            <w:r>
              <w:rPr>
                <w:rStyle w:val="IndexLink"/>
              </w:rPr>
              <w:t>388</w:t>
            </w:r>
          </w:hyperlink>
        </w:p>
        <w:p>
          <w:pPr>
            <w:pStyle w:val="Contents3"/>
            <w:tabs>
              <w:tab w:val="clear" w:pos="8459"/>
              <w:tab w:val="right" w:pos="9026" w:leader="dot"/>
            </w:tabs>
            <w:rPr/>
          </w:pPr>
          <w:hyperlink w:anchor="__RefHeading___Toc633693_417432637">
            <w:r>
              <w:rPr>
                <w:webHidden/>
                <w:rStyle w:val="IndexLink"/>
                <w:rtl w:val="true"/>
              </w:rPr>
              <w:t xml:space="preserve">باب </w:t>
            </w:r>
            <w:r>
              <w:rPr>
                <w:rStyle w:val="IndexLink"/>
              </w:rPr>
              <w:t>90</w:t>
            </w:r>
            <w:r>
              <w:rPr>
                <w:rStyle w:val="IndexLink"/>
                <w:rtl w:val="true"/>
              </w:rPr>
              <w:t>-</w:t>
            </w:r>
            <w:r>
              <w:rPr>
                <w:rStyle w:val="IndexLink"/>
                <w:rtl w:val="true"/>
              </w:rPr>
              <w:t>تحریم کل کذب الا ما استثنی</w:t>
            </w:r>
            <w:r>
              <w:rPr>
                <w:rStyle w:val="IndexLink"/>
                <w:rtl w:val="true"/>
              </w:rPr>
              <w:tab/>
            </w:r>
            <w:r>
              <w:rPr>
                <w:rStyle w:val="IndexLink"/>
              </w:rPr>
              <w:t>389</w:t>
            </w:r>
          </w:hyperlink>
        </w:p>
        <w:p>
          <w:pPr>
            <w:pStyle w:val="Contents4"/>
            <w:tabs>
              <w:tab w:val="clear" w:pos="8176"/>
              <w:tab w:val="right" w:pos="9026" w:leader="dot"/>
            </w:tabs>
            <w:rPr/>
          </w:pPr>
          <w:hyperlink w:anchor="__RefHeading___Toc633695_417432637">
            <w:r>
              <w:rPr>
                <w:webHidden/>
                <w:rStyle w:val="IndexLink"/>
              </w:rPr>
              <w:t>3108</w:t>
            </w:r>
            <w:r>
              <w:rPr>
                <w:rStyle w:val="IndexLink"/>
                <w:rtl w:val="true"/>
              </w:rPr>
              <w:t>-</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633697_417432637">
            <w:r>
              <w:rPr>
                <w:webHidden/>
                <w:rStyle w:val="IndexLink"/>
              </w:rPr>
              <w:t>3109</w:t>
            </w:r>
            <w:r>
              <w:rPr>
                <w:rStyle w:val="IndexLink"/>
                <w:rtl w:val="true"/>
              </w:rPr>
              <w:t>-</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633699_417432637">
            <w:r>
              <w:rPr>
                <w:webHidden/>
                <w:rStyle w:val="IndexLink"/>
              </w:rPr>
              <w:t>3110</w:t>
            </w:r>
            <w:r>
              <w:rPr>
                <w:rStyle w:val="IndexLink"/>
                <w:rtl w:val="true"/>
              </w:rPr>
              <w:t>-</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633701_417432637">
            <w:r>
              <w:rPr>
                <w:webHidden/>
                <w:rStyle w:val="IndexLink"/>
              </w:rPr>
              <w:t>3111</w:t>
            </w:r>
            <w:r>
              <w:rPr>
                <w:rStyle w:val="IndexLink"/>
                <w:rtl w:val="true"/>
              </w:rPr>
              <w:t>-</w:t>
            </w:r>
            <w:r>
              <w:rPr>
                <w:rStyle w:val="IndexLink"/>
                <w:rtl w:val="true"/>
              </w:rPr>
              <w:t>حدیث</w:t>
            </w:r>
            <w:r>
              <w:rPr>
                <w:rStyle w:val="IndexLink"/>
                <w:rtl w:val="true"/>
              </w:rPr>
              <w:tab/>
            </w:r>
            <w:r>
              <w:rPr>
                <w:rStyle w:val="IndexLink"/>
              </w:rPr>
              <w:t>390</w:t>
            </w:r>
          </w:hyperlink>
        </w:p>
        <w:p>
          <w:pPr>
            <w:pStyle w:val="Contents3"/>
            <w:tabs>
              <w:tab w:val="clear" w:pos="8459"/>
              <w:tab w:val="right" w:pos="9026" w:leader="dot"/>
            </w:tabs>
            <w:rPr/>
          </w:pPr>
          <w:hyperlink w:anchor="__RefHeading___Toc633703_417432637">
            <w:r>
              <w:rPr>
                <w:webHidden/>
                <w:rStyle w:val="IndexLink"/>
                <w:rtl w:val="true"/>
              </w:rPr>
              <w:t xml:space="preserve">باب </w:t>
            </w:r>
            <w:r>
              <w:rPr>
                <w:rStyle w:val="IndexLink"/>
              </w:rPr>
              <w:t>91</w:t>
            </w:r>
            <w:r>
              <w:rPr>
                <w:rStyle w:val="IndexLink"/>
                <w:rtl w:val="true"/>
              </w:rPr>
              <w:t>-</w:t>
            </w:r>
            <w:r>
              <w:rPr>
                <w:rStyle w:val="IndexLink"/>
                <w:rtl w:val="true"/>
              </w:rPr>
              <w:t>استحباب النظر الی جمیع صلحاء ذریة النبی صلّی اللّه علیه و اله و سلم</w:t>
            </w:r>
            <w:r>
              <w:rPr>
                <w:rStyle w:val="IndexLink"/>
                <w:rtl w:val="true"/>
              </w:rPr>
              <w:tab/>
            </w:r>
            <w:r>
              <w:rPr>
                <w:rStyle w:val="IndexLink"/>
              </w:rPr>
              <w:t>391</w:t>
            </w:r>
          </w:hyperlink>
        </w:p>
        <w:p>
          <w:pPr>
            <w:pStyle w:val="Contents4"/>
            <w:tabs>
              <w:tab w:val="clear" w:pos="8176"/>
              <w:tab w:val="right" w:pos="9026" w:leader="dot"/>
            </w:tabs>
            <w:rPr/>
          </w:pPr>
          <w:hyperlink w:anchor="__RefHeading___Toc633705_417432637">
            <w:r>
              <w:rPr>
                <w:webHidden/>
                <w:rStyle w:val="IndexLink"/>
              </w:rPr>
              <w:t>3112</w:t>
            </w:r>
            <w:r>
              <w:rPr>
                <w:rStyle w:val="IndexLink"/>
                <w:rtl w:val="true"/>
              </w:rPr>
              <w:t>-</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633707_417432637">
            <w:r>
              <w:rPr>
                <w:webHidden/>
                <w:rStyle w:val="IndexLink"/>
              </w:rPr>
              <w:t>3113</w:t>
            </w:r>
            <w:r>
              <w:rPr>
                <w:rStyle w:val="IndexLink"/>
                <w:rtl w:val="true"/>
              </w:rPr>
              <w:t>-</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633709_417432637">
            <w:r>
              <w:rPr>
                <w:webHidden/>
                <w:rStyle w:val="IndexLink"/>
                <w:rtl w:val="true"/>
              </w:rPr>
              <w:t xml:space="preserve">باب </w:t>
            </w:r>
            <w:r>
              <w:rPr>
                <w:rStyle w:val="IndexLink"/>
              </w:rPr>
              <w:t>92</w:t>
            </w:r>
            <w:r>
              <w:rPr>
                <w:rStyle w:val="IndexLink"/>
                <w:rtl w:val="true"/>
              </w:rPr>
              <w:t>-</w:t>
            </w:r>
            <w:r>
              <w:rPr>
                <w:rStyle w:val="IndexLink"/>
                <w:rtl w:val="true"/>
              </w:rPr>
              <w:t>انه لا یجوز اخذ شیء من تراب الکعبة فمن فعل وجب ان یرده</w:t>
            </w:r>
            <w:r>
              <w:rPr>
                <w:rStyle w:val="IndexLink"/>
                <w:rtl w:val="true"/>
              </w:rPr>
              <w:tab/>
            </w:r>
            <w:r>
              <w:rPr>
                <w:rStyle w:val="IndexLink"/>
              </w:rPr>
              <w:t>392</w:t>
            </w:r>
          </w:hyperlink>
        </w:p>
        <w:p>
          <w:pPr>
            <w:pStyle w:val="Contents4"/>
            <w:tabs>
              <w:tab w:val="clear" w:pos="8176"/>
              <w:tab w:val="right" w:pos="9026" w:leader="dot"/>
            </w:tabs>
            <w:rPr/>
          </w:pPr>
          <w:hyperlink w:anchor="__RefHeading___Toc633711_417432637">
            <w:r>
              <w:rPr>
                <w:webHidden/>
                <w:rStyle w:val="IndexLink"/>
              </w:rPr>
              <w:t>3114</w:t>
            </w:r>
            <w:r>
              <w:rPr>
                <w:rStyle w:val="IndexLink"/>
                <w:rtl w:val="true"/>
              </w:rPr>
              <w:t>-</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633713_417432637">
            <w:r>
              <w:rPr>
                <w:webHidden/>
                <w:rStyle w:val="IndexLink"/>
              </w:rPr>
              <w:t>3115</w:t>
            </w:r>
            <w:r>
              <w:rPr>
                <w:rStyle w:val="IndexLink"/>
                <w:rtl w:val="true"/>
              </w:rPr>
              <w:t>-</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633715_417432637">
            <w:r>
              <w:rPr>
                <w:webHidden/>
                <w:rStyle w:val="IndexLink"/>
              </w:rPr>
              <w:t>3116</w:t>
            </w:r>
            <w:r>
              <w:rPr>
                <w:rStyle w:val="IndexLink"/>
                <w:rtl w:val="true"/>
              </w:rPr>
              <w:t>-</w:t>
            </w:r>
            <w:r>
              <w:rPr>
                <w:rStyle w:val="IndexLink"/>
                <w:rtl w:val="true"/>
              </w:rPr>
              <w:t>حدیث</w:t>
            </w:r>
            <w:r>
              <w:rPr>
                <w:rStyle w:val="IndexLink"/>
                <w:rtl w:val="true"/>
              </w:rPr>
              <w:tab/>
            </w:r>
            <w:r>
              <w:rPr>
                <w:rStyle w:val="IndexLink"/>
              </w:rPr>
              <w:t>394</w:t>
            </w:r>
          </w:hyperlink>
        </w:p>
        <w:p>
          <w:pPr>
            <w:pStyle w:val="Contents3"/>
            <w:tabs>
              <w:tab w:val="clear" w:pos="8459"/>
              <w:tab w:val="right" w:pos="9026" w:leader="dot"/>
            </w:tabs>
            <w:rPr/>
          </w:pPr>
          <w:hyperlink w:anchor="__RefHeading___Toc633717_417432637">
            <w:r>
              <w:rPr>
                <w:webHidden/>
                <w:rStyle w:val="IndexLink"/>
                <w:rtl w:val="true"/>
              </w:rPr>
              <w:t xml:space="preserve">باب </w:t>
            </w:r>
            <w:r>
              <w:rPr>
                <w:rStyle w:val="IndexLink"/>
              </w:rPr>
              <w:t>93</w:t>
            </w:r>
            <w:r>
              <w:rPr>
                <w:rStyle w:val="IndexLink"/>
                <w:rtl w:val="true"/>
              </w:rPr>
              <w:t>-</w:t>
            </w:r>
            <w:r>
              <w:rPr>
                <w:rStyle w:val="IndexLink"/>
                <w:rtl w:val="true"/>
              </w:rPr>
              <w:t>عدم جواز اخذ شیء من تراب المسجد و حصاه</w:t>
            </w:r>
            <w:r>
              <w:rPr>
                <w:rStyle w:val="IndexLink"/>
                <w:rtl w:val="true"/>
              </w:rPr>
              <w:tab/>
            </w:r>
            <w:r>
              <w:rPr>
                <w:rStyle w:val="IndexLink"/>
              </w:rPr>
              <w:t>394</w:t>
            </w:r>
          </w:hyperlink>
        </w:p>
        <w:p>
          <w:pPr>
            <w:pStyle w:val="Contents4"/>
            <w:tabs>
              <w:tab w:val="clear" w:pos="8176"/>
              <w:tab w:val="right" w:pos="9026" w:leader="dot"/>
            </w:tabs>
            <w:rPr/>
          </w:pPr>
          <w:hyperlink w:anchor="__RefHeading___Toc633719_417432637">
            <w:r>
              <w:rPr>
                <w:webHidden/>
                <w:rStyle w:val="IndexLink"/>
              </w:rPr>
              <w:t>3117</w:t>
            </w:r>
            <w:r>
              <w:rPr>
                <w:rStyle w:val="IndexLink"/>
                <w:rtl w:val="true"/>
              </w:rPr>
              <w:t>-</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633721_417432637">
            <w:r>
              <w:rPr>
                <w:webHidden/>
                <w:rStyle w:val="IndexLink"/>
              </w:rPr>
              <w:t>3118</w:t>
            </w:r>
            <w:r>
              <w:rPr>
                <w:rStyle w:val="IndexLink"/>
                <w:rtl w:val="true"/>
              </w:rPr>
              <w:t>-</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633723_417432637">
            <w:r>
              <w:rPr>
                <w:webHidden/>
                <w:rStyle w:val="IndexLink"/>
                <w:rtl w:val="true"/>
              </w:rPr>
              <w:t xml:space="preserve">باب </w:t>
            </w:r>
            <w:r>
              <w:rPr>
                <w:rStyle w:val="IndexLink"/>
              </w:rPr>
              <w:t>94</w:t>
            </w:r>
            <w:r>
              <w:rPr>
                <w:rStyle w:val="IndexLink"/>
                <w:rtl w:val="true"/>
              </w:rPr>
              <w:t>-</w:t>
            </w:r>
            <w:r>
              <w:rPr>
                <w:rStyle w:val="IndexLink"/>
                <w:rtl w:val="true"/>
              </w:rPr>
              <w:t>ان لکل امام عهدا فی عنق اولیائه و ان علیهم ان یزوروه</w:t>
            </w:r>
            <w:r>
              <w:rPr>
                <w:rStyle w:val="IndexLink"/>
                <w:rtl w:val="true"/>
              </w:rPr>
              <w:tab/>
            </w:r>
            <w:r>
              <w:rPr>
                <w:rStyle w:val="IndexLink"/>
              </w:rPr>
              <w:t>395</w:t>
            </w:r>
          </w:hyperlink>
        </w:p>
        <w:p>
          <w:pPr>
            <w:pStyle w:val="Contents4"/>
            <w:tabs>
              <w:tab w:val="clear" w:pos="8176"/>
              <w:tab w:val="right" w:pos="9026" w:leader="dot"/>
            </w:tabs>
            <w:rPr/>
          </w:pPr>
          <w:hyperlink w:anchor="__RefHeading___Toc633725_417432637">
            <w:r>
              <w:rPr>
                <w:webHidden/>
                <w:rStyle w:val="IndexLink"/>
              </w:rPr>
              <w:t>3119</w:t>
            </w:r>
            <w:r>
              <w:rPr>
                <w:rStyle w:val="IndexLink"/>
                <w:rtl w:val="true"/>
              </w:rPr>
              <w:t>-</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633727_417432637">
            <w:r>
              <w:rPr>
                <w:webHidden/>
                <w:rStyle w:val="IndexLink"/>
                <w:rtl w:val="true"/>
              </w:rPr>
              <w:t xml:space="preserve">باب </w:t>
            </w:r>
            <w:r>
              <w:rPr>
                <w:rStyle w:val="IndexLink"/>
              </w:rPr>
              <w:t>95</w:t>
            </w:r>
            <w:r>
              <w:rPr>
                <w:rStyle w:val="IndexLink"/>
                <w:rtl w:val="true"/>
              </w:rPr>
              <w:t>-</w:t>
            </w:r>
            <w:r>
              <w:rPr>
                <w:rStyle w:val="IndexLink"/>
                <w:rtl w:val="true"/>
              </w:rPr>
              <w:t>افضل البقاع</w:t>
            </w:r>
            <w:r>
              <w:rPr>
                <w:rStyle w:val="IndexLink"/>
                <w:rtl w:val="true"/>
              </w:rPr>
              <w:tab/>
            </w:r>
            <w:r>
              <w:rPr>
                <w:rStyle w:val="IndexLink"/>
              </w:rPr>
              <w:t>397</w:t>
            </w:r>
          </w:hyperlink>
        </w:p>
        <w:p>
          <w:pPr>
            <w:pStyle w:val="Contents4"/>
            <w:tabs>
              <w:tab w:val="clear" w:pos="8176"/>
              <w:tab w:val="right" w:pos="9026" w:leader="dot"/>
            </w:tabs>
            <w:rPr/>
          </w:pPr>
          <w:hyperlink w:anchor="__RefHeading___Toc633729_417432637">
            <w:r>
              <w:rPr>
                <w:webHidden/>
                <w:rStyle w:val="IndexLink"/>
              </w:rPr>
              <w:t>3120</w:t>
            </w:r>
            <w:r>
              <w:rPr>
                <w:rStyle w:val="IndexLink"/>
                <w:rtl w:val="true"/>
              </w:rPr>
              <w:t>-</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633731_417432637">
            <w:r>
              <w:rPr>
                <w:webHidden/>
                <w:rStyle w:val="IndexLink"/>
              </w:rPr>
              <w:t>3121</w:t>
            </w:r>
            <w:r>
              <w:rPr>
                <w:rStyle w:val="IndexLink"/>
                <w:rtl w:val="true"/>
              </w:rPr>
              <w:t>-</w:t>
            </w:r>
            <w:r>
              <w:rPr>
                <w:rStyle w:val="IndexLink"/>
                <w:rtl w:val="true"/>
              </w:rPr>
              <w:t>حدیث</w:t>
            </w:r>
            <w:r>
              <w:rPr>
                <w:rStyle w:val="IndexLink"/>
                <w:rtl w:val="true"/>
              </w:rPr>
              <w:tab/>
            </w:r>
            <w:r>
              <w:rPr>
                <w:rStyle w:val="IndexLink"/>
              </w:rPr>
              <w:t>397</w:t>
            </w:r>
          </w:hyperlink>
        </w:p>
        <w:p>
          <w:pPr>
            <w:pStyle w:val="Contents3"/>
            <w:tabs>
              <w:tab w:val="clear" w:pos="8459"/>
              <w:tab w:val="right" w:pos="9026" w:leader="dot"/>
            </w:tabs>
            <w:rPr/>
          </w:pPr>
          <w:hyperlink w:anchor="__RefHeading___Toc633733_417432637">
            <w:r>
              <w:rPr>
                <w:webHidden/>
                <w:rStyle w:val="IndexLink"/>
                <w:rtl w:val="true"/>
              </w:rPr>
              <w:t xml:space="preserve">باب </w:t>
            </w:r>
            <w:r>
              <w:rPr>
                <w:rStyle w:val="IndexLink"/>
              </w:rPr>
              <w:t>96</w:t>
            </w:r>
            <w:r>
              <w:rPr>
                <w:rStyle w:val="IndexLink"/>
                <w:rtl w:val="true"/>
              </w:rPr>
              <w:t>-</w:t>
            </w:r>
            <w:r>
              <w:rPr>
                <w:rStyle w:val="IndexLink"/>
                <w:rtl w:val="true"/>
              </w:rPr>
              <w:t>خیر المال</w:t>
            </w:r>
            <w:r>
              <w:rPr>
                <w:rStyle w:val="IndexLink"/>
                <w:rtl w:val="true"/>
              </w:rPr>
              <w:tab/>
            </w:r>
            <w:r>
              <w:rPr>
                <w:rStyle w:val="IndexLink"/>
              </w:rPr>
              <w:t>398</w:t>
            </w:r>
          </w:hyperlink>
        </w:p>
        <w:p>
          <w:pPr>
            <w:pStyle w:val="Contents4"/>
            <w:tabs>
              <w:tab w:val="clear" w:pos="8176"/>
              <w:tab w:val="right" w:pos="9026" w:leader="dot"/>
            </w:tabs>
            <w:rPr/>
          </w:pPr>
          <w:hyperlink w:anchor="__RefHeading___Toc633735_417432637">
            <w:r>
              <w:rPr>
                <w:webHidden/>
                <w:rStyle w:val="IndexLink"/>
              </w:rPr>
              <w:t>3122</w:t>
            </w:r>
            <w:r>
              <w:rPr>
                <w:rStyle w:val="IndexLink"/>
                <w:rtl w:val="true"/>
              </w:rPr>
              <w:t>-</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633737_417432637">
            <w:r>
              <w:rPr>
                <w:webHidden/>
                <w:rStyle w:val="IndexLink"/>
              </w:rPr>
              <w:t>3123</w:t>
            </w:r>
            <w:r>
              <w:rPr>
                <w:rStyle w:val="IndexLink"/>
                <w:rtl w:val="true"/>
              </w:rPr>
              <w:t>-</w:t>
            </w:r>
            <w:r>
              <w:rPr>
                <w:rStyle w:val="IndexLink"/>
                <w:rtl w:val="true"/>
              </w:rPr>
              <w:t>حدیث</w:t>
            </w:r>
            <w:r>
              <w:rPr>
                <w:rStyle w:val="IndexLink"/>
                <w:rtl w:val="true"/>
              </w:rPr>
              <w:tab/>
            </w:r>
            <w:r>
              <w:rPr>
                <w:rStyle w:val="IndexLink"/>
              </w:rPr>
              <w:t>399</w:t>
            </w:r>
          </w:hyperlink>
        </w:p>
        <w:p>
          <w:pPr>
            <w:pStyle w:val="Contents3"/>
            <w:tabs>
              <w:tab w:val="clear" w:pos="8459"/>
              <w:tab w:val="right" w:pos="9026" w:leader="dot"/>
            </w:tabs>
            <w:rPr/>
          </w:pPr>
          <w:hyperlink w:anchor="__RefHeading___Toc633739_417432637">
            <w:r>
              <w:rPr>
                <w:webHidden/>
                <w:rStyle w:val="IndexLink"/>
                <w:rtl w:val="true"/>
              </w:rPr>
              <w:t xml:space="preserve">باب </w:t>
            </w:r>
            <w:r>
              <w:rPr>
                <w:rStyle w:val="IndexLink"/>
              </w:rPr>
              <w:t>97</w:t>
            </w:r>
            <w:r>
              <w:rPr>
                <w:rStyle w:val="IndexLink"/>
                <w:rtl w:val="true"/>
              </w:rPr>
              <w:t>-</w:t>
            </w:r>
            <w:r>
              <w:rPr>
                <w:rStyle w:val="IndexLink"/>
                <w:rtl w:val="true"/>
              </w:rPr>
              <w:t>ان اللّه ما خلق خلقا اکثر من الملائکة و الشیاطین</w:t>
            </w:r>
            <w:r>
              <w:rPr>
                <w:rStyle w:val="IndexLink"/>
                <w:rtl w:val="true"/>
              </w:rPr>
              <w:tab/>
            </w:r>
            <w:r>
              <w:rPr>
                <w:rStyle w:val="IndexLink"/>
              </w:rPr>
              <w:t>400</w:t>
            </w:r>
          </w:hyperlink>
        </w:p>
        <w:p>
          <w:pPr>
            <w:pStyle w:val="Contents4"/>
            <w:tabs>
              <w:tab w:val="clear" w:pos="8176"/>
              <w:tab w:val="right" w:pos="9026" w:leader="dot"/>
            </w:tabs>
            <w:rPr/>
          </w:pPr>
          <w:hyperlink w:anchor="__RefHeading___Toc633741_417432637">
            <w:r>
              <w:rPr>
                <w:webHidden/>
                <w:rStyle w:val="IndexLink"/>
              </w:rPr>
              <w:t>3124</w:t>
            </w:r>
            <w:r>
              <w:rPr>
                <w:rStyle w:val="IndexLink"/>
                <w:rtl w:val="true"/>
              </w:rPr>
              <w:t>-</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633743_417432637">
            <w:r>
              <w:rPr>
                <w:webHidden/>
                <w:rStyle w:val="IndexLink"/>
              </w:rPr>
              <w:t>3125</w:t>
            </w:r>
            <w:r>
              <w:rPr>
                <w:rStyle w:val="IndexLink"/>
                <w:rtl w:val="true"/>
              </w:rPr>
              <w:t>-</w:t>
            </w:r>
            <w:r>
              <w:rPr>
                <w:rStyle w:val="IndexLink"/>
                <w:rtl w:val="true"/>
              </w:rPr>
              <w:t>حدیث</w:t>
            </w:r>
            <w:r>
              <w:rPr>
                <w:rStyle w:val="IndexLink"/>
                <w:rtl w:val="true"/>
              </w:rPr>
              <w:tab/>
            </w:r>
            <w:r>
              <w:rPr>
                <w:rStyle w:val="IndexLink"/>
              </w:rPr>
              <w:t>400</w:t>
            </w:r>
          </w:hyperlink>
        </w:p>
        <w:p>
          <w:pPr>
            <w:pStyle w:val="Contents3"/>
            <w:tabs>
              <w:tab w:val="clear" w:pos="8459"/>
              <w:tab w:val="right" w:pos="9026" w:leader="dot"/>
            </w:tabs>
            <w:rPr/>
          </w:pPr>
          <w:hyperlink w:anchor="__RefHeading___Toc633745_417432637">
            <w:r>
              <w:rPr>
                <w:webHidden/>
                <w:rStyle w:val="IndexLink"/>
                <w:rtl w:val="true"/>
              </w:rPr>
              <w:t xml:space="preserve">باب </w:t>
            </w:r>
            <w:r>
              <w:rPr>
                <w:rStyle w:val="IndexLink"/>
              </w:rPr>
              <w:t>98</w:t>
            </w:r>
            <w:r>
              <w:rPr>
                <w:rStyle w:val="IndexLink"/>
                <w:rtl w:val="true"/>
              </w:rPr>
              <w:t>-</w:t>
            </w:r>
            <w:r>
              <w:rPr>
                <w:rStyle w:val="IndexLink"/>
                <w:rtl w:val="true"/>
              </w:rPr>
              <w:t>ان زیارة الحسین علیه السّلام أفضل الاعمال</w:t>
            </w:r>
            <w:r>
              <w:rPr>
                <w:rStyle w:val="IndexLink"/>
                <w:rtl w:val="true"/>
              </w:rPr>
              <w:tab/>
            </w:r>
            <w:r>
              <w:rPr>
                <w:rStyle w:val="IndexLink"/>
              </w:rPr>
              <w:t>402</w:t>
            </w:r>
          </w:hyperlink>
        </w:p>
        <w:p>
          <w:pPr>
            <w:pStyle w:val="Contents4"/>
            <w:tabs>
              <w:tab w:val="clear" w:pos="8176"/>
              <w:tab w:val="right" w:pos="9026" w:leader="dot"/>
            </w:tabs>
            <w:rPr/>
          </w:pPr>
          <w:hyperlink w:anchor="__RefHeading___Toc633747_417432637">
            <w:r>
              <w:rPr>
                <w:webHidden/>
                <w:rStyle w:val="IndexLink"/>
              </w:rPr>
              <w:t>3126</w:t>
            </w:r>
            <w:r>
              <w:rPr>
                <w:rStyle w:val="IndexLink"/>
                <w:rtl w:val="true"/>
              </w:rPr>
              <w:t>-</w:t>
            </w:r>
            <w:r>
              <w:rPr>
                <w:rStyle w:val="IndexLink"/>
                <w:rtl w:val="true"/>
              </w:rPr>
              <w:t>حدیث</w:t>
            </w:r>
            <w:r>
              <w:rPr>
                <w:rStyle w:val="IndexLink"/>
                <w:rtl w:val="true"/>
              </w:rPr>
              <w:tab/>
            </w:r>
            <w:r>
              <w:rPr>
                <w:rStyle w:val="IndexLink"/>
              </w:rPr>
              <w:t>402</w:t>
            </w:r>
          </w:hyperlink>
        </w:p>
        <w:p>
          <w:pPr>
            <w:pStyle w:val="Contents3"/>
            <w:tabs>
              <w:tab w:val="clear" w:pos="8459"/>
              <w:tab w:val="right" w:pos="9026" w:leader="dot"/>
            </w:tabs>
            <w:rPr/>
          </w:pPr>
          <w:hyperlink w:anchor="__RefHeading___Toc633749_417432637">
            <w:r>
              <w:rPr>
                <w:webHidden/>
                <w:rStyle w:val="IndexLink"/>
                <w:rtl w:val="true"/>
              </w:rPr>
              <w:t xml:space="preserve">باب </w:t>
            </w:r>
            <w:r>
              <w:rPr>
                <w:rStyle w:val="IndexLink"/>
              </w:rPr>
              <w:t>99</w:t>
            </w:r>
            <w:r>
              <w:rPr>
                <w:rStyle w:val="IndexLink"/>
                <w:rtl w:val="true"/>
              </w:rPr>
              <w:t>-</w:t>
            </w:r>
            <w:r>
              <w:rPr>
                <w:rStyle w:val="IndexLink"/>
                <w:rtl w:val="true"/>
              </w:rPr>
              <w:t>عدم استحباب السفر الی زیارة شیء من القبور إلا قبور الأنبیاء و الأئمة علیهم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633751_41743263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633753_417432637">
            <w:r>
              <w:rPr>
                <w:webHidden/>
                <w:rStyle w:val="IndexLink"/>
              </w:rPr>
              <w:t>3127</w:t>
            </w:r>
            <w:r>
              <w:rPr>
                <w:rStyle w:val="IndexLink"/>
                <w:rtl w:val="true"/>
              </w:rPr>
              <w:t>-</w:t>
            </w:r>
            <w:r>
              <w:rPr>
                <w:rStyle w:val="IndexLink"/>
                <w:rtl w:val="true"/>
              </w:rPr>
              <w:t>حدیث</w:t>
            </w:r>
            <w:r>
              <w:rPr>
                <w:rStyle w:val="IndexLink"/>
                <w:rtl w:val="true"/>
              </w:rPr>
              <w:tab/>
            </w:r>
            <w:r>
              <w:rPr>
                <w:rStyle w:val="IndexLink"/>
              </w:rPr>
              <w:t>402</w:t>
            </w:r>
          </w:hyperlink>
        </w:p>
        <w:p>
          <w:pPr>
            <w:pStyle w:val="Contents3"/>
            <w:tabs>
              <w:tab w:val="clear" w:pos="8459"/>
              <w:tab w:val="right" w:pos="9026" w:leader="dot"/>
            </w:tabs>
            <w:rPr/>
          </w:pPr>
          <w:hyperlink w:anchor="__RefHeading___Toc633755_417432637">
            <w:r>
              <w:rPr>
                <w:webHidden/>
                <w:rStyle w:val="IndexLink"/>
                <w:rtl w:val="true"/>
              </w:rPr>
              <w:t xml:space="preserve">باب </w:t>
            </w:r>
            <w:r>
              <w:rPr>
                <w:rStyle w:val="IndexLink"/>
              </w:rPr>
              <w:t>100</w:t>
            </w:r>
            <w:r>
              <w:rPr>
                <w:rStyle w:val="IndexLink"/>
                <w:rtl w:val="true"/>
              </w:rPr>
              <w:t>-</w:t>
            </w:r>
            <w:r>
              <w:rPr>
                <w:rStyle w:val="IndexLink"/>
                <w:rtl w:val="true"/>
              </w:rPr>
              <w:t>اعظم البر و اعظم العقوق</w:t>
            </w:r>
            <w:r>
              <w:rPr>
                <w:rStyle w:val="IndexLink"/>
                <w:rtl w:val="true"/>
              </w:rPr>
              <w:tab/>
            </w:r>
            <w:r>
              <w:rPr>
                <w:rStyle w:val="IndexLink"/>
              </w:rPr>
              <w:t>403</w:t>
            </w:r>
          </w:hyperlink>
        </w:p>
        <w:p>
          <w:pPr>
            <w:pStyle w:val="Contents4"/>
            <w:tabs>
              <w:tab w:val="clear" w:pos="8176"/>
              <w:tab w:val="right" w:pos="9026" w:leader="dot"/>
            </w:tabs>
            <w:rPr/>
          </w:pPr>
          <w:hyperlink w:anchor="__RefHeading___Toc633757_417432637">
            <w:r>
              <w:rPr>
                <w:webHidden/>
                <w:rStyle w:val="IndexLink"/>
              </w:rPr>
              <w:t>3128</w:t>
            </w:r>
            <w:r>
              <w:rPr>
                <w:rStyle w:val="IndexLink"/>
                <w:rtl w:val="true"/>
              </w:rPr>
              <w:t>-</w:t>
            </w:r>
            <w:r>
              <w:rPr>
                <w:rStyle w:val="IndexLink"/>
                <w:rtl w:val="true"/>
              </w:rPr>
              <w:t>حدیث</w:t>
            </w:r>
            <w:r>
              <w:rPr>
                <w:rStyle w:val="IndexLink"/>
                <w:rtl w:val="true"/>
              </w:rPr>
              <w:tab/>
            </w:r>
            <w:r>
              <w:rPr>
                <w:rStyle w:val="IndexLink"/>
              </w:rPr>
              <w:t>403</w:t>
            </w:r>
          </w:hyperlink>
        </w:p>
        <w:p>
          <w:pPr>
            <w:pStyle w:val="Contents3"/>
            <w:tabs>
              <w:tab w:val="clear" w:pos="8459"/>
              <w:tab w:val="right" w:pos="9026" w:leader="dot"/>
            </w:tabs>
            <w:rPr/>
          </w:pPr>
          <w:hyperlink w:anchor="__RefHeading___Toc633759_417432637">
            <w:r>
              <w:rPr>
                <w:webHidden/>
                <w:rStyle w:val="IndexLink"/>
                <w:rtl w:val="true"/>
              </w:rPr>
              <w:t xml:space="preserve">باب </w:t>
            </w:r>
            <w:r>
              <w:rPr>
                <w:rStyle w:val="IndexLink"/>
              </w:rPr>
              <w:t>101</w:t>
            </w:r>
            <w:r>
              <w:rPr>
                <w:rStyle w:val="IndexLink"/>
                <w:rtl w:val="true"/>
              </w:rPr>
              <w:t>-</w:t>
            </w:r>
            <w:r>
              <w:rPr>
                <w:rStyle w:val="IndexLink"/>
                <w:rtl w:val="true"/>
              </w:rPr>
              <w:t>انه ینبغی للانسان ان یعتبر بکل ما یراه و یتفکر فیه</w:t>
            </w:r>
            <w:r>
              <w:rPr>
                <w:rStyle w:val="IndexLink"/>
                <w:rtl w:val="true"/>
              </w:rPr>
              <w:tab/>
            </w:r>
            <w:r>
              <w:rPr>
                <w:rStyle w:val="IndexLink"/>
              </w:rPr>
              <w:t>404</w:t>
            </w:r>
          </w:hyperlink>
        </w:p>
        <w:p>
          <w:pPr>
            <w:pStyle w:val="Contents4"/>
            <w:tabs>
              <w:tab w:val="clear" w:pos="8176"/>
              <w:tab w:val="right" w:pos="9026" w:leader="dot"/>
            </w:tabs>
            <w:rPr/>
          </w:pPr>
          <w:hyperlink w:anchor="__RefHeading___Toc633761_417432637">
            <w:r>
              <w:rPr>
                <w:webHidden/>
                <w:rStyle w:val="IndexLink"/>
              </w:rPr>
              <w:t>3129</w:t>
            </w:r>
            <w:r>
              <w:rPr>
                <w:rStyle w:val="IndexLink"/>
                <w:rtl w:val="true"/>
              </w:rPr>
              <w:t>-</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633763_417432637">
            <w:r>
              <w:rPr>
                <w:webHidden/>
                <w:rStyle w:val="IndexLink"/>
              </w:rPr>
              <w:t>3130</w:t>
            </w:r>
            <w:r>
              <w:rPr>
                <w:rStyle w:val="IndexLink"/>
                <w:rtl w:val="true"/>
              </w:rPr>
              <w:t>-</w:t>
            </w:r>
            <w:r>
              <w:rPr>
                <w:rStyle w:val="IndexLink"/>
                <w:rtl w:val="true"/>
              </w:rPr>
              <w:t>حدیث</w:t>
            </w:r>
            <w:r>
              <w:rPr>
                <w:rStyle w:val="IndexLink"/>
                <w:rtl w:val="true"/>
              </w:rPr>
              <w:tab/>
            </w:r>
            <w:r>
              <w:rPr>
                <w:rStyle w:val="IndexLink"/>
              </w:rPr>
              <w:t>404</w:t>
            </w:r>
          </w:hyperlink>
        </w:p>
        <w:p>
          <w:pPr>
            <w:pStyle w:val="Contents3"/>
            <w:tabs>
              <w:tab w:val="clear" w:pos="8459"/>
              <w:tab w:val="right" w:pos="9026" w:leader="dot"/>
            </w:tabs>
            <w:rPr/>
          </w:pPr>
          <w:hyperlink w:anchor="__RefHeading___Toc633765_417432637">
            <w:r>
              <w:rPr>
                <w:webHidden/>
                <w:rStyle w:val="IndexLink"/>
                <w:rtl w:val="true"/>
              </w:rPr>
              <w:t xml:space="preserve">باب </w:t>
            </w:r>
            <w:r>
              <w:rPr>
                <w:rStyle w:val="IndexLink"/>
              </w:rPr>
              <w:t>102</w:t>
            </w:r>
            <w:r>
              <w:rPr>
                <w:rStyle w:val="IndexLink"/>
                <w:rtl w:val="true"/>
              </w:rPr>
              <w:t>-</w:t>
            </w:r>
            <w:r>
              <w:rPr>
                <w:rStyle w:val="IndexLink"/>
                <w:rtl w:val="true"/>
              </w:rPr>
              <w:t>ان کل معروف صدقة</w:t>
            </w:r>
            <w:r>
              <w:rPr>
                <w:rStyle w:val="IndexLink"/>
                <w:rtl w:val="true"/>
              </w:rPr>
              <w:tab/>
            </w:r>
            <w:r>
              <w:rPr>
                <w:rStyle w:val="IndexLink"/>
              </w:rPr>
              <w:t>405</w:t>
            </w:r>
          </w:hyperlink>
        </w:p>
        <w:p>
          <w:pPr>
            <w:pStyle w:val="Contents4"/>
            <w:tabs>
              <w:tab w:val="clear" w:pos="8176"/>
              <w:tab w:val="right" w:pos="9026" w:leader="dot"/>
            </w:tabs>
            <w:rPr/>
          </w:pPr>
          <w:hyperlink w:anchor="__RefHeading___Toc633767_417432637">
            <w:r>
              <w:rPr>
                <w:webHidden/>
                <w:rStyle w:val="IndexLink"/>
              </w:rPr>
              <w:t>3131</w:t>
            </w:r>
            <w:r>
              <w:rPr>
                <w:rStyle w:val="IndexLink"/>
                <w:rtl w:val="true"/>
              </w:rPr>
              <w:t>-</w:t>
            </w:r>
            <w:r>
              <w:rPr>
                <w:rStyle w:val="IndexLink"/>
                <w:rtl w:val="true"/>
              </w:rPr>
              <w:t>حدیث</w:t>
            </w:r>
            <w:r>
              <w:rPr>
                <w:rStyle w:val="IndexLink"/>
                <w:rtl w:val="true"/>
              </w:rPr>
              <w:tab/>
            </w:r>
            <w:r>
              <w:rPr>
                <w:rStyle w:val="IndexLink"/>
              </w:rPr>
              <w:t>405</w:t>
            </w:r>
          </w:hyperlink>
        </w:p>
        <w:p>
          <w:pPr>
            <w:pStyle w:val="Contents3"/>
            <w:tabs>
              <w:tab w:val="clear" w:pos="8459"/>
              <w:tab w:val="right" w:pos="9026" w:leader="dot"/>
            </w:tabs>
            <w:rPr/>
          </w:pPr>
          <w:hyperlink w:anchor="__RefHeading___Toc633769_417432637">
            <w:r>
              <w:rPr>
                <w:webHidden/>
                <w:rStyle w:val="IndexLink"/>
                <w:rtl w:val="true"/>
              </w:rPr>
              <w:t xml:space="preserve">باب </w:t>
            </w:r>
            <w:r>
              <w:rPr>
                <w:rStyle w:val="IndexLink"/>
              </w:rPr>
              <w:t>103</w:t>
            </w:r>
            <w:r>
              <w:rPr>
                <w:rStyle w:val="IndexLink"/>
                <w:rtl w:val="true"/>
              </w:rPr>
              <w:t>-</w:t>
            </w:r>
            <w:r>
              <w:rPr>
                <w:rStyle w:val="IndexLink"/>
                <w:rtl w:val="true"/>
              </w:rPr>
              <w:t>انه ینبغی فعل المعروف مع کل احد</w:t>
            </w:r>
            <w:r>
              <w:rPr>
                <w:rStyle w:val="IndexLink"/>
                <w:rtl w:val="true"/>
              </w:rPr>
              <w:tab/>
            </w:r>
            <w:r>
              <w:rPr>
                <w:rStyle w:val="IndexLink"/>
              </w:rPr>
              <w:t>406</w:t>
            </w:r>
          </w:hyperlink>
        </w:p>
        <w:p>
          <w:pPr>
            <w:pStyle w:val="Contents4"/>
            <w:tabs>
              <w:tab w:val="clear" w:pos="8176"/>
              <w:tab w:val="right" w:pos="9026" w:leader="dot"/>
            </w:tabs>
            <w:rPr/>
          </w:pPr>
          <w:hyperlink w:anchor="__RefHeading___Toc633771_417432637">
            <w:r>
              <w:rPr>
                <w:webHidden/>
                <w:rStyle w:val="IndexLink"/>
              </w:rPr>
              <w:t>3132</w:t>
            </w:r>
            <w:r>
              <w:rPr>
                <w:rStyle w:val="IndexLink"/>
                <w:rtl w:val="true"/>
              </w:rPr>
              <w:t>-</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633773_417432637">
            <w:r>
              <w:rPr>
                <w:webHidden/>
                <w:rStyle w:val="IndexLink"/>
              </w:rPr>
              <w:t>3133</w:t>
            </w:r>
            <w:r>
              <w:rPr>
                <w:rStyle w:val="IndexLink"/>
                <w:rtl w:val="true"/>
              </w:rPr>
              <w:t>-</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633775_417432637">
            <w:r>
              <w:rPr>
                <w:webHidden/>
                <w:rStyle w:val="IndexLink"/>
              </w:rPr>
              <w:t>3134</w:t>
            </w:r>
            <w:r>
              <w:rPr>
                <w:rStyle w:val="IndexLink"/>
                <w:rtl w:val="true"/>
              </w:rPr>
              <w:t>-</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633777_417432637">
            <w:r>
              <w:rPr>
                <w:webHidden/>
                <w:rStyle w:val="IndexLink"/>
                <w:rtl w:val="true"/>
              </w:rPr>
              <w:t xml:space="preserve">باب </w:t>
            </w:r>
            <w:r>
              <w:rPr>
                <w:rStyle w:val="IndexLink"/>
              </w:rPr>
              <w:t>104</w:t>
            </w:r>
            <w:r>
              <w:rPr>
                <w:rStyle w:val="IndexLink"/>
                <w:rtl w:val="true"/>
              </w:rPr>
              <w:t>-</w:t>
            </w:r>
            <w:r>
              <w:rPr>
                <w:rStyle w:val="IndexLink"/>
                <w:rtl w:val="true"/>
              </w:rPr>
              <w:t>استحباب فعل المعروف مع العلویین و السادات</w:t>
            </w:r>
            <w:r>
              <w:rPr>
                <w:rStyle w:val="IndexLink"/>
                <w:rtl w:val="true"/>
              </w:rPr>
              <w:tab/>
            </w:r>
            <w:r>
              <w:rPr>
                <w:rStyle w:val="IndexLink"/>
              </w:rPr>
              <w:t>408</w:t>
            </w:r>
          </w:hyperlink>
        </w:p>
        <w:p>
          <w:pPr>
            <w:pStyle w:val="Contents4"/>
            <w:tabs>
              <w:tab w:val="clear" w:pos="8176"/>
              <w:tab w:val="right" w:pos="9026" w:leader="dot"/>
            </w:tabs>
            <w:rPr/>
          </w:pPr>
          <w:hyperlink w:anchor="__RefHeading___Toc633779_417432637">
            <w:r>
              <w:rPr>
                <w:webHidden/>
                <w:rStyle w:val="IndexLink"/>
              </w:rPr>
              <w:t>3135</w:t>
            </w:r>
            <w:r>
              <w:rPr>
                <w:rStyle w:val="IndexLink"/>
                <w:rtl w:val="true"/>
              </w:rPr>
              <w:t>-</w:t>
            </w:r>
            <w:r>
              <w:rPr>
                <w:rStyle w:val="IndexLink"/>
                <w:rtl w:val="true"/>
              </w:rPr>
              <w:t>حدیث</w:t>
            </w:r>
            <w:r>
              <w:rPr>
                <w:rStyle w:val="IndexLink"/>
                <w:rtl w:val="true"/>
              </w:rPr>
              <w:tab/>
            </w:r>
            <w:r>
              <w:rPr>
                <w:rStyle w:val="IndexLink"/>
              </w:rPr>
              <w:t>408</w:t>
            </w:r>
          </w:hyperlink>
        </w:p>
        <w:p>
          <w:pPr>
            <w:pStyle w:val="Contents3"/>
            <w:tabs>
              <w:tab w:val="clear" w:pos="8459"/>
              <w:tab w:val="right" w:pos="9026" w:leader="dot"/>
            </w:tabs>
            <w:rPr/>
          </w:pPr>
          <w:hyperlink w:anchor="__RefHeading___Toc633781_417432637">
            <w:r>
              <w:rPr>
                <w:webHidden/>
                <w:rStyle w:val="IndexLink"/>
                <w:rtl w:val="true"/>
              </w:rPr>
              <w:t xml:space="preserve">باب </w:t>
            </w:r>
            <w:r>
              <w:rPr>
                <w:rStyle w:val="IndexLink"/>
              </w:rPr>
              <w:t>105</w:t>
            </w:r>
            <w:r>
              <w:rPr>
                <w:rStyle w:val="IndexLink"/>
                <w:rtl w:val="true"/>
              </w:rPr>
              <w:t>-</w:t>
            </w:r>
            <w:r>
              <w:rPr>
                <w:rStyle w:val="IndexLink"/>
                <w:rtl w:val="true"/>
              </w:rPr>
              <w:t>استحباب نفع المؤمنین</w:t>
            </w:r>
            <w:r>
              <w:rPr>
                <w:rStyle w:val="IndexLink"/>
                <w:rtl w:val="true"/>
              </w:rPr>
              <w:tab/>
            </w:r>
            <w:r>
              <w:rPr>
                <w:rStyle w:val="IndexLink"/>
              </w:rPr>
              <w:t>408</w:t>
            </w:r>
          </w:hyperlink>
        </w:p>
        <w:p>
          <w:pPr>
            <w:pStyle w:val="Contents4"/>
            <w:tabs>
              <w:tab w:val="clear" w:pos="8176"/>
              <w:tab w:val="right" w:pos="9026" w:leader="dot"/>
            </w:tabs>
            <w:rPr/>
          </w:pPr>
          <w:hyperlink w:anchor="__RefHeading___Toc633783_417432637">
            <w:r>
              <w:rPr>
                <w:webHidden/>
                <w:rStyle w:val="IndexLink"/>
              </w:rPr>
              <w:t>3136</w:t>
            </w:r>
            <w:r>
              <w:rPr>
                <w:rStyle w:val="IndexLink"/>
                <w:rtl w:val="true"/>
              </w:rPr>
              <w:t>-</w:t>
            </w:r>
            <w:r>
              <w:rPr>
                <w:rStyle w:val="IndexLink"/>
                <w:rtl w:val="true"/>
              </w:rPr>
              <w:t>حدیث</w:t>
            </w:r>
            <w:r>
              <w:rPr>
                <w:rStyle w:val="IndexLink"/>
                <w:rtl w:val="true"/>
              </w:rPr>
              <w:tab/>
            </w:r>
            <w:r>
              <w:rPr>
                <w:rStyle w:val="IndexLink"/>
              </w:rPr>
              <w:t>408</w:t>
            </w:r>
          </w:hyperlink>
        </w:p>
        <w:p>
          <w:pPr>
            <w:pStyle w:val="Contents3"/>
            <w:tabs>
              <w:tab w:val="clear" w:pos="8459"/>
              <w:tab w:val="right" w:pos="9026" w:leader="dot"/>
            </w:tabs>
            <w:rPr/>
          </w:pPr>
          <w:hyperlink w:anchor="__RefHeading___Toc633785_417432637">
            <w:r>
              <w:rPr>
                <w:webHidden/>
                <w:rStyle w:val="IndexLink"/>
                <w:rtl w:val="true"/>
              </w:rPr>
              <w:t xml:space="preserve">باب </w:t>
            </w:r>
            <w:r>
              <w:rPr>
                <w:rStyle w:val="IndexLink"/>
              </w:rPr>
              <w:t>106</w:t>
            </w:r>
            <w:r>
              <w:rPr>
                <w:rStyle w:val="IndexLink"/>
                <w:rtl w:val="true"/>
              </w:rPr>
              <w:t>-</w:t>
            </w:r>
            <w:r>
              <w:rPr>
                <w:rStyle w:val="IndexLink"/>
                <w:rtl w:val="true"/>
              </w:rPr>
              <w:t>استحباب ادخال السرور علی المؤمنین</w:t>
            </w:r>
            <w:r>
              <w:rPr>
                <w:rStyle w:val="IndexLink"/>
                <w:rtl w:val="true"/>
              </w:rPr>
              <w:tab/>
            </w:r>
            <w:r>
              <w:rPr>
                <w:rStyle w:val="IndexLink"/>
              </w:rPr>
              <w:t>409</w:t>
            </w:r>
          </w:hyperlink>
        </w:p>
        <w:p>
          <w:pPr>
            <w:pStyle w:val="Contents4"/>
            <w:tabs>
              <w:tab w:val="clear" w:pos="8176"/>
              <w:tab w:val="right" w:pos="9026" w:leader="dot"/>
            </w:tabs>
            <w:rPr/>
          </w:pPr>
          <w:hyperlink w:anchor="__RefHeading___Toc633787_417432637">
            <w:r>
              <w:rPr>
                <w:webHidden/>
                <w:rStyle w:val="IndexLink"/>
              </w:rPr>
              <w:t>3137</w:t>
            </w:r>
            <w:r>
              <w:rPr>
                <w:rStyle w:val="IndexLink"/>
                <w:rtl w:val="true"/>
              </w:rPr>
              <w:t>-</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633789_417432637">
            <w:r>
              <w:rPr>
                <w:webHidden/>
                <w:rStyle w:val="IndexLink"/>
                <w:rtl w:val="true"/>
              </w:rPr>
              <w:t xml:space="preserve">باب </w:t>
            </w:r>
            <w:r>
              <w:rPr>
                <w:rStyle w:val="IndexLink"/>
              </w:rPr>
              <w:t>107</w:t>
            </w:r>
            <w:r>
              <w:rPr>
                <w:rStyle w:val="IndexLink"/>
                <w:rtl w:val="true"/>
              </w:rPr>
              <w:t>-</w:t>
            </w:r>
            <w:r>
              <w:rPr>
                <w:rStyle w:val="IndexLink"/>
                <w:rtl w:val="true"/>
              </w:rPr>
              <w:t>ان اللّه قسم الأرزاق حلالا،لا حراما،فمن تناول حراما نقص علیه من الحلال بقدره</w:t>
            </w:r>
            <w:r>
              <w:rPr>
                <w:rStyle w:val="IndexLink"/>
                <w:rtl w:val="true"/>
              </w:rPr>
              <w:tab/>
            </w:r>
            <w:r>
              <w:rPr>
                <w:rStyle w:val="IndexLink"/>
              </w:rPr>
              <w:t>409</w:t>
            </w:r>
          </w:hyperlink>
        </w:p>
        <w:p>
          <w:pPr>
            <w:pStyle w:val="Contents4"/>
            <w:tabs>
              <w:tab w:val="clear" w:pos="8176"/>
              <w:tab w:val="right" w:pos="9026" w:leader="dot"/>
            </w:tabs>
            <w:rPr/>
          </w:pPr>
          <w:hyperlink w:anchor="__RefHeading___Toc633791_417432637">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633793_417432637">
            <w:r>
              <w:rPr>
                <w:webHidden/>
                <w:rStyle w:val="IndexLink"/>
              </w:rPr>
              <w:t>3138</w:t>
            </w:r>
            <w:r>
              <w:rPr>
                <w:rStyle w:val="IndexLink"/>
                <w:rtl w:val="true"/>
              </w:rPr>
              <w:t>-</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633795_417432637">
            <w:r>
              <w:rPr>
                <w:webHidden/>
                <w:rStyle w:val="IndexLink"/>
                <w:rtl w:val="true"/>
              </w:rPr>
              <w:t xml:space="preserve">باب </w:t>
            </w:r>
            <w:r>
              <w:rPr>
                <w:rStyle w:val="IndexLink"/>
              </w:rPr>
              <w:t>108</w:t>
            </w:r>
            <w:r>
              <w:rPr>
                <w:rStyle w:val="IndexLink"/>
                <w:rtl w:val="true"/>
              </w:rPr>
              <w:t>-</w:t>
            </w:r>
            <w:r>
              <w:rPr>
                <w:rStyle w:val="IndexLink"/>
                <w:rtl w:val="true"/>
              </w:rPr>
              <w:t>ان الارزاق قسمان،موقوف علی الطلب و غیر موقوف علیه</w:t>
            </w:r>
            <w:r>
              <w:rPr>
                <w:rStyle w:val="IndexLink"/>
                <w:rtl w:val="true"/>
              </w:rPr>
              <w:tab/>
            </w:r>
            <w:r>
              <w:rPr>
                <w:rStyle w:val="IndexLink"/>
              </w:rPr>
              <w:t>411</w:t>
            </w:r>
          </w:hyperlink>
        </w:p>
        <w:p>
          <w:pPr>
            <w:pStyle w:val="Contents4"/>
            <w:tabs>
              <w:tab w:val="clear" w:pos="8176"/>
              <w:tab w:val="right" w:pos="9026" w:leader="dot"/>
            </w:tabs>
            <w:rPr/>
          </w:pPr>
          <w:hyperlink w:anchor="__RefHeading___Toc633797_417432637">
            <w:r>
              <w:rPr>
                <w:webHidden/>
                <w:rStyle w:val="IndexLink"/>
              </w:rPr>
              <w:t>3139</w:t>
            </w:r>
            <w:r>
              <w:rPr>
                <w:rStyle w:val="IndexLink"/>
                <w:rtl w:val="true"/>
              </w:rPr>
              <w:t>-</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633799_417432637">
            <w:r>
              <w:rPr>
                <w:webHidden/>
                <w:rStyle w:val="IndexLink"/>
              </w:rPr>
              <w:t>3140</w:t>
            </w:r>
            <w:r>
              <w:rPr>
                <w:rStyle w:val="IndexLink"/>
                <w:rtl w:val="true"/>
              </w:rPr>
              <w:t>-</w:t>
            </w:r>
            <w:r>
              <w:rPr>
                <w:rStyle w:val="IndexLink"/>
                <w:rtl w:val="true"/>
              </w:rPr>
              <w:t>حدیث</w:t>
            </w:r>
            <w:r>
              <w:rPr>
                <w:rStyle w:val="IndexLink"/>
                <w:rtl w:val="true"/>
              </w:rPr>
              <w:tab/>
            </w:r>
            <w:r>
              <w:rPr>
                <w:rStyle w:val="IndexLink"/>
              </w:rPr>
              <w:t>411</w:t>
            </w:r>
          </w:hyperlink>
        </w:p>
        <w:p>
          <w:pPr>
            <w:pStyle w:val="Contents3"/>
            <w:tabs>
              <w:tab w:val="clear" w:pos="8459"/>
              <w:tab w:val="right" w:pos="9026" w:leader="dot"/>
            </w:tabs>
            <w:rPr/>
          </w:pPr>
          <w:hyperlink w:anchor="__RefHeading___Toc633801_417432637">
            <w:r>
              <w:rPr>
                <w:webHidden/>
                <w:rStyle w:val="IndexLink"/>
                <w:rtl w:val="true"/>
              </w:rPr>
              <w:t xml:space="preserve">باب </w:t>
            </w:r>
            <w:r>
              <w:rPr>
                <w:rStyle w:val="IndexLink"/>
              </w:rPr>
              <w:t>109</w:t>
            </w:r>
            <w:r>
              <w:rPr>
                <w:rStyle w:val="IndexLink"/>
                <w:rtl w:val="true"/>
              </w:rPr>
              <w:t>-</w:t>
            </w:r>
            <w:r>
              <w:rPr>
                <w:rStyle w:val="IndexLink"/>
                <w:rtl w:val="true"/>
              </w:rPr>
              <w:t>استحباب مباشرة کبار الامور و الاستنابة فیما سواها</w:t>
            </w:r>
            <w:r>
              <w:rPr>
                <w:rStyle w:val="IndexLink"/>
                <w:rtl w:val="true"/>
              </w:rPr>
              <w:tab/>
            </w:r>
            <w:r>
              <w:rPr>
                <w:rStyle w:val="IndexLink"/>
              </w:rPr>
              <w:t>412</w:t>
            </w:r>
          </w:hyperlink>
        </w:p>
        <w:p>
          <w:pPr>
            <w:pStyle w:val="Contents4"/>
            <w:tabs>
              <w:tab w:val="clear" w:pos="8176"/>
              <w:tab w:val="right" w:pos="9026" w:leader="dot"/>
            </w:tabs>
            <w:rPr/>
          </w:pPr>
          <w:hyperlink w:anchor="__RefHeading___Toc633803_417432637">
            <w:r>
              <w:rPr>
                <w:webHidden/>
                <w:rStyle w:val="IndexLink"/>
              </w:rPr>
              <w:t>3141</w:t>
            </w:r>
            <w:r>
              <w:rPr>
                <w:rStyle w:val="IndexLink"/>
                <w:rtl w:val="true"/>
              </w:rPr>
              <w:t>-</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633805_417432637">
            <w:r>
              <w:rPr>
                <w:webHidden/>
                <w:rStyle w:val="IndexLink"/>
              </w:rPr>
              <w:t>3142</w:t>
            </w:r>
            <w:r>
              <w:rPr>
                <w:rStyle w:val="IndexLink"/>
                <w:rtl w:val="true"/>
              </w:rPr>
              <w:t>-</w:t>
            </w:r>
            <w:r>
              <w:rPr>
                <w:rStyle w:val="IndexLink"/>
                <w:rtl w:val="true"/>
              </w:rPr>
              <w:t>حدیث</w:t>
            </w:r>
            <w:r>
              <w:rPr>
                <w:rStyle w:val="IndexLink"/>
                <w:rtl w:val="true"/>
              </w:rPr>
              <w:tab/>
            </w:r>
            <w:r>
              <w:rPr>
                <w:rStyle w:val="IndexLink"/>
              </w:rPr>
              <w:t>412</w:t>
            </w:r>
          </w:hyperlink>
        </w:p>
        <w:p>
          <w:pPr>
            <w:pStyle w:val="Contents3"/>
            <w:tabs>
              <w:tab w:val="clear" w:pos="8459"/>
              <w:tab w:val="right" w:pos="9026" w:leader="dot"/>
            </w:tabs>
            <w:rPr/>
          </w:pPr>
          <w:hyperlink w:anchor="__RefHeading___Toc633807_417432637">
            <w:r>
              <w:rPr>
                <w:webHidden/>
                <w:rStyle w:val="IndexLink"/>
                <w:rtl w:val="true"/>
              </w:rPr>
              <w:t xml:space="preserve">باب </w:t>
            </w:r>
            <w:r>
              <w:rPr>
                <w:rStyle w:val="IndexLink"/>
              </w:rPr>
              <w:t>110</w:t>
            </w:r>
            <w:r>
              <w:rPr>
                <w:rStyle w:val="IndexLink"/>
                <w:rtl w:val="true"/>
              </w:rPr>
              <w:t>-</w:t>
            </w:r>
            <w:r>
              <w:rPr>
                <w:rStyle w:val="IndexLink"/>
                <w:rtl w:val="true"/>
              </w:rPr>
              <w:t>انه ینبغی اختیار معالی الامور و ترک حقیرها</w:t>
            </w:r>
            <w:r>
              <w:rPr>
                <w:rStyle w:val="IndexLink"/>
                <w:rtl w:val="true"/>
              </w:rPr>
              <w:tab/>
            </w:r>
            <w:r>
              <w:rPr>
                <w:rStyle w:val="IndexLink"/>
              </w:rPr>
              <w:t>413</w:t>
            </w:r>
          </w:hyperlink>
        </w:p>
        <w:p>
          <w:pPr>
            <w:pStyle w:val="Contents4"/>
            <w:tabs>
              <w:tab w:val="clear" w:pos="8176"/>
              <w:tab w:val="right" w:pos="9026" w:leader="dot"/>
            </w:tabs>
            <w:rPr/>
          </w:pPr>
          <w:hyperlink w:anchor="__RefHeading___Toc633809_417432637">
            <w:r>
              <w:rPr>
                <w:webHidden/>
                <w:rStyle w:val="IndexLink"/>
              </w:rPr>
              <w:t>3143</w:t>
            </w:r>
            <w:r>
              <w:rPr>
                <w:rStyle w:val="IndexLink"/>
                <w:rtl w:val="true"/>
              </w:rPr>
              <w:t>-</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633811_417432637">
            <w:r>
              <w:rPr>
                <w:webHidden/>
                <w:rStyle w:val="IndexLink"/>
                <w:rtl w:val="true"/>
              </w:rPr>
              <w:t xml:space="preserve">باب </w:t>
            </w:r>
            <w:r>
              <w:rPr>
                <w:rStyle w:val="IndexLink"/>
              </w:rPr>
              <w:t>111</w:t>
            </w:r>
            <w:r>
              <w:rPr>
                <w:rStyle w:val="IndexLink"/>
                <w:rtl w:val="true"/>
              </w:rPr>
              <w:t>-</w:t>
            </w:r>
            <w:r>
              <w:rPr>
                <w:rStyle w:val="IndexLink"/>
                <w:rtl w:val="true"/>
              </w:rPr>
              <w:t>انه لم یبق شیء من آثار رسول اللّه صلّی اللّه علیه و اله و سلّم لم یغیر الا ثلاثة</w:t>
            </w:r>
            <w:r>
              <w:rPr>
                <w:rStyle w:val="IndexLink"/>
                <w:rtl w:val="true"/>
              </w:rPr>
              <w:tab/>
            </w:r>
            <w:r>
              <w:rPr>
                <w:rStyle w:val="IndexLink"/>
              </w:rPr>
              <w:t>414</w:t>
            </w:r>
          </w:hyperlink>
        </w:p>
        <w:p>
          <w:pPr>
            <w:pStyle w:val="Contents4"/>
            <w:tabs>
              <w:tab w:val="clear" w:pos="8176"/>
              <w:tab w:val="right" w:pos="9026" w:leader="dot"/>
            </w:tabs>
            <w:rPr/>
          </w:pPr>
          <w:hyperlink w:anchor="__RefHeading___Toc633813_417432637">
            <w:r>
              <w:rPr>
                <w:webHidden/>
                <w:rStyle w:val="IndexLink"/>
              </w:rPr>
              <w:t>3144</w:t>
            </w:r>
            <w:r>
              <w:rPr>
                <w:rStyle w:val="IndexLink"/>
                <w:rtl w:val="true"/>
              </w:rPr>
              <w:t>-</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633815_417432637">
            <w:r>
              <w:rPr>
                <w:webHidden/>
                <w:rStyle w:val="IndexLink"/>
                <w:rtl w:val="true"/>
              </w:rPr>
              <w:t xml:space="preserve">باب </w:t>
            </w:r>
            <w:r>
              <w:rPr>
                <w:rStyle w:val="IndexLink"/>
              </w:rPr>
              <w:t>112</w:t>
            </w:r>
            <w:r>
              <w:rPr>
                <w:rStyle w:val="IndexLink"/>
                <w:rtl w:val="true"/>
              </w:rPr>
              <w:t>-</w:t>
            </w:r>
            <w:r>
              <w:rPr>
                <w:rStyle w:val="IndexLink"/>
                <w:rtl w:val="true"/>
              </w:rPr>
              <w:t>ان اهل الجاهلیة ضیعوا کل شیء من دین ابراهیم علیه السّلام إلا ثلاثة</w:t>
            </w:r>
            <w:r>
              <w:rPr>
                <w:rStyle w:val="IndexLink"/>
                <w:rtl w:val="true"/>
              </w:rPr>
              <w:tab/>
            </w:r>
            <w:r>
              <w:rPr>
                <w:rStyle w:val="IndexLink"/>
              </w:rPr>
              <w:t>414</w:t>
            </w:r>
          </w:hyperlink>
        </w:p>
        <w:p>
          <w:pPr>
            <w:pStyle w:val="Contents4"/>
            <w:tabs>
              <w:tab w:val="clear" w:pos="8176"/>
              <w:tab w:val="right" w:pos="9026" w:leader="dot"/>
            </w:tabs>
            <w:rPr/>
          </w:pPr>
          <w:hyperlink w:anchor="__RefHeading___Toc633817_417432637">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33819_417432637">
            <w:r>
              <w:rPr>
                <w:webHidden/>
                <w:rStyle w:val="IndexLink"/>
              </w:rPr>
              <w:t>3145</w:t>
            </w:r>
            <w:r>
              <w:rPr>
                <w:rStyle w:val="IndexLink"/>
                <w:rtl w:val="true"/>
              </w:rPr>
              <w:t>-</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633821_417432637">
            <w:r>
              <w:rPr>
                <w:webHidden/>
                <w:rStyle w:val="IndexLink"/>
                <w:rtl w:val="true"/>
              </w:rPr>
              <w:t xml:space="preserve">باب </w:t>
            </w:r>
            <w:r>
              <w:rPr>
                <w:rStyle w:val="IndexLink"/>
              </w:rPr>
              <w:t>113</w:t>
            </w:r>
            <w:r>
              <w:rPr>
                <w:rStyle w:val="IndexLink"/>
                <w:rtl w:val="true"/>
              </w:rPr>
              <w:t xml:space="preserve">- </w:t>
            </w:r>
            <w:r>
              <w:rPr>
                <w:rStyle w:val="IndexLink"/>
                <w:rtl w:val="true"/>
              </w:rPr>
              <w:t>ألذ اللذات</w:t>
            </w:r>
            <w:r>
              <w:rPr>
                <w:rStyle w:val="IndexLink"/>
                <w:rtl w:val="true"/>
              </w:rPr>
              <w:tab/>
            </w:r>
            <w:r>
              <w:rPr>
                <w:rStyle w:val="IndexLink"/>
              </w:rPr>
              <w:t>415</w:t>
            </w:r>
          </w:hyperlink>
        </w:p>
        <w:p>
          <w:pPr>
            <w:pStyle w:val="Contents4"/>
            <w:tabs>
              <w:tab w:val="clear" w:pos="8176"/>
              <w:tab w:val="right" w:pos="9026" w:leader="dot"/>
            </w:tabs>
            <w:rPr/>
          </w:pPr>
          <w:hyperlink w:anchor="__RefHeading___Toc633823_417432637">
            <w:r>
              <w:rPr>
                <w:webHidden/>
                <w:rStyle w:val="IndexLink"/>
              </w:rPr>
              <w:t>3146</w:t>
            </w:r>
            <w:r>
              <w:rPr>
                <w:rStyle w:val="IndexLink"/>
                <w:rtl w:val="true"/>
              </w:rPr>
              <w:t>-</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633825_417432637">
            <w:r>
              <w:rPr>
                <w:webHidden/>
                <w:rStyle w:val="IndexLink"/>
              </w:rPr>
              <w:t>3147</w:t>
            </w:r>
            <w:r>
              <w:rPr>
                <w:rStyle w:val="IndexLink"/>
                <w:rtl w:val="true"/>
              </w:rPr>
              <w:t>-</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633827_417432637">
            <w:r>
              <w:rPr>
                <w:webHidden/>
                <w:rStyle w:val="IndexLink"/>
              </w:rPr>
              <w:t>3148</w:t>
            </w:r>
            <w:r>
              <w:rPr>
                <w:rStyle w:val="IndexLink"/>
                <w:rtl w:val="true"/>
              </w:rPr>
              <w:t>-</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633829_417432637">
            <w:r>
              <w:rPr>
                <w:webHidden/>
                <w:rStyle w:val="IndexLink"/>
              </w:rPr>
              <w:t>3149</w:t>
            </w:r>
            <w:r>
              <w:rPr>
                <w:rStyle w:val="IndexLink"/>
                <w:rtl w:val="true"/>
              </w:rPr>
              <w:t>-</w:t>
            </w:r>
            <w:r>
              <w:rPr>
                <w:rStyle w:val="IndexLink"/>
                <w:rtl w:val="true"/>
              </w:rPr>
              <w:t>حدیث</w:t>
            </w:r>
            <w:r>
              <w:rPr>
                <w:rStyle w:val="IndexLink"/>
                <w:rtl w:val="true"/>
              </w:rPr>
              <w:tab/>
            </w:r>
            <w:r>
              <w:rPr>
                <w:rStyle w:val="IndexLink"/>
              </w:rPr>
              <w:t>416</w:t>
            </w:r>
          </w:hyperlink>
        </w:p>
        <w:p>
          <w:pPr>
            <w:pStyle w:val="Contents3"/>
            <w:tabs>
              <w:tab w:val="clear" w:pos="8459"/>
              <w:tab w:val="right" w:pos="9026" w:leader="dot"/>
            </w:tabs>
            <w:rPr/>
          </w:pPr>
          <w:hyperlink w:anchor="__RefHeading___Toc633831_417432637">
            <w:r>
              <w:rPr>
                <w:webHidden/>
                <w:rStyle w:val="IndexLink"/>
                <w:rtl w:val="true"/>
              </w:rPr>
              <w:t xml:space="preserve">باب </w:t>
            </w:r>
            <w:r>
              <w:rPr>
                <w:rStyle w:val="IndexLink"/>
              </w:rPr>
              <w:t>114</w:t>
            </w:r>
            <w:r>
              <w:rPr>
                <w:rStyle w:val="IndexLink"/>
                <w:rtl w:val="true"/>
              </w:rPr>
              <w:t>-</w:t>
            </w:r>
            <w:r>
              <w:rPr>
                <w:rStyle w:val="IndexLink"/>
                <w:rtl w:val="true"/>
              </w:rPr>
              <w:t>أعظم الفتن</w:t>
            </w:r>
            <w:r>
              <w:rPr>
                <w:rStyle w:val="IndexLink"/>
                <w:rtl w:val="true"/>
              </w:rPr>
              <w:tab/>
            </w:r>
            <w:r>
              <w:rPr>
                <w:rStyle w:val="IndexLink"/>
              </w:rPr>
              <w:t>417</w:t>
            </w:r>
          </w:hyperlink>
        </w:p>
        <w:p>
          <w:pPr>
            <w:pStyle w:val="Contents4"/>
            <w:tabs>
              <w:tab w:val="clear" w:pos="8176"/>
              <w:tab w:val="right" w:pos="9026" w:leader="dot"/>
            </w:tabs>
            <w:rPr/>
          </w:pPr>
          <w:hyperlink w:anchor="__RefHeading___Toc633833_417432637">
            <w:r>
              <w:rPr>
                <w:webHidden/>
                <w:rStyle w:val="IndexLink"/>
              </w:rPr>
              <w:t>3150</w:t>
            </w:r>
            <w:r>
              <w:rPr>
                <w:rStyle w:val="IndexLink"/>
                <w:rtl w:val="true"/>
              </w:rPr>
              <w:t>-</w:t>
            </w:r>
            <w:r>
              <w:rPr>
                <w:rStyle w:val="IndexLink"/>
                <w:rtl w:val="true"/>
              </w:rPr>
              <w:t>حدیث</w:t>
            </w:r>
            <w:r>
              <w:rPr>
                <w:rStyle w:val="IndexLink"/>
                <w:rtl w:val="true"/>
              </w:rPr>
              <w:tab/>
            </w:r>
            <w:r>
              <w:rPr>
                <w:rStyle w:val="IndexLink"/>
              </w:rPr>
              <w:t>417</w:t>
            </w:r>
          </w:hyperlink>
        </w:p>
        <w:p>
          <w:pPr>
            <w:pStyle w:val="Contents3"/>
            <w:tabs>
              <w:tab w:val="clear" w:pos="8459"/>
              <w:tab w:val="right" w:pos="9026" w:leader="dot"/>
            </w:tabs>
            <w:rPr/>
          </w:pPr>
          <w:hyperlink w:anchor="__RefHeading___Toc633835_417432637">
            <w:r>
              <w:rPr>
                <w:webHidden/>
                <w:rStyle w:val="IndexLink"/>
                <w:rtl w:val="true"/>
              </w:rPr>
              <w:t xml:space="preserve">باب </w:t>
            </w:r>
            <w:r>
              <w:rPr>
                <w:rStyle w:val="IndexLink"/>
              </w:rPr>
              <w:t>115</w:t>
            </w:r>
            <w:r>
              <w:rPr>
                <w:rStyle w:val="IndexLink"/>
                <w:rtl w:val="true"/>
              </w:rPr>
              <w:t>-</w:t>
            </w:r>
            <w:r>
              <w:rPr>
                <w:rStyle w:val="IndexLink"/>
                <w:rtl w:val="true"/>
              </w:rPr>
              <w:t>أغلب الاعداء</w:t>
            </w:r>
            <w:r>
              <w:rPr>
                <w:rStyle w:val="IndexLink"/>
                <w:rtl w:val="true"/>
              </w:rPr>
              <w:tab/>
            </w:r>
            <w:r>
              <w:rPr>
                <w:rStyle w:val="IndexLink"/>
              </w:rPr>
              <w:t>417</w:t>
            </w:r>
          </w:hyperlink>
        </w:p>
        <w:p>
          <w:pPr>
            <w:pStyle w:val="Contents4"/>
            <w:tabs>
              <w:tab w:val="clear" w:pos="8176"/>
              <w:tab w:val="right" w:pos="9026" w:leader="dot"/>
            </w:tabs>
            <w:rPr/>
          </w:pPr>
          <w:hyperlink w:anchor="__RefHeading___Toc633837_417432637">
            <w:r>
              <w:rPr>
                <w:webHidden/>
                <w:rStyle w:val="IndexLink"/>
              </w:rPr>
              <w:t>3151</w:t>
            </w:r>
            <w:r>
              <w:rPr>
                <w:rStyle w:val="IndexLink"/>
                <w:rtl w:val="true"/>
              </w:rPr>
              <w:t>-</w:t>
            </w:r>
            <w:r>
              <w:rPr>
                <w:rStyle w:val="IndexLink"/>
                <w:rtl w:val="true"/>
              </w:rPr>
              <w:t>حدیث</w:t>
            </w:r>
            <w:r>
              <w:rPr>
                <w:rStyle w:val="IndexLink"/>
                <w:rtl w:val="true"/>
              </w:rPr>
              <w:tab/>
            </w:r>
            <w:r>
              <w:rPr>
                <w:rStyle w:val="IndexLink"/>
              </w:rPr>
              <w:t>417</w:t>
            </w:r>
          </w:hyperlink>
        </w:p>
        <w:p>
          <w:pPr>
            <w:pStyle w:val="Contents3"/>
            <w:tabs>
              <w:tab w:val="clear" w:pos="8459"/>
              <w:tab w:val="right" w:pos="9026" w:leader="dot"/>
            </w:tabs>
            <w:rPr/>
          </w:pPr>
          <w:hyperlink w:anchor="__RefHeading___Toc633839_417432637">
            <w:r>
              <w:rPr>
                <w:webHidden/>
                <w:rStyle w:val="IndexLink"/>
                <w:rtl w:val="true"/>
              </w:rPr>
              <w:t xml:space="preserve">باب </w:t>
            </w:r>
            <w:r>
              <w:rPr>
                <w:rStyle w:val="IndexLink"/>
              </w:rPr>
              <w:t>116</w:t>
            </w:r>
            <w:r>
              <w:rPr>
                <w:rStyle w:val="IndexLink"/>
                <w:rtl w:val="true"/>
              </w:rPr>
              <w:t>-</w:t>
            </w:r>
            <w:r>
              <w:rPr>
                <w:rStyle w:val="IndexLink"/>
                <w:rtl w:val="true"/>
              </w:rPr>
              <w:t>أول ما عصی اللّه به</w:t>
            </w:r>
            <w:r>
              <w:rPr>
                <w:rStyle w:val="IndexLink"/>
                <w:rtl w:val="true"/>
              </w:rPr>
              <w:tab/>
            </w:r>
            <w:r>
              <w:rPr>
                <w:rStyle w:val="IndexLink"/>
              </w:rPr>
              <w:t>418</w:t>
            </w:r>
          </w:hyperlink>
        </w:p>
        <w:p>
          <w:pPr>
            <w:pStyle w:val="Contents4"/>
            <w:tabs>
              <w:tab w:val="clear" w:pos="8176"/>
              <w:tab w:val="right" w:pos="9026" w:leader="dot"/>
            </w:tabs>
            <w:rPr/>
          </w:pPr>
          <w:hyperlink w:anchor="__RefHeading___Toc633841_417432637">
            <w:r>
              <w:rPr>
                <w:webHidden/>
                <w:rStyle w:val="IndexLink"/>
              </w:rPr>
              <w:t>3152</w:t>
            </w:r>
            <w:r>
              <w:rPr>
                <w:rStyle w:val="IndexLink"/>
                <w:rtl w:val="true"/>
              </w:rPr>
              <w:t>-</w:t>
            </w:r>
            <w:r>
              <w:rPr>
                <w:rStyle w:val="IndexLink"/>
                <w:rtl w:val="true"/>
              </w:rPr>
              <w:t>حدیث</w:t>
            </w:r>
            <w:r>
              <w:rPr>
                <w:rStyle w:val="IndexLink"/>
                <w:rtl w:val="true"/>
              </w:rPr>
              <w:tab/>
            </w:r>
            <w:r>
              <w:rPr>
                <w:rStyle w:val="IndexLink"/>
              </w:rPr>
              <w:t>418</w:t>
            </w:r>
          </w:hyperlink>
        </w:p>
        <w:p>
          <w:pPr>
            <w:pStyle w:val="Contents3"/>
            <w:tabs>
              <w:tab w:val="clear" w:pos="8459"/>
              <w:tab w:val="right" w:pos="9026" w:leader="dot"/>
            </w:tabs>
            <w:rPr/>
          </w:pPr>
          <w:hyperlink w:anchor="__RefHeading___Toc633843_417432637">
            <w:r>
              <w:rPr>
                <w:webHidden/>
                <w:rStyle w:val="IndexLink"/>
                <w:rtl w:val="true"/>
              </w:rPr>
              <w:t xml:space="preserve">باب </w:t>
            </w:r>
            <w:r>
              <w:rPr>
                <w:rStyle w:val="IndexLink"/>
              </w:rPr>
              <w:t>117</w:t>
            </w:r>
            <w:r>
              <w:rPr>
                <w:rStyle w:val="IndexLink"/>
                <w:rtl w:val="true"/>
              </w:rPr>
              <w:t xml:space="preserve">- </w:t>
            </w:r>
            <w:r>
              <w:rPr>
                <w:rStyle w:val="IndexLink"/>
                <w:rtl w:val="true"/>
              </w:rPr>
              <w:t>خیر النساء</w:t>
            </w:r>
            <w:r>
              <w:rPr>
                <w:rStyle w:val="IndexLink"/>
                <w:rtl w:val="true"/>
              </w:rPr>
              <w:tab/>
            </w:r>
            <w:r>
              <w:rPr>
                <w:rStyle w:val="IndexLink"/>
              </w:rPr>
              <w:t>418</w:t>
            </w:r>
          </w:hyperlink>
        </w:p>
        <w:p>
          <w:pPr>
            <w:pStyle w:val="Contents4"/>
            <w:tabs>
              <w:tab w:val="clear" w:pos="8176"/>
              <w:tab w:val="right" w:pos="9026" w:leader="dot"/>
            </w:tabs>
            <w:rPr/>
          </w:pPr>
          <w:hyperlink w:anchor="__RefHeading___Toc633845_417432637">
            <w:r>
              <w:rPr>
                <w:webHidden/>
                <w:rStyle w:val="IndexLink"/>
              </w:rPr>
              <w:t>3153</w:t>
            </w:r>
            <w:r>
              <w:rPr>
                <w:rStyle w:val="IndexLink"/>
                <w:rtl w:val="true"/>
              </w:rPr>
              <w:t>-</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633847_417432637">
            <w:r>
              <w:rPr>
                <w:webHidden/>
                <w:rStyle w:val="IndexLink"/>
              </w:rPr>
              <w:t>3154</w:t>
            </w:r>
            <w:r>
              <w:rPr>
                <w:rStyle w:val="IndexLink"/>
                <w:rtl w:val="true"/>
              </w:rPr>
              <w:t>-</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633849_417432637">
            <w:r>
              <w:rPr>
                <w:webHidden/>
                <w:rStyle w:val="IndexLink"/>
              </w:rPr>
              <w:t>3155</w:t>
            </w:r>
            <w:r>
              <w:rPr>
                <w:rStyle w:val="IndexLink"/>
                <w:rtl w:val="true"/>
              </w:rPr>
              <w:t>-</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633851_417432637">
            <w:r>
              <w:rPr>
                <w:webHidden/>
                <w:rStyle w:val="IndexLink"/>
              </w:rPr>
              <w:t>3156</w:t>
            </w:r>
            <w:r>
              <w:rPr>
                <w:rStyle w:val="IndexLink"/>
                <w:rtl w:val="true"/>
              </w:rPr>
              <w:t>-</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633853_417432637">
            <w:r>
              <w:rPr>
                <w:webHidden/>
                <w:rStyle w:val="IndexLink"/>
              </w:rPr>
              <w:t>3157</w:t>
            </w:r>
            <w:r>
              <w:rPr>
                <w:rStyle w:val="IndexLink"/>
                <w:rtl w:val="true"/>
              </w:rPr>
              <w:t>-</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633855_417432637">
            <w:r>
              <w:rPr>
                <w:webHidden/>
                <w:rStyle w:val="IndexLink"/>
              </w:rPr>
              <w:t>3158</w:t>
            </w:r>
            <w:r>
              <w:rPr>
                <w:rStyle w:val="IndexLink"/>
                <w:rtl w:val="true"/>
              </w:rPr>
              <w:t>-</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633857_417432637">
            <w:r>
              <w:rPr>
                <w:webHidden/>
                <w:rStyle w:val="IndexLink"/>
              </w:rPr>
              <w:t>3159</w:t>
            </w:r>
            <w:r>
              <w:rPr>
                <w:rStyle w:val="IndexLink"/>
                <w:rtl w:val="true"/>
              </w:rPr>
              <w:t>-</w:t>
            </w:r>
            <w:r>
              <w:rPr>
                <w:rStyle w:val="IndexLink"/>
                <w:rtl w:val="true"/>
              </w:rPr>
              <w:t>حدیث</w:t>
            </w:r>
            <w:r>
              <w:rPr>
                <w:rStyle w:val="IndexLink"/>
                <w:rtl w:val="true"/>
              </w:rPr>
              <w:tab/>
            </w:r>
            <w:r>
              <w:rPr>
                <w:rStyle w:val="IndexLink"/>
              </w:rPr>
              <w:t>421</w:t>
            </w:r>
          </w:hyperlink>
        </w:p>
        <w:p>
          <w:pPr>
            <w:pStyle w:val="Contents3"/>
            <w:tabs>
              <w:tab w:val="clear" w:pos="8459"/>
              <w:tab w:val="right" w:pos="9026" w:leader="dot"/>
            </w:tabs>
            <w:rPr/>
          </w:pPr>
          <w:hyperlink w:anchor="__RefHeading___Toc633859_417432637">
            <w:r>
              <w:rPr>
                <w:webHidden/>
                <w:rStyle w:val="IndexLink"/>
                <w:rtl w:val="true"/>
              </w:rPr>
              <w:t xml:space="preserve">باب </w:t>
            </w:r>
            <w:r>
              <w:rPr>
                <w:rStyle w:val="IndexLink"/>
              </w:rPr>
              <w:t>118</w:t>
            </w:r>
            <w:r>
              <w:rPr>
                <w:rStyle w:val="IndexLink"/>
                <w:rtl w:val="true"/>
              </w:rPr>
              <w:t xml:space="preserve">- </w:t>
            </w:r>
            <w:r>
              <w:rPr>
                <w:rStyle w:val="IndexLink"/>
                <w:rtl w:val="true"/>
              </w:rPr>
              <w:t>شر النساء</w:t>
            </w:r>
            <w:r>
              <w:rPr>
                <w:rStyle w:val="IndexLink"/>
                <w:rtl w:val="true"/>
              </w:rPr>
              <w:tab/>
            </w:r>
            <w:r>
              <w:rPr>
                <w:rStyle w:val="IndexLink"/>
              </w:rPr>
              <w:t>421</w:t>
            </w:r>
          </w:hyperlink>
        </w:p>
        <w:p>
          <w:pPr>
            <w:pStyle w:val="Contents4"/>
            <w:tabs>
              <w:tab w:val="clear" w:pos="8176"/>
              <w:tab w:val="right" w:pos="9026" w:leader="dot"/>
            </w:tabs>
            <w:rPr/>
          </w:pPr>
          <w:hyperlink w:anchor="__RefHeading___Toc633861_417432637">
            <w:r>
              <w:rPr>
                <w:webHidden/>
                <w:rStyle w:val="IndexLink"/>
              </w:rPr>
              <w:t>3160</w:t>
            </w:r>
            <w:r>
              <w:rPr>
                <w:rStyle w:val="IndexLink"/>
                <w:rtl w:val="true"/>
              </w:rPr>
              <w:t>-</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633863_417432637">
            <w:r>
              <w:rPr>
                <w:webHidden/>
                <w:rStyle w:val="IndexLink"/>
              </w:rPr>
              <w:t>3161</w:t>
            </w:r>
            <w:r>
              <w:rPr>
                <w:rStyle w:val="IndexLink"/>
                <w:rtl w:val="true"/>
              </w:rPr>
              <w:t>-</w:t>
            </w:r>
            <w:r>
              <w:rPr>
                <w:rStyle w:val="IndexLink"/>
                <w:rtl w:val="true"/>
              </w:rPr>
              <w:t>حدیث</w:t>
            </w:r>
            <w:r>
              <w:rPr>
                <w:rStyle w:val="IndexLink"/>
                <w:rtl w:val="true"/>
              </w:rPr>
              <w:tab/>
            </w:r>
            <w:r>
              <w:rPr>
                <w:rStyle w:val="IndexLink"/>
              </w:rPr>
              <w:t>422</w:t>
            </w:r>
          </w:hyperlink>
        </w:p>
        <w:p>
          <w:pPr>
            <w:pStyle w:val="Contents3"/>
            <w:tabs>
              <w:tab w:val="clear" w:pos="8459"/>
              <w:tab w:val="right" w:pos="9026" w:leader="dot"/>
            </w:tabs>
            <w:rPr/>
          </w:pPr>
          <w:hyperlink w:anchor="__RefHeading___Toc633865_417432637">
            <w:r>
              <w:rPr>
                <w:webHidden/>
                <w:rStyle w:val="IndexLink"/>
                <w:rtl w:val="true"/>
              </w:rPr>
              <w:t xml:space="preserve">باب </w:t>
            </w:r>
            <w:r>
              <w:rPr>
                <w:rStyle w:val="IndexLink"/>
              </w:rPr>
              <w:t>119</w:t>
            </w:r>
            <w:r>
              <w:rPr>
                <w:rStyle w:val="IndexLink"/>
                <w:rtl w:val="true"/>
              </w:rPr>
              <w:t>-</w:t>
            </w:r>
            <w:r>
              <w:rPr>
                <w:rStyle w:val="IndexLink"/>
                <w:rtl w:val="true"/>
              </w:rPr>
              <w:t>ما یجمع خیر الدنیا و الآخرة</w:t>
            </w:r>
            <w:r>
              <w:rPr>
                <w:rStyle w:val="IndexLink"/>
                <w:rtl w:val="true"/>
              </w:rPr>
              <w:tab/>
            </w:r>
            <w:r>
              <w:rPr>
                <w:rStyle w:val="IndexLink"/>
              </w:rPr>
              <w:t>423</w:t>
            </w:r>
          </w:hyperlink>
        </w:p>
        <w:p>
          <w:pPr>
            <w:pStyle w:val="Contents4"/>
            <w:tabs>
              <w:tab w:val="clear" w:pos="8176"/>
              <w:tab w:val="right" w:pos="9026" w:leader="dot"/>
            </w:tabs>
            <w:rPr/>
          </w:pPr>
          <w:hyperlink w:anchor="__RefHeading___Toc633867_41743263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633869_417432637">
            <w:r>
              <w:rPr>
                <w:webHidden/>
                <w:rStyle w:val="IndexLink"/>
              </w:rPr>
              <w:t>3162</w:t>
            </w:r>
            <w:r>
              <w:rPr>
                <w:rStyle w:val="IndexLink"/>
                <w:rtl w:val="true"/>
              </w:rPr>
              <w:t>-</w:t>
            </w:r>
            <w:r>
              <w:rPr>
                <w:rStyle w:val="IndexLink"/>
                <w:rtl w:val="true"/>
              </w:rPr>
              <w:t>حدیث</w:t>
            </w:r>
            <w:r>
              <w:rPr>
                <w:rStyle w:val="IndexLink"/>
                <w:rtl w:val="true"/>
              </w:rPr>
              <w:tab/>
            </w:r>
            <w:r>
              <w:rPr>
                <w:rStyle w:val="IndexLink"/>
              </w:rPr>
              <w:t>423</w:t>
            </w:r>
          </w:hyperlink>
        </w:p>
        <w:p>
          <w:pPr>
            <w:pStyle w:val="Contents3"/>
            <w:tabs>
              <w:tab w:val="clear" w:pos="8459"/>
              <w:tab w:val="right" w:pos="9026" w:leader="dot"/>
            </w:tabs>
            <w:rPr/>
          </w:pPr>
          <w:hyperlink w:anchor="__RefHeading___Toc633871_417432637">
            <w:r>
              <w:rPr>
                <w:webHidden/>
                <w:rStyle w:val="IndexLink"/>
                <w:rtl w:val="true"/>
              </w:rPr>
              <w:t xml:space="preserve">باب </w:t>
            </w:r>
            <w:r>
              <w:rPr>
                <w:rStyle w:val="IndexLink"/>
              </w:rPr>
              <w:t>120</w:t>
            </w:r>
            <w:r>
              <w:rPr>
                <w:rStyle w:val="IndexLink"/>
                <w:rtl w:val="true"/>
              </w:rPr>
              <w:t xml:space="preserve">- </w:t>
            </w:r>
            <w:r>
              <w:rPr>
                <w:rStyle w:val="IndexLink"/>
                <w:rtl w:val="true"/>
              </w:rPr>
              <w:t>ان فی کل شیء اسرافا الا النساء</w:t>
            </w:r>
            <w:r>
              <w:rPr>
                <w:rStyle w:val="IndexLink"/>
                <w:rtl w:val="true"/>
              </w:rPr>
              <w:tab/>
            </w:r>
            <w:r>
              <w:rPr>
                <w:rStyle w:val="IndexLink"/>
              </w:rPr>
              <w:t>424</w:t>
            </w:r>
          </w:hyperlink>
        </w:p>
        <w:p>
          <w:pPr>
            <w:pStyle w:val="Contents4"/>
            <w:tabs>
              <w:tab w:val="clear" w:pos="8176"/>
              <w:tab w:val="right" w:pos="9026" w:leader="dot"/>
            </w:tabs>
            <w:rPr/>
          </w:pPr>
          <w:hyperlink w:anchor="__RefHeading___Toc633873_417432637">
            <w:r>
              <w:rPr>
                <w:webHidden/>
                <w:rStyle w:val="IndexLink"/>
              </w:rPr>
              <w:t>3163</w:t>
            </w:r>
            <w:r>
              <w:rPr>
                <w:rStyle w:val="IndexLink"/>
                <w:rtl w:val="true"/>
              </w:rPr>
              <w:t>-</w:t>
            </w:r>
            <w:r>
              <w:rPr>
                <w:rStyle w:val="IndexLink"/>
                <w:rtl w:val="true"/>
              </w:rPr>
              <w:t>حدیث</w:t>
            </w:r>
            <w:r>
              <w:rPr>
                <w:rStyle w:val="IndexLink"/>
                <w:rtl w:val="true"/>
              </w:rPr>
              <w:tab/>
            </w:r>
            <w:r>
              <w:rPr>
                <w:rStyle w:val="IndexLink"/>
              </w:rPr>
              <w:t>424</w:t>
            </w:r>
          </w:hyperlink>
        </w:p>
        <w:p>
          <w:pPr>
            <w:pStyle w:val="Contents3"/>
            <w:tabs>
              <w:tab w:val="clear" w:pos="8459"/>
              <w:tab w:val="right" w:pos="9026" w:leader="dot"/>
            </w:tabs>
            <w:rPr/>
          </w:pPr>
          <w:hyperlink w:anchor="__RefHeading___Toc633875_417432637">
            <w:r>
              <w:rPr>
                <w:webHidden/>
                <w:rStyle w:val="IndexLink"/>
                <w:rtl w:val="true"/>
              </w:rPr>
              <w:t xml:space="preserve">باب </w:t>
            </w:r>
            <w:r>
              <w:rPr>
                <w:rStyle w:val="IndexLink"/>
              </w:rPr>
              <w:t>121</w:t>
            </w:r>
            <w:r>
              <w:rPr>
                <w:rStyle w:val="IndexLink"/>
                <w:rtl w:val="true"/>
              </w:rPr>
              <w:t>-</w:t>
            </w:r>
            <w:r>
              <w:rPr>
                <w:rStyle w:val="IndexLink"/>
                <w:rtl w:val="true"/>
              </w:rPr>
              <w:t>ان اللّه أهلک امة باللواط و لم یهلک أحدا بالزنا</w:t>
            </w:r>
            <w:r>
              <w:rPr>
                <w:rStyle w:val="IndexLink"/>
                <w:rtl w:val="true"/>
              </w:rPr>
              <w:tab/>
            </w:r>
            <w:r>
              <w:rPr>
                <w:rStyle w:val="IndexLink"/>
              </w:rPr>
              <w:t>424</w:t>
            </w:r>
          </w:hyperlink>
        </w:p>
        <w:p>
          <w:pPr>
            <w:pStyle w:val="Contents4"/>
            <w:tabs>
              <w:tab w:val="clear" w:pos="8176"/>
              <w:tab w:val="right" w:pos="9026" w:leader="dot"/>
            </w:tabs>
            <w:rPr/>
          </w:pPr>
          <w:hyperlink w:anchor="__RefHeading___Toc633877_417432637">
            <w:r>
              <w:rPr>
                <w:webHidden/>
                <w:rStyle w:val="IndexLink"/>
              </w:rPr>
              <w:t>3164</w:t>
            </w:r>
            <w:r>
              <w:rPr>
                <w:rStyle w:val="IndexLink"/>
                <w:rtl w:val="true"/>
              </w:rPr>
              <w:t>-</w:t>
            </w:r>
            <w:r>
              <w:rPr>
                <w:rStyle w:val="IndexLink"/>
                <w:rtl w:val="true"/>
              </w:rPr>
              <w:t>حدیث</w:t>
            </w:r>
            <w:r>
              <w:rPr>
                <w:rStyle w:val="IndexLink"/>
                <w:rtl w:val="true"/>
              </w:rPr>
              <w:tab/>
            </w:r>
            <w:r>
              <w:rPr>
                <w:rStyle w:val="IndexLink"/>
              </w:rPr>
              <w:t>424</w:t>
            </w:r>
          </w:hyperlink>
        </w:p>
        <w:p>
          <w:pPr>
            <w:pStyle w:val="Contents3"/>
            <w:tabs>
              <w:tab w:val="clear" w:pos="8459"/>
              <w:tab w:val="right" w:pos="9026" w:leader="dot"/>
            </w:tabs>
            <w:rPr/>
          </w:pPr>
          <w:hyperlink w:anchor="__RefHeading___Toc633879_417432637">
            <w:r>
              <w:rPr>
                <w:webHidden/>
                <w:rStyle w:val="IndexLink"/>
                <w:rtl w:val="true"/>
              </w:rPr>
              <w:t xml:space="preserve">باب </w:t>
            </w:r>
            <w:r>
              <w:rPr>
                <w:rStyle w:val="IndexLink"/>
              </w:rPr>
              <w:t>122</w:t>
            </w:r>
            <w:r>
              <w:rPr>
                <w:rStyle w:val="IndexLink"/>
                <w:rtl w:val="true"/>
              </w:rPr>
              <w:t>-</w:t>
            </w:r>
            <w:r>
              <w:rPr>
                <w:rStyle w:val="IndexLink"/>
                <w:rtl w:val="true"/>
              </w:rPr>
              <w:t>ان من ألح فی اللواط دعی الناس الی نفسه</w:t>
            </w:r>
            <w:r>
              <w:rPr>
                <w:rStyle w:val="IndexLink"/>
                <w:rtl w:val="true"/>
              </w:rPr>
              <w:tab/>
            </w:r>
            <w:r>
              <w:rPr>
                <w:rStyle w:val="IndexLink"/>
              </w:rPr>
              <w:t>425</w:t>
            </w:r>
          </w:hyperlink>
        </w:p>
        <w:p>
          <w:pPr>
            <w:pStyle w:val="Contents4"/>
            <w:tabs>
              <w:tab w:val="clear" w:pos="8176"/>
              <w:tab w:val="right" w:pos="9026" w:leader="dot"/>
            </w:tabs>
            <w:rPr/>
          </w:pPr>
          <w:hyperlink w:anchor="__RefHeading___Toc633881_417432637">
            <w:r>
              <w:rPr>
                <w:webHidden/>
                <w:rStyle w:val="IndexLink"/>
              </w:rPr>
              <w:t>3165</w:t>
            </w:r>
            <w:r>
              <w:rPr>
                <w:rStyle w:val="IndexLink"/>
                <w:rtl w:val="true"/>
              </w:rPr>
              <w:t>-</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633883_417432637">
            <w:r>
              <w:rPr>
                <w:webHidden/>
                <w:rStyle w:val="IndexLink"/>
                <w:rtl w:val="true"/>
              </w:rPr>
              <w:t xml:space="preserve">باب </w:t>
            </w:r>
            <w:r>
              <w:rPr>
                <w:rStyle w:val="IndexLink"/>
              </w:rPr>
              <w:t>123</w:t>
            </w:r>
            <w:r>
              <w:rPr>
                <w:rStyle w:val="IndexLink"/>
                <w:rtl w:val="true"/>
              </w:rPr>
              <w:t>-</w:t>
            </w:r>
            <w:r>
              <w:rPr>
                <w:rStyle w:val="IndexLink"/>
                <w:rtl w:val="true"/>
              </w:rPr>
              <w:t>انه لیس شیء احب الی اللّه من ان یطاع و لا یعصی</w:t>
            </w:r>
            <w:r>
              <w:rPr>
                <w:rStyle w:val="IndexLink"/>
                <w:rtl w:val="true"/>
              </w:rPr>
              <w:tab/>
            </w:r>
            <w:r>
              <w:rPr>
                <w:rStyle w:val="IndexLink"/>
              </w:rPr>
              <w:t>426</w:t>
            </w:r>
          </w:hyperlink>
        </w:p>
        <w:p>
          <w:pPr>
            <w:pStyle w:val="Contents4"/>
            <w:tabs>
              <w:tab w:val="clear" w:pos="8176"/>
              <w:tab w:val="right" w:pos="9026" w:leader="dot"/>
            </w:tabs>
            <w:rPr/>
          </w:pPr>
          <w:hyperlink w:anchor="__RefHeading___Toc633885_417432637">
            <w:r>
              <w:rPr>
                <w:webHidden/>
                <w:rStyle w:val="IndexLink"/>
              </w:rPr>
              <w:t>3166</w:t>
            </w:r>
            <w:r>
              <w:rPr>
                <w:rStyle w:val="IndexLink"/>
                <w:rtl w:val="true"/>
              </w:rPr>
              <w:t>-</w:t>
            </w:r>
            <w:r>
              <w:rPr>
                <w:rStyle w:val="IndexLink"/>
                <w:rtl w:val="true"/>
              </w:rPr>
              <w:t>حدیث</w:t>
            </w:r>
            <w:r>
              <w:rPr>
                <w:rStyle w:val="IndexLink"/>
                <w:rtl w:val="true"/>
              </w:rPr>
              <w:tab/>
            </w:r>
            <w:r>
              <w:rPr>
                <w:rStyle w:val="IndexLink"/>
              </w:rPr>
              <w:t>426</w:t>
            </w:r>
          </w:hyperlink>
        </w:p>
        <w:p>
          <w:pPr>
            <w:pStyle w:val="Contents3"/>
            <w:tabs>
              <w:tab w:val="clear" w:pos="8459"/>
              <w:tab w:val="right" w:pos="9026" w:leader="dot"/>
            </w:tabs>
            <w:rPr/>
          </w:pPr>
          <w:hyperlink w:anchor="__RefHeading___Toc633887_417432637">
            <w:r>
              <w:rPr>
                <w:webHidden/>
                <w:rStyle w:val="IndexLink"/>
                <w:rtl w:val="true"/>
              </w:rPr>
              <w:t xml:space="preserve">باب </w:t>
            </w:r>
            <w:r>
              <w:rPr>
                <w:rStyle w:val="IndexLink"/>
              </w:rPr>
              <w:t>124</w:t>
            </w:r>
            <w:r>
              <w:rPr>
                <w:rStyle w:val="IndexLink"/>
                <w:rtl w:val="true"/>
              </w:rPr>
              <w:t>-</w:t>
            </w:r>
            <w:r>
              <w:rPr>
                <w:rStyle w:val="IndexLink"/>
                <w:rtl w:val="true"/>
              </w:rPr>
              <w:t>ما تعرفه جمیع الحیوانات</w:t>
            </w:r>
            <w:r>
              <w:rPr>
                <w:rStyle w:val="IndexLink"/>
                <w:rtl w:val="true"/>
              </w:rPr>
              <w:tab/>
            </w:r>
            <w:r>
              <w:rPr>
                <w:rStyle w:val="IndexLink"/>
              </w:rPr>
              <w:t>426</w:t>
            </w:r>
          </w:hyperlink>
        </w:p>
        <w:p>
          <w:pPr>
            <w:pStyle w:val="Contents4"/>
            <w:tabs>
              <w:tab w:val="clear" w:pos="8176"/>
              <w:tab w:val="right" w:pos="9026" w:leader="dot"/>
            </w:tabs>
            <w:rPr/>
          </w:pPr>
          <w:hyperlink w:anchor="__RefHeading___Toc633889_417432637">
            <w:r>
              <w:rPr>
                <w:webHidden/>
                <w:rStyle w:val="IndexLink"/>
              </w:rPr>
              <w:t>3167</w:t>
            </w:r>
            <w:r>
              <w:rPr>
                <w:rStyle w:val="IndexLink"/>
                <w:rtl w:val="true"/>
              </w:rPr>
              <w:t>-</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633891_417432637">
            <w:r>
              <w:rPr>
                <w:webHidden/>
                <w:rStyle w:val="IndexLink"/>
              </w:rPr>
              <w:t>3168</w:t>
            </w:r>
            <w:r>
              <w:rPr>
                <w:rStyle w:val="IndexLink"/>
                <w:rtl w:val="true"/>
              </w:rPr>
              <w:t>-</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633893_417432637">
            <w:r>
              <w:rPr>
                <w:webHidden/>
                <w:rStyle w:val="IndexLink"/>
                <w:rtl w:val="true"/>
              </w:rPr>
              <w:t xml:space="preserve">باب </w:t>
            </w:r>
            <w:r>
              <w:rPr>
                <w:rStyle w:val="IndexLink"/>
              </w:rPr>
              <w:t>125</w:t>
            </w:r>
            <w:r>
              <w:rPr>
                <w:rStyle w:val="IndexLink"/>
                <w:rtl w:val="true"/>
              </w:rPr>
              <w:t>-</w:t>
            </w:r>
            <w:r>
              <w:rPr>
                <w:rStyle w:val="IndexLink"/>
                <w:rtl w:val="true"/>
              </w:rPr>
              <w:t>افضل العبادات</w:t>
            </w:r>
            <w:r>
              <w:rPr>
                <w:rStyle w:val="IndexLink"/>
                <w:rtl w:val="true"/>
              </w:rPr>
              <w:tab/>
            </w:r>
            <w:r>
              <w:rPr>
                <w:rStyle w:val="IndexLink"/>
              </w:rPr>
              <w:t>427</w:t>
            </w:r>
          </w:hyperlink>
        </w:p>
        <w:p>
          <w:pPr>
            <w:pStyle w:val="Contents4"/>
            <w:tabs>
              <w:tab w:val="clear" w:pos="8176"/>
              <w:tab w:val="right" w:pos="9026" w:leader="dot"/>
            </w:tabs>
            <w:rPr/>
          </w:pPr>
          <w:hyperlink w:anchor="__RefHeading___Toc633895_417432637">
            <w:r>
              <w:rPr>
                <w:webHidden/>
                <w:rStyle w:val="IndexLink"/>
              </w:rPr>
              <w:t>3169</w:t>
            </w:r>
            <w:r>
              <w:rPr>
                <w:rStyle w:val="IndexLink"/>
                <w:rtl w:val="true"/>
              </w:rPr>
              <w:t>-</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633897_417432637">
            <w:r>
              <w:rPr>
                <w:webHidden/>
                <w:rStyle w:val="IndexLink"/>
              </w:rPr>
              <w:t>3170</w:t>
            </w:r>
            <w:r>
              <w:rPr>
                <w:rStyle w:val="IndexLink"/>
                <w:rtl w:val="true"/>
              </w:rPr>
              <w:t>-</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633899_417432637">
            <w:r>
              <w:rPr>
                <w:webHidden/>
                <w:rStyle w:val="IndexLink"/>
                <w:rtl w:val="true"/>
              </w:rPr>
              <w:t xml:space="preserve">باب </w:t>
            </w:r>
            <w:r>
              <w:rPr>
                <w:rStyle w:val="IndexLink"/>
              </w:rPr>
              <w:t>126</w:t>
            </w:r>
            <w:r>
              <w:rPr>
                <w:rStyle w:val="IndexLink"/>
                <w:rtl w:val="true"/>
              </w:rPr>
              <w:t>-</w:t>
            </w:r>
            <w:r>
              <w:rPr>
                <w:rStyle w:val="IndexLink"/>
                <w:rtl w:val="true"/>
              </w:rPr>
              <w:t>ان اللّه ما نهی عن شیء الا و قد عصی فیه</w:t>
            </w:r>
            <w:r>
              <w:rPr>
                <w:rStyle w:val="IndexLink"/>
                <w:rtl w:val="true"/>
              </w:rPr>
              <w:tab/>
            </w:r>
            <w:r>
              <w:rPr>
                <w:rStyle w:val="IndexLink"/>
              </w:rPr>
              <w:t>428</w:t>
            </w:r>
          </w:hyperlink>
        </w:p>
        <w:p>
          <w:pPr>
            <w:pStyle w:val="Contents4"/>
            <w:tabs>
              <w:tab w:val="clear" w:pos="8176"/>
              <w:tab w:val="right" w:pos="9026" w:leader="dot"/>
            </w:tabs>
            <w:rPr/>
          </w:pPr>
          <w:hyperlink w:anchor="__RefHeading___Toc633901_417432637">
            <w:r>
              <w:rPr>
                <w:webHidden/>
                <w:rStyle w:val="IndexLink"/>
              </w:rPr>
              <w:t>3171</w:t>
            </w:r>
            <w:r>
              <w:rPr>
                <w:rStyle w:val="IndexLink"/>
                <w:rtl w:val="true"/>
              </w:rPr>
              <w:t>-</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633903_417432637">
            <w:r>
              <w:rPr>
                <w:webHidden/>
                <w:rStyle w:val="IndexLink"/>
                <w:rtl w:val="true"/>
              </w:rPr>
              <w:t xml:space="preserve">باب </w:t>
            </w:r>
            <w:r>
              <w:rPr>
                <w:rStyle w:val="IndexLink"/>
              </w:rPr>
              <w:t>127</w:t>
            </w:r>
            <w:r>
              <w:rPr>
                <w:rStyle w:val="IndexLink"/>
                <w:rtl w:val="true"/>
              </w:rPr>
              <w:t>-</w:t>
            </w:r>
            <w:r>
              <w:rPr>
                <w:rStyle w:val="IndexLink"/>
                <w:rtl w:val="true"/>
              </w:rPr>
              <w:t>ان کل رمانة ،فیها حبة من الجنة</w:t>
            </w:r>
            <w:r>
              <w:rPr>
                <w:rStyle w:val="IndexLink"/>
                <w:rtl w:val="true"/>
              </w:rPr>
              <w:tab/>
            </w:r>
            <w:r>
              <w:rPr>
                <w:rStyle w:val="IndexLink"/>
              </w:rPr>
              <w:t>429</w:t>
            </w:r>
          </w:hyperlink>
        </w:p>
        <w:p>
          <w:pPr>
            <w:pStyle w:val="Contents4"/>
            <w:tabs>
              <w:tab w:val="clear" w:pos="8176"/>
              <w:tab w:val="right" w:pos="9026" w:leader="dot"/>
            </w:tabs>
            <w:rPr/>
          </w:pPr>
          <w:hyperlink w:anchor="__RefHeading___Toc633905_417432637">
            <w:r>
              <w:rPr>
                <w:webHidden/>
                <w:rStyle w:val="IndexLink"/>
              </w:rPr>
              <w:t>3172</w:t>
            </w:r>
            <w:r>
              <w:rPr>
                <w:rStyle w:val="IndexLink"/>
                <w:rtl w:val="true"/>
              </w:rPr>
              <w:t>-</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633907_417432637">
            <w:r>
              <w:rPr>
                <w:webHidden/>
                <w:rStyle w:val="IndexLink"/>
              </w:rPr>
              <w:t>3173</w:t>
            </w:r>
            <w:r>
              <w:rPr>
                <w:rStyle w:val="IndexLink"/>
                <w:rtl w:val="true"/>
              </w:rPr>
              <w:t>-</w:t>
            </w:r>
            <w:r>
              <w:rPr>
                <w:rStyle w:val="IndexLink"/>
                <w:rtl w:val="true"/>
              </w:rPr>
              <w:t>حدیث</w:t>
            </w:r>
            <w:r>
              <w:rPr>
                <w:rStyle w:val="IndexLink"/>
                <w:rtl w:val="true"/>
              </w:rPr>
              <w:tab/>
            </w:r>
            <w:r>
              <w:rPr>
                <w:rStyle w:val="IndexLink"/>
              </w:rPr>
              <w:t>430</w:t>
            </w:r>
          </w:hyperlink>
        </w:p>
        <w:p>
          <w:pPr>
            <w:pStyle w:val="Contents3"/>
            <w:tabs>
              <w:tab w:val="clear" w:pos="8459"/>
              <w:tab w:val="right" w:pos="9026" w:leader="dot"/>
            </w:tabs>
            <w:rPr/>
          </w:pPr>
          <w:hyperlink w:anchor="__RefHeading___Toc633909_417432637">
            <w:r>
              <w:rPr>
                <w:webHidden/>
                <w:rStyle w:val="IndexLink"/>
                <w:rtl w:val="true"/>
              </w:rPr>
              <w:t xml:space="preserve">باب </w:t>
            </w:r>
            <w:r>
              <w:rPr>
                <w:rStyle w:val="IndexLink"/>
              </w:rPr>
              <w:t>128</w:t>
            </w:r>
            <w:r>
              <w:rPr>
                <w:rStyle w:val="IndexLink"/>
                <w:rtl w:val="true"/>
              </w:rPr>
              <w:t>-</w:t>
            </w:r>
            <w:r>
              <w:rPr>
                <w:rStyle w:val="IndexLink"/>
                <w:rtl w:val="true"/>
              </w:rPr>
              <w:t>انه ینبغی المشارکة فی کل طعام إلا الرمان</w:t>
            </w:r>
            <w:r>
              <w:rPr>
                <w:rStyle w:val="IndexLink"/>
                <w:rtl w:val="true"/>
              </w:rPr>
              <w:tab/>
            </w:r>
            <w:r>
              <w:rPr>
                <w:rStyle w:val="IndexLink"/>
              </w:rPr>
              <w:t>430</w:t>
            </w:r>
          </w:hyperlink>
        </w:p>
        <w:p>
          <w:pPr>
            <w:pStyle w:val="Contents4"/>
            <w:tabs>
              <w:tab w:val="clear" w:pos="8176"/>
              <w:tab w:val="right" w:pos="9026" w:leader="dot"/>
            </w:tabs>
            <w:rPr/>
          </w:pPr>
          <w:hyperlink w:anchor="__RefHeading___Toc633911_417432637">
            <w:r>
              <w:rPr>
                <w:webHidden/>
                <w:rStyle w:val="IndexLink"/>
              </w:rPr>
              <w:t>3174</w:t>
            </w:r>
            <w:r>
              <w:rPr>
                <w:rStyle w:val="IndexLink"/>
                <w:rtl w:val="true"/>
              </w:rPr>
              <w:t>-</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633913_417432637">
            <w:r>
              <w:rPr>
                <w:webHidden/>
                <w:rStyle w:val="IndexLink"/>
              </w:rPr>
              <w:t>3175</w:t>
            </w:r>
            <w:r>
              <w:rPr>
                <w:rStyle w:val="IndexLink"/>
                <w:rtl w:val="true"/>
              </w:rPr>
              <w:t>-</w:t>
            </w:r>
            <w:r>
              <w:rPr>
                <w:rStyle w:val="IndexLink"/>
                <w:rtl w:val="true"/>
              </w:rPr>
              <w:t>حدیث</w:t>
            </w:r>
            <w:r>
              <w:rPr>
                <w:rStyle w:val="IndexLink"/>
                <w:rtl w:val="true"/>
              </w:rPr>
              <w:tab/>
            </w:r>
            <w:r>
              <w:rPr>
                <w:rStyle w:val="IndexLink"/>
              </w:rPr>
              <w:t>430</w:t>
            </w:r>
          </w:hyperlink>
        </w:p>
        <w:p>
          <w:pPr>
            <w:pStyle w:val="Contents3"/>
            <w:tabs>
              <w:tab w:val="clear" w:pos="8459"/>
              <w:tab w:val="right" w:pos="9026" w:leader="dot"/>
            </w:tabs>
            <w:rPr/>
          </w:pPr>
          <w:hyperlink w:anchor="__RefHeading___Toc633915_417432637">
            <w:r>
              <w:rPr>
                <w:webHidden/>
                <w:rStyle w:val="IndexLink"/>
                <w:rtl w:val="true"/>
              </w:rPr>
              <w:t xml:space="preserve">باب </w:t>
            </w:r>
            <w:r>
              <w:rPr>
                <w:rStyle w:val="IndexLink"/>
              </w:rPr>
              <w:t>129</w:t>
            </w:r>
            <w:r>
              <w:rPr>
                <w:rStyle w:val="IndexLink"/>
                <w:rtl w:val="true"/>
              </w:rPr>
              <w:t>-</w:t>
            </w:r>
            <w:r>
              <w:rPr>
                <w:rStyle w:val="IndexLink"/>
                <w:rtl w:val="true"/>
              </w:rPr>
              <w:t>ان کل ما احل اللّه،فیه صلاح العباد و کل ما حرم،فیه الفساد</w:t>
            </w:r>
            <w:r>
              <w:rPr>
                <w:rStyle w:val="IndexLink"/>
                <w:rtl w:val="true"/>
              </w:rPr>
              <w:tab/>
            </w:r>
            <w:r>
              <w:rPr>
                <w:rStyle w:val="IndexLink"/>
              </w:rPr>
              <w:t>431</w:t>
            </w:r>
          </w:hyperlink>
        </w:p>
        <w:p>
          <w:pPr>
            <w:pStyle w:val="Contents4"/>
            <w:tabs>
              <w:tab w:val="clear" w:pos="8176"/>
              <w:tab w:val="right" w:pos="9026" w:leader="dot"/>
            </w:tabs>
            <w:rPr/>
          </w:pPr>
          <w:hyperlink w:anchor="__RefHeading___Toc633917_417432637">
            <w:r>
              <w:rPr>
                <w:webHidden/>
                <w:rStyle w:val="IndexLink"/>
              </w:rPr>
              <w:t>3176</w:t>
            </w:r>
            <w:r>
              <w:rPr>
                <w:rStyle w:val="IndexLink"/>
                <w:rtl w:val="true"/>
              </w:rPr>
              <w:t>-</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633919_417432637">
            <w:r>
              <w:rPr>
                <w:webHidden/>
                <w:rStyle w:val="IndexLink"/>
                <w:rtl w:val="true"/>
              </w:rPr>
              <w:t xml:space="preserve">باب </w:t>
            </w:r>
            <w:r>
              <w:rPr>
                <w:rStyle w:val="IndexLink"/>
              </w:rPr>
              <w:t>130</w:t>
            </w:r>
            <w:r>
              <w:rPr>
                <w:rStyle w:val="IndexLink"/>
                <w:rtl w:val="true"/>
              </w:rPr>
              <w:t>-</w:t>
            </w:r>
            <w:r>
              <w:rPr>
                <w:rStyle w:val="IndexLink"/>
                <w:rtl w:val="true"/>
              </w:rPr>
              <w:t>ان کل ورقه من الهندبا ،علیها قطرة من الجنة و علی الکراث ،قطرات</w:t>
            </w:r>
            <w:r>
              <w:rPr>
                <w:rStyle w:val="IndexLink"/>
                <w:rtl w:val="true"/>
              </w:rPr>
              <w:tab/>
            </w:r>
            <w:r>
              <w:rPr>
                <w:rStyle w:val="IndexLink"/>
              </w:rPr>
              <w:t>432</w:t>
            </w:r>
          </w:hyperlink>
        </w:p>
        <w:p>
          <w:pPr>
            <w:pStyle w:val="Contents4"/>
            <w:tabs>
              <w:tab w:val="clear" w:pos="8176"/>
              <w:tab w:val="right" w:pos="9026" w:leader="dot"/>
            </w:tabs>
            <w:rPr/>
          </w:pPr>
          <w:hyperlink w:anchor="__RefHeading___Toc633921_417432637">
            <w:r>
              <w:rPr>
                <w:webHidden/>
                <w:rStyle w:val="IndexLink"/>
              </w:rPr>
              <w:t>3177</w:t>
            </w:r>
            <w:r>
              <w:rPr>
                <w:rStyle w:val="IndexLink"/>
                <w:rtl w:val="true"/>
              </w:rPr>
              <w:t>-</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633923_417432637">
            <w:r>
              <w:rPr>
                <w:webHidden/>
                <w:rStyle w:val="IndexLink"/>
              </w:rPr>
              <w:t>3178</w:t>
            </w:r>
            <w:r>
              <w:rPr>
                <w:rStyle w:val="IndexLink"/>
                <w:rtl w:val="true"/>
              </w:rPr>
              <w:t>-</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633925_417432637">
            <w:r>
              <w:rPr>
                <w:webHidden/>
                <w:rStyle w:val="IndexLink"/>
              </w:rPr>
              <w:t>3179</w:t>
            </w:r>
            <w:r>
              <w:rPr>
                <w:rStyle w:val="IndexLink"/>
                <w:rtl w:val="true"/>
              </w:rPr>
              <w:t>-</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633927_417432637">
            <w:r>
              <w:rPr>
                <w:webHidden/>
                <w:rStyle w:val="IndexLink"/>
                <w:rtl w:val="true"/>
              </w:rPr>
              <w:t xml:space="preserve">باب </w:t>
            </w:r>
            <w:r>
              <w:rPr>
                <w:rStyle w:val="IndexLink"/>
              </w:rPr>
              <w:t>131</w:t>
            </w:r>
            <w:r>
              <w:rPr>
                <w:rStyle w:val="IndexLink"/>
                <w:rtl w:val="true"/>
              </w:rPr>
              <w:t xml:space="preserve">- </w:t>
            </w:r>
            <w:r>
              <w:rPr>
                <w:rStyle w:val="IndexLink"/>
                <w:rtl w:val="true"/>
              </w:rPr>
              <w:t>خیر ماء علی وجه الارض و شرماء علی وجه الأرض</w:t>
            </w:r>
            <w:r>
              <w:rPr>
                <w:rStyle w:val="IndexLink"/>
                <w:rtl w:val="true"/>
              </w:rPr>
              <w:tab/>
            </w:r>
            <w:r>
              <w:rPr>
                <w:rStyle w:val="IndexLink"/>
              </w:rPr>
              <w:t>433</w:t>
            </w:r>
          </w:hyperlink>
        </w:p>
        <w:p>
          <w:pPr>
            <w:pStyle w:val="Contents4"/>
            <w:tabs>
              <w:tab w:val="clear" w:pos="8176"/>
              <w:tab w:val="right" w:pos="9026" w:leader="dot"/>
            </w:tabs>
            <w:rPr/>
          </w:pPr>
          <w:hyperlink w:anchor="__RefHeading___Toc633929_417432637">
            <w:r>
              <w:rPr>
                <w:webHidden/>
                <w:rStyle w:val="IndexLink"/>
              </w:rPr>
              <w:t>3180</w:t>
            </w:r>
            <w:r>
              <w:rPr>
                <w:rStyle w:val="IndexLink"/>
                <w:rtl w:val="true"/>
              </w:rPr>
              <w:t>-</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633931_417432637">
            <w:r>
              <w:rPr>
                <w:webHidden/>
                <w:rStyle w:val="IndexLink"/>
                <w:rtl w:val="true"/>
              </w:rPr>
              <w:t xml:space="preserve">باب </w:t>
            </w:r>
            <w:r>
              <w:rPr>
                <w:rStyle w:val="IndexLink"/>
              </w:rPr>
              <w:t>132</w:t>
            </w:r>
            <w:r>
              <w:rPr>
                <w:rStyle w:val="IndexLink"/>
                <w:rtl w:val="true"/>
              </w:rPr>
              <w:t>-</w:t>
            </w:r>
            <w:r>
              <w:rPr>
                <w:rStyle w:val="IndexLink"/>
                <w:rtl w:val="true"/>
              </w:rPr>
              <w:t>اصناف القضاة</w:t>
            </w:r>
            <w:r>
              <w:rPr>
                <w:rStyle w:val="IndexLink"/>
                <w:rtl w:val="true"/>
              </w:rPr>
              <w:tab/>
            </w:r>
            <w:r>
              <w:rPr>
                <w:rStyle w:val="IndexLink"/>
              </w:rPr>
              <w:t>433</w:t>
            </w:r>
          </w:hyperlink>
        </w:p>
        <w:p>
          <w:pPr>
            <w:pStyle w:val="Contents4"/>
            <w:tabs>
              <w:tab w:val="clear" w:pos="8176"/>
              <w:tab w:val="right" w:pos="9026" w:leader="dot"/>
            </w:tabs>
            <w:rPr/>
          </w:pPr>
          <w:hyperlink w:anchor="__RefHeading___Toc633933_417432637">
            <w:r>
              <w:rPr>
                <w:webHidden/>
                <w:rStyle w:val="IndexLink"/>
              </w:rPr>
              <w:t>3181</w:t>
            </w:r>
            <w:r>
              <w:rPr>
                <w:rStyle w:val="IndexLink"/>
                <w:rtl w:val="true"/>
              </w:rPr>
              <w:t>-</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633935_417432637">
            <w:r>
              <w:rPr>
                <w:webHidden/>
                <w:rStyle w:val="IndexLink"/>
              </w:rPr>
              <w:t>3182</w:t>
            </w:r>
            <w:r>
              <w:rPr>
                <w:rStyle w:val="IndexLink"/>
                <w:rtl w:val="true"/>
              </w:rPr>
              <w:t>-</w:t>
            </w:r>
            <w:r>
              <w:rPr>
                <w:rStyle w:val="IndexLink"/>
                <w:rtl w:val="true"/>
              </w:rPr>
              <w:t>حدیث</w:t>
            </w:r>
            <w:r>
              <w:rPr>
                <w:rStyle w:val="IndexLink"/>
                <w:rtl w:val="true"/>
              </w:rPr>
              <w:tab/>
            </w:r>
            <w:r>
              <w:rPr>
                <w:rStyle w:val="IndexLink"/>
              </w:rPr>
              <w:t>434</w:t>
            </w:r>
          </w:hyperlink>
        </w:p>
        <w:p>
          <w:pPr>
            <w:pStyle w:val="Contents3"/>
            <w:tabs>
              <w:tab w:val="clear" w:pos="8459"/>
              <w:tab w:val="right" w:pos="9026" w:leader="dot"/>
            </w:tabs>
            <w:rPr/>
          </w:pPr>
          <w:hyperlink w:anchor="__RefHeading___Toc633937_417432637">
            <w:r>
              <w:rPr>
                <w:webHidden/>
                <w:rStyle w:val="IndexLink"/>
                <w:rtl w:val="true"/>
              </w:rPr>
              <w:t xml:space="preserve">باب </w:t>
            </w:r>
            <w:r>
              <w:rPr>
                <w:rStyle w:val="IndexLink"/>
              </w:rPr>
              <w:t>133</w:t>
            </w:r>
            <w:r>
              <w:rPr>
                <w:rStyle w:val="IndexLink"/>
                <w:rtl w:val="true"/>
              </w:rPr>
              <w:t>-</w:t>
            </w:r>
            <w:r>
              <w:rPr>
                <w:rStyle w:val="IndexLink"/>
                <w:rtl w:val="true"/>
              </w:rPr>
              <w:t>اصناف الناس</w:t>
            </w:r>
            <w:r>
              <w:rPr>
                <w:rStyle w:val="IndexLink"/>
                <w:rtl w:val="true"/>
              </w:rPr>
              <w:tab/>
            </w:r>
            <w:r>
              <w:rPr>
                <w:rStyle w:val="IndexLink"/>
              </w:rPr>
              <w:t>435</w:t>
            </w:r>
          </w:hyperlink>
        </w:p>
        <w:p>
          <w:pPr>
            <w:pStyle w:val="Contents4"/>
            <w:tabs>
              <w:tab w:val="clear" w:pos="8176"/>
              <w:tab w:val="right" w:pos="9026" w:leader="dot"/>
            </w:tabs>
            <w:rPr/>
          </w:pPr>
          <w:hyperlink w:anchor="__RefHeading___Toc633939_417432637">
            <w:r>
              <w:rPr>
                <w:webHidden/>
                <w:rStyle w:val="IndexLink"/>
              </w:rPr>
              <w:t>3183</w:t>
            </w:r>
            <w:r>
              <w:rPr>
                <w:rStyle w:val="IndexLink"/>
                <w:rtl w:val="true"/>
              </w:rPr>
              <w:t>-</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633941_417432637">
            <w:r>
              <w:rPr>
                <w:webHidden/>
                <w:rStyle w:val="IndexLink"/>
              </w:rPr>
              <w:t>3184</w:t>
            </w:r>
            <w:r>
              <w:rPr>
                <w:rStyle w:val="IndexLink"/>
                <w:rtl w:val="true"/>
              </w:rPr>
              <w:t>-</w:t>
            </w:r>
            <w:r>
              <w:rPr>
                <w:rStyle w:val="IndexLink"/>
                <w:rtl w:val="true"/>
              </w:rPr>
              <w:t>حدیث</w:t>
            </w:r>
            <w:r>
              <w:rPr>
                <w:rStyle w:val="IndexLink"/>
                <w:rtl w:val="true"/>
              </w:rPr>
              <w:tab/>
            </w:r>
            <w:r>
              <w:rPr>
                <w:rStyle w:val="IndexLink"/>
              </w:rPr>
              <w:t>435</w:t>
            </w:r>
          </w:hyperlink>
        </w:p>
        <w:p>
          <w:pPr>
            <w:pStyle w:val="Contents3"/>
            <w:tabs>
              <w:tab w:val="clear" w:pos="8459"/>
              <w:tab w:val="right" w:pos="9026" w:leader="dot"/>
            </w:tabs>
            <w:rPr/>
          </w:pPr>
          <w:hyperlink w:anchor="__RefHeading___Toc633943_417432637">
            <w:r>
              <w:rPr>
                <w:webHidden/>
                <w:rStyle w:val="IndexLink"/>
                <w:rtl w:val="true"/>
              </w:rPr>
              <w:t xml:space="preserve">باب </w:t>
            </w:r>
            <w:r>
              <w:rPr>
                <w:rStyle w:val="IndexLink"/>
              </w:rPr>
              <w:t>134</w:t>
            </w:r>
            <w:r>
              <w:rPr>
                <w:rStyle w:val="IndexLink"/>
                <w:rtl w:val="true"/>
              </w:rPr>
              <w:t>-</w:t>
            </w:r>
            <w:r>
              <w:rPr>
                <w:rStyle w:val="IndexLink"/>
                <w:rtl w:val="true"/>
              </w:rPr>
              <w:t>ان اللّه،ما صرف العذاب عن قوم و قد اظلهم إلا قوم یونس</w:t>
            </w:r>
            <w:r>
              <w:rPr>
                <w:rStyle w:val="IndexLink"/>
                <w:rtl w:val="true"/>
              </w:rPr>
              <w:tab/>
            </w:r>
            <w:r>
              <w:rPr>
                <w:rStyle w:val="IndexLink"/>
              </w:rPr>
              <w:t>436</w:t>
            </w:r>
          </w:hyperlink>
        </w:p>
        <w:p>
          <w:pPr>
            <w:pStyle w:val="Contents4"/>
            <w:tabs>
              <w:tab w:val="clear" w:pos="8176"/>
              <w:tab w:val="right" w:pos="9026" w:leader="dot"/>
            </w:tabs>
            <w:rPr/>
          </w:pPr>
          <w:hyperlink w:anchor="__RefHeading___Toc633945_41743263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633947_417432637">
            <w:r>
              <w:rPr>
                <w:webHidden/>
                <w:rStyle w:val="IndexLink"/>
              </w:rPr>
              <w:t>3185</w:t>
            </w:r>
            <w:r>
              <w:rPr>
                <w:rStyle w:val="IndexLink"/>
                <w:rtl w:val="true"/>
              </w:rPr>
              <w:t>-</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633949_417432637">
            <w:r>
              <w:rPr>
                <w:webHidden/>
                <w:rStyle w:val="IndexLink"/>
              </w:rPr>
              <w:t>3186</w:t>
            </w:r>
            <w:r>
              <w:rPr>
                <w:rStyle w:val="IndexLink"/>
                <w:rtl w:val="true"/>
              </w:rPr>
              <w:t>-</w:t>
            </w:r>
            <w:r>
              <w:rPr>
                <w:rStyle w:val="IndexLink"/>
                <w:rtl w:val="true"/>
              </w:rPr>
              <w:t>حدیث</w:t>
            </w:r>
            <w:r>
              <w:rPr>
                <w:rStyle w:val="IndexLink"/>
                <w:rtl w:val="true"/>
              </w:rPr>
              <w:tab/>
            </w:r>
            <w:r>
              <w:rPr>
                <w:rStyle w:val="IndexLink"/>
              </w:rPr>
              <w:t>436</w:t>
            </w:r>
          </w:hyperlink>
        </w:p>
        <w:p>
          <w:pPr>
            <w:pStyle w:val="Contents3"/>
            <w:tabs>
              <w:tab w:val="clear" w:pos="8459"/>
              <w:tab w:val="right" w:pos="9026" w:leader="dot"/>
            </w:tabs>
            <w:rPr/>
          </w:pPr>
          <w:hyperlink w:anchor="__RefHeading___Toc633951_417432637">
            <w:r>
              <w:rPr>
                <w:webHidden/>
                <w:rStyle w:val="IndexLink"/>
                <w:rtl w:val="true"/>
              </w:rPr>
              <w:t xml:space="preserve">باب </w:t>
            </w:r>
            <w:r>
              <w:rPr>
                <w:rStyle w:val="IndexLink"/>
              </w:rPr>
              <w:t>135</w:t>
            </w:r>
            <w:r>
              <w:rPr>
                <w:rStyle w:val="IndexLink"/>
                <w:rtl w:val="true"/>
              </w:rPr>
              <w:t>-</w:t>
            </w:r>
            <w:r>
              <w:rPr>
                <w:rStyle w:val="IndexLink"/>
                <w:rtl w:val="true"/>
              </w:rPr>
              <w:t>اول من یدخل الجنة</w:t>
            </w:r>
            <w:r>
              <w:rPr>
                <w:rStyle w:val="IndexLink"/>
                <w:rtl w:val="true"/>
              </w:rPr>
              <w:tab/>
            </w:r>
            <w:r>
              <w:rPr>
                <w:rStyle w:val="IndexLink"/>
              </w:rPr>
              <w:t>437</w:t>
            </w:r>
          </w:hyperlink>
        </w:p>
        <w:p>
          <w:pPr>
            <w:pStyle w:val="Contents4"/>
            <w:tabs>
              <w:tab w:val="clear" w:pos="8176"/>
              <w:tab w:val="right" w:pos="9026" w:leader="dot"/>
            </w:tabs>
            <w:rPr/>
          </w:pPr>
          <w:hyperlink w:anchor="__RefHeading___Toc633953_417432637">
            <w:r>
              <w:rPr>
                <w:webHidden/>
                <w:rStyle w:val="IndexLink"/>
              </w:rPr>
              <w:t>3187</w:t>
            </w:r>
            <w:r>
              <w:rPr>
                <w:rStyle w:val="IndexLink"/>
                <w:rtl w:val="true"/>
              </w:rPr>
              <w:t>-</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633955_417432637">
            <w:r>
              <w:rPr>
                <w:webHidden/>
                <w:rStyle w:val="IndexLink"/>
                <w:rtl w:val="true"/>
              </w:rPr>
              <w:t xml:space="preserve">باب </w:t>
            </w:r>
            <w:r>
              <w:rPr>
                <w:rStyle w:val="IndexLink"/>
              </w:rPr>
              <w:t>136</w:t>
            </w:r>
            <w:r>
              <w:rPr>
                <w:rStyle w:val="IndexLink"/>
                <w:rtl w:val="true"/>
              </w:rPr>
              <w:t>-</w:t>
            </w:r>
            <w:r>
              <w:rPr>
                <w:rStyle w:val="IndexLink"/>
                <w:rtl w:val="true"/>
              </w:rPr>
              <w:t>ان یوم عاشوراء اعظم الایام مصیبة</w:t>
            </w:r>
            <w:r>
              <w:rPr>
                <w:rStyle w:val="IndexLink"/>
                <w:rtl w:val="true"/>
              </w:rPr>
              <w:tab/>
            </w:r>
            <w:r>
              <w:rPr>
                <w:rStyle w:val="IndexLink"/>
              </w:rPr>
              <w:t>437</w:t>
            </w:r>
          </w:hyperlink>
        </w:p>
        <w:p>
          <w:pPr>
            <w:pStyle w:val="Contents4"/>
            <w:tabs>
              <w:tab w:val="clear" w:pos="8176"/>
              <w:tab w:val="right" w:pos="9026" w:leader="dot"/>
            </w:tabs>
            <w:rPr/>
          </w:pPr>
          <w:hyperlink w:anchor="__RefHeading___Toc633957_417432637">
            <w:r>
              <w:rPr>
                <w:webHidden/>
                <w:rStyle w:val="IndexLink"/>
              </w:rPr>
              <w:t>3188</w:t>
            </w:r>
            <w:r>
              <w:rPr>
                <w:rStyle w:val="IndexLink"/>
                <w:rtl w:val="true"/>
              </w:rPr>
              <w:t>-</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633959_417432637">
            <w:r>
              <w:rPr>
                <w:webHidden/>
                <w:rStyle w:val="IndexLink"/>
                <w:rtl w:val="true"/>
              </w:rPr>
              <w:t xml:space="preserve">باب </w:t>
            </w:r>
            <w:r>
              <w:rPr>
                <w:rStyle w:val="IndexLink"/>
              </w:rPr>
              <w:t>137</w:t>
            </w:r>
            <w:r>
              <w:rPr>
                <w:rStyle w:val="IndexLink"/>
                <w:rtl w:val="true"/>
              </w:rPr>
              <w:t>-</w:t>
            </w:r>
            <w:r>
              <w:rPr>
                <w:rStyle w:val="IndexLink"/>
                <w:rtl w:val="true"/>
              </w:rPr>
              <w:t>ان کل جزع و بکاء مکروه الا ما استثنی</w:t>
            </w:r>
            <w:r>
              <w:rPr>
                <w:rStyle w:val="IndexLink"/>
                <w:rtl w:val="true"/>
              </w:rPr>
              <w:tab/>
            </w:r>
            <w:r>
              <w:rPr>
                <w:rStyle w:val="IndexLink"/>
              </w:rPr>
              <w:t>439</w:t>
            </w:r>
          </w:hyperlink>
        </w:p>
        <w:p>
          <w:pPr>
            <w:pStyle w:val="Contents4"/>
            <w:tabs>
              <w:tab w:val="clear" w:pos="8176"/>
              <w:tab w:val="right" w:pos="9026" w:leader="dot"/>
            </w:tabs>
            <w:rPr/>
          </w:pPr>
          <w:hyperlink w:anchor="__RefHeading___Toc633961_417432637">
            <w:r>
              <w:rPr>
                <w:webHidden/>
                <w:rStyle w:val="IndexLink"/>
              </w:rPr>
              <w:t>3189</w:t>
            </w:r>
            <w:r>
              <w:rPr>
                <w:rStyle w:val="IndexLink"/>
                <w:rtl w:val="true"/>
              </w:rPr>
              <w:t>-</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633963_417432637">
            <w:r>
              <w:rPr>
                <w:webHidden/>
                <w:rStyle w:val="IndexLink"/>
              </w:rPr>
              <w:t>3190</w:t>
            </w:r>
            <w:r>
              <w:rPr>
                <w:rStyle w:val="IndexLink"/>
                <w:rtl w:val="true"/>
              </w:rPr>
              <w:t>-</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633965_417432637">
            <w:r>
              <w:rPr>
                <w:webHidden/>
                <w:rStyle w:val="IndexLink"/>
              </w:rPr>
              <w:t>3191</w:t>
            </w:r>
            <w:r>
              <w:rPr>
                <w:rStyle w:val="IndexLink"/>
                <w:rtl w:val="true"/>
              </w:rPr>
              <w:t>-</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633967_417432637">
            <w:r>
              <w:rPr>
                <w:webHidden/>
                <w:rStyle w:val="IndexLink"/>
              </w:rPr>
              <w:t>3192</w:t>
            </w:r>
            <w:r>
              <w:rPr>
                <w:rStyle w:val="IndexLink"/>
                <w:rtl w:val="true"/>
              </w:rPr>
              <w:t>-</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633969_417432637">
            <w:r>
              <w:rPr>
                <w:webHidden/>
                <w:rStyle w:val="IndexLink"/>
              </w:rPr>
              <w:t>3193</w:t>
            </w:r>
            <w:r>
              <w:rPr>
                <w:rStyle w:val="IndexLink"/>
                <w:rtl w:val="true"/>
              </w:rPr>
              <w:t>-</w:t>
            </w:r>
            <w:r>
              <w:rPr>
                <w:rStyle w:val="IndexLink"/>
                <w:rtl w:val="true"/>
              </w:rPr>
              <w:t>حدیث</w:t>
            </w:r>
            <w:r>
              <w:rPr>
                <w:rStyle w:val="IndexLink"/>
                <w:rtl w:val="true"/>
              </w:rPr>
              <w:tab/>
            </w:r>
            <w:r>
              <w:rPr>
                <w:rStyle w:val="IndexLink"/>
              </w:rPr>
              <w:t>440</w:t>
            </w:r>
          </w:hyperlink>
        </w:p>
        <w:p>
          <w:pPr>
            <w:pStyle w:val="Contents3"/>
            <w:tabs>
              <w:tab w:val="clear" w:pos="8459"/>
              <w:tab w:val="right" w:pos="9026" w:leader="dot"/>
            </w:tabs>
            <w:rPr/>
          </w:pPr>
          <w:hyperlink w:anchor="__RefHeading___Toc633971_417432637">
            <w:r>
              <w:rPr>
                <w:webHidden/>
                <w:rStyle w:val="IndexLink"/>
                <w:rtl w:val="true"/>
              </w:rPr>
              <w:t xml:space="preserve">باب </w:t>
            </w:r>
            <w:r>
              <w:rPr>
                <w:rStyle w:val="IndexLink"/>
              </w:rPr>
              <w:t>138</w:t>
            </w:r>
            <w:r>
              <w:rPr>
                <w:rStyle w:val="IndexLink"/>
                <w:rtl w:val="true"/>
              </w:rPr>
              <w:t>-</w:t>
            </w:r>
            <w:r>
              <w:rPr>
                <w:rStyle w:val="IndexLink"/>
                <w:rtl w:val="true"/>
              </w:rPr>
              <w:t>ان کل شیء بکی علی الحسین الا ما استثنی</w:t>
            </w:r>
            <w:r>
              <w:rPr>
                <w:rStyle w:val="IndexLink"/>
                <w:rtl w:val="true"/>
              </w:rPr>
              <w:tab/>
            </w:r>
            <w:r>
              <w:rPr>
                <w:rStyle w:val="IndexLink"/>
              </w:rPr>
              <w:t>440</w:t>
            </w:r>
          </w:hyperlink>
        </w:p>
        <w:p>
          <w:pPr>
            <w:pStyle w:val="Contents4"/>
            <w:tabs>
              <w:tab w:val="clear" w:pos="8176"/>
              <w:tab w:val="right" w:pos="9026" w:leader="dot"/>
            </w:tabs>
            <w:rPr/>
          </w:pPr>
          <w:hyperlink w:anchor="__RefHeading___Toc633973_417432637">
            <w:r>
              <w:rPr>
                <w:webHidden/>
                <w:rStyle w:val="IndexLink"/>
              </w:rPr>
              <w:t>3194</w:t>
            </w:r>
            <w:r>
              <w:rPr>
                <w:rStyle w:val="IndexLink"/>
                <w:rtl w:val="true"/>
              </w:rPr>
              <w:t>-</w:t>
            </w:r>
            <w:r>
              <w:rPr>
                <w:rStyle w:val="IndexLink"/>
                <w:rtl w:val="true"/>
              </w:rPr>
              <w:t>حدیث</w:t>
            </w:r>
            <w:r>
              <w:rPr>
                <w:rStyle w:val="IndexLink"/>
                <w:rtl w:val="true"/>
              </w:rPr>
              <w:tab/>
            </w:r>
            <w:r>
              <w:rPr>
                <w:rStyle w:val="IndexLink"/>
              </w:rPr>
              <w:t>440</w:t>
            </w:r>
          </w:hyperlink>
        </w:p>
        <w:p>
          <w:pPr>
            <w:pStyle w:val="Contents2"/>
            <w:tabs>
              <w:tab w:val="clear" w:pos="8743"/>
              <w:tab w:val="right" w:pos="9026" w:leader="dot"/>
            </w:tabs>
            <w:rPr/>
          </w:pPr>
          <w:hyperlink w:anchor="__RefHeading___Toc633975_417432637">
            <w:r>
              <w:rPr>
                <w:webHidden/>
                <w:rStyle w:val="IndexLink"/>
                <w:rtl w:val="true"/>
              </w:rPr>
              <w:t>الفهرس</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93_104599"/>
      <w:bookmarkStart w:id="1" w:name="pg11993_104599"/>
      <w:bookmarkEnd w:id="1"/>
    </w:p>
    <w:p>
      <w:pPr>
        <w:pStyle w:val="Heading2"/>
        <w:numPr>
          <w:ilvl w:val="1"/>
          <w:numId w:val="1"/>
        </w:numPr>
        <w:rPr/>
      </w:pPr>
      <w:bookmarkStart w:id="2" w:name="pg11993_104599"/>
      <w:bookmarkStart w:id="3" w:name="__RefHeading___Toc631869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فی اصول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یشتمل علی القواعدالکلیة المرویة التی تتفرع علیهاالاحکام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 الحر العاملی ؛ تحقیق و اشراف محمدبن محمد الحسین القائینی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الجزءالاول اصول الاعتقاد و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الطب و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قائنی، محمد،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1871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الفصول المهمه فی اصول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یشتمل علی القواعدالکلیة المرویة التی تتفرع علیهاالاحکام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الحسن الحر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اشراف محمدبن محمد الحسین القائینی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93_104603"/>
      <w:bookmarkStart w:id="8" w:name="pg11993_104603"/>
      <w:bookmarkEnd w:id="8"/>
    </w:p>
    <w:p>
      <w:pPr>
        <w:pStyle w:val="Heading2"/>
        <w:numPr>
          <w:ilvl w:val="1"/>
          <w:numId w:val="1"/>
        </w:numPr>
        <w:rPr/>
      </w:pPr>
      <w:bookmarkStart w:id="9" w:name="pg11993_104603"/>
      <w:bookmarkStart w:id="10" w:name="__RefHeading___Toc631873_417432637"/>
      <w:bookmarkStart w:id="11" w:name="_Toc3"/>
      <w:bookmarkEnd w:id="9"/>
      <w:bookmarkEnd w:id="10"/>
      <w:r>
        <w:rPr>
          <w:rtl w:val="true"/>
        </w:rPr>
        <w:t>أبواب الکلیات المتعلقة بالطب و ما یناسبها</w:t>
      </w:r>
      <w:bookmarkEnd w:id="11"/>
    </w:p>
    <w:p>
      <w:pPr>
        <w:pStyle w:val="Heading3"/>
        <w:numPr>
          <w:ilvl w:val="2"/>
          <w:numId w:val="1"/>
        </w:numPr>
        <w:rPr/>
      </w:pPr>
      <w:bookmarkStart w:id="12" w:name="__RefHeading___Toc631875_417432637"/>
      <w:bookmarkStart w:id="13" w:name="_Toc4"/>
      <w:bookmarkEnd w:id="12"/>
      <w:r>
        <w:rPr>
          <w:rtl w:val="true"/>
        </w:rPr>
        <w:t>اشارة</w:t>
      </w:r>
      <w:bookmarkEnd w:id="13"/>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الداء من اللّه و الشفاء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الادویة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بالمداواة و بط الجرح و الکیّ بالنار و الدواء و ان کان فیه شیء من السموم التی لا یغلب معها ظنّ </w:t>
      </w:r>
      <w:r>
        <w:rPr>
          <w:rStyle w:val="FootnoteAnchor"/>
          <w:rtl w:val="true"/>
        </w:rPr>
        <w:footnoteReference w:id="3"/>
      </w:r>
      <w:r>
        <w:rPr>
          <w:rFonts w:ascii="IRNazanin" w:hAnsi="IRNazanin" w:eastAsia="IRNazanin"/>
          <w:color w:val="111111"/>
          <w:sz w:val="28"/>
          <w:sz w:val="28"/>
          <w:szCs w:val="28"/>
          <w:rtl w:val="true"/>
          <w:lang w:bidi="fa-IR"/>
        </w:rPr>
        <w:t>الموت و جمیع الادویة إلاّ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یحمی منه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حمیة بعد سبعة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ترک المداواة مهما امکن الصبر،مع عدم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المداواة مع الحاجة و الخطر بالترک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دواء انفع للحمی من الماء البارد </w:t>
      </w:r>
      <w:r>
        <w:rPr>
          <w:rStyle w:val="FootnoteAnchor"/>
          <w:rtl w:val="true"/>
        </w:rPr>
        <w:footnoteReference w:id="4"/>
      </w:r>
      <w:r>
        <w:rPr>
          <w:rFonts w:ascii="IRNazanin" w:hAnsi="IRNazanin" w:eastAsia="IRNazanin"/>
          <w:color w:val="111111"/>
          <w:sz w:val="28"/>
          <w:sz w:val="28"/>
          <w:szCs w:val="28"/>
          <w:rtl w:val="true"/>
          <w:lang w:bidi="fa-IR"/>
        </w:rPr>
        <w:t>و الدعاء و السکر علی الریق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دواء انفع لجمیع الامراض،من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التربة الحسینیّة شفاء من کلّ داء،و امان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أدویة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مما یجلو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الاستشفاء بالتربة الحسینیّة علی مشرّفها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الاستشفاء بتراب قبر النبی و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الاستشفاء بالطین الأرمنیّ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داء من التخمة إلاّ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یسقط من الخوان،فیه شفاء من کل داء،خصوصا وجع الخاصرة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من الدعاء الذی لا یضر معه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بالابتداء بالملح و الختم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یدفع جمیع الامراض إلاّ مرض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یورث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یسمن و ما یهزل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بخبز الارز</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بالسویق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بلحم البقر و السلق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التداوی بالبان البقر و شحومها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بلحوم القباج و القطا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ینفع من کل شیء،و ما یضر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بالهریسة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بأکل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بأکل العسل،و انه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بالعسل و الحبة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التداوی بدواء مرّ،لغیر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التداوی منه بالسکر السلیمانی الطبرزد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فی المتن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اللبن لا ضرر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بالجبن و الجوز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بالأرز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باللوبیا و الماش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ثمرة سمّا،فینبغی غسلها قبل 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بالتفاح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بسویق التفاح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بالکمأة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بالکمثری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بالإجاص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بالغبیراء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بالهندباء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بالحوک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بالکراث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بالسداب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بالسلق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بالفجل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بالجزر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باللفت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بالباذنجان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لا وجود لهذا الباب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عنوانه فی الفهرست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بالبصل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بالحلبة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بالاطریفل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بالحنظل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بمداواة الیهود و النصاری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ترک مداواته ان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بالصبر و المر و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کثرة شرب الماء،مادة لکل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زمزم شفاء من کل داء مع قصد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ماء میزاب الکعبة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سؤر المؤمن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ماء المطر شفاء من کل داء اذا قریء علیه الحمد و الاخلاص و المعوذتان سبعین مرة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مأکول أو مشروب یبقی منه فی البدن اربعین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الاستشفاء بشیء من المحرمات اکلا و شربا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التداوی بشیء من المحرمات کالخمر و النبیذ اکتحالا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بالاستنجاء بالماء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الاسنان و اللثة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بیخ دندان،سمع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ادویة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التخم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الخاصرة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التداوی بأبوال الابل و البقر و الغنم و الاتن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یقطع الدم عن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ضعف البدن 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القولنج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الدود فی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البلغم و المرة و ما یزید اللحم و ینقصه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الرطوبة و الیبوسة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القیء ینفع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منه بالحرمل </w:t>
      </w:r>
      <w:r>
        <w:rPr>
          <w:rStyle w:val="FootnoteAnchor"/>
          <w:rtl w:val="true"/>
        </w:rPr>
        <w:footnoteReference w:id="11"/>
      </w:r>
      <w:r>
        <w:rPr>
          <w:rFonts w:ascii="IRNazanin" w:hAnsi="IRNazanin" w:eastAsia="IRNazanin"/>
          <w:color w:val="111111"/>
          <w:sz w:val="28"/>
          <w:sz w:val="28"/>
          <w:szCs w:val="28"/>
          <w:rtl w:val="true"/>
          <w:lang w:bidi="fa-IR"/>
        </w:rPr>
        <w:t>و الکندر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بالحبة السوداء</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تقطیر البول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الریاح الشابکة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 تداخل الأعضاء بعضها فی بعض،سمع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تمیل الوجه و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الوضح </w:t>
      </w:r>
      <w:r>
        <w:rPr>
          <w:rStyle w:val="FootnoteAnchor"/>
          <w:rtl w:val="true"/>
        </w:rPr>
        <w:footnoteReference w:id="13"/>
      </w:r>
      <w:r>
        <w:rPr>
          <w:rFonts w:ascii="IRNazanin" w:hAnsi="IRNazanin" w:eastAsia="IRNazanin"/>
          <w:color w:val="111111"/>
          <w:sz w:val="28"/>
          <w:sz w:val="28"/>
          <w:szCs w:val="28"/>
          <w:rtl w:val="true"/>
          <w:lang w:bidi="fa-IR"/>
        </w:rPr>
        <w:t>و البهق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وجع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الحصاة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الیرقان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وجع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العطش و یبس الفم و 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فی ادویة الامراض</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البواسیر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الوسخ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منه بالأثمد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السعال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بیاض العین و وجع الضرس و الریاح فی المفاصل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برد الرأس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ریح أم الصبیان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البله و الضعف فی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لدغة الحیة و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الشوصة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الموجود فیما یأتی من المتن من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الشرضة و فی الفهرس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الشوصیة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وجع البطن،سمع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الفالج و اللقوة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وجع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برد المعدة و خفقان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وجع الطحال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وجع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البطن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أوجاع الجسد و غلبة 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الزحیر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المغص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فیها أنه وجع القلب،سمع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البواسیر و الارواح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البان اللقاح شفاء من کل داء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البرص و الجذام و الداء الخبیث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الجنون و الصرع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بالدواء المسمی بالشافیة و هو لأکثر الامراض و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جمیع الامراض و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به،لقوة الجماع و کثرة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بالباذنجان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یداوی به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بصلوة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بالسفر الی الحج و العمرة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لم یذکر هذا العنوان فی فهرست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ورد فی متنه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من تشریح الابدان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تداوی به الاستحاضة</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993_104613"/>
      <w:bookmarkStart w:id="15" w:name="pg11993_104613"/>
      <w:bookmarkEnd w:id="15"/>
    </w:p>
    <w:p>
      <w:pPr>
        <w:pStyle w:val="BookText"/>
        <w:rPr/>
      </w:pPr>
      <w:bookmarkStart w:id="16" w:name="pg11993_104613"/>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الکلیات المتعلقة بالطب و ما یناسبها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ما بین القوسین مشطوب علیه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 w:name="__RefHeading___Toc631877_417432637"/>
      <w:bookmarkStart w:id="18" w:name="_Toc5"/>
      <w:bookmarkEnd w:id="17"/>
      <w:r>
        <w:rPr>
          <w:rtl w:val="true"/>
        </w:rPr>
        <w:t xml:space="preserve">باب </w:t>
      </w:r>
      <w:r>
        <w:rPr/>
        <w:t>1</w:t>
      </w:r>
      <w:r>
        <w:rPr>
          <w:rtl w:val="true"/>
        </w:rPr>
        <w:t>-</w:t>
      </w:r>
      <w:r>
        <w:rPr>
          <w:rtl w:val="true"/>
        </w:rPr>
        <w:t>ان  الداء من اللّه و الشفاء من اللّه</w:t>
      </w:r>
      <w:bookmarkEnd w:id="18"/>
    </w:p>
    <w:p>
      <w:pPr>
        <w:pStyle w:val="Heading4"/>
        <w:numPr>
          <w:ilvl w:val="3"/>
          <w:numId w:val="1"/>
        </w:numPr>
        <w:rPr/>
      </w:pPr>
      <w:bookmarkStart w:id="19" w:name="__RefHeading___Toc631879_417432637"/>
      <w:bookmarkStart w:id="20" w:name="_Toc6"/>
      <w:bookmarkEnd w:id="19"/>
      <w:r>
        <w:rPr/>
        <w:t>2473</w:t>
      </w:r>
      <w:r>
        <w:rPr>
          <w:rtl w:val="true"/>
        </w:rPr>
        <w:t>-</w:t>
      </w:r>
      <w:r>
        <w:rPr>
          <w:rtl w:val="true"/>
        </w:rPr>
        <w:t>حدیث</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الطّبّ،الحدیث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221/25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الاطعمة المباحة،الحدیث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الطّبّ و المعالجة و خواصّ الادویة،الحدیث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الْحَکَمِ،عَنْ زِیَادِ بْنِ أَبِی الْحَلاَّلِ،عَنْ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مِنْ أَیْنَ الدَّاءُ؟قَالَ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یَصْنَعُ عِبَادُکَ بِالْمُعَالِجِ؟قَالَ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یَطِیبُ بِأَنْفُسِهِمْ </w:t>
      </w:r>
      <w:r>
        <w:rPr>
          <w:rStyle w:val="FootnoteAnchor"/>
          <w:rtl w:val="true"/>
        </w:rPr>
        <w:footnoteReference w:id="25"/>
      </w:r>
      <w:r>
        <w:rPr>
          <w:rFonts w:ascii="Amiri" w:hAnsi="Amiri" w:eastAsia="Amiri" w:cs="Amiri"/>
          <w:color w:val="111111"/>
          <w:sz w:val="28"/>
          <w:sz w:val="28"/>
          <w:szCs w:val="28"/>
          <w:rtl w:val="true"/>
          <w:lang w:bidi="ar-SA"/>
        </w:rPr>
        <w:t>،فَیَوْمَئِذٍ سُمِّیَ الْمُعَالِجُ الطَّبِیبَ</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31881_417432637"/>
      <w:bookmarkStart w:id="22" w:name="_Toc7"/>
      <w:bookmarkEnd w:id="21"/>
      <w:r>
        <w:rPr/>
        <w:t>2474</w:t>
      </w:r>
      <w:r>
        <w:rPr>
          <w:rtl w:val="true"/>
        </w:rPr>
        <w:t>-</w:t>
      </w:r>
      <w:r>
        <w:rPr>
          <w:rtl w:val="true"/>
        </w:rPr>
        <w:t>حدیث</w:t>
      </w:r>
      <w:bookmarkEnd w:id="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الطّبّ،الحدیث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ابْنِ فَضَّالٍ،عَنِ ابْنِ بُکَیْرٍ،عَنْ أَبِی عَبْدِ اللَّهِ عَلَیْهِ السَّلاَمُ</w:t>
      </w:r>
      <w:bookmarkStart w:id="23" w:name="pg11993_104614"/>
    </w:p>
    <w:p>
      <w:pPr>
        <w:pStyle w:val="BookText"/>
        <w:rPr/>
      </w:pPr>
      <w:bookmarkEnd w:id="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دَاءٍ إِلاَّ وَ هُوَ یُسَارِعُ إِلَی الْجَسَدِ،یَنْتَظِرُ مَتَی یُؤْمَرُ بِهِ فَیَأْخُذُهُ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631883_417432637"/>
      <w:bookmarkStart w:id="25" w:name="_Toc8"/>
      <w:bookmarkEnd w:id="24"/>
      <w:r>
        <w:rPr/>
        <w:t>2475</w:t>
      </w:r>
      <w:r>
        <w:rPr>
          <w:rtl w:val="true"/>
        </w:rPr>
        <w:t>-</w:t>
      </w:r>
      <w:r>
        <w:rPr>
          <w:rtl w:val="true"/>
        </w:rPr>
        <w:t>حدیث</w:t>
      </w:r>
      <w:bookmarkEnd w:id="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الْحُمَّی فَإِنَّهَا تَرِدُ وُرُوداً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631885_417432637"/>
      <w:bookmarkStart w:id="27" w:name="_Toc9"/>
      <w:bookmarkEnd w:id="26"/>
      <w:r>
        <w:rPr>
          <w:rtl w:val="true"/>
        </w:rPr>
        <w:t xml:space="preserve">باب </w:t>
      </w:r>
      <w:r>
        <w:rPr/>
        <w:t>2</w:t>
      </w:r>
      <w:r>
        <w:rPr>
          <w:rtl w:val="true"/>
        </w:rPr>
        <w:t xml:space="preserve">- </w:t>
      </w:r>
      <w:r>
        <w:rPr>
          <w:rtl w:val="true"/>
        </w:rPr>
        <w:t>انواع الادویة النافعة</w:t>
      </w:r>
      <w:bookmarkEnd w:id="27"/>
    </w:p>
    <w:p>
      <w:pPr>
        <w:pStyle w:val="Heading4"/>
        <w:numPr>
          <w:ilvl w:val="3"/>
          <w:numId w:val="1"/>
        </w:numPr>
        <w:rPr/>
      </w:pPr>
      <w:bookmarkStart w:id="28" w:name="__RefHeading___Toc631887_417432637"/>
      <w:bookmarkStart w:id="29" w:name="_Toc10"/>
      <w:bookmarkEnd w:id="28"/>
      <w:r>
        <w:rPr/>
        <w:t>2476</w:t>
      </w:r>
      <w:r>
        <w:rPr>
          <w:rtl w:val="true"/>
        </w:rPr>
        <w:t>-</w:t>
      </w:r>
      <w:r>
        <w:rPr>
          <w:rtl w:val="true"/>
        </w:rPr>
        <w:t>حدیث</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أَحْمَدَ بْنِ مُحَمَّدٍ الْکُوفِیِّ،عَنْ عَلِیِّ بْنِ الْحَسَنِ بْنِ عَلِیِّ بْنِ فَضَّالٍ،عَنْ مُحَمَّدِ بْنِ عَبْدِ الْحَمِیدِ،عَنِ الْحَکَمِ بْنِ مِسْکِینٍ،عَنْ حَمْزَةَ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الْأَوَّلِ عَلَیْهِ السَّلاَمُ فَرَآنِی أَتَأَوَّهُ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تَتَأَوَّهُ،قُلْتُ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احْتَجَمْتَ،فَاحْتَجَمْتُ فَسَکَنَ عَنِّی فَأَعْلَمْتُهُ،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تَدَاوَی النَّاسُ بِشَیْءٍ خَیْرٍ مِنْ مَصَّةِ دَمٍ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أَوْ مرغة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المرغة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عَسَلٍ</w:t>
      </w:r>
      <w:r>
        <w:rPr>
          <w:rFonts w:eastAsia="Amiri" w:cs="Amiri" w:ascii="Amiri" w:hAnsi="Amiri"/>
          <w:color w:val="111111"/>
          <w:sz w:val="28"/>
          <w:szCs w:val="28"/>
          <w:rtl w:val="true"/>
          <w:lang w:bidi="ar-SA"/>
        </w:rPr>
        <w:t xml:space="preserve">. </w:t>
      </w:r>
      <w:bookmarkStart w:id="30" w:name="pg11993_104615"/>
    </w:p>
    <w:p>
      <w:pPr>
        <w:pStyle w:val="Heading4"/>
        <w:numPr>
          <w:ilvl w:val="3"/>
          <w:numId w:val="1"/>
        </w:numPr>
        <w:rPr/>
      </w:pPr>
      <w:bookmarkStart w:id="31" w:name="__RefHeading___Toc631889_417432637"/>
      <w:bookmarkStart w:id="32" w:name="_Toc11"/>
      <w:bookmarkEnd w:id="30"/>
      <w:bookmarkEnd w:id="31"/>
      <w:r>
        <w:rPr/>
        <w:t>2477</w:t>
      </w:r>
      <w:r>
        <w:rPr>
          <w:rtl w:val="true"/>
        </w:rPr>
        <w:t>-</w:t>
      </w:r>
      <w:r>
        <w:rPr>
          <w:rtl w:val="true"/>
        </w:rPr>
        <w:t>حدیث</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،النّهی عن الحجامة فی یوم الثلثاء،الحدیث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222/25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،کتاب الاطعمة و الاشربة،من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130/62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الْحَسَنِ بْنِ عَلِیٍّ،عَنْ أَبِی سَلَمَةَ،عَنْ مُعَتِّبٍ،عَنْ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اَلسُّعُوطُ وَ الْحِجَامَةُ وَ النُّورَةُ وَ الْحُقْنَةُ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31891_417432637"/>
      <w:bookmarkStart w:id="34" w:name="_Toc12"/>
      <w:bookmarkEnd w:id="33"/>
      <w:r>
        <w:rPr/>
        <w:t>2478</w:t>
      </w:r>
      <w:r>
        <w:rPr>
          <w:rtl w:val="true"/>
        </w:rPr>
        <w:t>-</w:t>
      </w:r>
      <w:r>
        <w:rPr>
          <w:rtl w:val="true"/>
        </w:rPr>
        <w:t>حدیث</w:t>
      </w:r>
      <w:bookmarkEnd w:id="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78/76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آداب الحمّام و فضله،الحدیث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یقال للصفراء و السّوداء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المعجمة و تشدید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الدّواء المسهل،سمّی به لانه یحمل شاربه علی المشی و التّردّد إلی الخلاء،فعیل من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بالتّشدید،المسهل کما عن اللّغة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ثَلاَثَةٌ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الدَّوَاءُ ثَلاَثَةٌ فَأَمَّا الدَّاءُ،فَالدَّمُ وَ الْمِرَّةُ وَ الْبَلْغَمُ فَدَوَاءُ الدَّمِ،الْحِجَامَةُ،وَ دَوَاءُ الْبَلْغَمِ، الْحَمَّامُ،وَ دَوَاءُ الْمِرَّةِ،الْمَشْیُ</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31893_417432637"/>
      <w:bookmarkStart w:id="36" w:name="_Toc13"/>
      <w:bookmarkEnd w:id="35"/>
      <w:r>
        <w:rPr/>
        <w:t>2479</w:t>
      </w:r>
      <w:r>
        <w:rPr>
          <w:rtl w:val="true"/>
        </w:rPr>
        <w:t>-</w:t>
      </w:r>
      <w:r>
        <w:rPr>
          <w:rtl w:val="true"/>
        </w:rPr>
        <w:t>حدیث</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322/76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،باب ما یورث الهمّ و الغمّ،الحدیث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النشوة فی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السّند الثانی ارسالا،لکون الوسائط بین الصّدوق و بین الامام علیه السّلام فیه أربعة،راجعه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الْخِصَالِ،عَنْ أَبِیهِ،عَنْ مُحَمَّدِ بْنِ یَحْیَی،عَنْ مُحَمَّدِ بْنِ أَحْمَدَ بْنِ یَحْیَی،عَنْ مُحَمَّدِ بْنِ عِیسَی،عَنْ رَجُلٍ،عَنْ جَعْفَرِ بْنِ خَالِدٍ،عَنْ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النُّشْرَةُ فِی عَشَرَةِ أَشْیَاءَ،الْمَشْیِ وَ الرُّکُوبِ وَ الاِرْتِمَاسِ فِی الْمَاءِ وَ النَّظَرِ</w:t>
      </w:r>
      <w:bookmarkStart w:id="37" w:name="pg11993_104616"/>
    </w:p>
    <w:p>
      <w:pPr>
        <w:pStyle w:val="BookText"/>
        <w:rPr/>
      </w:pPr>
      <w:bookmarkEnd w:id="37"/>
      <w:r>
        <w:rPr>
          <w:rFonts w:ascii="Amiri" w:hAnsi="Amiri" w:eastAsia="Amiri" w:cs="Amiri"/>
          <w:color w:val="111111"/>
          <w:sz w:val="28"/>
          <w:sz w:val="28"/>
          <w:szCs w:val="28"/>
          <w:rtl w:val="true"/>
          <w:lang w:bidi="ar-SA"/>
        </w:rPr>
        <w:t>إِلَی الْخُضْرَةِ وَ الْأَکْلِ وَ الشُّرْبِ وَ النَّظَرِ إِلَی الْمَرْأَةِ الْحَسْنَاءِ وَ الْجِمَاعِ وَ السِّوَاکِ وَ مُحَادَثَةِ الرِّجَالِ</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31895_417432637"/>
      <w:bookmarkStart w:id="39" w:name="_Toc14"/>
      <w:bookmarkEnd w:id="38"/>
      <w:r>
        <w:rPr/>
        <w:t>2480</w:t>
      </w:r>
      <w:r>
        <w:rPr>
          <w:rtl w:val="true"/>
        </w:rPr>
        <w:t>-</w:t>
      </w:r>
      <w:r>
        <w:rPr>
          <w:rtl w:val="true"/>
        </w:rPr>
        <w:t>حدیث</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بِسَنَدٍ آخَرَ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الرَّأْسِ بِالْخَطْمِیِّ</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631897_417432637"/>
      <w:bookmarkStart w:id="41" w:name="_Toc15"/>
      <w:bookmarkEnd w:id="40"/>
      <w:r>
        <w:rPr/>
        <w:t>2481</w:t>
      </w:r>
      <w:r>
        <w:rPr>
          <w:rtl w:val="true"/>
        </w:rPr>
        <w:t>-</w:t>
      </w:r>
      <w:r>
        <w:rPr>
          <w:rtl w:val="true"/>
        </w:rPr>
        <w:t>حدیث</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117/17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،من ابواب ما یکتسب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یَعْقُوبَ بْنِ یَزِیدَ،عَنِ ابْنِ أَبِی عُمَیْرٍ،عَنْ حَفْصِ بْنِ الْبَخْتَرِیِّ،عَنْ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الْحِجَامَةُ وَ السُّعُوطُ وَ الْحُقْنَةُ وَ الْقَیْءُ</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31899_417432637"/>
      <w:bookmarkStart w:id="43" w:name="_Toc16"/>
      <w:bookmarkEnd w:id="42"/>
      <w:r>
        <w:rPr/>
        <w:t>2482</w:t>
      </w:r>
      <w:r>
        <w:rPr>
          <w:rtl w:val="true"/>
        </w:rPr>
        <w:t>-</w:t>
      </w:r>
      <w:r>
        <w:rPr>
          <w:rtl w:val="true"/>
        </w:rPr>
        <w:t>حدیث</w:t>
      </w:r>
      <w:bookmarkEnd w:id="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76/76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آداب الحمّام و فضله،الحدیث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عمر،عن القاسم بن محمّد،عن اسماعیل بن أبی الحسن، عن حفص بن عمر،و هو بیّاع السابری،عن أبی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الْأَئِمَّةِ،عَنْ حَفْصِ بْنِ عُمَرَ،عَنْ أَبِی الْقَاسِمِ بْنِ مُحَمَّدٍ،عَنْ إِسْمَاعِیلَ بْنِ أَبِی الْحَسَنِ،عَنْ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تَدَاوَیْتُمْ بِهِ،الْحِجَامَةُ وَ السُّعُوطُ وَ الْحَمَّامُ وَ الْحُقْنَةُ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31901_417432637"/>
      <w:bookmarkStart w:id="45" w:name="_Toc17"/>
      <w:bookmarkEnd w:id="44"/>
      <w:r>
        <w:rPr/>
        <w:t>2483</w:t>
      </w:r>
      <w:r>
        <w:rPr>
          <w:rtl w:val="true"/>
        </w:rPr>
        <w:t>-</w:t>
      </w:r>
      <w:r>
        <w:rPr>
          <w:rtl w:val="true"/>
        </w:rPr>
        <w:t>حدیث</w:t>
      </w:r>
      <w:bookmarkEnd w:id="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الْمُنْذِرِ بْنِ عَبْدِ اللَّهِ،عَنْ حَمَّادِ بْنِ عِیسَی،عَنْ حَرِیزِ بْنِ عَبْدِ اللَّهِ،</w:t>
      </w:r>
      <w:bookmarkStart w:id="46" w:name="pg11993_104617"/>
    </w:p>
    <w:p>
      <w:pPr>
        <w:pStyle w:val="BookText"/>
        <w:rPr/>
      </w:pPr>
      <w:bookmarkEnd w:id="46"/>
      <w:r>
        <w:rPr>
          <w:rFonts w:ascii="Amiri" w:hAnsi="Amiri" w:eastAsia="Amiri" w:cs="Amiri"/>
          <w:color w:val="111111"/>
          <w:sz w:val="28"/>
          <w:sz w:val="28"/>
          <w:szCs w:val="28"/>
          <w:rtl w:val="true"/>
          <w:lang w:bidi="ar-SA"/>
        </w:rPr>
        <w:t>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أَرْبَعَةٌ،الْحِجَامَةُ وَ الطَّلاَ وَ الْقَیْءُ وَ الْحُقْنَةُ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31903_417432637"/>
      <w:bookmarkStart w:id="48" w:name="_Toc18"/>
      <w:bookmarkEnd w:id="47"/>
      <w:r>
        <w:rPr/>
        <w:t>2484</w:t>
      </w:r>
      <w:r>
        <w:rPr>
          <w:rtl w:val="true"/>
        </w:rPr>
        <w:t>-</w:t>
      </w:r>
      <w:r>
        <w:rPr>
          <w:rtl w:val="true"/>
        </w:rPr>
        <w:t>حدیث</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الحجامة و السعوط و الحمام و الحقنة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العرب فی ثلاث،شرطة الحجامة و الحقنة و آخر الدواء الکی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عَبْدِ الرَّحْمَنِ،عَنْ إِسْحَاقَ بْنِ حَسَّانَ،عَنْ عِیسَی بْنِ بِشْرٍ،عَنِ ابْنِ مُسْکَانَ،عَنْ 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شَرْطَةِ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الْحَجَّامِ وَ الْحُقْنَةِ وَ آخِرُ الدَّوَاءِ الْکَیُّ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631905_417432637"/>
      <w:bookmarkStart w:id="50" w:name="_Toc19"/>
      <w:bookmarkEnd w:id="49"/>
      <w:r>
        <w:rPr/>
        <w:t>2485</w:t>
      </w:r>
      <w:r>
        <w:rPr>
          <w:rtl w:val="true"/>
        </w:rPr>
        <w:t>-</w:t>
      </w:r>
      <w:r>
        <w:rPr>
          <w:rtl w:val="true"/>
        </w:rPr>
        <w:t>حدیث</w:t>
      </w:r>
      <w:bookmarkEnd w:id="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العرب فی سبعة شرطة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سَبْعٍ،شَرْطَةِ الْحَجَّامِ وَ الْحُقْنَةِ وَ الْحَمَّامِ وَ السُّعُوطِ وَ الْقَیْءِ وَ شَرْبَةِ عَسَلٍ وَ آخِرُ الدَّوَاءِ الْکَیُّ،وَ رُبَّمَا یُزَادُ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31907_417432637"/>
      <w:bookmarkStart w:id="52" w:name="_Toc20"/>
      <w:bookmarkEnd w:id="51"/>
      <w:r>
        <w:rPr/>
        <w:t>2486</w:t>
      </w:r>
      <w:r>
        <w:rPr>
          <w:rtl w:val="true"/>
        </w:rPr>
        <w:t>-</w:t>
      </w:r>
      <w:r>
        <w:rPr>
          <w:rtl w:val="true"/>
        </w:rPr>
        <w:t>حدیث</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76/76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آداب الحمام و فضله،الحدیث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تَدَاوَیْتُمْ بِهِ الْحُقْنَةُ وَ السُّعُوطُ وَ الْحِجَامَةُ وَ الْحَمَّامُ</w:t>
      </w:r>
      <w:r>
        <w:rPr>
          <w:rFonts w:eastAsia="Amiri" w:cs="Amiri" w:ascii="Amiri" w:hAnsi="Amiri"/>
          <w:color w:val="111111"/>
          <w:sz w:val="28"/>
          <w:szCs w:val="28"/>
          <w:rtl w:val="true"/>
          <w:lang w:bidi="ar-SA"/>
        </w:rPr>
        <w:t>.</w:t>
      </w:r>
      <w:bookmarkStart w:id="53" w:name="pg11993_104618"/>
    </w:p>
    <w:p>
      <w:pPr>
        <w:pStyle w:val="Heading3"/>
        <w:numPr>
          <w:ilvl w:val="2"/>
          <w:numId w:val="1"/>
        </w:numPr>
        <w:rPr/>
      </w:pPr>
      <w:bookmarkStart w:id="54" w:name="__RefHeading___Toc631909_417432637"/>
      <w:bookmarkStart w:id="55" w:name="_Toc21"/>
      <w:bookmarkEnd w:id="53"/>
      <w:bookmarkEnd w:id="54"/>
      <w:r>
        <w:rPr>
          <w:rtl w:val="true"/>
        </w:rPr>
        <w:t xml:space="preserve">باب </w:t>
      </w:r>
      <w:r>
        <w:rPr/>
        <w:t>3</w:t>
      </w:r>
      <w:r>
        <w:rPr>
          <w:rtl w:val="true"/>
        </w:rPr>
        <w:t>-</w:t>
      </w:r>
      <w:r>
        <w:rPr>
          <w:rtl w:val="true"/>
        </w:rPr>
        <w:t>أنه لا بأس بالمداواة،و بط الجراح و الکی بالنار و الدواء،و ان کان</w:t>
      </w:r>
      <w:bookmarkEnd w:id="55"/>
    </w:p>
    <w:p>
      <w:pPr>
        <w:pStyle w:val="Heading4"/>
        <w:numPr>
          <w:ilvl w:val="3"/>
          <w:numId w:val="1"/>
        </w:numPr>
        <w:rPr/>
      </w:pPr>
      <w:bookmarkStart w:id="56" w:name="__RefHeading___Toc631911_417432637"/>
      <w:bookmarkStart w:id="57" w:name="_Toc22"/>
      <w:bookmarkEnd w:id="56"/>
      <w:r>
        <w:rPr/>
        <w:t>2487</w:t>
      </w:r>
      <w:r>
        <w:rPr>
          <w:rtl w:val="true"/>
        </w:rPr>
        <w:t>-</w:t>
      </w:r>
      <w:r>
        <w:rPr>
          <w:rtl w:val="true"/>
        </w:rPr>
        <w:t>حدیث</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الطّبّ،الحدیث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اشتکی رسول اللّه صلّی اللّه علیه و آله فقالت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ذات الجنب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اکرم علی اللّه عزّ و جلّ من أن یبتلینی بذات الجنب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له بصبر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ما فی ذیل الحدیث استشهاد لجواز اصل التداوی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بیان،راجعه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عَنْ مُحَمَّدِ بْنِ خَالِدٍ،عَنْ مُحَمَّدِ بْنِ یَحْیَی،عَنْ أَخِیهِ الْعَلاَءِ،عَنْ إِسْمَاعِیلَ بْنِ الْحَسَنِ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مِنَ الْعَرَبِ وَ لِی بِالطِّبِّ بَصَرٌ وَ طِبِّی طِبٌّ عَرَبِیٌّ وَ لَسْتُ آخُذُ عَلَیْهِ صَفَداً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نَبُطُّ الْجُرْحَ وَ نَکْوِی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نَسْقِی هَذَا السُّمُومَ الْإِسْمَحِیقُونَ وَ الْغَارِیقُونَ؟قَالَ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نَسْقِی عَلَیْهِ النَّبِیذَ؟قَالَ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حَرَامٍ شِفَاءٌ،الْحَدِیثَ</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31913_417432637"/>
      <w:bookmarkStart w:id="59" w:name="_Toc23"/>
      <w:bookmarkEnd w:id="58"/>
      <w:r>
        <w:rPr/>
        <w:t>2488</w:t>
      </w:r>
      <w:r>
        <w:rPr>
          <w:rtl w:val="true"/>
        </w:rPr>
        <w:t>-</w:t>
      </w:r>
      <w:r>
        <w:rPr>
          <w:rtl w:val="true"/>
        </w:rPr>
        <w:t>حدیث</w:t>
      </w:r>
      <w:bookmarkEnd w:id="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222/25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،من ابواب الاطعمة المباحة،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یُونُسَ</w:t>
      </w:r>
      <w:bookmarkStart w:id="60" w:name="pg11993_104619"/>
    </w:p>
    <w:p>
      <w:pPr>
        <w:pStyle w:val="BookText"/>
        <w:rPr/>
      </w:pPr>
      <w:bookmarkEnd w:id="60"/>
      <w:r>
        <w:rPr>
          <w:rFonts w:ascii="Amiri" w:hAnsi="Amiri" w:eastAsia="Amiri" w:cs="Amiri"/>
          <w:color w:val="111111"/>
          <w:sz w:val="28"/>
          <w:sz w:val="28"/>
          <w:szCs w:val="28"/>
          <w:rtl w:val="true"/>
          <w:lang w:bidi="ar-SA"/>
        </w:rPr>
        <w:t>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یَشْرَبُ الدَّوَاءَ أَوْ یَقْطَعُ الْعِرْقَ وَ رُبَّمَا انْتَفَعَ بِهِ وَ رُبَّمَا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 وَ یَشْرَبُ</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31915_417432637"/>
      <w:bookmarkStart w:id="62" w:name="_Toc24"/>
      <w:bookmarkEnd w:id="61"/>
      <w:r>
        <w:rPr/>
        <w:t>2489</w:t>
      </w:r>
      <w:r>
        <w:rPr>
          <w:rtl w:val="true"/>
        </w:rPr>
        <w:t>-</w:t>
      </w:r>
      <w:r>
        <w:rPr>
          <w:rtl w:val="true"/>
        </w:rPr>
        <w:t>حدیث</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،من ابواب الاطعمة المباحة، 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العسکری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یحدّث 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یونس بن یعقوب الرّجل الصّادق یعنی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اللّه،الرّجل یتکوی بالنّار،و ربّما قتل و ربّما تخلّص،قال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اکتوی رجل من أصحاب رسول اللّه صلّی اللّه علیه و آله و رسول اللّه قائم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الحدیث بعینه فی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،من اصول الفقه،و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بسطام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إِبْرَاهِیمَ الْعَلَوِیِّ،عَنْ أَبِیهِ إِبْرَاهِیمَ بْنِ مُحَمَّدٍ،عَنْ أَبِی الْحَسَنِ الْعَسْکَرِیِّ عَلَیْهِ السَّلاَمُ،عَنْ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یَکْتَوِی بِالنَّارِ وَ رُبَّمَا قُتِلَ وَ رُبَّمَا تَخَلَّصَ؟قَالَ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اکْتَوَی رَجُلٌ عَلَی عَهْدِ رَسُولِ اللَّهِ صَلَّی اللَّهُ عَلَیْهِ وَ آلِهِ وَ سَلَّمَ وَ هُوَ قَائِمٌ عَلَی رَأْسِهِ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631917_417432637"/>
      <w:bookmarkStart w:id="64" w:name="_Toc25"/>
      <w:bookmarkEnd w:id="63"/>
      <w:r>
        <w:rPr/>
        <w:t>2490</w:t>
      </w:r>
      <w:r>
        <w:rPr>
          <w:rtl w:val="true"/>
        </w:rPr>
        <w:t>-</w:t>
      </w:r>
      <w:r>
        <w:rPr>
          <w:rtl w:val="true"/>
        </w:rPr>
        <w:t>حدیث</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عَبْدِ الْوَاحِدِ،عَنِ النَّضْرِ بْنِ سُوَیْدٍ،عَنْ عَاصِمِ بْنِ </w:t>
      </w:r>
      <w:bookmarkStart w:id="65" w:name="pg11993_104620"/>
    </w:p>
    <w:p>
      <w:pPr>
        <w:pStyle w:val="BookText"/>
        <w:rPr/>
      </w:pPr>
      <w:bookmarkEnd w:id="65"/>
      <w:r>
        <w:rPr>
          <w:rFonts w:ascii="Amiri" w:hAnsi="Amiri" w:eastAsia="Amiri" w:cs="Amiri"/>
          <w:color w:val="111111"/>
          <w:sz w:val="28"/>
          <w:sz w:val="28"/>
          <w:szCs w:val="28"/>
          <w:rtl w:val="true"/>
          <w:lang w:bidi="ar-SA"/>
        </w:rPr>
        <w:t>حُمَیْدٍ،عَنْ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هَلْ یُعَالِجُ؟فَقَالَ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 جَعَلَ فِی الدَّوَاءِ بَرَکَةً وَ شِفَاءً وَ خَیْراً کَثِیراً وَ مَا عَلَی الرَّجُلِ أَنْ یَتَدَاوَی،فَلاَ بَأْسَ بِهِ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31919_417432637"/>
      <w:bookmarkStart w:id="67" w:name="_Toc26"/>
      <w:bookmarkEnd w:id="66"/>
      <w:r>
        <w:rPr/>
        <w:t>2491</w:t>
      </w:r>
      <w:r>
        <w:rPr>
          <w:rtl w:val="true"/>
        </w:rPr>
        <w:t>-</w:t>
      </w:r>
      <w:r>
        <w:rPr>
          <w:rtl w:val="true"/>
        </w:rPr>
        <w:t>حدیث</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فی الدواء یعالجه الیهودی و النصرانی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،من ابواب الاطعمة المباحة،الحدیث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قتله و ربما یسلم منه و ما یسلم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فاشربه و سم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قتل و ربما سلم منه و ما یسلم منه اکثر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مُسْلِمٍ،عَنْ عَبْدِ الرَّحْمَنِ بْنِ أَبِی نَجْرَانَ،عَنْ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یَشْرَبُ الدَّوَاءَ وَ رُبَّمَا سَلِمَ مِنْهُ وَ رُبَّمَا قُتِلَ وَ مَا یَسْلَمُ أَکْثَرُ؟قَالَ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الدَّاءَ وَ أَنْزَلَ الشِّفَاءَ وَ مَا خَلَقَ اللَّهُ دَاءً إِلاَّ وَ جَعَلَ لَهُ دَوَاءً فَاشْرَبْ وَ سَمِّ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631921_417432637"/>
      <w:bookmarkStart w:id="69" w:name="_Toc27"/>
      <w:bookmarkEnd w:id="68"/>
      <w:r>
        <w:rPr/>
        <w:t>2492</w:t>
      </w:r>
      <w:r>
        <w:rPr>
          <w:rtl w:val="true"/>
        </w:rPr>
        <w:t>-</w:t>
      </w:r>
      <w:r>
        <w:rPr>
          <w:rtl w:val="true"/>
        </w:rPr>
        <w:t>حدیث</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قرب الاسناد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لمؤسسة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 من کل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نقله فیه عن المجلسی فی البحار،</w:t>
      </w:r>
      <w:r>
        <w:rPr>
          <w:rFonts w:eastAsia="IRNazanin" w:cs="IRNazanin"/>
          <w:color w:val="111111"/>
          <w:sz w:val="28"/>
          <w:szCs w:val="28"/>
          <w:lang w:bidi="fa-IR"/>
        </w:rPr>
        <w:t>12/99/66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قرب الاسناد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تداووا،فان اللّه تبارک و تعالی لم ینزل داء إلاّ و قد أنزل له دواء،علیکم بألبان البقر فانّها ترم من کل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ینزل داء إلاّ و قد أنزل له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ترعی من کل الشجر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الْإِسْنَادِ،عَنِ الْحَسَنِ بْنِ ظَرِیفٍ،عَنِ الْحُسَیْنِ بْنِ عُلْوَانَ،عَنْ جَعْفَرٍ،عَنْ أَبِیهِ عَلَیْهِ السَّلاَمُ،عَنْ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نَتَدَاوَی؟قَالَ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نَعَمْ،فَتَدَاوُوا فَإِنَّ اللَّهَ لَمْ یُنْزِلْ دَاءً إِلاَّ أَنْزَلَ لَهُ شِفَاءً وَ عَلَیْکُمْ بِأَلْبَانِ الْبَقَرِ فَإِنَّهَا تَرُفُّ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الشَّجَرِ</w:t>
      </w:r>
      <w:r>
        <w:rPr>
          <w:rFonts w:eastAsia="Amiri" w:cs="Amiri" w:ascii="Amiri" w:hAnsi="Amiri"/>
          <w:color w:val="111111"/>
          <w:sz w:val="28"/>
          <w:szCs w:val="28"/>
          <w:rtl w:val="true"/>
          <w:lang w:bidi="ar-SA"/>
        </w:rPr>
        <w:t>.</w:t>
      </w:r>
      <w:bookmarkStart w:id="70" w:name="pg11993_104621"/>
    </w:p>
    <w:p>
      <w:pPr>
        <w:pStyle w:val="Heading3"/>
        <w:numPr>
          <w:ilvl w:val="2"/>
          <w:numId w:val="1"/>
        </w:numPr>
        <w:rPr/>
      </w:pPr>
      <w:bookmarkStart w:id="71" w:name="__RefHeading___Toc631923_417432637"/>
      <w:bookmarkStart w:id="72" w:name="_Toc28"/>
      <w:bookmarkEnd w:id="70"/>
      <w:bookmarkEnd w:id="71"/>
      <w:r>
        <w:rPr>
          <w:rtl w:val="true"/>
        </w:rPr>
        <w:t xml:space="preserve">باب </w:t>
      </w:r>
      <w:r>
        <w:rPr/>
        <w:t>4</w:t>
      </w:r>
      <w:r>
        <w:rPr>
          <w:rtl w:val="true"/>
        </w:rPr>
        <w:t xml:space="preserve">- </w:t>
      </w:r>
      <w:r>
        <w:rPr>
          <w:rtl w:val="true"/>
        </w:rPr>
        <w:t>ما یحمی منه المریض</w:t>
      </w:r>
      <w:bookmarkEnd w:id="72"/>
    </w:p>
    <w:p>
      <w:pPr>
        <w:pStyle w:val="Heading4"/>
        <w:numPr>
          <w:ilvl w:val="3"/>
          <w:numId w:val="1"/>
        </w:numPr>
        <w:rPr/>
      </w:pPr>
      <w:bookmarkStart w:id="73" w:name="__RefHeading___Toc631925_417432637"/>
      <w:bookmarkStart w:id="74" w:name="_Toc29"/>
      <w:bookmarkEnd w:id="73"/>
      <w:r>
        <w:rPr/>
        <w:t>2493</w:t>
      </w:r>
      <w:r>
        <w:rPr>
          <w:rtl w:val="true"/>
        </w:rPr>
        <w:t>-</w:t>
      </w:r>
      <w:r>
        <w:rPr>
          <w:rtl w:val="true"/>
        </w:rPr>
        <w:t>حدیث</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،باب الحمیة،الحدیث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عَبْدِ الرَّحْمَنِ بْنِ حَمَّادٍ،عَنْ مُحَمَّدِ بْنِ إِسْحَاقَ،عَنْ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یَمْرَضُ مِنَّا الْمَرِیضُ فَیَأْمُرُهُ الْمُعَالِجُونَ بِالْحِمْیَةِ،فَقَالَ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أَهْلَ بَیْتٍ لاَ نَحْتَمِی إِلاَّ مِنَ التَّمْرِ وَ نَتَدَاوَی بِالتُّفَّاحِ وَ الْمَاءِ الْبَارِدِ،قُلْتُ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تَحْتَمُونَ مِنَ التَّمْرِ؟قَالَ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نَبِیَّ اللَّهِ حَمَی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عَلِیّاً مِنْهُ فِی مَرَضِهِ</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31927_417432637"/>
      <w:bookmarkStart w:id="76" w:name="_Toc30"/>
      <w:bookmarkEnd w:id="75"/>
      <w:r>
        <w:rPr/>
        <w:t>2494</w:t>
      </w:r>
      <w:r>
        <w:rPr>
          <w:rtl w:val="true"/>
        </w:rPr>
        <w:t>-</w:t>
      </w:r>
      <w:r>
        <w:rPr>
          <w:rtl w:val="true"/>
        </w:rPr>
        <w:t>حدیث</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،باب الحمیة،الحدیث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عَلِیِّ بْنِ الْحَکَمِ،عَنْ مُوسَی بْنِ بَکْرٍ،عَنْ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الْحِمْیَةُ أَنْ تَدَعْ الشَّیْءَ أَصْلاً،وَ لَکِنَّ الْحِمْیَةُ أَنْ تَأْکُلَ مِنَ الشَّیْءِ وَ تُخَفِّفَ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1993_104622"/>
    </w:p>
    <w:p>
      <w:pPr>
        <w:pStyle w:val="Heading3"/>
        <w:numPr>
          <w:ilvl w:val="2"/>
          <w:numId w:val="1"/>
        </w:numPr>
        <w:rPr/>
      </w:pPr>
      <w:bookmarkStart w:id="78" w:name="__RefHeading___Toc631929_417432637"/>
      <w:bookmarkStart w:id="79" w:name="_Toc31"/>
      <w:bookmarkEnd w:id="77"/>
      <w:bookmarkEnd w:id="78"/>
      <w:r>
        <w:rPr>
          <w:rtl w:val="true"/>
        </w:rPr>
        <w:t xml:space="preserve">باب </w:t>
      </w:r>
      <w:r>
        <w:rPr/>
        <w:t>5</w:t>
      </w:r>
      <w:r>
        <w:rPr>
          <w:rtl w:val="true"/>
        </w:rPr>
        <w:t>-</w:t>
      </w:r>
      <w:r>
        <w:rPr>
          <w:rtl w:val="true"/>
        </w:rPr>
        <w:t>انه  لا حمیة بعد سبعة ایام</w:t>
      </w:r>
      <w:bookmarkEnd w:id="79"/>
    </w:p>
    <w:p>
      <w:pPr>
        <w:pStyle w:val="Heading4"/>
        <w:numPr>
          <w:ilvl w:val="3"/>
          <w:numId w:val="1"/>
        </w:numPr>
        <w:rPr/>
      </w:pPr>
      <w:bookmarkStart w:id="80" w:name="__RefHeading___Toc631931_417432637"/>
      <w:bookmarkStart w:id="81" w:name="_Toc32"/>
      <w:bookmarkEnd w:id="80"/>
      <w:r>
        <w:rPr/>
        <w:t>2495</w:t>
      </w:r>
      <w:r>
        <w:rPr>
          <w:rtl w:val="true"/>
        </w:rPr>
        <w:t>-</w:t>
      </w:r>
      <w:r>
        <w:rPr>
          <w:rtl w:val="true"/>
        </w:rPr>
        <w:t>حدیث</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احمد بن محمّد بن عیسی،بقرینة الخبر السّابق،و 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مَحْبُوبٍ،عَنِ ابْنِ رِئَابٍ،عَنِ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الْحِمْیَةُ لِلْمَرِیضِ بَعْدَ سَبْعَةِ أَیَّامٍ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31933_417432637"/>
      <w:bookmarkStart w:id="83" w:name="_Toc33"/>
      <w:bookmarkEnd w:id="82"/>
      <w:r>
        <w:rPr/>
        <w:t>2496</w:t>
      </w:r>
      <w:r>
        <w:rPr>
          <w:rtl w:val="true"/>
        </w:rPr>
        <w:t>-</w:t>
      </w:r>
      <w:r>
        <w:rPr>
          <w:rtl w:val="true"/>
        </w:rPr>
        <w:t>حدیث</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یعنی المصنّف بالاسناد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المذکور للکلینی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الحمیة،بعد سبعة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المناسب لعنوان المصنّف،و اتّفقت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الحجریة علی ما اثبتناه فی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عَنْ أَحْمَدَ بْنِ مُحَمَّدٍ،بِالْإِسْنَادِ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الْحِمْیَةُ إِلاَّ بَعْدَ سَبْعَةِ أَیَّامٍ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31935_417432637"/>
      <w:bookmarkStart w:id="85" w:name="_Toc34"/>
      <w:bookmarkEnd w:id="84"/>
      <w:r>
        <w:rPr/>
        <w:t>2497</w:t>
      </w:r>
      <w:r>
        <w:rPr>
          <w:rtl w:val="true"/>
        </w:rPr>
        <w:t>-</w:t>
      </w:r>
      <w:r>
        <w:rPr>
          <w:rtl w:val="true"/>
        </w:rPr>
        <w:t>حدیث</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الْحِمْیَةُ أَحَدَ عَشَرَ صَبَاحاً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31937_417432637"/>
      <w:bookmarkStart w:id="87" w:name="_Toc35"/>
      <w:bookmarkEnd w:id="86"/>
      <w:r>
        <w:rPr>
          <w:rtl w:val="true"/>
        </w:rPr>
        <w:t xml:space="preserve">باب </w:t>
      </w:r>
      <w:r>
        <w:rPr/>
        <w:t>6</w:t>
      </w:r>
      <w:r>
        <w:rPr>
          <w:rtl w:val="true"/>
        </w:rPr>
        <w:t xml:space="preserve">- </w:t>
      </w:r>
      <w:r>
        <w:rPr>
          <w:rtl w:val="true"/>
        </w:rPr>
        <w:t>استحباب ترک المداواة مهما أمکن الصبر مع عدم الخطر</w:t>
      </w:r>
      <w:bookmarkEnd w:id="87"/>
    </w:p>
    <w:p>
      <w:pPr>
        <w:pStyle w:val="Heading4"/>
        <w:numPr>
          <w:ilvl w:val="3"/>
          <w:numId w:val="1"/>
        </w:numPr>
        <w:rPr/>
      </w:pPr>
      <w:bookmarkStart w:id="88" w:name="__RefHeading___Toc631939_417432637"/>
      <w:bookmarkStart w:id="89" w:name="_Toc36"/>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ترک المداواة مهما أمکن الصبر مع عدم الخطر </w:t>
      </w:r>
      <w:r>
        <w:rPr>
          <w:rStyle w:val="FootnoteAnchor"/>
        </w:rPr>
        <w:footnoteReference w:id="50"/>
      </w:r>
      <w:r>
        <w:rPr>
          <w:rFonts w:eastAsia="Times New Roman" w:cs="Times New Roman" w:ascii="Times New Roman" w:hAnsi="Times New Roman"/>
          <w:color w:val="111111"/>
          <w:sz w:val="28"/>
          <w:szCs w:val="28"/>
          <w:lang w:val="en-US" w:bidi="en-US"/>
        </w:rPr>
        <w:t>5</w:t>
      </w:r>
      <w:r>
        <w:rPr>
          <w:rStyle w:val="FootnoteAnchor"/>
          <w:rtl w:val="true"/>
        </w:rPr>
        <w:footnoteReference w:id="51"/>
      </w:r>
    </w:p>
    <w:p>
      <w:pPr>
        <w:pStyle w:val="Heading4"/>
        <w:numPr>
          <w:ilvl w:val="3"/>
          <w:numId w:val="1"/>
        </w:numPr>
        <w:rPr/>
      </w:pPr>
      <w:bookmarkStart w:id="90" w:name="__RefHeading___Toc631941_417432637"/>
      <w:bookmarkStart w:id="91" w:name="_Toc37"/>
      <w:bookmarkEnd w:id="90"/>
      <w:r>
        <w:rPr/>
        <w:t>2498</w:t>
      </w:r>
      <w:r>
        <w:rPr>
          <w:rtl w:val="true"/>
        </w:rPr>
        <w:t>-</w:t>
      </w:r>
      <w:r>
        <w:rPr>
          <w:rtl w:val="true"/>
        </w:rPr>
        <w:t>حدیث</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الْحَسَنِ،</w:t>
      </w:r>
      <w:bookmarkStart w:id="92" w:name="pg11993_104623"/>
    </w:p>
    <w:p>
      <w:pPr>
        <w:pStyle w:val="BookText"/>
        <w:rPr/>
      </w:pPr>
      <w:bookmarkEnd w:id="92"/>
      <w:r>
        <w:rPr>
          <w:rFonts w:ascii="Amiri" w:hAnsi="Amiri" w:eastAsia="Amiri" w:cs="Amiri"/>
          <w:color w:val="111111"/>
          <w:sz w:val="28"/>
          <w:sz w:val="28"/>
          <w:szCs w:val="28"/>
          <w:rtl w:val="true"/>
          <w:lang w:bidi="ar-SA"/>
        </w:rPr>
        <w:t>عَنْ مُعَاوِیَةَ بْنِ حُکَیْمٍ،عَنْ عُثْمَانَ الْأَحْوَلِ،عَنْ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دَوَاءٍ إِلاَّ وَ یُهَیِّجُ دَاءً وَ لَیْسَ شَیْءٌ أَنْفَعَ فِی الْبَدَنِ مِنْ إِمْسَاکِ الْیَدِ إِلاَّ عَمَّا یُحْتَاجُ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631943_417432637"/>
      <w:bookmarkStart w:id="94" w:name="_Toc38"/>
      <w:bookmarkEnd w:id="93"/>
      <w:r>
        <w:rPr/>
        <w:t>2499</w:t>
      </w:r>
      <w:r>
        <w:rPr>
          <w:rtl w:val="true"/>
        </w:rPr>
        <w:t>-</w:t>
      </w:r>
      <w:r>
        <w:rPr>
          <w:rtl w:val="true"/>
        </w:rPr>
        <w:t>حدیث</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سَعِیدِ بْنِ جَنَاحٍ، عَنْ أَحْمَدَ بْنِ عُمَرَ الْحَلَبِیِّ،عَنْ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الدَّوَاءَ مَا احْتَمَلَ بَدَنُکَ الدَّاءَ</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631945_417432637"/>
      <w:bookmarkStart w:id="96" w:name="_Toc39"/>
      <w:bookmarkEnd w:id="95"/>
      <w:r>
        <w:rPr/>
        <w:t>2500</w:t>
      </w:r>
      <w:r>
        <w:rPr>
          <w:rtl w:val="true"/>
        </w:rPr>
        <w:t>-</w:t>
      </w:r>
      <w:r>
        <w:rPr>
          <w:rtl w:val="true"/>
        </w:rPr>
        <w:t>حدیث</w:t>
      </w:r>
      <w:bookmarkEnd w:id="9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الْخِصَالِ،عَنْ أَبِیهِ،عَنْ أَحْمَدَ بْنِ إِدْرِیسَ،عَنْ سَهْلِ بْنِ زِیَادٍ،عَنِ النَّوْفَلِیِّ،عَنِ السَّکُونِیِّ،عَنْ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صِحَّتُهُ عَلَی سُقْمِهِ فَعَالَجَ نَفْسَهُ بِشَیْءٍ فَمَاتَ فَأَنَا إِلَی </w:t>
      </w:r>
      <w:bookmarkStart w:id="97" w:name="pg11993_104624"/>
    </w:p>
    <w:p>
      <w:pPr>
        <w:pStyle w:val="BookText"/>
        <w:rPr/>
      </w:pPr>
      <w:bookmarkEnd w:id="97"/>
      <w:r>
        <w:rPr>
          <w:rFonts w:ascii="Amiri" w:hAnsi="Amiri" w:eastAsia="Amiri" w:cs="Amiri"/>
          <w:color w:val="111111"/>
          <w:sz w:val="28"/>
          <w:sz w:val="28"/>
          <w:szCs w:val="28"/>
          <w:rtl w:val="true"/>
          <w:lang w:bidi="ar-SA"/>
        </w:rPr>
        <w:t>اللَّهِ مِنْهُ بَرِیءٌ</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31947_417432637"/>
      <w:bookmarkStart w:id="99" w:name="_Toc40"/>
      <w:bookmarkEnd w:id="98"/>
      <w:r>
        <w:rPr/>
        <w:t>2501</w:t>
      </w:r>
      <w:r>
        <w:rPr>
          <w:rtl w:val="true"/>
        </w:rPr>
        <w:t>-</w:t>
      </w:r>
      <w:r>
        <w:rPr>
          <w:rtl w:val="true"/>
        </w:rPr>
        <w:t>حدیث</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465/2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الْعِلَلِ،عَنْ أَبِیهِ،عَنْ سَعْدِ بْنِ عَبْدِ اللَّهِ،عَنْ أَحْمَدَ بْنِ مُحَمَّدٍ عَنْ بَکْرِ بْنِ صَالِحٍ الْجَعْفَرِیِّ،قَالَ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مُعَالَجَةَ الأَطِبَّاءِ مَا انْدَفَعَ الدَّاءُ عَنْکُمْ فَإِنَّهُ بِمَنْزِلَةِ الْبِنَاءِ،قَلِیلُهُ یَجُرُّ إِلَی کَثِیرِهِ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631949_417432637"/>
      <w:bookmarkStart w:id="101" w:name="_Toc41"/>
      <w:bookmarkEnd w:id="100"/>
      <w:r>
        <w:rPr/>
        <w:t>2502</w:t>
      </w:r>
      <w:r>
        <w:rPr>
          <w:rtl w:val="true"/>
        </w:rPr>
        <w:t>-</w:t>
      </w:r>
      <w:r>
        <w:rPr>
          <w:rtl w:val="true"/>
        </w:rPr>
        <w:t>حدیث</w:t>
      </w:r>
      <w:bookmarkEnd w:id="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408/2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أبواب الاحتضار،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 بدائک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فی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بِدَائِکَ مَا مَشَی بِکَ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31951_417432637"/>
      <w:bookmarkStart w:id="103" w:name="_Toc42"/>
      <w:bookmarkEnd w:id="102"/>
      <w:r>
        <w:rPr>
          <w:rtl w:val="true"/>
        </w:rPr>
        <w:t xml:space="preserve">باب </w:t>
      </w:r>
      <w:r>
        <w:rPr/>
        <w:t>7</w:t>
      </w:r>
      <w:r>
        <w:rPr>
          <w:rtl w:val="true"/>
        </w:rPr>
        <w:t xml:space="preserve">- </w:t>
      </w:r>
      <w:r>
        <w:rPr>
          <w:rtl w:val="true"/>
        </w:rPr>
        <w:t>وجوب المداواة مع الحاجة و الخطر بالترک</w:t>
      </w:r>
      <w:bookmarkEnd w:id="103"/>
    </w:p>
    <w:p>
      <w:pPr>
        <w:pStyle w:val="Heading4"/>
        <w:numPr>
          <w:ilvl w:val="3"/>
          <w:numId w:val="1"/>
        </w:numPr>
        <w:rPr/>
      </w:pPr>
      <w:bookmarkStart w:id="104" w:name="__RefHeading___Toc631953_417432637"/>
      <w:bookmarkStart w:id="105" w:name="_Toc43"/>
      <w:bookmarkEnd w:id="104"/>
      <w:r>
        <w:rPr/>
        <w:t>2503</w:t>
      </w:r>
      <w:r>
        <w:rPr>
          <w:rtl w:val="true"/>
        </w:rPr>
        <w:t>-</w:t>
      </w:r>
      <w:r>
        <w:rPr>
          <w:rtl w:val="true"/>
        </w:rPr>
        <w:t>حدیث</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128/16</w:t>
      </w:r>
      <w:r>
        <w:rPr>
          <w:rFonts w:ascii="IRNazanin" w:hAnsi="IRNazanin" w:eastAsia="IRNazanin"/>
          <w:color w:val="111111"/>
          <w:sz w:val="28"/>
          <w:sz w:val="28"/>
          <w:szCs w:val="28"/>
          <w:rtl w:val="true"/>
          <w:lang w:bidi="fa-IR"/>
        </w:rPr>
        <w:t xml:space="preserve">،کتاب الامر بالمعروف،الباب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ابواب الامر و النّهی،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ان الجارح أراد فساد المجروح و التّارک لإشفائه لم یشأ صلاحه،فاذا لم یشأ صلاحه فقد شاء فساده اضطرارا فکذلک لا تحدّثوا بالحکمة،غیر أهلها فتجهلوا و لا تمنعوا أهلها فتأثموا،و لیکن أحدکم بمنزلة الطّبیب المداوی،إن رأی موضعا لدوائه و إلاّ أمسک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الدِّهْقَانِ،عَنْ عَبْدِ اللَّهِ بْنِ الْقَاسِمِ وَ ابْنِ أَبِی نَجْرَانَ،عَنْ أَبَانَ بْنِ تَغْلِبَ،عَنْ أَبِی</w:t>
      </w:r>
      <w:bookmarkStart w:id="106" w:name="pg11993_104625"/>
    </w:p>
    <w:p>
      <w:pPr>
        <w:pStyle w:val="BookText"/>
        <w:rPr/>
      </w:pPr>
      <w:bookmarkEnd w:id="106"/>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تَارِکَ شِفَاءِ الْمَجْرُوحِ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 علاج 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محالة،ای لا بدّ،سمع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جُرْحِهِ شَرِیکُ جَارِحِهِ لاَ مَحَالَةَ،الْحَدِیثَ</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631955_417432637"/>
      <w:bookmarkStart w:id="108" w:name="_Toc44"/>
      <w:bookmarkEnd w:id="107"/>
      <w:r>
        <w:rPr/>
        <w:t>2504</w:t>
      </w:r>
      <w:r>
        <w:rPr>
          <w:rtl w:val="true"/>
        </w:rPr>
        <w:t>-</w:t>
      </w:r>
      <w:r>
        <w:rPr>
          <w:rtl w:val="true"/>
        </w:rPr>
        <w:t>حدیث</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2494</w:t>
      </w:r>
      <w:r>
        <w:rPr>
          <w:rFonts w:ascii="IRNazanin" w:hAnsi="IRNazanin" w:eastAsia="IRNazanin"/>
          <w:color w:val="111111"/>
          <w:sz w:val="28"/>
          <w:sz w:val="28"/>
          <w:szCs w:val="28"/>
          <w:lang w:bidi="fa-IR"/>
        </w:rPr>
        <w:t>،</w:t>
      </w:r>
      <w:r>
        <w:rPr>
          <w:rFonts w:eastAsia="IRNazanin" w:cs="IRNazanin"/>
          <w:color w:val="111111"/>
          <w:sz w:val="28"/>
          <w:szCs w:val="28"/>
          <w:lang w:bidi="fa-IR"/>
        </w:rPr>
        <w:t>2495</w:t>
      </w:r>
      <w:r>
        <w:rPr>
          <w:rFonts w:ascii="IRNazanin" w:hAnsi="IRNazanin" w:eastAsia="IRNazanin"/>
          <w:color w:val="111111"/>
          <w:sz w:val="28"/>
          <w:sz w:val="28"/>
          <w:szCs w:val="28"/>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الطَّبْرِسِیُّ فِی 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بَدَنُکَ الدَّاءَ فَإِذَا لَمْ یَحْتَمِلِ الدَّاءَ فَالدَّوَاءُ</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31957_417432637"/>
      <w:bookmarkStart w:id="110" w:name="_Toc45"/>
      <w:bookmarkEnd w:id="109"/>
      <w:r>
        <w:rPr/>
        <w:t>2505</w:t>
      </w:r>
      <w:r>
        <w:rPr>
          <w:rtl w:val="true"/>
        </w:rPr>
        <w:t>-</w:t>
      </w:r>
      <w:r>
        <w:rPr>
          <w:rtl w:val="true"/>
        </w:rPr>
        <w:t>حدیث</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عَلِیلاَنِ،صَحِیحٌ مُحْتَمٍ وَ عَلِیلٌ مُخَلِّطٌ</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31959_417432637"/>
      <w:bookmarkStart w:id="112" w:name="_Toc46"/>
      <w:bookmarkEnd w:id="111"/>
      <w:r>
        <w:rPr/>
        <w:t>2506</w:t>
      </w:r>
      <w:r>
        <w:rPr>
          <w:rtl w:val="true"/>
        </w:rPr>
        <w:t>-</w:t>
      </w:r>
      <w:r>
        <w:rPr>
          <w:rtl w:val="true"/>
        </w:rPr>
        <w:t>حدیث</w:t>
      </w:r>
      <w:bookmarkEnd w:id="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الشّفاء منی و الدّواء منی،فجعل یتداوی فأتی الشّفاء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مَرِضَ،فَقَالَ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أَتَدَاوَی حَتَّی یَکُونَ الَّذِی أَمْرَضَنِی هُوَ الَّذِی یَشْفِینِی،فَأَوْحَی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أَشْفِیکَ حَتَّی تَتَدَاوَی فَإِنَّ الشِّفَاءَ مِنِّی</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31961_417432637"/>
      <w:bookmarkStart w:id="114" w:name="_Toc47"/>
      <w:bookmarkEnd w:id="113"/>
      <w:r>
        <w:rPr>
          <w:rtl w:val="true"/>
        </w:rPr>
        <w:t xml:space="preserve">باب </w:t>
      </w:r>
      <w:r>
        <w:rPr/>
        <w:t>8</w:t>
      </w:r>
      <w:r>
        <w:rPr>
          <w:rtl w:val="true"/>
        </w:rPr>
        <w:t>-</w:t>
      </w:r>
      <w:r>
        <w:rPr>
          <w:rtl w:val="true"/>
        </w:rPr>
        <w:t>أنه لا دواء انفع للحمی من الماء البارد و الدعاء و السکر  علی الریق</w:t>
      </w:r>
      <w:bookmarkEnd w:id="114"/>
    </w:p>
    <w:p>
      <w:pPr>
        <w:pStyle w:val="Heading4"/>
        <w:numPr>
          <w:ilvl w:val="3"/>
          <w:numId w:val="1"/>
        </w:numPr>
        <w:rPr/>
      </w:pPr>
      <w:bookmarkStart w:id="115" w:name="__RefHeading___Toc631963_417432637"/>
      <w:bookmarkStart w:id="116" w:name="_Toc48"/>
      <w:bookmarkEnd w:id="115"/>
      <w:r>
        <w:rPr/>
        <w:t>2507</w:t>
      </w:r>
      <w:r>
        <w:rPr>
          <w:rtl w:val="true"/>
        </w:rPr>
        <w:t>-</w:t>
      </w:r>
      <w:r>
        <w:rPr>
          <w:rtl w:val="true"/>
        </w:rPr>
        <w:t>حدیث</w:t>
      </w:r>
      <w:bookmarkEnd w:id="1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w:t>
      </w:r>
      <w:bookmarkStart w:id="117" w:name="pg11993_104626"/>
    </w:p>
    <w:p>
      <w:pPr>
        <w:pStyle w:val="BookText"/>
        <w:rPr/>
      </w:pPr>
      <w:bookmarkEnd w:id="117"/>
      <w:r>
        <w:rPr>
          <w:rFonts w:ascii="Amiri" w:hAnsi="Amiri" w:eastAsia="Amiri" w:cs="Amiri"/>
          <w:color w:val="111111"/>
          <w:sz w:val="28"/>
          <w:sz w:val="28"/>
          <w:szCs w:val="28"/>
          <w:rtl w:val="true"/>
          <w:lang w:bidi="ar-SA"/>
        </w:rPr>
        <w:t>الْحُسَیْنِ بْنِ سَعِیدٍ،عَنِ الْقَاسِمِ بْنِ مُحَمَّدٍ،عَنْ عَلِیِّ بْنِ أَبِی حَمْزَةَ،عَنْ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وَجَدْتُمْ عِنْدَکُمْ لِلْحُمَّی دَوَاءً؟قَالَ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وَجَدْنَا لَهَا عِنْدَنَا دَوَاءً إِلاَّ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الدُّعَاءَ وَ الْمَاءَ الْبَارِدَ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31965_417432637"/>
      <w:bookmarkStart w:id="119" w:name="_Toc49"/>
      <w:bookmarkEnd w:id="118"/>
      <w:r>
        <w:rPr/>
        <w:t>2508</w:t>
      </w:r>
      <w:r>
        <w:rPr>
          <w:rtl w:val="true"/>
        </w:rPr>
        <w:t>-</w:t>
      </w:r>
      <w:r>
        <w:rPr>
          <w:rtl w:val="true"/>
        </w:rPr>
        <w:t>حدیث</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عَنِ الْخَصِیبِ بْنِ الْمَرْزُبَانِ الْعَطَّارِ، عَنْ صَفْوَانَ وَ فَضَالَةَ،عَنِ الْعَلاَءِ،عَنْ مُحَمَّدِ بْنِ مُسْلِمٍ،عَنْ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الْحُمَّی مِنْ فَیْحِ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جَهَنَّمَ فَأَطْفِئُوهَا بِالْمَاءِ الْبَارِدِ</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31967_417432637"/>
      <w:bookmarkStart w:id="121" w:name="_Toc50"/>
      <w:bookmarkEnd w:id="120"/>
      <w:r>
        <w:rPr/>
        <w:t>2509</w:t>
      </w:r>
      <w:r>
        <w:rPr>
          <w:rtl w:val="true"/>
        </w:rPr>
        <w:t>-</w:t>
      </w:r>
      <w:r>
        <w:rPr>
          <w:rtl w:val="true"/>
        </w:rPr>
        <w:t>حدیث</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خَالِدِ بْنِ نَجِیحٍ،عَنْ حَمَّادِ بْنِ عِیسَی،عَنِ الْحُسَیْنِ بْنِ الْمُخْتَارِ،عَنْ مُحَمَّدِ بْنِ مُسْلِمٍ،عَنْ أَبِی جَعْفَرٍ عَلَیْهِ السَّلاَمُ ،أَنَّهُ کَانَ إِذَا حُمَّ،بَلَّ ثَوْبَیْنِ، یَطْرَحُ عَلَیْهِ أَحَدَهُمَا فَإِذَا جَفَّ طَرَحَ عَلَیْهِ الْآخَرَ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631969_417432637"/>
      <w:bookmarkStart w:id="123" w:name="_Toc51"/>
      <w:bookmarkEnd w:id="122"/>
      <w:r>
        <w:rPr/>
        <w:t>2510</w:t>
      </w:r>
      <w:r>
        <w:rPr>
          <w:rtl w:val="true"/>
        </w:rPr>
        <w:t>-</w:t>
      </w:r>
      <w:r>
        <w:rPr>
          <w:rtl w:val="true"/>
        </w:rPr>
        <w:t>حدیث</w:t>
      </w:r>
      <w:bookmarkEnd w:id="12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w:t>
      </w:r>
      <w:bookmarkStart w:id="124" w:name="pg11993_104627"/>
    </w:p>
    <w:p>
      <w:pPr>
        <w:pStyle w:val="BookText"/>
        <w:rPr/>
      </w:pPr>
      <w:bookmarkEnd w:id="124"/>
      <w:r>
        <w:rPr>
          <w:rFonts w:ascii="Amiri" w:hAnsi="Amiri" w:eastAsia="Amiri" w:cs="Amiri"/>
          <w:color w:val="111111"/>
          <w:sz w:val="28"/>
          <w:sz w:val="28"/>
          <w:szCs w:val="28"/>
          <w:rtl w:val="true"/>
          <w:lang w:bidi="ar-SA"/>
        </w:rPr>
        <w:t>لِلْحُمَّی مِثْلَ الْمَاءِ الْبَارِدِ وَ الدُّعَاءِ</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631971_417432637"/>
      <w:bookmarkStart w:id="126" w:name="_Toc52"/>
      <w:bookmarkEnd w:id="125"/>
      <w:r>
        <w:rPr/>
        <w:t>2511</w:t>
      </w:r>
      <w:r>
        <w:rPr>
          <w:rtl w:val="true"/>
        </w:rPr>
        <w:t>-</w:t>
      </w:r>
      <w:r>
        <w:rPr>
          <w:rtl w:val="true"/>
        </w:rPr>
        <w:t>حدیث</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،باب فی صفة الحمی و طریق علاجه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عَوْنِ بْنِ مُحَمَّدٍ،عَنْ حَمَّادِ بْنِ عِیسَی،عَنِ الْحُسَیْنِ بْنِ الْمُخْتَارِ، عَنْ أَبِیُ أُسَامَةَ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جَدُّنَا رَسُولُ اللَّهِ صَلَّی اللَّهُ عَلَیْهِ وَ آلِهِ وَ سَلَّمَ لِلْحُمَّی إِلاَّ وَزْنَ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عَشَرَةِ دَرَاهِمَ سُکَّرٍ بِمَاءٍ بَارِدٍ عَلَی الرِّیقِ</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31973_417432637"/>
      <w:bookmarkStart w:id="128" w:name="_Toc53"/>
      <w:bookmarkEnd w:id="127"/>
      <w:r>
        <w:rPr/>
        <w:t>2512</w:t>
      </w:r>
      <w:r>
        <w:rPr>
          <w:rtl w:val="true"/>
        </w:rPr>
        <w:t>-</w:t>
      </w:r>
      <w:r>
        <w:rPr>
          <w:rtl w:val="true"/>
        </w:rPr>
        <w:t>حدیث</w:t>
      </w:r>
      <w:bookmarkEnd w:id="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المرزبان،عن أحمد بن خالد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و هو محموم،فدخلت علیه مولاة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من فیح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قیح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الْمَرْزُبَانِ،عَنْ مُحَمَّدِ بْنِ خَالِدٍ الْأَشْعَرِیِّ،عَنِ ابْنِ بُکَیْرٍ،عَنْ أَبِی عَبْدِ اللَّهِ عَلَیْهِ السَّلاَمُ فِی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مِنْ فَیْحِ جَهَنَّمَ 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فَوْحِ جَهَنَّمَ،فَأَطْفِئُوهَا بِالْمَاءِ الْبَارِدِ</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31975_417432637"/>
      <w:bookmarkStart w:id="130" w:name="_Toc54"/>
      <w:bookmarkEnd w:id="129"/>
      <w:r>
        <w:rPr>
          <w:rtl w:val="true"/>
        </w:rPr>
        <w:t xml:space="preserve">باب </w:t>
      </w:r>
      <w:r>
        <w:rPr/>
        <w:t>9</w:t>
      </w:r>
      <w:r>
        <w:rPr>
          <w:rtl w:val="true"/>
        </w:rPr>
        <w:t>-</w:t>
      </w:r>
      <w:r>
        <w:rPr>
          <w:rtl w:val="true"/>
        </w:rPr>
        <w:t>أنه لا دواء انفع لجمیع الامراض من الصدقة</w:t>
      </w:r>
      <w:bookmarkEnd w:id="130"/>
    </w:p>
    <w:p>
      <w:pPr>
        <w:pStyle w:val="Heading4"/>
        <w:numPr>
          <w:ilvl w:val="3"/>
          <w:numId w:val="1"/>
        </w:numPr>
        <w:rPr/>
      </w:pPr>
      <w:bookmarkStart w:id="131" w:name="__RefHeading___Toc631977_417432637"/>
      <w:bookmarkStart w:id="132" w:name="_Toc55"/>
      <w:bookmarkEnd w:id="131"/>
      <w:r>
        <w:rPr/>
        <w:t>2513</w:t>
      </w:r>
      <w:r>
        <w:rPr>
          <w:rtl w:val="true"/>
        </w:rPr>
        <w:t>-</w:t>
      </w:r>
      <w:r>
        <w:rPr>
          <w:rtl w:val="true"/>
        </w:rPr>
        <w:t>حدیث</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ابواب الاحتضار،الحدیث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عَنْ إِبْرَاهِیمَ بْنِ یَسَارٍ،عَنْ جَعْفَرِ بْنِ مُحَمَّدِ بْنِ حَکِیمٍ،عَنْ إِبْرَاهِیمَ بْنِ عَبْدِ الْحَمِیدِ،عَنْ زُرَارَةَ بْنِ أَعْیَنَ،عَنْ أَبِی جَعْفَرٍ،عَنْ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w:t>
      </w:r>
      <w:bookmarkStart w:id="133" w:name="pg11993_104628"/>
    </w:p>
    <w:p>
      <w:pPr>
        <w:pStyle w:val="Heading4"/>
        <w:numPr>
          <w:ilvl w:val="3"/>
          <w:numId w:val="1"/>
        </w:numPr>
        <w:rPr/>
      </w:pPr>
      <w:bookmarkStart w:id="134" w:name="__RefHeading___Toc631979_417432637"/>
      <w:bookmarkStart w:id="135" w:name="_Toc56"/>
      <w:bookmarkEnd w:id="133"/>
      <w:bookmarkEnd w:id="134"/>
      <w:r>
        <w:rPr/>
        <w:t>2514</w:t>
      </w:r>
      <w:r>
        <w:rPr>
          <w:rtl w:val="true"/>
        </w:rPr>
        <w:t>-</w:t>
      </w:r>
      <w:r>
        <w:rPr>
          <w:rtl w:val="true"/>
        </w:rPr>
        <w:t>حدیث</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ابواب الاحتضار،الحدیث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فداووا مرضاکم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الْبَلاَءَ الْمُبْرَمَ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فَدَاوُوا مَرْضَاکُمْ بِالصَّدَقَةِ</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31981_417432637"/>
      <w:bookmarkStart w:id="137" w:name="_Toc57"/>
      <w:bookmarkEnd w:id="136"/>
      <w:r>
        <w:rPr/>
        <w:t>2515</w:t>
      </w:r>
      <w:r>
        <w:rPr>
          <w:rtl w:val="true"/>
        </w:rPr>
        <w:t>-</w:t>
      </w:r>
      <w:r>
        <w:rPr>
          <w:rtl w:val="true"/>
        </w:rPr>
        <w:t>حدیث</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433/2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أبواب الاحتضار،الحدیث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فی کثرة العیال کلهم 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أجدی منفعة علی المریض من الصدقة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مُوسَی بْنِ جَعْفَرٍ عَلَیْهِ السَّلاَمُ ،أَنَّ رَجُلاً شَکَی إِلَیْهِ،أَنَّنِی فِی عَشَرَةِ نَفَرٍ مِنَ الْعِیَالِ کُلُّهُمْ مَرِیضٌ،فَقَالَ لَهُ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دَاوِهِمْ بِالصَّدَقَةِ فَلَیْسَ شَیْءٌ أَسْرَعُ إِجَابَةً مِنَ الصَّدَقَةِ وَ لاَ أَجْدَی مَنْفَعَةً لِلْمَرِیضِ مِنَ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38" w:name="__RefHeading___Toc631983_417432637"/>
      <w:bookmarkStart w:id="139" w:name="_Toc58"/>
      <w:bookmarkEnd w:id="138"/>
      <w:r>
        <w:rPr>
          <w:rtl w:val="true"/>
        </w:rPr>
        <w:t xml:space="preserve">باب </w:t>
      </w:r>
      <w:r>
        <w:rPr/>
        <w:t>10</w:t>
      </w:r>
      <w:r>
        <w:rPr>
          <w:rtl w:val="true"/>
        </w:rPr>
        <w:t>-</w:t>
      </w:r>
      <w:r>
        <w:rPr>
          <w:rtl w:val="true"/>
        </w:rPr>
        <w:t>ان الدعاء شفاء من کل داء</w:t>
      </w:r>
      <w:bookmarkEnd w:id="139"/>
    </w:p>
    <w:p>
      <w:pPr>
        <w:pStyle w:val="Heading4"/>
        <w:numPr>
          <w:ilvl w:val="3"/>
          <w:numId w:val="1"/>
        </w:numPr>
        <w:rPr/>
      </w:pPr>
      <w:bookmarkStart w:id="140" w:name="__RefHeading___Toc631985_417432637"/>
      <w:bookmarkStart w:id="141" w:name="_Toc59"/>
      <w:bookmarkEnd w:id="140"/>
      <w:r>
        <w:rPr/>
        <w:t>2516</w:t>
      </w:r>
      <w:r>
        <w:rPr>
          <w:rtl w:val="true"/>
        </w:rPr>
        <w:t>-</w:t>
      </w:r>
      <w:r>
        <w:rPr>
          <w:rtl w:val="true"/>
        </w:rPr>
        <w:t>حدیث</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،کتاب الصلوة،الباب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أبواب الدعاء،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8677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أَسْبَاطِ بْنِ سَالِمٍ،عَنْ عَلاَءِ بْنِ کَامِلٍ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بِالدُّعَاءِ فَإِنَّهُ شِفَاءٌ مِنْ کُلِّ دَاءٍ</w:t>
      </w:r>
      <w:r>
        <w:rPr>
          <w:rFonts w:eastAsia="Amiri" w:cs="Amiri" w:ascii="Amiri" w:hAnsi="Amiri"/>
          <w:color w:val="111111"/>
          <w:sz w:val="28"/>
          <w:szCs w:val="28"/>
          <w:rtl w:val="true"/>
          <w:lang w:bidi="ar-SA"/>
        </w:rPr>
        <w:t>.</w:t>
      </w:r>
      <w:bookmarkStart w:id="142" w:name="pg11993_104629"/>
    </w:p>
    <w:p>
      <w:pPr>
        <w:pStyle w:val="BookText"/>
        <w:rPr/>
      </w:pPr>
      <w:bookmarkEnd w:id="14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راجع فی هذا المضمار مضافا إلی المصدر السّابق إلی الوسائل،</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،کتاب الصلوة، من ابواب الدّعاء،الباب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الی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سجدتی الشّکر؛و الی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،من أبواب بقیّة الصّلوات المندوبة</w:t>
      </w:r>
      <w:r>
        <w:rPr>
          <w:rFonts w:eastAsia="IRNazanin" w:cs="IRNazanin"/>
          <w:color w:val="111111"/>
          <w:sz w:val="28"/>
          <w:szCs w:val="28"/>
          <w:rtl w:val="true"/>
          <w:lang w:bidi="fa-IR"/>
        </w:rPr>
        <w:t>.</w:t>
      </w:r>
    </w:p>
    <w:p>
      <w:pPr>
        <w:pStyle w:val="Heading3"/>
        <w:numPr>
          <w:ilvl w:val="2"/>
          <w:numId w:val="1"/>
        </w:numPr>
        <w:rPr/>
      </w:pPr>
      <w:bookmarkStart w:id="143" w:name="__RefHeading___Toc631987_417432637"/>
      <w:bookmarkStart w:id="144" w:name="_Toc60"/>
      <w:bookmarkEnd w:id="143"/>
      <w:r>
        <w:rPr>
          <w:rtl w:val="true"/>
        </w:rPr>
        <w:t xml:space="preserve">باب </w:t>
      </w:r>
      <w:r>
        <w:rPr/>
        <w:t>11</w:t>
      </w:r>
      <w:r>
        <w:rPr>
          <w:rtl w:val="true"/>
        </w:rPr>
        <w:t>-</w:t>
      </w:r>
      <w:r>
        <w:rPr>
          <w:rtl w:val="true"/>
        </w:rPr>
        <w:t>ان التربة الحسینیة شفاء من کل داء و امان من کل خوف</w:t>
      </w:r>
      <w:bookmarkEnd w:id="144"/>
    </w:p>
    <w:p>
      <w:pPr>
        <w:pStyle w:val="Heading4"/>
        <w:numPr>
          <w:ilvl w:val="3"/>
          <w:numId w:val="1"/>
        </w:numPr>
        <w:rPr/>
      </w:pPr>
      <w:bookmarkStart w:id="145" w:name="__RefHeading___Toc631989_417432637"/>
      <w:bookmarkStart w:id="146" w:name="_Toc61"/>
      <w:bookmarkEnd w:id="145"/>
      <w:r>
        <w:rPr/>
        <w:t>2517</w:t>
      </w:r>
      <w:r>
        <w:rPr>
          <w:rtl w:val="true"/>
        </w:rPr>
        <w:t>-</w:t>
      </w:r>
      <w:r>
        <w:rPr>
          <w:rtl w:val="true"/>
        </w:rPr>
        <w:t>حدیث</w:t>
      </w:r>
      <w:bookmarkEnd w:id="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427/11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،من أبواب آداب السّفر إلی الحجّ،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الکلام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ذکرنا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 جناح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ورد الصّادق علیه السّلام إلی العراق،اجتمع النّاس الیه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مولانا،تربة 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 اذا اراد أحدکم ان یکون آمنا من کلّ خوف فلیأخذ السّبحة من تربة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بْنِ طَاوُسٍ فِی کِتَابِ أَمَانِ الْأَخْطَارِ،وَ فِی مِصْبَاحِ الزَّائِرِ عَنِ الصَّادِقِ عَلَیْهِ السَّلاَمُ ،أَنَّهُ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الْحُسَیْنِ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شِفَاءٌ مِنْ کُلِّ دَاءٍ،فَهَلْ هِیَ أَمَانٌ مِنْ کُلِّ خَوْفٍ؟قَالَ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نَعَمْ،الْحَدِیثَ</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631991_417432637"/>
      <w:bookmarkStart w:id="148" w:name="_Toc62"/>
      <w:bookmarkEnd w:id="147"/>
      <w:r>
        <w:rPr/>
        <w:t>2518</w:t>
      </w:r>
      <w:r>
        <w:rPr>
          <w:rtl w:val="true"/>
        </w:rPr>
        <w:t>-</w:t>
      </w:r>
      <w:r>
        <w:rPr>
          <w:rtl w:val="true"/>
        </w:rPr>
        <w:t>حدیث</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521/14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125/101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تربته علیه السّلام و فضلها،الحدیث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بدل الحسین بن علی الوارد فی نسختنا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 القبر بعد ما سمعنا هذا الحدیث فأحتفرنا عند رأس القبر فلمّا حفرنا قدر ذراع ابتدرت علینا من رأس القبر مثل السّهلة حمراء قدر الدّرهم فحملناها الی الکوفة فمزجناه و أقبلنا نعطی النّاس یتداوون 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w:t>
      </w:r>
      <w:bookmarkStart w:id="149" w:name="pg11993_104630"/>
    </w:p>
    <w:p>
      <w:pPr>
        <w:pStyle w:val="BookText"/>
        <w:rPr/>
      </w:pPr>
      <w:bookmarkEnd w:id="149"/>
      <w:r>
        <w:rPr>
          <w:rFonts w:ascii="Amiri" w:hAnsi="Amiri" w:eastAsia="Amiri" w:cs="Amiri"/>
          <w:color w:val="111111"/>
          <w:sz w:val="28"/>
          <w:sz w:val="28"/>
          <w:szCs w:val="28"/>
          <w:rtl w:val="true"/>
          <w:lang w:bidi="ar-SA"/>
        </w:rPr>
        <w:t>الْحَسَنِ بْنِ عَلِیٍّ،عَنْ یُونُسَ بْنِ الرَّبِیعِ،عَنْ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رَأْسِ الْحُسَیْنِ عَلَیْهِ السَّلاَمُ لَتُرْبَةً حَمْرَاءَ فِیهَا شِفَاءٌ مِنْ کُلِّ دَاءٍ إِلاَّ السَّامَ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المراد به الموت،سمع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631993_417432637"/>
      <w:bookmarkStart w:id="151" w:name="_Toc63"/>
      <w:bookmarkEnd w:id="150"/>
      <w:r>
        <w:rPr/>
        <w:t>2519</w:t>
      </w:r>
      <w:r>
        <w:rPr>
          <w:rtl w:val="true"/>
        </w:rPr>
        <w:t>-</w:t>
      </w:r>
      <w:r>
        <w:rPr>
          <w:rtl w:val="true"/>
        </w:rPr>
        <w:t>حدیث</w:t>
      </w:r>
      <w:bookmarkEnd w:id="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522/14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122/101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تربته علیه السّلام و فضلها،الحدیث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لا إله إلاّ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مُحَمَّدٍ،عَنِ ابْنِ فَضَّالٍ،عَنْ کَرَّامٍ،عَنِ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الْإِنْسَانُ مِنْ طِینِ قَبْرِ الْحُسَیْنِ عَلَیْهِ السَّلاَمُ فَیَنْتَفِعُ بِهِ وَ یَأْخُذُ غَیْرُهُ فَلاَ یَنْتَفِعُ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یَأْخُذُهُ أَحَدٌ وَ هُوَ 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اللَّهَ یَنْفَعُهُ بِهِ إِلاَّ نَفَعَهُ بِهِ</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631995_417432637"/>
      <w:bookmarkStart w:id="153" w:name="_Toc64"/>
      <w:bookmarkEnd w:id="152"/>
      <w:r>
        <w:rPr/>
        <w:t>2520</w:t>
      </w:r>
      <w:r>
        <w:rPr>
          <w:rtl w:val="true"/>
        </w:rPr>
        <w:t>-</w:t>
      </w:r>
      <w:r>
        <w:rPr>
          <w:rtl w:val="true"/>
        </w:rPr>
        <w:t>حدیث</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522/14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خشیش،عن محمد بن عبد اللّه،عن محمد بن مغفل،عن ابراهیم بن اسحاق النهاوندی الأحمری،عن حماد بن عبد اللّه بن الحماد الانصاری،عن زید بن أبی أسامة،قال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جماعة من عصابتنا بحضرة سیدنا الصادق علیه السّلام فأقبل علینا ابو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خوف فاذا تناولها أحدکم فلیقبلها و لیضعها علی عینه،الحدیث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مفضل،عن ابراهیم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 الطُّوسِیُّ فِی الْأَمَالِی عَنْ أَبِیهِ،عَنِ ابْنِ خُنَیْسٍ،عَنْ مُحَمَّدِ بْنِ عَبْدِ اللَّهِ عَنْ مُحَمَّدِ بْنِ مُحَمَّدٍ عَنْ مُفَضَّلٍ،عَنْ إِبْرَاهِیمَ بْنِ إِسْحَاقَ الْأَحْمَرِیِّ،عَنْ عَبْدِ اللَّهِ بْنِ حَمَّادٍ،عَنْ زَیْدٍ الشَّحَّامِ،عَنِ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تُرْبَةَ الْحُسَیْنِ عَلَیْهِ السَّلاَمُ شِفَاءً مِنْ کُلِّ دَاءٍ وَ أَمَاناً مِنْ کُلِّ خَوْفٍ،الْحَدِیثَ</w:t>
      </w:r>
      <w:r>
        <w:rPr>
          <w:rFonts w:eastAsia="Amiri" w:cs="Amiri" w:ascii="Amiri" w:hAnsi="Amiri"/>
          <w:color w:val="111111"/>
          <w:sz w:val="28"/>
          <w:szCs w:val="28"/>
          <w:rtl w:val="true"/>
          <w:lang w:bidi="ar-SA"/>
        </w:rPr>
        <w:t>.</w:t>
      </w:r>
      <w:bookmarkStart w:id="154" w:name="pg11993_104631"/>
    </w:p>
    <w:p>
      <w:pPr>
        <w:pStyle w:val="Heading4"/>
        <w:numPr>
          <w:ilvl w:val="3"/>
          <w:numId w:val="1"/>
        </w:numPr>
        <w:rPr/>
      </w:pPr>
      <w:bookmarkStart w:id="155" w:name="__RefHeading___Toc631997_417432637"/>
      <w:bookmarkStart w:id="156" w:name="_Toc65"/>
      <w:bookmarkEnd w:id="154"/>
      <w:bookmarkEnd w:id="155"/>
      <w:r>
        <w:rPr/>
        <w:t>2521</w:t>
      </w:r>
      <w:r>
        <w:rPr>
          <w:rtl w:val="true"/>
        </w:rPr>
        <w:t>-</w:t>
      </w:r>
      <w:r>
        <w:rPr>
          <w:rtl w:val="true"/>
        </w:rPr>
        <w:t>حدیث</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524/14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123/101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تربته علیه السّلام و فضلها،الحدیث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الدواء الاکبر،و لیس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التَّهْذِیبِ بِإِسْنَادِهِ عَنْ أَبِی الْقَاسِمِ جَعْفَرِ بْنِ مُحَمَّدٍ،عَنْ أَبِیهِ،عَنْ سَعْدِ بْنِ عَبْدِ اللَّهِ،عَنْ أَحْمَدَ بْنِ سَعِیدٍ،عَنْ أَبِیهِ،عَنْ مُحَمَّدِ بْنِ سُلَیْمَانَ الْبَصْرِیِّ،عَنْ أَبِیهِ،عَنْ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طِینِ قَبْرِ الْحُسَیْنِ عَلَیْهِ السَّلاَمُ الشِّفَاءُ مِنْ کُلِّ دَاءٍ وَ هُوَ الدَّوَاءُ الْأَکْبَرُ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631999_417432637"/>
      <w:bookmarkStart w:id="158" w:name="_Toc66"/>
      <w:bookmarkEnd w:id="157"/>
      <w:r>
        <w:rPr/>
        <w:t>2522</w:t>
      </w:r>
      <w:r>
        <w:rPr>
          <w:rtl w:val="true"/>
        </w:rPr>
        <w:t>-</w:t>
      </w:r>
      <w:r>
        <w:rPr>
          <w:rtl w:val="true"/>
        </w:rPr>
        <w:t>حدیث</w:t>
      </w:r>
      <w:bookmarkEnd w:id="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234/2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524/14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118/101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تربته علیه السّلام و فضلها،الحدیث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اذا أخذته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دعاء و تفسیرا 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الشفاء من کل داء فکیف الامان من کل خوف؟قال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خفت سلطانا أو غیر ذلک فلا تخرج من منزلک إلاّ و معک من طین قبر الحسین علیه السّلام و قل اذا أخذته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فأخذتها کما قال لی،فأصح الله بدنی و کان لی أمانا من کل خوف مما خفت و ما لم أخف کما قاله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بحمد اللّه بعدها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نهیک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فیه الشفاء من کل داء و الأمن من کلّ خوف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دَاوُدَ،عَنِ الْحَسَنِ بْنِ مُحَمَّدِ بْنِ عَلاَّنٍ،عَنْ حُمَیْدِ بْنِ زِیَادٍ،وَ عَنْ عَبْدِ اللَّهِ بْنِ نَهِیکٍ،عَنْ سَعْدِ بْنِ صَالِحٍ،عَنِ الْحَسَنِ بْنِ عَلِیِّ بْنِ أَبِی الْمُغِیرَةِ،عَنْ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کَثِیرُ الْعِلَلِ وَ الْأَمْرَاضِ وَ مَا تَرَکْتُ دَوَاءً إِلاَّ تَدَاوَیْتُ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أَنْتَ عَنْ طِینِ قَبْرِ الْحُسَیْنِ عَلَیْهِ السَّلاَمُ فَإِنَّ فِیهِ شِفَاءً مِنْ کُلِّ دَاءٍ وَ أَمَاناً مِنْ کُلِّ خَوْفٍ،الْحَدِیثَ</w:t>
      </w:r>
      <w:r>
        <w:rPr>
          <w:rFonts w:eastAsia="Amiri" w:cs="Amiri" w:ascii="Amiri" w:hAnsi="Amiri"/>
          <w:color w:val="111111"/>
          <w:sz w:val="28"/>
          <w:szCs w:val="28"/>
          <w:rtl w:val="true"/>
          <w:lang w:bidi="ar-SA"/>
        </w:rPr>
        <w:t>.</w:t>
      </w:r>
      <w:bookmarkStart w:id="159" w:name="pg11993_104632"/>
    </w:p>
    <w:p>
      <w:pPr>
        <w:pStyle w:val="Heading4"/>
        <w:numPr>
          <w:ilvl w:val="3"/>
          <w:numId w:val="1"/>
        </w:numPr>
        <w:rPr/>
      </w:pPr>
      <w:bookmarkStart w:id="160" w:name="__RefHeading___Toc632001_417432637"/>
      <w:bookmarkStart w:id="161" w:name="_Toc67"/>
      <w:bookmarkEnd w:id="159"/>
      <w:bookmarkEnd w:id="160"/>
      <w:r>
        <w:rPr/>
        <w:t>2523</w:t>
      </w:r>
      <w:r>
        <w:rPr>
          <w:rtl w:val="true"/>
        </w:rPr>
        <w:t>-</w:t>
      </w:r>
      <w:r>
        <w:rPr>
          <w:rtl w:val="true"/>
        </w:rPr>
        <w:t>حدیث</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فی طین قبر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131/101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تربته علیه السّلام و فضلها،الحدیث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عَنِ الْجَارُودِ بْنِ أَحْمَدَ،عَنِ الْجَعْفَرِیِّ،عَنْ مُحَمَّدِ بْنِ سِنَانٍ،عَنِ الْمُفَضَّلِ بْنِ عُمَرَ الْجُعْفِیِّ،عَنْ مُحَمَّدِ بْنِ إِسْمَاعِیلَ بْنِ أَبِی زَیْنَبَ،عَنْ جَابِرِ بْنِ یَزِیدَ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قَبْرِ الْحُسَیْنِ عَلَیْهِ السَّلاَمُ،شِفَاءٌ مِنْ کُلِّ دَاءٍ وَ أَمَانٌ مِنْ کُلِّ خَوْفٍ وَ هُوَ 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أُخِذَ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الاحادیث فی ذلک کثیرة جدا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632003_417432637"/>
      <w:bookmarkStart w:id="163" w:name="_Toc68"/>
      <w:bookmarkEnd w:id="162"/>
      <w:r>
        <w:rPr>
          <w:rtl w:val="true"/>
        </w:rPr>
        <w:t xml:space="preserve">باب </w:t>
      </w:r>
      <w:r>
        <w:rPr/>
        <w:t>12</w:t>
      </w:r>
      <w:r>
        <w:rPr>
          <w:rtl w:val="true"/>
        </w:rPr>
        <w:t>-</w:t>
      </w:r>
      <w:r>
        <w:rPr>
          <w:rtl w:val="true"/>
        </w:rPr>
        <w:t>نبذة من أدویة البلغم</w:t>
      </w:r>
      <w:bookmarkEnd w:id="163"/>
    </w:p>
    <w:p>
      <w:pPr>
        <w:pStyle w:val="Heading4"/>
        <w:numPr>
          <w:ilvl w:val="3"/>
          <w:numId w:val="1"/>
        </w:numPr>
        <w:rPr/>
      </w:pPr>
      <w:bookmarkStart w:id="164" w:name="__RefHeading___Toc632005_417432637"/>
      <w:bookmarkStart w:id="165" w:name="_Toc69"/>
      <w:bookmarkEnd w:id="164"/>
      <w:r>
        <w:rPr/>
        <w:t>2524</w:t>
      </w:r>
      <w:r>
        <w:rPr>
          <w:rtl w:val="true"/>
        </w:rPr>
        <w:t>-</w:t>
      </w:r>
      <w:r>
        <w:rPr>
          <w:rtl w:val="true"/>
        </w:rPr>
        <w:t>حدیث</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562/2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،باب الخلال و السّواک،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،کتاب الطّهارة،الفصل السّادس،باب السّواک،الحدیث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133/76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السّواک و الحثّ علیه،الحدیث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یحیی،و فی الوافی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یبیض الاسنان و یشهی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هامش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بخر الذی فی الفم، سمع منه،و فی متن النّسخة الجفر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مُحَمَّدِ بْنِ عِیسَی،عَنِ الْحُسَیْنِ بْنِ بَحْرٍ،عَنْ مِهْزَمٍ الْأَسَدِیِّ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عَشْرُ خِصَالٍ،مَطْهَرَةٌ لِلْفَمِ وَ مَرْضَاةٌ لِلرَّبِّ وَ مَفْرَحَةٌ</w:t>
      </w:r>
      <w:bookmarkStart w:id="166" w:name="pg11993_104633"/>
    </w:p>
    <w:p>
      <w:pPr>
        <w:pStyle w:val="BookText"/>
        <w:rPr/>
      </w:pPr>
      <w:bookmarkEnd w:id="166"/>
      <w:r>
        <w:rPr>
          <w:rFonts w:ascii="Amiri" w:hAnsi="Amiri" w:eastAsia="Amiri" w:cs="Amiri"/>
          <w:color w:val="111111"/>
          <w:sz w:val="28"/>
          <w:sz w:val="28"/>
          <w:szCs w:val="28"/>
          <w:rtl w:val="true"/>
          <w:lang w:bidi="ar-SA"/>
        </w:rPr>
        <w:t>لِلْمَلاَئِکَةِ وَ هُوَ مِنَ السُّنَّةِ وَ یَشُدُّ اللِّثَةَ وَ یَجْلُو الْبَصَرَ وَ یَذْهَبُ بِالْبَلْغَمِ وَ یَذْهَبُ بِالْحَفْرِ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مُحَمَّدِ بْنِ عِیسَی  مِثْلَهُ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32007_417432637"/>
      <w:bookmarkStart w:id="168" w:name="_Toc70"/>
      <w:bookmarkEnd w:id="167"/>
      <w:r>
        <w:rPr/>
        <w:t>2525</w:t>
      </w:r>
      <w:r>
        <w:rPr>
          <w:rtl w:val="true"/>
        </w:rPr>
        <w:t>-</w:t>
      </w:r>
      <w:r>
        <w:rPr>
          <w:rtl w:val="true"/>
        </w:rPr>
        <w:t>حدیث</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365/4</w:t>
      </w:r>
      <w:r>
        <w:rPr>
          <w:rFonts w:ascii="IRNazanin" w:hAnsi="IRNazanin" w:eastAsia="IRNazanin"/>
          <w:color w:val="111111"/>
          <w:sz w:val="28"/>
          <w:sz w:val="28"/>
          <w:szCs w:val="28"/>
          <w:rtl w:val="true"/>
          <w:lang w:bidi="fa-IR"/>
        </w:rPr>
        <w:t xml:space="preserve">،باب النّوادر،وصایا النبی صلّی اللّه علیه و آله لعلی علیه السّلام،الحدیث </w:t>
      </w:r>
      <w:r>
        <w:rPr>
          <w:rFonts w:eastAsia="IRNazanin" w:cs="IRNazanin"/>
          <w:color w:val="111111"/>
          <w:sz w:val="28"/>
          <w:szCs w:val="28"/>
          <w:lang w:bidi="fa-IR"/>
        </w:rPr>
        <w:t>5762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یجلو البصر و یرضی الرّحمن و یبیض الاسنان و یذهب بالحفر و یشدّ اللّثة و یشهی الطّعام و یذهب بالبلغم و یزید فی الحفظ و یضاعف الحسنات و تفرح به الملائکة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 عَنْ حَمَّادِ بْنِ عَمْرٍو وَ أَنَسِ بْنِ مُحَمَّدٍ،عَنْ أَبِیهِ جَمِیعاً،عَنْ جَعْفَرِ بْنِ مُحَمَّدٍ،عَنْ آبَائِهِ فِی وَصِیَّةِ النَّبِیِّ لِعَلِیٍّ عَلَیْهِ السَّلاَمُ وَ هِیَ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عَلِیُّ،ثَلاَثَةٌ یَزِدْنَ فِی الْحِفْظِ وَ یُذْهِبْنَ الْبَلْغَمَ،اللُّبَانُ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السِّوَاکُ،وَ قِرَاءَةُ الْقُرْآنِ،یَا عَلِیُّ،السِّوَاکُ مِنَ السُّنَّةِ وَ مَطْهَرَةٌ لِلْفَمِ وَ یَجْلُو الْبَصَرِ،إِلَی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یَذْهَبُ بِالْبَلْغَمِ وَ یَزِیدُ فِی الْحِفْظِ</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632009_417432637"/>
      <w:bookmarkStart w:id="170" w:name="_Toc71"/>
      <w:bookmarkEnd w:id="169"/>
      <w:r>
        <w:rPr/>
        <w:t>2526</w:t>
      </w:r>
      <w:r>
        <w:rPr>
          <w:rtl w:val="true"/>
        </w:rPr>
        <w:t>-</w:t>
      </w:r>
      <w:r>
        <w:rPr>
          <w:rtl w:val="true"/>
        </w:rPr>
        <w:t>حدیث</w:t>
      </w:r>
      <w:bookmarkEnd w:id="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128/76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السّواک و الحثّ علیه،الحدیث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 للفم مرضاة للرّبّ یضاعف الحسنات سبعین ضعفا و هو من السّنّة و یذهب الحفر و یبیض الاسنان و یشدّ اللّثة و یقطع البلغم و یذهب بغشاوة البصر و یشهی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الْخِصَالِ،عَنْ أَبِیهِ،عَنْ أَحْمَدَ بْنِ إِدْرِیسَ،عَنْ مُحَمَّدِ بْنِ أَحْمَدَ، عَنِ الْحَسَنِ اللُّؤْلُؤِیِّ،عَنِ الْحَسَنِ بْنِ عَلِیِّ بْنِ یُوسُفَ،عَنْ مُعَاذٍ الْجَوْهَرِیِّ،عَنْ عَمْرِو بْنِ جُمَیْعٍ بِإِسْنَادٍ یَرْفَعُهُ إِلَی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عَشْرُ خِصَالٍ،إِلَی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یَقْطَعُ الْبَلْغَمَ وَ یَذْهَبُ بِغِشَاوَةِ الْبَصَرِ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632011_417432637"/>
      <w:bookmarkStart w:id="172" w:name="_Toc72"/>
      <w:bookmarkEnd w:id="171"/>
      <w:r>
        <w:rPr/>
        <w:t>2527</w:t>
      </w:r>
      <w:r>
        <w:rPr>
          <w:rtl w:val="true"/>
        </w:rPr>
        <w:t>-</w:t>
      </w:r>
      <w:r>
        <w:rPr>
          <w:rtl w:val="true"/>
        </w:rPr>
        <w:t>حدیث</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عن أبیه یحیی بن أبی البلاد عن أبی جعفر 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ثَوَابِ الْأَعْمَالِ،عَنْ أَبِیهِ،عَنْ عَبْدِ اللَّهِ بْنِ جَعْفَرٍ،عَنْ مُحَمَّدِ بْنِ</w:t>
      </w:r>
      <w:bookmarkStart w:id="173" w:name="pg11993_104634"/>
    </w:p>
    <w:p>
      <w:pPr>
        <w:pStyle w:val="BookText"/>
        <w:rPr/>
      </w:pPr>
      <w:bookmarkEnd w:id="173"/>
      <w:r>
        <w:rPr>
          <w:rFonts w:ascii="Amiri" w:hAnsi="Amiri" w:eastAsia="Amiri" w:cs="Amiri"/>
          <w:color w:val="111111"/>
          <w:sz w:val="28"/>
          <w:sz w:val="28"/>
          <w:szCs w:val="28"/>
          <w:rtl w:val="true"/>
          <w:lang w:bidi="ar-SA"/>
        </w:rPr>
        <w:t>الْحُسَیْنِ بْنِ أَبِی الْخَطَّابِ،عَنْ صَفْوَانَ بْنِ یَحْیَی،عَنْ إِبْرَاهِیمَ بْنِ أَبِی الْبِلاَدِ،عَنْ أَبِیهِ، عَنْ یَحْیَی بْنِ أَبِی الْبِلاَدِ،عَنْ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السِّوَاکُ یَذْهَبُ بِالْبَلْغَمِ وَ یَزِیدُ فِی الْعَقْلِ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سواء کان بمعنی الطبیعة او العلم او ترجیح الخیر علی الشر،سمع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632013_417432637"/>
      <w:bookmarkStart w:id="175" w:name="_Toc73"/>
      <w:bookmarkEnd w:id="174"/>
      <w:r>
        <w:rPr/>
        <w:t>2528</w:t>
      </w:r>
      <w:r>
        <w:rPr>
          <w:rtl w:val="true"/>
        </w:rPr>
        <w:t>-</w:t>
      </w:r>
      <w:r>
        <w:rPr>
          <w:rtl w:val="true"/>
        </w:rPr>
        <w:t>حدیث</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133/76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السواک و الحثّ علیه،الحدیث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نسخة من المحاسن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منفاة للبلغم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أَبِیهِ عَنْ عَبْدِ اللَّهِ بْنِ الْفَضْلِ النَّوْفَلِیِّ عَنْ أَبِیهِ،وَ عُثَیْمَةَ،عَنْ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یَجْلُو الْبَصَرَ وَ هُوَ مَنْقَاةٌ لِلْبَلْغَمِ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32015_417432637"/>
      <w:bookmarkStart w:id="177" w:name="_Toc74"/>
      <w:bookmarkEnd w:id="176"/>
      <w:r>
        <w:rPr/>
        <w:t>2529</w:t>
      </w:r>
      <w:r>
        <w:rPr>
          <w:rtl w:val="true"/>
        </w:rPr>
        <w:t>-</w:t>
      </w:r>
      <w:r>
        <w:rPr>
          <w:rtl w:val="true"/>
        </w:rPr>
        <w:t>حدیث</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133/76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السواک و الحثّ علیه،الحدیث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الْقَاسِمِ وَ أَبِی یُوسُفَ،عَنِ الْقَنْدِیِّ،عَنِ ابْنِ سِنَانٍ وَ أَبِی الْبَخْتَرِیِّ،عَنْ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وَ قِرَاءَةُ الْقُرْآنِ،مَقْطَعَةٌ لِلْبَلْغَمِ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32017_417432637"/>
      <w:bookmarkStart w:id="179" w:name="_Toc75"/>
      <w:bookmarkEnd w:id="178"/>
      <w:r>
        <w:rPr/>
        <w:t>2530</w:t>
      </w:r>
      <w:r>
        <w:rPr>
          <w:rtl w:val="true"/>
        </w:rPr>
        <w:t>-</w:t>
      </w:r>
      <w:r>
        <w:rPr>
          <w:rtl w:val="true"/>
        </w:rPr>
        <w:t>حدیث</w:t>
      </w:r>
      <w:bookmarkEnd w:id="1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السواک،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ما یدفع البلغم و الرطوبات و الیبوسة و الفالج،الحدیث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ایّوب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بن ایوب،سهو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 عَنْ حَرِیزِ بْنِ أَیُّوبَ،عَنْ مُحَمَّدِ بْنِ أَبِی نَصْرٍ،عَنْ مُحَمَّدِ بْنِ إِسْحَاقَ بْنِ عَمَّارٍ،عَنْ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 السِّوَاکُ وَ اللُّبَانُ،مَنْقَاةٌ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لِلْبَلْغَمِ</w:t>
      </w:r>
      <w:r>
        <w:rPr>
          <w:rFonts w:eastAsia="Amiri" w:cs="Amiri" w:ascii="Amiri" w:hAnsi="Amiri"/>
          <w:color w:val="111111"/>
          <w:sz w:val="28"/>
          <w:szCs w:val="28"/>
          <w:rtl w:val="true"/>
          <w:lang w:bidi="ar-SA"/>
        </w:rPr>
        <w:t>.</w:t>
      </w:r>
      <w:bookmarkStart w:id="180" w:name="pg11993_104635"/>
    </w:p>
    <w:p>
      <w:pPr>
        <w:pStyle w:val="Heading4"/>
        <w:numPr>
          <w:ilvl w:val="3"/>
          <w:numId w:val="1"/>
        </w:numPr>
        <w:rPr/>
      </w:pPr>
      <w:bookmarkStart w:id="181" w:name="__RefHeading___Toc632019_417432637"/>
      <w:bookmarkStart w:id="182" w:name="_Toc76"/>
      <w:bookmarkEnd w:id="180"/>
      <w:bookmarkEnd w:id="181"/>
      <w:r>
        <w:rPr/>
        <w:t>2531</w:t>
      </w:r>
      <w:r>
        <w:rPr>
          <w:rtl w:val="true"/>
        </w:rPr>
        <w:t>-</w:t>
      </w:r>
      <w:r>
        <w:rPr>
          <w:rtl w:val="true"/>
        </w:rPr>
        <w:t>حدیث</w:t>
      </w:r>
      <w:bookmarkEnd w:id="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اواخر وجع الرّأس و اوائل دواء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ما یدفع البلغم و الرطوبات و الیبوسة و الفالج،الحدیث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العارضین تشدّ الاضراس،و تسریح اللّحیة یذهب بالوباء و تسریح الذوابتین یذهب ببلابل الصّدر و تسریح الحاجبین امان من الجذام و تسریح الرّأس یقطع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جزء من علک رومی و جزء من کندر و جزء من سعتر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 کلّ واحدة علی حدة دقّا ناعما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تَمِیمِ بْنِ أَحْمَدَ السِّیرَافِیِّ،عَنْ مُحَمَّدِ بْنِ خَالِدٍ الْبَرْقِیِّ،عَنْ عَلِیِّ بْنِ النُّعْمَانِ،عَنْ دَاوُدَ بْنِ فَرْقَدٍ وَ الْمُعَلَّی بْنِ خُنَیْسٍ،عَنْ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تَسْرِیحُ الرَّأْسِ،یُذْهِبُ الْبَلْغَمَ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وَصَفَ دَوَاءَ الْبَلْغَمِ،قَالَ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جُزْءاً مِنْ عِلْکِ رُومِیٍّ وَ جُزْءاً مِنْ سَعْتَرٍ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جُزْءاً مِنْ نَانْخَواهَ وَ جُزْءاً مِنْ شُونِیزٍ،أَجْزَاءً سَوَاءً، یُدَقُّ کُلُّ وَاحِدَةٍ دَقّاً نَاعِماً ثُمَّ تَنْخُلُ وَ تَعْجِنُ وَ تَجْمَعُهُ وَ تَسْحَقُ حَتَّی تَخْتَلِطَ ثُمَّ تَجْمَعُ بِالْعَسَلِ وَ تَأْخُذُ مِنْهُ فی کُلِّ یَوْمٍ وَ لَیْلَةٍ بُنْدُقَةً عِنْدَ الْمَنَامِ،نَافِعٌ إِنْ شَاءَ اللَّهُ</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32021_417432637"/>
      <w:bookmarkStart w:id="184" w:name="_Toc77"/>
      <w:bookmarkEnd w:id="183"/>
      <w:r>
        <w:rPr/>
        <w:t>2532</w:t>
      </w:r>
      <w:r>
        <w:rPr>
          <w:rtl w:val="true"/>
        </w:rPr>
        <w:t>-</w:t>
      </w:r>
      <w:r>
        <w:rPr>
          <w:rtl w:val="true"/>
        </w:rPr>
        <w:t>حدیث</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ما یدفع البلغم و الرطوبات و الیبوسة و الفالج،الحدیث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مَسْعُودٍ الْیَمَانِیِّ،عَنِ الطَّرَیَانِیِّ،عَنْ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 بْنُ مُوسَی الرِّضَا عَلَیْهِ السَّلاَمُ هَذِهِ الْأَدْوِیَةَ لِلْبَلْغَمِ،قَالَ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إِهْلِیلَجَةَ أَصْفَرَ وَزْنَ مِثْقَالٍ،وَ مِثْقَالَیْنِ خَرْدَلٍ وَ مِثْقَالٍ عَاقِرْقِرْحَاءَ فَتَسْحَقُهُ سَحْقاً نَاعِماً وَ تَسْتَاکُ بِهِ عَلَی الرِّیقِ فَإِنَّهُ یَنْفِی الْبَلْغَمَ وَ یُطَیِّبُ النَّکْهَةَ وَ یَشُدُّ الْأَضْرَاسَ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32023_417432637"/>
      <w:bookmarkStart w:id="186" w:name="_Toc78"/>
      <w:bookmarkEnd w:id="185"/>
      <w:r>
        <w:rPr/>
        <w:t>2533</w:t>
      </w:r>
      <w:r>
        <w:rPr>
          <w:rtl w:val="true"/>
        </w:rPr>
        <w:t>-</w:t>
      </w:r>
      <w:r>
        <w:rPr>
          <w:rtl w:val="true"/>
        </w:rPr>
        <w:t>حدیث</w:t>
      </w:r>
      <w:bookmarkEnd w:id="1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59/20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مقدّمات النّکاح،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25030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w:t>
      </w:r>
      <w:bookmarkStart w:id="187" w:name="pg11993_104636"/>
    </w:p>
    <w:p>
      <w:pPr>
        <w:pStyle w:val="BookText"/>
        <w:rPr/>
      </w:pPr>
      <w:bookmarkEnd w:id="187"/>
      <w:r>
        <w:rPr>
          <w:rFonts w:ascii="Amiri" w:hAnsi="Amiri" w:eastAsia="Amiri" w:cs="Amiri"/>
          <w:color w:val="111111"/>
          <w:sz w:val="28"/>
          <w:sz w:val="28"/>
          <w:szCs w:val="28"/>
          <w:rtl w:val="true"/>
          <w:lang w:bidi="ar-SA"/>
        </w:rPr>
        <w:t>أَبِی الْقَاسِمِ،عَنْ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الْجَمِیلَةُ،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نسبة المرأة الی البلغم یحتمل الحقیقة او المجاز و کذا الجاریة،سمع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تَقْطَعُ الْبَلْغَمَ وَ الْمَرْأَةُ السَّوْدَاءُ،تُهَیِّجُ الْمِرَّةَ السَّوْدَاءَ</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32025_417432637"/>
      <w:bookmarkStart w:id="189" w:name="_Toc79"/>
      <w:bookmarkEnd w:id="188"/>
      <w:r>
        <w:rPr/>
        <w:t>2534</w:t>
      </w:r>
      <w:r>
        <w:rPr>
          <w:rtl w:val="true"/>
        </w:rPr>
        <w:t>-</w:t>
      </w:r>
      <w:r>
        <w:rPr>
          <w:rtl w:val="true"/>
        </w:rPr>
        <w:t>حدیث</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59/20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مقدمات النکاح،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الحجریّة،و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تضحکک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مُحَمَّدٍ،عَنِ السَّیَّارِیِّ،عَنْ عَلِیِّ بْنِ مُحَمَّدٍ،عَنْ مُحَمَّدِ بْنِ عَبْدِ الْحَمِیدِ،عَنْ بَعْضِ أَصْحَابِهِ،عَنْ أَبِیِ عَبْدِ اللَّهِ عَلَیْهِ السَّلاَمُ ،أَنَّهُ شَکَی إِلَیْهِ الْبَلْغَمَ،فَقَالَ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لَکَ جَارِیَةٌ تَضْحَکُ؟قَالَ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فَاتَّخِذْهَا فَإِنَّ ذَلِکَ یَقْطَعُ الْبَلْغَمَ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32027_417432637"/>
      <w:bookmarkStart w:id="191" w:name="_Toc80"/>
      <w:bookmarkEnd w:id="190"/>
      <w:r>
        <w:rPr>
          <w:rtl w:val="true"/>
        </w:rPr>
        <w:t xml:space="preserve">باب </w:t>
      </w:r>
      <w:r>
        <w:rPr/>
        <w:t>13</w:t>
      </w:r>
      <w:r>
        <w:rPr>
          <w:rtl w:val="true"/>
        </w:rPr>
        <w:t xml:space="preserve">- </w:t>
      </w:r>
      <w:r>
        <w:rPr>
          <w:rtl w:val="true"/>
        </w:rPr>
        <w:t>جملة مما یجلو البصر</w:t>
      </w:r>
      <w:bookmarkEnd w:id="191"/>
    </w:p>
    <w:p>
      <w:pPr>
        <w:pStyle w:val="Heading4"/>
        <w:numPr>
          <w:ilvl w:val="3"/>
          <w:numId w:val="1"/>
        </w:numPr>
        <w:rPr/>
      </w:pPr>
      <w:bookmarkStart w:id="192" w:name="__RefHeading___Toc632029_417432637"/>
      <w:bookmarkStart w:id="193" w:name="_Toc81"/>
      <w:bookmarkEnd w:id="192"/>
      <w:r>
        <w:rPr/>
        <w:t>2535</w:t>
      </w:r>
      <w:r>
        <w:rPr>
          <w:rtl w:val="true"/>
        </w:rPr>
        <w:t>-</w:t>
      </w:r>
      <w:r>
        <w:rPr>
          <w:rtl w:val="true"/>
        </w:rPr>
        <w:t>حدیث</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60/20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مقدمات النکاح،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25034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،باب معالجات العین و الأذن،الحدیث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أحمد،عن محمد بن عیسی،عن الدهقان و هو عبید اللّه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الْخِصَالِ،عَنْ أَبِیهِ،عَنْ أَحْمَدَ بْنِ إِدْرِیسَ،عَنْ مُحَمَّدِ بْنِ أَحْمَدَ،عَنِ الدِّهْقَانِ وَ عَنْ دُرُسْتَ،عَنْ إِبْرَاهِیمَ بْنِ عَبْدِ الْحَمِیدِ،عَنْ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یَجْلِینَ الْبَصَرَ،النَّظَرُ إِلَی الْخُضْرَةِ وَ النَّظَرُ إِلَی الْمَاءِ الْجَارِی وَ النَّظَرُ إِلَی الْوَجْهِ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1993_104637"/>
    </w:p>
    <w:p>
      <w:pPr>
        <w:pStyle w:val="BookText"/>
        <w:rPr/>
      </w:pPr>
      <w:bookmarkEnd w:id="19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ذلک</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راجع الباب السّابق</w:t>
      </w:r>
      <w:r>
        <w:rPr>
          <w:rFonts w:eastAsia="IRNazanin" w:cs="IRNazanin"/>
          <w:color w:val="111111"/>
          <w:sz w:val="28"/>
          <w:szCs w:val="28"/>
          <w:rtl w:val="true"/>
          <w:lang w:bidi="fa-IR"/>
        </w:rPr>
        <w:t>.</w:t>
      </w:r>
    </w:p>
    <w:p>
      <w:pPr>
        <w:pStyle w:val="Heading3"/>
        <w:numPr>
          <w:ilvl w:val="2"/>
          <w:numId w:val="1"/>
        </w:numPr>
        <w:rPr/>
      </w:pPr>
      <w:bookmarkStart w:id="195" w:name="__RefHeading___Toc632031_417432637"/>
      <w:bookmarkStart w:id="196" w:name="_Toc82"/>
      <w:bookmarkEnd w:id="195"/>
      <w:r>
        <w:rPr>
          <w:rtl w:val="true"/>
        </w:rPr>
        <w:t xml:space="preserve">باب </w:t>
      </w:r>
      <w:r>
        <w:rPr/>
        <w:t>14</w:t>
      </w:r>
      <w:r>
        <w:rPr>
          <w:rtl w:val="true"/>
        </w:rPr>
        <w:t xml:space="preserve">- </w:t>
      </w:r>
      <w:r>
        <w:rPr>
          <w:rtl w:val="true"/>
        </w:rPr>
        <w:t>شروط الاستشفاء بالتربة الحسینیة علی مشرفها السلام</w:t>
      </w:r>
      <w:bookmarkEnd w:id="196"/>
    </w:p>
    <w:p>
      <w:pPr>
        <w:pStyle w:val="Heading4"/>
        <w:numPr>
          <w:ilvl w:val="3"/>
          <w:numId w:val="1"/>
        </w:numPr>
        <w:rPr/>
      </w:pPr>
      <w:bookmarkStart w:id="197" w:name="__RefHeading___Toc632033_417432637"/>
      <w:bookmarkStart w:id="198" w:name="_Toc83"/>
      <w:bookmarkEnd w:id="197"/>
      <w:r>
        <w:rPr/>
        <w:t>2536</w:t>
      </w:r>
      <w:r>
        <w:rPr>
          <w:rtl w:val="true"/>
        </w:rPr>
        <w:t>-</w:t>
      </w:r>
      <w:r>
        <w:rPr>
          <w:rtl w:val="true"/>
        </w:rPr>
        <w:t>حدیث</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229/24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،من ابواب الاطعمة المحرمة،الحدیث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155/60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اکل الطّین و ما یحلّ أکله منه،الحدیث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الْمِصْبَاحِ،عَنْ حَنَانِ بْنِ سَدِیرٍ،عَنْ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مِنْ طِینِ قَبْرِ الْحُسَیْنِ عَلَیْهِ السَّلاَمُ غَیْرَ مُسْتَشْفٍ بِهِ فَکَأَنَّمَا أَکَلَ مِنْ لُحُومِنَا،الْحَدِیثَ</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32035_417432637"/>
      <w:bookmarkStart w:id="200" w:name="_Toc84"/>
      <w:bookmarkEnd w:id="199"/>
      <w:r>
        <w:rPr/>
        <w:t>2537</w:t>
      </w:r>
      <w:r>
        <w:rPr>
          <w:rtl w:val="true"/>
        </w:rPr>
        <w:t>-</w:t>
      </w:r>
      <w:r>
        <w:rPr>
          <w:rtl w:val="true"/>
        </w:rPr>
        <w:t>حدیث</w:t>
      </w:r>
      <w:bookmarkEnd w:id="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229/24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،من أبواب الاطعمة المحرمة،الحدیث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157/60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المصباح و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هضمته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ذلک،او قد قلت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ینتفع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الملک الذی قبضها و بحقّ النبی الذی خزنها و أسئلک،بحقّ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تجعلها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تناولها منها اکثر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رَجُلاً سَأَلَ الصَّادِقَ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سَمِعْتُکَ تَقُولُ إِنَّ تُرْبَةَ الْحُسَیْنِ عَلَیْهِ السَّلاَمُ مِنَ الْأَدْوِیَةِ الْمُفْرَدَةِ وَ أَنَّهَا لاَ تَمُرُّ بِدَاءٍ إِلاَّ هَضَمَتْهُ؟فَقَالَ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ذَلِکَ،فَمَا بَالُکَ؟قُلْتُ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تَنَاوَلْتُهَا فَمَا انْتَفَعْتُ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لَهَا دُعَاءً فَمَنْ تَنَاوَلَهَا وَ لَمْ یَدْعُ بِهِ وَ اسْتَعْمَلَهَا،لَمْ یَکَدْ یَنْتَفِعُ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یَقُولُ إِذَا تَنَاوَلَهَا؟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تُقَبِّلُهَا قَبْلَ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تَضَعُهَا عَلَی عَیْنَیْکَ وَ لاَ تَنَاوَلْ مِنْهَا أَکْثَرَ مِنْ</w:t>
      </w:r>
      <w:bookmarkStart w:id="201" w:name="pg11993_104638"/>
    </w:p>
    <w:p>
      <w:pPr>
        <w:pStyle w:val="BookText"/>
        <w:rPr/>
      </w:pPr>
      <w:bookmarkEnd w:id="201"/>
      <w:r>
        <w:rPr>
          <w:rFonts w:ascii="Amiri" w:hAnsi="Amiri" w:eastAsia="Amiri" w:cs="Amiri"/>
          <w:color w:val="111111"/>
          <w:sz w:val="28"/>
          <w:sz w:val="28"/>
          <w:szCs w:val="28"/>
          <w:rtl w:val="true"/>
          <w:lang w:bidi="ar-SA"/>
        </w:rPr>
        <w:t xml:space="preserve">حِمَّصَةٍ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یحتمل بمعنی العدس او النخود،سمع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تَنَاوَلَ مِنْهَا أَکْثَرَ مِنْ ذَلِکَ فَکَأَنَّمَا أَکَلَ مِنْ لُحُومِنَا وَ دِمَائِنَا فَإِذَا تَنَاوَلْتَ مِنْهَا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الْمَلِکِ الَّذِی قَبَضَهَا وَ أَسْأَلُکَ بِحَقِّ الْوَصِیِّ الَّذِی خَزَنَهَا وَ أَسْأَلُکَ بِحَقِّ الْوَصِیِّ الَّذِی حَلَّ فِیهَا،أَنْ تُصَلِّیَ عَلَی مُحَمَّدٍ وَ آلِ مُحَمَّدٍ وَ أَنْ تَجْعَلَهَا لِی شِفَاءً مِنْ کُلِّ دَاءٍ وَ أَمَاناً مِنْ کُلِّ خَوْفٍ وَ حِفْظاً مِنْ کُلِّ سُوءٍ،فَإِذَا قُلْتَ ذَلِکَ فَاشْدُدْهَا فِی شَیْءٍ وَ اقْرَأْ عَلَیْهَا،إِنَّا أَنْزَلْنَاهُ فِی لَیْلَةِ الْقَدْرِ فَإِنَّ الدُّعَاءَ الَّذِی تَقَدَّمَ لِأَخْذِهَا،هُوَ الاِسْتِیذَانُ عَلَیْهَا وَ قِرَائَةُ إِنَّا أَنْزَلْنَاهُ،خَتْمُهَا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32037_417432637"/>
      <w:bookmarkStart w:id="203" w:name="_Toc85"/>
      <w:bookmarkEnd w:id="202"/>
      <w:r>
        <w:rPr/>
        <w:t>2538</w:t>
      </w:r>
      <w:r>
        <w:rPr>
          <w:rtl w:val="true"/>
        </w:rPr>
        <w:t>-</w:t>
      </w:r>
      <w:r>
        <w:rPr>
          <w:rtl w:val="true"/>
        </w:rPr>
        <w:t>حدیث</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1526/14</w:t>
      </w:r>
      <w:r>
        <w:rPr>
          <w:rFonts w:ascii="IRNazanin" w:hAnsi="IRNazanin" w:eastAsia="IRNazanin"/>
          <w:color w:val="111111"/>
          <w:sz w:val="28"/>
          <w:sz w:val="28"/>
          <w:szCs w:val="28"/>
          <w:rtl w:val="true"/>
          <w:lang w:bidi="fa-IR"/>
        </w:rPr>
        <w:t xml:space="preserve">،باب فضل تربة الحسین علیه السّلام،الحدیث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522/14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و ما یناسبه،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127/101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تربته علیه السّلام و فضلها،الحدیث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بالختم علیه ما یتمّ به فائدته و یختمها،قال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ای آخره لان آخر ما یجدونه رائحة المسک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عَلَی طِینِ قَبْرِ الْحُسَیْنِ عَلَیْهِ السَّلاَمُ أَنْ تَقْرَأَ عَلَیْهِ إِنَّا أَنْزَلْنَاهُ فِی لَیْلَةِ الْقَدْرِ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32039_417432637"/>
      <w:bookmarkStart w:id="205" w:name="_Toc86"/>
      <w:bookmarkEnd w:id="204"/>
      <w:r>
        <w:rPr/>
        <w:t>2539</w:t>
      </w:r>
      <w:r>
        <w:rPr>
          <w:rtl w:val="true"/>
        </w:rPr>
        <w:t>-</w:t>
      </w:r>
      <w:r>
        <w:rPr>
          <w:rtl w:val="true"/>
        </w:rPr>
        <w:t>حدیث</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2539</w:t>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،باب من أین یؤخذ 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155/60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الحدیث ذیلا 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بمکّة و ذکر فی حدیثه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رأیت اصحابنا یأخذون من طین الحائر،لیستشفون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قلّة الیقین لمن یعالج بها فأمّا من أیقن انها له شفاء،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یعالج بها کفته باذن اللّه من غیرها ممّا یعالج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لیطرحها فی مخلاة البغل و الحمار و فی وعاء الطّعام و ما یمسح الأیدی من الطّعام و الخرج و الجوالق فکیف یستشفی به من هذا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footnote3-page40"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،باب من أین یؤخذ 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155/60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الحدیث ذیلا 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بمکّة و ذکر فی حدیثه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رأیت اصحابنا یأخذون من طین الحائر،لیستشفون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قلّة الیقین لمن یعالج بها فأمّا من أیقن انها له شفاء،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یعالج بها کفته باذن اللّه من غیرها ممّا یعالج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لیطرحها فی مخلاة البغل و الحمار و فی وعاء الطّعام و ما یمسح الأیدی من الطّعام و الخرج و الجوالق فکیف یستشفی به من هذا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footnote3-page40"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155/60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الحدیث ذیلا 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بمکّة و ذکر فی حدیثه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رأیت اصحابنا یأخذون من طین الحائر،لیستشفون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قلّة الیقین لمن یعالج بها فأمّا من أیقن انها له شفاء،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یعالج بها کفته باذن اللّه من غیرها ممّا یعالج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لیطرحها فی مخلاة البغل و الحمار و فی وعاء الطّعام و ما یمسح الأیدی من الطّعام و الخرج و الجوالق فکیف یستشفی به من هذا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footnote3-page40"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،باب من أین یؤخذ طین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155/60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الحدیث ذیلا 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بمکّة و ذکر فی حدیثه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رأیت اصحابنا یأخذون من طین الحائر،لیستشفون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قلّة الیقین لمن یعالج بها فأمّا من أیقن انها له شفاء،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یعالج بها کفته باذن اللّه من غیرها ممّا یعالج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لیطرحها فی مخلاة البغل و الحمار و فی وعاء الطّعام و ما یمسح الأیدی من الطّعام و الخرج و الجوالق فکیف یستشفی به من هذا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footnote3-page40"&gt; 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الصَّادِقِ عَلَیْهِ السَّلاَمُ  فِی الاِسْتِشْفَاءِ بِتُرْبَةِ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یُفْسِدُهَا</w:t>
      </w:r>
      <w:bookmarkStart w:id="206" w:name="pg11993_104639"/>
    </w:p>
    <w:p>
      <w:pPr>
        <w:pStyle w:val="BookText"/>
        <w:rPr/>
      </w:pPr>
      <w:bookmarkEnd w:id="206"/>
      <w:r>
        <w:rPr>
          <w:rFonts w:ascii="Amiri" w:hAnsi="Amiri" w:eastAsia="Amiri" w:cs="Amiri"/>
          <w:color w:val="111111"/>
          <w:sz w:val="28"/>
          <w:sz w:val="28"/>
          <w:szCs w:val="28"/>
          <w:rtl w:val="true"/>
          <w:lang w:bidi="ar-SA"/>
        </w:rPr>
        <w:t xml:space="preserve">مَا یُخَالِطُهَا مِنْ أَوْعِیَتِهَا وَ قِلَّةُ الْیَقِینِ لِمَنْ یُعَالِجُ </w:t>
      </w:r>
      <w:r>
        <w:rPr>
          <w:rStyle w:val="FootnoteAnchor"/>
          <w:rtl w:val="true"/>
        </w:rPr>
        <w:footnoteReference w:id="97"/>
      </w:r>
      <w:r>
        <w:rPr>
          <w:rFonts w:ascii="Amiri" w:hAnsi="Amiri" w:eastAsia="Amiri" w:cs="Amiri"/>
          <w:color w:val="111111"/>
          <w:sz w:val="28"/>
          <w:sz w:val="28"/>
          <w:szCs w:val="28"/>
          <w:rtl w:val="true"/>
          <w:lang w:bidi="ar-SA"/>
        </w:rPr>
        <w:t>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بَلَغَنِی أَنَّ بَعْضَ مَنْ یَأْخُذُ مِنَ التُّرْبَةِ شَیْئاً،یَسْتَخِفُّ بِهِ حَتَّی إِنَّ بَعْضَهُمْ یَضَعُهَا فِی مِخْلاَةِ </w:t>
      </w:r>
      <w:r>
        <w:rPr>
          <w:rStyle w:val="FootnoteAnchor"/>
          <w:rtl w:val="true"/>
        </w:rPr>
        <w:footnoteReference w:id="98"/>
      </w:r>
      <w:r>
        <w:rPr>
          <w:rFonts w:ascii="Amiri" w:hAnsi="Amiri" w:eastAsia="Amiri" w:cs="Amiri"/>
          <w:color w:val="111111"/>
          <w:sz w:val="28"/>
          <w:sz w:val="28"/>
          <w:szCs w:val="28"/>
          <w:rtl w:val="true"/>
          <w:lang w:bidi="ar-SA"/>
        </w:rPr>
        <w:t>الْبَغْلِ وَ الْحِمَارِ وَ فِی وِعَاءِ الطَّعَامِ وَ الْخُرْجِ فَکَیْفَ یَسْتَشْفِی بِهِ،مَنْ هَذَا حَالُهُ عِنْدَهُ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32041_417432637"/>
      <w:bookmarkStart w:id="208" w:name="_Toc87"/>
      <w:bookmarkEnd w:id="207"/>
      <w:r>
        <w:rPr>
          <w:rtl w:val="true"/>
        </w:rPr>
        <w:t xml:space="preserve">باب </w:t>
      </w:r>
      <w:r>
        <w:rPr/>
        <w:t>15</w:t>
      </w:r>
      <w:r>
        <w:rPr>
          <w:rtl w:val="true"/>
        </w:rPr>
        <w:t xml:space="preserve">- </w:t>
      </w:r>
      <w:r>
        <w:rPr>
          <w:rtl w:val="true"/>
        </w:rPr>
        <w:t>الاستشفاء بتراب قبر النبی و الأئمة علیهم السّلام</w:t>
      </w:r>
      <w:bookmarkEnd w:id="208"/>
    </w:p>
    <w:p>
      <w:pPr>
        <w:pStyle w:val="Heading4"/>
        <w:numPr>
          <w:ilvl w:val="3"/>
          <w:numId w:val="1"/>
        </w:numPr>
        <w:rPr/>
      </w:pPr>
      <w:bookmarkStart w:id="209" w:name="__RefHeading___Toc632043_417432637"/>
      <w:bookmarkStart w:id="210" w:name="_Toc88"/>
      <w:bookmarkEnd w:id="209"/>
      <w:r>
        <w:rPr/>
        <w:t>2540</w:t>
      </w:r>
      <w:r>
        <w:rPr>
          <w:rtl w:val="true"/>
        </w:rPr>
        <w:t>-</w:t>
      </w:r>
      <w:r>
        <w:rPr>
          <w:rtl w:val="true"/>
        </w:rPr>
        <w:t>حدیث</w:t>
      </w:r>
      <w:bookmarkEnd w:id="21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قُولَوَیْهِ فِی الْمَزَارِ،عَنْ مُحَمَّدِ بْنِ الْحَسَنِ بْنِ عَلِیِّ بْنِ مَهْزِیَارَ،عَنْ أَبِیهِ عَنْ جَدِّهِ عَلِیِّ بْنِ مَهْزِیَارَ،عَنِ الْحُسَیْنِ بْنِ سَعِیدٍ،عَنْ عَبْدِ اللَّهِ الْأَصَمِّ،عَنِ ابْنِ أَبِی عُمَیْرٍ،عَنْ أَبِی حَمْزَةَ الثُّمَالِیِّ،عَنْ أَبِی جَعْفَرٍ عَلَیْهِ السَّلاَمُ فِی حَدِیثٍ ، أَنَّهُ سُئِلَ عَنْ طِینِ الْحَائِرِ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،هَلْ فِیهِ شَیْءٌ مِنَ الشِّفَاءِ؟فَقَالَ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یُسْتَشْفَی مِنْهُ عَلَی رَأْسِ </w:t>
      </w:r>
      <w:bookmarkStart w:id="211" w:name="pg11993_104640"/>
    </w:p>
    <w:p>
      <w:pPr>
        <w:pStyle w:val="BookText"/>
        <w:rPr/>
      </w:pPr>
      <w:bookmarkEnd w:id="211"/>
      <w:r>
        <w:rPr>
          <w:rFonts w:ascii="Amiri" w:hAnsi="Amiri" w:eastAsia="Amiri" w:cs="Amiri"/>
          <w:color w:val="111111"/>
          <w:sz w:val="28"/>
          <w:sz w:val="28"/>
          <w:szCs w:val="28"/>
          <w:rtl w:val="true"/>
          <w:lang w:bidi="ar-SA"/>
        </w:rPr>
        <w:t xml:space="preserve">أَرْبَعَةِ أَمْیَالٍ وَ کَذَلِکَ قَبْرُ جَدِّی رَسُولِ اللَّهِ صَلَّی اللَّهُ عَلَیْهِ وَ آلِهِ وَ سَلَّمَ وَ کَذَلِکَ قَبْرُ الْحَسَنِ وَ عَلِیٍّ وَ مُحَمَّدٍ فَخُذْ مِنْهَا فَإِنَّهَا شِفَاءٌ مِنْ کُلِّ دَاءٍ وَ سُقْمٍ وَ لاَ یَعْدِلُهَا شَیْءٌ مِنَ الْأَشْیَاءِ لِلَّذِی یَسْتَشْفِی بِهَا إِلاَّ الدُّعَاءُ وَ إِنَّمَا یُفْسِدُهَا مَا یُخَالِطُهَا مِنْ أَوْعِیَتِهَا وَ قِلَّةُ الْیَقِینِ لِمَنْ یُعَالِجُ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هذا یدلّ علی ان الاستخفاف لا یجوز بطین قبر النبی صلّی اللّه علیه و آله و الأئمّة علیهم السّلام،سمع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32045_417432637"/>
      <w:bookmarkStart w:id="213" w:name="_Toc89"/>
      <w:bookmarkEnd w:id="212"/>
      <w:r>
        <w:rPr/>
        <w:t>2541</w:t>
      </w:r>
      <w:r>
        <w:rPr>
          <w:rtl w:val="true"/>
        </w:rPr>
        <w:t>-</w:t>
      </w:r>
      <w:r>
        <w:rPr>
          <w:rtl w:val="true"/>
        </w:rPr>
        <w:t>حدیث</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ما یستحبّ من طین قبر الحسین،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526/14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و ما یناسبه،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157/60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نشط من عقال فدخل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آیسا من نفسی فشربته فأقبلت الیک کانما نشطت من عقال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 صبایاننا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footnote2-page42"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ما یستحبّ من طین قبر الحسین،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526/14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و ما یناسبه،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157/60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نشط من عقال فدخل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آیسا من نفسی فشربته فأقبلت الیک کانما نشطت من عقال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 صبایاننا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footnote2-page42"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526/14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و ما یناسبه،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157/60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نشط من عقال فدخل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آیسا من نفسی فشربته فأقبلت الیک کانما نشطت من عقال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 صبایاننا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footnote2-page42"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،باب ما یستحبّ من طین قبر الحسین،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526/14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،من ابواب المزار و ما یناسبه،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157/60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تحریم أکل الطّین و ما یحلّ أکله منه،الحدیث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نشط من عقال فدخل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وجدت 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آیسا من نفسی فشربته فأقبلت الیک کانما نشطت من عقال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 صبایاننا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footnote2-page42"&gt; 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بْنِ جَعْفَرٍ،عَنْ أَبِیهِ،عَنْ عَلِیِّ بْنِ مُحَمَّدِ بْنِ سَالِمٍ،عَنْ مُحَمَّدِ بْنِ خَالِدٍ،عَنْ عَبْدِ اللَّهِ بْنِ حَمَّادٍ،عَنِ الْأَصَمِّ،عَنْ مُدْلِجٍ،عَنْ مُحَمَّدِ بْنِ مُسْلِمٍ فِی حَدِیثٍ، إِنَّهُ کَانَ مَرِیضاً فَبَعَثَ إِلَیْهِ أَبُو عَبْدِ اللَّهِ عَلَیْهِ السَّلاَمُ بِشَرَابٍ فَشَرِبَهُ فَکَأَنَّمَا نَشَطَ مِنْ عِقَالٍ،قَالَ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 الشَّرَابَ الَّذِی شَرِبْتَهُ،کَانَ فِیهِ مِنْ طِینِ قُبُورِ آبَائِی وَ هُوَ أَفْضَلُ مَا نَسْتَشْفِی بِهِ فَلاَ تَعْدِلْ بِهِ فَإِنَّا نَسْقِیهِ صِبْیَانَنَا وَ نِسَاءَنَا فَنَرَی مِنْهُ کُلَّ خَیْرٍ</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32047_417432637"/>
      <w:bookmarkStart w:id="215" w:name="_Toc90"/>
      <w:bookmarkEnd w:id="214"/>
      <w:r>
        <w:rPr/>
        <w:t>2542</w:t>
      </w:r>
      <w:r>
        <w:rPr>
          <w:rtl w:val="true"/>
        </w:rPr>
        <w:t>-</w:t>
      </w:r>
      <w:r>
        <w:rPr>
          <w:rtl w:val="true"/>
        </w:rPr>
        <w:t>حدیث</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222/48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أحواله علیه السّلام فی الحبس إلی شهادته،الحدیث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واقد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هارون الرّشید لما ضاق صدره ممّا کان یظهر له من فضل موسی بن جعفر علیه السّلام و ما کان یبلغه من قول الشّیعة بامامته و اختلافهم فی السّرّ الیه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تأخذوا من تربته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الْحُسَیْنِ،فِی عُیُونِ الْأَخْبَارِ،عَنْ تَمِیمِ بْنِ عَبْدِ اللَّهِ</w:t>
      </w:r>
      <w:bookmarkStart w:id="216" w:name="pg11993_104641"/>
    </w:p>
    <w:p>
      <w:pPr>
        <w:pStyle w:val="BookText"/>
        <w:rPr/>
      </w:pPr>
      <w:bookmarkEnd w:id="216"/>
      <w:r>
        <w:rPr>
          <w:rFonts w:ascii="Amiri" w:hAnsi="Amiri" w:eastAsia="Amiri" w:cs="Amiri"/>
          <w:color w:val="111111"/>
          <w:sz w:val="28"/>
          <w:sz w:val="28"/>
          <w:szCs w:val="28"/>
          <w:rtl w:val="true"/>
          <w:lang w:bidi="ar-SA"/>
        </w:rPr>
        <w:t>بْنِ تَمِیمٍ الْقُرَشِیِّ،عَنْ أَبِیهِ،عَنْ أَحْمَدَ بْنِ عَلِیٍّ الْأَنْصَارِیِّ،عَنْ سُلَیْمَانَ بْنِ جَعْفَرٍ الْبَصْرِیِّ،عَنْ عَمْرِو بْنِ وَاقِدٍ،عَنْ مُوسَی بْنِ جَعْفَرٍ الْکَاظِمِ عَلَیْهِمَا السَّلاَمُ فِی حَدِیثٍ ،أَنَّهُ أَخْبَرَهُ بِمَوْتِهِ وَ دَفْنِهِ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قَبْرِی فَوْقَ أَرْبَعِ أَصَابِعَ مُفَرَّجَاتٍ وَ لاَ تَأْخُذُوا شَیْئاً مِنْ تُرْبَةِ قَبْرِی لِتَتَبَرَّکُوا بِهِ فَإِنَّ کُلَّ تُرْبَةٍ لَنَا مُحَرَّمَةٌ إِلاَّ تُرْبَةُ قَبْرِ جَدِّیَ الْحُسَیْنِ بْنِ عَلِیٍّ عَلَیْهِمَا السَّلاَمُ فَإِنَّ اللَّهَ جَعَلَهَا شِفَاءً لِشِیعَتِنَا وَ أَوْلِیَائِنَا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مخصوص بتحریم الأکل لما مر</w:t>
      </w:r>
      <w:r>
        <w:rPr>
          <w:rFonts w:eastAsia="IRNazanin" w:cs="IRNazanin"/>
          <w:color w:val="111111"/>
          <w:sz w:val="28"/>
          <w:szCs w:val="28"/>
          <w:rtl w:val="true"/>
          <w:lang w:bidi="fa-IR"/>
        </w:rPr>
        <w:t>.</w:t>
      </w:r>
    </w:p>
    <w:p>
      <w:pPr>
        <w:pStyle w:val="Heading3"/>
        <w:numPr>
          <w:ilvl w:val="2"/>
          <w:numId w:val="1"/>
        </w:numPr>
        <w:rPr/>
      </w:pPr>
      <w:bookmarkStart w:id="217" w:name="__RefHeading___Toc632049_417432637"/>
      <w:bookmarkStart w:id="218" w:name="_Toc91"/>
      <w:bookmarkEnd w:id="217"/>
      <w:r>
        <w:rPr>
          <w:rtl w:val="true"/>
        </w:rPr>
        <w:t xml:space="preserve">باب </w:t>
      </w:r>
      <w:r>
        <w:rPr/>
        <w:t>16</w:t>
      </w:r>
      <w:r>
        <w:rPr>
          <w:rtl w:val="true"/>
        </w:rPr>
        <w:t xml:space="preserve">- </w:t>
      </w:r>
      <w:r>
        <w:rPr>
          <w:rtl w:val="true"/>
        </w:rPr>
        <w:t>التداوی بالطین الارمنی</w:t>
      </w:r>
      <w:bookmarkEnd w:id="218"/>
    </w:p>
    <w:p>
      <w:pPr>
        <w:pStyle w:val="Heading4"/>
        <w:numPr>
          <w:ilvl w:val="3"/>
          <w:numId w:val="1"/>
        </w:numPr>
        <w:rPr/>
      </w:pPr>
      <w:bookmarkStart w:id="219" w:name="__RefHeading___Toc632051_417432637"/>
      <w:bookmarkStart w:id="220" w:name="_Toc92"/>
      <w:bookmarkEnd w:id="219"/>
      <w:r>
        <w:rPr/>
        <w:t>2543</w:t>
      </w:r>
      <w:r>
        <w:rPr>
          <w:rtl w:val="true"/>
        </w:rPr>
        <w:t>-</w:t>
      </w:r>
      <w:r>
        <w:rPr>
          <w:rtl w:val="true"/>
        </w:rPr>
        <w:t>حدیث</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بَشِیرِ بْنِ عَبْدِ الْحَمِیدِ الْأَنْصَارِیِّ،عَنِ الْوَشَّاءِ،عَنْ مُحَمَّدِ بْنِ فُضَیْلٍ،عَنْ أَبِی حَمْزَةَ،عَنْ أَبِی جَعْفَرٍ عَلَیْهِمَا السَّلاَمُ أَنَّ رَجُلاً شَکَی إِلَیْهِ الزَّحِیرَ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الطِّینِ الْأَرْمَنِیِّ فَاقْلِهِ بِنَارٍ لَیِّنَةٍ وَ استف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مِنْهُ،فَإِنَّهُ یَسْکُنُ عَنْکَ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32053_417432637"/>
      <w:bookmarkStart w:id="222" w:name="_Toc93"/>
      <w:bookmarkEnd w:id="221"/>
      <w:r>
        <w:rPr/>
        <w:t>2544</w:t>
      </w:r>
      <w:r>
        <w:rPr>
          <w:rtl w:val="true"/>
        </w:rPr>
        <w:t>-</w:t>
      </w:r>
      <w:r>
        <w:rPr>
          <w:rtl w:val="true"/>
        </w:rPr>
        <w:t>حدیث</w:t>
      </w:r>
      <w:bookmarkEnd w:id="22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الزَّحِیرِ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جُزْءاً مِنْ خَرْبَقٍ أَبْیَضَ وَ جُزْءاً مِنْ بَذْرِ </w:t>
      </w:r>
      <w:bookmarkStart w:id="223" w:name="pg11993_104642"/>
    </w:p>
    <w:p>
      <w:pPr>
        <w:pStyle w:val="BookText"/>
        <w:rPr/>
      </w:pPr>
      <w:bookmarkEnd w:id="223"/>
      <w:r>
        <w:rPr>
          <w:rFonts w:ascii="Amiri" w:hAnsi="Amiri" w:eastAsia="Amiri" w:cs="Amiri"/>
          <w:color w:val="111111"/>
          <w:sz w:val="28"/>
          <w:sz w:val="28"/>
          <w:szCs w:val="28"/>
          <w:rtl w:val="true"/>
          <w:lang w:bidi="ar-SA"/>
        </w:rPr>
        <w:t xml:space="preserve">قَطُونَا وَ جُزْءاً مِنْ صَمْغٍ عَرَبِیٍّ وَ جُزْءاً مِنَ الطِّینِ الْأَرْمَنِیِّ،یُقْلَی بِنَارٍ لَیِّنَةٍ وَ یستف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32055_417432637"/>
      <w:bookmarkStart w:id="225" w:name="_Toc94"/>
      <w:bookmarkEnd w:id="224"/>
      <w:r>
        <w:rPr/>
        <w:t>2545</w:t>
      </w:r>
      <w:r>
        <w:rPr>
          <w:rtl w:val="true"/>
        </w:rPr>
        <w:t>-</w:t>
      </w:r>
      <w:r>
        <w:rPr>
          <w:rtl w:val="true"/>
        </w:rPr>
        <w:t>حدیث</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الطَّبْرِسِیُّ فِی مَکَارِمِ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الطِّینِ الْأَرْمَنِیِّ یُؤْخَذُ مِنْهُ لِلْکَسِیرِ وَ الْمَبْطُونِ،أَ یَحِلُّ 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أَمَا إِنَّهُ مِنْ طِینِ قَبْرِ ذِی الْقَرْنَیْنِ،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طِینُ قَبْرِ الْحُسَیْنِ عَلَیْهِ السَّلاَمُ خَیْرٌ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الْمِصْبَاحِ،عَنْ مُحَمَّدِ بْنِ جُمْهُورٍ الْعَمِّیِّ،عَنْ بَعْضِ أَصْحَابِنَا، عَنْ أَبِی عَبْدِ اللَّهِ عَلَیْهِ السَّلاَمُ</w:t>
      </w:r>
    </w:p>
    <w:p>
      <w:pPr>
        <w:pStyle w:val="Heading3"/>
        <w:numPr>
          <w:ilvl w:val="2"/>
          <w:numId w:val="1"/>
        </w:numPr>
        <w:rPr/>
      </w:pPr>
      <w:bookmarkStart w:id="226" w:name="__RefHeading___Toc632057_417432637"/>
      <w:bookmarkStart w:id="227" w:name="_Toc95"/>
      <w:bookmarkEnd w:id="226"/>
      <w:r>
        <w:rPr>
          <w:rtl w:val="true"/>
        </w:rPr>
        <w:t xml:space="preserve">باب </w:t>
      </w:r>
      <w:r>
        <w:rPr/>
        <w:t>17</w:t>
      </w:r>
      <w:r>
        <w:rPr>
          <w:rtl w:val="true"/>
        </w:rPr>
        <w:t>-</w:t>
      </w:r>
      <w:r>
        <w:rPr>
          <w:rtl w:val="true"/>
        </w:rPr>
        <w:t>ان کل داء من التخمة الا الحمی</w:t>
      </w:r>
      <w:bookmarkEnd w:id="227"/>
    </w:p>
    <w:p>
      <w:pPr>
        <w:pStyle w:val="Heading4"/>
        <w:numPr>
          <w:ilvl w:val="3"/>
          <w:numId w:val="1"/>
        </w:numPr>
        <w:rPr/>
      </w:pPr>
      <w:bookmarkStart w:id="228" w:name="__RefHeading___Toc632059_417432637"/>
      <w:bookmarkStart w:id="229" w:name="_Toc96"/>
      <w:bookmarkEnd w:id="228"/>
      <w:r>
        <w:rPr/>
        <w:t>2546</w:t>
      </w:r>
      <w:r>
        <w:rPr>
          <w:rtl w:val="true"/>
        </w:rPr>
        <w:t>-</w:t>
      </w:r>
      <w:r>
        <w:rPr>
          <w:rtl w:val="true"/>
        </w:rPr>
        <w:t>حدیث</w:t>
      </w:r>
      <w:bookmarkEnd w:id="2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أَبِی عَبْدِ اللَّهِ، </w:t>
      </w:r>
      <w:bookmarkStart w:id="230" w:name="pg11993_104643"/>
    </w:p>
    <w:p>
      <w:pPr>
        <w:pStyle w:val="BookText"/>
        <w:rPr/>
      </w:pPr>
      <w:bookmarkEnd w:id="230"/>
      <w:r>
        <w:rPr>
          <w:rFonts w:ascii="Amiri" w:hAnsi="Amiri" w:eastAsia="Amiri" w:cs="Amiri"/>
          <w:color w:val="111111"/>
          <w:sz w:val="28"/>
          <w:sz w:val="28"/>
          <w:szCs w:val="28"/>
          <w:rtl w:val="true"/>
          <w:lang w:bidi="ar-SA"/>
        </w:rPr>
        <w:t>عَنْ مُحَمَّدِ بْنِ عَلِیٍّ،عَنِ ابْنِ سِنَانٍ،عَمَّنْ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دَاءٍ مِنَ التُّخَمَةِ إِلاَّ الْحُمَّی فَإِنَّهَا تَرِدُ وُرُوداً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البرقی فی المحاسن عن محمد بن علی </w:t>
      </w:r>
      <w:r>
        <w:rPr>
          <w:rFonts w:eastAsia="IRNazanin" w:cs="IRNazanin"/>
          <w:color w:val="111111"/>
          <w:sz w:val="28"/>
          <w:szCs w:val="28"/>
          <w:rtl w:val="true"/>
          <w:lang w:bidi="fa-IR"/>
        </w:rPr>
        <w:t>.</w:t>
      </w:r>
    </w:p>
    <w:p>
      <w:pPr>
        <w:pStyle w:val="Heading3"/>
        <w:numPr>
          <w:ilvl w:val="2"/>
          <w:numId w:val="1"/>
        </w:numPr>
        <w:rPr/>
      </w:pPr>
      <w:bookmarkStart w:id="231" w:name="__RefHeading___Toc632061_417432637"/>
      <w:bookmarkStart w:id="232" w:name="_Toc97"/>
      <w:bookmarkEnd w:id="231"/>
      <w:r>
        <w:rPr>
          <w:rtl w:val="true"/>
        </w:rPr>
        <w:t xml:space="preserve">باب </w:t>
      </w:r>
      <w:r>
        <w:rPr/>
        <w:t>18</w:t>
      </w:r>
      <w:r>
        <w:rPr>
          <w:rtl w:val="true"/>
        </w:rPr>
        <w:t>-</w:t>
      </w:r>
      <w:r>
        <w:rPr>
          <w:rtl w:val="true"/>
        </w:rPr>
        <w:t>ان ما یسقط من الخوان ،فیه شفاء لکل داء خصوصا</w:t>
      </w:r>
      <w:bookmarkEnd w:id="232"/>
    </w:p>
    <w:p>
      <w:pPr>
        <w:pStyle w:val="Heading4"/>
        <w:numPr>
          <w:ilvl w:val="3"/>
          <w:numId w:val="1"/>
        </w:numPr>
        <w:rPr/>
      </w:pPr>
      <w:bookmarkStart w:id="233" w:name="__RefHeading___Toc632063_417432637"/>
      <w:bookmarkStart w:id="234" w:name="_Toc98"/>
      <w:bookmarkEnd w:id="233"/>
      <w:r>
        <w:rPr/>
        <w:t>2547</w:t>
      </w:r>
      <w:r>
        <w:rPr>
          <w:rtl w:val="true"/>
        </w:rPr>
        <w:t>-</w:t>
      </w:r>
      <w:r>
        <w:rPr>
          <w:rtl w:val="true"/>
        </w:rPr>
        <w:t>حدیث</w:t>
      </w:r>
      <w:bookmarkEnd w:id="2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إِبْرَاهِیمَ بْنِ عَبْدِ الْحَمِیدِ،عَنْ عَبْدِ اللَّهِ بْنِ صَالِحٍ الْخَثْعَمِیِّ،قَالَ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وَجَعَ الْخَاصِرَةِ،فَقَالَ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مَا یَسْقُطُ مِنَ الْخِوَانِ فَکُلْهُ،قَالَ</w:t>
      </w:r>
      <w:r>
        <w:rPr>
          <w:rFonts w:eastAsia="Amiri" w:cs="Amiri" w:ascii="Amiri" w:hAnsi="Amiri"/>
          <w:color w:val="111111"/>
          <w:sz w:val="28"/>
          <w:szCs w:val="28"/>
          <w:rtl w:val="true"/>
          <w:lang w:bidi="ar-SA"/>
        </w:rPr>
        <w:t xml:space="preserve">: </w:t>
      </w:r>
      <w:bookmarkStart w:id="235" w:name="pg11993_104644"/>
    </w:p>
    <w:p>
      <w:pPr>
        <w:pStyle w:val="BookText"/>
        <w:rPr/>
      </w:pPr>
      <w:bookmarkEnd w:id="235"/>
      <w:r>
        <w:rPr>
          <w:rFonts w:ascii="Amiri" w:hAnsi="Amiri" w:eastAsia="Amiri" w:cs="Amiri"/>
          <w:color w:val="111111"/>
          <w:sz w:val="28"/>
          <w:sz w:val="28"/>
          <w:szCs w:val="28"/>
          <w:rtl w:val="true"/>
          <w:lang w:bidi="ar-SA"/>
        </w:rPr>
        <w:t>فَفَعَلْتُ فَذَهَبَ عَنِّی،قَالَ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قَدْ وَجَدْتُ فِی الْجَانِبِ الْأَیْمَنِ وَ الْأَیْسَرِ فَأَخَذْتُ ذَلِکَ فَانْتَفَعْتُ بِهِ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32065_417432637"/>
      <w:bookmarkStart w:id="237" w:name="_Toc99"/>
      <w:bookmarkEnd w:id="236"/>
      <w:r>
        <w:rPr/>
        <w:t>2548</w:t>
      </w:r>
      <w:r>
        <w:rPr>
          <w:rtl w:val="true"/>
        </w:rPr>
        <w:t>-</w:t>
      </w:r>
      <w:r>
        <w:rPr>
          <w:rtl w:val="true"/>
        </w:rPr>
        <w:t>حدیث</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299/6</w:t>
      </w:r>
      <w:r>
        <w:rPr>
          <w:rFonts w:ascii="IRNazanin" w:hAnsi="IRNazanin" w:eastAsia="IRNazanin"/>
          <w:color w:val="111111"/>
          <w:sz w:val="28"/>
          <w:sz w:val="28"/>
          <w:szCs w:val="28"/>
          <w:rtl w:val="true"/>
          <w:lang w:bidi="fa-IR"/>
        </w:rPr>
        <w:t xml:space="preserve">،کتاب الاطعمة،باب اکل ما الخوان،الحدیث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اکل ما یسقط من الفتات،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503/20</w:t>
      </w:r>
      <w:r>
        <w:rPr>
          <w:rFonts w:ascii="IRNazanin" w:hAnsi="IRNazanin" w:eastAsia="IRNazanin"/>
          <w:color w:val="111111"/>
          <w:sz w:val="28"/>
          <w:sz w:val="28"/>
          <w:szCs w:val="28"/>
          <w:rtl w:val="true"/>
          <w:lang w:bidi="fa-IR"/>
        </w:rPr>
        <w:t xml:space="preserve">،باب أکل ما یسقط من الخوان،الحدیث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378/24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429/66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أکل الکسرة و الفتات،الحدیث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القاسم،و قال بعد تمام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بعض اصحابنا،عن الاصم،عن شعیب،عن أبی بصیر،عن ابی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راشد،عن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من کلّ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الْقَاسِمِ بْنِ یَحْیَی، عَنْ جَدِّهِ الْحَسَنِ بْنِ رَاشِدٍ،عَنْ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مَا یَسْقُطُ مِنَ الْخِوَانِ،فَإِنَّهُ شِفَاءٌ لِکُلِّ دَاءٍ بِإِذْنِ اللَّهِ لِمَنْ أَرَادَ أَنْ یَسْتَشْفِیَ بِهِ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632067_417432637"/>
      <w:bookmarkStart w:id="239" w:name="_Toc100"/>
      <w:bookmarkEnd w:id="238"/>
      <w:r>
        <w:rPr/>
        <w:t>2549</w:t>
      </w:r>
      <w:r>
        <w:rPr>
          <w:rtl w:val="true"/>
        </w:rPr>
        <w:t>-</w:t>
      </w:r>
      <w:r>
        <w:rPr>
          <w:rtl w:val="true"/>
        </w:rPr>
        <w:t>حدیث</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اکل ما یسقط من الفتات،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504/20</w:t>
      </w:r>
      <w:r>
        <w:rPr>
          <w:rFonts w:ascii="IRNazanin" w:hAnsi="IRNazanin" w:eastAsia="IRNazanin"/>
          <w:color w:val="111111"/>
          <w:sz w:val="28"/>
          <w:sz w:val="28"/>
          <w:szCs w:val="28"/>
          <w:rtl w:val="true"/>
          <w:lang w:bidi="fa-IR"/>
        </w:rPr>
        <w:t xml:space="preserve">،باب أکل ما یسقط من الخوان،الحدیث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379/24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429/66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أکل الکسرة و الفتات،الحدیث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مهزم،عن ابی الحسن،کما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مهزم،عن ابی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من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مهزم عن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رجل إلی أبی عبد اللّه 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مُحَمَّدِ بْنِ عَلِیٍّ،عَنْ إِبْرَاهِیمَ بْنِ مِهْزَمٍ،عَنْ أَبِی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إِلَی أَبِی عَبْدِ اللَّهِ</w:t>
      </w:r>
      <w:bookmarkStart w:id="240" w:name="pg11993_104645"/>
    </w:p>
    <w:p>
      <w:pPr>
        <w:pStyle w:val="BookText"/>
        <w:rPr/>
      </w:pPr>
      <w:bookmarkEnd w:id="240"/>
      <w:r>
        <w:rPr>
          <w:rFonts w:ascii="Amiri" w:hAnsi="Amiri" w:eastAsia="Amiri" w:cs="Amiri"/>
          <w:color w:val="111111"/>
          <w:sz w:val="28"/>
          <w:sz w:val="28"/>
          <w:szCs w:val="28"/>
          <w:rtl w:val="true"/>
          <w:lang w:bidi="ar-SA"/>
        </w:rPr>
        <w:t>رَجُلٌ،مَا یَلْقَی مِنْ وَجَعِ الْخَاصِرَةِ،فَقَالَ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أَکْلِ مَا یَقَعُ مِنَ الْخِوَانِ؟</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32069_417432637"/>
      <w:bookmarkStart w:id="242" w:name="_Toc101"/>
      <w:bookmarkEnd w:id="241"/>
      <w:r>
        <w:rPr/>
        <w:t>2550</w:t>
      </w:r>
      <w:r>
        <w:rPr>
          <w:rtl w:val="true"/>
        </w:rPr>
        <w:t>-</w:t>
      </w:r>
      <w:r>
        <w:rPr>
          <w:rtl w:val="true"/>
        </w:rPr>
        <w:t>حدیث</w:t>
      </w:r>
      <w:bookmarkEnd w:id="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301/6</w:t>
      </w:r>
      <w:r>
        <w:rPr>
          <w:rFonts w:ascii="IRNazanin" w:hAnsi="IRNazanin" w:eastAsia="IRNazanin"/>
          <w:color w:val="111111"/>
          <w:sz w:val="28"/>
          <w:sz w:val="28"/>
          <w:szCs w:val="28"/>
          <w:rtl w:val="true"/>
          <w:lang w:bidi="fa-IR"/>
        </w:rPr>
        <w:t xml:space="preserve">،کتاب الاطعمة،باب اکل ما یسقط من الخوان،الحدیث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اکل ما یسقط من الفتات،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504/20</w:t>
      </w:r>
      <w:r>
        <w:rPr>
          <w:rFonts w:ascii="IRNazanin" w:hAnsi="IRNazanin" w:eastAsia="IRNazanin"/>
          <w:color w:val="111111"/>
          <w:sz w:val="28"/>
          <w:sz w:val="28"/>
          <w:szCs w:val="28"/>
          <w:rtl w:val="true"/>
          <w:lang w:bidi="fa-IR"/>
        </w:rPr>
        <w:t xml:space="preserve">،باب أکل ما یسقط من الخوان،الحدیث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379/24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،من ابواب آداب المائده،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428/66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أکل الکسرة و الفتات،الحدیث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اصحابه،عن الاصم،عن عبد اللّه الارجانی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السّمسم من الطّعام ما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تدعه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إلی هذا الحدیث فی جامع الرّواة،</w:t>
      </w:r>
      <w:r>
        <w:rPr>
          <w:rFonts w:eastAsia="IRNazanin" w:cs="IRNazanin"/>
          <w:color w:val="111111"/>
          <w:sz w:val="28"/>
          <w:szCs w:val="28"/>
          <w:lang w:bidi="fa-IR"/>
        </w:rPr>
        <w:t>471/1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الارجانی و هو عبد اللّه بن بکر الارجانی،و قال السّیّد الخوئی فی المعجم بعد تحقیق 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إمامی ثقة،و ما عن ابن الغضائری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بالتالی،الظّاهر أن عبد اللّه الارمنی هو تصحیف الارجانی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أَحْمَدَ،عَنْ بَعْضِ أَصْحَابِهِ،عَنْ عَبْدِ اللَّهِ الْأَرَّجَانِیِّ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عِنْدَ أَبِی عَبْدِ اللَّهِ عَلَیْهِ السَّلاَمُ وَ هُوَ یَأْکُلُ،فَرَأَیْتُهُ یَتَتَبَّعُ مِثْلَ السِّمْسِمَةِ مِنَ الطَّعَامِ مَا یَسْقُطُ مِنَ الْخِوَانِ،فَقُلْتُ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تَتَبَّعُ مِثْلَ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اللَّهِ،هَذَا رِزْقُکَ فَلاَ تَدَعْهُ لِغَیْرِکَ،أَمَا إِنَّ فِیهِ شِفَاءً مِنْ کُلِّ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وَ کَذَا الَّذِی 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یَعْقُوبُ بْنُ یَزِیدَ،عَنِ ابْنِ فَضَّالٍ،عَنْ عَبْدِ اللَّهِ الْأَرَّجَانِیِّ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الَّذِی قَبْلَهُمَا عَنِ الْقَسَمِ بْنِ یَحْیَی</w:t>
      </w:r>
    </w:p>
    <w:p>
      <w:pPr>
        <w:pStyle w:val="Heading3"/>
        <w:numPr>
          <w:ilvl w:val="2"/>
          <w:numId w:val="1"/>
        </w:numPr>
        <w:rPr/>
      </w:pPr>
      <w:bookmarkStart w:id="243" w:name="__RefHeading___Toc632071_417432637"/>
      <w:bookmarkStart w:id="244" w:name="_Toc102"/>
      <w:bookmarkEnd w:id="243"/>
      <w:r>
        <w:rPr>
          <w:rtl w:val="true"/>
        </w:rPr>
        <w:t xml:space="preserve">باب </w:t>
      </w:r>
      <w:r>
        <w:rPr/>
        <w:t>19</w:t>
      </w:r>
      <w:r>
        <w:rPr>
          <w:rtl w:val="true"/>
        </w:rPr>
        <w:t>-</w:t>
      </w:r>
      <w:r>
        <w:rPr>
          <w:rtl w:val="true"/>
        </w:rPr>
        <w:t>ما یستحب من الدعاء الذی لا یضر معه طعام</w:t>
      </w:r>
      <w:bookmarkEnd w:id="244"/>
    </w:p>
    <w:p>
      <w:pPr>
        <w:pStyle w:val="Heading4"/>
        <w:numPr>
          <w:ilvl w:val="3"/>
          <w:numId w:val="1"/>
        </w:numPr>
        <w:rPr/>
      </w:pPr>
      <w:bookmarkStart w:id="245" w:name="__RefHeading___Toc632073_417432637"/>
      <w:bookmarkStart w:id="246" w:name="_Toc103"/>
      <w:bookmarkEnd w:id="245"/>
      <w:r>
        <w:rPr/>
        <w:t>2551</w:t>
      </w:r>
      <w:r>
        <w:rPr>
          <w:rtl w:val="true"/>
        </w:rPr>
        <w:t>-</w:t>
      </w:r>
      <w:r>
        <w:rPr>
          <w:rtl w:val="true"/>
        </w:rPr>
        <w:t>حدیث</w:t>
      </w:r>
      <w:bookmarkEnd w:id="2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مُحَمَّدِ بْنِ الْحُسَیْنِ، </w:t>
      </w:r>
    </w:p>
    <w:p>
      <w:pPr>
        <w:pStyle w:val="BookText"/>
        <w:rPr/>
      </w:pPr>
      <w:r>
        <w:rPr>
          <w:rFonts w:ascii="Amiri" w:hAnsi="Amiri" w:eastAsia="Amiri" w:cs="Amiri"/>
          <w:color w:val="111111"/>
          <w:sz w:val="28"/>
          <w:sz w:val="28"/>
          <w:szCs w:val="28"/>
          <w:rtl w:val="true"/>
          <w:lang w:bidi="ar-SA"/>
        </w:rPr>
        <w:t>عَنْ مُوسَی بْنِ عُمَرَ،عَنْ حَفْصِ بْنِ بَشِیرٍ،عَنْ إِبْرَاهِیمَ بْنِ مِهْزَمٍ،عَنْ أَبِی مَرْیَمَ،عَنِ الْأَصْبَغِ بْنِ نُبَاتَةَ،قَالَ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قُدَّامُهُ شِوَاءٌ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فَکُلْ،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هَذَا لِی ضَارٌّ،فَقَالَ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أُعَلِّمَکَ کَلِمَاتٍ،لاَ یَضُرُّکَ مَعَهُنَّ شَیْءٌ مِمَّا تَخَافُ؟قُلْ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خَیْرِ الْأَسْمَاءِ بِسْمِ اللَّهِ مِلْأَ </w:t>
      </w:r>
      <w:r>
        <w:rPr>
          <w:rStyle w:val="FootnoteAnchor"/>
          <w:rtl w:val="true"/>
        </w:rPr>
        <w:footnoteReference w:id="105"/>
      </w:r>
      <w:r>
        <w:rPr>
          <w:rFonts w:ascii="Amiri" w:hAnsi="Amiri" w:eastAsia="Amiri" w:cs="Amiri"/>
          <w:color w:val="111111"/>
          <w:sz w:val="28"/>
          <w:sz w:val="28"/>
          <w:szCs w:val="28"/>
          <w:rtl w:val="true"/>
          <w:lang w:bidi="ar-SA"/>
        </w:rPr>
        <w:t>الْأَرْضِ وَ السَّمَاءِ الرَّحْمَنِ الرَّحِیمِ الَّذِی لاَ یَضُرُّ مَعَ اسْمِهِ شَیْءٌ وَ لاَ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 مَعَنَا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الْبَرْقِیُّ فِی الْمَحَاسِنِ،عَنْ یَعْقُوبَ بْنِ یَزِیدَ،عَنْ عَلِیِّ بْنِ الْحَسَنِ الْمِیثَمِیِّ،عَنْ أَبِی مَرْیَمَ الْأَنْصَارِیِّ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خَیْرِ الْأَسْمَاءِ مِلْأَ الْأَرْضِ وَ السَّمَاءِ الرَّحْمَنِ الرَّحِیمِ الَّذِی لاَ یَضُرُّ مَعَهُ دَاءٌ،فَلاَ یَضُرُّکَ أَبَداً</w:t>
      </w:r>
      <w:r>
        <w:rPr>
          <w:rFonts w:eastAsia="Amiri" w:cs="Amiri" w:ascii="Amiri" w:hAnsi="Amiri"/>
          <w:color w:val="111111"/>
          <w:sz w:val="28"/>
          <w:szCs w:val="28"/>
          <w:rtl w:val="true"/>
          <w:lang w:bidi="ar-SA"/>
        </w:rPr>
        <w:t xml:space="preserve">. </w:t>
      </w:r>
      <w:bookmarkStart w:id="247" w:name="pg11993_104647"/>
    </w:p>
    <w:p>
      <w:pPr>
        <w:pStyle w:val="Heading3"/>
        <w:numPr>
          <w:ilvl w:val="2"/>
          <w:numId w:val="1"/>
        </w:numPr>
        <w:rPr/>
      </w:pPr>
      <w:bookmarkStart w:id="248" w:name="__RefHeading___Toc632075_417432637"/>
      <w:bookmarkStart w:id="249" w:name="_Toc104"/>
      <w:bookmarkEnd w:id="247"/>
      <w:bookmarkEnd w:id="248"/>
      <w:r>
        <w:rPr>
          <w:rtl w:val="true"/>
        </w:rPr>
        <w:t xml:space="preserve">باب </w:t>
      </w:r>
      <w:r>
        <w:rPr/>
        <w:t>20</w:t>
      </w:r>
      <w:r>
        <w:rPr>
          <w:rtl w:val="true"/>
        </w:rPr>
        <w:t xml:space="preserve">- </w:t>
      </w:r>
      <w:r>
        <w:rPr>
          <w:rtl w:val="true"/>
        </w:rPr>
        <w:t>ما یتداوی منه بالابتداء بالملح و الختم به</w:t>
      </w:r>
      <w:bookmarkEnd w:id="249"/>
    </w:p>
    <w:p>
      <w:pPr>
        <w:pStyle w:val="Heading4"/>
        <w:numPr>
          <w:ilvl w:val="3"/>
          <w:numId w:val="1"/>
        </w:numPr>
        <w:rPr/>
      </w:pPr>
      <w:bookmarkStart w:id="250" w:name="__RefHeading___Toc632077_417432637"/>
      <w:bookmarkStart w:id="251" w:name="_Toc105"/>
      <w:bookmarkEnd w:id="250"/>
      <w:r>
        <w:rPr/>
        <w:t>2552</w:t>
      </w:r>
      <w:r>
        <w:rPr>
          <w:rtl w:val="true"/>
        </w:rPr>
        <w:t>-</w:t>
      </w:r>
      <w:r>
        <w:rPr>
          <w:rtl w:val="true"/>
        </w:rPr>
        <w:t>حدیث</w:t>
      </w:r>
      <w:bookmarkEnd w:id="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593/2</w:t>
      </w:r>
      <w:r>
        <w:rPr>
          <w:rFonts w:ascii="IRNazanin" w:hAnsi="IRNazanin" w:eastAsia="IRNazanin"/>
          <w:color w:val="111111"/>
          <w:sz w:val="28"/>
          <w:sz w:val="28"/>
          <w:szCs w:val="28"/>
          <w:rtl w:val="true"/>
          <w:lang w:bidi="fa-IR"/>
        </w:rPr>
        <w:t xml:space="preserve">،کتاب الماء،الباب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الملح،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319/19</w:t>
      </w:r>
      <w:r>
        <w:rPr>
          <w:rFonts w:ascii="IRNazanin" w:hAnsi="IRNazanin" w:eastAsia="IRNazanin"/>
          <w:color w:val="111111"/>
          <w:sz w:val="28"/>
          <w:sz w:val="28"/>
          <w:szCs w:val="28"/>
          <w:rtl w:val="true"/>
          <w:lang w:bidi="fa-IR"/>
        </w:rPr>
        <w:t xml:space="preserve">،باب فضل الملح،الحدیث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403/24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سالم،و هو الصّحیح،فما فی نسختنا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سالم،سهو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افتتح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اختم بالملح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 بالملح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افتتح بالملح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افتتح بالملح و ختم به عوفی من اثنین و سبعین نوعا من انواع البلاء،کما 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هِشَامِ بْنِ سَالِمٍ،عَنْ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افْتَتِحْ </w:t>
      </w:r>
      <w:r>
        <w:rPr>
          <w:rStyle w:val="FootnoteAnchor"/>
          <w:rtl w:val="true"/>
        </w:rPr>
        <w:footnoteReference w:id="107"/>
      </w:r>
      <w:r>
        <w:rPr>
          <w:rFonts w:ascii="Amiri" w:hAnsi="Amiri" w:eastAsia="Amiri" w:cs="Amiri"/>
          <w:color w:val="111111"/>
          <w:sz w:val="28"/>
          <w:sz w:val="28"/>
          <w:szCs w:val="28"/>
          <w:rtl w:val="true"/>
          <w:lang w:bidi="ar-SA"/>
        </w:rPr>
        <w:t>طَعَامَکَ بِالْمِلْحِ وَ اخْتِمْ بِهِ فَإِنَّ مَنِ افْتَتَحَ طَعَامَهُ بِالْمِلْحِ وَ خَتَمَ بِهِ عُوفِیَ مِنِ اثْنَیْنِ وَ سَبْعِینَ مِنْ أَنْوَاعِ الْبَلاَءِ،مِنْهُ الْجُنُونُ وَ الْجُذَامُ وَ الْبَرَصُ</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632079_417432637"/>
      <w:bookmarkStart w:id="253" w:name="_Toc106"/>
      <w:bookmarkEnd w:id="252"/>
      <w:r>
        <w:rPr/>
        <w:t>2553</w:t>
      </w:r>
      <w:r>
        <w:rPr>
          <w:rtl w:val="true"/>
        </w:rPr>
        <w:t>-</w:t>
      </w:r>
      <w:r>
        <w:rPr>
          <w:rtl w:val="true"/>
        </w:rPr>
        <w:t>حدیث</w:t>
      </w:r>
      <w:bookmarkEnd w:id="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593/2</w:t>
      </w:r>
      <w:r>
        <w:rPr>
          <w:rFonts w:ascii="IRNazanin" w:hAnsi="IRNazanin" w:eastAsia="IRNazanin"/>
          <w:color w:val="111111"/>
          <w:sz w:val="28"/>
          <w:sz w:val="28"/>
          <w:szCs w:val="28"/>
          <w:rtl w:val="true"/>
          <w:lang w:bidi="fa-IR"/>
        </w:rPr>
        <w:t xml:space="preserve">،کتاب الماء،الباب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الملح،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319/19</w:t>
      </w:r>
      <w:r>
        <w:rPr>
          <w:rFonts w:ascii="IRNazanin" w:hAnsi="IRNazanin" w:eastAsia="IRNazanin"/>
          <w:color w:val="111111"/>
          <w:sz w:val="28"/>
          <w:sz w:val="28"/>
          <w:szCs w:val="28"/>
          <w:rtl w:val="true"/>
          <w:lang w:bidi="fa-IR"/>
        </w:rPr>
        <w:t xml:space="preserve">،باب فضل الملح،الحدیث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403/24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عَلِیِّ بْنِ الْحَکَمِ،</w:t>
      </w:r>
      <w:bookmarkStart w:id="254" w:name="pg11993_104648"/>
    </w:p>
    <w:p>
      <w:pPr>
        <w:pStyle w:val="BookText"/>
        <w:rPr/>
      </w:pPr>
      <w:bookmarkEnd w:id="254"/>
      <w:r>
        <w:rPr>
          <w:rFonts w:ascii="Amiri" w:hAnsi="Amiri" w:eastAsia="Amiri" w:cs="Amiri"/>
          <w:color w:val="111111"/>
          <w:sz w:val="28"/>
          <w:sz w:val="28"/>
          <w:szCs w:val="28"/>
          <w:rtl w:val="true"/>
          <w:lang w:bidi="ar-SA"/>
        </w:rPr>
        <w:t>عَنِ ابْنِ بُکَیْرٍ،عَنْ زُرَارَةَ،عَنْ أَبِی عَبْدِ اللَّهِ عَلَیْهِ السَّلاَمُ  نَحْوَهُ وَ اقْتَصَرَ عَلَی ذِکْرِ الْجُذَامِ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32081_417432637"/>
      <w:bookmarkStart w:id="256" w:name="_Toc107"/>
      <w:bookmarkEnd w:id="255"/>
      <w:r>
        <w:rPr/>
        <w:t>2554</w:t>
      </w:r>
      <w:r>
        <w:rPr>
          <w:rtl w:val="true"/>
        </w:rPr>
        <w:t>-</w:t>
      </w:r>
      <w:r>
        <w:rPr>
          <w:rtl w:val="true"/>
        </w:rPr>
        <w:t>حدیث</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یَعْقُوبَ بْنِ یَزِیدَ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 عَلَی أَوَّلِ لُقْمَةٍ مِنْ طَعَامِهِ الْمِلْحَ،ذَهَبَ عَنْهُ نَمَشُ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وَ کَذَا الَّذِی قَبْلَهُ وَ کَذَا الْأَوَّلُ</w:t>
      </w:r>
    </w:p>
    <w:p>
      <w:pPr>
        <w:pStyle w:val="Heading4"/>
        <w:numPr>
          <w:ilvl w:val="3"/>
          <w:numId w:val="1"/>
        </w:numPr>
        <w:rPr/>
      </w:pPr>
      <w:bookmarkStart w:id="257" w:name="__RefHeading___Toc632083_417432637"/>
      <w:bookmarkStart w:id="258" w:name="_Toc108"/>
      <w:bookmarkEnd w:id="257"/>
      <w:r>
        <w:rPr/>
        <w:t>2555</w:t>
      </w:r>
      <w:r>
        <w:rPr>
          <w:rtl w:val="true"/>
        </w:rPr>
        <w:t>-</w:t>
      </w:r>
      <w:r>
        <w:rPr>
          <w:rtl w:val="true"/>
        </w:rPr>
        <w:t>حدیث</w:t>
      </w:r>
      <w:bookmarkEnd w:id="25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حَمَّادِ بْنِ عَمْرٍو وَ أَنَسِ بْنِ مُحَمَّدٍ،عَنْ أَبِیهِ جَمِیعاً،عَنْ جَعْفَرِ بْنِ مُحَمَّدٍ،عَنْ آبَائِهِ فِی وَصِیَّةِ النَّبِیِّ لِعَلِیٍّ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عَلِیُّ،افْتَتِحْ بِالْمِلْحِ وَ اخْتَتِمْ بِالْمِلْحِ فَإِنَّ فِیهِ شِفَاءً مِنِ اثْنَیْنِ وَ سَبْعِینَ دَاءً</w:t>
      </w:r>
      <w:r>
        <w:rPr>
          <w:rFonts w:eastAsia="Amiri" w:cs="Amiri" w:ascii="Amiri" w:hAnsi="Amiri"/>
          <w:color w:val="111111"/>
          <w:sz w:val="28"/>
          <w:szCs w:val="28"/>
          <w:rtl w:val="true"/>
          <w:lang w:bidi="ar-SA"/>
        </w:rPr>
        <w:t xml:space="preserve">. </w:t>
      </w:r>
      <w:bookmarkStart w:id="259" w:name="pg11993_104649"/>
    </w:p>
    <w:p>
      <w:pPr>
        <w:pStyle w:val="Heading4"/>
        <w:numPr>
          <w:ilvl w:val="3"/>
          <w:numId w:val="1"/>
        </w:numPr>
        <w:rPr/>
      </w:pPr>
      <w:bookmarkStart w:id="260" w:name="__RefHeading___Toc632085_417432637"/>
      <w:bookmarkStart w:id="261" w:name="_Toc109"/>
      <w:bookmarkEnd w:id="259"/>
      <w:bookmarkEnd w:id="260"/>
      <w:r>
        <w:rPr/>
        <w:t>2556</w:t>
      </w:r>
      <w:r>
        <w:rPr>
          <w:rtl w:val="true"/>
        </w:rPr>
        <w:t>-</w:t>
      </w:r>
      <w:r>
        <w:rPr>
          <w:rtl w:val="true"/>
        </w:rPr>
        <w:t>حدیث</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592/2</w:t>
      </w:r>
      <w:r>
        <w:rPr>
          <w:rFonts w:ascii="IRNazanin" w:hAnsi="IRNazanin" w:eastAsia="IRNazanin"/>
          <w:color w:val="111111"/>
          <w:sz w:val="28"/>
          <w:sz w:val="28"/>
          <w:szCs w:val="28"/>
          <w:rtl w:val="true"/>
          <w:lang w:bidi="fa-IR"/>
        </w:rPr>
        <w:t xml:space="preserve">،کتاب الماء،الباب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الملح،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405/24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أبواب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النَّوْفَلِیِّ،عَنِ السَّکُونِیِّ،عَنْ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طَعَاماً بِالْمِلْحِ وَ خَتَمَهُ بِالْمِلْحِ،دُفِعَ عَنْهُ سَبْعُونَ دَاءً</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32087_417432637"/>
      <w:bookmarkStart w:id="263" w:name="_Toc110"/>
      <w:bookmarkEnd w:id="262"/>
      <w:r>
        <w:rPr/>
        <w:t>2557</w:t>
      </w:r>
      <w:r>
        <w:rPr>
          <w:rtl w:val="true"/>
        </w:rPr>
        <w:t>-</w:t>
      </w:r>
      <w:r>
        <w:rPr>
          <w:rtl w:val="true"/>
        </w:rPr>
        <w:t>حدیث</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405/24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ابتدا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داء،لا یعلمه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عنه سبعون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الْقَاسِمِ بْنِ یَحْیَی،عَنْ جَدِّهِ الْحَسَنِ بْنِ رَاشِدٍ،عَنْ مُحَمَّدِ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بِالْمِلْحِ،أَذْهَبَ اللَّهُ عَنْهُ سَبْعِینَ دَاءً وَ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یَعْلَمُهُ إِلاَّ اللَّهُ</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632089_417432637"/>
      <w:bookmarkStart w:id="265" w:name="_Toc111"/>
      <w:bookmarkEnd w:id="264"/>
      <w:r>
        <w:rPr/>
        <w:t>2558</w:t>
      </w:r>
      <w:r>
        <w:rPr>
          <w:rtl w:val="true"/>
        </w:rPr>
        <w:t>-</w:t>
      </w:r>
      <w:r>
        <w:rPr>
          <w:rtl w:val="true"/>
        </w:rPr>
        <w:t>حدیث</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405/24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30904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 العباد ما هو،کما فی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أَصْحَابِنَا،عَنِ الْأَصَمِّ،عَنْ شُعَیْبٍ،عَنْ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بِالْمِلْحِ،أَذْهَبَ اللَّهُ عَنْهُ سَبْعِینَ دَاءً مَا لاَ یَعْلَمُ الْعِبَادُ مَا هُوَ</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32091_417432637"/>
      <w:bookmarkStart w:id="267" w:name="_Toc112"/>
      <w:bookmarkEnd w:id="266"/>
      <w:r>
        <w:rPr/>
        <w:t>2559</w:t>
      </w:r>
      <w:r>
        <w:rPr>
          <w:rtl w:val="true"/>
        </w:rPr>
        <w:t>-</w:t>
      </w:r>
      <w:r>
        <w:rPr>
          <w:rtl w:val="true"/>
        </w:rPr>
        <w:t>حدیث</w:t>
      </w:r>
      <w:bookmarkEnd w:id="2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الْقَاسِمِ وَ یَعْقُوبَ بْنِ یَزِیدَ،عَنِ النَّهِیکِیِّ،عَنْ عَبْدِ اللَّهِ </w:t>
      </w:r>
      <w:bookmarkStart w:id="268" w:name="pg11993_104650"/>
    </w:p>
    <w:p>
      <w:pPr>
        <w:pStyle w:val="BookText"/>
        <w:rPr/>
      </w:pPr>
      <w:bookmarkEnd w:id="268"/>
      <w:r>
        <w:rPr>
          <w:rFonts w:ascii="Amiri" w:hAnsi="Amiri" w:eastAsia="Amiri" w:cs="Amiri"/>
          <w:color w:val="111111"/>
          <w:sz w:val="28"/>
          <w:sz w:val="28"/>
          <w:szCs w:val="28"/>
          <w:rtl w:val="true"/>
          <w:lang w:bidi="ar-SA"/>
        </w:rPr>
        <w:t>بْنِ مُحَمَّدٍ،عَنِ الْقَنْدِیِّ،عَنِ ابْنِ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ذَهَبَ عَنْهُ اثْنَانِ وَ سَبْعُونَ دَاءً</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32093_417432637"/>
      <w:bookmarkStart w:id="270" w:name="_Toc113"/>
      <w:bookmarkEnd w:id="269"/>
      <w:r>
        <w:rPr/>
        <w:t>2560</w:t>
      </w:r>
      <w:r>
        <w:rPr>
          <w:rtl w:val="true"/>
        </w:rPr>
        <w:t>-</w:t>
      </w:r>
      <w:r>
        <w:rPr>
          <w:rtl w:val="true"/>
        </w:rPr>
        <w:t>حدیث</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406/24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و النهیکی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النَّوْفَلِیِّ،عَنِ السَّکُونِیِّ،عَنْ أَبِی عَبْدِ اللَّهِ،وَ عَنْ أَبِیهِ،عَنْ أَبِی الْبَخْتَرِیِّ،عَنْ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32095_417432637"/>
      <w:bookmarkStart w:id="272" w:name="_Toc114"/>
      <w:bookmarkEnd w:id="271"/>
      <w:r>
        <w:rPr/>
        <w:t>2561</w:t>
      </w:r>
      <w:r>
        <w:rPr>
          <w:rtl w:val="true"/>
        </w:rPr>
        <w:t>-</w:t>
      </w:r>
      <w:r>
        <w:rPr>
          <w:rtl w:val="true"/>
        </w:rPr>
        <w:t>حدیث</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406/24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موسی،عن أبیه،عن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سبعین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اوصی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أَبِیهِ،عَمَّنْ ذَکَرَهُ عَنْ أَبِی الْحَسَنِ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أَوْصَی بِهِ رَسُولُ اللَّهِ صَلَّی اللَّهُ عَلَیْهِ وَ آلِهِ وَ سَلَّمَ عَلِیّاً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افْتَتِحْ طَعَامَکَ بِالْمِلْحِ فَإِنَّ فِیهِ شِفَاءً مِنِ اثْنَیْنِ وَ سَبْعِینَ دَاءً،مِنْهَا الْجُنُونُ وَ الْجُذَامُ وَ الْبَرَصُ وَ وَجَعُ الْحَلْقِ وَ الْأَضْرَاسِ وَ وَجَعُ الْبَطْنِ</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632097_417432637"/>
      <w:bookmarkStart w:id="274" w:name="_Toc115"/>
      <w:bookmarkEnd w:id="273"/>
      <w:r>
        <w:rPr/>
        <w:t>2562</w:t>
      </w:r>
      <w:r>
        <w:rPr>
          <w:rtl w:val="true"/>
        </w:rPr>
        <w:t>-</w:t>
      </w:r>
      <w:r>
        <w:rPr>
          <w:rtl w:val="true"/>
        </w:rPr>
        <w:t>حدیث</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406/24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30907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398/66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الملح و فضل الافتتاح و الاختتام به،الحدیث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مَنْ رَوَاهُ عَنْ أَبِی عَبْدِ اللَّهِ عَلَیْهِ السَّلاَمُ،عَنْ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بِالْمِلْحِ وَ اخْتِمْ بِالْمِلْحِ فَإِنَّ فِی الْمِلْحِ دَوَاءً مِنْ سَبْعِینَ دَاءً</w:t>
      </w:r>
      <w:bookmarkStart w:id="275" w:name="pg11993_104651"/>
    </w:p>
    <w:p>
      <w:pPr>
        <w:pStyle w:val="BookText"/>
        <w:rPr/>
      </w:pPr>
      <w:bookmarkEnd w:id="275"/>
      <w:r>
        <w:rPr>
          <w:rFonts w:ascii="Amiri" w:hAnsi="Amiri" w:eastAsia="Amiri" w:cs="Amiri"/>
          <w:color w:val="111111"/>
          <w:sz w:val="28"/>
          <w:sz w:val="28"/>
          <w:szCs w:val="28"/>
          <w:rtl w:val="true"/>
          <w:lang w:bidi="ar-SA"/>
        </w:rPr>
        <w:t>أَهْوَنُهَا الْجُنُونُ وَ الْجُذَامُ وَ الْبَرَصُ وَ وَجَعُ الْحَلْقِ وَ الْأَضْرَاسِ وَ وَجَعُ الْبَطْنِ</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632099_417432637"/>
      <w:bookmarkStart w:id="277" w:name="_Toc116"/>
      <w:bookmarkEnd w:id="276"/>
      <w:r>
        <w:rPr>
          <w:rtl w:val="true"/>
        </w:rPr>
        <w:t xml:space="preserve">باب </w:t>
      </w:r>
      <w:r>
        <w:rPr/>
        <w:t>21</w:t>
      </w:r>
      <w:r>
        <w:rPr>
          <w:rtl w:val="true"/>
        </w:rPr>
        <w:t xml:space="preserve">- </w:t>
      </w:r>
      <w:r>
        <w:rPr>
          <w:rtl w:val="true"/>
        </w:rPr>
        <w:t>ما یدفع جمیع الأمراض إلاّ مرض الموت</w:t>
      </w:r>
      <w:bookmarkEnd w:id="277"/>
    </w:p>
    <w:p>
      <w:pPr>
        <w:pStyle w:val="Heading4"/>
        <w:numPr>
          <w:ilvl w:val="3"/>
          <w:numId w:val="1"/>
        </w:numPr>
        <w:rPr/>
      </w:pPr>
      <w:bookmarkStart w:id="278" w:name="__RefHeading___Toc632101_417432637"/>
      <w:bookmarkStart w:id="279" w:name="_Toc117"/>
      <w:bookmarkEnd w:id="278"/>
      <w:r>
        <w:rPr/>
        <w:t>2563</w:t>
      </w:r>
      <w:r>
        <w:rPr>
          <w:rtl w:val="true"/>
        </w:rPr>
        <w:t>-</w:t>
      </w:r>
      <w:r>
        <w:rPr>
          <w:rtl w:val="true"/>
        </w:rPr>
        <w:t>حدیث</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548/2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،باب الزّبیب،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387/19</w:t>
      </w:r>
      <w:r>
        <w:rPr>
          <w:rFonts w:ascii="IRNazanin" w:hAnsi="IRNazanin" w:eastAsia="IRNazanin"/>
          <w:color w:val="111111"/>
          <w:sz w:val="28"/>
          <w:sz w:val="28"/>
          <w:szCs w:val="28"/>
          <w:rtl w:val="true"/>
          <w:lang w:bidi="fa-IR"/>
        </w:rPr>
        <w:t xml:space="preserve">،باب الزّبیب،الحدیث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410/24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الزّبیب،الحدیث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النوفلی،عن السکونی،عن جعفر،عن ابیه،عن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الاصطباح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الصبوح و هو الغداة،و اصله فی الشّرب ثمّ استعمل فی الاکل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النَّوْفَلِیِّ،عَنِ السَّکُونِیِّ،عَنْ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بِإِحْدَی وَ عِشْرِینَ زَبِیبَةً حَمْرَاءَ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یَمْرَضْ إِلاَّ مَرَضَ الْمَوْتِ إِنْ شَاءَ اللَّهُ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32103_417432637"/>
      <w:bookmarkStart w:id="281" w:name="_Toc118"/>
      <w:bookmarkEnd w:id="280"/>
      <w:r>
        <w:rPr/>
        <w:t>2564</w:t>
      </w:r>
      <w:r>
        <w:rPr>
          <w:rtl w:val="true"/>
        </w:rPr>
        <w:t>-</w:t>
      </w:r>
      <w:r>
        <w:rPr>
          <w:rtl w:val="true"/>
        </w:rPr>
        <w:t>حدیث</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548/2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،باب الزّبیب،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387/19</w:t>
      </w:r>
      <w:r>
        <w:rPr>
          <w:rFonts w:ascii="IRNazanin" w:hAnsi="IRNazanin" w:eastAsia="IRNazanin"/>
          <w:color w:val="111111"/>
          <w:sz w:val="28"/>
          <w:sz w:val="28"/>
          <w:szCs w:val="28"/>
          <w:rtl w:val="true"/>
          <w:lang w:bidi="fa-IR"/>
        </w:rPr>
        <w:t xml:space="preserve">،باب الزّبیب،الحدیث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410/24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الزّبیب،الحدیث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الحسن،عن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القاسم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الْقَاسِمِ بْنِ یَحْیَی،</w:t>
      </w:r>
      <w:bookmarkStart w:id="282" w:name="pg11993_104652"/>
    </w:p>
    <w:p>
      <w:pPr>
        <w:pStyle w:val="BookText"/>
        <w:rPr/>
      </w:pPr>
      <w:bookmarkEnd w:id="282"/>
      <w:r>
        <w:rPr>
          <w:rFonts w:ascii="Amiri" w:hAnsi="Amiri" w:eastAsia="Amiri" w:cs="Amiri"/>
          <w:color w:val="111111"/>
          <w:sz w:val="28"/>
          <w:sz w:val="28"/>
          <w:szCs w:val="28"/>
          <w:rtl w:val="true"/>
          <w:lang w:bidi="ar-SA"/>
        </w:rPr>
        <w:t>عَنْ جَدِّهِ الْحَسَنِ بْنِ رَاشِدٍ،عَنْ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إِحْدَی وَ عِشْرِینَ زَبِیبَةً حَمْرَاءَ فِی کُلِّ یَوْمٍ عَلَی الرِّیقِ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،تَدْفَعُ جَمِیعَ الْأَمْرَاضِ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الْمَحَاسِنِ،عَنِ الْقَاسِمِ بْنِ یَحْیَی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النَّوْفَلِیِّ وَ ذَکَرَ الَّذِی قَبْلَهُ</w:t>
      </w:r>
    </w:p>
    <w:p>
      <w:pPr>
        <w:pStyle w:val="Heading4"/>
        <w:numPr>
          <w:ilvl w:val="3"/>
          <w:numId w:val="1"/>
        </w:numPr>
        <w:rPr/>
      </w:pPr>
      <w:bookmarkStart w:id="283" w:name="__RefHeading___Toc632105_417432637"/>
      <w:bookmarkStart w:id="284" w:name="_Toc119"/>
      <w:bookmarkEnd w:id="283"/>
      <w:r>
        <w:rPr/>
        <w:t>2565</w:t>
      </w:r>
      <w:r>
        <w:rPr>
          <w:rtl w:val="true"/>
        </w:rPr>
        <w:t>-</w:t>
      </w:r>
      <w:r>
        <w:rPr>
          <w:rtl w:val="true"/>
        </w:rPr>
        <w:t>حدیث</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الْقَاسِمِ وَ یَعْقُوبَ بْنِ یَزِیدَ،عَنِ الْعَبْدِیِّ،عَنِ ابْنِ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إِحْدَی وَ عِشْرِینَ زَبِیبَةً حَمْرَاءَ،لَمْ یَمْرَضْ إِلاَّ مَرَضَ الْمَوْتِ</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632107_417432637"/>
      <w:bookmarkStart w:id="286" w:name="_Toc120"/>
      <w:bookmarkEnd w:id="285"/>
      <w:r>
        <w:rPr/>
        <w:t>2566</w:t>
      </w:r>
      <w:r>
        <w:rPr>
          <w:rtl w:val="true"/>
        </w:rPr>
        <w:t>-</w:t>
      </w:r>
      <w:r>
        <w:rPr>
          <w:rtl w:val="true"/>
        </w:rPr>
        <w:t>حدیث</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أَبِی الْبَخْتَرِیِّ،عَنْ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632109_417432637"/>
      <w:bookmarkStart w:id="288" w:name="_Toc121"/>
      <w:bookmarkEnd w:id="287"/>
      <w:r>
        <w:rPr/>
        <w:t>2567</w:t>
      </w:r>
      <w:r>
        <w:rPr>
          <w:rtl w:val="true"/>
        </w:rPr>
        <w:t>-</w:t>
      </w:r>
      <w:r>
        <w:rPr>
          <w:rtl w:val="true"/>
        </w:rPr>
        <w:t>حدیث</w:t>
      </w:r>
      <w:bookmarkEnd w:id="2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بِسْطَامَ فِی طِبِّ الْأَئِمَّةِ،عَنِ السَّرِیِّ بْنِ أَحْمَدَ بْنِ السَّرِیِّ، </w:t>
      </w:r>
      <w:bookmarkStart w:id="289" w:name="pg11993_104653"/>
    </w:p>
    <w:p>
      <w:pPr>
        <w:pStyle w:val="BookText"/>
        <w:rPr/>
      </w:pPr>
      <w:bookmarkEnd w:id="289"/>
      <w:r>
        <w:rPr>
          <w:rFonts w:ascii="Amiri" w:hAnsi="Amiri" w:eastAsia="Amiri" w:cs="Amiri"/>
          <w:color w:val="111111"/>
          <w:sz w:val="28"/>
          <w:sz w:val="28"/>
          <w:szCs w:val="28"/>
          <w:rtl w:val="true"/>
          <w:lang w:bidi="ar-SA"/>
        </w:rPr>
        <w:t>عَنْ مُحَمَّدِ بْنِ یَحْیَی الْأَرْمَنِیِّ،عَنْ مُحَمَّدِ بْنِ سِنَانٍ،عَنِ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مُوسَی بْنَ جَعْفَرٍ عَلَیْهِ السَّلاَمُ وَ قَدِ اشْتَکَی فَجَاءَ الْمُتَرَفِّقُونَ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 صاحب الوقوف،سمع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بِالْأَدْوِیَةِ،یَعْنِی الْأَطِبَّاءَ فَجَعَلُوا یَصِفُونَ لَهُ الْعَجَائِبَ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یُذْهَبُ بِکُمْ؟اقْتَصِرُوا عَلَی سَیِّدِ هَذِهِ الْأَدْوِیَةِ،الْهَلِیلَجِ وَ الرَّازِیَانَجِ وَ السُّکَّرِ فِی اسْتِقْبَالِ الصَّیْفِ ثَلاَثَةَ أَشْهُرٍ فی کُلِّ شَهْرِ ثَلاَثَ مَرَّاتٍ وَ فِی اسْتِقْبَالِ الشِّتَاءِ ثَلاَثَةَ أَشْهُرٍ فِی کُلِّ شَهْرٍ ثَلاَثَةَ أَیَّامٍ ثَلاَثَ مَرَّاتٍ وَ یُجْعَلُ مَوْضِعَ الرَّازِیَانَجِ،مُصْطَکَی فَلاَ یَمْرَضْ إِلاَّ مَرَضَ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ما یدل علی ذلک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632111_417432637"/>
      <w:bookmarkStart w:id="291" w:name="_Toc122"/>
      <w:bookmarkEnd w:id="290"/>
      <w:r>
        <w:rPr>
          <w:rtl w:val="true"/>
        </w:rPr>
        <w:t xml:space="preserve">باب </w:t>
      </w:r>
      <w:r>
        <w:rPr/>
        <w:t>22</w:t>
      </w:r>
      <w:r>
        <w:rPr>
          <w:rtl w:val="true"/>
        </w:rPr>
        <w:t xml:space="preserve">- </w:t>
      </w:r>
      <w:r>
        <w:rPr>
          <w:rtl w:val="true"/>
        </w:rPr>
        <w:t>ما یتداوی منه بالسعد</w:t>
      </w:r>
      <w:bookmarkEnd w:id="291"/>
    </w:p>
    <w:p>
      <w:pPr>
        <w:pStyle w:val="Heading4"/>
        <w:numPr>
          <w:ilvl w:val="3"/>
          <w:numId w:val="1"/>
        </w:numPr>
        <w:rPr/>
      </w:pPr>
      <w:bookmarkStart w:id="292" w:name="__RefHeading___Toc632113_417432637"/>
      <w:bookmarkStart w:id="293" w:name="_Toc123"/>
      <w:bookmarkEnd w:id="292"/>
      <w:r>
        <w:rPr>
          <w:rtl w:val="true"/>
        </w:rPr>
        <w:t>اشارة</w:t>
      </w:r>
      <w:bookmarkEnd w:id="293"/>
    </w:p>
    <w:p>
      <w:pPr>
        <w:pStyle w:val="BookText"/>
        <w:rPr/>
      </w:pPr>
      <w:r>
        <w:rPr>
          <w:rStyle w:val="FootnoteAnchor"/>
          <w:rtl w:val="true"/>
        </w:rPr>
        <w:footnoteReference w:id="120"/>
      </w:r>
      <w:r>
        <w:rPr>
          <w:rStyle w:val="FootnoteAnchor"/>
          <w:rtl w:val="true"/>
        </w:rPr>
        <w:footnoteReference w:id="121"/>
      </w:r>
    </w:p>
    <w:p>
      <w:pPr>
        <w:pStyle w:val="Heading4"/>
        <w:numPr>
          <w:ilvl w:val="3"/>
          <w:numId w:val="1"/>
        </w:numPr>
        <w:rPr/>
      </w:pPr>
      <w:bookmarkStart w:id="294" w:name="__RefHeading___Toc632115_417432637"/>
      <w:bookmarkStart w:id="295" w:name="_Toc124"/>
      <w:bookmarkEnd w:id="294"/>
      <w:r>
        <w:rPr/>
        <w:t>2568</w:t>
      </w:r>
      <w:r>
        <w:rPr>
          <w:rtl w:val="true"/>
        </w:rPr>
        <w:t>-</w:t>
      </w:r>
      <w:r>
        <w:rPr>
          <w:rtl w:val="true"/>
        </w:rPr>
        <w:t>حدیث</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426/24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،باب معالجات علل سائر اجزاء الوجه،الحدیث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الحسن الاول علیه السّلام فی الحجر و هو قاعد و معه عدّة من اهل بیته فسمعته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مَحْبُوبٍ،عَنْ أَبِی وَلاَّدٍ،قَالَ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الْحَسَنِ الْأَوَّلَ عَلَیْهِ السَّلاَمُ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أَسْنَانِی فَأَخَذْتُ السُّعْدَ فَدَلَکْتُ بِهِ أَسْنَانِی فَنَفَعَنِی ذَلِکَ وَ سَکَنَتْ عَنِّی</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32117_417432637"/>
      <w:bookmarkStart w:id="297" w:name="_Toc125"/>
      <w:bookmarkEnd w:id="296"/>
      <w:r>
        <w:rPr/>
        <w:t>2569</w:t>
      </w:r>
      <w:r>
        <w:rPr>
          <w:rtl w:val="true"/>
        </w:rPr>
        <w:t>-</w:t>
      </w:r>
      <w:r>
        <w:rPr>
          <w:rtl w:val="true"/>
        </w:rPr>
        <w:t>حدیث</w:t>
      </w:r>
      <w:bookmarkEnd w:id="2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مُحَمَّدِ بْنِ الْحَسَنِ بْنِ عَلِیٍّ،عَنْ مُحَمَّدِ بْنِ الْحُسَیْنِ بْنِ </w:t>
      </w:r>
      <w:bookmarkStart w:id="298" w:name="pg11993_104654"/>
    </w:p>
    <w:p>
      <w:pPr>
        <w:pStyle w:val="BookText"/>
        <w:rPr/>
      </w:pPr>
      <w:bookmarkEnd w:id="298"/>
      <w:r>
        <w:rPr>
          <w:rFonts w:ascii="Amiri" w:hAnsi="Amiri" w:eastAsia="Amiri" w:cs="Amiri"/>
          <w:color w:val="111111"/>
          <w:sz w:val="28"/>
          <w:sz w:val="28"/>
          <w:szCs w:val="28"/>
          <w:rtl w:val="true"/>
          <w:lang w:bidi="ar-SA"/>
        </w:rPr>
        <w:t>عُمَرَ،عَنْ عَمِّهِ مُحَمَّدِ بْنِ عُمَرَ،عَنْ رَجُلٍ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اسْتَنْجَی بِالسُّعْدِ بَعْدَ الْغَائِطِ وَ غَسَلَ بِهِ فَمَهُ بَعْدَ الطَّعَامِ لَمْ یُصِبْهُ عِلَّةٌ فِی فَمِهِ وَ لاَ یَخَافُ شَیْئاً مِنْ أَرْوَاحِ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الْبَوَاسِیرِ</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632119_417432637"/>
      <w:bookmarkStart w:id="300" w:name="_Toc126"/>
      <w:bookmarkEnd w:id="299"/>
      <w:r>
        <w:rPr/>
        <w:t>2570</w:t>
      </w:r>
      <w:r>
        <w:rPr>
          <w:rtl w:val="true"/>
        </w:rPr>
        <w:t>-</w:t>
      </w:r>
      <w:r>
        <w:rPr>
          <w:rtl w:val="true"/>
        </w:rPr>
        <w:t>حدیث</w:t>
      </w:r>
      <w:bookmarkEnd w:id="30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أَبِی الْخَزْرَجِ الْحَسَنِ بْنِ الزِّبْرِقَانِ،عَنِ الْفُضَیْلِ بْنِ عُثْمَانَ،عَنْ أَبِی عَزِیزٍ الْمُرَادِیِّ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فِی أَسْنَانِکُمُ السُّعْدَ فَإِنَّهُ یُطَیِّبُ الْفَمَ وَ یَزِیدُ فِی الْجِمَاعِ</w:t>
      </w:r>
      <w:r>
        <w:rPr>
          <w:rFonts w:eastAsia="Amiri" w:cs="Amiri" w:ascii="Amiri" w:hAnsi="Amiri"/>
          <w:color w:val="111111"/>
          <w:sz w:val="28"/>
          <w:szCs w:val="28"/>
          <w:rtl w:val="true"/>
          <w:lang w:bidi="ar-SA"/>
        </w:rPr>
        <w:t xml:space="preserve">. </w:t>
      </w:r>
      <w:bookmarkStart w:id="301" w:name="pg11993_104655"/>
    </w:p>
    <w:p>
      <w:pPr>
        <w:pStyle w:val="BookText"/>
        <w:rPr/>
      </w:pPr>
      <w:bookmarkEnd w:id="301"/>
      <w:r>
        <w:rPr>
          <w:rFonts w:ascii="Amiri" w:hAnsi="Amiri" w:eastAsia="Amiri" w:cs="Amiri"/>
          <w:color w:val="111111"/>
          <w:sz w:val="28"/>
          <w:sz w:val="28"/>
          <w:szCs w:val="28"/>
          <w:rtl w:val="true"/>
          <w:lang w:bidi="ar-SA"/>
        </w:rPr>
        <w:t>وَ رَوَاهُ الصَّدُوقُ فِی الْخِصَالِ،عَنْ أَبِیهِ،عَنْ سَعْدٍ،عَنْ أَحْمَدَ بْنِ أَبِی عَبْدِ اللَّهِ، عَنْ أَبِی الْجَوْزَاءِ وَ أَبِی الْخَزْرَجِ،عَنْ فُضَیْلِ بْنِ عُثْمَانَ،عَنْ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أَبِی الْخَزْرَجِ</w:t>
      </w:r>
    </w:p>
    <w:p>
      <w:pPr>
        <w:pStyle w:val="Heading3"/>
        <w:numPr>
          <w:ilvl w:val="2"/>
          <w:numId w:val="1"/>
        </w:numPr>
        <w:rPr/>
      </w:pPr>
      <w:bookmarkStart w:id="302" w:name="__RefHeading___Toc632121_417432637"/>
      <w:bookmarkStart w:id="303" w:name="_Toc127"/>
      <w:bookmarkEnd w:id="302"/>
      <w:r>
        <w:rPr>
          <w:rtl w:val="true"/>
        </w:rPr>
        <w:t xml:space="preserve">باب </w:t>
      </w:r>
      <w:r>
        <w:rPr/>
        <w:t>23</w:t>
      </w:r>
      <w:r>
        <w:rPr>
          <w:rtl w:val="true"/>
        </w:rPr>
        <w:t>-</w:t>
      </w:r>
      <w:r>
        <w:rPr>
          <w:rtl w:val="true"/>
        </w:rPr>
        <w:t>ما یورث النسیان</w:t>
      </w:r>
      <w:bookmarkEnd w:id="303"/>
    </w:p>
    <w:p>
      <w:pPr>
        <w:pStyle w:val="Heading4"/>
        <w:numPr>
          <w:ilvl w:val="3"/>
          <w:numId w:val="1"/>
        </w:numPr>
        <w:rPr/>
      </w:pPr>
      <w:bookmarkStart w:id="304" w:name="__RefHeading___Toc632123_417432637"/>
      <w:bookmarkStart w:id="305" w:name="_Toc128"/>
      <w:bookmarkEnd w:id="304"/>
      <w:r>
        <w:rPr/>
        <w:t>2571</w:t>
      </w:r>
      <w:r>
        <w:rPr>
          <w:rtl w:val="true"/>
        </w:rPr>
        <w:t>-</w:t>
      </w:r>
      <w:r>
        <w:rPr>
          <w:rtl w:val="true"/>
        </w:rPr>
        <w:t>حدیث</w:t>
      </w:r>
      <w:bookmarkEnd w:id="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343/15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جهاد النّفس و ما یناسبه،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319/76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،باب الامور التی تورث الحفظ و النّسیان،الحدیث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بِإِسْنَادِهِ،عَنْ حَمَّادِ بْنِ عَمْرٍو وَ أَنَسِ بْنِ مُحَمَّدٍ،عَنْ أَبِیهِ جَمِیعاً،عَنْ جَعْفَرِ بْنِ مُحَمَّدٍ،عَنْ آبَائِهِ،فِی وَصِیَّةِ النَّبِیِّ صَلَّی اللَّهُ عَلَیْهِ وَ آلِهِ وَ سَلَّمَ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تِسْعَةُ أَشْیَاءَ تُورِثُ النِّسْیَانَ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 التُّفَّاحِ الْحَامِضِ،وَ أَکْلُ الْکُزْبُرَةِ،وَ الْجُبُنِّ وَ سُؤْرِ الْفَأْرِ وَ قِرَاءَةُ کِتَابَةِ الْقُبُورِ،وَ الْمَشْیُ 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امْرَأَتَیْنِ،وَ طَرْحُ الْقَمْلَةِ وَ الْحِجَامَةُ فِی النُّقْرَةِ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الْبَوْلُ فِی الْمَاءِ الرَّاکِدِ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632125_417432637"/>
      <w:bookmarkStart w:id="307" w:name="_Toc129"/>
      <w:bookmarkEnd w:id="306"/>
      <w:r>
        <w:rPr>
          <w:rtl w:val="true"/>
        </w:rPr>
        <w:t xml:space="preserve">باب </w:t>
      </w:r>
      <w:r>
        <w:rPr/>
        <w:t>24</w:t>
      </w:r>
      <w:r>
        <w:rPr>
          <w:rtl w:val="true"/>
        </w:rPr>
        <w:t xml:space="preserve">- </w:t>
      </w:r>
      <w:r>
        <w:rPr>
          <w:rtl w:val="true"/>
        </w:rPr>
        <w:t>ما یسمن  و ما یهزل</w:t>
      </w:r>
      <w:bookmarkEnd w:id="307"/>
    </w:p>
    <w:p>
      <w:pPr>
        <w:pStyle w:val="Heading4"/>
        <w:numPr>
          <w:ilvl w:val="3"/>
          <w:numId w:val="1"/>
        </w:numPr>
        <w:rPr/>
      </w:pPr>
      <w:bookmarkStart w:id="308" w:name="__RefHeading___Toc632127_417432637"/>
      <w:bookmarkStart w:id="309" w:name="_Toc130"/>
      <w:bookmarkEnd w:id="308"/>
      <w:r>
        <w:rPr/>
        <w:t>2572</w:t>
      </w:r>
      <w:r>
        <w:rPr>
          <w:rtl w:val="true"/>
        </w:rPr>
        <w:t>-</w:t>
      </w:r>
      <w:r>
        <w:rPr>
          <w:rtl w:val="true"/>
        </w:rPr>
        <w:t>حدیث</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433/24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المحاسن کتاب الاطعمة و الاشربة،الباب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،باب جملة من آداب المائدة،الحدیث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450/2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الْأَئِمَّةِ،عَنْ مَنْصُورِ بْنِ الْعَبَّاسِ،عَنْ</w:t>
      </w:r>
      <w:bookmarkStart w:id="310" w:name="pg11993_104656"/>
    </w:p>
    <w:p>
      <w:pPr>
        <w:pStyle w:val="BookText"/>
        <w:rPr/>
      </w:pPr>
      <w:bookmarkEnd w:id="310"/>
      <w:r>
        <w:rPr>
          <w:rFonts w:ascii="Amiri" w:hAnsi="Amiri" w:eastAsia="Amiri" w:cs="Amiri"/>
          <w:color w:val="111111"/>
          <w:sz w:val="28"/>
          <w:sz w:val="28"/>
          <w:szCs w:val="28"/>
          <w:rtl w:val="true"/>
          <w:lang w:bidi="ar-SA"/>
        </w:rPr>
        <w:t>مُحَمَّدُ بْنِ عَبْدِ اللَّهِ،عَنْ أَبِی أَیُّوبَ الْمَکِّیِّ،عَنْ مُحَمَّدِ بْنِ الْبَخْتَرِیِّ،عَنْ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یُؤْکَلْنَ یُسْمِنَّ وَ ثَلاَثٌ یُؤْکَلْنَ وَ یَهْزِلْنَ فَأَمَّا اللَّوَاتِی یُؤْکَلْنَ فَیَهْزِلْنَ فَالطَّلْعُ وَ الْکُسْبُ وَ الْجَوْزُ،وَ أَمَّا اللَّوَاتِی لاَ یُؤْکَلْنَ وَ یُسْمِنَّ فَالنُّورَةُ وَ الطِّیبُ وَ لُبْسُ الْکَتَّانِ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632129_417432637"/>
      <w:bookmarkStart w:id="312" w:name="_Toc131"/>
      <w:bookmarkEnd w:id="311"/>
      <w:r>
        <w:rPr>
          <w:rtl w:val="true"/>
        </w:rPr>
        <w:t xml:space="preserve">باب </w:t>
      </w:r>
      <w:r>
        <w:rPr/>
        <w:t>25</w:t>
      </w:r>
      <w:r>
        <w:rPr>
          <w:rtl w:val="true"/>
        </w:rPr>
        <w:t xml:space="preserve">- </w:t>
      </w:r>
      <w:r>
        <w:rPr>
          <w:rtl w:val="true"/>
        </w:rPr>
        <w:t>ما یتداوی منه بخبز الارز</w:t>
      </w:r>
      <w:bookmarkEnd w:id="312"/>
    </w:p>
    <w:p>
      <w:pPr>
        <w:pStyle w:val="Heading4"/>
        <w:numPr>
          <w:ilvl w:val="3"/>
          <w:numId w:val="1"/>
        </w:numPr>
        <w:rPr/>
      </w:pPr>
      <w:bookmarkStart w:id="313" w:name="__RefHeading___Toc632131_417432637"/>
      <w:bookmarkStart w:id="314" w:name="_Toc132"/>
      <w:bookmarkEnd w:id="313"/>
      <w:r>
        <w:rPr/>
        <w:t>2573</w:t>
      </w:r>
      <w:r>
        <w:rPr>
          <w:rtl w:val="true"/>
        </w:rPr>
        <w:t>-</w:t>
      </w:r>
      <w:r>
        <w:rPr>
          <w:rtl w:val="true"/>
        </w:rPr>
        <w:t>حدیث</w:t>
      </w:r>
      <w:bookmarkEnd w:id="31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مُحَمَّدِ بْنِ عِیسَی،عَنْ </w:t>
      </w:r>
      <w:bookmarkStart w:id="315" w:name="pg11993_104657"/>
    </w:p>
    <w:p>
      <w:pPr>
        <w:pStyle w:val="BookText"/>
        <w:rPr/>
      </w:pPr>
      <w:bookmarkEnd w:id="315"/>
      <w:r>
        <w:rPr>
          <w:rFonts w:ascii="Amiri" w:hAnsi="Amiri" w:eastAsia="Amiri" w:cs="Amiri"/>
          <w:color w:val="111111"/>
          <w:sz w:val="28"/>
          <w:sz w:val="28"/>
          <w:szCs w:val="28"/>
          <w:rtl w:val="true"/>
          <w:lang w:bidi="ar-SA"/>
        </w:rPr>
        <w:t>یُونُسَ،عَنْ 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جَوْفَ الْمَسْلُولِ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شَیْءٌ أَنْفَعُ مِنْ خُبْزِ الْأَرُزِّ</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32133_417432637"/>
      <w:bookmarkStart w:id="317" w:name="_Toc133"/>
      <w:bookmarkEnd w:id="316"/>
      <w:r>
        <w:rPr/>
        <w:t>2574</w:t>
      </w:r>
      <w:r>
        <w:rPr>
          <w:rtl w:val="true"/>
        </w:rPr>
        <w:t>-</w:t>
      </w:r>
      <w:r>
        <w:rPr>
          <w:rtl w:val="true"/>
        </w:rPr>
        <w:t>حدیث</w:t>
      </w:r>
      <w:bookmarkEnd w:id="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مُوسَی،عَنِ الْخَشَّابِ،عَنْ عَلِیِّ بْنِ حَسَّانَ،عَنْ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الْمَبْطُونَ خُبْزَ الْأَرُزِّ فَمَا دَخَلَ جَوْفَ الْمَبْطُونِ شَیْءٌ أَنْفَعُ مِنْهُ،أَمَا إنَّهُ یَدْبُغُ الْمَعِدَةَ وَ یَسُلُّ الدَّاءَ سَلاًّ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632135_417432637"/>
      <w:bookmarkStart w:id="319" w:name="_Toc134"/>
      <w:bookmarkEnd w:id="318"/>
      <w:r>
        <w:rPr>
          <w:rtl w:val="true"/>
        </w:rPr>
        <w:t xml:space="preserve">باب </w:t>
      </w:r>
      <w:r>
        <w:rPr/>
        <w:t>26</w:t>
      </w:r>
      <w:r>
        <w:rPr>
          <w:rtl w:val="true"/>
        </w:rPr>
        <w:t xml:space="preserve">- </w:t>
      </w:r>
      <w:r>
        <w:rPr>
          <w:rtl w:val="true"/>
        </w:rPr>
        <w:t>ما یتداوی منه بالسویق</w:t>
      </w:r>
      <w:bookmarkEnd w:id="319"/>
    </w:p>
    <w:p>
      <w:pPr>
        <w:pStyle w:val="Heading4"/>
        <w:numPr>
          <w:ilvl w:val="3"/>
          <w:numId w:val="1"/>
        </w:numPr>
        <w:rPr/>
      </w:pPr>
      <w:bookmarkStart w:id="320" w:name="__RefHeading___Toc632137_417432637"/>
      <w:bookmarkStart w:id="321" w:name="_Toc135"/>
      <w:bookmarkEnd w:id="320"/>
      <w:r>
        <w:rPr/>
        <w:t>2575</w:t>
      </w:r>
      <w:r>
        <w:rPr>
          <w:rtl w:val="true"/>
        </w:rPr>
        <w:t>-</w:t>
      </w:r>
      <w:r>
        <w:rPr>
          <w:rtl w:val="true"/>
        </w:rPr>
        <w:t>حدیث</w:t>
      </w:r>
      <w:bookmarkEnd w:id="32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 بْنِ </w:t>
      </w:r>
      <w:bookmarkStart w:id="322" w:name="pg11993_104658"/>
    </w:p>
    <w:p>
      <w:pPr>
        <w:pStyle w:val="BookText"/>
        <w:rPr/>
      </w:pPr>
      <w:bookmarkEnd w:id="322"/>
      <w:r>
        <w:rPr>
          <w:rFonts w:ascii="Amiri" w:hAnsi="Amiri" w:eastAsia="Amiri" w:cs="Amiri"/>
          <w:color w:val="111111"/>
          <w:sz w:val="28"/>
          <w:sz w:val="28"/>
          <w:szCs w:val="28"/>
          <w:rtl w:val="true"/>
          <w:lang w:bidi="ar-SA"/>
        </w:rPr>
        <w:t>عِیسَی،عَنْ أَبِی هَمَّامٍ،عَنْ سُلَیْمَانَ الْجَعْفَرِیِّ،عَنْ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الْقُوتُ السَّوِیقُ،إِنْ کُنْتَ جَائِعاً أَمْسَکَ وَ إِنْ کُنْتَ شَبْعَاناً هَضَمَ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طَعَامَکَ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32139_417432637"/>
      <w:bookmarkStart w:id="324" w:name="_Toc136"/>
      <w:bookmarkEnd w:id="323"/>
      <w:r>
        <w:rPr/>
        <w:t>2576</w:t>
      </w:r>
      <w:r>
        <w:rPr>
          <w:rtl w:val="true"/>
        </w:rPr>
        <w:t>-</w:t>
      </w:r>
      <w:r>
        <w:rPr>
          <w:rtl w:val="true"/>
        </w:rPr>
        <w:t>حدیث</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عَبْدِ اللَّهِ بْنِ جَعْفَرٍ،عَنْ مُحَمَّدِ بْنِ خَالِدٍ،عَنْ سَیْفٍ التَّمَّارِ،قَالَ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أَصْحَابِنَا بِمَکَّةَ فَبُرْسِمَ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فَدَخَلْنَا عَلَی أَبِی عَبْدِ اللَّهِ عَلَیْهِ السَّلاَمُ فَأَعْلَمْتُهُ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 سَوِیقَ الشَّعِیرِ فَإِنَّهُ یُعَافَی إِنْ شَاءَ اللَّهُ وَ هُوَ غِذَاءٌ فِی جَوْفٍ،قَالَ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سَقَیْنَاهُ إِلاَّ یَوْمَیْنِ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إِلاَّ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عُوفِیَ صَاحِبُنَا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632141_417432637"/>
      <w:bookmarkStart w:id="326" w:name="_Toc137"/>
      <w:bookmarkEnd w:id="325"/>
      <w:r>
        <w:rPr/>
        <w:t>2577</w:t>
      </w:r>
      <w:r>
        <w:rPr>
          <w:rtl w:val="true"/>
        </w:rPr>
        <w:t>-</w:t>
      </w:r>
      <w:r>
        <w:rPr>
          <w:rtl w:val="true"/>
        </w:rPr>
        <w:t>حدیث</w:t>
      </w:r>
      <w:bookmarkEnd w:id="3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الْحُسَیْنِ بْنِ مُحَمَّدٍ،عَنْ أَحْمَدَ بْنِ إِسْحَاقَ،عَنْ بَکْرِ بْنِ </w:t>
      </w:r>
      <w:bookmarkStart w:id="327" w:name="pg11993_104659"/>
    </w:p>
    <w:p>
      <w:pPr>
        <w:pStyle w:val="BookText"/>
        <w:rPr/>
      </w:pPr>
      <w:bookmarkEnd w:id="327"/>
      <w:r>
        <w:rPr>
          <w:rFonts w:ascii="Amiri" w:hAnsi="Amiri" w:eastAsia="Amiri" w:cs="Amiri"/>
          <w:color w:val="111111"/>
          <w:sz w:val="28"/>
          <w:sz w:val="28"/>
          <w:szCs w:val="28"/>
          <w:rtl w:val="true"/>
          <w:lang w:bidi="ar-SA"/>
        </w:rPr>
        <w:t>مُحَمَّدٍ،عَنْ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یُنْبِتُ اللَّحْمَ وَ یَشُدُّ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الْحِمْیَرِیُّ فِی قُرْبِ الْإِسْنَادِ،عَنْ مُحَمَّدِ بْنِ عِیسَی،عَنْ بَکْرِ بْنِ مُحَمَّدٍ نَحْوَهُ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32143_417432637"/>
      <w:bookmarkStart w:id="329" w:name="_Toc138"/>
      <w:bookmarkEnd w:id="328"/>
      <w:r>
        <w:rPr/>
        <w:t>2578</w:t>
      </w:r>
      <w:r>
        <w:rPr>
          <w:rtl w:val="true"/>
        </w:rPr>
        <w:t>-</w:t>
      </w:r>
      <w:r>
        <w:rPr>
          <w:rtl w:val="true"/>
        </w:rPr>
        <w:t>حدیث</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مُحَمَّدِ بْنِ بُنْدَارَ،عَنْ أَبِیهِ،عَنْ أَحْمَدَ بْنِ أَبِی عَبْدِ اللَّهِ الْبَرْقِیِّ،عَنْ بَکْرِ بْنِ مُحَمَّدٍ،عَنْ خَیْثَمَةَ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السَّوِیقَ أَرْبَعِینَ صَبَاحاً امْتَلَأَ کَتِفَاهُ قُوَّةً</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632145_417432637"/>
      <w:bookmarkStart w:id="331" w:name="_Toc139"/>
      <w:bookmarkEnd w:id="330"/>
      <w:r>
        <w:rPr/>
        <w:t>2579</w:t>
      </w:r>
      <w:r>
        <w:rPr>
          <w:rtl w:val="true"/>
        </w:rPr>
        <w:t>-</w:t>
      </w:r>
      <w:r>
        <w:rPr>
          <w:rtl w:val="true"/>
        </w:rPr>
        <w:t>حدیث</w:t>
      </w:r>
      <w:bookmarkEnd w:id="3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 عَنْ مُوسَی بْنِ الْقَاسِمِ،عَنْ یَحْیَی بْنِ مُسَاوِرٍ،عَنْ </w:t>
      </w:r>
      <w:bookmarkStart w:id="332" w:name="pg11993_104660"/>
    </w:p>
    <w:p>
      <w:pPr>
        <w:pStyle w:val="BookText"/>
        <w:rPr/>
      </w:pPr>
      <w:bookmarkEnd w:id="33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یُجَرِّدُ الْمِرَّةَ وَ الْبَلْغَمَ مِنَ الْمَعِدَةِ جَرْداً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یَدْفَعُ سَبْعِینَ نَوْعاً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مُوسَی بْنِ الْقَاسِمِ،وَ الَّذِی قَبْلَهُ،عَنْ أَبِیهِ،عَنْ بَکْرِ بْنِ مُحَمَّدٍ،وَ کَذَا الَّذِی قَبْلَهُمَا؛وَ الْأَوَّلَ عَنْ عَلِیِّ بْنِ جَعْفَرٍ،وَ مُوسَی بْنِ الْقَاسِمِ جَمِیعاً،عَنْ أَبِی هَمَّامٍ  مِثْلَهُ</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632147_417432637"/>
      <w:bookmarkStart w:id="334" w:name="_Toc140"/>
      <w:bookmarkEnd w:id="333"/>
      <w:r>
        <w:rPr/>
        <w:t>2580</w:t>
      </w:r>
      <w:r>
        <w:rPr>
          <w:rtl w:val="true"/>
        </w:rPr>
        <w:t>-</w:t>
      </w:r>
      <w:r>
        <w:rPr>
          <w:rtl w:val="true"/>
        </w:rPr>
        <w:t>حدیث</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مُحَمَّدٍ،عَنْ أَحْمَدَ بْنِ مُحَمَّدِ بْنِ أَبِی نَصْرٍ،عَنْ حَمَّادِ بْنِ عُثْمَانَ وَ مُحَمَّدِ بْنِ سُوقَةَ،عَنْ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یَهْضِمُ الرُّءُوسَ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32149_417432637"/>
      <w:bookmarkStart w:id="336" w:name="_Toc141"/>
      <w:bookmarkEnd w:id="335"/>
      <w:r>
        <w:rPr/>
        <w:t>2581</w:t>
      </w:r>
      <w:r>
        <w:rPr>
          <w:rtl w:val="true"/>
        </w:rPr>
        <w:t>-</w:t>
      </w:r>
      <w:r>
        <w:rPr>
          <w:rtl w:val="true"/>
        </w:rPr>
        <w:t>حدیث</w:t>
      </w:r>
      <w:bookmarkEnd w:id="33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أَبِی عَبْدِ اللَّهِ فِی الْمَحَاسِنِ،عَنِ السَّیَّارِیِّ،عَنْ نَصْرِ بْنِ أَحْمَدَ، </w:t>
      </w:r>
      <w:bookmarkStart w:id="337" w:name="pg11993_104661"/>
    </w:p>
    <w:p>
      <w:pPr>
        <w:pStyle w:val="BookText"/>
        <w:rPr/>
      </w:pPr>
      <w:bookmarkEnd w:id="337"/>
      <w:r>
        <w:rPr>
          <w:rFonts w:ascii="Amiri" w:hAnsi="Amiri" w:eastAsia="Amiri" w:cs="Amiri"/>
          <w:color w:val="111111"/>
          <w:sz w:val="28"/>
          <w:sz w:val="28"/>
          <w:szCs w:val="28"/>
          <w:rtl w:val="true"/>
          <w:lang w:bidi="ar-SA"/>
        </w:rPr>
        <w:t>عَنْ عِدَّةٍ مِنْ أَصْحَابِنَا،عَنِ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لِمَا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شُرِبَ لَهُ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632151_417432637"/>
      <w:bookmarkStart w:id="339" w:name="_Toc142"/>
      <w:bookmarkEnd w:id="338"/>
      <w:r>
        <w:rPr/>
        <w:t>2582</w:t>
      </w:r>
      <w:r>
        <w:rPr>
          <w:rtl w:val="true"/>
        </w:rPr>
        <w:t>-</w:t>
      </w:r>
      <w:r>
        <w:rPr>
          <w:rtl w:val="true"/>
        </w:rPr>
        <w:t>حدیث</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بَکْرِ بْنِ مُحَمَّدٍ،عَنْ خَضِرٍ،عَنْ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الْمَوْلُودِ یَکُونُ مِنْهُ الضَّعْفُ؟قَالَ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السَّوِیقِ فَإِنَّهُ یَشُدُّ الْعَظْمَ وَ یُنْبِتُ اللَّحْمَ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632153_417432637"/>
      <w:bookmarkStart w:id="341" w:name="_Toc143"/>
      <w:bookmarkEnd w:id="340"/>
      <w:r>
        <w:rPr/>
        <w:t>2583</w:t>
      </w:r>
      <w:r>
        <w:rPr>
          <w:rtl w:val="true"/>
        </w:rPr>
        <w:t>-</w:t>
      </w:r>
      <w:r>
        <w:rPr>
          <w:rtl w:val="true"/>
        </w:rPr>
        <w:t>حدیث</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عَنْ عَلِیِّ بْنِ الْحَکَمِ،عَنْ قُتَیْبَةَ الْأَعْشَی،عَنْ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رَاحَاتِ سَوِیقٍ جَافٍّ عَلَی الرِّیقِ،تُنَشِّفُ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الْمِرَّةَ وَ الْبَلْغَمَ حَتَّی لاَ یَکَادَ یَدَعُ شَیْئاً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32155_417432637"/>
      <w:bookmarkStart w:id="343" w:name="_Toc144"/>
      <w:bookmarkEnd w:id="342"/>
      <w:r>
        <w:rPr/>
        <w:t>2584</w:t>
      </w:r>
      <w:r>
        <w:rPr>
          <w:rtl w:val="true"/>
        </w:rPr>
        <w:t>-</w:t>
      </w:r>
      <w:r>
        <w:rPr>
          <w:rtl w:val="true"/>
        </w:rPr>
        <w:t>حدیث</w:t>
      </w:r>
      <w:bookmarkEnd w:id="3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عَنْهُمْ،عَنْ أَحْمَدَ،عَنْ عَلِیِّ بْنِ الْحَکَمِ،عَنِ النَّضْرِ بْنِ قِرْوَاشٍ </w:t>
      </w:r>
      <w:bookmarkStart w:id="344" w:name="pg11993_104662"/>
    </w:p>
    <w:p>
      <w:pPr>
        <w:pStyle w:val="BookText"/>
        <w:rPr/>
      </w:pPr>
      <w:bookmarkEnd w:id="3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الْمَاضِی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إِذَا غَسَلْتَهُ سَبْعَ غَسَلاَتٍ وَ قَلَّبْتَهُ مِنْ إِنَاءٍ إِلَی آخَرَ فَهُوَ یَذْهَبُ بِالْحُمَّی وَ یُنْزِلُ الْقُوَّةَ فِی السَّاقَیْنِ وَ الْقَدَمَیْنِ</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32157_417432637"/>
      <w:bookmarkStart w:id="346" w:name="_Toc145"/>
      <w:bookmarkEnd w:id="345"/>
      <w:r>
        <w:rPr/>
        <w:t>2585</w:t>
      </w:r>
      <w:r>
        <w:rPr>
          <w:rtl w:val="true"/>
        </w:rPr>
        <w:t>-</w:t>
      </w:r>
      <w:r>
        <w:rPr>
          <w:rtl w:val="true"/>
        </w:rPr>
        <w:t>حدیث</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 بْنِ زِیَادٍ،عَنْ یَحْیَی بْنِ الْمُبَارَکِ،عَنْ عَبْدِ اللَّهِ بْنِ جَبَلَةَ،عَنْ إِسْحَاقَ بْنِ عَمَّارٍ،عَنْ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الْجَافُّ یَذْهَبُ بِالْبَیَاضِ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أَبِی یُوسُفَ عَنْ یَحْیَی بْنِ الْمُبَارَکِ،وَ الَّذِی قَبْلَهُ عَنْ عَلِیِّ بْنِ الْحَکَمِ وَ الَّذِی قَبْلَهُمَا عَنْ إِبْرَاهِیمَ بْنِ مُحَمَّدٍ الثَّقَفِیِّ عَنْ قُتَیْبَةَ  مِثْلَهُ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632159_417432637"/>
      <w:bookmarkStart w:id="348" w:name="_Toc146"/>
      <w:bookmarkEnd w:id="347"/>
      <w:r>
        <w:rPr/>
        <w:t>2586</w:t>
      </w:r>
      <w:r>
        <w:rPr>
          <w:rtl w:val="true"/>
        </w:rPr>
        <w:t>-</w:t>
      </w:r>
      <w:r>
        <w:rPr>
          <w:rtl w:val="true"/>
        </w:rPr>
        <w:t>حدیث</w:t>
      </w:r>
      <w:bookmarkEnd w:id="3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عَنْهُمْ،عَنْ سَهْلٍ،عَنِ السَّیَّارِیِّ،عَنْ إِبْرَاهِیمَ بْنِ بِسْطَامَ،عَنْ رَجُلٍ، </w:t>
      </w:r>
      <w:bookmarkStart w:id="349" w:name="pg11993_104663"/>
    </w:p>
    <w:p>
      <w:pPr>
        <w:pStyle w:val="BookText"/>
        <w:rPr/>
      </w:pPr>
      <w:bookmarkEnd w:id="349"/>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السَّوِیقَ إِذَا شُرِبَ عَلَی الرِّیقِ جَافّاً،أَطْفَأَ الْحَرَارَةَ وَ سَکَّنَ الْمِرَارَةَ وَ إِذَا لُتَّ لَمْ یَفْعَلْ ذَلِکَ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32161_417432637"/>
      <w:bookmarkStart w:id="351" w:name="_Toc147"/>
      <w:bookmarkEnd w:id="350"/>
      <w:r>
        <w:rPr/>
        <w:t>2587</w:t>
      </w:r>
      <w:r>
        <w:rPr>
          <w:rtl w:val="true"/>
        </w:rPr>
        <w:t>-</w:t>
      </w:r>
      <w:r>
        <w:rPr>
          <w:rtl w:val="true"/>
        </w:rPr>
        <w:t>حدیث</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بُنْدَارَ وَ غَیْرِهِ،عَنْ أَحْمَدَ بْنِ أَبِی عَبْدِ اللَّهِ، عَنْ مُحَمَّدِ بْنِ عِیسَی،عَنْ عُبَیْدِ اللَّهِ الدِّهْقَانِ،عَنْ دُرُسْتَ،عَنْ عَبْدِ اللَّهِ بْنِ مُسْکَانَ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بِالزَّیْتِ،یُنْبِتُ اللَّحْمَ وَ یَشُدُّ الْعَظْمَ وَ یُرِقُّ الْبَشَرَةَ وَ یَزِیدُ فِی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الْمَحَاسِنِ،عَنْ مُحَمَّدِ بْنِ عِیسَی  مِثْلَهُ</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32163_417432637"/>
      <w:bookmarkStart w:id="353" w:name="_Toc148"/>
      <w:bookmarkEnd w:id="352"/>
      <w:r>
        <w:rPr/>
        <w:t>2588</w:t>
      </w:r>
      <w:r>
        <w:rPr>
          <w:rtl w:val="true"/>
        </w:rPr>
        <w:t>-</w:t>
      </w:r>
      <w:r>
        <w:rPr>
          <w:rtl w:val="true"/>
        </w:rPr>
        <w:t>حدیث</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حَمَّادِ بْنِ عِیسَی،عَنْ إِبْرَاهِیمَ بْنِ عُمَرَ الْیَمَانِیِّ،عَنْ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امْلَئُوا جَوْفَ الْمَحْمُومِ مِنَ السَّوِیقِ،یُغْسَلُ ثَلاَثَ مَرَّاتٍ ثُمَّ یُسْقَی</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32165_417432637"/>
      <w:bookmarkStart w:id="355" w:name="_Toc149"/>
      <w:bookmarkEnd w:id="354"/>
      <w:r>
        <w:rPr/>
        <w:t>2589</w:t>
      </w:r>
      <w:r>
        <w:rPr>
          <w:rtl w:val="true"/>
        </w:rPr>
        <w:t>-</w:t>
      </w:r>
      <w:r>
        <w:rPr>
          <w:rtl w:val="true"/>
        </w:rPr>
        <w:t>حدیث</w:t>
      </w:r>
      <w:bookmarkEnd w:id="3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 ،یُحَوَّلُ مِنْ إِنَاءٍ إِلَی إِنَاءٍ</w:t>
      </w:r>
      <w:r>
        <w:rPr>
          <w:rFonts w:eastAsia="Amiri" w:cs="Amiri" w:ascii="Amiri" w:hAnsi="Amiri"/>
          <w:color w:val="111111"/>
          <w:sz w:val="28"/>
          <w:szCs w:val="28"/>
          <w:rtl w:val="true"/>
          <w:lang w:bidi="ar-SA"/>
        </w:rPr>
        <w:t xml:space="preserve">. </w:t>
      </w:r>
      <w:bookmarkStart w:id="356" w:name="pg11993_104664"/>
    </w:p>
    <w:p>
      <w:pPr>
        <w:pStyle w:val="Heading3"/>
        <w:numPr>
          <w:ilvl w:val="2"/>
          <w:numId w:val="1"/>
        </w:numPr>
        <w:rPr/>
      </w:pPr>
      <w:bookmarkStart w:id="357" w:name="__RefHeading___Toc632167_417432637"/>
      <w:bookmarkStart w:id="358" w:name="_Toc150"/>
      <w:bookmarkEnd w:id="356"/>
      <w:bookmarkEnd w:id="357"/>
      <w:r>
        <w:rPr>
          <w:rtl w:val="true"/>
        </w:rPr>
        <w:t xml:space="preserve">باب </w:t>
      </w:r>
      <w:r>
        <w:rPr/>
        <w:t>27</w:t>
      </w:r>
      <w:r>
        <w:rPr>
          <w:rtl w:val="true"/>
        </w:rPr>
        <w:t xml:space="preserve">- </w:t>
      </w:r>
      <w:r>
        <w:rPr>
          <w:rtl w:val="true"/>
        </w:rPr>
        <w:t>ما یتداوی منه بلحم البقر  و السلق</w:t>
      </w:r>
      <w:bookmarkEnd w:id="358"/>
    </w:p>
    <w:p>
      <w:pPr>
        <w:pStyle w:val="Heading4"/>
        <w:numPr>
          <w:ilvl w:val="3"/>
          <w:numId w:val="1"/>
        </w:numPr>
        <w:rPr/>
      </w:pPr>
      <w:bookmarkStart w:id="359" w:name="__RefHeading___Toc632169_417432637"/>
      <w:bookmarkStart w:id="360" w:name="_Toc151"/>
      <w:bookmarkEnd w:id="359"/>
      <w:r>
        <w:rPr/>
        <w:t>2590</w:t>
      </w:r>
      <w:r>
        <w:rPr>
          <w:rtl w:val="true"/>
        </w:rPr>
        <w:t>-</w:t>
      </w:r>
      <w:r>
        <w:rPr>
          <w:rtl w:val="true"/>
        </w:rPr>
        <w:t>حدیث</w:t>
      </w:r>
      <w:bookmarkEnd w:id="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290/19</w:t>
      </w:r>
      <w:r>
        <w:rPr>
          <w:rFonts w:ascii="IRNazanin" w:hAnsi="IRNazanin" w:eastAsia="IRNazanin"/>
          <w:color w:val="111111"/>
          <w:sz w:val="28"/>
          <w:sz w:val="28"/>
          <w:szCs w:val="28"/>
          <w:rtl w:val="true"/>
          <w:lang w:bidi="fa-IR"/>
        </w:rPr>
        <w:t xml:space="preserve">،باب انواع اللّحوم و الشّحم،الحدیث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359/13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مناجات موسی علیه السّلام و ما أوصی إلیه من الحکم، الحدیث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التیمی،عن سلیمان بن غیاث،عن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فی المحاسن،</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البحار،</w:t>
      </w:r>
      <w:r>
        <w:rPr>
          <w:rFonts w:eastAsia="IRNazanin" w:cs="IRNazanin"/>
          <w:color w:val="111111"/>
          <w:sz w:val="28"/>
          <w:szCs w:val="28"/>
          <w:lang w:bidi="fa-IR"/>
        </w:rPr>
        <w:t>216/66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السّند،هکذا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فضّال،عن سلیمان بن عبّاد،عن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ما یقال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چغندر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عَلِیِّ بْنِ الْحَسَنِ التَّیْمِیِّ،عَنْ سُلَیْمَانَ بْنِ عَبَّادٍ،عَنْ عِیسَی بْنِ أَبِی الْوَرْدِ،عَنْ مُحَمَّدِ بْنِ قَیْسٍ،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شَکَوْا إِلَی مُوسَی عَلَیْهِ السَّلاَمُ مَا یَلْقَوْنَ مِنَ الْبَیَاضِ فَشَکَی ذَلِکَ إِلَی اللَّهِ عَزَّ وَ جَلَّ 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مُرْهُمْ یَأْکُلُونَ لَحْمَ الْبَقَرِ بِالسِّلْقِ</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32171_417432637"/>
      <w:bookmarkStart w:id="362" w:name="_Toc152"/>
      <w:bookmarkEnd w:id="361"/>
      <w:r>
        <w:rPr/>
        <w:t>2591</w:t>
      </w:r>
      <w:r>
        <w:rPr>
          <w:rtl w:val="true"/>
        </w:rPr>
        <w:t>-</w:t>
      </w:r>
      <w:r>
        <w:rPr>
          <w:rtl w:val="true"/>
        </w:rPr>
        <w:t>حدیث</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290/19</w:t>
      </w:r>
      <w:r>
        <w:rPr>
          <w:rFonts w:ascii="IRNazanin" w:hAnsi="IRNazanin" w:eastAsia="IRNazanin"/>
          <w:color w:val="111111"/>
          <w:sz w:val="28"/>
          <w:sz w:val="28"/>
          <w:szCs w:val="28"/>
          <w:rtl w:val="true"/>
          <w:lang w:bidi="fa-IR"/>
        </w:rPr>
        <w:t xml:space="preserve">،باب انواع اللّحوم و الشّحم،الحدیث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اراه عن عبد اللّه بن جبلة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یَحْیَی بْنِ الْمُبَارَکِ،</w:t>
      </w:r>
      <w:bookmarkStart w:id="363" w:name="pg11993_104665"/>
    </w:p>
    <w:p>
      <w:pPr>
        <w:pStyle w:val="BookText"/>
        <w:rPr/>
      </w:pPr>
      <w:bookmarkEnd w:id="363"/>
      <w:r>
        <w:rPr>
          <w:rFonts w:ascii="Amiri" w:hAnsi="Amiri" w:eastAsia="Amiri" w:cs="Amiri"/>
          <w:color w:val="111111"/>
          <w:sz w:val="28"/>
          <w:sz w:val="28"/>
          <w:szCs w:val="28"/>
          <w:rtl w:val="true"/>
          <w:lang w:bidi="ar-SA"/>
        </w:rPr>
        <w:t>عَنْ عَبْدِ اللَّهِ بْنِ جَبَلَةَ،عَنْ أَبِی الصَّبَّاحِ الْکِنَانِیِّ،عَنْ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 لَحْمِ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الْبَقَرِ یَذْهَبُ بِالْبَیَاضِ</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32173_417432637"/>
      <w:bookmarkStart w:id="365" w:name="_Toc153"/>
      <w:bookmarkEnd w:id="364"/>
      <w:r>
        <w:rPr/>
        <w:t>2592</w:t>
      </w:r>
      <w:r>
        <w:rPr>
          <w:rtl w:val="true"/>
        </w:rPr>
        <w:t>-</w:t>
      </w:r>
      <w:r>
        <w:rPr>
          <w:rtl w:val="true"/>
        </w:rPr>
        <w:t>حدیث</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عَنْ مُحَمَّدِ بْنِ إِسْمَاعِیلَ بْنِ بَزِیعٍ عَنْ یَحْیَی بْنِ مُسَاوِرٍ،عَنْ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وَ مَرَقُ لَحْمِ الْبَقَرِ لِلْوَضَحِ</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32175_417432637"/>
      <w:bookmarkStart w:id="367" w:name="_Toc154"/>
      <w:bookmarkEnd w:id="366"/>
      <w:r>
        <w:rPr>
          <w:rtl w:val="true"/>
        </w:rPr>
        <w:t xml:space="preserve">باب </w:t>
      </w:r>
      <w:r>
        <w:rPr/>
        <w:t>28</w:t>
      </w:r>
      <w:r>
        <w:rPr>
          <w:rtl w:val="true"/>
        </w:rPr>
        <w:t xml:space="preserve">- </w:t>
      </w:r>
      <w:r>
        <w:rPr>
          <w:rtl w:val="true"/>
        </w:rPr>
        <w:t>التداوی بألبان البقر و شحومها</w:t>
      </w:r>
      <w:bookmarkEnd w:id="367"/>
    </w:p>
    <w:p>
      <w:pPr>
        <w:pStyle w:val="Heading4"/>
        <w:numPr>
          <w:ilvl w:val="3"/>
          <w:numId w:val="1"/>
        </w:numPr>
        <w:rPr/>
      </w:pPr>
      <w:bookmarkStart w:id="368" w:name="__RefHeading___Toc632177_417432637"/>
      <w:bookmarkStart w:id="369" w:name="_Toc155"/>
      <w:bookmarkEnd w:id="368"/>
      <w:r>
        <w:rPr/>
        <w:t>2593</w:t>
      </w:r>
      <w:r>
        <w:rPr>
          <w:rtl w:val="true"/>
        </w:rPr>
        <w:t>-</w:t>
      </w:r>
      <w:r>
        <w:rPr>
          <w:rtl w:val="true"/>
        </w:rPr>
        <w:t>حدیث</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مُحَمَّدِ بْنِ خَالِدٍ،عَنْ عَبْدِ اللَّهِ بْنِ الْمُغِیرَةِ،عَنْ إِسْمَاعِیلَ بْنِ أَبِی زِیَادٍ،عَنْ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 شُحُومُهَا دَوَاءٌ وَ لُحُومُهَا دَاءٌ</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32179_417432637"/>
      <w:bookmarkStart w:id="371" w:name="_Toc156"/>
      <w:bookmarkEnd w:id="370"/>
      <w:r>
        <w:rPr/>
        <w:t>2594</w:t>
      </w:r>
      <w:r>
        <w:rPr>
          <w:rtl w:val="true"/>
        </w:rPr>
        <w:t>-</w:t>
      </w:r>
      <w:r>
        <w:rPr>
          <w:rtl w:val="true"/>
        </w:rPr>
        <w:t>حدیث</w:t>
      </w:r>
      <w:bookmarkEnd w:id="3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أَبِی عَبْدِ اللَّهِ،عَنْ بَعْضِ </w:t>
      </w:r>
      <w:bookmarkStart w:id="372" w:name="pg11993_104666"/>
    </w:p>
    <w:p>
      <w:pPr>
        <w:pStyle w:val="BookText"/>
        <w:rPr/>
      </w:pPr>
      <w:bookmarkEnd w:id="372"/>
      <w:r>
        <w:rPr>
          <w:rFonts w:ascii="Amiri" w:hAnsi="Amiri" w:eastAsia="Amiri" w:cs="Amiri"/>
          <w:color w:val="111111"/>
          <w:sz w:val="28"/>
          <w:sz w:val="28"/>
          <w:szCs w:val="28"/>
          <w:rtl w:val="true"/>
          <w:lang w:bidi="ar-SA"/>
        </w:rPr>
        <w:t>أَصْحَابِهِ بَلَغَ بِهِ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اَلشَّحْمَةُ الَّتِی تُخْرِجُ مِثْلَهَا مِنَ الدَّاءِ،أَیُّ شَحْمَةٍ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شَحْمَةُ الْبَقَرِ وَ مَا سَأَلَنِی عَنْهَا یَا زُرَارَةُ أَحَدٌ قَبْلَکَ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32181_417432637"/>
      <w:bookmarkStart w:id="374" w:name="_Toc157"/>
      <w:bookmarkEnd w:id="373"/>
      <w:r>
        <w:rPr>
          <w:rtl w:val="true"/>
        </w:rPr>
        <w:t xml:space="preserve">باب </w:t>
      </w:r>
      <w:r>
        <w:rPr/>
        <w:t>29</w:t>
      </w:r>
      <w:r>
        <w:rPr>
          <w:rtl w:val="true"/>
        </w:rPr>
        <w:t>-</w:t>
      </w:r>
      <w:r>
        <w:rPr>
          <w:rtl w:val="true"/>
        </w:rPr>
        <w:t>ما یتداوی منه بلحوم القباج  و القطا</w:t>
      </w:r>
      <w:r>
        <w:rPr>
          <w:rtl w:val="true"/>
        </w:rPr>
        <w:t>(</w:t>
      </w:r>
      <w:r>
        <w:rPr>
          <w:rtl w:val="true"/>
        </w:rPr>
        <w:t>القطاة</w:t>
      </w:r>
      <w:r>
        <w:rPr>
          <w:rtl w:val="true"/>
        </w:rPr>
        <w:t>-</w:t>
      </w:r>
      <w:r>
        <w:rPr>
          <w:rtl w:val="true"/>
        </w:rPr>
        <w:t>خ ل</w:t>
      </w:r>
      <w:r>
        <w:rPr>
          <w:rtl w:val="true"/>
        </w:rPr>
        <w:t>)</w:t>
      </w:r>
      <w:bookmarkEnd w:id="374"/>
    </w:p>
    <w:p>
      <w:pPr>
        <w:pStyle w:val="Heading4"/>
        <w:numPr>
          <w:ilvl w:val="3"/>
          <w:numId w:val="1"/>
        </w:numPr>
        <w:rPr/>
      </w:pPr>
      <w:bookmarkStart w:id="375" w:name="__RefHeading___Toc632183_417432637"/>
      <w:bookmarkStart w:id="376" w:name="_Toc158"/>
      <w:bookmarkEnd w:id="375"/>
      <w:r>
        <w:rPr/>
        <w:t>2595</w:t>
      </w:r>
      <w:r>
        <w:rPr>
          <w:rtl w:val="true"/>
        </w:rPr>
        <w:t>-</w:t>
      </w:r>
      <w:r>
        <w:rPr>
          <w:rtl w:val="true"/>
        </w:rPr>
        <w:t>حدیث</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مُوسَی،عَنْ عَلِیِّ بْنِ سُلَیْمَانَ،عَنِ ابْنِ أَبِی عُمَیْرٍ،عَنْ مُحَمَّدِ بْنِ حُکَیْمٍ،عَنْ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الْمَحْمُومَ لُحُومَ الْقِبَاجِ فَإِنَّهُ یُقَوِّی السَّاقَیْنِ وَ یَطْرُدُ الْحُمَّی طَرْداً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632185_417432637"/>
      <w:bookmarkStart w:id="378" w:name="_Toc159"/>
      <w:bookmarkEnd w:id="377"/>
      <w:r>
        <w:rPr/>
        <w:t>2596</w:t>
      </w:r>
      <w:r>
        <w:rPr>
          <w:rtl w:val="true"/>
        </w:rPr>
        <w:t>-</w:t>
      </w:r>
      <w:r>
        <w:rPr>
          <w:rtl w:val="true"/>
        </w:rPr>
        <w:t>حدیث</w:t>
      </w:r>
      <w:bookmarkEnd w:id="37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عِیسَی،عَنْ عَلِیِّ بْنِ مَهْزِیَارَ،قَالَ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تَغَدَّیْتُ مَعَ أَبِی جَعْفَرٍ عَلَیْهِ السَّلاَمُ فَأَتَی بِقَطَاةٍ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مُبَارَکٌ وَ کَانَ أَبِی یُعْجِبُهُ وَ کَانَ یَأْمُرُ أَنْ یُطْعَمَ </w:t>
      </w:r>
      <w:bookmarkStart w:id="379" w:name="pg11993_104667"/>
    </w:p>
    <w:p>
      <w:pPr>
        <w:pStyle w:val="BookText"/>
        <w:rPr/>
      </w:pPr>
      <w:bookmarkEnd w:id="379"/>
      <w:r>
        <w:rPr>
          <w:rFonts w:ascii="Amiri" w:hAnsi="Amiri" w:eastAsia="Amiri" w:cs="Amiri"/>
          <w:color w:val="111111"/>
          <w:sz w:val="28"/>
          <w:sz w:val="28"/>
          <w:szCs w:val="28"/>
          <w:rtl w:val="true"/>
          <w:lang w:bidi="ar-SA"/>
        </w:rPr>
        <w:t>صَاحِبُ الْیَرَقَانِ،یُشْوَی لَهُ فَإِنَّهُ یَنْفَعُهُ</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32187_417432637"/>
      <w:bookmarkStart w:id="381" w:name="_Toc160"/>
      <w:bookmarkEnd w:id="380"/>
      <w:r>
        <w:rPr>
          <w:rtl w:val="true"/>
        </w:rPr>
        <w:t xml:space="preserve">باب </w:t>
      </w:r>
      <w:r>
        <w:rPr/>
        <w:t>30</w:t>
      </w:r>
      <w:r>
        <w:rPr>
          <w:rtl w:val="true"/>
        </w:rPr>
        <w:t xml:space="preserve">- </w:t>
      </w:r>
      <w:r>
        <w:rPr>
          <w:rtl w:val="true"/>
        </w:rPr>
        <w:t>ما ینفع من کل شیء و ما یضر من کل شی</w:t>
      </w:r>
      <w:bookmarkEnd w:id="381"/>
    </w:p>
    <w:p>
      <w:pPr>
        <w:pStyle w:val="Heading4"/>
        <w:numPr>
          <w:ilvl w:val="3"/>
          <w:numId w:val="1"/>
        </w:numPr>
        <w:rPr/>
      </w:pPr>
      <w:bookmarkStart w:id="382" w:name="__RefHeading___Toc632189_417432637"/>
      <w:bookmarkStart w:id="383" w:name="_Toc161"/>
      <w:bookmarkEnd w:id="382"/>
      <w:r>
        <w:rPr/>
        <w:t>2597</w:t>
      </w:r>
      <w:r>
        <w:rPr>
          <w:rtl w:val="true"/>
        </w:rPr>
        <w:t>-</w:t>
      </w:r>
      <w:r>
        <w:rPr>
          <w:rtl w:val="true"/>
        </w:rPr>
        <w:t>حدیث</w:t>
      </w:r>
      <w:bookmarkEnd w:id="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463/2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اللّحم،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297/19</w:t>
      </w:r>
      <w:r>
        <w:rPr>
          <w:rFonts w:ascii="IRNazanin" w:hAnsi="IRNazanin" w:eastAsia="IRNazanin"/>
          <w:color w:val="111111"/>
          <w:sz w:val="28"/>
          <w:sz w:val="28"/>
          <w:szCs w:val="28"/>
          <w:rtl w:val="true"/>
          <w:lang w:bidi="fa-IR"/>
        </w:rPr>
        <w:t xml:space="preserve">،باب الغریض و القدید و غیرهما،الحدیث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بعض اصحابنا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السّکّر و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فی الکافی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یؤکلن و هنّ یسمنّ و ثلاث یؤکلن و هنّ یهزلن،و اثنان ینفعان من کلّ شیء و لا یضرّان من شیء،و اثنان یضرّان من کلّ شیء و لا ینفعان من شیء، فاما اللواتی لا یؤکلن و یسمنّ،استشعار الکتّان و الطّیب و النّورة،و اما اللواتی یؤکلن و یهزلن فهو اللّحم الیابس و الجبنّ و 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 الجوز و 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اللّذان ینفعان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بَعْضِ أَصْحَابِهِ،رَفَعَهُ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یَنْفَعَانِ مِنْ کُلِّ شَیْءٍ وَ لاَ یَضُرَّانِ مِنْ شَیْءٍ،الرُّمَّانُ وَ الْمَاءُ الْفَاتِرُ وَ اثْنَانِ یَضُرَّانِ مِنْ کُلِّ شَیْءٍ وَ لاَ یَنْفَعَانِ مِنْ شَیْءٍ،اللَّحْمُ الْیَابِسُ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الْجُبُنُّ</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32191_417432637"/>
      <w:bookmarkStart w:id="385" w:name="_Toc162"/>
      <w:bookmarkEnd w:id="384"/>
      <w:r>
        <w:rPr/>
        <w:t>2598</w:t>
      </w:r>
      <w:r>
        <w:rPr>
          <w:rtl w:val="true"/>
        </w:rPr>
        <w:t>-</w:t>
      </w:r>
      <w:r>
        <w:rPr>
          <w:rtl w:val="true"/>
        </w:rPr>
        <w:t>حدیث</w:t>
      </w:r>
      <w:bookmarkEnd w:id="3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463/2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اللّحم،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297/19</w:t>
      </w:r>
      <w:r>
        <w:rPr>
          <w:rFonts w:ascii="IRNazanin" w:hAnsi="IRNazanin" w:eastAsia="IRNazanin"/>
          <w:color w:val="111111"/>
          <w:sz w:val="28"/>
          <w:sz w:val="28"/>
          <w:szCs w:val="28"/>
          <w:rtl w:val="true"/>
          <w:lang w:bidi="fa-IR"/>
        </w:rPr>
        <w:t xml:space="preserve">،باب الغریض و القدید و غیرهما،الحدیث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31161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صَالِحَانِ لَمْ یَدْخُلاَ جَوْفاً</w:t>
      </w:r>
      <w:bookmarkStart w:id="386" w:name="pg11993_104668"/>
    </w:p>
    <w:p>
      <w:pPr>
        <w:pStyle w:val="BookText"/>
        <w:rPr/>
      </w:pPr>
      <w:bookmarkEnd w:id="386"/>
      <w:r>
        <w:rPr>
          <w:rFonts w:ascii="Amiri" w:hAnsi="Amiri" w:eastAsia="Amiri" w:cs="Amiri"/>
          <w:color w:val="111111"/>
          <w:sz w:val="28"/>
          <w:sz w:val="28"/>
          <w:szCs w:val="28"/>
          <w:rtl w:val="true"/>
          <w:lang w:bidi="ar-SA"/>
        </w:rPr>
        <w:t>قَطُّ فَاسِداً إِلاَّ أَصْلَحَاهُ وَ شَیْئَانِ فَاسِدَانِ لَمْ یَدْخُلاَ جَوْفاً قَطُّ صَالِحاً إِلاَّ أَفْسَدَاهُ فَالصَّالِحَانِ الرُّمَّانُ وَ الْمَاءُ الْفَاتِرُ وَ الْفَاسِدَانِ الْجُبُنُّ وَ الْقَدِیدُ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مِثْلَهُ وَ کَذَا الَّذِی قَبْلَهُ</w:t>
      </w:r>
    </w:p>
    <w:p>
      <w:pPr>
        <w:pStyle w:val="Heading4"/>
        <w:numPr>
          <w:ilvl w:val="3"/>
          <w:numId w:val="1"/>
        </w:numPr>
        <w:rPr/>
      </w:pPr>
      <w:bookmarkStart w:id="387" w:name="__RefHeading___Toc632193_417432637"/>
      <w:bookmarkStart w:id="388" w:name="_Toc163"/>
      <w:bookmarkEnd w:id="387"/>
      <w:r>
        <w:rPr/>
        <w:t>2599</w:t>
      </w:r>
      <w:r>
        <w:rPr>
          <w:rtl w:val="true"/>
        </w:rPr>
        <w:t>-</w:t>
      </w:r>
      <w:r>
        <w:rPr>
          <w:rtl w:val="true"/>
        </w:rPr>
        <w:t>حدیث</w:t>
      </w:r>
      <w:bookmarkEnd w:id="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527/2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،ابواب الفواکه،الحدیث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،من ابواب الاطعمة المباحة،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الفواکه و عدد ألوانها و آداب أکلها،الحدیث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التّفّاح اللبنانی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النَّهِیکِیِّ،عَنْ مَنْصُورِ بْنِ یُونُسَ،قَالَ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تَضُرُّ،الْعِنَبُ الرَّازِقِیُّ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قَصَبُ السُّکَّرِ وَ التُّفَّاحُ</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632195_417432637"/>
      <w:bookmarkStart w:id="390" w:name="_Toc164"/>
      <w:bookmarkEnd w:id="389"/>
      <w:r>
        <w:rPr>
          <w:rtl w:val="true"/>
        </w:rPr>
        <w:t xml:space="preserve">باب </w:t>
      </w:r>
      <w:r>
        <w:rPr/>
        <w:t>31</w:t>
      </w:r>
      <w:r>
        <w:rPr>
          <w:rtl w:val="true"/>
        </w:rPr>
        <w:t xml:space="preserve">- </w:t>
      </w:r>
      <w:r>
        <w:rPr>
          <w:rtl w:val="true"/>
        </w:rPr>
        <w:t>ما یتداوی منه بالهریسة</w:t>
      </w:r>
      <w:bookmarkEnd w:id="390"/>
    </w:p>
    <w:p>
      <w:pPr>
        <w:pStyle w:val="Heading4"/>
        <w:numPr>
          <w:ilvl w:val="3"/>
          <w:numId w:val="1"/>
        </w:numPr>
        <w:rPr/>
      </w:pPr>
      <w:bookmarkStart w:id="391" w:name="__RefHeading___Toc632197_417432637"/>
      <w:bookmarkStart w:id="392" w:name="_Toc165"/>
      <w:bookmarkEnd w:id="391"/>
      <w:r>
        <w:rPr/>
        <w:t>2600</w:t>
      </w:r>
      <w:r>
        <w:rPr>
          <w:rtl w:val="true"/>
        </w:rPr>
        <w:t>-</w:t>
      </w:r>
      <w:r>
        <w:rPr>
          <w:rtl w:val="true"/>
        </w:rPr>
        <w:t>حدیث</w:t>
      </w:r>
      <w:bookmarkEnd w:id="3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 بْنِ </w:t>
      </w:r>
      <w:bookmarkStart w:id="393" w:name="pg11993_104669"/>
    </w:p>
    <w:p>
      <w:pPr>
        <w:pStyle w:val="BookText"/>
        <w:rPr/>
      </w:pPr>
      <w:bookmarkEnd w:id="393"/>
      <w:r>
        <w:rPr>
          <w:rFonts w:ascii="Amiri" w:hAnsi="Amiri" w:eastAsia="Amiri" w:cs="Amiri"/>
          <w:color w:val="111111"/>
          <w:sz w:val="28"/>
          <w:sz w:val="28"/>
          <w:szCs w:val="28"/>
          <w:rtl w:val="true"/>
          <w:lang w:bidi="ar-SA"/>
        </w:rPr>
        <w:t>خَالِدٍ،عَنْ مُحَمَّدِ بْنِ عِیسَی،عَنِ الدِّهْقَانِ،عَنْ دُرُسْتَ بْنِ أَبِی الْمَنْصُورِ،عَنْ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نَبِیّاً مِنَ الْأَنْبِیَاءِ شَکَا إِلَی اللَّهِ عَزَّ وَ جَلَّ الضَّعْفَ وَ قِلَّةَ الْجِمَاعِ فَأَمَرَهُ بِأَکْلِ الْهَرِیسَةِ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32199_417432637"/>
      <w:bookmarkStart w:id="395" w:name="_Toc166"/>
      <w:bookmarkEnd w:id="394"/>
      <w:r>
        <w:rPr/>
        <w:t>2601</w:t>
      </w:r>
      <w:r>
        <w:rPr>
          <w:rtl w:val="true"/>
        </w:rPr>
        <w:t>-</w:t>
      </w:r>
      <w:r>
        <w:rPr>
          <w:rtl w:val="true"/>
        </w:rPr>
        <w:t>حدیث</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شَکَا إِلَی رَبِّهِ وَجَعَ الظَّهْرِ فَأَمَرَهُ بِأَکْلِ الْحَبِّ مَعَ اللَّحْمِ یَعْنِی الْهَرِیسَةَ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مُرْسَلاً وَ الَّذِی قَبْلَهُ عَنْ مُحَمَّدِ بْنِ عِیسَی</w:t>
      </w:r>
    </w:p>
    <w:p>
      <w:pPr>
        <w:pStyle w:val="Heading3"/>
        <w:numPr>
          <w:ilvl w:val="2"/>
          <w:numId w:val="1"/>
        </w:numPr>
        <w:rPr/>
      </w:pPr>
      <w:bookmarkStart w:id="396" w:name="__RefHeading___Toc632201_417432637"/>
      <w:bookmarkStart w:id="397" w:name="_Toc167"/>
      <w:bookmarkEnd w:id="396"/>
      <w:r>
        <w:rPr>
          <w:rtl w:val="true"/>
        </w:rPr>
        <w:t xml:space="preserve">باب </w:t>
      </w:r>
      <w:r>
        <w:rPr/>
        <w:t>32</w:t>
      </w:r>
      <w:r>
        <w:rPr>
          <w:rtl w:val="true"/>
        </w:rPr>
        <w:t>-</w:t>
      </w:r>
      <w:r>
        <w:rPr>
          <w:rtl w:val="true"/>
        </w:rPr>
        <w:t>ما یتداوی منه بأکل البیض</w:t>
      </w:r>
      <w:bookmarkEnd w:id="397"/>
    </w:p>
    <w:p>
      <w:pPr>
        <w:pStyle w:val="Heading4"/>
        <w:numPr>
          <w:ilvl w:val="3"/>
          <w:numId w:val="1"/>
        </w:numPr>
        <w:rPr/>
      </w:pPr>
      <w:bookmarkStart w:id="398" w:name="__RefHeading___Toc632203_417432637"/>
      <w:bookmarkStart w:id="399" w:name="_Toc168"/>
      <w:bookmarkEnd w:id="398"/>
      <w:r>
        <w:rPr/>
        <w:t>2602</w:t>
      </w:r>
      <w:r>
        <w:rPr>
          <w:rtl w:val="true"/>
        </w:rPr>
        <w:t>-</w:t>
      </w:r>
      <w:r>
        <w:rPr>
          <w:rtl w:val="true"/>
        </w:rPr>
        <w:t>حدیث</w:t>
      </w:r>
      <w:bookmarkEnd w:id="3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 بْنِ </w:t>
      </w:r>
      <w:bookmarkStart w:id="400" w:name="pg11993_104670"/>
    </w:p>
    <w:p>
      <w:pPr>
        <w:pStyle w:val="BookText"/>
        <w:rPr/>
      </w:pPr>
      <w:bookmarkEnd w:id="400"/>
      <w:r>
        <w:rPr>
          <w:rFonts w:ascii="Amiri" w:hAnsi="Amiri" w:eastAsia="Amiri" w:cs="Amiri"/>
          <w:color w:val="111111"/>
          <w:sz w:val="28"/>
          <w:sz w:val="28"/>
          <w:szCs w:val="28"/>
          <w:rtl w:val="true"/>
          <w:lang w:bidi="ar-SA"/>
        </w:rPr>
        <w:t>خَالِدٍ،عَنْ مُحَمَّدِ بْنِ عِیسَی،عَنْ عُبَیْدِ اللَّهِ بْنِ عَبْدِ اللَّهِ الدِّهْقَانِ،عَنْ دُرُسْتَ،عَنْ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نَبِیٌّ مِنَ الْأَنْبِیَاءِ إِلَی اللَّهِ عَزَّ وَ جَلَّ قِلَّةَ النَّسْلِ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اللَّحْمَ بِالْبَیْضِ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632205_417432637"/>
      <w:bookmarkStart w:id="402" w:name="_Toc169"/>
      <w:bookmarkEnd w:id="401"/>
      <w:r>
        <w:rPr/>
        <w:t>2603</w:t>
      </w:r>
      <w:r>
        <w:rPr>
          <w:rtl w:val="true"/>
        </w:rPr>
        <w:t>-</w:t>
      </w:r>
      <w:r>
        <w:rPr>
          <w:rtl w:val="true"/>
        </w:rPr>
        <w:t>حدیث</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 بْنِ زِیَادٍ،عَنْ عَلِیِّ بْنِ حَسَّانَ،عَنْ مُوسَی بْنِ بَکْرٍ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أَکْلِ الْبَیْضِ،تَزِیدُ فِی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مُوسَی بْنِ بَکْرٍ  نَحْوَهُ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32207_417432637"/>
      <w:bookmarkStart w:id="404" w:name="_Toc170"/>
      <w:bookmarkEnd w:id="403"/>
      <w:r>
        <w:rPr/>
        <w:t>2604</w:t>
      </w:r>
      <w:r>
        <w:rPr>
          <w:rtl w:val="true"/>
        </w:rPr>
        <w:t>-</w:t>
      </w:r>
      <w:r>
        <w:rPr>
          <w:rtl w:val="true"/>
        </w:rPr>
        <w:t>حدیث</w:t>
      </w:r>
      <w:bookmarkEnd w:id="4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سَالِمٍ،عَنْ أَحْمَدَ بْنِ النَّضْرِ، عَنْ عُمَرَ بْنِ أَبِی حَسَنَةَ الْجَمَّالِ،قَالَ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قِلَّةَ الْوَلَدِ،فَقَالَ </w:t>
      </w:r>
      <w:bookmarkStart w:id="405" w:name="pg11993_104671"/>
    </w:p>
    <w:p>
      <w:pPr>
        <w:pStyle w:val="BookText"/>
        <w:rPr/>
      </w:pPr>
      <w:bookmarkEnd w:id="405"/>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وَ کُلِ الْبَیْضَ بِالْبَصَلِ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الْمَحَاسِنِ،عَنْ أَبِیهِ،عَنْ أَحْمَدَ بْنِ النَّضْرِ،عَنْ مُحَمَّدِ بْنِ عُمَرَ بْنِ أَبِی حَسَنَةَ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حَسَّانَ وَ ذَکَرَ الَّذِی قَبْلَهُ</w:t>
      </w:r>
    </w:p>
    <w:p>
      <w:pPr>
        <w:pStyle w:val="Heading4"/>
        <w:numPr>
          <w:ilvl w:val="3"/>
          <w:numId w:val="1"/>
        </w:numPr>
        <w:rPr/>
      </w:pPr>
      <w:bookmarkStart w:id="406" w:name="__RefHeading___Toc632209_417432637"/>
      <w:bookmarkStart w:id="407" w:name="_Toc171"/>
      <w:bookmarkEnd w:id="406"/>
      <w:r>
        <w:rPr/>
        <w:t>2605</w:t>
      </w:r>
      <w:r>
        <w:rPr>
          <w:rtl w:val="true"/>
        </w:rPr>
        <w:t>-</w:t>
      </w:r>
      <w:r>
        <w:rPr>
          <w:rtl w:val="true"/>
        </w:rPr>
        <w:t>حدیث</w:t>
      </w:r>
      <w:bookmarkEnd w:id="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481/2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،باب البیض،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79/104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کیفیّة نشوء الولد،الحدیث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الْحَکَمِ،عَنْ أَبِیهِ،عَنْ سَعْدٍ،عَنِ الْأَصْبَغِ،عَنْ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شَکَا إِلَی اللَّهِ قِلَّةَ النَّسْلِ فِی أُمَّتِهِ فَأَمَرَهُ أَنْ یَأْمُرَهُمْ بِأَکْلِ الْبَیْضِ فَأَمَرَهُمْ فَکَثُرَ النَّسْلُ فِیهِمْ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32211_417432637"/>
      <w:bookmarkStart w:id="409" w:name="_Toc172"/>
      <w:bookmarkEnd w:id="408"/>
      <w:r>
        <w:rPr/>
        <w:t>2606</w:t>
      </w:r>
      <w:r>
        <w:rPr>
          <w:rtl w:val="true"/>
        </w:rPr>
        <w:t>-</w:t>
      </w:r>
      <w:r>
        <w:rPr>
          <w:rtl w:val="true"/>
        </w:rPr>
        <w:t>حدیث</w:t>
      </w:r>
      <w:bookmarkEnd w:id="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46/66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حکم البیوض و خواصها،الحدیث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الْقَاسِمِ الْکُوفِیِّ،عَنْ یَعْقُوبَ بْنِ یَزِیدَ،عَنِ الْقَنْدِیِّ،عَنْ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نَبِیٌّ مِنَ الْأَنْبِیَاءِ إِلَی رَبِّهِ قِلَّةَ الْوَلَدِ فَأَمَرَهُ بِأَکْلِ الْبَیْضِ</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32213_417432637"/>
      <w:bookmarkStart w:id="411" w:name="_Toc173"/>
      <w:bookmarkEnd w:id="410"/>
      <w:r>
        <w:rPr/>
        <w:t>2607</w:t>
      </w:r>
      <w:r>
        <w:rPr>
          <w:rtl w:val="true"/>
        </w:rPr>
        <w:t>-</w:t>
      </w:r>
      <w:r>
        <w:rPr>
          <w:rtl w:val="true"/>
        </w:rPr>
        <w:t>حدیث</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31249</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نُوحِ بْنِ شُعَیْبٍ،عَنْ کَامِلٍ،عَنْ مُحَمَّدِ بْنِ إِبْرَاهِیمَ الْجُعْفِیِّ،</w:t>
      </w:r>
      <w:bookmarkStart w:id="412" w:name="pg11993_104672"/>
    </w:p>
    <w:p>
      <w:pPr>
        <w:pStyle w:val="BookText"/>
        <w:rPr/>
      </w:pPr>
      <w:bookmarkEnd w:id="412"/>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الْوَلَدَ فَلْیَأْکُلِ الْبَیْضَ وَ لْیُکْثِرْ مِنْهُ</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32215_417432637"/>
      <w:bookmarkStart w:id="414" w:name="_Toc174"/>
      <w:bookmarkEnd w:id="413"/>
      <w:r>
        <w:rPr>
          <w:rtl w:val="true"/>
        </w:rPr>
        <w:t xml:space="preserve">باب </w:t>
      </w:r>
      <w:r>
        <w:rPr/>
        <w:t>33</w:t>
      </w:r>
      <w:r>
        <w:rPr>
          <w:rtl w:val="true"/>
        </w:rPr>
        <w:t xml:space="preserve">- </w:t>
      </w:r>
      <w:r>
        <w:rPr>
          <w:rtl w:val="true"/>
        </w:rPr>
        <w:t>ما یتداوی منه بالملح</w:t>
      </w:r>
      <w:bookmarkEnd w:id="414"/>
    </w:p>
    <w:p>
      <w:pPr>
        <w:pStyle w:val="Heading4"/>
        <w:numPr>
          <w:ilvl w:val="3"/>
          <w:numId w:val="1"/>
        </w:numPr>
        <w:rPr/>
      </w:pPr>
      <w:bookmarkStart w:id="415" w:name="__RefHeading___Toc632217_417432637"/>
      <w:bookmarkStart w:id="416" w:name="_Toc175"/>
      <w:bookmarkEnd w:id="415"/>
      <w:r>
        <w:rPr/>
        <w:t>2608</w:t>
      </w:r>
      <w:r>
        <w:rPr>
          <w:rtl w:val="true"/>
        </w:rPr>
        <w:t>-</w:t>
      </w:r>
      <w:r>
        <w:rPr>
          <w:rtl w:val="true"/>
        </w:rPr>
        <w:t>حدیث</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إِسْمَاعِیلَ بْنِ مَرَّارٍ،عَنْ یُونُسَ،عَنْ سَعْدٍ الْإِسْکَافِ،عَنْ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الْمِلْحِ شِفَاءً مِنْ سَبْعِینَ دَاءً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نَوْعاً مِنْ أَنْوَاعِ الْأَوْجَاعِ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یَعْلَمُ النَّاسُ مَا فِی الْمِلْحِ مَا تَدَاوَوْا إِلاَّ بِهِ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32219_417432637"/>
      <w:bookmarkStart w:id="418" w:name="_Toc176"/>
      <w:bookmarkEnd w:id="417"/>
      <w:r>
        <w:rPr/>
        <w:t>2609</w:t>
      </w:r>
      <w:r>
        <w:rPr>
          <w:rtl w:val="true"/>
        </w:rPr>
        <w:t>-</w:t>
      </w:r>
      <w:r>
        <w:rPr>
          <w:rtl w:val="true"/>
        </w:rPr>
        <w:t>حدیث</w:t>
      </w:r>
      <w:bookmarkEnd w:id="4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أَبِیهِ،عَنِ ابْنِ أَبِی عُمَیْرٍ،عَنْ أَبِی أَیُّوبَ </w:t>
      </w:r>
      <w:bookmarkStart w:id="419" w:name="pg11993_104673"/>
    </w:p>
    <w:p>
      <w:pPr>
        <w:pStyle w:val="BookText"/>
        <w:rPr/>
      </w:pPr>
      <w:bookmarkEnd w:id="419"/>
      <w:r>
        <w:rPr>
          <w:rFonts w:ascii="Amiri" w:hAnsi="Amiri" w:eastAsia="Amiri" w:cs="Amiri"/>
          <w:color w:val="111111"/>
          <w:sz w:val="28"/>
          <w:sz w:val="28"/>
          <w:szCs w:val="28"/>
          <w:rtl w:val="true"/>
          <w:lang w:bidi="ar-SA"/>
        </w:rPr>
        <w:t>الْخزَّازِ،عَنْ مُحَمَّدِ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لَدَغَتْ رَسُولَ اللَّهِ صَلَّی اللَّهُ عَلَیْهِ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لَعَنَکِ اللَّهُ فَمَا تُبَالِینَ،مُؤْمِناً آذَیْتِ أَوْ کَافِراً ثُمَّ دَعَا بِمِلْحٍ فَدَلَکَهُ فَهَدَأَتْ </w:t>
      </w:r>
      <w:r>
        <w:rPr>
          <w:rStyle w:val="FootnoteAnchor"/>
          <w:rtl w:val="true"/>
        </w:rPr>
        <w:footnoteReference w:id="13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یَعْلَمُ النَّاسُ مَا فِی الْمِلْحِ مَا بَغَوْا مَعَهُ تِرْیَاقاً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الْبَرْقِیُّ فِی الْمَحَاسِنِ،عَنْ أبِیهِ،عَنِ ابْنِ أَبِی عُمَیْرٍ،وَ الَّذِی قَبْلَهُ،عَنْ أَبِیهِ، عَنْ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الْکُلَیْنِیُّ وَ الْبَرْقِیُّ عِدَّةَ أَحَادِیثَ فِی مَعْنَی الْحَدِیثِ الثَّانِی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32221_417432637"/>
      <w:bookmarkStart w:id="421" w:name="_Toc177"/>
      <w:bookmarkEnd w:id="420"/>
      <w:r>
        <w:rPr>
          <w:rtl w:val="true"/>
        </w:rPr>
        <w:t xml:space="preserve">باب </w:t>
      </w:r>
      <w:r>
        <w:rPr/>
        <w:t>34</w:t>
      </w:r>
      <w:r>
        <w:rPr>
          <w:rtl w:val="true"/>
        </w:rPr>
        <w:t xml:space="preserve">- </w:t>
      </w:r>
      <w:r>
        <w:rPr>
          <w:rtl w:val="true"/>
        </w:rPr>
        <w:t>ما یتداوی منه بالزیتون</w:t>
      </w:r>
      <w:bookmarkEnd w:id="421"/>
    </w:p>
    <w:p>
      <w:pPr>
        <w:pStyle w:val="Heading4"/>
        <w:numPr>
          <w:ilvl w:val="3"/>
          <w:numId w:val="1"/>
        </w:numPr>
        <w:rPr/>
      </w:pPr>
      <w:bookmarkStart w:id="422" w:name="__RefHeading___Toc632223_417432637"/>
      <w:bookmarkStart w:id="423" w:name="_Toc178"/>
      <w:bookmarkEnd w:id="422"/>
      <w:r>
        <w:rPr/>
        <w:t>2610</w:t>
      </w:r>
      <w:r>
        <w:rPr>
          <w:rtl w:val="true"/>
        </w:rPr>
        <w:t>-</w:t>
      </w:r>
      <w:r>
        <w:rPr>
          <w:rtl w:val="true"/>
        </w:rPr>
        <w:t>حدیث</w:t>
      </w:r>
      <w:bookmarkEnd w:id="4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w:t>
      </w:r>
      <w:bookmarkStart w:id="424" w:name="pg11993_104674"/>
    </w:p>
    <w:p>
      <w:pPr>
        <w:pStyle w:val="BookText"/>
        <w:rPr/>
      </w:pPr>
      <w:bookmarkEnd w:id="424"/>
      <w:r>
        <w:rPr>
          <w:rFonts w:ascii="Amiri" w:hAnsi="Amiri" w:eastAsia="Amiri" w:cs="Amiri"/>
          <w:color w:val="111111"/>
          <w:sz w:val="28"/>
          <w:sz w:val="28"/>
          <w:szCs w:val="28"/>
          <w:rtl w:val="true"/>
          <w:lang w:bidi="ar-SA"/>
        </w:rPr>
        <w:t>أَبِی عَبْدِ اللَّهِ،عَنْ یَعْقُوبَ بْنِ یَزِیدَ،عَنْ یَحْیَی بْنِ الْمُبَارَکِ،عَنْ عَبْدِ اللَّهِ بْنِ جَبَلَةَ،عَنْ إِسْحَاقَ بْنِ عَمَّارٍ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یَقُولُونَ إِنَّ الزَّیْتُونَ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یُهَیِّجُ الرِّیَاحَ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الزَّیْتُونَ یَطْرُدُ الرِّیَاحَ</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632225_417432637"/>
      <w:bookmarkStart w:id="426" w:name="_Toc179"/>
      <w:bookmarkEnd w:id="425"/>
      <w:r>
        <w:rPr/>
        <w:t>2611</w:t>
      </w:r>
      <w:r>
        <w:rPr>
          <w:rtl w:val="true"/>
        </w:rPr>
        <w:t>-</w:t>
      </w:r>
      <w:r>
        <w:rPr>
          <w:rtl w:val="true"/>
        </w:rPr>
        <w:t>حدیث</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أَحْمَدَ،عَنْ مَنْصُورِ بْنِ الْعَبَّاسِ،عَنْ إِبْرَاهِیمَ بْنِ مُحَمَّدٍ الدَّارِعِ،عَنْ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الزَّیْتُونُ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یَجْلِبُ الرِّیَاحَ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 یَطْرُدُ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مَنْصُورِ بْنِ الْعَبَّاسِ،وَ الَّذِی قَبْلَهُ عَنْ یَعْقُوبَ بْنِ یَزِیدَ</w:t>
      </w:r>
    </w:p>
    <w:p>
      <w:pPr>
        <w:pStyle w:val="Heading3"/>
        <w:numPr>
          <w:ilvl w:val="2"/>
          <w:numId w:val="1"/>
        </w:numPr>
        <w:rPr/>
      </w:pPr>
      <w:bookmarkStart w:id="427" w:name="__RefHeading___Toc632227_417432637"/>
      <w:bookmarkStart w:id="428" w:name="_Toc180"/>
      <w:bookmarkEnd w:id="427"/>
      <w:r>
        <w:rPr>
          <w:rtl w:val="true"/>
        </w:rPr>
        <w:t xml:space="preserve">باب </w:t>
      </w:r>
      <w:r>
        <w:rPr/>
        <w:t>35</w:t>
      </w:r>
      <w:r>
        <w:rPr>
          <w:rtl w:val="true"/>
        </w:rPr>
        <w:t>-</w:t>
      </w:r>
      <w:r>
        <w:rPr>
          <w:rtl w:val="true"/>
        </w:rPr>
        <w:t>ما یتداوی منه بأکل العسل  و انه شفاء لکل داء</w:t>
      </w:r>
      <w:bookmarkEnd w:id="428"/>
    </w:p>
    <w:p>
      <w:pPr>
        <w:pStyle w:val="Heading4"/>
        <w:numPr>
          <w:ilvl w:val="3"/>
          <w:numId w:val="1"/>
        </w:numPr>
        <w:rPr/>
      </w:pPr>
      <w:bookmarkStart w:id="429" w:name="__RefHeading___Toc632229_417432637"/>
      <w:bookmarkStart w:id="430" w:name="_Toc181"/>
      <w:bookmarkEnd w:id="429"/>
      <w:r>
        <w:rPr/>
        <w:t>2612</w:t>
      </w:r>
      <w:r>
        <w:rPr>
          <w:rtl w:val="true"/>
        </w:rPr>
        <w:t>-</w:t>
      </w:r>
      <w:r>
        <w:rPr>
          <w:rtl w:val="true"/>
        </w:rPr>
        <w:t>حدیث</w:t>
      </w:r>
      <w:bookmarkEnd w:id="4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431" w:name="pg11993_104675"/>
    </w:p>
    <w:p>
      <w:pPr>
        <w:pStyle w:val="BookText"/>
        <w:rPr/>
      </w:pPr>
      <w:bookmarkEnd w:id="431"/>
      <w:r>
        <w:rPr>
          <w:rFonts w:ascii="Amiri" w:hAnsi="Amiri" w:eastAsia="Amiri" w:cs="Amiri"/>
          <w:color w:val="111111"/>
          <w:sz w:val="28"/>
          <w:sz w:val="28"/>
          <w:szCs w:val="28"/>
          <w:rtl w:val="true"/>
          <w:lang w:bidi="ar-SA"/>
        </w:rPr>
        <w:t>الْقَاسِمِ بْنِ یَحْیَی،عَنْ جَدِّهِ الْحَسَنِ بْنِ رَاشِدٍ،عَنْ مُحَمَّدِ بْنِ مُسْلِمٍ،عَنْ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کُلِّ دَاءٍ،قَالَ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وَ هُوَ مَعَ قِرَاءَةِ الْقُرْآنِ وَ مَضْغِ اللُّبَانِ یُذِیبُ الْبَلْغَمَ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632231_417432637"/>
      <w:bookmarkStart w:id="433" w:name="_Toc182"/>
      <w:bookmarkEnd w:id="432"/>
      <w:r>
        <w:rPr/>
        <w:t>2613</w:t>
      </w:r>
      <w:r>
        <w:rPr>
          <w:rtl w:val="true"/>
        </w:rPr>
        <w:t>-</w:t>
      </w:r>
      <w:r>
        <w:rPr>
          <w:rtl w:val="true"/>
        </w:rPr>
        <w:t>حدیث</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عَبْدِ اللَّهِ بْنِ جَعْفَرٍ،عَنْ إِبْرَاهِیمَ بْنِ عَبْدِ الْحَمِیدِ،عَنْ سُکَیْنٍ،عَنْ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یَأْکُلُ الْعَسَلَ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مِنَ الْقُرْآنِ وَ مَضْغُ اللُّبَانِ یُذِیبُ الْبَلْغَمَ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632233_417432637"/>
      <w:bookmarkStart w:id="435" w:name="_Toc183"/>
      <w:bookmarkEnd w:id="434"/>
      <w:r>
        <w:rPr/>
        <w:t>2614</w:t>
      </w:r>
      <w:r>
        <w:rPr>
          <w:rtl w:val="true"/>
        </w:rPr>
        <w:t>-</w:t>
      </w:r>
      <w:r>
        <w:rPr>
          <w:rtl w:val="true"/>
        </w:rPr>
        <w:t>حدیث</w:t>
      </w:r>
      <w:bookmarkEnd w:id="43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سَهْلِ بْنِ زِیَادٍ،عَنْ أَحْمَدَ بْنِ مُحَمَّدِ بْنِ </w:t>
      </w:r>
      <w:bookmarkStart w:id="436" w:name="pg11993_104676"/>
    </w:p>
    <w:p>
      <w:pPr>
        <w:pStyle w:val="BookText"/>
        <w:rPr/>
      </w:pPr>
      <w:bookmarkEnd w:id="436"/>
      <w:r>
        <w:rPr>
          <w:rFonts w:ascii="Amiri" w:hAnsi="Amiri" w:eastAsia="Amiri" w:cs="Amiri"/>
          <w:color w:val="111111"/>
          <w:sz w:val="28"/>
          <w:sz w:val="28"/>
          <w:szCs w:val="28"/>
          <w:rtl w:val="true"/>
          <w:lang w:bidi="ar-SA"/>
        </w:rPr>
        <w:t>أَبِی نَصْرٍ،عَنْ حَمَّادِ بْنِ عُثْمَانَ،عَنْ مُحَمَّدِ بْنِ سُوقَةَ،عَنْ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اسْتَشْفَی النَّاسُ بِمِثْلِ الْعَسَلِ</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632235_417432637"/>
      <w:bookmarkStart w:id="438" w:name="_Toc184"/>
      <w:bookmarkEnd w:id="437"/>
      <w:r>
        <w:rPr/>
        <w:t>2615</w:t>
      </w:r>
      <w:r>
        <w:rPr>
          <w:rtl w:val="true"/>
        </w:rPr>
        <w:t>-</w:t>
      </w:r>
      <w:r>
        <w:rPr>
          <w:rtl w:val="true"/>
        </w:rPr>
        <w:t>حدیث</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عَلِیِّ بْنِ حَسَّانَ،عَنْ مُوسَی بْنِ بَکْرٍ،عَنْ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مَرِیضٌ بِمِثْلِ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مُوسَی بْنِ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عَلِیِّ بْنِ حَسَّانَ،وَ الَّذِی قَبْلَهُ،عَنْ مُحَمَّدِ بْنِ عَلِیٍّ، عَنْ أَبِی نَصْرٍ قَرَابَةَ بْنِ سَلاَّمٍ،عَنِ ابْنِ أَبِی نَصْرٍ،وَ الْأَوَّلَ عَنِ الْقَاسِمِ بْنِ یَحْیَی  مِثْلَهُ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32237_417432637"/>
      <w:bookmarkStart w:id="440" w:name="_Toc185"/>
      <w:bookmarkEnd w:id="439"/>
      <w:r>
        <w:rPr/>
        <w:t>2616</w:t>
      </w:r>
      <w:r>
        <w:rPr>
          <w:rtl w:val="true"/>
        </w:rPr>
        <w:t>-</w:t>
      </w:r>
      <w:r>
        <w:rPr>
          <w:rtl w:val="true"/>
        </w:rPr>
        <w:t>حدیث</w:t>
      </w:r>
      <w:bookmarkEnd w:id="4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بَعْضِ أَصْحَابِنَا،عَنْ عَبْدِ الرَّحْمَنِ بْنِ شُعَیْبٍ،عَنْ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فِیهِ </w:t>
      </w:r>
      <w:bookmarkStart w:id="441" w:name="pg11993_104677"/>
    </w:p>
    <w:p>
      <w:pPr>
        <w:pStyle w:val="BookText"/>
        <w:rPr/>
      </w:pPr>
      <w:bookmarkEnd w:id="441"/>
      <w:r>
        <w:rPr>
          <w:rFonts w:ascii="Amiri" w:hAnsi="Amiri" w:eastAsia="Amiri" w:cs="Amiri"/>
          <w:color w:val="111111"/>
          <w:sz w:val="28"/>
          <w:sz w:val="28"/>
          <w:szCs w:val="28"/>
          <w:rtl w:val="true"/>
          <w:lang w:bidi="ar-SA"/>
        </w:rPr>
        <w:t>شِفَاءٌ،قَالَ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بُطُونِها شَرابٌ مُخْتَلِفٌ أَلْوانُهُ فِیهِ شِفاءٌ لِلنّاسِ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32239_417432637"/>
      <w:bookmarkStart w:id="443" w:name="_Toc186"/>
      <w:bookmarkEnd w:id="442"/>
      <w:r>
        <w:rPr/>
        <w:t>2617</w:t>
      </w:r>
      <w:r>
        <w:rPr>
          <w:rtl w:val="true"/>
        </w:rPr>
        <w:t>-</w:t>
      </w:r>
      <w:r>
        <w:rPr>
          <w:rtl w:val="true"/>
        </w:rPr>
        <w:t>حدیث</w:t>
      </w:r>
      <w:bookmarkEnd w:id="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499/2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،باب العسل،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291/66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العسل،الحدیث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المغیرة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عَبْدِ اللَّهِ بْنِ الْمُغِیرَةِ،عَنْ إِسْمَاعِیلَ بْنِ جَعْفَرٍ،عَنْ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فِیهِ شِفَاءٌ</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32241_417432637"/>
      <w:bookmarkStart w:id="445" w:name="_Toc187"/>
      <w:bookmarkEnd w:id="444"/>
      <w:r>
        <w:rPr/>
        <w:t>2618</w:t>
      </w:r>
      <w:r>
        <w:rPr>
          <w:rtl w:val="true"/>
        </w:rPr>
        <w:t>-</w:t>
      </w:r>
      <w:r>
        <w:rPr>
          <w:rtl w:val="true"/>
        </w:rPr>
        <w:t>حدیث</w:t>
      </w:r>
      <w:bookmarkEnd w:id="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العسل،الحدیث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البختری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الْقَاسِمِ وَ یَعْقُوبَ بْنِ یَزِیدَ،عَنِ الْقَنْدِیِّ،عَنْ عَبْدِ اللَّهِ بْنِ سِنَانٍ،عَنْ أَبِی الْبَخْتَرِیِّ،عَنْ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مَرِیضٌ بِمِثْلِ الْعَسَلِ</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32243_417432637"/>
      <w:bookmarkStart w:id="447" w:name="_Toc188"/>
      <w:bookmarkEnd w:id="446"/>
      <w:r>
        <w:rPr/>
        <w:t>2619</w:t>
      </w:r>
      <w:r>
        <w:rPr>
          <w:rtl w:val="true"/>
        </w:rPr>
        <w:t>-</w:t>
      </w:r>
      <w:r>
        <w:rPr>
          <w:rtl w:val="true"/>
        </w:rPr>
        <w:t>حدیث</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رَوَاهُ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فِیهِ شِفَاءٌ مِنْ کُلِّ دَاءٍ إِذَا أَخَذْتَهُ مِنْ شَهْدِهِ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632245_417432637"/>
      <w:bookmarkStart w:id="449" w:name="_Toc189"/>
      <w:bookmarkEnd w:id="448"/>
      <w:r>
        <w:rPr/>
        <w:t>2620</w:t>
      </w:r>
      <w:r>
        <w:rPr>
          <w:rtl w:val="true"/>
        </w:rPr>
        <w:t>-</w:t>
      </w:r>
      <w:r>
        <w:rPr>
          <w:rtl w:val="true"/>
        </w:rPr>
        <w:t>حدیث</w:t>
      </w:r>
      <w:bookmarkEnd w:id="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31317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فَضَالَةَ بْنِ أَیُّوبَ،رَفَعَهُ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bookmarkStart w:id="450" w:name="pg11993_104678"/>
    </w:p>
    <w:p>
      <w:pPr>
        <w:pStyle w:val="BookText"/>
        <w:rPr/>
      </w:pPr>
      <w:bookmarkEnd w:id="450"/>
      <w:r>
        <w:rPr>
          <w:rFonts w:ascii="Amiri" w:hAnsi="Amiri" w:eastAsia="Amiri" w:cs="Amiri"/>
          <w:color w:val="111111"/>
          <w:sz w:val="28"/>
          <w:sz w:val="28"/>
          <w:szCs w:val="28"/>
          <w:rtl w:val="true"/>
          <w:lang w:bidi="ar-SA"/>
        </w:rPr>
        <w:t>لَمْ یَسْتَشْفِ مَرِیضٌ بِمِثْلِ شَرْبَةِ عَسَلٍ</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32247_417432637"/>
      <w:bookmarkStart w:id="452" w:name="_Toc190"/>
      <w:bookmarkEnd w:id="451"/>
      <w:r>
        <w:rPr/>
        <w:t>2621</w:t>
      </w:r>
      <w:r>
        <w:rPr>
          <w:rtl w:val="true"/>
        </w:rPr>
        <w:t>-</w:t>
      </w:r>
      <w:r>
        <w:rPr>
          <w:rtl w:val="true"/>
        </w:rPr>
        <w:t>حدیث</w:t>
      </w:r>
      <w:bookmarkEnd w:id="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293/66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العسل،الحدیث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النَّوْفَلِیِّ،عَنِ السَّکُونِیِّ،عَنْ جَعْفَرٍ،عَنْ آبَائِهِ،عَنْ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فِیهِ شِفَاءٌ</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32249_417432637"/>
      <w:bookmarkStart w:id="454" w:name="_Toc191"/>
      <w:bookmarkEnd w:id="453"/>
      <w:r>
        <w:rPr/>
        <w:t>2622</w:t>
      </w:r>
      <w:r>
        <w:rPr>
          <w:rtl w:val="true"/>
        </w:rPr>
        <w:t>-</w:t>
      </w:r>
      <w:r>
        <w:rPr>
          <w:rtl w:val="true"/>
        </w:rPr>
        <w:t>حدیث</w:t>
      </w:r>
      <w:bookmarkEnd w:id="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293/66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العسل،الحدیث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أَحْمَدَ،عَنْ مُوسَی بْنِ جَعْفَرٍ الْبَغْدَادِیِّ،عَنْ أَبِی عَلِیِّ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الثَّالِثَ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الْعَسَلِ حِکْمَةٌ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32251_417432637"/>
      <w:bookmarkStart w:id="456" w:name="_Toc192"/>
      <w:bookmarkEnd w:id="455"/>
      <w:r>
        <w:rPr/>
        <w:t>2623</w:t>
      </w:r>
      <w:r>
        <w:rPr>
          <w:rtl w:val="true"/>
        </w:rPr>
        <w:t>-</w:t>
      </w:r>
      <w:r>
        <w:rPr>
          <w:rtl w:val="true"/>
        </w:rPr>
        <w:t>حدیث</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بَعْضِ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إِلَیَّ امْرَأَةٌ غَزْلاً وَ قَالَتْ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ادْفَعْهُ بِمَکَّةَ لِیُخَاطَ بِهِ کِسْوَةٌ لِلْکَعْبَةِ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فَکَرِهْتُ أَنْ أَدْفَعَهُ إِلَی الْحَجَبَةِ وَ أَنَا أَعْرِفُهُمْ، فَلَمَّا صِرْتُ إِلَی الْمَدِینَةِ دَخَلْتُ عَلَی أَبِی جَعْفَرٍ عَلَیْهِ السَّلاَمُ وَ حَکَیْتُ لَهُ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 عَسَلاً وَ زَعْفَرَاناً وَ خُذْ مِنْ طِینِ قَبْرِ الْحُسَیْنِ عَلَیْهِ السَّلاَمُ وَ اعْجِنْهُ بِمَاءِ السَّمَاءِ وَ اجْعَلْ فِیهِ شَیْئاً مِنْ عَسَلٍ وَ زَعْفَرَانٍ وَ فَرِّقْهُ عَلَی الشِّیعَةِ لِیُدَاوُوا بِهِ مَرْضَاهُمْ</w:t>
      </w:r>
      <w:r>
        <w:rPr>
          <w:rFonts w:eastAsia="Amiri" w:cs="Amiri" w:ascii="Amiri" w:hAnsi="Amiri"/>
          <w:color w:val="111111"/>
          <w:sz w:val="28"/>
          <w:szCs w:val="28"/>
          <w:rtl w:val="true"/>
          <w:lang w:bidi="ar-SA"/>
        </w:rPr>
        <w:t xml:space="preserve">. </w:t>
      </w:r>
      <w:bookmarkStart w:id="457" w:name="pg11993_104679"/>
    </w:p>
    <w:p>
      <w:pPr>
        <w:pStyle w:val="Heading4"/>
        <w:numPr>
          <w:ilvl w:val="3"/>
          <w:numId w:val="1"/>
        </w:numPr>
        <w:rPr/>
      </w:pPr>
      <w:bookmarkStart w:id="458" w:name="__RefHeading___Toc632253_417432637"/>
      <w:bookmarkStart w:id="459" w:name="_Toc193"/>
      <w:bookmarkEnd w:id="457"/>
      <w:bookmarkEnd w:id="458"/>
      <w:r>
        <w:rPr/>
        <w:t>2624</w:t>
      </w:r>
      <w:r>
        <w:rPr>
          <w:rtl w:val="true"/>
        </w:rPr>
        <w:t>-</w:t>
      </w:r>
      <w:r>
        <w:rPr>
          <w:rtl w:val="true"/>
        </w:rPr>
        <w:t>حدیث</w:t>
      </w:r>
      <w:bookmarkEnd w:id="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،فی ذیل سورة 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ذیل سورة النّساء،الحدیث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289/66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العسل،الحدیث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ما هنا نقل للآیة بالمعنی و راجع لبقیّة الآیات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یوجع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تفسیر العیاشی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وجع فی بطنی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موجع بطنی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مجمع البیان و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استوهب منها شیئا طیّبة به نفسها من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مالها طیّبة به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السّماء ثمّ اشتر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مریئا،شفیت ان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الطَّبْرِسِیُّ فِی مَجْمَعِ الْبَیَانِ نَقْلاً مِنْ کِتَابِ الْعَیَّاشِیِّ مَرْفُوعاً إِلَی أَمِیرِ الْمُؤْمِنِینَ عَلَیْهِ السَّلاَمُ  أَنَّ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مُوجَعٌ بَطْنِی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 زَوْجَةٌ؟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اِسْتَوْهِبْ مِنْهَا شَیْئاً مِنْ مَالِهَا،طَیِّبَةً نَفْسُهَا ثُمَّ اشْتَرِ بِهِ عَسَلاً ثُمَّ اسْکُبْ عَلَیْهِ مِنْ مَاءِ السَّمَاءِ ثُمَّ اشْرَبْهُ فَإِنِّی سَمِعْتُ اللَّهَ یَقُولُ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السَّماءِ ماءً مُبارَکاً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لَکُمْ عَنْ شَیْءٍ مِنْهُ نَفْساً فَکُلُوهُ هَنِیئاً مَرِیئاً   وَ إِذَا اجْتَمَعَتِ الْبَرَکَةُ وَ الشِّفَاءُ وَ الْهَنِیءُ الْمَرِیءُ،شُفِیتَ إِنْ شَاءَ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فَشُفِیَ</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32255_417432637"/>
      <w:bookmarkStart w:id="461" w:name="_Toc194"/>
      <w:bookmarkEnd w:id="460"/>
      <w:r>
        <w:rPr/>
        <w:t>2625</w:t>
      </w:r>
      <w:r>
        <w:rPr>
          <w:rtl w:val="true"/>
        </w:rPr>
        <w:t>-</w:t>
      </w:r>
      <w:r>
        <w:rPr>
          <w:rtl w:val="true"/>
        </w:rPr>
        <w:t>حدیث</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109/95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،باب الدّعاء لوجع البطن،الحدیث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رجل الی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اللّه،ان لی اخا یشتکی بطنه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أخاک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خَلَفٍ،</w:t>
      </w:r>
      <w:bookmarkStart w:id="462" w:name="pg11993_104680"/>
    </w:p>
    <w:p>
      <w:pPr>
        <w:pStyle w:val="BookText"/>
        <w:rPr/>
      </w:pPr>
      <w:bookmarkEnd w:id="462"/>
      <w:r>
        <w:rPr>
          <w:rFonts w:ascii="Amiri" w:hAnsi="Amiri" w:eastAsia="Amiri" w:cs="Amiri"/>
          <w:color w:val="111111"/>
          <w:sz w:val="28"/>
          <w:sz w:val="28"/>
          <w:szCs w:val="28"/>
          <w:rtl w:val="true"/>
          <w:lang w:bidi="ar-SA"/>
        </w:rPr>
        <w:t>عَنِ الْوَشَّاءِ،عَنْ عَبْدِ اللَّهِ بْنِ سِنَانٍ،عَنْ جَعْفَرِ بْنِ مُحَمَّدٍ،عَنْ أَبِیهِ،عَنْ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صَلَّی اللَّهُ عَلَیْهِ وَ آلِهِ وَ سَلَّمَ وَجَعَ بَطْنِ أَخِیهِ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أَخَاکَ أَنْ یَشْرَبَ شَرْبَةَ عَسَلٍ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العسل ینفع للشّیعة مع الاعتقاد و أمّا للمنافق فلا ینفع أصلا،سمع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بِمَاءٍ حَارٍّ فَانْصَرَفَ إِلَیْهِ مِنَ الْغَدِ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قَدْ أَسْقَیْتُهُ وَ مَا انْتَفَعَ بِهِ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کَذَبَ بَطْنُ أَخِیکَ،اذْهَبْ فَاسْقِ أَخَاکَ شَرْبَةَ عَسَلٍ وَ عَوِّذْهُ بِفَاتِحَةِ الْکِتَابِ سَبْعَ مَرَّاتٍ فَلَمَّا أَدْبَرَ الرَّجُلُ 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أَخَا هَذَا الرَّجُلِ،مُنَافِقٌ فَمِنْ هَاهُنَا لاَ تَنْفَعُهُ الشَّرْبَةُ</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32257_417432637"/>
      <w:bookmarkStart w:id="464" w:name="_Toc195"/>
      <w:bookmarkEnd w:id="463"/>
      <w:r>
        <w:rPr>
          <w:rtl w:val="true"/>
        </w:rPr>
        <w:t xml:space="preserve">باب </w:t>
      </w:r>
      <w:r>
        <w:rPr/>
        <w:t>36</w:t>
      </w:r>
      <w:r>
        <w:rPr>
          <w:rtl w:val="true"/>
        </w:rPr>
        <w:t xml:space="preserve">- </w:t>
      </w:r>
      <w:r>
        <w:rPr>
          <w:rtl w:val="true"/>
        </w:rPr>
        <w:t>ما یتداوی منه بالعسل  و الحبة السوداء</w:t>
      </w:r>
      <w:bookmarkEnd w:id="464"/>
    </w:p>
    <w:p>
      <w:pPr>
        <w:pStyle w:val="Heading4"/>
        <w:numPr>
          <w:ilvl w:val="3"/>
          <w:numId w:val="1"/>
        </w:numPr>
        <w:rPr/>
      </w:pPr>
      <w:bookmarkStart w:id="465" w:name="__RefHeading___Toc632259_417432637"/>
      <w:bookmarkStart w:id="466" w:name="_Toc196"/>
      <w:bookmarkEnd w:id="465"/>
      <w:r>
        <w:rPr/>
        <w:t>2626</w:t>
      </w:r>
      <w:r>
        <w:rPr>
          <w:rtl w:val="true"/>
        </w:rPr>
        <w:t>-</w:t>
      </w:r>
      <w:r>
        <w:rPr>
          <w:rtl w:val="true"/>
        </w:rPr>
        <w:t>حدیث</w:t>
      </w:r>
      <w:bookmarkEnd w:id="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المباحة،الحدیث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،باب الحبّة السّوداء،الحدیث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الشّونیز و یلعق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لا یملان إلی الحرارة و البروده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الْحَسَنِ بْنِ شَاذَانَ،عَنْ أَبِی جَعْفَرٍ،عَنْ أَبِی الْحَسَنِ عَلَیْهِ السَّلاَمُ  وَ سُئِلَ عَنِ الْحُمَّی الْغِبِّ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الْغَالِبَةِ؟فَقَالَ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الْعَسَلُ وَ الشُّونِیزُ یُلْعَقُ مِنْهُ ثَلاَثُ لَعْقَاتٍ فَإِنَّهَا تَنْقَلِعُ وَ هُمَا الْمُبَارَکَانِ،قَالَ اللَّهُ تَعَالَی فِی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،وَ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الْحَبَّةِ السَّوْدَاءِ شِفَاءٌ مِنْ کُلِّ دَاءٍ إِلاَّ السَّامَ،قِیلَ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السَّامُ؟قَالَ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هَذَانِ لاَ یَمِیلاَنِ إِلَی الْحَرَارَةِ وَ الْبُرُودَةِ وَ لاَ إِلَی الطَّبَائِعِ وَ إِنَّمَا هُمَا شِفَاءٌ </w:t>
      </w:r>
      <w:bookmarkStart w:id="467" w:name="pg11993_104681"/>
    </w:p>
    <w:p>
      <w:pPr>
        <w:pStyle w:val="BookText"/>
        <w:rPr/>
      </w:pPr>
      <w:bookmarkEnd w:id="467"/>
      <w:r>
        <w:rPr>
          <w:rFonts w:ascii="Amiri" w:hAnsi="Amiri" w:eastAsia="Amiri" w:cs="Amiri"/>
          <w:color w:val="111111"/>
          <w:sz w:val="28"/>
          <w:sz w:val="28"/>
          <w:szCs w:val="28"/>
          <w:rtl w:val="true"/>
          <w:lang w:bidi="ar-SA"/>
        </w:rPr>
        <w:t>حَیْثُ وَقَعَا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632261_417432637"/>
      <w:bookmarkStart w:id="469" w:name="_Toc197"/>
      <w:bookmarkEnd w:id="468"/>
      <w:r>
        <w:rPr/>
        <w:t>2627</w:t>
      </w:r>
      <w:r>
        <w:rPr>
          <w:rtl w:val="true"/>
        </w:rPr>
        <w:t>-</w:t>
      </w:r>
      <w:r>
        <w:rPr>
          <w:rtl w:val="true"/>
        </w:rPr>
        <w:t>حدیث</w:t>
      </w:r>
      <w:bookmarkEnd w:id="4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،باب للقراقر فی البطن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علاج البطن و الزّحیر و وجع المعدة،الحدیث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مُحَارِبٍ،عَنْ صَفْوَانَ،عَنْ عَبْدِ الرَّحْمَنِ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ذَرِیحٌ،قَرَاقِرَ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بَطْنِهِ إِلَی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یُوجِعُکَ؟قَالَ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الْحَبَّةِ السَّوْدَاءِ وَ الْعَسَلِ؟</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32263_417432637"/>
      <w:bookmarkStart w:id="471" w:name="_Toc198"/>
      <w:bookmarkEnd w:id="470"/>
      <w:r>
        <w:rPr>
          <w:rtl w:val="true"/>
        </w:rPr>
        <w:t xml:space="preserve">باب </w:t>
      </w:r>
      <w:r>
        <w:rPr/>
        <w:t>37</w:t>
      </w:r>
      <w:r>
        <w:rPr>
          <w:rtl w:val="true"/>
        </w:rPr>
        <w:t xml:space="preserve">- </w:t>
      </w:r>
      <w:r>
        <w:rPr>
          <w:rtl w:val="true"/>
        </w:rPr>
        <w:t>ما یتداوی منه بالسکر</w:t>
      </w:r>
      <w:bookmarkEnd w:id="471"/>
    </w:p>
    <w:p>
      <w:pPr>
        <w:pStyle w:val="Heading4"/>
        <w:numPr>
          <w:ilvl w:val="3"/>
          <w:numId w:val="1"/>
        </w:numPr>
        <w:rPr/>
      </w:pPr>
      <w:bookmarkStart w:id="472" w:name="__RefHeading___Toc632265_417432637"/>
      <w:bookmarkStart w:id="473" w:name="_Toc199"/>
      <w:bookmarkEnd w:id="472"/>
      <w:r>
        <w:rPr/>
        <w:t>2628</w:t>
      </w:r>
      <w:r>
        <w:rPr>
          <w:rtl w:val="true"/>
        </w:rPr>
        <w:t>-</w:t>
      </w:r>
      <w:r>
        <w:rPr>
          <w:rtl w:val="true"/>
        </w:rPr>
        <w:t>حدیث</w:t>
      </w:r>
      <w:bookmarkEnd w:id="4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339/19</w:t>
      </w:r>
      <w:r>
        <w:rPr>
          <w:rFonts w:ascii="IRNazanin" w:hAnsi="IRNazanin" w:eastAsia="IRNazanin"/>
          <w:color w:val="111111"/>
          <w:sz w:val="28"/>
          <w:sz w:val="28"/>
          <w:szCs w:val="28"/>
          <w:rtl w:val="true"/>
          <w:lang w:bidi="fa-IR"/>
        </w:rPr>
        <w:t xml:space="preserve">،باب السّکّر،الحدیث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السّکّر و أنواعه و فوائده،الحدیث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 و لا ینفع فان السّکّر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مَحْبُوبٍ،عَنْ عَبْدِ الْعَزِیزِ الْعَبْدِیِّ،قَالَ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 الْجُبُنُّ یَضُرُّ مِنْ کُلِّ شَیْءٍ وَ لاَ یَنْفَعُ مِنْ شَیْءٍ فَإِنَّ السُّکَّرَ یَنْفَعُ مِنْ کُلِّ شَیْءٍ وَ لاَ یَضُرُّ مِنْ شَیْءٍ</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632267_417432637"/>
      <w:bookmarkStart w:id="475" w:name="_Toc200"/>
      <w:bookmarkEnd w:id="474"/>
      <w:r>
        <w:rPr/>
        <w:t>2629</w:t>
      </w:r>
      <w:r>
        <w:rPr>
          <w:rtl w:val="true"/>
        </w:rPr>
        <w:t>-</w:t>
      </w:r>
      <w:r>
        <w:rPr>
          <w:rtl w:val="true"/>
        </w:rPr>
        <w:t>حدیث</w:t>
      </w:r>
      <w:bookmarkEnd w:id="4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عَلِیِّ بْنِ الْحَکَمِ،عَنْ کَامِلِ بْنِ مُحَمَّدٍ،عَنْ</w:t>
      </w:r>
      <w:bookmarkStart w:id="476" w:name="pg11993_104682"/>
    </w:p>
    <w:p>
      <w:pPr>
        <w:pStyle w:val="BookText"/>
        <w:rPr/>
      </w:pPr>
      <w:bookmarkEnd w:id="476"/>
      <w:r>
        <w:rPr>
          <w:rFonts w:ascii="Amiri" w:hAnsi="Amiri" w:eastAsia="Amiri" w:cs="Amiri"/>
          <w:color w:val="111111"/>
          <w:sz w:val="28"/>
          <w:sz w:val="28"/>
          <w:szCs w:val="28"/>
          <w:rtl w:val="true"/>
          <w:lang w:bidi="ar-SA"/>
        </w:rPr>
        <w:t>مُحَمَّدِ بْنِ إِبْرَاهِیمَ الْجُعْفِیِّ،عَنْ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سَاهِمَ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الْوَجْهِ؟فَقُلْتُ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 حُمَّی الرِّبْعِ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الْمُبَارَکِ الطَّیِّبِ؟ اسْحَقِ السُّکَّرَ ثُمَّ امْخَضْهُ بِالْمَاءِ وَ اشْرَبْهُ عَلَی الرِّیقِ عِنْدَ الْمَسَاءِ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فَمَا عَادَتْ إِلَیَّ</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32269_417432637"/>
      <w:bookmarkStart w:id="478" w:name="_Toc201"/>
      <w:bookmarkEnd w:id="477"/>
      <w:r>
        <w:rPr/>
        <w:t>2630</w:t>
      </w:r>
      <w:r>
        <w:rPr>
          <w:rtl w:val="true"/>
        </w:rPr>
        <w:t>-</w:t>
      </w:r>
      <w:r>
        <w:rPr>
          <w:rtl w:val="true"/>
        </w:rPr>
        <w:t>حدیث</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الْحَسَنِ بْنِ عَلِیِّ بْنِ النُّعْمَانِ،عَنْ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الْوَجَعَ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أَوَیْتَ إِلَی فِرَاشِکَ فَکُلْ سُکَّرَتَیْنِ،قَالَ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فَأَکَلْتُ فَبَرَأْتُ</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32271_417432637"/>
      <w:bookmarkStart w:id="480" w:name="_Toc202"/>
      <w:bookmarkEnd w:id="479"/>
      <w:r>
        <w:rPr>
          <w:rtl w:val="true"/>
        </w:rPr>
        <w:t xml:space="preserve">باب </w:t>
      </w:r>
      <w:r>
        <w:rPr/>
        <w:t>38</w:t>
      </w:r>
      <w:r>
        <w:rPr>
          <w:rtl w:val="true"/>
        </w:rPr>
        <w:t>-</w:t>
      </w:r>
      <w:r>
        <w:rPr>
          <w:rtl w:val="true"/>
        </w:rPr>
        <w:t>انه لا ینبغی التداوی بدواء مرّ لغیر ضرورة</w:t>
      </w:r>
      <w:bookmarkEnd w:id="480"/>
    </w:p>
    <w:p>
      <w:pPr>
        <w:pStyle w:val="Heading4"/>
        <w:numPr>
          <w:ilvl w:val="3"/>
          <w:numId w:val="1"/>
        </w:numPr>
        <w:rPr/>
      </w:pPr>
      <w:bookmarkStart w:id="481" w:name="__RefHeading___Toc632273_417432637"/>
      <w:bookmarkStart w:id="482" w:name="_Toc203"/>
      <w:bookmarkEnd w:id="481"/>
      <w:r>
        <w:rPr/>
        <w:t>2631</w:t>
      </w:r>
      <w:r>
        <w:rPr>
          <w:rtl w:val="true"/>
        </w:rPr>
        <w:t>-</w:t>
      </w:r>
      <w:r>
        <w:rPr>
          <w:rtl w:val="true"/>
        </w:rPr>
        <w:t>حدیث</w:t>
      </w:r>
      <w:bookmarkEnd w:id="4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أَحْمَدَ بْنِ أَشْیَمَ،عَنْ بَعْضِ أَصْحَابِنَا،قَالَ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بَعْضُ أَصْحَابِنَا فَوَصَفَ لَهُ الْمُتَطَبِّبُونَ الْغَافِثَ </w:t>
      </w:r>
      <w:r>
        <w:rPr>
          <w:rStyle w:val="FootnoteAnchor"/>
          <w:rtl w:val="true"/>
        </w:rPr>
        <w:footnoteReference w:id="150"/>
      </w:r>
      <w:r>
        <w:rPr>
          <w:rFonts w:ascii="Amiri" w:hAnsi="Amiri" w:eastAsia="Amiri" w:cs="Amiri"/>
          <w:color w:val="111111"/>
          <w:sz w:val="28"/>
          <w:sz w:val="28"/>
          <w:szCs w:val="28"/>
          <w:rtl w:val="true"/>
          <w:lang w:bidi="ar-SA"/>
        </w:rPr>
        <w:t>فَسَقَیْنَاهُ فَلَمْ یَنْتَفِعْ بِهِ فَشَکَوْتُ ذَلِکَ إِلَی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فِی شَیْءٍ مِنَ الْمُرِّ شِفَاءً،خُذْ سُکَّرَةً وَ نِصْفاً فَصَیِّرْهَا فِی إِنَاءٍ وَ صُبَّ عَلَیْهَا الْمَاءَ حَتَّی یَغْمُرَهَا </w:t>
      </w:r>
      <w:r>
        <w:rPr>
          <w:rStyle w:val="FootnoteAnchor"/>
          <w:rtl w:val="true"/>
        </w:rPr>
        <w:footnoteReference w:id="151"/>
      </w:r>
      <w:r>
        <w:rPr>
          <w:rFonts w:ascii="Amiri" w:hAnsi="Amiri" w:eastAsia="Amiri" w:cs="Amiri"/>
          <w:color w:val="111111"/>
          <w:sz w:val="28"/>
          <w:sz w:val="28"/>
          <w:szCs w:val="28"/>
          <w:rtl w:val="true"/>
          <w:lang w:bidi="ar-SA"/>
        </w:rPr>
        <w:t xml:space="preserve">وَ ضَعْ عَلَیْهَا حَدِیدَةً وَ نَجِّمْهَا </w:t>
      </w:r>
      <w:r>
        <w:rPr>
          <w:rStyle w:val="FootnoteAnchor"/>
          <w:rtl w:val="true"/>
        </w:rPr>
        <w:footnoteReference w:id="152"/>
      </w:r>
      <w:r>
        <w:rPr>
          <w:rFonts w:ascii="Amiri" w:hAnsi="Amiri" w:eastAsia="Amiri" w:cs="Amiri"/>
          <w:color w:val="111111"/>
          <w:sz w:val="28"/>
          <w:sz w:val="28"/>
          <w:szCs w:val="28"/>
          <w:rtl w:val="true"/>
          <w:lang w:bidi="ar-SA"/>
        </w:rPr>
        <w:t xml:space="preserve">مِنْ أَوَّلِ اللَّیْلِ فَإِذَا أَصْبَحْتَ فَمُثَّهَا </w:t>
      </w:r>
      <w:r>
        <w:rPr>
          <w:rStyle w:val="FootnoteAnchor"/>
          <w:rtl w:val="true"/>
        </w:rPr>
        <w:footnoteReference w:id="153"/>
      </w:r>
      <w:r>
        <w:rPr>
          <w:rFonts w:ascii="Amiri" w:hAnsi="Amiri" w:eastAsia="Amiri" w:cs="Amiri"/>
          <w:color w:val="111111"/>
          <w:sz w:val="28"/>
          <w:sz w:val="28"/>
          <w:szCs w:val="28"/>
          <w:rtl w:val="true"/>
          <w:lang w:bidi="ar-SA"/>
        </w:rPr>
        <w:t>بِیَدِکَ وَ إِذَا کَانَ فِی اللَّیْلَةِ الثَّانِیَةِ فَصَیِّرْهَا سُکَّرَتَیْنِ وَ نِصْفاً وَ نَجِّمْهَا مِثْلَ ذَلِکَ فَإِذَا کَانَ فِی اللَّیْلَةِ الثَّالِثَةِ فَثَلاَثُ سُکَّرَاتٍ وَ نِصْفاً وَ نَجِّمْهُنَّ مِثْلَ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فَشَفَی اللَّهُ مَرِیضَنَا</w:t>
      </w:r>
      <w:r>
        <w:rPr>
          <w:rFonts w:eastAsia="Amiri" w:cs="Amiri" w:ascii="Amiri" w:hAnsi="Amiri"/>
          <w:color w:val="111111"/>
          <w:sz w:val="28"/>
          <w:szCs w:val="28"/>
          <w:rtl w:val="true"/>
          <w:lang w:bidi="ar-SA"/>
        </w:rPr>
        <w:t xml:space="preserve">. </w:t>
      </w:r>
      <w:bookmarkStart w:id="483" w:name="pg11993_104684"/>
    </w:p>
    <w:p>
      <w:pPr>
        <w:pStyle w:val="Heading4"/>
        <w:numPr>
          <w:ilvl w:val="3"/>
          <w:numId w:val="1"/>
        </w:numPr>
        <w:rPr/>
      </w:pPr>
      <w:bookmarkStart w:id="484" w:name="__RefHeading___Toc632275_417432637"/>
      <w:bookmarkStart w:id="485" w:name="_Toc204"/>
      <w:bookmarkEnd w:id="483"/>
      <w:bookmarkEnd w:id="484"/>
      <w:r>
        <w:rPr/>
        <w:t>2632</w:t>
      </w:r>
      <w:r>
        <w:rPr>
          <w:rtl w:val="true"/>
        </w:rPr>
        <w:t>-</w:t>
      </w:r>
      <w:r>
        <w:rPr>
          <w:rtl w:val="true"/>
        </w:rPr>
        <w:t>حدیث</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xml:space="preserve">،باب علاج الوجع بالسّکّر،الحدیث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،باب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تعالجون محمومکم اذا حمّ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 نظیفا فیجعل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سفاتج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جَعْفَرِ بْنِ یَحْیَی الْخُزَاعِیِّ،عَنِ الْحُسَیْنِ بْنِ الْحَسَنِ،عَنْ عَاصِمِ بْنِ یُونُسَ،عَنْ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شَیْءٍ تُدَاوُونَ مَحْمُومَکُمْ؟فَقَالَ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اللَّهُ،بِهَذِهِ الْأَدْوِیَةِ الْمِرَارِ، السَّفَاتِجِ وَ الْغَافِثِ وَ مَا أَشْبَهَهُ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اللَّهِ،الَّذِی یَقْدِرُ أَنْ یُبْرِئَ بِالْمُرِّ یَقْدِرُ أَنْ یُبْرِئَ بِالْحُلْوِ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 أَحَدُکُمْ فَلْیَأْخُذْ إِنَاءً فَیَجْعَلُ فِیهِ سُکَّرَةً وَ نِصْفاً ثُمَّ یَقْرَأُ عَلَیْهِ مَا حَضَرَ مِنَ الْقُرْآنِ ثُمَّ یَضَعُهَا تَحْتَ النُّجُومِ ثُمَّ یَجْعَلُ عَلَیْهَا حَدِیدَةً فَإِذَا کَانَ الْغَدَاةُ، صَبَّ عَلَیْهَا الْمَاءَ وَ مَرَسَهُ بِیَدِهِ ثُمَّ شَرِبَ فَإِذَا کَانَ اللَّیْلَةُ الثَّانِیَةُ زَادَ سُکَّرَةً أُخْرَی فَصَارَتْ سُکَّرَتَیْنِ وَ نِصْفاً فَإِذَا کَانَ اللَّیْلَةُ الثَّالِثَةُ زَادَ سُکَّرَةً أُخْرَی فَصَارَتْ ثَلاَثَ سُکَّرَاتٍ وَ نِصْفاً</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632277_417432637"/>
      <w:bookmarkStart w:id="487" w:name="_Toc205"/>
      <w:bookmarkEnd w:id="486"/>
      <w:r>
        <w:rPr/>
        <w:t>2633</w:t>
      </w:r>
      <w:r>
        <w:rPr>
          <w:rtl w:val="true"/>
        </w:rPr>
        <w:t>-</w:t>
      </w:r>
      <w:r>
        <w:rPr>
          <w:rtl w:val="true"/>
        </w:rPr>
        <w:t>حدیث</w:t>
      </w:r>
      <w:bookmarkEnd w:id="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501/2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،باب السّکّر،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341/19</w:t>
      </w:r>
      <w:r>
        <w:rPr>
          <w:rFonts w:ascii="IRNazanin" w:hAnsi="IRNazanin" w:eastAsia="IRNazanin"/>
          <w:color w:val="111111"/>
          <w:sz w:val="28"/>
          <w:sz w:val="28"/>
          <w:szCs w:val="28"/>
          <w:rtl w:val="true"/>
          <w:lang w:bidi="fa-IR"/>
        </w:rPr>
        <w:t xml:space="preserve">،باب السّکّر،الحدیث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102/25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300/66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السّکّر و أنواعه و فوائده،الحدیث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اصحابنا،عن علی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عِدَّةٍ مِنْ أَصْحَابِهِ،عَنْ عَلِیِّ بْنِ أَسْبَاطٍ،عَنْ یَحْیَی بْنِ بَشِیرٍ النَّبَّالِ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bookmarkStart w:id="488" w:name="pg11993_104685"/>
    </w:p>
    <w:p>
      <w:pPr>
        <w:pStyle w:val="BookText"/>
        <w:rPr/>
      </w:pPr>
      <w:bookmarkEnd w:id="488"/>
      <w:r>
        <w:rPr>
          <w:rFonts w:ascii="Amiri" w:hAnsi="Amiri" w:eastAsia="Amiri" w:cs="Amiri"/>
          <w:color w:val="111111"/>
          <w:sz w:val="28"/>
          <w:sz w:val="28"/>
          <w:szCs w:val="28"/>
          <w:rtl w:val="true"/>
          <w:lang w:bidi="ar-SA"/>
        </w:rPr>
        <w:t>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بَشِیرُ،بِأَیِّ شَیْءٍ تُدَاوُونَ مَرْضَاکُمْ؟قَالَ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الْأَدْوِیَةِ الْمِرَارَ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لاَ،إِذَا مَرِضَ أَحَدُکُمْ فَخُذِ السُّکَّرَ الْأَبْیَضَ فَدُقَّهُ فَصُبَّ عَلَیْهِ الْمَاءَ الْبَارِدَ فَاسْقِهِ إِیَّاهُ فَإِنَّ الَّذِی جَعَلَ الشِّفَاءَ فِی الْمِرَارِ قَادِرٌ أَنْ یَجْعَلَهُ فِی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بِالْإِسْنَادِ</w:t>
      </w:r>
    </w:p>
    <w:p>
      <w:pPr>
        <w:pStyle w:val="Heading3"/>
        <w:numPr>
          <w:ilvl w:val="2"/>
          <w:numId w:val="1"/>
        </w:numPr>
        <w:rPr/>
      </w:pPr>
      <w:bookmarkStart w:id="489" w:name="__RefHeading___Toc632279_417432637"/>
      <w:bookmarkStart w:id="490" w:name="_Toc206"/>
      <w:bookmarkEnd w:id="489"/>
      <w:r>
        <w:rPr>
          <w:rtl w:val="true"/>
        </w:rPr>
        <w:t xml:space="preserve">باب </w:t>
      </w:r>
      <w:r>
        <w:rPr/>
        <w:t>39</w:t>
      </w:r>
      <w:r>
        <w:rPr>
          <w:rtl w:val="true"/>
        </w:rPr>
        <w:t xml:space="preserve">- </w:t>
      </w:r>
      <w:r>
        <w:rPr>
          <w:rtl w:val="true"/>
        </w:rPr>
        <w:t>ما ینبغی التداوی منه بالسکر السلیمانی و الطبرزد</w:t>
      </w:r>
      <w:bookmarkEnd w:id="490"/>
    </w:p>
    <w:p>
      <w:pPr>
        <w:pStyle w:val="Heading4"/>
        <w:numPr>
          <w:ilvl w:val="3"/>
          <w:numId w:val="1"/>
        </w:numPr>
        <w:rPr/>
      </w:pPr>
      <w:bookmarkStart w:id="491" w:name="__RefHeading___Toc632281_417432637"/>
      <w:bookmarkStart w:id="492" w:name="_Toc207"/>
      <w:bookmarkEnd w:id="491"/>
      <w:r>
        <w:rPr>
          <w:rtl w:val="true"/>
        </w:rPr>
        <w:t>اشارة</w:t>
      </w:r>
      <w:bookmarkEnd w:id="492"/>
    </w:p>
    <w:p>
      <w:pPr>
        <w:pStyle w:val="BookText"/>
        <w:rPr/>
      </w:pPr>
      <w:r>
        <w:rPr>
          <w:rStyle w:val="FootnoteAnchor"/>
          <w:rtl w:val="true"/>
        </w:rPr>
        <w:footnoteReference w:id="156"/>
      </w:r>
      <w:r>
        <w:rPr>
          <w:rStyle w:val="FootnoteAnchor"/>
          <w:rtl w:val="true"/>
        </w:rPr>
        <w:footnoteReference w:id="157"/>
      </w:r>
    </w:p>
    <w:p>
      <w:pPr>
        <w:pStyle w:val="Heading4"/>
        <w:numPr>
          <w:ilvl w:val="3"/>
          <w:numId w:val="1"/>
        </w:numPr>
        <w:rPr/>
      </w:pPr>
      <w:bookmarkStart w:id="493" w:name="__RefHeading___Toc632283_417432637"/>
      <w:bookmarkStart w:id="494" w:name="_Toc208"/>
      <w:bookmarkEnd w:id="493"/>
      <w:r>
        <w:rPr/>
        <w:t>2634</w:t>
      </w:r>
      <w:r>
        <w:rPr>
          <w:rtl w:val="true"/>
        </w:rPr>
        <w:t>-</w:t>
      </w:r>
      <w:r>
        <w:rPr>
          <w:rtl w:val="true"/>
        </w:rPr>
        <w:t>حدیث</w:t>
      </w:r>
      <w:bookmarkEnd w:id="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339/19</w:t>
      </w:r>
      <w:r>
        <w:rPr>
          <w:rFonts w:ascii="IRNazanin" w:hAnsi="IRNazanin" w:eastAsia="IRNazanin"/>
          <w:color w:val="111111"/>
          <w:sz w:val="28"/>
          <w:sz w:val="28"/>
          <w:szCs w:val="28"/>
          <w:rtl w:val="true"/>
          <w:lang w:bidi="fa-IR"/>
        </w:rPr>
        <w:t xml:space="preserve">،باب السّکّر،الحدیث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299/66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السّکّر و أنواعه و فوائده،الحدیث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 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رجل إلی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رجل شاکی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مُحَمَّدِ بْنِ أَحْمَدَ الْأَزْدِیِّ،عَنْ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 أَبِی عَبْدِ اللَّهِ عَلَیْهِ السَّلاَمُ رَجُلٌ، أَنَّ رَجُلاً شَاکٍ،قَالَ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هُوَ عَنِ الْمُبَارَکِ؟قُلْتُ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وَ مَا الْمُبَارَکُ؟قَالَ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السُّکَّرُ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السُّکَّرِ؟قَالَ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سُلَیْمَانِیُّکُمْ </w:t>
      </w:r>
      <w:r>
        <w:rPr>
          <w:rStyle w:val="FootnoteAnchor"/>
          <w:rtl w:val="true"/>
        </w:rPr>
        <w:footnoteReference w:id="159"/>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32285_417432637"/>
      <w:bookmarkStart w:id="496" w:name="_Toc209"/>
      <w:bookmarkEnd w:id="495"/>
      <w:r>
        <w:rPr/>
        <w:t>2635</w:t>
      </w:r>
      <w:r>
        <w:rPr>
          <w:rtl w:val="true"/>
        </w:rPr>
        <w:t>-</w:t>
      </w:r>
      <w:r>
        <w:rPr>
          <w:rtl w:val="true"/>
        </w:rPr>
        <w:t>حدیث</w:t>
      </w:r>
      <w:bookmarkEnd w:id="4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340/19</w:t>
      </w:r>
      <w:r>
        <w:rPr>
          <w:rFonts w:ascii="IRNazanin" w:hAnsi="IRNazanin" w:eastAsia="IRNazanin"/>
          <w:color w:val="111111"/>
          <w:sz w:val="28"/>
          <w:sz w:val="28"/>
          <w:szCs w:val="28"/>
          <w:rtl w:val="true"/>
          <w:lang w:bidi="fa-IR"/>
        </w:rPr>
        <w:t xml:space="preserve">،باب السّکّر،الحدیث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السّکّر و أنواعه و فوائده،الحدیث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مُحَمَّدِ بْنِ سَهْلٍ،عَنِ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w:t>
      </w:r>
      <w:bookmarkStart w:id="497" w:name="pg11993_104686"/>
    </w:p>
    <w:p>
      <w:pPr>
        <w:pStyle w:val="BookText"/>
        <w:rPr/>
      </w:pPr>
      <w:bookmarkEnd w:id="497"/>
      <w:r>
        <w:rPr>
          <w:rFonts w:ascii="Amiri" w:hAnsi="Amiri" w:eastAsia="Amiri" w:cs="Amiri"/>
          <w:color w:val="111111"/>
          <w:sz w:val="28"/>
          <w:sz w:val="28"/>
          <w:szCs w:val="28"/>
          <w:rtl w:val="true"/>
          <w:lang w:bidi="ar-SA"/>
        </w:rPr>
        <w:t>الطَّبَرْزَدُ یَأْکُلُ الْبَلْغَمَ أَکْلاً</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632287_417432637"/>
      <w:bookmarkStart w:id="499" w:name="_Toc210"/>
      <w:bookmarkEnd w:id="498"/>
      <w:r>
        <w:rPr/>
        <w:t>2636</w:t>
      </w:r>
      <w:r>
        <w:rPr>
          <w:rtl w:val="true"/>
        </w:rPr>
        <w:t>-</w:t>
      </w:r>
      <w:r>
        <w:rPr>
          <w:rtl w:val="true"/>
        </w:rPr>
        <w:t>حدیث</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الْوَبَاءَ،فَقَالَ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الطَّیِّبِ الْمُبَارَکِ؟قَالَ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الطَّیِّبُ الْمُبَارَکُ؟قَالَ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سُلَیْمَانِیُّکُمْ هَذَا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اتَّخَذَ السُّکَّرَ،سُلَیْمَانُ بْنُ دَاوُدَ عَلَیْهِ السَّلاَمُ</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632289_417432637"/>
      <w:bookmarkStart w:id="501" w:name="_Toc211"/>
      <w:bookmarkEnd w:id="500"/>
      <w:r>
        <w:rPr/>
        <w:t>2637</w:t>
      </w:r>
      <w:r>
        <w:rPr>
          <w:rtl w:val="true"/>
        </w:rPr>
        <w:t>-</w:t>
      </w:r>
      <w:r>
        <w:rPr>
          <w:rtl w:val="true"/>
        </w:rPr>
        <w:t>حدیث</w:t>
      </w:r>
      <w:bookmarkEnd w:id="5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سَهْلِ بْنِ زِیَادٍ،عَنْ یَاسِرٍ،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w:t>
      </w:r>
      <w:bookmarkStart w:id="502" w:name="pg11993_104687"/>
    </w:p>
    <w:p>
      <w:pPr>
        <w:pStyle w:val="BookText"/>
        <w:rPr/>
      </w:pPr>
      <w:bookmarkEnd w:id="502"/>
      <w:r>
        <w:rPr>
          <w:rFonts w:ascii="Amiri" w:hAnsi="Amiri" w:eastAsia="Amiri" w:cs="Amiri"/>
          <w:color w:val="111111"/>
          <w:sz w:val="28"/>
          <w:sz w:val="28"/>
          <w:szCs w:val="28"/>
          <w:rtl w:val="true"/>
          <w:lang w:bidi="ar-SA"/>
        </w:rPr>
        <w:t>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الطَّبَرْزَدُ،یَأْکُلُ الْبَلْغَمَ أَکْلاً</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632291_417432637"/>
      <w:bookmarkStart w:id="504" w:name="_Toc212"/>
      <w:bookmarkEnd w:id="503"/>
      <w:r>
        <w:rPr/>
        <w:t>2638</w:t>
      </w:r>
      <w:r>
        <w:rPr>
          <w:rtl w:val="true"/>
        </w:rPr>
        <w:t>-</w:t>
      </w:r>
      <w:r>
        <w:rPr>
          <w:rtl w:val="true"/>
        </w:rPr>
        <w:t>حدیث</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الْبَرْقِیُّ فِی الْمَحَاسِنِ،عَنْ مُحَمَّدِ بْنِ سَهْلٍ،عَنِ الرِّضَا عَلَیْهِ السَّلاَمُ أَوْ مَنْ حَدَّثَهُ عَنْهُ</w:t>
      </w:r>
    </w:p>
    <w:p>
      <w:pPr>
        <w:pStyle w:val="Heading3"/>
        <w:numPr>
          <w:ilvl w:val="2"/>
          <w:numId w:val="1"/>
        </w:numPr>
        <w:rPr/>
      </w:pPr>
      <w:bookmarkStart w:id="505" w:name="__RefHeading___Toc632293_417432637"/>
      <w:bookmarkStart w:id="506" w:name="_Toc213"/>
      <w:bookmarkEnd w:id="505"/>
      <w:r>
        <w:rPr>
          <w:rtl w:val="true"/>
        </w:rPr>
        <w:t xml:space="preserve">باب </w:t>
      </w:r>
      <w:r>
        <w:rPr/>
        <w:t>40</w:t>
      </w:r>
      <w:r>
        <w:rPr>
          <w:rtl w:val="true"/>
        </w:rPr>
        <w:t xml:space="preserve">- </w:t>
      </w:r>
      <w:r>
        <w:rPr>
          <w:rtl w:val="true"/>
        </w:rPr>
        <w:t>ما یتداوی منه بالسمن</w:t>
      </w:r>
      <w:bookmarkEnd w:id="506"/>
    </w:p>
    <w:p>
      <w:pPr>
        <w:pStyle w:val="Heading4"/>
        <w:numPr>
          <w:ilvl w:val="3"/>
          <w:numId w:val="1"/>
        </w:numPr>
        <w:rPr/>
      </w:pPr>
      <w:bookmarkStart w:id="507" w:name="__RefHeading___Toc632295_417432637"/>
      <w:bookmarkStart w:id="508" w:name="_Toc214"/>
      <w:bookmarkEnd w:id="507"/>
      <w:r>
        <w:rPr/>
        <w:t>2639</w:t>
      </w:r>
      <w:r>
        <w:rPr>
          <w:rtl w:val="true"/>
        </w:rPr>
        <w:t>-</w:t>
      </w:r>
      <w:r>
        <w:rPr>
          <w:rtl w:val="true"/>
        </w:rPr>
        <w:t>حدیث</w:t>
      </w:r>
      <w:bookmarkEnd w:id="5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،باب السّمن،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346/19</w:t>
      </w:r>
      <w:r>
        <w:rPr>
          <w:rFonts w:ascii="IRNazanin" w:hAnsi="IRNazanin" w:eastAsia="IRNazanin"/>
          <w:color w:val="111111"/>
          <w:sz w:val="28"/>
          <w:sz w:val="28"/>
          <w:szCs w:val="28"/>
          <w:rtl w:val="true"/>
          <w:lang w:bidi="fa-IR"/>
        </w:rPr>
        <w:t xml:space="preserve">،باب السّمن،الحدیث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السّمن و أنواعه،الحدیث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 جوف و فی بعض نسخة مثل 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لاکرهه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ما ادخل جوفا مثله و انی لاکرهه للشّیخ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 بْنِ بُنْدَارَ،عَنْ أَحْمَدَ بْنِ أبَیِ عَبْدِ اللَّهِ،عَنْ أَبِیهِ،عَمَّنْ ذَکَرَهُ،عَنْ أَبِی حَفْصٍ الْأَبَّارِ،عَنْ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السَّمْنُ،مَا دَخَلَ جَوْفاً مِثْلُهُ وَ إِنِّی لَأَکْرَهُهُ لِلشَّیْخِ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632297_417432637"/>
      <w:bookmarkStart w:id="510" w:name="_Toc215"/>
      <w:bookmarkEnd w:id="509"/>
      <w:r>
        <w:rPr/>
        <w:t>2640</w:t>
      </w:r>
      <w:r>
        <w:rPr>
          <w:rtl w:val="true"/>
        </w:rPr>
        <w:t>-</w:t>
      </w:r>
      <w:r>
        <w:rPr>
          <w:rtl w:val="true"/>
        </w:rPr>
        <w:t>حدیث</w:t>
      </w:r>
      <w:bookmarkEnd w:id="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،باب السّمن،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345/19</w:t>
      </w:r>
      <w:r>
        <w:rPr>
          <w:rFonts w:ascii="IRNazanin" w:hAnsi="IRNazanin" w:eastAsia="IRNazanin"/>
          <w:color w:val="111111"/>
          <w:sz w:val="28"/>
          <w:sz w:val="28"/>
          <w:szCs w:val="28"/>
          <w:rtl w:val="true"/>
          <w:lang w:bidi="fa-IR"/>
        </w:rPr>
        <w:t xml:space="preserve">،باب السّمن،الحدیث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31339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النَّوْفَلِیِّ،عَنِ السَّکُونِیِّ،عَنْ</w:t>
      </w:r>
      <w:bookmarkStart w:id="511" w:name="pg11993_104688"/>
    </w:p>
    <w:p>
      <w:pPr>
        <w:pStyle w:val="BookText"/>
        <w:rPr/>
      </w:pPr>
      <w:bookmarkEnd w:id="511"/>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 الْبَقَرِ شِفَاءٌ</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32299_417432637"/>
      <w:bookmarkStart w:id="513" w:name="_Toc216"/>
      <w:bookmarkEnd w:id="512"/>
      <w:r>
        <w:rPr/>
        <w:t>2641</w:t>
      </w:r>
      <w:r>
        <w:rPr>
          <w:rtl w:val="true"/>
        </w:rPr>
        <w:t>-</w:t>
      </w:r>
      <w:r>
        <w:rPr>
          <w:rtl w:val="true"/>
        </w:rPr>
        <w:t>حدیث</w:t>
      </w:r>
      <w:bookmarkEnd w:id="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دَوَاءٌ وَ هُوَ فِی الصَّیْفِ انْفَعُ مِنْهُ فِی الشِّتَاءِ وَ مَا دَخَلَ جَوْفاً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أَبِی عَبْدِ اللَّهِ فِی الْمَحَاسِنِ،عَنِ النَّوْفَلِیِّ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شُعَیْبٍ،عَنْ أَبِی بَصِیرٍ،عَنْ أَبِی عَبْدِ اللَّهِ عَلَیْهِ السَّلاَمُ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أَبِیهِ،وَ ذَکَرَ الْأَوَّلَ</w:t>
      </w:r>
    </w:p>
    <w:p>
      <w:pPr>
        <w:pStyle w:val="Heading4"/>
        <w:numPr>
          <w:ilvl w:val="3"/>
          <w:numId w:val="1"/>
        </w:numPr>
        <w:rPr/>
      </w:pPr>
      <w:bookmarkStart w:id="514" w:name="__RefHeading___Toc632301_417432637"/>
      <w:bookmarkStart w:id="515" w:name="_Toc217"/>
      <w:bookmarkEnd w:id="514"/>
      <w:r>
        <w:rPr/>
        <w:t>2642</w:t>
      </w:r>
      <w:r>
        <w:rPr>
          <w:rtl w:val="true"/>
        </w:rPr>
        <w:t>-</w:t>
      </w:r>
      <w:r>
        <w:rPr>
          <w:rtl w:val="true"/>
        </w:rPr>
        <w:t>حدیث</w:t>
      </w:r>
      <w:bookmarkEnd w:id="5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أَبِیهِ،عَمَّنْ ذَکَرَهُ،عَنْ أَبِی حَفْصٍ الْأَبَّارِ،عَنْ أَبِی عَبْدِ اللَّهِ عَلَیْهِ السَّلاَمُ عَنْ أَبِیهِ،عَنْ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دَوَاءٌ</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32303_417432637"/>
      <w:bookmarkStart w:id="517" w:name="_Toc218"/>
      <w:bookmarkEnd w:id="516"/>
      <w:r>
        <w:rPr>
          <w:rtl w:val="true"/>
        </w:rPr>
        <w:t xml:space="preserve">باب </w:t>
      </w:r>
      <w:r>
        <w:rPr/>
        <w:t>41</w:t>
      </w:r>
      <w:r>
        <w:rPr>
          <w:rtl w:val="true"/>
        </w:rPr>
        <w:t xml:space="preserve">- </w:t>
      </w:r>
      <w:r>
        <w:rPr>
          <w:rtl w:val="true"/>
        </w:rPr>
        <w:t>ما یتداوی منه باللبن</w:t>
      </w:r>
      <w:bookmarkEnd w:id="517"/>
    </w:p>
    <w:p>
      <w:pPr>
        <w:pStyle w:val="Heading4"/>
        <w:numPr>
          <w:ilvl w:val="3"/>
          <w:numId w:val="1"/>
        </w:numPr>
        <w:rPr/>
      </w:pPr>
      <w:bookmarkStart w:id="518" w:name="__RefHeading___Toc632305_417432637"/>
      <w:bookmarkStart w:id="519" w:name="_Toc219"/>
      <w:bookmarkEnd w:id="518"/>
      <w:r>
        <w:rPr/>
        <w:t>2643</w:t>
      </w:r>
      <w:r>
        <w:rPr>
          <w:rtl w:val="true"/>
        </w:rPr>
        <w:t>-</w:t>
      </w:r>
      <w:r>
        <w:rPr>
          <w:rtl w:val="true"/>
        </w:rPr>
        <w:t>حدیث</w:t>
      </w:r>
      <w:bookmarkEnd w:id="5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مُحَمَّدِ بْنِ بُنْدَارَ،عَنْ أَحْمَدَ بْنِ أَبِی </w:t>
      </w:r>
      <w:bookmarkStart w:id="520" w:name="pg11993_104689"/>
    </w:p>
    <w:p>
      <w:pPr>
        <w:pStyle w:val="BookText"/>
        <w:rPr/>
      </w:pPr>
      <w:bookmarkEnd w:id="520"/>
      <w:r>
        <w:rPr>
          <w:rFonts w:ascii="Amiri" w:hAnsi="Amiri" w:eastAsia="Amiri" w:cs="Amiri"/>
          <w:color w:val="111111"/>
          <w:sz w:val="28"/>
          <w:sz w:val="28"/>
          <w:szCs w:val="28"/>
          <w:rtl w:val="true"/>
          <w:lang w:bidi="ar-SA"/>
        </w:rPr>
        <w:t>عَبْدِ اللَّهِ،عَنْ نُوحِ بْنِ شُعَیْبٍ،عَمَّنْ ذَکَرَهُ،عَنْ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تَغَیَّرَ لَهُ مَاءُ الظَّهْرِ فَإِنَّهُ یَنْفَعُ لَهُ اللَّبَنُ الْحَلِیبُ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الْعَسَلُ</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32307_417432637"/>
      <w:bookmarkStart w:id="522" w:name="_Toc220"/>
      <w:bookmarkEnd w:id="521"/>
      <w:r>
        <w:rPr/>
        <w:t>2644</w:t>
      </w:r>
      <w:r>
        <w:rPr>
          <w:rtl w:val="true"/>
        </w:rPr>
        <w:t>-</w:t>
      </w:r>
      <w:r>
        <w:rPr>
          <w:rtl w:val="true"/>
        </w:rPr>
        <w:t>حدیث</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أَبِیهِ،عَنِ الْقَاسِمِ بْنِ مُحَمَّدٍ الْجَوْهَرِیِّ،عَنْ أَبِی الْحَسَنِ الْأَصْفَهَانِیِّ،قَالَ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رَجُلٌ وَ 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أَجِدُ الضَّعْفَ فِی بَدَنِی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بِاللَّبَنِ فَإِنَّهُ یُنْبِتُ اللَّحْمَ وَ یَشُدُّ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وَ کَذَا الَّذِی قَبْلَهُ</w:t>
      </w:r>
    </w:p>
    <w:p>
      <w:pPr>
        <w:pStyle w:val="Heading4"/>
        <w:numPr>
          <w:ilvl w:val="3"/>
          <w:numId w:val="1"/>
        </w:numPr>
        <w:rPr/>
      </w:pPr>
      <w:bookmarkStart w:id="523" w:name="__RefHeading___Toc632309_417432637"/>
      <w:bookmarkStart w:id="524" w:name="_Toc221"/>
      <w:bookmarkEnd w:id="523"/>
      <w:r>
        <w:rPr/>
        <w:t>2645</w:t>
      </w:r>
      <w:r>
        <w:rPr>
          <w:rtl w:val="true"/>
        </w:rPr>
        <w:t>-</w:t>
      </w:r>
      <w:r>
        <w:rPr>
          <w:rtl w:val="true"/>
        </w:rPr>
        <w:t>حدیث</w:t>
      </w:r>
      <w:bookmarkEnd w:id="5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أَبِیهِ،عَنِ النَّوْفَلِیِّ،عَنِ السَّکُونِیِّ،عَنْ </w:t>
      </w:r>
      <w:bookmarkStart w:id="525" w:name="pg11993_104690"/>
    </w:p>
    <w:p>
      <w:pPr>
        <w:pStyle w:val="BookText"/>
        <w:rPr/>
      </w:pPr>
      <w:bookmarkEnd w:id="525"/>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النَّوْفَلِیِّ،إِلاَّ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شِفَاءٌ</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32311_417432637"/>
      <w:bookmarkStart w:id="527" w:name="_Toc222"/>
      <w:bookmarkEnd w:id="526"/>
      <w:r>
        <w:rPr/>
        <w:t>2646</w:t>
      </w:r>
      <w:r>
        <w:rPr>
          <w:rtl w:val="true"/>
        </w:rPr>
        <w:t>-</w:t>
      </w:r>
      <w:r>
        <w:rPr>
          <w:rtl w:val="true"/>
        </w:rPr>
        <w:t>حدیث</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بَکْرِ بْنِ صَالِحٍ،عَنِ الْجَعْفَرِیِّ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خَیْرٌ مِنْ أَلْبَانِهَا وَ یَجْعَلُ اللَّهُ الشِّفَاءَ فِی أَلْبَانِهَا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32313_417432637"/>
      <w:bookmarkStart w:id="529" w:name="_Toc223"/>
      <w:bookmarkEnd w:id="528"/>
      <w:r>
        <w:rPr/>
        <w:t>2647</w:t>
      </w:r>
      <w:r>
        <w:rPr>
          <w:rtl w:val="true"/>
        </w:rPr>
        <w:t>-</w:t>
      </w:r>
      <w:r>
        <w:rPr>
          <w:rtl w:val="true"/>
        </w:rPr>
        <w:t>حدیث</w:t>
      </w:r>
      <w:bookmarkEnd w:id="5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أَحْمَدَ،عَنْ عَبْدِ الرَّحْمَنِ بْنِ أَبِی نَجْرَانَ،عَنْ صَفْوَانَ بْنِ یَحْیَی، </w:t>
      </w:r>
      <w:bookmarkStart w:id="530" w:name="pg11993_104691"/>
    </w:p>
    <w:p>
      <w:pPr>
        <w:pStyle w:val="BookText"/>
        <w:rPr/>
      </w:pPr>
      <w:bookmarkEnd w:id="530"/>
      <w:r>
        <w:rPr>
          <w:rFonts w:ascii="Amiri" w:hAnsi="Amiri" w:eastAsia="Amiri" w:cs="Amiri"/>
          <w:color w:val="111111"/>
          <w:sz w:val="28"/>
          <w:sz w:val="28"/>
          <w:szCs w:val="28"/>
          <w:rtl w:val="true"/>
          <w:lang w:bidi="ar-SA"/>
        </w:rPr>
        <w:t>عَنْ عِیصِ بْنِ الْقَاسِمِ،عَنْ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مَا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شِیرَازُ الْأُتُنِ،اتَّخَذْنَاهُ لِمَرِیضٍ لَنَا فَإِنْ أَحْبَبْتَ أَنْ تَأْکُلَ فَکُلْ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 بِإِسْنَادِهِ عَنْ أَحْمَدَ بْنِ مُحَمَّدِ بْنِ عِیسَی وَ کَذَا الَّذِی قَبْلَهُ</w:t>
      </w:r>
    </w:p>
    <w:p>
      <w:pPr>
        <w:pStyle w:val="Heading3"/>
        <w:numPr>
          <w:ilvl w:val="2"/>
          <w:numId w:val="1"/>
        </w:numPr>
        <w:rPr/>
      </w:pPr>
      <w:bookmarkStart w:id="531" w:name="__RefHeading___Toc632315_417432637"/>
      <w:bookmarkStart w:id="532" w:name="_Toc224"/>
      <w:bookmarkEnd w:id="531"/>
      <w:r>
        <w:rPr>
          <w:rtl w:val="true"/>
        </w:rPr>
        <w:t xml:space="preserve">باب </w:t>
      </w:r>
      <w:r>
        <w:rPr/>
        <w:t>42</w:t>
      </w:r>
      <w:r>
        <w:rPr>
          <w:rtl w:val="true"/>
        </w:rPr>
        <w:t>-</w:t>
      </w:r>
      <w:r>
        <w:rPr>
          <w:rtl w:val="true"/>
        </w:rPr>
        <w:t>ان اللبن  لا ضرر فیه</w:t>
      </w:r>
      <w:bookmarkEnd w:id="532"/>
    </w:p>
    <w:p>
      <w:pPr>
        <w:pStyle w:val="Heading4"/>
        <w:numPr>
          <w:ilvl w:val="3"/>
          <w:numId w:val="1"/>
        </w:numPr>
        <w:rPr/>
      </w:pPr>
      <w:bookmarkStart w:id="533" w:name="__RefHeading___Toc632317_417432637"/>
      <w:bookmarkStart w:id="534" w:name="_Toc225"/>
      <w:bookmarkEnd w:id="533"/>
      <w:r>
        <w:rPr/>
        <w:t>2648</w:t>
      </w:r>
      <w:r>
        <w:rPr>
          <w:rtl w:val="true"/>
        </w:rPr>
        <w:t>-</w:t>
      </w:r>
      <w:r>
        <w:rPr>
          <w:rtl w:val="true"/>
        </w:rPr>
        <w:t>حدیث</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الْحُسَیْنِ بْنِ مُحَمَّدٍ،عَنِ السَّیَّارِیِّ،عَنْ عَبْدِ اللَّهِ فَارِسِیٍّ،عَمَّنْ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أَکَلْتُ لَبَناً فَضَرَّنِی 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 اللَّهِ مَا ضَرَّ قَطُّ وَ لَکِنَّکَ أَکَلْتَهُ مَعَ غَیْرِهِ فَضَرَّکَ الَّذِی أَکَلْتَهُ فَظَنَنْتَ أَنَّ ذَلِکَ مِنَ اللَّبَنِ</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632319_417432637"/>
      <w:bookmarkStart w:id="536" w:name="_Toc226"/>
      <w:bookmarkEnd w:id="535"/>
      <w:r>
        <w:rPr/>
        <w:t>2649</w:t>
      </w:r>
      <w:r>
        <w:rPr>
          <w:rtl w:val="true"/>
        </w:rPr>
        <w:t>-</w:t>
      </w:r>
      <w:r>
        <w:rPr>
          <w:rtl w:val="true"/>
        </w:rPr>
        <w:t>حدیث</w:t>
      </w:r>
      <w:bookmarkEnd w:id="5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أَبِیهِ،عَنِ النَّوْفَلِیِّ،عَنِ السَّکُونِیِّ،عَنْ أَبِی </w:t>
      </w:r>
      <w:bookmarkStart w:id="537" w:name="pg11993_104692"/>
    </w:p>
    <w:p>
      <w:pPr>
        <w:pStyle w:val="BookText"/>
        <w:rPr/>
      </w:pPr>
      <w:bookmarkEnd w:id="537"/>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أَحَدٌ یَغَصُّ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بِشُرْبِ اللَّبَنِ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 خالِصاً سائِغاً لِلشّارِبِینَ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الْمَحَاسِنِ،عَنِ النَّوْفَلِیِّ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السَّیَّارِیِّ وَ ذَکَرَ الَّذِی قَبْلَهُ</w:t>
      </w:r>
    </w:p>
    <w:p>
      <w:pPr>
        <w:pStyle w:val="Heading4"/>
        <w:numPr>
          <w:ilvl w:val="3"/>
          <w:numId w:val="1"/>
        </w:numPr>
        <w:rPr/>
      </w:pPr>
      <w:bookmarkStart w:id="538" w:name="__RefHeading___Toc632321_417432637"/>
      <w:bookmarkStart w:id="539" w:name="_Toc227"/>
      <w:bookmarkEnd w:id="538"/>
      <w:r>
        <w:rPr/>
        <w:t>2650</w:t>
      </w:r>
      <w:r>
        <w:rPr>
          <w:rtl w:val="true"/>
        </w:rPr>
        <w:t>-</w:t>
      </w:r>
      <w:r>
        <w:rPr>
          <w:rtl w:val="true"/>
        </w:rPr>
        <w:t>حدیث</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إِسْحَاقَ،عَنْ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اللَّبَنَ عَلَی شَهْوَةِ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رَسُولِ اللَّهِ لَمْ یَضُرَّهُ</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32323_417432637"/>
      <w:bookmarkStart w:id="541" w:name="_Toc228"/>
      <w:bookmarkEnd w:id="540"/>
      <w:r>
        <w:rPr>
          <w:rtl w:val="true"/>
        </w:rPr>
        <w:t xml:space="preserve">باب </w:t>
      </w:r>
      <w:r>
        <w:rPr/>
        <w:t>43</w:t>
      </w:r>
      <w:r>
        <w:rPr>
          <w:rtl w:val="true"/>
        </w:rPr>
        <w:t xml:space="preserve">- </w:t>
      </w:r>
      <w:r>
        <w:rPr>
          <w:rtl w:val="true"/>
        </w:rPr>
        <w:t>ما یتداوی منه بالجبّن  و الجوز</w:t>
      </w:r>
      <w:bookmarkEnd w:id="541"/>
    </w:p>
    <w:p>
      <w:pPr>
        <w:pStyle w:val="Heading4"/>
        <w:numPr>
          <w:ilvl w:val="3"/>
          <w:numId w:val="1"/>
        </w:numPr>
        <w:rPr/>
      </w:pPr>
      <w:bookmarkStart w:id="542" w:name="__RefHeading___Toc632325_417432637"/>
      <w:bookmarkStart w:id="543" w:name="_Toc229"/>
      <w:bookmarkEnd w:id="542"/>
      <w:r>
        <w:rPr/>
        <w:t>2651</w:t>
      </w:r>
      <w:r>
        <w:rPr>
          <w:rtl w:val="true"/>
        </w:rPr>
        <w:t>-</w:t>
      </w:r>
      <w:r>
        <w:rPr>
          <w:rtl w:val="true"/>
        </w:rPr>
        <w:t>حدیث</w:t>
      </w:r>
      <w:bookmarkEnd w:id="5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عَلِیِّ بْنِ إِبْرَاهِیمَ الْهَاشِمِیِّ عَنْ أَبِیهِ،عَنْ مُحَمَّدِ بْنِ الْفَضْلِ النَّیْسَابُورِیِّ،عَنْ بَعْضِ أَصْحَابِهِ،عَنْ أَبِی عَبْدِ اللَّهِ عَلَیْهِ السَّلاَمُ فی حَدِیثِ  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ضَارٌّ بِالْغَدَاةِ،نَافِعٌ بِالْعَشِیِّ وَ یَزِیدُ فِی مَاءِ الظَّهْرِ</w:t>
      </w:r>
      <w:r>
        <w:rPr>
          <w:rFonts w:eastAsia="Amiri" w:cs="Amiri" w:ascii="Amiri" w:hAnsi="Amiri"/>
          <w:color w:val="111111"/>
          <w:sz w:val="28"/>
          <w:szCs w:val="28"/>
          <w:rtl w:val="true"/>
          <w:lang w:bidi="ar-SA"/>
        </w:rPr>
        <w:t xml:space="preserve">. </w:t>
      </w:r>
      <w:bookmarkStart w:id="544" w:name="pg11993_104693"/>
    </w:p>
    <w:p>
      <w:pPr>
        <w:pStyle w:val="Heading4"/>
        <w:numPr>
          <w:ilvl w:val="3"/>
          <w:numId w:val="1"/>
        </w:numPr>
        <w:rPr/>
      </w:pPr>
      <w:bookmarkStart w:id="545" w:name="__RefHeading___Toc632327_417432637"/>
      <w:bookmarkStart w:id="546" w:name="_Toc230"/>
      <w:bookmarkEnd w:id="544"/>
      <w:bookmarkEnd w:id="545"/>
      <w:r>
        <w:rPr/>
        <w:t>2652</w:t>
      </w:r>
      <w:r>
        <w:rPr>
          <w:rtl w:val="true"/>
        </w:rPr>
        <w:t>-</w:t>
      </w:r>
      <w:r>
        <w:rPr>
          <w:rtl w:val="true"/>
        </w:rPr>
        <w:t>حدیث</w:t>
      </w:r>
      <w:bookmarkEnd w:id="5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340/6</w:t>
      </w:r>
      <w:r>
        <w:rPr>
          <w:rFonts w:ascii="IRNazanin" w:hAnsi="IRNazanin" w:eastAsia="IRNazanin"/>
          <w:color w:val="111111"/>
          <w:sz w:val="28"/>
          <w:sz w:val="28"/>
          <w:szCs w:val="28"/>
          <w:rtl w:val="true"/>
          <w:lang w:bidi="fa-IR"/>
        </w:rPr>
        <w:t xml:space="preserve">،کتاب الاطعمة،باب الجبنّ،الحدیث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356/19</w:t>
      </w:r>
      <w:r>
        <w:rPr>
          <w:rFonts w:ascii="IRNazanin" w:hAnsi="IRNazanin" w:eastAsia="IRNazanin"/>
          <w:color w:val="111111"/>
          <w:sz w:val="28"/>
          <w:sz w:val="28"/>
          <w:szCs w:val="28"/>
          <w:rtl w:val="true"/>
          <w:lang w:bidi="fa-IR"/>
        </w:rPr>
        <w:t xml:space="preserve">،باب الماست و الجبنّ و الجوز،الحدیث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الجبنّ،الحدیث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رجل،عن الجبنّ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لا دواء فیه فلمّا کان بالعشیّ دخل الرّجل علی ابی عبد اللّه علیه السّلام فنظر إلی الجبنّ علی الخوان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سألتک عن الجبنّ،فقلت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الدّاء الّذی لا دواء له و السّاعة أراه علی الخوان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مَضَرَّةَ الْجُبُنِّ فِی قِشْرِهِ</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32329_417432637"/>
      <w:bookmarkStart w:id="548" w:name="_Toc231"/>
      <w:bookmarkEnd w:id="547"/>
      <w:r>
        <w:rPr/>
        <w:t>2653</w:t>
      </w:r>
      <w:r>
        <w:rPr>
          <w:rtl w:val="true"/>
        </w:rPr>
        <w:t>-</w:t>
      </w:r>
      <w:r>
        <w:rPr>
          <w:rtl w:val="true"/>
        </w:rPr>
        <w:t>حدیث</w:t>
      </w:r>
      <w:bookmarkEnd w:id="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497/2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،باب الجبنّ و الجوز معا،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495/2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،باب الجبنّ و الجوز معا،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357/19</w:t>
      </w:r>
      <w:r>
        <w:rPr>
          <w:rFonts w:ascii="IRNazanin" w:hAnsi="IRNazanin" w:eastAsia="IRNazanin"/>
          <w:color w:val="111111"/>
          <w:sz w:val="28"/>
          <w:sz w:val="28"/>
          <w:szCs w:val="28"/>
          <w:rtl w:val="true"/>
          <w:lang w:bidi="fa-IR"/>
        </w:rPr>
        <w:t xml:space="preserve">،باب الماست و الجبنّ و الجوز،الحدیث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،باب الجوز و اللّوز و أکل الجوز مع الجبنّ،الحدیث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و الجوز فی کلّ واحد منهما شفاء،فان افترقا کان فی کلّ واحد منهما الدّاء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ابْنِ مَحْبُوبٍ،عَنْ عَبْدِ الْعَزِیزِ الْعَبْدِیِّ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إِذَا اجْتَمَعَا،فِی کُلٍّ مِنْهُمَا شِفَاءٌ وَ إِذَا افْتَرَقَا، فِی کُلِّ وَاحِدٍ مِنْهُمَا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ابْنِ مَحْبُوبٍ  مِثْلَهُ</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632331_417432637"/>
      <w:bookmarkStart w:id="550" w:name="_Toc232"/>
      <w:bookmarkEnd w:id="549"/>
      <w:r>
        <w:rPr/>
        <w:t>2654</w:t>
      </w:r>
      <w:r>
        <w:rPr>
          <w:rtl w:val="true"/>
        </w:rPr>
        <w:t>-</w:t>
      </w:r>
      <w:r>
        <w:rPr>
          <w:rtl w:val="true"/>
        </w:rPr>
        <w:t>حدیث</w:t>
      </w:r>
      <w:bookmarkEnd w:id="5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أَحْمَدَ،عَنْ إِدْرِیسَ بْنِ الْحَسَنِ،عَنْ عُبَیْدِ بْنِ زُرَارَةَ،عَنْ </w:t>
      </w:r>
      <w:bookmarkStart w:id="551" w:name="pg11993_104694"/>
    </w:p>
    <w:p>
      <w:pPr>
        <w:pStyle w:val="BookText"/>
        <w:rPr/>
      </w:pPr>
      <w:bookmarkEnd w:id="551"/>
      <w:r>
        <w:rPr>
          <w:rFonts w:ascii="Amiri" w:hAnsi="Amiri" w:eastAsia="Amiri" w:cs="Amiri"/>
          <w:color w:val="111111"/>
          <w:sz w:val="28"/>
          <w:sz w:val="28"/>
          <w:szCs w:val="28"/>
          <w:rtl w:val="true"/>
          <w:lang w:bidi="ar-SA"/>
        </w:rPr>
        <w:t>أَبِیهِ،عَنْ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الْجَوْزَ وَ الْجُبُنَّ إِذَا اجْتَمَعَا،کَانَا دَوَاءً وَ إِنِ افْتَرَقَا، کَانَا دَاءً</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32333_417432637"/>
      <w:bookmarkStart w:id="553" w:name="_Toc233"/>
      <w:bookmarkEnd w:id="552"/>
      <w:r>
        <w:rPr>
          <w:rtl w:val="true"/>
        </w:rPr>
        <w:t xml:space="preserve">باب </w:t>
      </w:r>
      <w:r>
        <w:rPr/>
        <w:t>44</w:t>
      </w:r>
      <w:r>
        <w:rPr>
          <w:rtl w:val="true"/>
        </w:rPr>
        <w:t xml:space="preserve">- </w:t>
      </w:r>
      <w:r>
        <w:rPr>
          <w:rtl w:val="true"/>
        </w:rPr>
        <w:t>ما یتداوی منه بالارز</w:t>
      </w:r>
      <w:bookmarkEnd w:id="553"/>
    </w:p>
    <w:p>
      <w:pPr>
        <w:pStyle w:val="Heading4"/>
        <w:numPr>
          <w:ilvl w:val="3"/>
          <w:numId w:val="1"/>
        </w:numPr>
        <w:rPr/>
      </w:pPr>
      <w:bookmarkStart w:id="554" w:name="__RefHeading___Toc632335_417432637"/>
      <w:bookmarkStart w:id="555" w:name="_Toc234"/>
      <w:bookmarkEnd w:id="554"/>
      <w:r>
        <w:rPr/>
        <w:t>2655</w:t>
      </w:r>
      <w:r>
        <w:rPr>
          <w:rtl w:val="true"/>
        </w:rPr>
        <w:t>-</w:t>
      </w:r>
      <w:r>
        <w:rPr>
          <w:rtl w:val="true"/>
        </w:rPr>
        <w:t>حدیث</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الْحَکَمِ وَ الْحَسَنِ بْنِ عَلِیِّ بْنِ فَضَّالٍ جَمِیعاً،عَنْ یُونُسَ بْنِ یَعْقُوبَ،قَالَ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یَأْتِینَا مِنْ نَاحِیَتِکُمْ شَیْءٌ أَحَبُّ إِلَیَّ مِنَ الْأَرُزِّ وَ الْبَنَفْسَجِ،إِنِّی اشْتَکَیْتُ وَجَعِی ذَلِکَ الشَّدِیدَ فَأُلْهِمْتُ أَکْلَ الْأَرُزِّ فَأَمَرْتُ بِهِ فَغُسِلَ وَ جُفِّفَ ثُمَّ قُلِیَ وَ طُحِنَ فَجُعِلَ لِی مِنْهُ سَفُوفٌ بِزَیْتٍ وَ طَبِیخٌ أَتَحَسَّاهُ فَذَهَبَ اللَّهُ عَنِّی بِذَلِکَ الْوَجَعِ</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32337_417432637"/>
      <w:bookmarkStart w:id="557" w:name="_Toc235"/>
      <w:bookmarkEnd w:id="556"/>
      <w:r>
        <w:rPr/>
        <w:t>2656</w:t>
      </w:r>
      <w:r>
        <w:rPr>
          <w:rtl w:val="true"/>
        </w:rPr>
        <w:t>-</w:t>
      </w:r>
      <w:r>
        <w:rPr>
          <w:rtl w:val="true"/>
        </w:rPr>
        <w:t>حدیث</w:t>
      </w:r>
      <w:bookmarkEnd w:id="5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إِبْرَاهِیمَ،عَنْ أَبِیهِ،عَنْ إِسْمَاعِیلَ بْنِ مَرَّارٍ وَ غَیْرِهِ،عَنْ </w:t>
      </w:r>
      <w:bookmarkStart w:id="558" w:name="pg11993_104695"/>
    </w:p>
    <w:p>
      <w:pPr>
        <w:pStyle w:val="BookText"/>
        <w:rPr/>
      </w:pPr>
      <w:bookmarkEnd w:id="558"/>
      <w:r>
        <w:rPr>
          <w:rFonts w:ascii="Amiri" w:hAnsi="Amiri" w:eastAsia="Amiri" w:cs="Amiri"/>
          <w:color w:val="111111"/>
          <w:sz w:val="28"/>
          <w:sz w:val="28"/>
          <w:szCs w:val="28"/>
          <w:rtl w:val="true"/>
          <w:lang w:bidi="ar-SA"/>
        </w:rPr>
        <w:t>یُونُسَ،عَنْ هِشَامِ بْنِ الْحَکَمِ،عَنْ زُرَارَةَ،عَنْ أَبِی عَبْدِ اللَّهِ عَلَیْهِ السَّلاَمُ فِی حَدِیثٍ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الطَّعَامُ الْأَرُزُّ،یُوَسِّعُ الْأَمْعَاءَ وَ یَقْطَعُ الْبَوَاسِیرَ وَ إِنَّا لَنَغْبِطُ أَهْلَ الْعِرَاقِ بِأَکْلِهِمُ الْأَرُزَّ وَ الْبُرَّ وَ إِنَّهُمَا یُوَسِّعَانِ الْأَمْعَاءَ وَ یَقْطَعَانِ الْبَوَاسِیرَ</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32339_417432637"/>
      <w:bookmarkStart w:id="560" w:name="_Toc236"/>
      <w:bookmarkEnd w:id="559"/>
      <w:r>
        <w:rPr/>
        <w:t>2657</w:t>
      </w:r>
      <w:r>
        <w:rPr>
          <w:rtl w:val="true"/>
        </w:rPr>
        <w:t>-</w:t>
      </w:r>
      <w:r>
        <w:rPr>
          <w:rtl w:val="true"/>
        </w:rPr>
        <w:t>حدیث</w:t>
      </w:r>
      <w:bookmarkEnd w:id="56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أَبِی سُلَیْمَانَ الْحَذَّاءِ،عَنْ مُحَمَّدِ بْنِ الْفَیْضِ،قَالَ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وَ 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561" w:name="pg11993_104696"/>
    </w:p>
    <w:p>
      <w:pPr>
        <w:pStyle w:val="BookText"/>
        <w:rPr/>
      </w:pPr>
      <w:bookmarkEnd w:id="561"/>
      <w:r>
        <w:rPr>
          <w:rFonts w:ascii="Amiri" w:hAnsi="Amiri" w:eastAsia="Amiri" w:cs="Amiri"/>
          <w:color w:val="111111"/>
          <w:sz w:val="28"/>
          <w:sz w:val="28"/>
          <w:szCs w:val="28"/>
          <w:rtl w:val="true"/>
          <w:lang w:bidi="ar-SA"/>
        </w:rPr>
        <w:t xml:space="preserve">ابْنَتِی قَدْ ذَبَلَتْ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لاغر،سمع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بِهَا الْبَطَنُ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الْأَرُزِّ بِالشَّحْمِ،خُذْ حِجَاراً أَرْبَعاً أَوْ خَمْساً وَ اطْرَحْهَا تَحْتَ النَّارِ وَ اجْعَلِ الْأَرُزَّ فِی الْقِدْرِ وَ اطْبُخْهُ حَتَّی یُدْرِکَ وَ خُذْ شَحْمَ کُلًی طَرِیّاً فَإِذَا بَلَغَ الْأَرُزُّ فَاطْرَحِ الشَّحْمَ فِی قَصْعَةٍ مَعَ الْحِجَارِ وَ کُبَّ عَلَیْهَا قَصْعَةً ثُمَّ حَرِّکْهَا تَحْرِیکاً شَدِیداً فَاضْبِطْهَا کَیْلاَ یَخْرُجَ بُخَارُهُ فَإِذَا ذَابَ الشَّحْمُ فَاجْعَلْهُ فِی الْأَرُزِّ ثُمَّ تَحَسَّاهُ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بِسْطَامَ فی طِبِّ الْأَئِمَّةِ بِإِسْنَادِهِ  نَحْوَهُ</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632341_417432637"/>
      <w:bookmarkStart w:id="563" w:name="_Toc237"/>
      <w:bookmarkEnd w:id="562"/>
      <w:r>
        <w:rPr/>
        <w:t>2658</w:t>
      </w:r>
      <w:r>
        <w:rPr>
          <w:rtl w:val="true"/>
        </w:rPr>
        <w:t>-</w:t>
      </w:r>
      <w:r>
        <w:rPr>
          <w:rtl w:val="true"/>
        </w:rPr>
        <w:t>حدیث</w:t>
      </w:r>
      <w:bookmarkEnd w:id="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503/2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،باب الارز،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361/19</w:t>
      </w:r>
      <w:r>
        <w:rPr>
          <w:rFonts w:ascii="IRNazanin" w:hAnsi="IRNazanin" w:eastAsia="IRNazanin"/>
          <w:color w:val="111111"/>
          <w:sz w:val="28"/>
          <w:sz w:val="28"/>
          <w:szCs w:val="28"/>
          <w:rtl w:val="true"/>
          <w:lang w:bidi="fa-IR"/>
        </w:rPr>
        <w:t xml:space="preserve">،باب الارز،الحدیث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علاج البطن و الزحیر و وجع المعدة،الحدیث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 ثم جففه فی الظّل ثم رضّه و خذ منه فی کل غداة،ملء راحتک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 الغیر الناعم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 إسحاق الجریری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فاغسله ثم جفّفه فی الظل ثم رضّه و خذ منه وزن راحة فی کل غداة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أَحْمَدَ،عَنْ عُثْمَانَ بْنِ عِیسَی،عَنْ خَالِدِ بْنِ نَجِیحٍ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شَکَوْتُ إِلَی أَبِی عَبْدِ اللَّهِ عَلَیْهِ السَّلاَمُ وَجَعَ بَطْنِی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الْأَرُزَّ فَاغْسِلْهُ ثُمَّ جَفِّفْهُ ثُمَّ رُضَّهُ وَ خُذْ مِنْهُ رَاحَةً فِی کُلِّ غَدَاةٍ</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632343_417432637"/>
      <w:bookmarkStart w:id="565" w:name="_Toc238"/>
      <w:bookmarkEnd w:id="564"/>
      <w:r>
        <w:rPr/>
        <w:t>2659</w:t>
      </w:r>
      <w:r>
        <w:rPr>
          <w:rtl w:val="true"/>
        </w:rPr>
        <w:t>-</w:t>
      </w:r>
      <w:r>
        <w:rPr>
          <w:rtl w:val="true"/>
        </w:rPr>
        <w:t>حدیث</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إِسْحَاقُ الْجَرِیرِیُّ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تَقْلِیهِ قَلِیلاً،وَزْنَ أُوقِیَّةٍ وَ اشْرَبْهُ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الْبَرْقِیُّ فِی الْمَحَاسِنِ،عَنْ عُثْمَانَ بْنِ عِیسَی،وَ الْأَوَّلَ عَنْ عَلِیِّ بْنِ الْحَکَمِ وَ ابْنِ فَضَّالٍ،وَ الثَّانِیَ عَنْ أَبِیهِ،عَنْ یُونُسَ بْنِ عَبْدِ الرَّحْمَنِ،وَ الثَّالِثَ عَنْ أَبِی سُلَیْمَانَ مِثْلَهُ</w:t>
      </w:r>
      <w:r>
        <w:rPr>
          <w:rFonts w:eastAsia="Amiri" w:cs="Amiri" w:ascii="Amiri" w:hAnsi="Amiri"/>
          <w:color w:val="111111"/>
          <w:sz w:val="28"/>
          <w:szCs w:val="28"/>
          <w:rtl w:val="true"/>
          <w:lang w:bidi="ar-SA"/>
        </w:rPr>
        <w:t xml:space="preserve">. </w:t>
      </w:r>
      <w:bookmarkStart w:id="566" w:name="pg11993_104697"/>
    </w:p>
    <w:p>
      <w:pPr>
        <w:pStyle w:val="Heading4"/>
        <w:numPr>
          <w:ilvl w:val="3"/>
          <w:numId w:val="1"/>
        </w:numPr>
        <w:rPr/>
      </w:pPr>
      <w:bookmarkStart w:id="567" w:name="__RefHeading___Toc632345_417432637"/>
      <w:bookmarkStart w:id="568" w:name="_Toc239"/>
      <w:bookmarkEnd w:id="566"/>
      <w:bookmarkEnd w:id="567"/>
      <w:r>
        <w:rPr/>
        <w:t>2660</w:t>
      </w:r>
      <w:r>
        <w:rPr>
          <w:rtl w:val="true"/>
        </w:rPr>
        <w:t>-</w:t>
      </w:r>
      <w:r>
        <w:rPr>
          <w:rtl w:val="true"/>
        </w:rPr>
        <w:t>حدیث</w:t>
      </w:r>
      <w:bookmarkEnd w:id="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342/6</w:t>
      </w:r>
      <w:r>
        <w:rPr>
          <w:rFonts w:ascii="IRNazanin" w:hAnsi="IRNazanin" w:eastAsia="IRNazanin"/>
          <w:color w:val="111111"/>
          <w:sz w:val="28"/>
          <w:sz w:val="28"/>
          <w:szCs w:val="28"/>
          <w:rtl w:val="true"/>
          <w:lang w:bidi="fa-IR"/>
        </w:rPr>
        <w:t xml:space="preserve">،کتاب الاطعمة،باب الارز،الحدیث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361/19</w:t>
      </w:r>
      <w:r>
        <w:rPr>
          <w:rFonts w:ascii="IRNazanin" w:hAnsi="IRNazanin" w:eastAsia="IRNazanin"/>
          <w:color w:val="111111"/>
          <w:sz w:val="28"/>
          <w:sz w:val="28"/>
          <w:szCs w:val="28"/>
          <w:rtl w:val="true"/>
          <w:lang w:bidi="fa-IR"/>
        </w:rPr>
        <w:t xml:space="preserve">،باب الارز،الحدیث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علاج البطن و الزّحیر و وجع المعدة،الحدیث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 بْنِ زِیَادٍ،عَنِ ابْنِ فَضَّالٍ،عَنْ ثَعْلَبَةَ بْنِ مَیْمُونٍ،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بِأَبِی عَبْدِ اللَّهِ عَلَیْهِ السَّلاَمُ وَجَعُ بَطْنٍ فَأَمَرَ أَنْ یُطْبَخَ لَهُ الْأَرُزُّ وَ یُجْعَلَ عَلَیْهِ السُّمَّاقُ فَأَکَلَ فَبَرَأَ</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632347_417432637"/>
      <w:bookmarkStart w:id="570" w:name="_Toc240"/>
      <w:bookmarkEnd w:id="569"/>
      <w:r>
        <w:rPr/>
        <w:t>2661</w:t>
      </w:r>
      <w:r>
        <w:rPr>
          <w:rtl w:val="true"/>
        </w:rPr>
        <w:t>-</w:t>
      </w:r>
      <w:r>
        <w:rPr>
          <w:rtl w:val="true"/>
        </w:rPr>
        <w:t>حدیث</w:t>
      </w:r>
      <w:bookmarkEnd w:id="5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سنتین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 فجعلت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الْمَحَاسِنِ،عَنِ ابْنِ فَضَّالٍ،عَنْ یُونُسَ بْنِ یَعْقُوبَ،عَنْ بَعْضِ أَصْحَابِهِ،عَنْ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سَنَتَیْنِ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أَکْثَرَ فَأَلْهَمَنِی اللَّهُ الْأَرُزَّ فَأَمَرْتُ بِهِ فَغُسِلَ وَ جُفِّفَ ثُمَّ أُشِمَّ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طُحِنَ فَجَعَلَ بَعْضَهُ سَفُوفاً وَ بَعْضَهُ حَسْواً</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632349_417432637"/>
      <w:bookmarkStart w:id="572" w:name="_Toc241"/>
      <w:bookmarkEnd w:id="571"/>
      <w:r>
        <w:rPr/>
        <w:t>2662</w:t>
      </w:r>
      <w:r>
        <w:rPr>
          <w:rtl w:val="true"/>
        </w:rPr>
        <w:t>-</w:t>
      </w:r>
      <w:r>
        <w:rPr>
          <w:rtl w:val="true"/>
        </w:rPr>
        <w:t>حدیث</w:t>
      </w:r>
      <w:bookmarkEnd w:id="5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أَبِیهِ،عَنِ ابْنِ سِنَانٍ،عَنْ حُذَیْفَةَ بْنِ مَنْصُورٍ،عَنْ أَبِی عَبْدِ اللَّهِ عَلَیْهِ السَّلاَمُ </w:t>
      </w:r>
      <w:bookmarkStart w:id="573" w:name="pg11993_104698"/>
    </w:p>
    <w:p>
      <w:pPr>
        <w:pStyle w:val="BookText"/>
        <w:rPr/>
      </w:pPr>
      <w:bookmarkEnd w:id="5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أَصَابَنِی بَطَنٌ فَذَهَبَ لَحْمِی وَ ضَعُفْتُ عَلَیْهِ ضَعْفاً شَدِیداً فَأُلْقِیَ فِی رُوعِی أَنْ آخُذَ الْأَرُزَّ فَأَغْسِلَهُ ثُمَّ أَقْلِیَهُ وَ أَطْحَنَهُ ثُمَّ أَجْعَلَهُ حَساً فَنَبَتَ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لَحْمِی وَ قَوِیَ عَلَیْهِ عَظْمِی،الْحَدِیثَ</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632351_417432637"/>
      <w:bookmarkStart w:id="575" w:name="_Toc242"/>
      <w:bookmarkEnd w:id="574"/>
      <w:r>
        <w:rPr/>
        <w:t>2663</w:t>
      </w:r>
      <w:r>
        <w:rPr>
          <w:rtl w:val="true"/>
        </w:rPr>
        <w:t>-</w:t>
      </w:r>
      <w:r>
        <w:rPr>
          <w:rtl w:val="true"/>
        </w:rPr>
        <w:t>حدیث</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علاج البطن و الزّحیر و وجع المعدة،الحدیث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وایة احمد البرقی،عن ابن أبی عمیر،بلا واسطة،کما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سهو،و فیه و ما هنا أثبتناه من النّسخة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سویقا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فَأَصَابَنِی بَطَنٌ فَذَهَبَ جِسْمِی فَأَمَرْتُ بِأَرُزٍّ فَقُلِیَ ثُمَّ جَعَلْتُهُ سَوِیقاً وَ کُنْتُ آخُذُهُ فَرَجَعَ إِلَیَّ جِسْمِی</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632353_417432637"/>
      <w:bookmarkStart w:id="577" w:name="_Toc243"/>
      <w:bookmarkEnd w:id="576"/>
      <w:r>
        <w:rPr/>
        <w:t>2664</w:t>
      </w:r>
      <w:r>
        <w:rPr>
          <w:rtl w:val="true"/>
        </w:rPr>
        <w:t>-</w:t>
      </w:r>
      <w:r>
        <w:rPr>
          <w:rtl w:val="true"/>
        </w:rPr>
        <w:t>حدیث</w:t>
      </w:r>
      <w:bookmarkEnd w:id="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الاطعمة المباحة، 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علاج البطن و الزّحیر و وجع المعدة،الحدیث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ما به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فارقتک عشیّة امس و بک من العلّة،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النَّضْرِ بْنِ سُوَیْدٍ،عَنْ مُحَمَّدِ بْنِ إِسْمَاعِیلَ،عَنْ</w:t>
      </w:r>
      <w:bookmarkStart w:id="578" w:name="pg11993_104699"/>
    </w:p>
    <w:p>
      <w:pPr>
        <w:pStyle w:val="BookText"/>
        <w:rPr/>
      </w:pPr>
      <w:bookmarkEnd w:id="578"/>
      <w:r>
        <w:rPr>
          <w:rFonts w:ascii="Amiri" w:hAnsi="Amiri" w:eastAsia="Amiri" w:cs="Amiri"/>
          <w:color w:val="111111"/>
          <w:sz w:val="28"/>
          <w:sz w:val="28"/>
          <w:szCs w:val="28"/>
          <w:rtl w:val="true"/>
          <w:lang w:bidi="ar-SA"/>
        </w:rPr>
        <w:t>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بِهِ بَطَنٌ ذَرِیعٌ </w:t>
      </w:r>
      <w:r>
        <w:rPr>
          <w:rStyle w:val="FootnoteAnchor"/>
          <w:rtl w:val="true"/>
        </w:rPr>
        <w:footnoteReference w:id="174"/>
      </w:r>
      <w:r>
        <w:rPr>
          <w:rFonts w:ascii="Amiri" w:hAnsi="Amiri" w:eastAsia="Amiri" w:cs="Amiri"/>
          <w:color w:val="111111"/>
          <w:sz w:val="28"/>
          <w:sz w:val="28"/>
          <w:szCs w:val="28"/>
          <w:rtl w:val="true"/>
          <w:lang w:bidi="ar-SA"/>
        </w:rPr>
        <w:t>فَانْصَرَفْتُ مِنْ عِنْدِهِ عَشِیَّةً وَ أَنَا مِنْ أَشْفَقِ النَّاسِ عَلَیْهِ فَأَتَیْتُهُ مِنَ الْغَدِ فَوَجَدْتُهُ قَدْ سَکَنَ مَا بِهِ،إِلَی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أَمَرْتُ بِشَیْءٍ مِنَ الْأَرُزِّ فَغُسِلَ وَ جُفِّفَ وَ دُقَّ ثُمَّ اسْتَفَفْتُهُ </w:t>
      </w:r>
      <w:r>
        <w:rPr>
          <w:rStyle w:val="FootnoteAnchor"/>
          <w:rtl w:val="true"/>
        </w:rPr>
        <w:footnoteReference w:id="175"/>
      </w:r>
      <w:r>
        <w:rPr>
          <w:rFonts w:ascii="Amiri" w:hAnsi="Amiri" w:eastAsia="Amiri" w:cs="Amiri"/>
          <w:color w:val="111111"/>
          <w:sz w:val="28"/>
          <w:sz w:val="28"/>
          <w:szCs w:val="28"/>
          <w:rtl w:val="true"/>
          <w:lang w:bidi="ar-SA"/>
        </w:rPr>
        <w:t>فَاشْتَدَّ بَطْنِی</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632355_417432637"/>
      <w:bookmarkStart w:id="580" w:name="_Toc244"/>
      <w:bookmarkEnd w:id="579"/>
      <w:r>
        <w:rPr>
          <w:rtl w:val="true"/>
        </w:rPr>
        <w:t xml:space="preserve">باب </w:t>
      </w:r>
      <w:r>
        <w:rPr/>
        <w:t>45</w:t>
      </w:r>
      <w:r>
        <w:rPr>
          <w:rtl w:val="true"/>
        </w:rPr>
        <w:t xml:space="preserve">- </w:t>
      </w:r>
      <w:r>
        <w:rPr>
          <w:rtl w:val="true"/>
        </w:rPr>
        <w:t>ما یتداوی منه باللوبیا  و الماش</w:t>
      </w:r>
      <w:bookmarkEnd w:id="580"/>
    </w:p>
    <w:p>
      <w:pPr>
        <w:pStyle w:val="Heading4"/>
        <w:numPr>
          <w:ilvl w:val="3"/>
          <w:numId w:val="1"/>
        </w:numPr>
        <w:rPr/>
      </w:pPr>
      <w:bookmarkStart w:id="581" w:name="__RefHeading___Toc632357_417432637"/>
      <w:bookmarkStart w:id="582" w:name="_Toc245"/>
      <w:bookmarkEnd w:id="581"/>
      <w:r>
        <w:rPr/>
        <w:t>2665</w:t>
      </w:r>
      <w:r>
        <w:rPr>
          <w:rtl w:val="true"/>
        </w:rPr>
        <w:t>-</w:t>
      </w:r>
      <w:r>
        <w:rPr>
          <w:rtl w:val="true"/>
        </w:rPr>
        <w:t>حدیث</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مُحَمَّدٍ،عَنْ سَهْلِ بْنِ زِیَادٍ،عَنِ ابْنِ أَبِی نَجْرَانَ،عَمَّنْ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اللُّوبِیَا تَطْرُدُ الرِّیَاحَ الْمُسْتَبْطَنَةَ</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632359_417432637"/>
      <w:bookmarkStart w:id="584" w:name="_Toc246"/>
      <w:bookmarkEnd w:id="583"/>
      <w:r>
        <w:rPr/>
        <w:t>2666</w:t>
      </w:r>
      <w:r>
        <w:rPr>
          <w:rtl w:val="true"/>
        </w:rPr>
        <w:t>-</w:t>
      </w:r>
      <w:r>
        <w:rPr>
          <w:rtl w:val="true"/>
        </w:rPr>
        <w:t>حدیث</w:t>
      </w:r>
      <w:bookmarkEnd w:id="5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مُحَمَّدِ بْنِ مُوسَی،عَنْ أَحْمَدَ بْنِ الْحَسَنِ الْجَلاَّبِ،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أَبِی الْحَسَنِ عَلَیْهِ السَّلاَمُ الْبَهَقَ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bookmarkStart w:id="585" w:name="pg11993_104700"/>
    </w:p>
    <w:p>
      <w:pPr>
        <w:pStyle w:val="BookText"/>
        <w:rPr/>
      </w:pPr>
      <w:bookmarkEnd w:id="585"/>
      <w:r>
        <w:rPr>
          <w:rFonts w:ascii="Amiri" w:hAnsi="Amiri" w:eastAsia="Amiri" w:cs="Amiri"/>
          <w:color w:val="111111"/>
          <w:sz w:val="28"/>
          <w:sz w:val="28"/>
          <w:szCs w:val="28"/>
          <w:rtl w:val="true"/>
          <w:lang w:bidi="ar-SA"/>
        </w:rPr>
        <w:t>فَأَمَرَهُ أَنْ یَطْبُخَ الْمَاشَ وَ یَتَحَسَّاهُ وَ یَجْعَلَهُ فی طَعَامِهِ</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632361_417432637"/>
      <w:bookmarkStart w:id="587" w:name="_Toc247"/>
      <w:bookmarkEnd w:id="586"/>
      <w:r>
        <w:rPr>
          <w:rtl w:val="true"/>
        </w:rPr>
        <w:t xml:space="preserve">باب </w:t>
      </w:r>
      <w:r>
        <w:rPr/>
        <w:t>46</w:t>
      </w:r>
      <w:r>
        <w:rPr>
          <w:rtl w:val="true"/>
        </w:rPr>
        <w:t xml:space="preserve">- </w:t>
      </w:r>
      <w:r>
        <w:rPr>
          <w:rtl w:val="true"/>
        </w:rPr>
        <w:t>ما یتداوی منه بالتمر</w:t>
      </w:r>
      <w:bookmarkEnd w:id="587"/>
    </w:p>
    <w:p>
      <w:pPr>
        <w:pStyle w:val="Heading4"/>
        <w:numPr>
          <w:ilvl w:val="3"/>
          <w:numId w:val="1"/>
        </w:numPr>
        <w:rPr/>
      </w:pPr>
      <w:bookmarkStart w:id="588" w:name="__RefHeading___Toc632363_417432637"/>
      <w:bookmarkStart w:id="589" w:name="_Toc248"/>
      <w:bookmarkEnd w:id="588"/>
      <w:r>
        <w:rPr/>
        <w:t>2667</w:t>
      </w:r>
      <w:r>
        <w:rPr>
          <w:rtl w:val="true"/>
        </w:rPr>
        <w:t>-</w:t>
      </w:r>
      <w:r>
        <w:rPr>
          <w:rtl w:val="true"/>
        </w:rPr>
        <w:t>حدیث</w:t>
      </w:r>
      <w:bookmarkEnd w:id="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533/2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،باب التمر،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379/19</w:t>
      </w:r>
      <w:r>
        <w:rPr>
          <w:rFonts w:ascii="IRNazanin" w:hAnsi="IRNazanin" w:eastAsia="IRNazanin"/>
          <w:color w:val="111111"/>
          <w:sz w:val="28"/>
          <w:sz w:val="28"/>
          <w:szCs w:val="28"/>
          <w:rtl w:val="true"/>
          <w:lang w:bidi="fa-IR"/>
        </w:rPr>
        <w:t xml:space="preserve">،باب أنواع التّمر و الرطب،الحدیث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135/25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ما یدفع البلغم و الرطوبات و الیبوسة و الفالج،الحدیث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بالاعیاء و لا ضرر له و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یهنئ و یمرئ و یذهب بالاعیاء و یشبع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لاداء فیه و یشبع و یذهب بالبلغم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عَمْرِو بْنِ عُثْمَانَ،عَنْ أَبِی عَمْرٍو،عَنْ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تُمُورِکُمُ الْبَرْنِیُّ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یَذْهَبُ بِالدَّاءِ لاَ دَاءَ فِیهِ وَ یَذْهَبُ بِالْإِعْیَاءِ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یُشْبِعُ وَ یَذْهَبُ بِالْبَلْغَمِ وَ مَعَ کُلِّ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عَنْ مُحَمَّدِ بْنِ عَلِیٍّ،عَنْ عَمْرِو بْنِ عُثْمَانَ</w:t>
      </w:r>
    </w:p>
    <w:p>
      <w:pPr>
        <w:pStyle w:val="Heading4"/>
        <w:numPr>
          <w:ilvl w:val="3"/>
          <w:numId w:val="1"/>
        </w:numPr>
        <w:rPr/>
      </w:pPr>
      <w:bookmarkStart w:id="590" w:name="__RefHeading___Toc632365_417432637"/>
      <w:bookmarkStart w:id="591" w:name="_Toc249"/>
      <w:bookmarkEnd w:id="590"/>
      <w:r>
        <w:rPr/>
        <w:t>2668</w:t>
      </w:r>
      <w:r>
        <w:rPr>
          <w:rtl w:val="true"/>
        </w:rPr>
        <w:t>-</w:t>
      </w:r>
      <w:r>
        <w:rPr>
          <w:rtl w:val="true"/>
        </w:rPr>
        <w:t>حدیث</w:t>
      </w:r>
      <w:bookmarkEnd w:id="5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وَ فِی الْعَجْوَةِ شِفَاءٌ</w:t>
      </w:r>
      <w:r>
        <w:rPr>
          <w:rFonts w:eastAsia="Amiri" w:cs="Amiri" w:ascii="Amiri" w:hAnsi="Amiri"/>
          <w:color w:val="111111"/>
          <w:sz w:val="28"/>
          <w:szCs w:val="28"/>
          <w:rtl w:val="true"/>
          <w:lang w:bidi="ar-SA"/>
        </w:rPr>
        <w:t xml:space="preserve">. </w:t>
      </w:r>
      <w:bookmarkStart w:id="592" w:name="pg11993_104701"/>
    </w:p>
    <w:p>
      <w:pPr>
        <w:pStyle w:val="Heading4"/>
        <w:numPr>
          <w:ilvl w:val="3"/>
          <w:numId w:val="1"/>
        </w:numPr>
        <w:rPr/>
      </w:pPr>
      <w:bookmarkStart w:id="593" w:name="__RefHeading___Toc632367_417432637"/>
      <w:bookmarkStart w:id="594" w:name="_Toc250"/>
      <w:bookmarkEnd w:id="592"/>
      <w:bookmarkEnd w:id="593"/>
      <w:r>
        <w:rPr/>
        <w:t>2669</w:t>
      </w:r>
      <w:r>
        <w:rPr>
          <w:rtl w:val="true"/>
        </w:rPr>
        <w:t>-</w:t>
      </w:r>
      <w:r>
        <w:rPr>
          <w:rtl w:val="true"/>
        </w:rPr>
        <w:t>حدیث</w:t>
      </w:r>
      <w:bookmarkEnd w:id="5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349/6</w:t>
      </w:r>
      <w:r>
        <w:rPr>
          <w:rFonts w:ascii="IRNazanin" w:hAnsi="IRNazanin" w:eastAsia="IRNazanin"/>
          <w:color w:val="111111"/>
          <w:sz w:val="28"/>
          <w:sz w:val="28"/>
          <w:szCs w:val="28"/>
          <w:rtl w:val="true"/>
          <w:lang w:bidi="fa-IR"/>
        </w:rPr>
        <w:t xml:space="preserve">،کتاب الاطعمة،باب التمر،الحدیث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532/2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،باب التمر،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379/19</w:t>
      </w:r>
      <w:r>
        <w:rPr>
          <w:rFonts w:ascii="IRNazanin" w:hAnsi="IRNazanin" w:eastAsia="IRNazanin"/>
          <w:color w:val="111111"/>
          <w:sz w:val="28"/>
          <w:sz w:val="28"/>
          <w:szCs w:val="28"/>
          <w:rtl w:val="true"/>
          <w:lang w:bidi="fa-IR"/>
        </w:rPr>
        <w:t xml:space="preserve">،باب أنواع التّمر و الرطب،الحدیث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التمر و فضله و أنواعه،الحدیث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عن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اکل فی کل یوم سبع عجوات تمر علی 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یضره سم و لا شیطان،کما 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یضره سم و لا سحر و لا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مُحَمَّدِ بْنِ عِیسَی،عَنِ الدِّهْقَانِ،عَنْ دُرُسْتَ بْنِ أَبِی مَنْصُورٍ،عَنْ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کُلَّ یَوْمٍ سَبْعَ تَمَرَاتٍ عَجْوَةٍ عَلَی الرِّیقِ مِنْ تَمْرِ الْعَالِیَةِ،لَمْ یَضُرَّهُ سَمٌّ وَ لاَ سِحْرٌ وَ لاَ شَیْطَانٌ</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32369_417432637"/>
      <w:bookmarkStart w:id="596" w:name="_Toc251"/>
      <w:bookmarkEnd w:id="595"/>
      <w:r>
        <w:rPr/>
        <w:t>2670</w:t>
      </w:r>
      <w:r>
        <w:rPr>
          <w:rtl w:val="true"/>
        </w:rPr>
        <w:t>-</w:t>
      </w:r>
      <w:r>
        <w:rPr>
          <w:rtl w:val="true"/>
        </w:rPr>
        <w:t>حدیث</w:t>
      </w:r>
      <w:bookmarkEnd w:id="5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533/2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،باب التمر،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379/19</w:t>
      </w:r>
      <w:r>
        <w:rPr>
          <w:rFonts w:ascii="IRNazanin" w:hAnsi="IRNazanin" w:eastAsia="IRNazanin"/>
          <w:color w:val="111111"/>
          <w:sz w:val="28"/>
          <w:sz w:val="28"/>
          <w:szCs w:val="28"/>
          <w:rtl w:val="true"/>
          <w:lang w:bidi="fa-IR"/>
        </w:rPr>
        <w:t xml:space="preserve">،باب أنواع التمر و الرطب،الحدیث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133/66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التمر و فضله و أنواعه،الحدیث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 الدیدان من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المحاسن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 و یعقوب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أَحْمَدَ،عَنْ یَعْقُوبَ بْنِ یَزِیدَ،عَنْ زِیَادِ بْنِ مَرْوَانَ الْقَنْدِیِّ،عَنْ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سَبْعَ تَمَرَاتٍ عَجْوَةٍ عِنْدَ مَنَامِهِ،قَتَلَتِ الدِّیدَانَ فی بَطْنِهِ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وَ کَذَا الَّذِی قَبْلَهُ </w:t>
      </w:r>
      <w:bookmarkStart w:id="597" w:name="pg11993_104702"/>
    </w:p>
    <w:p>
      <w:pPr>
        <w:pStyle w:val="Heading4"/>
        <w:numPr>
          <w:ilvl w:val="3"/>
          <w:numId w:val="1"/>
        </w:numPr>
        <w:rPr/>
      </w:pPr>
      <w:bookmarkStart w:id="598" w:name="__RefHeading___Toc632371_417432637"/>
      <w:bookmarkStart w:id="599" w:name="_Toc252"/>
      <w:bookmarkEnd w:id="597"/>
      <w:bookmarkEnd w:id="598"/>
      <w:r>
        <w:rPr/>
        <w:t>2671</w:t>
      </w:r>
      <w:r>
        <w:rPr>
          <w:rtl w:val="true"/>
        </w:rPr>
        <w:t>-</w:t>
      </w:r>
      <w:r>
        <w:rPr>
          <w:rtl w:val="true"/>
        </w:rPr>
        <w:t>حدیث</w:t>
      </w:r>
      <w:bookmarkEnd w:id="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533/2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،باب التّمر،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138/25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ما یدفع البلغم و الرطوبات و الیبوسة و الفالج،الحدیث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أبی الحسن علیه السّلام،و کذا 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الکتاب النّسخة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الْمَحَاسِنِ،عَنْ مُحَمَّدِ بْنِ الْحَسَنِ بْنِ شَمُّونٍ،قَالَ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أَبِی الْحَسَنِ عَلَیْهِ السَّلاَمُ بَعْضُ أَصْحَابِنَا،یَشْکُو الْبَخَرَ 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التَّمْرَ الْبَرْنِیَّ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إِلَیْهِ آخَرُ یَشْکُو یُبْساً،فَکَتَبَ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التَّمْرَ الْبَرْنِیَّ عَلَی الرِّیقِ وَ اشْرَبْ عَلَیْهِ الْمَاءَ فَفَعَلَ فَسَمِنَ وَ غَلَبَتْ عَلَیْهِ الرُّطُوبَةُ،فَکَتَبَ إِلَیْهِ یَشْکُو ذَلِکَ،فَکَتَبَ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التَّمْرَ الْبَرْنِیَّ عَلَی الرِّیقِ وَ لاَ تَشْرَبْ عَلَیْهِ الْمَاءَ فَاعْتَدَلَ</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32373_417432637"/>
      <w:bookmarkStart w:id="601" w:name="_Toc253"/>
      <w:bookmarkEnd w:id="600"/>
      <w:r>
        <w:rPr/>
        <w:t>2672</w:t>
      </w:r>
      <w:r>
        <w:rPr>
          <w:rtl w:val="true"/>
        </w:rPr>
        <w:t>-</w:t>
      </w:r>
      <w:r>
        <w:rPr>
          <w:rtl w:val="true"/>
        </w:rPr>
        <w:t>حدیث</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31455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عَلِیٍّ،عَنْ مُحَمَّدِ بْنِ الْفُضَیْلِ،عَنْ عَبْدِ الرَّحْمَنِ بْنِ زَیْدِ بْنِ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مِنَ الْجَنَّةِ وَ فِیهَا شِفَاءٌ مِنَ السَّمِّ</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32375_417432637"/>
      <w:bookmarkStart w:id="603" w:name="_Toc254"/>
      <w:bookmarkEnd w:id="602"/>
      <w:r>
        <w:rPr/>
        <w:t>2673</w:t>
      </w:r>
      <w:r>
        <w:rPr>
          <w:rtl w:val="true"/>
        </w:rPr>
        <w:t>-</w:t>
      </w:r>
      <w:r>
        <w:rPr>
          <w:rtl w:val="true"/>
        </w:rPr>
        <w:t>حدیث</w:t>
      </w:r>
      <w:bookmarkEnd w:id="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التّمر و فضله و أنواعه،الحدیث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بتی المدنیّة،و الظّاهر أنّه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تمرات عجوة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سَبْعَ تَمَرَاتٍ مِمَّا یَکُونُ بَیْنَ</w:t>
      </w:r>
      <w:bookmarkStart w:id="604" w:name="pg11993_104703"/>
    </w:p>
    <w:p>
      <w:pPr>
        <w:pStyle w:val="BookText"/>
        <w:rPr/>
      </w:pPr>
      <w:bookmarkEnd w:id="604"/>
      <w:r>
        <w:rPr>
          <w:rFonts w:ascii="Amiri" w:hAnsi="Amiri" w:eastAsia="Amiri" w:cs="Amiri"/>
          <w:color w:val="111111"/>
          <w:sz w:val="28"/>
          <w:sz w:val="28"/>
          <w:szCs w:val="28"/>
          <w:rtl w:val="true"/>
          <w:lang w:bidi="ar-SA"/>
        </w:rPr>
        <w:t>لاَبَتَیِ الْمَدِینَةِ،لَمْ یَضُرَّهُ لَیْلَتَهُ وَ یَوْمَهُ ذَلِکَ،سَمٌّ وَ لاَ غَیْرُهُ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632377_417432637"/>
      <w:bookmarkStart w:id="606" w:name="_Toc255"/>
      <w:bookmarkEnd w:id="605"/>
      <w:r>
        <w:rPr>
          <w:rtl w:val="true"/>
        </w:rPr>
        <w:t xml:space="preserve">باب </w:t>
      </w:r>
      <w:r>
        <w:rPr/>
        <w:t>47</w:t>
      </w:r>
      <w:r>
        <w:rPr>
          <w:rtl w:val="true"/>
        </w:rPr>
        <w:t xml:space="preserve">- </w:t>
      </w:r>
      <w:r>
        <w:rPr>
          <w:rtl w:val="true"/>
        </w:rPr>
        <w:t>ان لکل ثمرة سما فینبغی غسلها قبل أکلها</w:t>
      </w:r>
      <w:bookmarkEnd w:id="606"/>
    </w:p>
    <w:p>
      <w:pPr>
        <w:pStyle w:val="Heading4"/>
        <w:numPr>
          <w:ilvl w:val="3"/>
          <w:numId w:val="1"/>
        </w:numPr>
        <w:rPr/>
      </w:pPr>
      <w:bookmarkStart w:id="607" w:name="__RefHeading___Toc632379_417432637"/>
      <w:bookmarkStart w:id="608" w:name="_Toc256"/>
      <w:bookmarkEnd w:id="607"/>
      <w:r>
        <w:rPr/>
        <w:t>2674</w:t>
      </w:r>
      <w:r>
        <w:rPr>
          <w:rtl w:val="true"/>
        </w:rPr>
        <w:t>-</w:t>
      </w:r>
      <w:r>
        <w:rPr>
          <w:rtl w:val="true"/>
        </w:rPr>
        <w:t>حدیث</w:t>
      </w:r>
      <w:bookmarkEnd w:id="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487/20</w:t>
      </w:r>
      <w:r>
        <w:rPr>
          <w:rFonts w:ascii="IRNazanin" w:hAnsi="IRNazanin" w:eastAsia="IRNazanin"/>
          <w:color w:val="111111"/>
          <w:sz w:val="28"/>
          <w:sz w:val="28"/>
          <w:szCs w:val="28"/>
          <w:rtl w:val="true"/>
          <w:lang w:bidi="fa-IR"/>
        </w:rPr>
        <w:t xml:space="preserve">،باب سائر الآداب،الحدیث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فمسّوها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اغمسوها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اتیتم بها فامشوها الماء و اغمسوها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أَبِی عَبْدِ اللَّهِ، عَنْ حُسَیْنِ بْنِ الْمُنْذِرِ،عَمَّنْ ذَکَرَهُ،عَنْ فُرَاتِ بْنِ أَحْنَفَ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لِکُلِّ ثَمَرَةٍ سَمّاً فَإِذَا أَتَیْتُمْ بِهَا فَأَمِسُّوهَا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اغْمِسُوهَا فِی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اغْسِلُوهَا</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32381_417432637"/>
      <w:bookmarkStart w:id="610" w:name="_Toc257"/>
      <w:bookmarkEnd w:id="609"/>
      <w:r>
        <w:rPr>
          <w:rtl w:val="true"/>
        </w:rPr>
        <w:t xml:space="preserve">باب </w:t>
      </w:r>
      <w:r>
        <w:rPr/>
        <w:t>48</w:t>
      </w:r>
      <w:r>
        <w:rPr>
          <w:rtl w:val="true"/>
        </w:rPr>
        <w:t xml:space="preserve">- </w:t>
      </w:r>
      <w:r>
        <w:rPr>
          <w:rtl w:val="true"/>
        </w:rPr>
        <w:t>ما یتداوی منه بالتفاح</w:t>
      </w:r>
      <w:bookmarkEnd w:id="610"/>
    </w:p>
    <w:p>
      <w:pPr>
        <w:pStyle w:val="Heading4"/>
        <w:numPr>
          <w:ilvl w:val="3"/>
          <w:numId w:val="1"/>
        </w:numPr>
        <w:rPr/>
      </w:pPr>
      <w:bookmarkStart w:id="611" w:name="__RefHeading___Toc632383_417432637"/>
      <w:bookmarkStart w:id="612" w:name="_Toc258"/>
      <w:bookmarkEnd w:id="611"/>
      <w:r>
        <w:rPr>
          <w:rtl w:val="true"/>
        </w:rPr>
        <w:t>اشارة</w:t>
      </w:r>
      <w:bookmarkEnd w:id="612"/>
    </w:p>
    <w:p>
      <w:pPr>
        <w:pStyle w:val="BookText"/>
        <w:rPr/>
      </w:pPr>
      <w:r>
        <w:rPr>
          <w:rStyle w:val="FootnoteAnchor"/>
          <w:rtl w:val="true"/>
        </w:rPr>
        <w:footnoteReference w:id="183"/>
      </w:r>
      <w:r>
        <w:rPr>
          <w:rStyle w:val="FootnoteAnchor"/>
          <w:rtl w:val="true"/>
        </w:rPr>
        <w:footnoteReference w:id="184"/>
      </w:r>
    </w:p>
    <w:p>
      <w:pPr>
        <w:pStyle w:val="Heading4"/>
        <w:numPr>
          <w:ilvl w:val="3"/>
          <w:numId w:val="1"/>
        </w:numPr>
        <w:rPr/>
      </w:pPr>
      <w:bookmarkStart w:id="613" w:name="__RefHeading___Toc632385_417432637"/>
      <w:bookmarkStart w:id="614" w:name="_Toc259"/>
      <w:bookmarkEnd w:id="613"/>
      <w:r>
        <w:rPr/>
        <w:t>2675</w:t>
      </w:r>
      <w:r>
        <w:rPr>
          <w:rtl w:val="true"/>
        </w:rPr>
        <w:t>-</w:t>
      </w:r>
      <w:r>
        <w:rPr>
          <w:rtl w:val="true"/>
        </w:rPr>
        <w:t>حدیث</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553/2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،باب التّفّاح،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التّفّاح أسرع شیء منفعة للفؤاد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395/19</w:t>
      </w:r>
      <w:r>
        <w:rPr>
          <w:rFonts w:ascii="IRNazanin" w:hAnsi="IRNazanin" w:eastAsia="IRNazanin"/>
          <w:color w:val="111111"/>
          <w:sz w:val="28"/>
          <w:sz w:val="28"/>
          <w:szCs w:val="28"/>
          <w:rtl w:val="true"/>
          <w:lang w:bidi="fa-IR"/>
        </w:rPr>
        <w:t xml:space="preserve">،باب التّفّاح،الحدیث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التّفّاح،و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السّفرجل،و الکمّثری،الحدیث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بکر بن صالح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w:t>
      </w:r>
      <w:bookmarkStart w:id="615" w:name="pg11993_104704"/>
    </w:p>
    <w:p>
      <w:pPr>
        <w:pStyle w:val="BookText"/>
        <w:rPr/>
      </w:pPr>
      <w:bookmarkEnd w:id="615"/>
      <w:r>
        <w:rPr>
          <w:rFonts w:ascii="Amiri" w:hAnsi="Amiri" w:eastAsia="Amiri" w:cs="Amiri"/>
          <w:color w:val="111111"/>
          <w:sz w:val="28"/>
          <w:sz w:val="28"/>
          <w:szCs w:val="28"/>
          <w:rtl w:val="true"/>
          <w:lang w:bidi="ar-SA"/>
        </w:rPr>
        <w:t>بَکْرِ بْنِ صَالِحٍ،عَنِ الْجَعْفَرِیِّ،قَالَ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یَنْفَعُ مِنْ خِصَالٍ،مِنَ السِّحْرِ وَ السَّمِّ وَ اللَّمَمِ یَعْرِضُ مِنْ أَهْلِ الْأَرْضِ وَ الْبَلْغَمِ الْغَالِبِ وَ لَیْسَ شَیْءٌ أَسْرَعَ مَنْفَعَةً مِنْهُ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632387_417432637"/>
      <w:bookmarkStart w:id="617" w:name="_Toc260"/>
      <w:bookmarkEnd w:id="616"/>
      <w:r>
        <w:rPr/>
        <w:t>2676</w:t>
      </w:r>
      <w:r>
        <w:rPr>
          <w:rtl w:val="true"/>
        </w:rPr>
        <w:t>-</w:t>
      </w:r>
      <w:r>
        <w:rPr>
          <w:rtl w:val="true"/>
        </w:rPr>
        <w:t>حدیث</w:t>
      </w:r>
      <w:bookmarkEnd w:id="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556/2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،باب التّفّاح،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396/19</w:t>
      </w:r>
      <w:r>
        <w:rPr>
          <w:rFonts w:ascii="IRNazanin" w:hAnsi="IRNazanin" w:eastAsia="IRNazanin"/>
          <w:color w:val="111111"/>
          <w:sz w:val="28"/>
          <w:sz w:val="28"/>
          <w:szCs w:val="28"/>
          <w:rtl w:val="true"/>
          <w:lang w:bidi="fa-IR"/>
        </w:rPr>
        <w:t xml:space="preserve">،باب التّفّاح،الحدیث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المحاسن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 عن عبد اللّه بن سنان،عن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المفضّل بن عمر إلی أبی عبد اللّه علیه السّلام بلطف فدخلت علیه فی یوم صائف و قدّامه طبق فیه تفّاح أخضر فو اللّه ان صبرت أن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تأکل من هذا و النّاس یکرهونه،فقال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یزل یعرفنی وعکت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فأتیت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فأتیت به و هذا یقطع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فأصبت اهلی محمومین فأطعمتهم فأقلعت الحمّی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فی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 و قیل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بُنْدَارَ،عَنْ أَبِیهِ،عَنْ مُحَمَّدِ بْنِ عَلِیٍّ الْهَمْدَانِیِّ،عَنِ الدِّهْقَانِ،عَنْ دُرُسْتَ،عَنْ أَبِی عَبْدِ اللَّهِ عَلَیْهِ السَّلاَمُ فِی حَدِیثِ  التُّفَّاحِ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وُعِکْتُ فِی لَیْلَتِی هَذِهِ فَأُتِیتُ بِهِ فَأَکَلْتُهُ وَ هُوَ یَقْلَعُ الْحُمَّی وَ یُسَکِّنُ الْحَرَارَةَ</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32389_417432637"/>
      <w:bookmarkStart w:id="619" w:name="_Toc261"/>
      <w:bookmarkEnd w:id="618"/>
      <w:r>
        <w:rPr/>
        <w:t>2677</w:t>
      </w:r>
      <w:r>
        <w:rPr>
          <w:rtl w:val="true"/>
        </w:rPr>
        <w:t>-</w:t>
      </w:r>
      <w:r>
        <w:rPr>
          <w:rtl w:val="true"/>
        </w:rPr>
        <w:t>حدیث</w:t>
      </w:r>
      <w:bookmarkEnd w:id="6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سَهْلِ بْنِ زِیَادٍ،عَنْ یَعْقُوبَ بْنِ یَزِیدَ، </w:t>
      </w:r>
      <w:bookmarkStart w:id="620" w:name="pg11993_104705"/>
    </w:p>
    <w:p>
      <w:pPr>
        <w:pStyle w:val="BookText"/>
        <w:rPr/>
      </w:pPr>
      <w:bookmarkEnd w:id="620"/>
      <w:r>
        <w:rPr>
          <w:rFonts w:ascii="Amiri" w:hAnsi="Amiri" w:eastAsia="Amiri" w:cs="Amiri"/>
          <w:color w:val="111111"/>
          <w:sz w:val="28"/>
          <w:sz w:val="28"/>
          <w:szCs w:val="28"/>
          <w:rtl w:val="true"/>
          <w:lang w:bidi="ar-SA"/>
        </w:rPr>
        <w:t>عَنْ زِیَادٍ الْقَنْدِیِّ،قَالَ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مَعِی أَخِی سَیْفٌ،فَأَصَابَ النَّاسَ رُعَافٌ وَ کَانَ الرَّجُلُ إِذَا رَعَفَ یَوْمَیْنِ،مَاتَ فَرَجَعْتُ إِلَی الْمَنْزِلِ فَإِذَا سَیْفٌ،یَرْعُفُ رُعَافاً شَدِیداً فَدَخَلْتُ عَلَی أَبِی الْحَسَنِ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زِیَادُ أَطْعِمْ سَیْفاً التُّفَّاحَ فَأَطْعَمْتُهُ فَبَرَأَ</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632391_417432637"/>
      <w:bookmarkStart w:id="622" w:name="_Toc262"/>
      <w:bookmarkEnd w:id="621"/>
      <w:r>
        <w:rPr/>
        <w:t>2678</w:t>
      </w:r>
      <w:r>
        <w:rPr>
          <w:rtl w:val="true"/>
        </w:rPr>
        <w:t>-</w:t>
      </w:r>
      <w:r>
        <w:rPr>
          <w:rtl w:val="true"/>
        </w:rPr>
        <w:t>حدیث</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أَبِی عَبْدِ اللَّهِ،عَنْ یَعْقُوبَ بْنِ یَزِیدَ،عَنِ الْقَنْدِیِّ،عَنِ الْمُفَضَّلِ بْنِ عُمَرَ،عَنْ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الْحُمَّی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 نَتَدَاوَی إِلاَّ بِإِفَاضَةِ الْمَاءِ الْبَارِدِ یُصَبُّ عَلَیْنَا وَ أَکْلِ التُّفَّاحِ</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32393_417432637"/>
      <w:bookmarkStart w:id="624" w:name="_Toc263"/>
      <w:bookmarkEnd w:id="623"/>
      <w:r>
        <w:rPr/>
        <w:t>2679</w:t>
      </w:r>
      <w:r>
        <w:rPr>
          <w:rtl w:val="true"/>
        </w:rPr>
        <w:t>-</w:t>
      </w:r>
      <w:r>
        <w:rPr>
          <w:rtl w:val="true"/>
        </w:rPr>
        <w:t>حدیث</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أَحْمَدَ،عَنْ أَبِیهِ،عَنْ یُونُسَ،عَمَّنْ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التُّفَّاحِ،مَا دَاوَوْا مَرْضَاهُمْ إِلاَّ بِهِ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32395_417432637"/>
      <w:bookmarkStart w:id="626" w:name="_Toc264"/>
      <w:bookmarkEnd w:id="625"/>
      <w:r>
        <w:rPr/>
        <w:t>2680</w:t>
      </w:r>
      <w:r>
        <w:rPr>
          <w:rtl w:val="true"/>
        </w:rPr>
        <w:t>-</w:t>
      </w:r>
      <w:r>
        <w:rPr>
          <w:rtl w:val="true"/>
        </w:rPr>
        <w:t>حدیث</w:t>
      </w:r>
      <w:bookmarkEnd w:id="6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بَعْضُهُمْ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مَحْمُومِیکُمْ، </w:t>
      </w:r>
      <w:bookmarkStart w:id="627" w:name="pg11993_104706"/>
    </w:p>
    <w:p>
      <w:pPr>
        <w:pStyle w:val="BookText"/>
        <w:rPr/>
      </w:pPr>
      <w:bookmarkEnd w:id="627"/>
      <w:r>
        <w:rPr>
          <w:rFonts w:ascii="Amiri" w:hAnsi="Amiri" w:eastAsia="Amiri" w:cs="Amiri"/>
          <w:color w:val="111111"/>
          <w:sz w:val="28"/>
          <w:sz w:val="28"/>
          <w:szCs w:val="28"/>
          <w:rtl w:val="true"/>
          <w:lang w:bidi="ar-SA"/>
        </w:rPr>
        <w:t>التُّفَّاحَ فَمَا شَیْءٌ أَنْفَعَ مِنَ التُّفَّاحِ</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632397_417432637"/>
      <w:bookmarkStart w:id="629" w:name="_Toc265"/>
      <w:bookmarkEnd w:id="628"/>
      <w:r>
        <w:rPr/>
        <w:t>2681</w:t>
      </w:r>
      <w:r>
        <w:rPr>
          <w:rtl w:val="true"/>
        </w:rPr>
        <w:t>-</w:t>
      </w:r>
      <w:r>
        <w:rPr>
          <w:rtl w:val="true"/>
        </w:rPr>
        <w:t>حدیث</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عَنْ عَلِیِّ بْنِ الْحَکَمِ، عَنْ زِیَادِ بْنِ مَرْوَانَ،قَالَ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بِمَکَّةَ فَکَتَبْتُ إِلَی أَبِی الْحَسَنِ عَلَیْهِ السَّلاَمُ 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الْبَرْقِیُّ أَکْثَرَ هَذِهِ الْأَحَادِیثِ وَ رَوَی غَیْرَهَا بِمَعْنَاهَا وَ کَذَا ابْنُ بِسْطَامَ فِی طِبِّ الْأَئِمَّةِ عَلَیْهِمُ السَّلاَمُ</w:t>
      </w:r>
    </w:p>
    <w:p>
      <w:pPr>
        <w:pStyle w:val="Heading3"/>
        <w:numPr>
          <w:ilvl w:val="2"/>
          <w:numId w:val="1"/>
        </w:numPr>
        <w:rPr/>
      </w:pPr>
      <w:bookmarkStart w:id="630" w:name="__RefHeading___Toc632399_417432637"/>
      <w:bookmarkStart w:id="631" w:name="_Toc266"/>
      <w:bookmarkEnd w:id="630"/>
      <w:r>
        <w:rPr>
          <w:rtl w:val="true"/>
        </w:rPr>
        <w:t xml:space="preserve">باب </w:t>
      </w:r>
      <w:r>
        <w:rPr/>
        <w:t>49</w:t>
      </w:r>
      <w:r>
        <w:rPr>
          <w:rtl w:val="true"/>
        </w:rPr>
        <w:t>-</w:t>
      </w:r>
      <w:r>
        <w:rPr>
          <w:rtl w:val="true"/>
        </w:rPr>
        <w:t>ما یتداوی منه بسویق التفاح</w:t>
      </w:r>
      <w:bookmarkEnd w:id="631"/>
    </w:p>
    <w:p>
      <w:pPr>
        <w:pStyle w:val="Heading4"/>
        <w:numPr>
          <w:ilvl w:val="3"/>
          <w:numId w:val="1"/>
        </w:numPr>
        <w:rPr/>
      </w:pPr>
      <w:bookmarkStart w:id="632" w:name="__RefHeading___Toc632401_417432637"/>
      <w:bookmarkStart w:id="633" w:name="_Toc267"/>
      <w:bookmarkEnd w:id="632"/>
      <w:r>
        <w:rPr/>
        <w:t>2682</w:t>
      </w:r>
      <w:r>
        <w:rPr>
          <w:rtl w:val="true"/>
        </w:rPr>
        <w:t>-</w:t>
      </w:r>
      <w:r>
        <w:rPr>
          <w:rtl w:val="true"/>
        </w:rPr>
        <w:t>حدیث</w:t>
      </w:r>
      <w:bookmarkEnd w:id="63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أَبِی عَلِیٍّ الْأَشْعَرِیِّ،عَنْ مُحَمَّدِ بْنِ عَبْدِ الْجَبَّارِ، </w:t>
      </w:r>
      <w:bookmarkStart w:id="634" w:name="pg11993_104707"/>
    </w:p>
    <w:p>
      <w:pPr>
        <w:pStyle w:val="BookText"/>
        <w:rPr/>
      </w:pPr>
      <w:bookmarkEnd w:id="634"/>
      <w:r>
        <w:rPr>
          <w:rFonts w:ascii="Amiri" w:hAnsi="Amiri" w:eastAsia="Amiri" w:cs="Amiri"/>
          <w:color w:val="111111"/>
          <w:sz w:val="28"/>
          <w:sz w:val="28"/>
          <w:szCs w:val="28"/>
          <w:rtl w:val="true"/>
          <w:lang w:bidi="ar-SA"/>
        </w:rPr>
        <w:t>عَنِ ابْنِ فَضَّالٍ،عَنِ ابْنِ بُکَیْرٍ،قَالَ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رَعَفْتُ سَنَةً بِالْمَدِینَةِ فَسَأَلَ أَصْحَابُنَا أَبَا عَبْدِ اللَّهِ عَلَیْهِ السَّلاَمُ عَنْ شَیْءٍ یُمْسِکُ الرُّعَافَ،فَقَالَ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اِسْقُوهُ سَوِیقَ التُّفَّاحِ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فَسَقَوْنِی فَانْقَطَعَ عَنِّی الرُّعَافُ</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632403_417432637"/>
      <w:bookmarkStart w:id="636" w:name="_Toc268"/>
      <w:bookmarkEnd w:id="635"/>
      <w:r>
        <w:rPr/>
        <w:t>2683</w:t>
      </w:r>
      <w:r>
        <w:rPr>
          <w:rtl w:val="true"/>
        </w:rPr>
        <w:t>-</w:t>
      </w:r>
      <w:r>
        <w:rPr>
          <w:rtl w:val="true"/>
        </w:rPr>
        <w:t>حدیث</w:t>
      </w:r>
      <w:bookmarkEnd w:id="6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مُحَمَّدِ بْنِ مُوسَی رَفَعَهُ،عَنْ بَعْضِ أَصْحَابِنَا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لِلسُّمُومِ دَوَاءً أَنْفَعَ مِنْ سَوِیقِ التُّفَّاحِ</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32405_417432637"/>
      <w:bookmarkStart w:id="638" w:name="_Toc269"/>
      <w:bookmarkEnd w:id="637"/>
      <w:r>
        <w:rPr/>
        <w:t>2684</w:t>
      </w:r>
      <w:r>
        <w:rPr>
          <w:rtl w:val="true"/>
        </w:rPr>
        <w:t>-</w:t>
      </w:r>
      <w:r>
        <w:rPr>
          <w:rtl w:val="true"/>
        </w:rPr>
        <w:t>حدیث</w:t>
      </w:r>
      <w:bookmarkEnd w:id="6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الْحُسَیْنِ بْنِ سَعِیدٍ،عَنْ أَحْمَدَ بْنِ مُحَمَّدِ بْنِ یَزِیدَ،قَالَ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لَسَعَ بَعْضَ أَهْلِ الدَّارِ حَیّةٌ أَوْ عَقْرَبٌ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اسْقُوهُ سَوِیقَ التُّفَّاحِ</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632407_417432637"/>
      <w:bookmarkStart w:id="640" w:name="_Toc270"/>
      <w:bookmarkEnd w:id="639"/>
      <w:r>
        <w:rPr>
          <w:rtl w:val="true"/>
        </w:rPr>
        <w:t xml:space="preserve">باب </w:t>
      </w:r>
      <w:r>
        <w:rPr/>
        <w:t>50</w:t>
      </w:r>
      <w:r>
        <w:rPr>
          <w:rtl w:val="true"/>
        </w:rPr>
        <w:t xml:space="preserve">- </w:t>
      </w:r>
      <w:r>
        <w:rPr>
          <w:rtl w:val="true"/>
        </w:rPr>
        <w:t>ما یتداوی منه بالکمأة</w:t>
      </w:r>
      <w:bookmarkEnd w:id="640"/>
    </w:p>
    <w:p>
      <w:pPr>
        <w:pStyle w:val="Heading4"/>
        <w:numPr>
          <w:ilvl w:val="3"/>
          <w:numId w:val="1"/>
        </w:numPr>
        <w:rPr/>
      </w:pPr>
      <w:bookmarkStart w:id="641" w:name="__RefHeading___Toc632409_417432637"/>
      <w:bookmarkStart w:id="642" w:name="_Toc271"/>
      <w:bookmarkEnd w:id="641"/>
      <w:r>
        <w:rPr>
          <w:rtl w:val="true"/>
        </w:rPr>
        <w:t>اشارة</w:t>
      </w:r>
      <w:bookmarkEnd w:id="6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43" w:name="pg11993_104708"/>
    </w:p>
    <w:p>
      <w:pPr>
        <w:pStyle w:val="Heading4"/>
        <w:numPr>
          <w:ilvl w:val="3"/>
          <w:numId w:val="1"/>
        </w:numPr>
        <w:rPr/>
      </w:pPr>
      <w:bookmarkStart w:id="644" w:name="__RefHeading___Toc632411_417432637"/>
      <w:bookmarkStart w:id="645" w:name="_Toc272"/>
      <w:bookmarkEnd w:id="643"/>
      <w:bookmarkEnd w:id="644"/>
      <w:r>
        <w:rPr/>
        <w:t>2685</w:t>
      </w:r>
      <w:r>
        <w:rPr>
          <w:rtl w:val="true"/>
        </w:rPr>
        <w:t>-</w:t>
      </w:r>
      <w:r>
        <w:rPr>
          <w:rtl w:val="true"/>
        </w:rPr>
        <w:t>حدیث</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أَبِی عَبْدِ اللَّهِ،عَنْ مُحَمَّدِ بْنِ عَلِیٍّ،عَنْ مُحَمَّدِ بْنِ الْفُضَیْلِ،عَنْ عَبْدِ الرَّحْمَنِ بْنِ زَیْدٍ،عَنْ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مِنَ الْمَنِّ وَ فِیهِ شِفَاءٌ لِلْعَیْنِ وَ الْمَنُّ مِنَ الْجَنَّةِ وَ مَاؤُهَا شِفَاءٌ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أَبِی عَبْدِ اللَّهِ فِی الْمَحَاسِنِ،عَنْ مُحَمَّدِ بْنِ عَلِیٍّ  مِثْلَهُ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632413_417432637"/>
      <w:bookmarkStart w:id="647" w:name="_Toc273"/>
      <w:bookmarkEnd w:id="646"/>
      <w:r>
        <w:rPr/>
        <w:t>2686</w:t>
      </w:r>
      <w:r>
        <w:rPr>
          <w:rtl w:val="true"/>
        </w:rPr>
        <w:t>-</w:t>
      </w:r>
      <w:r>
        <w:rPr>
          <w:rtl w:val="true"/>
        </w:rPr>
        <w:t>حدیث</w:t>
      </w:r>
      <w:bookmarkEnd w:id="64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النَّوْفَلِیِّ،عَنِ السَّکُونِیِّ،عَنْ عِیسَی بْنِ عَبْدِ اللَّهِ،عَنْ إِبْرَاهِیمَ بْنِ عَلِیٍّ الرَّافِعِیِّ،عَنْ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الْکَمْأَةُ مِنَ الْجَنَّةِ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48" w:name="pg11993_104709"/>
    </w:p>
    <w:p>
      <w:pPr>
        <w:pStyle w:val="BookText"/>
        <w:rPr/>
      </w:pPr>
      <w:bookmarkEnd w:id="648"/>
      <w:r>
        <w:rPr>
          <w:rFonts w:ascii="Amiri" w:hAnsi="Amiri" w:eastAsia="Amiri" w:cs="Amiri"/>
          <w:color w:val="111111"/>
          <w:sz w:val="28"/>
          <w:sz w:val="28"/>
          <w:szCs w:val="28"/>
          <w:rtl w:val="true"/>
          <w:lang w:bidi="ar-SA"/>
        </w:rPr>
        <w:t>وَ مَاؤُهَا نَافِعٌ مِنْ وَجَعِ الْعَیْنِ</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32415_417432637"/>
      <w:bookmarkStart w:id="650" w:name="_Toc274"/>
      <w:bookmarkEnd w:id="649"/>
      <w:r>
        <w:rPr/>
        <w:t>2687</w:t>
      </w:r>
      <w:r>
        <w:rPr>
          <w:rtl w:val="true"/>
        </w:rPr>
        <w:t>-</w:t>
      </w:r>
      <w:r>
        <w:rPr>
          <w:rtl w:val="true"/>
        </w:rPr>
        <w:t>حدیث</w:t>
      </w:r>
      <w:bookmarkEnd w:id="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التّمر و فضله و أنواعه،الحدیث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الحسین البغدادی،عن علی بن محمّد بن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السّلام؛عن أبیه،عن آبائه،عن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 الذی أنزله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 البرنی من الجنّة و هی شفاء من السّمّ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مُحَمَّدِ بْنِ أَحْمَدَ بْنِ الْحُسَیْنِ الْبَغْدَادِیِّ،عَنْ عَلِیِّ بْنِ مُحَمَّدِ بْنِ عَنْبَسَةَ،عَنْ دَارِمِ بْنِ قَبِیصَةَ،عَنِ الرِّضَا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الْکَمْأَةُ مِنَ الْمَنِّ الَّذِی أُنْزِلَ عَلَی بَنِی إِسْرَائِیلَ وَ هِیَ شِفَاءٌ لِلْعَیْنِ وَ الْعَجْوَةِ الَّتِی هِیَ مِنَ الْبَرْنِیِّ وَ هِیَ شِفَاءٌ مِنَ السَّمِّ</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632417_417432637"/>
      <w:bookmarkStart w:id="652" w:name="_Toc275"/>
      <w:bookmarkEnd w:id="651"/>
      <w:r>
        <w:rPr>
          <w:rtl w:val="true"/>
        </w:rPr>
        <w:t xml:space="preserve">باب </w:t>
      </w:r>
      <w:r>
        <w:rPr/>
        <w:t>51</w:t>
      </w:r>
      <w:r>
        <w:rPr>
          <w:rtl w:val="true"/>
        </w:rPr>
        <w:t xml:space="preserve">- </w:t>
      </w:r>
      <w:r>
        <w:rPr>
          <w:rtl w:val="true"/>
        </w:rPr>
        <w:t>ما یتداوی منه بالتین</w:t>
      </w:r>
      <w:bookmarkEnd w:id="652"/>
    </w:p>
    <w:p>
      <w:pPr>
        <w:pStyle w:val="Heading4"/>
        <w:numPr>
          <w:ilvl w:val="3"/>
          <w:numId w:val="1"/>
        </w:numPr>
        <w:rPr/>
      </w:pPr>
      <w:bookmarkStart w:id="653" w:name="__RefHeading___Toc632419_417432637"/>
      <w:bookmarkStart w:id="654" w:name="_Toc276"/>
      <w:bookmarkEnd w:id="653"/>
      <w:r>
        <w:rPr/>
        <w:t>2688</w:t>
      </w:r>
      <w:r>
        <w:rPr>
          <w:rtl w:val="true"/>
        </w:rPr>
        <w:t>-</w:t>
      </w:r>
      <w:r>
        <w:rPr>
          <w:rtl w:val="true"/>
        </w:rPr>
        <w:t>حدیث</w:t>
      </w:r>
      <w:bookmarkEnd w:id="6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554/2</w:t>
      </w:r>
      <w:r>
        <w:rPr>
          <w:rFonts w:ascii="IRNazanin" w:hAnsi="IRNazanin" w:eastAsia="IRNazanin"/>
          <w:color w:val="111111"/>
          <w:sz w:val="28"/>
          <w:sz w:val="28"/>
          <w:szCs w:val="28"/>
          <w:rtl w:val="true"/>
          <w:lang w:bidi="fa-IR"/>
        </w:rPr>
        <w:t xml:space="preserve">،کتاب الاطعمة،الباب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،باب التّین،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401/19</w:t>
      </w:r>
      <w:r>
        <w:rPr>
          <w:rFonts w:ascii="IRNazanin" w:hAnsi="IRNazanin" w:eastAsia="IRNazanin"/>
          <w:color w:val="111111"/>
          <w:sz w:val="28"/>
          <w:sz w:val="28"/>
          <w:szCs w:val="28"/>
          <w:rtl w:val="true"/>
          <w:lang w:bidi="fa-IR"/>
        </w:rPr>
        <w:t xml:space="preserve">،باب التّین،الحدیث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التّین،الحدیث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یشدّ الفم و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بنبات الجنّة و هو یذهب بالبخر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محمّد بن الأشعث،کما عن بعض نسخ الکافی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الاشبهیة لخلوص جوفه عمّا یرمی و یلقی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أَحْمَدَ بْنِ</w:t>
      </w:r>
      <w:bookmarkStart w:id="655" w:name="pg11993_104710"/>
    </w:p>
    <w:p>
      <w:pPr>
        <w:pStyle w:val="BookText"/>
        <w:rPr/>
      </w:pPr>
      <w:bookmarkEnd w:id="655"/>
      <w:r>
        <w:rPr>
          <w:rFonts w:ascii="Amiri" w:hAnsi="Amiri" w:eastAsia="Amiri" w:cs="Amiri"/>
          <w:color w:val="111111"/>
          <w:sz w:val="28"/>
          <w:sz w:val="28"/>
          <w:szCs w:val="28"/>
          <w:rtl w:val="true"/>
          <w:lang w:bidi="ar-SA"/>
        </w:rPr>
        <w:t>مُحَمَّدِ بْنِ أَبِی نَصْرٍ،عَنِ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التِّینُ،یَذْهَبُ بِالْبَخَرِ وَ یَشُدُّ الْعَظْمَ وَ یُنْبِتُ الشَّعْرَ وَ یَذْهَبُ بِالدَّاءِ وَ لاَ یُحْتَاجُ مَعَهُ إِلَی دَوَاءٍ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 أَشْبَهُ شَیْءٍ بِنَبَاتِ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أَحْمَدَ بْنِ مُحَمَّدِ بْنِ أَبِی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سَهْلُ بْنُ زِیَادٍ،عَنْ أَحْمَدَ بْنِ الْأَشْعَثِ،عَنْ أَحْمَدَ بْنِ مُحَمَّدِ بْنِ أَبِی نَصْرٍ</w:t>
      </w:r>
    </w:p>
    <w:p>
      <w:pPr>
        <w:pStyle w:val="Heading3"/>
        <w:numPr>
          <w:ilvl w:val="2"/>
          <w:numId w:val="1"/>
        </w:numPr>
        <w:rPr/>
      </w:pPr>
      <w:bookmarkStart w:id="656" w:name="__RefHeading___Toc632421_417432637"/>
      <w:bookmarkStart w:id="657" w:name="_Toc277"/>
      <w:bookmarkEnd w:id="656"/>
      <w:r>
        <w:rPr>
          <w:rtl w:val="true"/>
        </w:rPr>
        <w:t xml:space="preserve">باب </w:t>
      </w:r>
      <w:r>
        <w:rPr/>
        <w:t>52</w:t>
      </w:r>
      <w:r>
        <w:rPr>
          <w:rtl w:val="true"/>
        </w:rPr>
        <w:t xml:space="preserve">- </w:t>
      </w:r>
      <w:r>
        <w:rPr>
          <w:rtl w:val="true"/>
        </w:rPr>
        <w:t>ما یتداوی منه بالکمثّری</w:t>
      </w:r>
      <w:bookmarkEnd w:id="657"/>
    </w:p>
    <w:p>
      <w:pPr>
        <w:pStyle w:val="Heading4"/>
        <w:numPr>
          <w:ilvl w:val="3"/>
          <w:numId w:val="1"/>
        </w:numPr>
        <w:rPr/>
      </w:pPr>
      <w:bookmarkStart w:id="658" w:name="__RefHeading___Toc632423_417432637"/>
      <w:bookmarkStart w:id="659" w:name="_Toc278"/>
      <w:bookmarkEnd w:id="658"/>
      <w:r>
        <w:rPr/>
        <w:t>2689</w:t>
      </w:r>
      <w:r>
        <w:rPr>
          <w:rtl w:val="true"/>
        </w:rPr>
        <w:t>-</w:t>
      </w:r>
      <w:r>
        <w:rPr>
          <w:rtl w:val="true"/>
        </w:rPr>
        <w:t>حدیث</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403/19</w:t>
      </w:r>
      <w:r>
        <w:rPr>
          <w:rFonts w:ascii="IRNazanin" w:hAnsi="IRNazanin" w:eastAsia="IRNazanin"/>
          <w:color w:val="111111"/>
          <w:sz w:val="28"/>
          <w:sz w:val="28"/>
          <w:szCs w:val="28"/>
          <w:rtl w:val="true"/>
          <w:lang w:bidi="fa-IR"/>
        </w:rPr>
        <w:t xml:space="preserve">،باب الکمّثری،الحدیث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،باب علاج ورم الکبد و أوجاع الجوف،الحدیث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التّفّاح و السّفرجل و الکمّثری،الحدیث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راشد،عن أبی بصیر،عن أبی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الْقَاسِمِ بْنِ یَحْیَی،عَنْ جَدِّهِ الْحَسَنِ بْنِ رَاشِدٍ،عَنْ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الْکُمَّثْرَی،فَإِنَّهُ یَجْلُو الْقَلْبَ وَ یُسَکِّنُ أَوْجَاعَ الْجَوْفِ بِإِذْنِ اللَّهِ</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632425_417432637"/>
      <w:bookmarkStart w:id="661" w:name="_Toc279"/>
      <w:bookmarkEnd w:id="660"/>
      <w:r>
        <w:rPr/>
        <w:t>2690</w:t>
      </w:r>
      <w:r>
        <w:rPr>
          <w:rtl w:val="true"/>
        </w:rPr>
        <w:t>-</w:t>
      </w:r>
      <w:r>
        <w:rPr>
          <w:rtl w:val="true"/>
        </w:rPr>
        <w:t>حدیث</w:t>
      </w:r>
      <w:bookmarkEnd w:id="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403/19</w:t>
      </w:r>
      <w:r>
        <w:rPr>
          <w:rFonts w:ascii="IRNazanin" w:hAnsi="IRNazanin" w:eastAsia="IRNazanin"/>
          <w:color w:val="111111"/>
          <w:sz w:val="28"/>
          <w:sz w:val="28"/>
          <w:szCs w:val="28"/>
          <w:rtl w:val="true"/>
          <w:lang w:bidi="fa-IR"/>
        </w:rPr>
        <w:t xml:space="preserve">،باب الکمّثری،الحدیث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أحمد،عن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فی توسیط عبد اللّه سهو من النّسّاخ،و ظاهر المصنّف فی الکتاب عدم التّوسّط،و فی الرّوایة الاولی من الباب الآتی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جَعْفَرٍ،عَنْ مُحَمَّدِ بْنِ عِیسَی،عَنِ الْوَشَّاءِ،عَنْ</w:t>
      </w:r>
      <w:bookmarkStart w:id="662" w:name="pg11993_104711"/>
    </w:p>
    <w:p>
      <w:pPr>
        <w:pStyle w:val="BookText"/>
        <w:rPr/>
      </w:pPr>
      <w:bookmarkEnd w:id="662"/>
      <w:r>
        <w:rPr>
          <w:rFonts w:ascii="Amiri" w:hAnsi="Amiri" w:eastAsia="Amiri" w:cs="Amiri"/>
          <w:color w:val="111111"/>
          <w:sz w:val="28"/>
          <w:sz w:val="28"/>
          <w:szCs w:val="28"/>
          <w:rtl w:val="true"/>
          <w:lang w:bidi="ar-SA"/>
        </w:rPr>
        <w:t>بَعْضِ أَصْحَابِنَا،عَنْ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الْکُمَّثْرَی،یَدْبُغُ الْمَعِدَةَ وَ یُقَوِّیهَا،وَ هُوَ وَ السَّفَرْجَلُ سَوَاءٌ وَ هُوَ عَلَی الشِّبَعِ أَنْفَعُ مِنْهُ عَلَی الرِّیقِ وَ مَنْ أَصَابَهُ طَخَاءٌ </w:t>
      </w:r>
      <w:r>
        <w:rPr>
          <w:rStyle w:val="FootnoteAnchor"/>
          <w:rtl w:val="true"/>
        </w:rPr>
        <w:footnoteReference w:id="191"/>
      </w:r>
      <w:r>
        <w:rPr>
          <w:rFonts w:ascii="Amiri" w:hAnsi="Amiri" w:eastAsia="Amiri" w:cs="Amiri"/>
          <w:color w:val="111111"/>
          <w:sz w:val="28"/>
          <w:sz w:val="28"/>
          <w:szCs w:val="28"/>
          <w:rtl w:val="true"/>
          <w:lang w:bidi="ar-SA"/>
        </w:rPr>
        <w:t>فَلْیَأْکُلْهُ، یَعْنِی عَلَی الرِّیقِ</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632427_417432637"/>
      <w:bookmarkStart w:id="664" w:name="_Toc280"/>
      <w:bookmarkEnd w:id="663"/>
      <w:r>
        <w:rPr>
          <w:rtl w:val="true"/>
        </w:rPr>
        <w:t xml:space="preserve">باب </w:t>
      </w:r>
      <w:r>
        <w:rPr/>
        <w:t>53</w:t>
      </w:r>
      <w:r>
        <w:rPr>
          <w:rtl w:val="true"/>
        </w:rPr>
        <w:t xml:space="preserve">- </w:t>
      </w:r>
      <w:r>
        <w:rPr>
          <w:rtl w:val="true"/>
        </w:rPr>
        <w:t>ما یتداوی منه بالاجّاص</w:t>
      </w:r>
      <w:bookmarkEnd w:id="664"/>
    </w:p>
    <w:p>
      <w:pPr>
        <w:pStyle w:val="Heading4"/>
        <w:numPr>
          <w:ilvl w:val="3"/>
          <w:numId w:val="1"/>
        </w:numPr>
        <w:rPr/>
      </w:pPr>
      <w:bookmarkStart w:id="665" w:name="__RefHeading___Toc632429_417432637"/>
      <w:bookmarkStart w:id="666" w:name="_Toc281"/>
      <w:bookmarkEnd w:id="665"/>
      <w:r>
        <w:rPr/>
        <w:t>2691</w:t>
      </w:r>
      <w:r>
        <w:rPr>
          <w:rtl w:val="true"/>
        </w:rPr>
        <w:t>-</w:t>
      </w:r>
      <w:r>
        <w:rPr>
          <w:rtl w:val="true"/>
        </w:rPr>
        <w:t>حدیث</w:t>
      </w:r>
      <w:bookmarkEnd w:id="6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عَبْدِ اللَّهِ بْنِ جَعْفَرٍ،عَنْ یَعْقُوبَ بْنِ یَزِیدَ،عَنْ زِیَادٍ الْقَنْدِیِّ،عَنْ أَبِی الْحَسَنِ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الْإِجَّاصَ الطَّرِیَّ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یُطْفِی الْحَرَارَةَ وَ یُسَکِّنُ الصَّفْرَاءَ وَ إِنَّ الْیَابِسَ یُسَکِّنُ الدَّمَ وَ یَسُلُّ الدَّاءَ الدَّوِیَّ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632431_417432637"/>
      <w:bookmarkStart w:id="668" w:name="_Toc282"/>
      <w:bookmarkEnd w:id="667"/>
      <w:r>
        <w:rPr>
          <w:rtl w:val="true"/>
        </w:rPr>
        <w:t xml:space="preserve">باب </w:t>
      </w:r>
      <w:r>
        <w:rPr/>
        <w:t>54</w:t>
      </w:r>
      <w:r>
        <w:rPr>
          <w:rtl w:val="true"/>
        </w:rPr>
        <w:t xml:space="preserve">- </w:t>
      </w:r>
      <w:r>
        <w:rPr>
          <w:rtl w:val="true"/>
        </w:rPr>
        <w:t>ما یتداوی منه بالغبیراء</w:t>
      </w:r>
      <w:bookmarkEnd w:id="668"/>
    </w:p>
    <w:p>
      <w:pPr>
        <w:pStyle w:val="Heading4"/>
        <w:numPr>
          <w:ilvl w:val="3"/>
          <w:numId w:val="1"/>
        </w:numPr>
        <w:rPr/>
      </w:pPr>
      <w:bookmarkStart w:id="669" w:name="__RefHeading___Toc632433_417432637"/>
      <w:bookmarkStart w:id="670" w:name="_Toc283"/>
      <w:bookmarkEnd w:id="669"/>
      <w:r>
        <w:rPr>
          <w:rtl w:val="true"/>
        </w:rPr>
        <w:t>اشارة</w:t>
      </w:r>
      <w:bookmarkEnd w:id="67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71" w:name="pg11993_104712"/>
    </w:p>
    <w:p>
      <w:pPr>
        <w:pStyle w:val="Heading4"/>
        <w:numPr>
          <w:ilvl w:val="3"/>
          <w:numId w:val="1"/>
        </w:numPr>
        <w:rPr/>
      </w:pPr>
      <w:bookmarkStart w:id="672" w:name="__RefHeading___Toc632435_417432637"/>
      <w:bookmarkStart w:id="673" w:name="_Toc284"/>
      <w:bookmarkEnd w:id="671"/>
      <w:bookmarkEnd w:id="672"/>
      <w:r>
        <w:rPr/>
        <w:t>2692</w:t>
      </w:r>
      <w:r>
        <w:rPr>
          <w:rtl w:val="true"/>
        </w:rPr>
        <w:t>-</w:t>
      </w:r>
      <w:r>
        <w:rPr>
          <w:rtl w:val="true"/>
        </w:rPr>
        <w:t>حدیث</w:t>
      </w:r>
      <w:bookmarkEnd w:id="6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الْحَسَنِ بْنِ عَلِیٍّ،عَنِ ابْنِ بُکَیْرٍ أَنَّهُ سَمِعَ أَبَا عَبْدِ اللَّهِ عَلَیْهِ السَّلاَمُ یَقُولُ  فِی الْغُبَیْرَاءِ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لَحْمُهُ یُنْبِتُ اللَّحْمَ وَ عَظْمُهُ یُنْبِتُ الْعَظْمَ وَ جِلْدُهُ یُنْبِتُ الْجِلْدَ وَ مَعَ ذَلِکَ فَإِنَّهُ یُسَخِّنُ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الْکُلْیَتَیْنِ وَ یَدْبُغُ الْمَعِدَةَ وَ هُوَ أَمَانٌ مِنَ الْبَوَاسِیرِ وَ التَّقْطِیرِ وَ یُقَوِّی السَّاقَیْنِ وَ یَقْمَعُ عِرْقَ الْجُذَامِ</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632437_417432637"/>
      <w:bookmarkStart w:id="675" w:name="_Toc285"/>
      <w:bookmarkEnd w:id="674"/>
      <w:r>
        <w:rPr>
          <w:rtl w:val="true"/>
        </w:rPr>
        <w:t xml:space="preserve">باب </w:t>
      </w:r>
      <w:r>
        <w:rPr/>
        <w:t>55</w:t>
      </w:r>
      <w:r>
        <w:rPr>
          <w:rtl w:val="true"/>
        </w:rPr>
        <w:t xml:space="preserve">- </w:t>
      </w:r>
      <w:r>
        <w:rPr>
          <w:rtl w:val="true"/>
        </w:rPr>
        <w:t>ما یتداوی منه بالهندباء</w:t>
      </w:r>
      <w:bookmarkEnd w:id="675"/>
    </w:p>
    <w:p>
      <w:pPr>
        <w:pStyle w:val="Heading4"/>
        <w:numPr>
          <w:ilvl w:val="3"/>
          <w:numId w:val="1"/>
        </w:numPr>
        <w:rPr/>
      </w:pPr>
      <w:bookmarkStart w:id="676" w:name="__RefHeading___Toc632439_417432637"/>
      <w:bookmarkStart w:id="677" w:name="_Toc286"/>
      <w:bookmarkEnd w:id="676"/>
      <w:r>
        <w:rPr/>
        <w:t>2693</w:t>
      </w:r>
      <w:r>
        <w:rPr>
          <w:rtl w:val="true"/>
        </w:rPr>
        <w:t>-</w:t>
      </w:r>
      <w:r>
        <w:rPr>
          <w:rtl w:val="true"/>
        </w:rPr>
        <w:t>حدیث</w:t>
      </w:r>
      <w:bookmarkEnd w:id="67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678" w:name="pg11993_104713"/>
    </w:p>
    <w:p>
      <w:pPr>
        <w:pStyle w:val="BookText"/>
        <w:rPr/>
      </w:pPr>
      <w:bookmarkEnd w:id="678"/>
      <w:r>
        <w:rPr>
          <w:rFonts w:ascii="Amiri" w:hAnsi="Amiri" w:eastAsia="Amiri" w:cs="Amiri"/>
          <w:color w:val="111111"/>
          <w:sz w:val="28"/>
          <w:sz w:val="28"/>
          <w:szCs w:val="28"/>
          <w:rtl w:val="true"/>
          <w:lang w:bidi="ar-SA"/>
        </w:rPr>
        <w:t>عَلِیِّ بْنِ الْحَکَمِ،عَنِ الْمُثَنَّی بْنِ الْوَلِیدِ،عَنْ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 فِی جَوْفِهِ سَبْعُ طَاقَاتٍ مِنَ الْهِنْدَبَاءِ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أَمِنَ مِنَ الْقُولَنْجِ لَیْلَتَهُ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عَلِیِّ بْنِ الْحَکَمِ  مِثْلَهُ</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32441_417432637"/>
      <w:bookmarkStart w:id="680" w:name="_Toc287"/>
      <w:bookmarkEnd w:id="679"/>
      <w:r>
        <w:rPr/>
        <w:t>2694</w:t>
      </w:r>
      <w:r>
        <w:rPr>
          <w:rtl w:val="true"/>
        </w:rPr>
        <w:t>-</w:t>
      </w:r>
      <w:r>
        <w:rPr>
          <w:rtl w:val="true"/>
        </w:rPr>
        <w:t>حدیث</w:t>
      </w:r>
      <w:bookmarkEnd w:id="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أَصْحَابِنَا،عَنْ سَهْلِ بْنِ زِیَادٍ،عَنْ مُحَمَّدِ بْنِ إِسْمَاعِیلَ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الْهِنْدَبَاءِ شِفَاءً مِنْ أَلْفِ دَاءٍ،مَا مِنْ دَاءٍ فِی جَوْفِ الْإِنْسَانِ إِلاَّ قَمَعَهُ الْهِنْدَبَاءُ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بِهِ یَوْماً لِبَعْضِ الْحَشَمِ وَ کَانَ یَأْخُذُهُ الْحُمَّی وَ الصُّدَاعُ فَأَمَرَ أَنْ یُدَقَّ وَ یُصَیَّرَ عَلَی قِرْطَاسٍ وَ صَبَّ عَلَیْهِ دُهْنَ الْبَنَفْسَجِ وَ وَضَعَهُ عَلَی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یَقْمَعُ الْحُمَّی وَ یَذْهَبُ بِالصُّدَاعِ</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632443_417432637"/>
      <w:bookmarkStart w:id="682" w:name="_Toc288"/>
      <w:bookmarkEnd w:id="681"/>
      <w:r>
        <w:rPr>
          <w:rtl w:val="true"/>
        </w:rPr>
        <w:t xml:space="preserve">باب </w:t>
      </w:r>
      <w:r>
        <w:rPr/>
        <w:t>56</w:t>
      </w:r>
      <w:r>
        <w:rPr>
          <w:rtl w:val="true"/>
        </w:rPr>
        <w:t xml:space="preserve">- </w:t>
      </w:r>
      <w:r>
        <w:rPr>
          <w:rtl w:val="true"/>
        </w:rPr>
        <w:t>ما یتداوی منه بالحوک</w:t>
      </w:r>
      <w:bookmarkEnd w:id="682"/>
    </w:p>
    <w:p>
      <w:pPr>
        <w:pStyle w:val="Heading4"/>
        <w:numPr>
          <w:ilvl w:val="3"/>
          <w:numId w:val="1"/>
        </w:numPr>
        <w:rPr/>
      </w:pPr>
      <w:bookmarkStart w:id="683" w:name="__RefHeading___Toc632445_417432637"/>
      <w:bookmarkStart w:id="684" w:name="_Toc289"/>
      <w:bookmarkEnd w:id="683"/>
      <w:r>
        <w:rPr>
          <w:rtl w:val="true"/>
        </w:rPr>
        <w:t>اشارة</w:t>
      </w:r>
      <w:bookmarkEnd w:id="6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85" w:name="pg11993_104714"/>
    </w:p>
    <w:p>
      <w:pPr>
        <w:pStyle w:val="Heading4"/>
        <w:numPr>
          <w:ilvl w:val="3"/>
          <w:numId w:val="1"/>
        </w:numPr>
        <w:rPr/>
      </w:pPr>
      <w:bookmarkStart w:id="686" w:name="__RefHeading___Toc632447_417432637"/>
      <w:bookmarkStart w:id="687" w:name="_Toc290"/>
      <w:bookmarkEnd w:id="685"/>
      <w:bookmarkEnd w:id="686"/>
      <w:r>
        <w:rPr/>
        <w:t>2695</w:t>
      </w:r>
      <w:r>
        <w:rPr>
          <w:rtl w:val="true"/>
        </w:rPr>
        <w:t>-</w:t>
      </w:r>
      <w:r>
        <w:rPr>
          <w:rtl w:val="true"/>
        </w:rPr>
        <w:t>حدیث</w:t>
      </w:r>
      <w:bookmarkEnd w:id="6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364/6</w:t>
      </w:r>
      <w:r>
        <w:rPr>
          <w:rFonts w:ascii="IRNazanin" w:hAnsi="IRNazanin" w:eastAsia="IRNazanin"/>
          <w:color w:val="111111"/>
          <w:sz w:val="28"/>
          <w:sz w:val="28"/>
          <w:szCs w:val="28"/>
          <w:rtl w:val="true"/>
          <w:lang w:bidi="fa-IR"/>
        </w:rPr>
        <w:t xml:space="preserve">،کتاب الاطعمة،باب الباذروج،الحدیث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442/19</w:t>
      </w:r>
      <w:r>
        <w:rPr>
          <w:rFonts w:ascii="IRNazanin" w:hAnsi="IRNazanin" w:eastAsia="IRNazanin"/>
          <w:color w:val="111111"/>
          <w:sz w:val="28"/>
          <w:sz w:val="28"/>
          <w:szCs w:val="28"/>
          <w:rtl w:val="true"/>
          <w:lang w:bidi="fa-IR"/>
        </w:rPr>
        <w:t xml:space="preserve">،باب الباذروج،الحدیث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الباذروج،الحدیث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الخشا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یطیّب الجشاء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الباذروج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الباذروج و لعلّه النّعناع و عن المرآة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الاختیارات و هو نوع من الرّیاحین و فی 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کوهی</w:t>
      </w:r>
    </w:p>
    <w:p>
      <w:pPr>
        <w:pStyle w:val="BookText"/>
        <w:rPr/>
      </w:pPr>
      <w:r>
        <w:rPr>
          <w:rFonts w:ascii="IRNazanin" w:hAnsi="IRNazanin" w:eastAsia="IRNazanin"/>
          <w:color w:val="111111"/>
          <w:sz w:val="28"/>
          <w:sz w:val="28"/>
          <w:szCs w:val="28"/>
          <w:rtl w:val="true"/>
          <w:lang w:bidi="fa-IR"/>
        </w:rPr>
        <w:t>فی نسختنا الحجریة کما فی الوسائل و غیره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اشکیب بن عبدة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الباذورج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مُوسَی،عَنْ إِشْکِیبَ عَنِ ابْنِ عَبْدَةَ،بِإِسْنَادٍ 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الْحَوْکَ بَقْلَةُ الْأَنْبِیَاءِ،أَمَا إِنَّ فِیهِ ثَمَانَ خِصَالٍ،یُمْرِئُ وَ یَفْتَحُ السُّدَدَ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یُذْهِبُ الْجُشَا وَ یُطَیِّبُ النَّکْهَةَ وَ یُشَهِّی الطَّعَامَ وَ یَسُلُّ الدَّاءَ وَ هُوَ أَمَانٌ مِنَ الْجُذَامِ،إِذَا اسْتَقَرَّ فِی جَوْفِ الْإِنْسَانِ قَمَعَ الدَّاءَ کُلَّهُ</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632449_417432637"/>
      <w:bookmarkStart w:id="689" w:name="_Toc291"/>
      <w:bookmarkEnd w:id="688"/>
      <w:r>
        <w:rPr/>
        <w:t>2696</w:t>
      </w:r>
      <w:r>
        <w:rPr>
          <w:rtl w:val="true"/>
        </w:rPr>
        <w:t>-</w:t>
      </w:r>
      <w:r>
        <w:rPr>
          <w:rtl w:val="true"/>
        </w:rPr>
        <w:t>حدیث</w:t>
      </w:r>
      <w:bookmarkEnd w:id="6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الْبَاذَرُوجُ</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632451_417432637"/>
      <w:bookmarkStart w:id="691" w:name="_Toc292"/>
      <w:bookmarkEnd w:id="690"/>
      <w:r>
        <w:rPr>
          <w:rtl w:val="true"/>
        </w:rPr>
        <w:t xml:space="preserve">باب </w:t>
      </w:r>
      <w:r>
        <w:rPr/>
        <w:t>57</w:t>
      </w:r>
      <w:r>
        <w:rPr>
          <w:rtl w:val="true"/>
        </w:rPr>
        <w:t xml:space="preserve">- </w:t>
      </w:r>
      <w:r>
        <w:rPr>
          <w:rtl w:val="true"/>
        </w:rPr>
        <w:t>ما یتداوی منه بالکراث</w:t>
      </w:r>
      <w:bookmarkEnd w:id="691"/>
    </w:p>
    <w:p>
      <w:pPr>
        <w:pStyle w:val="Heading4"/>
        <w:numPr>
          <w:ilvl w:val="3"/>
          <w:numId w:val="1"/>
        </w:numPr>
        <w:rPr/>
      </w:pPr>
      <w:bookmarkStart w:id="692" w:name="__RefHeading___Toc632453_417432637"/>
      <w:bookmarkStart w:id="693" w:name="_Toc293"/>
      <w:bookmarkEnd w:id="692"/>
      <w:r>
        <w:rPr/>
        <w:t>2697</w:t>
      </w:r>
      <w:r>
        <w:rPr>
          <w:rtl w:val="true"/>
        </w:rPr>
        <w:t>-</w:t>
      </w:r>
      <w:r>
        <w:rPr>
          <w:rtl w:val="true"/>
        </w:rPr>
        <w:t>حدیث</w:t>
      </w:r>
      <w:bookmarkEnd w:id="6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،باب الکرّاث،الحدیث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433/19</w:t>
      </w:r>
      <w:r>
        <w:rPr>
          <w:rFonts w:ascii="IRNazanin" w:hAnsi="IRNazanin" w:eastAsia="IRNazanin"/>
          <w:color w:val="111111"/>
          <w:sz w:val="28"/>
          <w:sz w:val="28"/>
          <w:szCs w:val="28"/>
          <w:rtl w:val="true"/>
          <w:lang w:bidi="fa-IR"/>
        </w:rPr>
        <w:t xml:space="preserve">،باب الکرّاث،الحدیث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،من ابواب الاطعمة المباحة،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w:t>
      </w:r>
      <w:bookmarkStart w:id="694" w:name="pg11993_104715"/>
    </w:p>
    <w:p>
      <w:pPr>
        <w:pStyle w:val="BookText"/>
        <w:rPr/>
      </w:pPr>
      <w:bookmarkEnd w:id="694"/>
      <w:r>
        <w:rPr>
          <w:rFonts w:ascii="Amiri" w:hAnsi="Amiri" w:eastAsia="Amiri" w:cs="Amiri"/>
          <w:color w:val="111111"/>
          <w:sz w:val="28"/>
          <w:sz w:val="28"/>
          <w:szCs w:val="28"/>
          <w:rtl w:val="true"/>
          <w:lang w:bidi="ar-SA"/>
        </w:rPr>
        <w:t>عَلِیِّ بْنِ حَسَّانَ،عَنْ مُوسَی بْنِ بَکْرٍ،قَالَ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غُلاَمٌ لِأَبِی الْحَسَنِ عَلَیْهِ السَّلاَمُ فَسَأَلَ عَنْهُ،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طُحَالٌ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الْکُرَّاثَ ثَلاَثَةَ أَیَّامٍ فَأَطْعَمْنَاهُ فَقَعَدَ الدَّمُ ثُمَّ بَرَأَ</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632455_417432637"/>
      <w:bookmarkStart w:id="696" w:name="_Toc294"/>
      <w:bookmarkEnd w:id="695"/>
      <w:r>
        <w:rPr/>
        <w:t>2698</w:t>
      </w:r>
      <w:r>
        <w:rPr>
          <w:rtl w:val="true"/>
        </w:rPr>
        <w:t>-</w:t>
      </w:r>
      <w:r>
        <w:rPr>
          <w:rtl w:val="true"/>
        </w:rPr>
        <w:t>حدیث</w:t>
      </w:r>
      <w:bookmarkEnd w:id="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بُنْدَارَ،عَنْ أَبِیهِ،عَنْ مُحَمَّدِ بْنِ عَلِیٍّ الْهَمْدَانِیِّ،عَنْ عَمْرِو بْنِ عِیسَی،عَنْ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الْکُرَّاثِ؟فَقَالَ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فَإِنَّ فِیهِ أَرْبَعَ خِصَالٍ،یُطَیِّبُ النَّکْهَةَ وَ یَطْرُدُ الرِّیَاحَ وَ یَقْطَعُ الْبَوَاسِیرَ وَ هُوَ أَمَانٌ مِنَ الْجُذَامِ لِمَنْ أَدْمَنَ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عَنْ مُحَمَّدِ بْنِ عَلِیٍّ وَ الَّذِی قَبْلَهُ،عَنْ عَلِیِّ بْنِ حَسَّانَ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مُحَمَّدِ بْنِ عَلِیٍّ  مِثْلَهُ</w:t>
      </w:r>
      <w:r>
        <w:rPr>
          <w:rFonts w:eastAsia="Amiri" w:cs="Amiri" w:ascii="Amiri" w:hAnsi="Amiri"/>
          <w:color w:val="111111"/>
          <w:sz w:val="28"/>
          <w:szCs w:val="28"/>
          <w:rtl w:val="true"/>
          <w:lang w:bidi="ar-SA"/>
        </w:rPr>
        <w:t xml:space="preserve">. </w:t>
      </w:r>
      <w:bookmarkStart w:id="697" w:name="pg11993_104716"/>
    </w:p>
    <w:p>
      <w:pPr>
        <w:pStyle w:val="Heading4"/>
        <w:numPr>
          <w:ilvl w:val="3"/>
          <w:numId w:val="1"/>
        </w:numPr>
        <w:rPr/>
      </w:pPr>
      <w:bookmarkStart w:id="698" w:name="__RefHeading___Toc632457_417432637"/>
      <w:bookmarkStart w:id="699" w:name="_Toc295"/>
      <w:bookmarkEnd w:id="697"/>
      <w:bookmarkEnd w:id="698"/>
      <w:r>
        <w:rPr/>
        <w:t>2699</w:t>
      </w:r>
      <w:r>
        <w:rPr>
          <w:rtl w:val="true"/>
        </w:rPr>
        <w:t>-</w:t>
      </w:r>
      <w:r>
        <w:rPr>
          <w:rtl w:val="true"/>
        </w:rPr>
        <w:t>حدیث</w:t>
      </w:r>
      <w:bookmarkEnd w:id="6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عوذة لوجع الطّحال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،باب علاج ورم الکبد و أوجاع الجوف،الحدیث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یزید،عن الصّحّاف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یزید الصّحّاف الکوفی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یَزِیدَ عَنِ الصَّحَّافِ الْکُوفِیِّ،عَنْ مُوسَی بْنِ جَعْفَرٍ،عَنِ الصَّادِقِ،عَنِ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مِنْ أَوْلِیَائِهِ وَجَعَ الطِّحَالِ وَ قَدْ عَالَجَهُ بِکُلِّ عِلاَجٍ وَ أَنَّهُ یَزْدَادُ کُلَّ یَوْمٍ شَرّاً حَتَّی أَشْرَفَ عَلَی الْهَلَکَةِ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بِقِطْعَةِ فِضَّةٍ،کُرَّاثاً وَ أَقْلِهِ قَلْیاً جَیِّداً بِسَمْنٍ عَرَبِیٍّ وَ أَطْعِمْ مَنْ بِهِ هَذَا الْوَجَعَ،ثَلاَثَةَ أَیَّامٍ فَإِنَّهُ إِذَا فَعَلَ ذَلِکَ بِهِ بَرَأَ إِنْ شَاءَ اللَّهُ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632459_417432637"/>
      <w:bookmarkStart w:id="701" w:name="_Toc296"/>
      <w:bookmarkEnd w:id="700"/>
      <w:r>
        <w:rPr/>
        <w:t>2700</w:t>
      </w:r>
      <w:r>
        <w:rPr>
          <w:rtl w:val="true"/>
        </w:rPr>
        <w:t>-</w:t>
      </w:r>
      <w:r>
        <w:rPr>
          <w:rtl w:val="true"/>
        </w:rPr>
        <w:t>حدیث</w:t>
      </w:r>
      <w:bookmarkEnd w:id="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معالجة البواسیر،الحدیث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کرّاثا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الکرّاث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تؤخّر أکلک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هذا الحدیث فی هذا الکتاب فی 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 مکان الابهل المحمّص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ابهمل فمحص،و مکان تدقها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تدنّسها،و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کما فی المصدر و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تحتمی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تدقّه و تشفه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بْنِ مِهْرَانَ،عَنْ إِسْمَاعِیلَ بْنِ یَزِیدَ عَنْ عُمَرَ بْنِ یَزِیدَ،عَنْ أَبِی عَبْدِ اللَّهِ عَلَیْهِ السَّلاَمُ فِی حَدِیثٍ  أَنَّهُ سُئِلَ عَنِ الْبَوَاسِیرِ الشَّدِیدِ؟فَقَالَ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کُرَّاثاً نَبَطِیّاً فَیَقْطَعُ رَأْسَهَا الْأَبْیَضَ وَ لاَ تَغْسِلْهُ وَ تَقْطَعُهُ صِغَاراً صِغَاراً وَ تَأْخُذُ سَنَاماً فَتُذِیبُهُ وَ تُلْقِیهِ عَلَی الْکُرَّاثِ وَ تَأْخُذُ عَشْرَ جَوْزَاتٍ فَتُقَشِّرُهَا وَ تَدُقُّهَا مَعَ وَزْنِ عَشَرَةِ دَرَاهِمَ جُبُنّاً فَارِسِیّاً </w:t>
      </w:r>
      <w:r>
        <w:rPr>
          <w:rStyle w:val="FootnoteAnchor"/>
          <w:rtl w:val="true"/>
        </w:rPr>
        <w:footnoteReference w:id="196"/>
      </w:r>
      <w:r>
        <w:rPr>
          <w:rFonts w:ascii="Amiri" w:hAnsi="Amiri" w:eastAsia="Amiri" w:cs="Amiri"/>
          <w:color w:val="111111"/>
          <w:sz w:val="28"/>
          <w:sz w:val="28"/>
          <w:szCs w:val="28"/>
          <w:rtl w:val="true"/>
          <w:lang w:bidi="ar-SA"/>
        </w:rPr>
        <w:t xml:space="preserve">وَ تُلْقِی الْکُرَّاثَ فَإِذَا نَضِجَ،أَلْقَیْتَ عَلَیْهِ الْجَوْزَ وَ الْجُبُنَّ ثُمَّ أَنْزَلْتَهُ عَنِ النَّارِ فَأَکَلْتَهُ عَلَی الرِّیقِ بِالْخُبْزِ ثَلاَثَةَ أَیَّامٍ أَوْ سَبْعاً وَ تَحْتَمِی عَنْ غَیْرِهِ مِنَ الطَّعَامِ وَ تَأْخُذُ بَعْدَهَا أَبْهَلَ مُحَمَّصاً قَلِیلاً بِخُبْزٍ وَ جَوْزٍ مُقَشَّرٍ بَعْدَ السَّنَامِ وَ الْکُرَّاثِ تَأْخُذُ عَلَی </w:t>
      </w:r>
      <w:bookmarkStart w:id="702" w:name="pg11993_104717"/>
    </w:p>
    <w:p>
      <w:pPr>
        <w:pStyle w:val="BookText"/>
        <w:rPr/>
      </w:pPr>
      <w:bookmarkEnd w:id="702"/>
      <w:r>
        <w:rPr>
          <w:rFonts w:ascii="Amiri" w:hAnsi="Amiri" w:eastAsia="Amiri" w:cs="Amiri"/>
          <w:color w:val="111111"/>
          <w:sz w:val="28"/>
          <w:sz w:val="28"/>
          <w:szCs w:val="28"/>
          <w:rtl w:val="true"/>
          <w:lang w:bidi="ar-SA"/>
        </w:rPr>
        <w:t xml:space="preserve">اسْمِ اللَّهِ نِصْفَ أُوقِیَّةٍ دُهْنَ شِیرَجٍ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نوع من العقاقیر،سمع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الرِّیقِ وَ أُوقِیَّةً کُنْدُرَ ذَکَرٍ،تَدُقُّهُ وَ تَسْتَفُّهُ وَ تَأْخُذُ بَعْدَهُ نِصْفَ أُوقِیَّةٍ شِیرَجَ آخَرَ،ثَلاَثَةَ أَیَّامٍ وَ تُؤَخِّرُ أَکْلَهُ إِلَی بَعْدِ الظُّهْرِ تَبْرَأُ إِنْ شَاءَ اللَّهُ</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632461_417432637"/>
      <w:bookmarkStart w:id="704" w:name="_Toc297"/>
      <w:bookmarkEnd w:id="703"/>
      <w:r>
        <w:rPr>
          <w:rtl w:val="true"/>
        </w:rPr>
        <w:t xml:space="preserve">باب </w:t>
      </w:r>
      <w:r>
        <w:rPr/>
        <w:t>58</w:t>
      </w:r>
      <w:r>
        <w:rPr>
          <w:rtl w:val="true"/>
        </w:rPr>
        <w:t xml:space="preserve">- </w:t>
      </w:r>
      <w:r>
        <w:rPr>
          <w:rtl w:val="true"/>
        </w:rPr>
        <w:t>ما یتداوی منه بالسذاب</w:t>
      </w:r>
      <w:bookmarkEnd w:id="704"/>
    </w:p>
    <w:p>
      <w:pPr>
        <w:pStyle w:val="Heading4"/>
        <w:numPr>
          <w:ilvl w:val="3"/>
          <w:numId w:val="1"/>
        </w:numPr>
        <w:rPr/>
      </w:pPr>
      <w:bookmarkStart w:id="705" w:name="__RefHeading___Toc632463_417432637"/>
      <w:bookmarkStart w:id="706" w:name="_Toc298"/>
      <w:bookmarkEnd w:id="705"/>
      <w:r>
        <w:rPr/>
        <w:t>2701</w:t>
      </w:r>
      <w:r>
        <w:rPr>
          <w:rtl w:val="true"/>
        </w:rPr>
        <w:t>-</w:t>
      </w:r>
      <w:r>
        <w:rPr>
          <w:rtl w:val="true"/>
        </w:rPr>
        <w:t>حدیث</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515/2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،باب السداب،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451/19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241/66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السداب،الحدیث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أبی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من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الحسن،و هو سهو و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یقال له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فیجن کحیدر،کذا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مُوسَی،عَنْ عَلِیِّ بْنِ الْحَسَنِ الْهَمْدَانِیِّ،عَنْ عَمْرِو بْنِ إِبْرَاهِیمَ،عَنْ أَبِی جَعْفَرٍ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لَهُ السَّدَابُ،فَقَالَ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فِیهِ 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فِی الْعَقْلِ وَ تَوْفِیرٌ فِی الدِّمَاغِ غَیْرَ أَنَّهُ یُنَتِّنُ مَاءَ الظَّهْرِ</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32465_417432637"/>
      <w:bookmarkStart w:id="708" w:name="_Toc299"/>
      <w:bookmarkEnd w:id="707"/>
      <w:r>
        <w:rPr/>
        <w:t>2702</w:t>
      </w:r>
      <w:r>
        <w:rPr>
          <w:rtl w:val="true"/>
        </w:rPr>
        <w:t>-</w:t>
      </w:r>
      <w:r>
        <w:rPr>
          <w:rtl w:val="true"/>
        </w:rPr>
        <w:t>حدیث</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جَیِّدٌ لِوَجَعِ الْأُذُنِ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بِإِسْنَادٍ ذَکَرَهُ </w:t>
      </w:r>
      <w:bookmarkStart w:id="709" w:name="pg11993_104718"/>
    </w:p>
    <w:p>
      <w:pPr>
        <w:pStyle w:val="Heading3"/>
        <w:numPr>
          <w:ilvl w:val="2"/>
          <w:numId w:val="1"/>
        </w:numPr>
        <w:rPr/>
      </w:pPr>
      <w:bookmarkStart w:id="710" w:name="__RefHeading___Toc632467_417432637"/>
      <w:bookmarkStart w:id="711" w:name="_Toc300"/>
      <w:bookmarkEnd w:id="709"/>
      <w:bookmarkEnd w:id="710"/>
      <w:r>
        <w:rPr>
          <w:rtl w:val="true"/>
        </w:rPr>
        <w:t xml:space="preserve">باب </w:t>
      </w:r>
      <w:r>
        <w:rPr/>
        <w:t>59</w:t>
      </w:r>
      <w:r>
        <w:rPr>
          <w:rtl w:val="true"/>
        </w:rPr>
        <w:t xml:space="preserve">- </w:t>
      </w:r>
      <w:r>
        <w:rPr>
          <w:rtl w:val="true"/>
        </w:rPr>
        <w:t>ما یتداوی منه بالسلق</w:t>
      </w:r>
      <w:bookmarkEnd w:id="711"/>
    </w:p>
    <w:p>
      <w:pPr>
        <w:pStyle w:val="Heading4"/>
        <w:numPr>
          <w:ilvl w:val="3"/>
          <w:numId w:val="1"/>
        </w:numPr>
        <w:rPr/>
      </w:pPr>
      <w:bookmarkStart w:id="712" w:name="__RefHeading___Toc632469_417432637"/>
      <w:bookmarkStart w:id="713" w:name="_Toc301"/>
      <w:bookmarkEnd w:id="712"/>
      <w:r>
        <w:rPr/>
        <w:t>2703</w:t>
      </w:r>
      <w:r>
        <w:rPr>
          <w:rtl w:val="true"/>
        </w:rPr>
        <w:t>-</w:t>
      </w:r>
      <w:r>
        <w:rPr>
          <w:rtl w:val="true"/>
        </w:rPr>
        <w:t>حدیث</w:t>
      </w:r>
      <w:bookmarkEnd w:id="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422/19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السلق و الکرنب،الحدیث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یحیی،و هو الصحیح،فما فی نسختنا الحجریّة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الکلینی،عن محمد بن عیسی،سهو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المریض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عَبْدِ اللَّهِ بْنِ جَعْفَرٍ،عَنْ مُحَمَّدِ بْنِ عِیسَی،عَنْ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مَرْضَاکُمُ السِّلْقَ،یَعْنِی وَرَقَهُ،فَإِنَّ فِیهِ شِفَاءً وَ لاَ دَاءَ مَعَهُ وَ لاَ غَائِلَةَ لَهُ وَ یُهَدِّئُ نَوْمَ الْمَرِیضِ وَ اجْتَنِبُوا أَصْلَهُ فَإِنَّهُ یُهَیِّجُ السَّوْدَاءَ</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32471_417432637"/>
      <w:bookmarkStart w:id="715" w:name="_Toc302"/>
      <w:bookmarkEnd w:id="714"/>
      <w:r>
        <w:rPr/>
        <w:t>2704</w:t>
      </w:r>
      <w:r>
        <w:rPr>
          <w:rtl w:val="true"/>
        </w:rPr>
        <w:t>-</w:t>
      </w:r>
      <w:r>
        <w:rPr>
          <w:rtl w:val="true"/>
        </w:rPr>
        <w:t>حدیث</w:t>
      </w:r>
      <w:bookmarkEnd w:id="7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422/19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السلق و الکرنب،الحدیث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الحصینیین و فی الوافی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باعجام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یقمع عرق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مُحَمَّدِ بْنِ عِیسَی،عَنْ بَعْضِ الْحُصَیْنِیِّینَ،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السِّلْقَ یَقْلَعُ عِرْقَ الْجُذَامِ وَ مَا دَخَلَ جَوْفَ الْمُبَرْسَمِ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وَرَقِ السِّلْقِ</w:t>
      </w:r>
      <w:r>
        <w:rPr>
          <w:rFonts w:eastAsia="Amiri" w:cs="Amiri" w:ascii="Amiri" w:hAnsi="Amiri"/>
          <w:color w:val="111111"/>
          <w:sz w:val="28"/>
          <w:szCs w:val="28"/>
          <w:rtl w:val="true"/>
          <w:lang w:bidi="ar-SA"/>
        </w:rPr>
        <w:t>.</w:t>
      </w:r>
      <w:bookmarkStart w:id="716" w:name="pg11993_104719"/>
    </w:p>
    <w:p>
      <w:pPr>
        <w:pStyle w:val="Heading4"/>
        <w:numPr>
          <w:ilvl w:val="3"/>
          <w:numId w:val="1"/>
        </w:numPr>
        <w:rPr/>
      </w:pPr>
      <w:bookmarkStart w:id="717" w:name="__RefHeading___Toc632473_417432637"/>
      <w:bookmarkStart w:id="718" w:name="_Toc303"/>
      <w:bookmarkEnd w:id="716"/>
      <w:bookmarkEnd w:id="717"/>
      <w:r>
        <w:rPr/>
        <w:t>2705</w:t>
      </w:r>
      <w:r>
        <w:rPr>
          <w:rtl w:val="true"/>
        </w:rPr>
        <w:t>-</w:t>
      </w:r>
      <w:r>
        <w:rPr>
          <w:rtl w:val="true"/>
        </w:rPr>
        <w:t>حدیث</w:t>
      </w:r>
      <w:bookmarkEnd w:id="7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369/6</w:t>
      </w:r>
      <w:r>
        <w:rPr>
          <w:rFonts w:ascii="IRNazanin" w:hAnsi="IRNazanin" w:eastAsia="IRNazanin"/>
          <w:color w:val="111111"/>
          <w:sz w:val="28"/>
          <w:sz w:val="28"/>
          <w:szCs w:val="28"/>
          <w:rtl w:val="true"/>
          <w:lang w:bidi="fa-IR"/>
        </w:rPr>
        <w:t xml:space="preserve">،کتاب الاطعمة،باب السلق،الحدیث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519/2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،باب السلق،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421/19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31666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216/66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السلق و الکرنب،الحدیث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علی،عن أبی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قلعهم عروق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الْحَسَنِ بْنِ عَلِیِّ بْنِ أَبِی عُثْمَانَ،رَفَعَهُ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الْیَهُودِ الْجُذَامَ، بِأَکْلِهِمُ السِّلْقَ وَ قَلْعِهِمُ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أَبِی عَبْدِ اللَّهِ الْبَرْقِیُّ فِی الْمَحَاسِنِ،عَنِ الْحَسَنِ بْنِ عَلِیٍّ  مِثْلَهُ</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632475_417432637"/>
      <w:bookmarkStart w:id="720" w:name="_Toc304"/>
      <w:bookmarkEnd w:id="719"/>
      <w:r>
        <w:rPr/>
        <w:t>2706</w:t>
      </w:r>
      <w:r>
        <w:rPr>
          <w:rtl w:val="true"/>
        </w:rPr>
        <w:t>-</w:t>
      </w:r>
      <w:r>
        <w:rPr>
          <w:rtl w:val="true"/>
        </w:rPr>
        <w:t>حدیث</w:t>
      </w:r>
      <w:bookmarkEnd w:id="7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أن یأکلوا لحم البقر بالسلق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أمرهم،و ما هنا اثبتناه من الوسائل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بَنِی إِسْرَائِیلَ أَصَابَهُمُ الْبَیَاضُ فَأَوْحَی اللَّهُ إِلَی مُوسَی أَنْ مُرْهُمْ فَلْیَأْکُلُوا لَحْمَ الْبَقَرِ بِالسِّلْقِ</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32477_417432637"/>
      <w:bookmarkStart w:id="722" w:name="_Toc305"/>
      <w:bookmarkEnd w:id="721"/>
      <w:r>
        <w:rPr/>
        <w:t>2707</w:t>
      </w:r>
      <w:r>
        <w:rPr>
          <w:rtl w:val="true"/>
        </w:rPr>
        <w:t>-</w:t>
      </w:r>
      <w:r>
        <w:rPr>
          <w:rtl w:val="true"/>
        </w:rPr>
        <w:t>حدیث</w:t>
      </w:r>
      <w:bookmarkEnd w:id="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البهق و الداء الخبیث،الحدیث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البیاض</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یُوسُفَ،عَنْ یَحْیَی بْنِ الْمُبَارَکِ،عَنْ أَبِی الصَّبَّاحِ،عَنْ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السِّلْقِ بِلَحْمِ الْبَقَرِ،یَذْهَبُ بِالْبَیَاضِ</w:t>
      </w:r>
      <w:r>
        <w:rPr>
          <w:rFonts w:eastAsia="Amiri" w:cs="Amiri" w:ascii="Amiri" w:hAnsi="Amiri"/>
          <w:color w:val="111111"/>
          <w:sz w:val="28"/>
          <w:szCs w:val="28"/>
          <w:rtl w:val="true"/>
          <w:lang w:bidi="ar-SA"/>
        </w:rPr>
        <w:t>.</w:t>
      </w:r>
      <w:bookmarkStart w:id="723" w:name="pg11993_104720"/>
    </w:p>
    <w:p>
      <w:pPr>
        <w:pStyle w:val="Heading3"/>
        <w:numPr>
          <w:ilvl w:val="2"/>
          <w:numId w:val="1"/>
        </w:numPr>
        <w:rPr/>
      </w:pPr>
      <w:bookmarkStart w:id="724" w:name="__RefHeading___Toc632479_417432637"/>
      <w:bookmarkStart w:id="725" w:name="_Toc306"/>
      <w:bookmarkEnd w:id="723"/>
      <w:bookmarkEnd w:id="724"/>
      <w:r>
        <w:rPr>
          <w:rtl w:val="true"/>
        </w:rPr>
        <w:t xml:space="preserve">باب </w:t>
      </w:r>
      <w:r>
        <w:rPr/>
        <w:t>60</w:t>
      </w:r>
      <w:r>
        <w:rPr>
          <w:rtl w:val="true"/>
        </w:rPr>
        <w:t xml:space="preserve">- </w:t>
      </w:r>
      <w:r>
        <w:rPr>
          <w:rtl w:val="true"/>
        </w:rPr>
        <w:t>ما یتداوی منه بالدباء</w:t>
      </w:r>
      <w:bookmarkEnd w:id="725"/>
    </w:p>
    <w:p>
      <w:pPr>
        <w:pStyle w:val="Heading4"/>
        <w:numPr>
          <w:ilvl w:val="3"/>
          <w:numId w:val="1"/>
        </w:numPr>
        <w:rPr/>
      </w:pPr>
      <w:bookmarkStart w:id="726" w:name="__RefHeading___Toc632481_417432637"/>
      <w:bookmarkStart w:id="727" w:name="_Toc307"/>
      <w:bookmarkEnd w:id="726"/>
      <w:r>
        <w:rPr/>
        <w:t>2708</w:t>
      </w:r>
      <w:r>
        <w:rPr>
          <w:rtl w:val="true"/>
        </w:rPr>
        <w:t>-</w:t>
      </w:r>
      <w:r>
        <w:rPr>
          <w:rtl w:val="true"/>
        </w:rPr>
        <w:t>حدیث</w:t>
      </w:r>
      <w:bookmarkEnd w:id="7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418/19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الشامی،کما 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الشافی،فی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الشیبانی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أَحْمَدَ بْنِ مُحَمَّدِ بْنِ أَبِی نَصْرٍ،عَنْ عَبْدِ اللَّهِ بْنِ مُحَمَّدٍ الشَّامِیِّ،عَنْ حُسَیْنِ بْنِ حَنْظَلَةَ،عَنْ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الدِّمَاغِ</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632483_417432637"/>
      <w:bookmarkStart w:id="729" w:name="_Toc308"/>
      <w:bookmarkEnd w:id="728"/>
      <w:r>
        <w:rPr/>
        <w:t>2709</w:t>
      </w:r>
      <w:r>
        <w:rPr>
          <w:rtl w:val="true"/>
        </w:rPr>
        <w:t>-</w:t>
      </w:r>
      <w:r>
        <w:rPr>
          <w:rtl w:val="true"/>
        </w:rPr>
        <w:t>حدیث</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،باب القرع،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418/19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418/19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الموجود فی النسختین من الکتاب قبل هذا الخبر،خبر آخر بعین اسناد هذا الخبر،و متن الخبر الاول،و لم نعثر علیه فی الکافی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سهو من النّسّاخ او غیرهم فلذا حذفناه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عَلِیِّ بْنِ حَسَّانَ،عَنْ مُوسَی بْنِ بَکْرٍ،قَالَ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الْعَقْلِ</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632485_417432637"/>
      <w:bookmarkStart w:id="731" w:name="_Toc309"/>
      <w:bookmarkEnd w:id="730"/>
      <w:r>
        <w:rPr/>
        <w:t>2710</w:t>
      </w:r>
      <w:r>
        <w:rPr>
          <w:rtl w:val="true"/>
        </w:rPr>
        <w:t>-</w:t>
      </w:r>
      <w:r>
        <w:rPr>
          <w:rtl w:val="true"/>
        </w:rPr>
        <w:t>حدیث</w:t>
      </w:r>
      <w:bookmarkEnd w:id="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521/2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،باب القرع،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418/19</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31682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أَبِی عَبْدِ اللَّهِ،عَنْ أَبِیهِ،عَنْ بَعْضِ أَصْحَابِنَا،</w:t>
      </w:r>
      <w:bookmarkStart w:id="732" w:name="pg11993_104721"/>
    </w:p>
    <w:p>
      <w:pPr>
        <w:pStyle w:val="BookText"/>
        <w:rPr/>
      </w:pPr>
      <w:bookmarkEnd w:id="732"/>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وَ سَلَّمَ عَلِیّاً عَلَیْهِ السَّلاَمُ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عَلَیْکَ بِالدُّبَّاءِ فَکُلْهُ فَإِنَّهُ یَزِیدُ فِی الدِّمَاغِ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أَبِی عَبْدِ اللَّهِ فِی الْمَحَاسِنِ،عَنْ أَبِیهِ  مِثْلَهُ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632487_417432637"/>
      <w:bookmarkStart w:id="734" w:name="_Toc310"/>
      <w:bookmarkEnd w:id="733"/>
      <w:r>
        <w:rPr/>
        <w:t>2711</w:t>
      </w:r>
      <w:r>
        <w:rPr>
          <w:rtl w:val="true"/>
        </w:rPr>
        <w:t>-</w:t>
      </w:r>
      <w:r>
        <w:rPr>
          <w:rtl w:val="true"/>
        </w:rPr>
        <w:t>حدیث</w:t>
      </w:r>
      <w:bookmarkEnd w:id="7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القرع و الدّبّاء،الحدیث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الْقَاسِمِ وَ یَعْقُوبَ بْنِ یَزِیدَ،عَنِ الْعَبْدِیِّ،عَنِ ابْنِ سِنَانٍ وَ أَبِی حَمْزَةَ،عَنْ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الدِّمَاغِ</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632489_417432637"/>
      <w:bookmarkStart w:id="736" w:name="_Toc311"/>
      <w:bookmarkEnd w:id="735"/>
      <w:r>
        <w:rPr/>
        <w:t>2712</w:t>
      </w:r>
      <w:r>
        <w:rPr>
          <w:rtl w:val="true"/>
        </w:rPr>
        <w:t>-</w:t>
      </w:r>
      <w:r>
        <w:rPr>
          <w:rtl w:val="true"/>
        </w:rPr>
        <w:t>حدیث</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فَضَّالٍ،عَنِ ابْنِ الْقَدَّاحِ،عَنْ جَعْفَرٍ،عَنْ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الدِّمَاغِ</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632491_417432637"/>
      <w:bookmarkStart w:id="738" w:name="_Toc312"/>
      <w:bookmarkEnd w:id="737"/>
      <w:r>
        <w:rPr/>
        <w:t>2713</w:t>
      </w:r>
      <w:r>
        <w:rPr>
          <w:rtl w:val="true"/>
        </w:rPr>
        <w:t>-</w:t>
      </w:r>
      <w:r>
        <w:rPr>
          <w:rtl w:val="true"/>
        </w:rPr>
        <w:t>حدیث</w:t>
      </w:r>
      <w:bookmarkEnd w:id="7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مُوسَی بْنِ بَکْرٍ عَنْ أَبِی </w:t>
      </w:r>
      <w:bookmarkStart w:id="739" w:name="pg11993_104722"/>
    </w:p>
    <w:p>
      <w:pPr>
        <w:pStyle w:val="BookText"/>
        <w:rPr/>
      </w:pPr>
      <w:bookmarkEnd w:id="739"/>
      <w:r>
        <w:rPr>
          <w:rFonts w:ascii="Amiri" w:hAnsi="Amiri" w:eastAsia="Amiri" w:cs="Amiri"/>
          <w:color w:val="111111"/>
          <w:sz w:val="28"/>
          <w:sz w:val="28"/>
          <w:szCs w:val="28"/>
          <w:rtl w:val="true"/>
          <w:lang w:bidi="ar-SA"/>
        </w:rPr>
        <w:t>الْحَسَنِ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الدِّمَاغِ</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632493_417432637"/>
      <w:bookmarkStart w:id="741" w:name="_Toc313"/>
      <w:bookmarkEnd w:id="740"/>
      <w:r>
        <w:rPr>
          <w:rtl w:val="true"/>
        </w:rPr>
        <w:t xml:space="preserve">باب </w:t>
      </w:r>
      <w:r>
        <w:rPr/>
        <w:t>61</w:t>
      </w:r>
      <w:r>
        <w:rPr>
          <w:rtl w:val="true"/>
        </w:rPr>
        <w:t xml:space="preserve">- </w:t>
      </w:r>
      <w:r>
        <w:rPr>
          <w:rtl w:val="true"/>
        </w:rPr>
        <w:t>ما یتداوی منه بالفجل</w:t>
      </w:r>
      <w:bookmarkEnd w:id="741"/>
    </w:p>
    <w:p>
      <w:pPr>
        <w:pStyle w:val="Heading4"/>
        <w:numPr>
          <w:ilvl w:val="3"/>
          <w:numId w:val="1"/>
        </w:numPr>
        <w:rPr/>
      </w:pPr>
      <w:bookmarkStart w:id="742" w:name="__RefHeading___Toc632495_417432637"/>
      <w:bookmarkStart w:id="743" w:name="_Toc314"/>
      <w:bookmarkEnd w:id="742"/>
      <w:r>
        <w:rPr/>
        <w:t>2714</w:t>
      </w:r>
      <w:r>
        <w:rPr>
          <w:rtl w:val="true"/>
        </w:rPr>
        <w:t>-</w:t>
      </w:r>
      <w:r>
        <w:rPr>
          <w:rtl w:val="true"/>
        </w:rPr>
        <w:t>حدیث</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 بْنِ بُنْدَارَ،عَنْ أَبِیهِ،عَنْ مُحَمَّدِ بْنِ عَلِیٍّ الْهَمْدَانِیِّ،عَنْ حَنَانٍ،قَالَ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عَلَی الْمَائِدَةِ فَنَاوَلَنِی فُجْلَةً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حَنَانُ،کُلِ الْفُجْلُ فَإِنَّ فِیهِ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 یَطْرُدُ الرِّیحَ وَ لُبُّهُ یُسَهِّلُ الْبَوْلَ وَ أُصُولُهُ تَقْطَعُ الْبَلْغَمَ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الْخِصَالِ،عَنْ أَبِیهِ،عَنْ سَعْدٍ،عَنْ أَحْمَدَ بْنِ أَبِی عَبْدِ اللَّهِ، عَنْ عِدَّةٍ مِنْ أَصْحَابِنَا،عَنْ حَنَانٍ  مِثْلَهُ</w:t>
      </w:r>
      <w:r>
        <w:rPr>
          <w:rFonts w:eastAsia="Amiri" w:cs="Amiri" w:ascii="Amiri" w:hAnsi="Amiri"/>
          <w:color w:val="111111"/>
          <w:sz w:val="28"/>
          <w:szCs w:val="28"/>
          <w:rtl w:val="true"/>
          <w:lang w:bidi="ar-SA"/>
        </w:rPr>
        <w:t xml:space="preserve">. </w:t>
      </w:r>
      <w:bookmarkStart w:id="744" w:name="pg11993_104723"/>
    </w:p>
    <w:p>
      <w:pPr>
        <w:pStyle w:val="Heading4"/>
        <w:numPr>
          <w:ilvl w:val="3"/>
          <w:numId w:val="1"/>
        </w:numPr>
        <w:rPr/>
      </w:pPr>
      <w:bookmarkStart w:id="745" w:name="__RefHeading___Toc632497_417432637"/>
      <w:bookmarkStart w:id="746" w:name="_Toc315"/>
      <w:bookmarkEnd w:id="744"/>
      <w:bookmarkEnd w:id="745"/>
      <w:r>
        <w:rPr/>
        <w:t>2715</w:t>
      </w:r>
      <w:r>
        <w:rPr>
          <w:rtl w:val="true"/>
        </w:rPr>
        <w:t>-</w:t>
      </w:r>
      <w:r>
        <w:rPr>
          <w:rtl w:val="true"/>
        </w:rPr>
        <w:t>حدیث</w:t>
      </w:r>
      <w:bookmarkEnd w:id="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xml:space="preserve">،کتاب الاطعمة،باب الفجل،الحدیث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524/2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،باب الفجل،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419/19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231/66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الفجل،الحدیث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السیاری،عن احمد بن محمّد بن خالد،و لیس هو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 یقطع البلغم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السَّیَّارِیِّ،عَنْ مُحَمَّدِ بْنِ خَالِدٍ،عَنْ أَحْمَدَ بْنِ الْمُبَارَکِ،عَنْ أَبِی عُثْمَانَ،عَنْ دُرُسْتَ،عَنْ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الْفُجْلُ،أُصُولُهُ تَقْطَعُ الْبَلْغَمَ وَ لُبُّهُ یَهْضِمُ وَ وَرَقُهُ یَحْدُرُ الْبَوْلَ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السَّیَّارِیِّ،وَ الَّذِی قَبْلَهُ عَنْ عِدَّةٍ مِنْ أَصْحَابِنَا عَنْ حَنَانٍ</w:t>
      </w:r>
    </w:p>
    <w:p>
      <w:pPr>
        <w:pStyle w:val="Heading3"/>
        <w:numPr>
          <w:ilvl w:val="2"/>
          <w:numId w:val="1"/>
        </w:numPr>
        <w:rPr/>
      </w:pPr>
      <w:bookmarkStart w:id="747" w:name="__RefHeading___Toc632499_417432637"/>
      <w:bookmarkStart w:id="748" w:name="_Toc316"/>
      <w:bookmarkEnd w:id="747"/>
      <w:r>
        <w:rPr>
          <w:rtl w:val="true"/>
        </w:rPr>
        <w:t xml:space="preserve">باب </w:t>
      </w:r>
      <w:r>
        <w:rPr/>
        <w:t>62</w:t>
      </w:r>
      <w:r>
        <w:rPr>
          <w:rtl w:val="true"/>
        </w:rPr>
        <w:t xml:space="preserve">- </w:t>
      </w:r>
      <w:r>
        <w:rPr>
          <w:rtl w:val="true"/>
        </w:rPr>
        <w:t>ما یتداوی منه بالجزر</w:t>
      </w:r>
      <w:bookmarkEnd w:id="748"/>
    </w:p>
    <w:p>
      <w:pPr>
        <w:pStyle w:val="Heading4"/>
        <w:numPr>
          <w:ilvl w:val="3"/>
          <w:numId w:val="1"/>
        </w:numPr>
        <w:rPr/>
      </w:pPr>
      <w:bookmarkStart w:id="749" w:name="__RefHeading___Toc632501_417432637"/>
      <w:bookmarkStart w:id="750" w:name="_Toc317"/>
      <w:bookmarkEnd w:id="749"/>
      <w:r>
        <w:rPr/>
        <w:t>2716</w:t>
      </w:r>
      <w:r>
        <w:rPr>
          <w:rtl w:val="true"/>
        </w:rPr>
        <w:t>-</w:t>
      </w:r>
      <w:r>
        <w:rPr>
          <w:rtl w:val="true"/>
        </w:rPr>
        <w:t>حدیث</w:t>
      </w:r>
      <w:bookmarkEnd w:id="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423/19</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او غیره،عن داود،عن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الجرز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یقبح الذّکر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الْحُسَیْنِ بْنِ عَلِیٍّ أَوْ غَیْرِهِ،عَنْ دَاوُدَ بْنِ فَرْقَدٍ،عَنْ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w:t>
      </w:r>
      <w:bookmarkStart w:id="751" w:name="pg11993_104724"/>
    </w:p>
    <w:p>
      <w:pPr>
        <w:pStyle w:val="BookText"/>
        <w:rPr/>
      </w:pPr>
      <w:bookmarkEnd w:id="751"/>
      <w:r>
        <w:rPr>
          <w:rFonts w:ascii="Amiri" w:hAnsi="Amiri" w:eastAsia="Amiri" w:cs="Amiri"/>
          <w:color w:val="111111"/>
          <w:sz w:val="28"/>
          <w:sz w:val="28"/>
          <w:szCs w:val="28"/>
          <w:rtl w:val="true"/>
          <w:lang w:bidi="ar-SA"/>
        </w:rPr>
        <w:t>الْجَزَرُ،یُسَخِّنُ الْکُلْیَتَیْنِ وَ یُقِیمُ الذَّکَرَ</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632503_417432637"/>
      <w:bookmarkStart w:id="753" w:name="_Toc318"/>
      <w:bookmarkEnd w:id="752"/>
      <w:r>
        <w:rPr/>
        <w:t>2717</w:t>
      </w:r>
      <w:r>
        <w:rPr>
          <w:rtl w:val="true"/>
        </w:rPr>
        <w:t>-</w:t>
      </w:r>
      <w:r>
        <w:rPr>
          <w:rtl w:val="true"/>
        </w:rPr>
        <w:t>حدیث</w:t>
      </w:r>
      <w:bookmarkEnd w:id="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xml:space="preserve">،کتاب الاطعمة،باب الجرز،الحدیث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423/19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219/66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الجرز،الحدیث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الجلاّب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مُوسَی،عَنْ مُحَمَّدِ بْنِ الْحَسَنِ الْجَلاَّبِ،عَنْ مُوسَی بْنِ إِسْمَاعِیلَ،عَنِ ابْنِ أَبِی عُمَیْرٍ،عَنْ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 أَمَانٌ مِنَ الْقُولَنْجِ وَ الْبَوَاسِیرِ وَ یُعِینُ عَلَی الْجِمَاعِ</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632505_417432637"/>
      <w:bookmarkStart w:id="755" w:name="_Toc319"/>
      <w:bookmarkEnd w:id="754"/>
      <w:r>
        <w:rPr/>
        <w:t>2718</w:t>
      </w:r>
      <w:r>
        <w:rPr>
          <w:rtl w:val="true"/>
        </w:rPr>
        <w:t>-</w:t>
      </w:r>
      <w:r>
        <w:rPr>
          <w:rtl w:val="true"/>
        </w:rPr>
        <w:t>حدیث</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423/19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الجزر،الحدیث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الذکر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إِبْرَاهِیمَ بْنِ عَبْدِ الرَّحْمَنِ،عَنْ أَبِیهِ،عَنْ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الْجَزَرِ یُسَخِّنُ الْکُلْیَتَیْنِ وَ یُقِیمُ الذَّکَرَ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کَیْفَ آکُلُهُ وَ لَیْسَ لِی أَسْنَانٌ؟قَالَ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الْجَارِیَةَ تَسْلُقْهُ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کُلْهُ</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632507_417432637"/>
      <w:bookmarkStart w:id="757" w:name="_Toc320"/>
      <w:bookmarkEnd w:id="756"/>
      <w:r>
        <w:rPr>
          <w:rtl w:val="true"/>
        </w:rPr>
        <w:t xml:space="preserve">باب </w:t>
      </w:r>
      <w:r>
        <w:rPr/>
        <w:t>63</w:t>
      </w:r>
      <w:r>
        <w:rPr>
          <w:rtl w:val="true"/>
        </w:rPr>
        <w:t xml:space="preserve">- </w:t>
      </w:r>
      <w:r>
        <w:rPr>
          <w:rtl w:val="true"/>
        </w:rPr>
        <w:t>ما یتداوی منه باللفت</w:t>
      </w:r>
      <w:bookmarkEnd w:id="757"/>
    </w:p>
    <w:p>
      <w:pPr>
        <w:pStyle w:val="Heading4"/>
        <w:numPr>
          <w:ilvl w:val="3"/>
          <w:numId w:val="1"/>
        </w:numPr>
        <w:rPr/>
      </w:pPr>
      <w:bookmarkStart w:id="758" w:name="__RefHeading___Toc632509_417432637"/>
      <w:bookmarkStart w:id="759" w:name="_Toc321"/>
      <w:bookmarkEnd w:id="758"/>
      <w:r>
        <w:rPr>
          <w:rtl w:val="true"/>
        </w:rPr>
        <w:t>اشارة</w:t>
      </w:r>
      <w:bookmarkEnd w:id="7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bookmarkStart w:id="760" w:name="pg11993_104725"/>
    </w:p>
    <w:p>
      <w:pPr>
        <w:pStyle w:val="Heading4"/>
        <w:numPr>
          <w:ilvl w:val="3"/>
          <w:numId w:val="1"/>
        </w:numPr>
        <w:rPr/>
      </w:pPr>
      <w:bookmarkStart w:id="761" w:name="__RefHeading___Toc632511_417432637"/>
      <w:bookmarkStart w:id="762" w:name="_Toc322"/>
      <w:bookmarkEnd w:id="760"/>
      <w:bookmarkEnd w:id="761"/>
      <w:r>
        <w:rPr/>
        <w:t>2719</w:t>
      </w:r>
      <w:r>
        <w:rPr>
          <w:rtl w:val="true"/>
        </w:rPr>
        <w:t>-</w:t>
      </w:r>
      <w:r>
        <w:rPr>
          <w:rtl w:val="true"/>
        </w:rPr>
        <w:t>حدیث</w:t>
      </w:r>
      <w:bookmarkEnd w:id="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xml:space="preserve">،کتاب الاطعمة،باب السّلجم،الحدیث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425/19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لیس من أحد إلاّ و له عرق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عَبْدِ اللَّهِ بْنُ جَعْفَرٍ، عَنْ مُحَمَّدِ بْنِ عِیسَی،عَنْ عَلِیِّ بْنِ الْمُسَیَّبِ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بِاللِّفْتِ فَکُلْهُ،یَعْنِی الشَّلْجَمَ فَإِنَّهُ لَیْسَ مِنْ أَحَدٍ إِلاَّ وَ بِهِ عِرْقٌ مِنَ الْجُذَامِ وَ اللِّفْتُ یُذِیبُهُ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w:t>
      </w:r>
      <w:r>
        <w:rPr>
          <w:rFonts w:eastAsia="IRNazanin" w:cs="IRNazanin"/>
          <w:color w:val="111111"/>
          <w:sz w:val="28"/>
          <w:szCs w:val="28"/>
          <w:rtl w:val="true"/>
          <w:lang w:bidi="fa-IR"/>
        </w:rPr>
        <w:t>.</w:t>
      </w:r>
    </w:p>
    <w:p>
      <w:pPr>
        <w:pStyle w:val="Heading4"/>
        <w:numPr>
          <w:ilvl w:val="3"/>
          <w:numId w:val="1"/>
        </w:numPr>
        <w:rPr/>
      </w:pPr>
      <w:bookmarkStart w:id="763" w:name="__RefHeading___Toc632513_417432637"/>
      <w:bookmarkStart w:id="764" w:name="_Toc323"/>
      <w:bookmarkEnd w:id="763"/>
      <w:r>
        <w:rPr/>
        <w:t>2720</w:t>
      </w:r>
      <w:r>
        <w:rPr>
          <w:rtl w:val="true"/>
        </w:rPr>
        <w:t>-</w:t>
      </w:r>
      <w:r>
        <w:rPr>
          <w:rtl w:val="true"/>
        </w:rPr>
        <w:t>حدیث</w:t>
      </w:r>
      <w:bookmarkEnd w:id="7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زمانه رواهما عن المحاسن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 عنه و عن غیره عدّة روایات و فی بعضها ما مضمونه الحثّ علی ادمان أکله کما اخذه فی عنوان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فَکُلُوهُ فِی أَوَانِهِ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632515_417432637"/>
      <w:bookmarkStart w:id="766" w:name="_Toc324"/>
      <w:bookmarkEnd w:id="765"/>
      <w:r>
        <w:rPr>
          <w:rtl w:val="true"/>
        </w:rPr>
        <w:t xml:space="preserve">باب </w:t>
      </w:r>
      <w:r>
        <w:rPr/>
        <w:t>64</w:t>
      </w:r>
      <w:r>
        <w:rPr>
          <w:rtl w:val="true"/>
        </w:rPr>
        <w:t xml:space="preserve">- </w:t>
      </w:r>
      <w:r>
        <w:rPr>
          <w:rtl w:val="true"/>
        </w:rPr>
        <w:t>ما یتداوی منه بالباذنجان</w:t>
      </w:r>
      <w:bookmarkEnd w:id="766"/>
    </w:p>
    <w:p>
      <w:pPr>
        <w:pStyle w:val="Heading4"/>
        <w:numPr>
          <w:ilvl w:val="3"/>
          <w:numId w:val="1"/>
        </w:numPr>
        <w:rPr/>
      </w:pPr>
      <w:bookmarkStart w:id="767" w:name="__RefHeading___Toc632517_417432637"/>
      <w:bookmarkStart w:id="768" w:name="_Toc325"/>
      <w:bookmarkEnd w:id="767"/>
      <w:r>
        <w:rPr>
          <w:rtl w:val="true"/>
        </w:rPr>
        <w:t>اشارة</w:t>
      </w:r>
      <w:bookmarkEnd w:id="768"/>
    </w:p>
    <w:p>
      <w:pPr>
        <w:pStyle w:val="BookText"/>
        <w:rPr/>
      </w:pPr>
      <w:r>
        <w:rPr>
          <w:rStyle w:val="FootnoteAnchor"/>
          <w:rtl w:val="true"/>
        </w:rPr>
        <w:footnoteReference w:id="215"/>
      </w:r>
      <w:r>
        <w:rPr>
          <w:rStyle w:val="FootnoteAnchor"/>
          <w:rtl w:val="true"/>
        </w:rPr>
        <w:footnoteReference w:id="216"/>
      </w:r>
    </w:p>
    <w:p>
      <w:pPr>
        <w:pStyle w:val="Heading4"/>
        <w:numPr>
          <w:ilvl w:val="3"/>
          <w:numId w:val="1"/>
        </w:numPr>
        <w:rPr/>
      </w:pPr>
      <w:bookmarkStart w:id="769" w:name="__RefHeading___Toc632519_417432637"/>
      <w:bookmarkStart w:id="770" w:name="_Toc326"/>
      <w:bookmarkEnd w:id="769"/>
      <w:r>
        <w:rPr/>
        <w:t>2721</w:t>
      </w:r>
      <w:r>
        <w:rPr>
          <w:rtl w:val="true"/>
        </w:rPr>
        <w:t>-</w:t>
      </w:r>
      <w:r>
        <w:rPr>
          <w:rtl w:val="true"/>
        </w:rPr>
        <w:t>حدیث</w:t>
      </w:r>
      <w:bookmarkEnd w:id="7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،من ابواب الاطعمة،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المباحة،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الباذنجان،الحدیث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الْمَجَالِسِ وَ الْأَخْبَارِ،عَنِ الْحُسَیْنِ بْنِ</w:t>
      </w:r>
      <w:bookmarkStart w:id="771" w:name="pg11993_104726"/>
    </w:p>
    <w:p>
      <w:pPr>
        <w:pStyle w:val="BookText"/>
        <w:rPr/>
      </w:pPr>
      <w:bookmarkEnd w:id="771"/>
      <w:r>
        <w:rPr>
          <w:rFonts w:ascii="Amiri" w:hAnsi="Amiri" w:eastAsia="Amiri" w:cs="Amiri"/>
          <w:color w:val="111111"/>
          <w:sz w:val="28"/>
          <w:sz w:val="28"/>
          <w:szCs w:val="28"/>
          <w:rtl w:val="true"/>
          <w:lang w:bidi="ar-SA"/>
        </w:rPr>
        <w:t>إِبْرَاهِیمَ،عَنْ مُحَمَّدِ بْنِ وَهْبَانَ،عَنْ عَلِیِّ بْنِ حَبَشِیٍّ،عَنِ الْعَبَّاسِ بْنِ مُحَمَّدِ بْنِ الْحُسَیْنِ،عَنْ أَبِیهِ،عَنِ الْحُسَیْنِ بْنِ أَبِی غُنْدَرٍ،عَنْ أَبِی الْحَسَنِ مُوسَی وَ أَبِی الْحَسَنِ الرِّضَا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عِنْدَ جَذَاذِ النَّخْلِ لاَ دَاءَ فِیهِ</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632521_417432637"/>
      <w:bookmarkStart w:id="773" w:name="_Toc327"/>
      <w:bookmarkEnd w:id="772"/>
      <w:r>
        <w:rPr/>
        <w:t>2722</w:t>
      </w:r>
      <w:r>
        <w:rPr>
          <w:rtl w:val="true"/>
        </w:rPr>
        <w:t>-</w:t>
      </w:r>
      <w:r>
        <w:rPr>
          <w:rtl w:val="true"/>
        </w:rPr>
        <w:t>حدیث</w:t>
      </w:r>
      <w:bookmarkEnd w:id="7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الْحُسَیْنِ،عَمَّنْ أَخْبَرَهُ،عَنْ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جَیِّدٌ لِلْمِرَّةِ السَّوْدَاءِ</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32523_417432637"/>
      <w:bookmarkStart w:id="775" w:name="_Toc328"/>
      <w:bookmarkEnd w:id="774"/>
      <w:r>
        <w:rPr/>
        <w:t>2723</w:t>
      </w:r>
      <w:r>
        <w:rPr>
          <w:rtl w:val="true"/>
        </w:rPr>
        <w:t>-</w:t>
      </w:r>
      <w:r>
        <w:rPr>
          <w:rtl w:val="true"/>
        </w:rPr>
        <w:t>حدیث</w:t>
      </w:r>
      <w:bookmarkEnd w:id="77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عَامِرٍ عَنْ إِبْرَاهِیمَ بْنِ الْفَضْلِ عَنْ جَعْفَرِ بْنِ مُحَمَّدِ بْنِ یَحْیَی عَنْ أَبِیهِ، نَحْوَهُ</w:t>
      </w:r>
      <w:r>
        <w:rPr>
          <w:rFonts w:eastAsia="Amiri" w:cs="Amiri" w:ascii="Amiri" w:hAnsi="Amiri"/>
          <w:color w:val="111111"/>
          <w:sz w:val="28"/>
          <w:szCs w:val="28"/>
          <w:rtl w:val="true"/>
          <w:lang w:bidi="ar-SA"/>
        </w:rPr>
        <w:t xml:space="preserve">. </w:t>
      </w:r>
      <w:bookmarkStart w:id="776" w:name="pg11993_104727"/>
    </w:p>
    <w:p>
      <w:pPr>
        <w:pStyle w:val="Heading4"/>
        <w:numPr>
          <w:ilvl w:val="3"/>
          <w:numId w:val="1"/>
        </w:numPr>
        <w:rPr/>
      </w:pPr>
      <w:bookmarkStart w:id="777" w:name="__RefHeading___Toc632525_417432637"/>
      <w:bookmarkStart w:id="778" w:name="_Toc329"/>
      <w:bookmarkEnd w:id="776"/>
      <w:bookmarkEnd w:id="777"/>
      <w:r>
        <w:rPr/>
        <w:t>2724</w:t>
      </w:r>
      <w:r>
        <w:rPr>
          <w:rtl w:val="true"/>
        </w:rPr>
        <w:t>-</w:t>
      </w:r>
      <w:r>
        <w:rPr>
          <w:rtl w:val="true"/>
        </w:rPr>
        <w:t>حدیث</w:t>
      </w:r>
      <w:bookmarkEnd w:id="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و اسناد المحاسن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السیاری،عن القاسم بن عبد الرّحمن الهاشمی،عمّن أخبره،عن ابی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فِی الْمَحَاسِنِ عَنْ أَبِیهِ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کُلُوا الْبَاذَنْجَانَ فَإِنَّهُ جَیِّدٌ لِلْمِرَّةِ السَّوْدَاءِ</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632527_417432637"/>
      <w:bookmarkStart w:id="780" w:name="_Toc330"/>
      <w:bookmarkEnd w:id="779"/>
      <w:r>
        <w:rPr>
          <w:rtl w:val="true"/>
        </w:rPr>
        <w:t xml:space="preserve">باب </w:t>
      </w:r>
      <w:r>
        <w:rPr/>
        <w:t>65</w:t>
      </w:r>
      <w:r>
        <w:rPr>
          <w:rtl w:val="true"/>
        </w:rPr>
        <w:t xml:space="preserve">- </w:t>
      </w:r>
      <w:r>
        <w:rPr>
          <w:rtl w:val="true"/>
        </w:rPr>
        <w:t>ما یتداوی منه بالبصل</w:t>
      </w:r>
      <w:bookmarkEnd w:id="780"/>
    </w:p>
    <w:p>
      <w:pPr>
        <w:pStyle w:val="Heading4"/>
        <w:numPr>
          <w:ilvl w:val="3"/>
          <w:numId w:val="1"/>
        </w:numPr>
        <w:rPr/>
      </w:pPr>
      <w:bookmarkStart w:id="781" w:name="__RefHeading___Toc632529_417432637"/>
      <w:bookmarkStart w:id="782" w:name="_Toc331"/>
      <w:bookmarkEnd w:id="781"/>
      <w:r>
        <w:rPr/>
        <w:t>2725</w:t>
      </w:r>
      <w:r>
        <w:rPr>
          <w:rtl w:val="true"/>
        </w:rPr>
        <w:t>-</w:t>
      </w:r>
      <w:r>
        <w:rPr>
          <w:rtl w:val="true"/>
        </w:rPr>
        <w:t>حدیث</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،باب البصل،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429/19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البصل و الثّوم،الحدیث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احمد 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فی الماء و الخطا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فلذا غیرناه طبقا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سَالِمٍ، عَنْ أَحْمَدَ بْنِ النَّضْرِ،عَنْ عَمْرِو بْنِ شِمْرٍ،عَنْ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یَذْهَبُ بِالنَّصَبِ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یَشُدُّ الْعَصَبَ وَ یَزِیدُ فِی الْخُطَا وَ یَزِیدُ فِی الْمَاءِ وَ یَذْهَبُ بِالْحُمَّی</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632531_417432637"/>
      <w:bookmarkStart w:id="784" w:name="_Toc332"/>
      <w:bookmarkEnd w:id="783"/>
      <w:r>
        <w:rPr/>
        <w:t>2726</w:t>
      </w:r>
      <w:r>
        <w:rPr>
          <w:rtl w:val="true"/>
        </w:rPr>
        <w:t>-</w:t>
      </w:r>
      <w:r>
        <w:rPr>
          <w:rtl w:val="true"/>
        </w:rPr>
        <w:t>حدیث</w:t>
      </w:r>
      <w:bookmarkEnd w:id="7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،باب الثّلاثة،الحدیث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،باب البصل،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430/19</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بْنِ بُنْدَارَ،عَنْ أَبِیهِ،عَنْ مُحَمَّدِ بْنِ عَلِیِ‌ٍّ</w:t>
      </w:r>
      <w:bookmarkStart w:id="785" w:name="pg11993_104728"/>
    </w:p>
    <w:p>
      <w:pPr>
        <w:pStyle w:val="BookText"/>
        <w:rPr/>
      </w:pPr>
      <w:bookmarkEnd w:id="785"/>
      <w:r>
        <w:rPr>
          <w:rFonts w:ascii="Amiri" w:hAnsi="Amiri" w:eastAsia="Amiri" w:cs="Amiri"/>
          <w:color w:val="111111"/>
          <w:sz w:val="28"/>
          <w:sz w:val="28"/>
          <w:szCs w:val="28"/>
          <w:rtl w:val="true"/>
          <w:lang w:bidi="ar-SA"/>
        </w:rPr>
        <w:t xml:space="preserve">الْهَمْدَانِیِّ،عَنِ الْحَسَنِ بْنِ عَلِیٍّ الْکَسْلاَنِ،عَنْ مُیَسِّرٍ بَیَّاعِ الزُّطِّیِّ،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کَانَ خَالَهُ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الْبَصَلَ فَإِنَّ فِیهِ ثَلاَثَ خِصَالٍ،یُطَیِّبُ النَّکْهَةَ وَ یَشُدُّ اللِّثَةَ وَ یَزِیدُ فِی الْمَاءِ 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الْخِصَالِ،عَنْ مُحَمَّدِ بْنِ عَلِیٍّ مَاجِیلَوَیْهِ،عَنْ مُحَمَّدِ بْنِ یَحْیَی،عَنْ مُحَمَّدِ بْنِ أَحْمَدَ،عَنْ مُحَمَّدِ بْنِ عَلِیٍّ  مِثْلَهُ</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632533_417432637"/>
      <w:bookmarkStart w:id="787" w:name="_Toc333"/>
      <w:bookmarkEnd w:id="786"/>
      <w:r>
        <w:rPr/>
        <w:t>2727</w:t>
      </w:r>
      <w:r>
        <w:rPr>
          <w:rtl w:val="true"/>
        </w:rPr>
        <w:t>-</w:t>
      </w:r>
      <w:r>
        <w:rPr>
          <w:rtl w:val="true"/>
        </w:rPr>
        <w:t>حدیث</w:t>
      </w:r>
      <w:bookmarkEnd w:id="7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السَّیَّارِیِّ،عَنْ أَحْمَدَ بْنِ خَالِدٍ،عَنْ أَحْمَدَ بْنِ الْمُبَارَکِ،عَنِ الدِّینَوَرِیِّ،عَنْ أَبِی عُثْمَانَ،عَنْ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الْبَصَلُ یُطَیِّبُ الْفَمَ وَ یَشُدُّ الظَّهْرَ وَ یُرِقُّ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bookmarkStart w:id="788" w:name="pg11993_104729"/>
    </w:p>
    <w:p>
      <w:pPr>
        <w:pStyle w:val="Heading4"/>
        <w:numPr>
          <w:ilvl w:val="3"/>
          <w:numId w:val="1"/>
        </w:numPr>
        <w:rPr/>
      </w:pPr>
      <w:bookmarkStart w:id="789" w:name="__RefHeading___Toc632535_417432637"/>
      <w:bookmarkStart w:id="790" w:name="_Toc334"/>
      <w:bookmarkEnd w:id="788"/>
      <w:bookmarkEnd w:id="789"/>
      <w:r>
        <w:rPr/>
        <w:t>2728</w:t>
      </w:r>
      <w:r>
        <w:rPr>
          <w:rtl w:val="true"/>
        </w:rPr>
        <w:t>-</w:t>
      </w:r>
      <w:r>
        <w:rPr>
          <w:rtl w:val="true"/>
        </w:rPr>
        <w:t>حدیث</w:t>
      </w:r>
      <w:bookmarkEnd w:id="7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374/6</w:t>
      </w:r>
      <w:r>
        <w:rPr>
          <w:rFonts w:ascii="IRNazanin" w:hAnsi="IRNazanin" w:eastAsia="IRNazanin"/>
          <w:color w:val="111111"/>
          <w:sz w:val="28"/>
          <w:sz w:val="28"/>
          <w:szCs w:val="28"/>
          <w:rtl w:val="true"/>
          <w:lang w:bidi="fa-IR"/>
        </w:rPr>
        <w:t xml:space="preserve">،کتاب الاطعمة،باب البصل،الحدیث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،باب البصل،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429/19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212/25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،باب البصل و الثّوم،الحدیث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مَنْصُورِ بْنِ الْعَبَّاسِ، عَنْ عَبْدِ الْعَزِیزِ بْنِ حَسَّانَ الْبَغْدَادِیِّ،عَنْ صَالِحِ بْنِ عُقْبَةَ،عَنْ عَبْدِ اللَّهِ بْنِ مُحَمَّدٍ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أَبُو عَبْدِ اللَّهِ عَلَیْهِ السَّلاَمُ ،الْبَصَلَ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یُطَیِّبُ النَّکْهَةَ وَ یَذْهَبُ بِالْبَلْغَمِ وَ یَزِیدُ فی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وَ کَذَا کُلُّ مَا قَبْلَهُ</w:t>
      </w:r>
    </w:p>
    <w:p>
      <w:pPr>
        <w:pStyle w:val="Heading3"/>
        <w:numPr>
          <w:ilvl w:val="2"/>
          <w:numId w:val="1"/>
        </w:numPr>
        <w:rPr/>
      </w:pPr>
      <w:bookmarkStart w:id="791" w:name="__RefHeading___Toc632537_417432637"/>
      <w:bookmarkStart w:id="792" w:name="_Toc335"/>
      <w:bookmarkEnd w:id="791"/>
      <w:r>
        <w:rPr>
          <w:rtl w:val="true"/>
        </w:rPr>
        <w:t xml:space="preserve">باب </w:t>
      </w:r>
      <w:r>
        <w:rPr/>
        <w:t>66</w:t>
      </w:r>
      <w:r>
        <w:rPr>
          <w:rtl w:val="true"/>
        </w:rPr>
        <w:t xml:space="preserve">- </w:t>
      </w:r>
      <w:r>
        <w:rPr>
          <w:rtl w:val="true"/>
        </w:rPr>
        <w:t>ما یتداوی منه بالحلبة</w:t>
      </w:r>
      <w:bookmarkEnd w:id="792"/>
    </w:p>
    <w:p>
      <w:pPr>
        <w:pStyle w:val="Heading4"/>
        <w:numPr>
          <w:ilvl w:val="3"/>
          <w:numId w:val="1"/>
        </w:numPr>
        <w:rPr/>
      </w:pPr>
      <w:bookmarkStart w:id="793" w:name="__RefHeading___Toc632539_417432637"/>
      <w:bookmarkStart w:id="794" w:name="_Toc336"/>
      <w:bookmarkEnd w:id="793"/>
      <w:r>
        <w:rPr/>
        <w:t>2729</w:t>
      </w:r>
      <w:r>
        <w:rPr>
          <w:rtl w:val="true"/>
        </w:rPr>
        <w:t>-</w:t>
      </w:r>
      <w:r>
        <w:rPr>
          <w:rtl w:val="true"/>
        </w:rPr>
        <w:t>حدیث</w:t>
      </w:r>
      <w:bookmarkEnd w:id="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الطّبّ،الحدیث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،باب معالجة الرّیاح الموجعة،الحدیث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تین یابس تغمرهما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هنا أثبتناه من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نطیفة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هامش مخطوط 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الشّابکة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w:t>
      </w:r>
      <w:bookmarkStart w:id="795" w:name="pg11993_104730"/>
    </w:p>
    <w:p>
      <w:pPr>
        <w:pStyle w:val="BookText"/>
        <w:rPr/>
      </w:pPr>
      <w:bookmarkEnd w:id="795"/>
      <w:r>
        <w:rPr>
          <w:rFonts w:ascii="Amiri" w:hAnsi="Amiri" w:eastAsia="Amiri" w:cs="Amiri"/>
          <w:color w:val="111111"/>
          <w:sz w:val="28"/>
          <w:sz w:val="28"/>
          <w:szCs w:val="28"/>
          <w:rtl w:val="true"/>
          <w:lang w:bidi="ar-SA"/>
        </w:rPr>
        <w:t>عِیسَی،عَنْ بَکْرِ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الرِّیحِ الشَّابِکَةِ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یدخل الاعضاء بعضها فی بعض،سمع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الْإِبْرَدَةِ فِی الْمَفَاصِلِ،تَأْخُذُ کَفَّ حُلْبَةٍ وَ کَفَّ تِینٍ،تَغْمُرُهَا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بِالْمَاءِ وَ تَطْبُخُهُمَا فِی قِدْرٍ نَظِیفَةٍ ثُمَّ تُصَفِّی ثُمَّ تُبَرِّدُ ثُمَّ تَشْرَبُهُ یَوْماً وَ تَغِبُّ یَوْماً حَتَّی تَشْرَبَ مِنْهُ تَمَامَ أَیَّامِکَ قَدْرَ قَدَحٍ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w:t>
      </w:r>
    </w:p>
    <w:p>
      <w:pPr>
        <w:pStyle w:val="Heading3"/>
        <w:numPr>
          <w:ilvl w:val="2"/>
          <w:numId w:val="1"/>
        </w:numPr>
        <w:rPr/>
      </w:pPr>
      <w:bookmarkStart w:id="796" w:name="__RefHeading___Toc632541_417432637"/>
      <w:bookmarkStart w:id="797" w:name="_Toc337"/>
      <w:bookmarkEnd w:id="796"/>
      <w:r>
        <w:rPr>
          <w:rtl w:val="true"/>
        </w:rPr>
        <w:t xml:space="preserve">باب </w:t>
      </w:r>
      <w:r>
        <w:rPr/>
        <w:t>67</w:t>
      </w:r>
      <w:r>
        <w:rPr>
          <w:rtl w:val="true"/>
        </w:rPr>
        <w:t xml:space="preserve">- </w:t>
      </w:r>
      <w:r>
        <w:rPr>
          <w:rtl w:val="true"/>
        </w:rPr>
        <w:t>ما یتداوی منه بالاطریفل</w:t>
      </w:r>
      <w:bookmarkEnd w:id="797"/>
    </w:p>
    <w:p>
      <w:pPr>
        <w:pStyle w:val="Heading4"/>
        <w:numPr>
          <w:ilvl w:val="3"/>
          <w:numId w:val="1"/>
        </w:numPr>
        <w:rPr/>
      </w:pPr>
      <w:bookmarkStart w:id="798" w:name="__RefHeading___Toc632543_417432637"/>
      <w:bookmarkStart w:id="799" w:name="_Toc338"/>
      <w:bookmarkEnd w:id="798"/>
      <w:r>
        <w:rPr/>
        <w:t>2730</w:t>
      </w:r>
      <w:r>
        <w:rPr>
          <w:rtl w:val="true"/>
        </w:rPr>
        <w:t>-</w:t>
      </w:r>
      <w:r>
        <w:rPr>
          <w:rtl w:val="true"/>
        </w:rPr>
        <w:t>حدیث</w:t>
      </w:r>
      <w:bookmarkEnd w:id="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الطّبّ،الحدیث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البلیلج و الأملج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سَعِیدِ بْنِ جَنَاحٍ،عَنْ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شَکَا إِلَی رَبِّهِ الْبِلَّةَ وَ الرُّطُوبَةَ فَأَمَرَهُ اللَّهُ أَنْ یَأْخُذَ الْهَلِیلَجَ وَ الْبَلِیلَجَ فَیَعْجِنَهُ بِالْعَسَلِ وَ یَأْخُذَهُ 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یُسَمُّونَهُ عِنْدَکُمُ،الطَّرِیفِلَ</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632545_417432637"/>
      <w:bookmarkStart w:id="801" w:name="_Toc339"/>
      <w:bookmarkEnd w:id="800"/>
      <w:r>
        <w:rPr>
          <w:rtl w:val="true"/>
        </w:rPr>
        <w:t xml:space="preserve">باب </w:t>
      </w:r>
      <w:r>
        <w:rPr/>
        <w:t>68</w:t>
      </w:r>
      <w:r>
        <w:rPr>
          <w:rtl w:val="true"/>
        </w:rPr>
        <w:t xml:space="preserve">- </w:t>
      </w:r>
      <w:r>
        <w:rPr>
          <w:rtl w:val="true"/>
        </w:rPr>
        <w:t>ما یتداوی منه بالعناب</w:t>
      </w:r>
      <w:bookmarkEnd w:id="801"/>
    </w:p>
    <w:p>
      <w:pPr>
        <w:pStyle w:val="Heading4"/>
        <w:numPr>
          <w:ilvl w:val="3"/>
          <w:numId w:val="1"/>
        </w:numPr>
        <w:rPr/>
      </w:pPr>
      <w:bookmarkStart w:id="802" w:name="__RefHeading___Toc632547_417432637"/>
      <w:bookmarkStart w:id="803" w:name="_Toc340"/>
      <w:bookmarkEnd w:id="802"/>
      <w:r>
        <w:rPr/>
        <w:t>2731</w:t>
      </w:r>
      <w:r>
        <w:rPr>
          <w:rtl w:val="true"/>
        </w:rPr>
        <w:t>-</w:t>
      </w:r>
      <w:r>
        <w:rPr>
          <w:rtl w:val="true"/>
        </w:rPr>
        <w:t>حدیث</w:t>
      </w:r>
      <w:bookmarkEnd w:id="8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الطَّبْرِسِیُّ فِی مَکَارِمِ الْأَخْلاَقِ،عَنْ عَلِیِ‌ٍّ عَلَیْهِ السَّلاَمُ قَالَ</w:t>
      </w:r>
      <w:r>
        <w:rPr>
          <w:rFonts w:eastAsia="Amiri" w:cs="Amiri" w:ascii="Amiri" w:hAnsi="Amiri"/>
          <w:color w:val="111111"/>
          <w:sz w:val="28"/>
          <w:szCs w:val="28"/>
          <w:rtl w:val="true"/>
          <w:lang w:bidi="ar-SA"/>
        </w:rPr>
        <w:t xml:space="preserve">: </w:t>
      </w:r>
      <w:bookmarkStart w:id="804" w:name="pg11993_104731"/>
    </w:p>
    <w:p>
      <w:pPr>
        <w:pStyle w:val="BookText"/>
        <w:rPr/>
      </w:pPr>
      <w:bookmarkEnd w:id="804"/>
      <w:r>
        <w:rPr>
          <w:rFonts w:ascii="Amiri" w:hAnsi="Amiri" w:eastAsia="Amiri" w:cs="Amiri"/>
          <w:color w:val="111111"/>
          <w:sz w:val="28"/>
          <w:sz w:val="28"/>
          <w:szCs w:val="28"/>
          <w:rtl w:val="true"/>
          <w:lang w:bidi="ar-SA"/>
        </w:rPr>
        <w:t>الْعُنَّابُ،یَذْهَبُ بِالْحُمَّی</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4"/>
        <w:numPr>
          <w:ilvl w:val="3"/>
          <w:numId w:val="1"/>
        </w:numPr>
        <w:rPr/>
      </w:pPr>
      <w:bookmarkStart w:id="805" w:name="__RefHeading___Toc632549_417432637"/>
      <w:bookmarkStart w:id="806" w:name="_Toc341"/>
      <w:bookmarkEnd w:id="805"/>
      <w:r>
        <w:rPr/>
        <w:t>2732</w:t>
      </w:r>
      <w:r>
        <w:rPr>
          <w:rtl w:val="true"/>
        </w:rPr>
        <w:t>-</w:t>
      </w:r>
      <w:r>
        <w:rPr>
          <w:rtl w:val="true"/>
        </w:rPr>
        <w:t>حدیث</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الْعُنَّابِ عَلَی الْفَاکِهَةِ کَفَضْلِنَا عَلَی النَّاسِ</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632551_417432637"/>
      <w:bookmarkStart w:id="808" w:name="_Toc342"/>
      <w:bookmarkEnd w:id="807"/>
      <w:r>
        <w:rPr>
          <w:rtl w:val="true"/>
        </w:rPr>
        <w:t xml:space="preserve">باب </w:t>
      </w:r>
      <w:r>
        <w:rPr/>
        <w:t>69</w:t>
      </w:r>
      <w:r>
        <w:rPr>
          <w:rtl w:val="true"/>
        </w:rPr>
        <w:t xml:space="preserve">- </w:t>
      </w:r>
      <w:r>
        <w:rPr>
          <w:rtl w:val="true"/>
        </w:rPr>
        <w:t>ما یتداوی منه بالحنظل</w:t>
      </w:r>
      <w:bookmarkEnd w:id="808"/>
    </w:p>
    <w:p>
      <w:pPr>
        <w:pStyle w:val="Heading4"/>
        <w:numPr>
          <w:ilvl w:val="3"/>
          <w:numId w:val="1"/>
        </w:numPr>
        <w:rPr/>
      </w:pPr>
      <w:bookmarkStart w:id="809" w:name="__RefHeading___Toc632553_417432637"/>
      <w:bookmarkStart w:id="810" w:name="_Toc343"/>
      <w:bookmarkEnd w:id="809"/>
      <w:r>
        <w:rPr/>
        <w:t>2733</w:t>
      </w:r>
      <w:r>
        <w:rPr>
          <w:rtl w:val="true"/>
        </w:rPr>
        <w:t>-</w:t>
      </w:r>
      <w:r>
        <w:rPr>
          <w:rtl w:val="true"/>
        </w:rPr>
        <w:t>حدیث</w:t>
      </w:r>
      <w:bookmarkEnd w:id="8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بَکْرِ بْنِ صَالِحٍ،عَنْ سُلَیْمَانَ بْنِ جَعْفَرٍ الْجَعْفَرِیِّ،قَالَ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الضِّرْسِ أَنْ تَأْخُذَ حَنْظَلَةً فَتُقَشِّرُهَا ثُمَّ تَسْتَخْرِجُ دُهْنَهَا فَإِنْ کَانَ </w:t>
      </w:r>
      <w:bookmarkStart w:id="811" w:name="pg11993_104732"/>
    </w:p>
    <w:p>
      <w:pPr>
        <w:pStyle w:val="BookText"/>
        <w:rPr/>
      </w:pPr>
      <w:bookmarkEnd w:id="811"/>
      <w:r>
        <w:rPr>
          <w:rFonts w:ascii="Amiri" w:hAnsi="Amiri" w:eastAsia="Amiri" w:cs="Amiri"/>
          <w:color w:val="111111"/>
          <w:sz w:val="28"/>
          <w:sz w:val="28"/>
          <w:szCs w:val="28"/>
          <w:rtl w:val="true"/>
          <w:lang w:bidi="ar-SA"/>
        </w:rPr>
        <w:t xml:space="preserve">الضِّرْسُ مَأْکُولاً مُنْحَفِراً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حفیرة،سمع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،تُقَطِّرُ فِیهِ قَطَرَاتٍ وَ یَجْعَلُ مِنْهُ فِی قُطْنَةٍ شَیْئاً وَ یَجْعَلُ فِی جَوْفِ الضِّرْسِ وَ یَنَامُ صَاحِبُهُ مُسْتَلْقِیاً یَأْخُذُهُ ثَلاَثَ لَیَالٍ وَ إِنْ کَانَ الضِّرْسُ لاَ أَکْلَ فِیهِ وَ کَانَتْ رِیحاً،قَطَّرَ فِی الْأُذُنِ الَّتِی تَلِی تِلْکَ الضِّرْسَ،لَیَالِیَ،کُلَّ لَیْلَةٍ قَطْرَتَیْنِ أَوْ ثَلاَثَ قَطَرَاتٍ،یَبْرَأُ بِإِذْنِ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لِوَجَعِ الْفَمِ وَ الدَّمِ الَّذِی یَخْرُجُ مِنَ الْأَسْنَانِ وَ الضَّرَبَانِ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الْحُمْرَةِ الَّتِی تَقَعُ فی الْفَمِ،أَنْ تَأْخُذَ حَنْظَلَةً رَطْبَةً قَدِ اصْفَرَّتْ فَتَجْعَلَ عَلَیْهَا قَالَباً مِنْ طِینٍ ثُمَّ تَثْقُبَ رَأْسَهَا وَ تُدْخِلَ سِکِّیناً جَوْفَهَا فَتَحُکَّ جَوَانِبَهَا بِرِفْقٍ ثُمَّ تَصُبَّ عَلَیْهَا خَلَّ خَمْرٍ حَامِضاً شَدِیدَ الْحُمُوضَةِ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تَضَعَهَا عَلَی النَّارِ فَتَقْلِیَهَا غَلَیَاناً شَدِیداً ثُمَّ یَأْخُذُ صَاحِبُهُ مِنْهُ کُلَّمَا احْتَمَلَ ظُفُرُهُ وَ یَتَمَضْمَضُ بِخَلٍّ وَ إِنْ أَحَبَّ أَنْ یُحَوِّلَ مَا فِی الْحَنْظَلَةِ فِی زُجَاجَةٍ أَوْ ستوقة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بَسْتُوقَةٍ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کُلَّمَا فَنِیَ خَلُّهُ،أَعَادَهُ مَکَانَهُ وَ کُلَّمَا 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 خَیْراً لَهُ إِنْ شَاءَ اللَّهُ</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632555_417432637"/>
      <w:bookmarkStart w:id="813" w:name="_Toc344"/>
      <w:bookmarkEnd w:id="812"/>
      <w:r>
        <w:rPr>
          <w:rtl w:val="true"/>
        </w:rPr>
        <w:t xml:space="preserve">باب </w:t>
      </w:r>
      <w:r>
        <w:rPr/>
        <w:t>70</w:t>
      </w:r>
      <w:r>
        <w:rPr>
          <w:rtl w:val="true"/>
        </w:rPr>
        <w:t xml:space="preserve">- </w:t>
      </w:r>
      <w:r>
        <w:rPr>
          <w:rtl w:val="true"/>
        </w:rPr>
        <w:t>انه لا بائس بمداواة الیهود و النصاری للمرضی</w:t>
      </w:r>
      <w:bookmarkEnd w:id="813"/>
    </w:p>
    <w:p>
      <w:pPr>
        <w:pStyle w:val="Heading4"/>
        <w:numPr>
          <w:ilvl w:val="3"/>
          <w:numId w:val="1"/>
        </w:numPr>
        <w:rPr/>
      </w:pPr>
      <w:bookmarkStart w:id="814" w:name="__RefHeading___Toc632557_417432637"/>
      <w:bookmarkStart w:id="815" w:name="_Toc345"/>
      <w:bookmarkEnd w:id="814"/>
      <w:r>
        <w:rPr>
          <w:rtl w:val="true"/>
        </w:rPr>
        <w:t>اشارة</w:t>
      </w:r>
      <w:bookmarkEnd w:id="815"/>
    </w:p>
    <w:p>
      <w:pPr>
        <w:pStyle w:val="BookText"/>
        <w:rPr/>
      </w:pPr>
      <w:r>
        <w:rPr>
          <w:rStyle w:val="FootnoteAnchor"/>
          <w:rtl w:val="true"/>
        </w:rPr>
        <w:footnoteReference w:id="228"/>
      </w:r>
      <w:r>
        <w:rPr>
          <w:rStyle w:val="FootnoteAnchor"/>
          <w:rtl w:val="true"/>
        </w:rPr>
        <w:footnoteReference w:id="229"/>
      </w:r>
    </w:p>
    <w:p>
      <w:pPr>
        <w:pStyle w:val="Heading4"/>
        <w:numPr>
          <w:ilvl w:val="3"/>
          <w:numId w:val="1"/>
        </w:numPr>
        <w:rPr/>
      </w:pPr>
      <w:bookmarkStart w:id="816" w:name="__RefHeading___Toc632559_417432637"/>
      <w:bookmarkStart w:id="817" w:name="_Toc346"/>
      <w:bookmarkEnd w:id="816"/>
      <w:r>
        <w:rPr/>
        <w:t>2734</w:t>
      </w:r>
      <w:r>
        <w:rPr>
          <w:rtl w:val="true"/>
        </w:rPr>
        <w:t>-</w:t>
      </w:r>
      <w:r>
        <w:rPr>
          <w:rtl w:val="true"/>
        </w:rPr>
        <w:t>حدیث</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،من ابواب الاطعمة المباحة،الحدیث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مَرْزُوقِ بْنِ مُحَمَّدٍ،عَنْ فَضَالَةَ بْنِ أَیُّوبَ،عَنِ الْعَلاَءِ،عَنْ مُحَمَّدِ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bookmarkStart w:id="818" w:name="pg11993_104733"/>
    </w:p>
    <w:p>
      <w:pPr>
        <w:pStyle w:val="BookText"/>
        <w:rPr/>
      </w:pPr>
      <w:bookmarkEnd w:id="818"/>
      <w:r>
        <w:rPr>
          <w:rFonts w:ascii="Amiri" w:hAnsi="Amiri" w:eastAsia="Amiri" w:cs="Amiri"/>
          <w:color w:val="111111"/>
          <w:sz w:val="28"/>
          <w:sz w:val="28"/>
          <w:szCs w:val="28"/>
          <w:rtl w:val="true"/>
          <w:lang w:bidi="ar-SA"/>
        </w:rPr>
        <w:t>عَنِ الرَّجُلِ یُدَاوِیهِ النَّصْرَانِیُّ وَ الْیَهُودِیُّ وَ یَتَّخِذُ لَهُ الْأَدْوِیَةَ؟قَالَ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بِذَلِکَ،إِنَّمَا الشِّفَاءُ بِیَدِ اللَّهِ</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632561_417432637"/>
      <w:bookmarkStart w:id="820" w:name="_Toc347"/>
      <w:bookmarkEnd w:id="819"/>
      <w:r>
        <w:rPr/>
        <w:t>2735</w:t>
      </w:r>
      <w:r>
        <w:rPr>
          <w:rtl w:val="true"/>
        </w:rPr>
        <w:t>-</w:t>
      </w:r>
      <w:r>
        <w:rPr>
          <w:rtl w:val="true"/>
        </w:rPr>
        <w:t>حدیث</w:t>
      </w:r>
      <w:bookmarkEnd w:id="8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600/2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،من ابواب سجدتی الشّکر،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83/12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انه لم سمّی الطّبیب طبیبا،الحدیث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احتجت إلی الطّبیب و هو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w:t>
      </w:r>
      <w:r>
        <w:rPr>
          <w:rFonts w:eastAsia="IRNazanin" w:cs="IRNazanin"/>
          <w:color w:val="111111"/>
          <w:sz w:val="28"/>
          <w:szCs w:val="28"/>
          <w:lang w:bidi="fa-IR"/>
        </w:rPr>
        <w:t>83/12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طبیب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الْعِلَلِ،عَنْ أَبِیهِ،عَنْ سَعْدِ بْنِ عَبْدِ اللَّهِ،عَنِ الْهَیْثَمِ بْنِ أَبِی مَسْرُوقٍ،عَنِ الْحَسَنِ بْنِ مَحْبُوبٍ،عَنْ عَبْدِ الرَّحْمَنِ بْنِ الْحَجَّاجِ،قَالَ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احْتَجْتُ إِلَی طَبِیبٍ نَصْرَانِیٍّ،أُسَلِّمُ عَلَیْهِ وَ أَدْعُو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 لاَ یَنْفَعُهُ دُعَاؤُکَ</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632563_417432637"/>
      <w:bookmarkStart w:id="822" w:name="_Toc348"/>
      <w:bookmarkEnd w:id="821"/>
      <w:r>
        <w:rPr>
          <w:rtl w:val="true"/>
        </w:rPr>
        <w:t xml:space="preserve">باب </w:t>
      </w:r>
      <w:r>
        <w:rPr/>
        <w:t>71</w:t>
      </w:r>
      <w:r>
        <w:rPr>
          <w:rtl w:val="true"/>
        </w:rPr>
        <w:t xml:space="preserve">- </w:t>
      </w:r>
      <w:r>
        <w:rPr>
          <w:rtl w:val="true"/>
        </w:rPr>
        <w:t>ما ینبغی ترک مداواته ان امکن</w:t>
      </w:r>
      <w:bookmarkEnd w:id="822"/>
    </w:p>
    <w:p>
      <w:pPr>
        <w:pStyle w:val="Heading4"/>
        <w:numPr>
          <w:ilvl w:val="3"/>
          <w:numId w:val="1"/>
        </w:numPr>
        <w:rPr/>
      </w:pPr>
      <w:bookmarkStart w:id="823" w:name="__RefHeading___Toc632565_417432637"/>
      <w:bookmarkStart w:id="824" w:name="_Toc349"/>
      <w:bookmarkEnd w:id="823"/>
      <w:r>
        <w:rPr/>
        <w:t>2736</w:t>
      </w:r>
      <w:r>
        <w:rPr>
          <w:rtl w:val="true"/>
        </w:rPr>
        <w:t>-</w:t>
      </w:r>
      <w:r>
        <w:rPr>
          <w:rtl w:val="true"/>
        </w:rPr>
        <w:t>حدیث</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الطّبّ،الحدیث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،باب الزّکام،الحدیث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الدّاء فیزیله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ابْنِ أَبِی عُمَیْرٍ،عَنْ هِشَامِ بْنِ سَالِمٍ،عَنْ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الزُّکَامُ،جُنْدٌ مِنْ جُنُودِ اللَّهِ عَزَّ وَ جَلَّ یَبْعَثُهُ عَلَی الدَّاءِ وَ یُنْزِلُهُ</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632567_417432637"/>
      <w:bookmarkStart w:id="826" w:name="_Toc350"/>
      <w:bookmarkEnd w:id="825"/>
      <w:r>
        <w:rPr/>
        <w:t>2737</w:t>
      </w:r>
      <w:r>
        <w:rPr>
          <w:rtl w:val="true"/>
        </w:rPr>
        <w:t>-</w:t>
      </w:r>
      <w:r>
        <w:rPr>
          <w:rtl w:val="true"/>
        </w:rPr>
        <w:t>حدیث</w:t>
      </w:r>
      <w:bookmarkEnd w:id="8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سَهْلِ بْنِ زِیَادٍ،عَنْ بَکْرِ بْنِ صَالِحٍ وَ </w:t>
      </w:r>
      <w:bookmarkStart w:id="827" w:name="pg11993_104734"/>
    </w:p>
    <w:p>
      <w:pPr>
        <w:pStyle w:val="BookText"/>
        <w:rPr/>
      </w:pPr>
      <w:bookmarkEnd w:id="827"/>
      <w:r>
        <w:rPr>
          <w:rFonts w:ascii="Amiri" w:hAnsi="Amiri" w:eastAsia="Amiri" w:cs="Amiri"/>
          <w:color w:val="111111"/>
          <w:sz w:val="28"/>
          <w:sz w:val="28"/>
          <w:szCs w:val="28"/>
          <w:rtl w:val="true"/>
          <w:lang w:bidi="ar-SA"/>
        </w:rPr>
        <w:t>النَّوْفَلِیِّ وَ غَیْرِهِمَا،یَرْفَعُونَهُ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لاَ یَتَدَاوَی مِنَ الزُّکَامِ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بِهِ عِرْقٌ مِنَ الْجُذَامِ فَإِذَا أَصَابَهُ الزُّکَامُ قَمَعَهُ</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632569_417432637"/>
      <w:bookmarkStart w:id="829" w:name="_Toc351"/>
      <w:bookmarkEnd w:id="828"/>
      <w:r>
        <w:rPr/>
        <w:t>2738</w:t>
      </w:r>
      <w:r>
        <w:rPr>
          <w:rtl w:val="true"/>
        </w:rPr>
        <w:t>-</w:t>
      </w:r>
      <w:r>
        <w:rPr>
          <w:rtl w:val="true"/>
        </w:rPr>
        <w:t>حدیث</w:t>
      </w:r>
      <w:bookmarkEnd w:id="8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مُوسَی بْنِ الْحَسَنِ،عَنْ مُحَمَّدِ بْنِ عَبْدِ الْحَمِیدِ بِإِسْنَادٍ رَفَعَهُ إِلَی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وُلْدِ آدَمَ إِلاَّ وَ فِیهِ عِرْقَانِ،عِرْقٌ فِی رَأْسِهِ یُهَیِّجُ الْجُذَامَ وَ عِرْقٌ فِی بَدَنِهِ یُهَیِّجُ الْبَرَصَ فَإِذَا هَاجَ الْعِرْقُ الَّذِی فِی الرَّأْسِ،سَلَّطَ اللَّهُ عَلَیْهِ الزُّکَامَ حَتَّی یَسِیلَ مَا فِیهِ مِنَ الدَّاءِ وَ إِذَا هَاجَ الْعِرْقُ الَّذِی فِی الْجَسَدِ سَلَّطَ اللَّهُ عَلَیْهِ الدَّمَامِیلَ حَتَّی یَسِیلَ مَا فِیهِ مِنَ الدَّاءِ فَإِذَا رَأَی أَحَدُکُمْ بِهِ زُکَاماً أَوْ دَمَامِیلَ فَلْیَحْمَدِ اللَّهَ عَزَّ وَ جَلَّ عَلَی الْعَافِیَةِ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اَلزُّکَامُ فُضُولٌ فِی الرَّأْسِ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632571_417432637"/>
      <w:bookmarkStart w:id="831" w:name="_Toc352"/>
      <w:bookmarkEnd w:id="830"/>
      <w:r>
        <w:rPr/>
        <w:t>2739</w:t>
      </w:r>
      <w:r>
        <w:rPr>
          <w:rtl w:val="true"/>
        </w:rPr>
        <w:t>-</w:t>
      </w:r>
      <w:r>
        <w:rPr>
          <w:rtl w:val="true"/>
        </w:rPr>
        <w:t>حدیث</w:t>
      </w:r>
      <w:bookmarkEnd w:id="8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الْخِصَالِ،عَنْ أَحْمَدَ بْنِ زِیَادِ بْنِ جَعْفَرٍ </w:t>
      </w:r>
      <w:bookmarkStart w:id="832" w:name="pg11993_104735"/>
    </w:p>
    <w:p>
      <w:pPr>
        <w:pStyle w:val="BookText"/>
        <w:rPr/>
      </w:pPr>
      <w:bookmarkEnd w:id="832"/>
      <w:r>
        <w:rPr>
          <w:rFonts w:ascii="Amiri" w:hAnsi="Amiri" w:eastAsia="Amiri" w:cs="Amiri"/>
          <w:color w:val="111111"/>
          <w:sz w:val="28"/>
          <w:sz w:val="28"/>
          <w:szCs w:val="28"/>
          <w:rtl w:val="true"/>
          <w:lang w:bidi="ar-SA"/>
        </w:rPr>
        <w:t>الْهَمْدَانِیِّ،عَنْ عَلِیِّ بْنِ إِبْرَاهِیمَ،عَنْ أَبِیهِ،عَنْ مُحَمَّدِ بْنِ أَبِی عُمَیْرٍ،عَنْ غِیَاثِ بْنِ إِبْرَاهِیمَ،عَنْ جَعْفَرِ بْنِ مُحَمَّدٍ،عَنْ آبَائِهِ عَلَیْهِمُ السَّلاَمُ،عَنِ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تَکْرَهُوا أَرْبَعَةً فَإِنَّهَا لِأَرْبَعَةٍ،لاَ تَکْرَهُوا الزُّکَامَ فَإِنَّهُ أَمَانٌ مِنَ الْجُذَامِ وَ لاَ تَکْرَهُوا الدَّمَامِیلَ فَإِنَّهَا أَمَانٌ مِنَ الْبَرَصِ وَ لاَ تَکْرَهُوا الرَّمَدَ فَإِنَّهُ أَمَانٌ مِنَ الْعَمَی وَ لاَ تَکْرَهُوا السُّعَالَ فَإِنَّهُ أَمَانٌ مِنَ الْفَالِجِ</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632573_417432637"/>
      <w:bookmarkStart w:id="834" w:name="_Toc353"/>
      <w:bookmarkEnd w:id="833"/>
      <w:r>
        <w:rPr/>
        <w:t>2740</w:t>
      </w:r>
      <w:r>
        <w:rPr>
          <w:rtl w:val="true"/>
        </w:rPr>
        <w:t>-</w:t>
      </w:r>
      <w:r>
        <w:rPr>
          <w:rtl w:val="true"/>
        </w:rPr>
        <w:t>حدیث</w:t>
      </w:r>
      <w:bookmarkEnd w:id="8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وَ أَخُوهُ عَبْدُ اللَّهِ فِی طِبِّ الْأَئِمَّةِ عَلَیْهِمُ السَّلاَمُ،عَنْ سَعِیدِ بْنِ مَنْصُورٍ،عَنْ زَکَرِیَّا بْنِ یَحْیَی،عَنْ إِبْرَاهِیمَ بْنِ أَبِی یَحْیَی،عَنْ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شَکَوْتُ إِلَیْهِ الزُّکَامَ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صُنْعٌ،مِنْ صُنْعِ اللَّهِ وَ جُنْدٌ،مِنْ جُنُودِ اللَّهِ بَعَثَ اللَّهُ إِلَی عِلَّةٍ فِی بَدَنِکَ لِیَقْلَعَهَا فَإِذَا قَلَعَهَا فَعَلَیْکَ بِوَزْنِ دَانِقِ شُونِیزٍ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نِصْفِ دَانِقِ کُنْدُسٍ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یُدَقُّ وَ یُنْفَخُ فِی الْأَنْفِ فَإِنَّهُ یَذْهَبُ بِالزُّکَامِ وَ إِنْ أَمْکَنَکَ أَنْ لاَ تُعَالِجَهُ بِشَیْءٍ فَافْعَلْ فَإِنَّ فِیهِ مَنَافِعَ کَثِیرَةً</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632575_417432637"/>
      <w:bookmarkStart w:id="836" w:name="_Toc354"/>
      <w:bookmarkEnd w:id="835"/>
      <w:r>
        <w:rPr/>
        <w:t>2741</w:t>
      </w:r>
      <w:r>
        <w:rPr>
          <w:rtl w:val="true"/>
        </w:rPr>
        <w:t>-</w:t>
      </w:r>
      <w:r>
        <w:rPr>
          <w:rtl w:val="true"/>
        </w:rPr>
        <w:t>حدیث</w:t>
      </w:r>
      <w:bookmarkEnd w:id="8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الْخَلِیلِ،عَنْ عَبْدِ الْعَزِیزِ بْنِ حَسَّانَ،عَنْ حَمَّادِ بْنِ </w:t>
      </w:r>
      <w:bookmarkStart w:id="837" w:name="pg11993_104736"/>
    </w:p>
    <w:p>
      <w:pPr>
        <w:pStyle w:val="BookText"/>
        <w:rPr/>
      </w:pPr>
      <w:bookmarkEnd w:id="837"/>
      <w:r>
        <w:rPr>
          <w:rFonts w:ascii="Amiri" w:hAnsi="Amiri" w:eastAsia="Amiri" w:cs="Amiri"/>
          <w:color w:val="111111"/>
          <w:sz w:val="28"/>
          <w:sz w:val="28"/>
          <w:szCs w:val="28"/>
          <w:rtl w:val="true"/>
          <w:lang w:bidi="ar-SA"/>
        </w:rPr>
        <w:t xml:space="preserve">عِیسَی،عَنْ حَرِیزٍ،عَنْ أَبِی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لِمُؤَدِّبِ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زُکِمَ أَحَدٌ مِنْ أَوْلاَدِی فَأَعْلِمْنِی،فَکَانَ الْمُؤَدِّبُ یُعْلِمُهُ فَلاَ یَرُدُّ عَلَیْهِ شَیْئاً فَیَقُولُ الْمُؤَدِّبُ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أَمَرْتَنِی أَنْ أُعْلِمَکَ وَ قَدْ أَعْلَمْتُکَ فَلَمْ تُرَدَّ عَلَیَّ شَیْئاً؟فَقَالَ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أَحَدٍ إِلاَّ وَ بِهِ عِرْقٌ مِنَ الْجُذَامِ،فَإِذَا هَاجَ قَمَعَهُ اللَّهُ بِالزُّکَامِ</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632577_417432637"/>
      <w:bookmarkStart w:id="839" w:name="_Toc355"/>
      <w:bookmarkEnd w:id="838"/>
      <w:r>
        <w:rPr>
          <w:rtl w:val="true"/>
        </w:rPr>
        <w:t xml:space="preserve">باب </w:t>
      </w:r>
      <w:r>
        <w:rPr/>
        <w:t>72</w:t>
      </w:r>
      <w:r>
        <w:rPr>
          <w:rtl w:val="true"/>
        </w:rPr>
        <w:t xml:space="preserve">- </w:t>
      </w:r>
      <w:r>
        <w:rPr>
          <w:rtl w:val="true"/>
        </w:rPr>
        <w:t xml:space="preserve">ما یتداوی منه بالصبر و المرّ </w:t>
      </w:r>
      <w:r>
        <w:rPr>
          <w:rtl w:val="true"/>
        </w:rPr>
        <w:t xml:space="preserve">* </w:t>
      </w:r>
      <w:r>
        <w:rPr/>
        <w:t>1</w:t>
      </w:r>
      <w:r>
        <w:rPr>
          <w:rtl w:val="true"/>
        </w:rPr>
        <w:t>و الکافور</w:t>
      </w:r>
      <w:bookmarkEnd w:id="839"/>
    </w:p>
    <w:p>
      <w:pPr>
        <w:pStyle w:val="Heading4"/>
        <w:numPr>
          <w:ilvl w:val="3"/>
          <w:numId w:val="1"/>
        </w:numPr>
        <w:rPr/>
      </w:pPr>
      <w:bookmarkStart w:id="840" w:name="__RefHeading___Toc632579_417432637"/>
      <w:bookmarkStart w:id="841" w:name="_Toc356"/>
      <w:bookmarkEnd w:id="840"/>
      <w:r>
        <w:rPr/>
        <w:t>2742</w:t>
      </w:r>
      <w:r>
        <w:rPr>
          <w:rtl w:val="true"/>
        </w:rPr>
        <w:t>-</w:t>
      </w:r>
      <w:r>
        <w:rPr>
          <w:rtl w:val="true"/>
        </w:rPr>
        <w:t>حدیث</w:t>
      </w:r>
      <w:bookmarkEnd w:id="8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ابْنِ مَحْبُوبٍ،عَنْ جَمِیلِ بْنِ صَالِحٍ،قَالَ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لَنَا فَتَاةً کَانَتْ تَرَی الْکَوْکَبَ مِثْلَ الْجَرَّةِ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تَرَاهُ مِثْلَ الْحُبِّ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بَصَرَهَا ضَعُفَ،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اُکْحُلْهَا بِالصَّبِرِ وَ الْمُرِّ وَ الْکَافُورِ أَجْزَاءً سَوَاءً فَکَحَلْنَاهَا فَنَفَعَهَا</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632581_417432637"/>
      <w:bookmarkStart w:id="843" w:name="_Toc357"/>
      <w:bookmarkEnd w:id="842"/>
      <w:r>
        <w:rPr/>
        <w:t>2743</w:t>
      </w:r>
      <w:r>
        <w:rPr>
          <w:rtl w:val="true"/>
        </w:rPr>
        <w:t>-</w:t>
      </w:r>
      <w:r>
        <w:rPr>
          <w:rtl w:val="true"/>
        </w:rPr>
        <w:t>حدیث</w:t>
      </w:r>
      <w:bookmarkEnd w:id="8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أَحْمَدَ،عَنِ الْحَسَنِ بْنِ مَحْبُوبٍ،عَنْ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bookmarkStart w:id="844" w:name="pg11993_104737"/>
    </w:p>
    <w:p>
      <w:pPr>
        <w:pStyle w:val="BookText"/>
        <w:rPr/>
      </w:pPr>
      <w:bookmarkEnd w:id="844"/>
      <w:r>
        <w:rPr>
          <w:rFonts w:ascii="Amiri" w:hAnsi="Amiri" w:eastAsia="Amiri" w:cs="Amiri"/>
          <w:color w:val="111111"/>
          <w:sz w:val="28"/>
          <w:sz w:val="28"/>
          <w:szCs w:val="28"/>
          <w:rtl w:val="true"/>
          <w:lang w:bidi="ar-SA"/>
        </w:rPr>
        <w:t>عَلَی أَبِی عَبْدِ اللَّهِ عَلَیْهِ السَّلاَمُ وَ هُوَ یَشْتَکِی عَیْنَیْهِ،فَقَالَ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هَذِهِ الْأَجْزَاءِ الثَّلاَثَةِ الصَّبِرِ وَ الْکَافُورِ وَ الْمُرِّ،فَفَعَلَ ذَلِکَ الرَّجُلُ فَذَهَبَ عَنْهُ</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632583_417432637"/>
      <w:bookmarkStart w:id="846" w:name="_Toc358"/>
      <w:bookmarkEnd w:id="845"/>
      <w:r>
        <w:rPr/>
        <w:t>2744</w:t>
      </w:r>
      <w:r>
        <w:rPr>
          <w:rtl w:val="true"/>
        </w:rPr>
        <w:t>-</w:t>
      </w:r>
      <w:r>
        <w:rPr>
          <w:rtl w:val="true"/>
        </w:rPr>
        <w:t>حدیث</w:t>
      </w:r>
      <w:bookmarkEnd w:id="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سُلَیْمٍ مَوْلَی عَلِیِّ بْنِ یَقْطِینٍ  أَنَّهُ کَانَ یَلْقَی مِنْ عَیْنَیْهِ أَذًی،قَالَ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إِلَیْه أَبُو الْحَسَنِ ابْتِدَاءً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یَمْنَعُکَ مِنْ کُحْلِ أَبِی جَعْفَرٍ عَلَیْهِ السَّلاَمُ،جُزْءُ کَافُورٍ رِیَاحِیٍّ وَ جُزْءُ صَبِرٍ سقطری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أُسْقُوطْرِیٍّ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یُدَقَّانِ جَمِیعاً وَ یُنْخَلاَنِ بِحَرِیرَةٍ،یُکْتَحَلُ مِنْهُ مِثْلَ مَا یُکْتَحَلُ مِنَ الْإِثْمِدِ،الْکَحْلَةُ فِی الشَّهْرِ،یَحْدُرُ کُلَّ دَاءٍ فِی الرَّأْسِ وَ یُخْرِجُهُ مِنَ الْبَدَنِ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یَکْتَحِلُ بِهِ فَمَا اشْتَکَی عَیْنَیْهِ حَتَّی مَاتَ</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632585_417432637"/>
      <w:bookmarkStart w:id="848" w:name="_Toc359"/>
      <w:bookmarkEnd w:id="847"/>
      <w:r>
        <w:rPr>
          <w:rtl w:val="true"/>
        </w:rPr>
        <w:t xml:space="preserve">باب </w:t>
      </w:r>
      <w:r>
        <w:rPr/>
        <w:t>73</w:t>
      </w:r>
      <w:r>
        <w:rPr>
          <w:rtl w:val="true"/>
        </w:rPr>
        <w:t>-</w:t>
      </w:r>
      <w:r>
        <w:rPr>
          <w:rtl w:val="true"/>
        </w:rPr>
        <w:t>کثرة شرب الماء  مادة لکل داء</w:t>
      </w:r>
      <w:bookmarkEnd w:id="848"/>
    </w:p>
    <w:p>
      <w:pPr>
        <w:pStyle w:val="Heading4"/>
        <w:numPr>
          <w:ilvl w:val="3"/>
          <w:numId w:val="1"/>
        </w:numPr>
        <w:rPr/>
      </w:pPr>
      <w:bookmarkStart w:id="849" w:name="__RefHeading___Toc632587_417432637"/>
      <w:bookmarkStart w:id="850" w:name="_Toc360"/>
      <w:bookmarkEnd w:id="849"/>
      <w:r>
        <w:rPr/>
        <w:t>2745</w:t>
      </w:r>
      <w:r>
        <w:rPr>
          <w:rtl w:val="true"/>
        </w:rPr>
        <w:t>-</w:t>
      </w:r>
      <w:r>
        <w:rPr>
          <w:rtl w:val="true"/>
        </w:rPr>
        <w:t>حدیث</w:t>
      </w:r>
      <w:bookmarkEnd w:id="8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سَهْلِ بْنِ زِیَادٍ،عَنْ </w:t>
      </w:r>
      <w:bookmarkStart w:id="851" w:name="pg11993_104738"/>
    </w:p>
    <w:p>
      <w:pPr>
        <w:pStyle w:val="BookText"/>
        <w:rPr/>
      </w:pPr>
      <w:bookmarkEnd w:id="851"/>
      <w:r>
        <w:rPr>
          <w:rFonts w:ascii="Amiri" w:hAnsi="Amiri" w:eastAsia="Amiri" w:cs="Amiri"/>
          <w:color w:val="111111"/>
          <w:sz w:val="28"/>
          <w:sz w:val="28"/>
          <w:szCs w:val="28"/>
          <w:rtl w:val="true"/>
          <w:lang w:bidi="ar-SA"/>
        </w:rPr>
        <w:t>عَلِیِّ بْنِ حَسَّانَ،عَنْ مُوسَی بْنِ بَکْرٍ،عَنْ بَعْضِ أَصْحَابِنَا،عَنْ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تُکْثِرْ مِنْ شُرْبِ الْمَاءِ فَإِنَّهُ مَادَّةٌ لِکُلِّ دَاءٍ</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632589_417432637"/>
      <w:bookmarkStart w:id="853" w:name="_Toc361"/>
      <w:bookmarkEnd w:id="852"/>
      <w:r>
        <w:rPr/>
        <w:t>2746</w:t>
      </w:r>
      <w:r>
        <w:rPr>
          <w:rtl w:val="true"/>
        </w:rPr>
        <w:t>-</w:t>
      </w:r>
      <w:r>
        <w:rPr>
          <w:rtl w:val="true"/>
        </w:rPr>
        <w:t>حدیث</w:t>
      </w:r>
      <w:bookmarkEnd w:id="8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سَعْدِ بْنِ جَنَاحٍ،عَنْ أَحْمَدَ بْنِ عُمَرَ الْحَلَبِیِّ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وَ هُوَ یُوصِی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شُرْبِ الْمَاءِ فَإِنَّهُ یَمُدُّ کُلَّ دَاءٍ وَ اجْتَنِبِ الدَّوَاءَ مَا احْتَمَلَ بَدَنُکَ الدَّاءَ</w:t>
      </w:r>
      <w:r>
        <w:rPr>
          <w:rFonts w:eastAsia="Amiri" w:cs="Amiri" w:ascii="Amiri" w:hAnsi="Amiri"/>
          <w:color w:val="111111"/>
          <w:sz w:val="28"/>
          <w:szCs w:val="28"/>
          <w:rtl w:val="true"/>
          <w:lang w:bidi="ar-SA"/>
        </w:rPr>
        <w:t xml:space="preserve">. </w:t>
      </w:r>
      <w:bookmarkStart w:id="854" w:name="pg11993_104739"/>
    </w:p>
    <w:p>
      <w:pPr>
        <w:pStyle w:val="Heading3"/>
        <w:numPr>
          <w:ilvl w:val="2"/>
          <w:numId w:val="1"/>
        </w:numPr>
        <w:rPr/>
      </w:pPr>
      <w:bookmarkStart w:id="855" w:name="__RefHeading___Toc632591_417432637"/>
      <w:bookmarkStart w:id="856" w:name="_Toc362"/>
      <w:bookmarkEnd w:id="854"/>
      <w:bookmarkEnd w:id="855"/>
      <w:r>
        <w:rPr>
          <w:rtl w:val="true"/>
        </w:rPr>
        <w:t xml:space="preserve">باب </w:t>
      </w:r>
      <w:r>
        <w:rPr/>
        <w:t>74</w:t>
      </w:r>
      <w:r>
        <w:rPr>
          <w:rtl w:val="true"/>
        </w:rPr>
        <w:t>-</w:t>
      </w:r>
      <w:r>
        <w:rPr>
          <w:rtl w:val="true"/>
        </w:rPr>
        <w:t>ان ماء زمزم  شفاء من کل داء مع قصد الشفاء</w:t>
      </w:r>
      <w:bookmarkEnd w:id="856"/>
    </w:p>
    <w:p>
      <w:pPr>
        <w:pStyle w:val="Heading4"/>
        <w:numPr>
          <w:ilvl w:val="3"/>
          <w:numId w:val="1"/>
        </w:numPr>
        <w:rPr/>
      </w:pPr>
      <w:bookmarkStart w:id="857" w:name="__RefHeading___Toc632593_417432637"/>
      <w:bookmarkStart w:id="858" w:name="_Toc363"/>
      <w:bookmarkEnd w:id="857"/>
      <w:r>
        <w:rPr/>
        <w:t>2747</w:t>
      </w:r>
      <w:r>
        <w:rPr>
          <w:rtl w:val="true"/>
        </w:rPr>
        <w:t>-</w:t>
      </w:r>
      <w:r>
        <w:rPr>
          <w:rtl w:val="true"/>
        </w:rPr>
        <w:t>حدیث</w:t>
      </w:r>
      <w:bookmarkEnd w:id="8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573/2</w:t>
      </w:r>
      <w:r>
        <w:rPr>
          <w:rFonts w:ascii="IRNazanin" w:hAnsi="IRNazanin" w:eastAsia="IRNazanin"/>
          <w:color w:val="111111"/>
          <w:sz w:val="28"/>
          <w:sz w:val="28"/>
          <w:szCs w:val="28"/>
          <w:rtl w:val="true"/>
          <w:lang w:bidi="fa-IR"/>
        </w:rPr>
        <w:t xml:space="preserve">،باب ماء زمزم،الحدیث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580/20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31861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448/66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فضل الماء و أنواعه،الحدیث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المحاسن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شرب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مما شرب،و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جَعْفَرِ بْنِ مُحَمَّدٍ الْأَشْعَرِیِّ،عَنْ عَبْدِ اللَّهِ بْنِ مَیْمُونٍ الْقَدَّاحِ،عَنْ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دَوَاءٌ مِمَّا شُرِبَ لَهُ</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632595_417432637"/>
      <w:bookmarkStart w:id="860" w:name="_Toc364"/>
      <w:bookmarkEnd w:id="859"/>
      <w:r>
        <w:rPr/>
        <w:t>2748</w:t>
      </w:r>
      <w:r>
        <w:rPr>
          <w:rtl w:val="true"/>
        </w:rPr>
        <w:t>-</w:t>
      </w:r>
      <w:r>
        <w:rPr>
          <w:rtl w:val="true"/>
        </w:rPr>
        <w:t>حدیث</w:t>
      </w:r>
      <w:bookmarkEnd w:id="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طب الائمة علیهم 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ماء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448/66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فضل الماء و أنواعه،الحدیث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الائمة علیهم السّلام،و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کائنا ما کان،سهو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لا شرب له،و هو غلط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مُحَمَّدِ بْنِ سِنَانٍ،عَنْ إِسْمَاعِیلَ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کُلِّ دَاءٍ وَ أَظُنُّهُ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کَائِناً مَا 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1993_104740"/>
    </w:p>
    <w:p>
      <w:pPr>
        <w:pStyle w:val="Heading4"/>
        <w:numPr>
          <w:ilvl w:val="3"/>
          <w:numId w:val="1"/>
        </w:numPr>
        <w:rPr/>
      </w:pPr>
      <w:bookmarkStart w:id="862" w:name="__RefHeading___Toc632597_417432637"/>
      <w:bookmarkStart w:id="863" w:name="_Toc365"/>
      <w:bookmarkEnd w:id="861"/>
      <w:bookmarkEnd w:id="862"/>
      <w:r>
        <w:rPr/>
        <w:t>2749</w:t>
      </w:r>
      <w:r>
        <w:rPr>
          <w:rtl w:val="true"/>
        </w:rPr>
        <w:t>-</w:t>
      </w:r>
      <w:r>
        <w:rPr>
          <w:rtl w:val="true"/>
        </w:rPr>
        <w:t>حدیث</w:t>
      </w:r>
      <w:bookmarkEnd w:id="8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الْجَارُودِ بْنِ أَحْمَدَ،عَنِ الْجَعْفَرِیِّ،عَنْ مُحَمَّدِ بْنِ سِنَانٍ، مِثْلَهُ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632599_417432637"/>
      <w:bookmarkStart w:id="865" w:name="_Toc366"/>
      <w:bookmarkEnd w:id="864"/>
      <w:r>
        <w:rPr>
          <w:rtl w:val="true"/>
        </w:rPr>
        <w:t xml:space="preserve">باب </w:t>
      </w:r>
      <w:r>
        <w:rPr/>
        <w:t>75</w:t>
      </w:r>
      <w:r>
        <w:rPr>
          <w:rtl w:val="true"/>
        </w:rPr>
        <w:t>-</w:t>
      </w:r>
      <w:r>
        <w:rPr>
          <w:rtl w:val="true"/>
        </w:rPr>
        <w:t>ان ماء میزاب  الکعبة شفاء</w:t>
      </w:r>
      <w:bookmarkEnd w:id="865"/>
    </w:p>
    <w:p>
      <w:pPr>
        <w:pStyle w:val="Heading4"/>
        <w:numPr>
          <w:ilvl w:val="3"/>
          <w:numId w:val="1"/>
        </w:numPr>
        <w:rPr/>
      </w:pPr>
      <w:bookmarkStart w:id="866" w:name="__RefHeading___Toc632601_417432637"/>
      <w:bookmarkStart w:id="867" w:name="_Toc367"/>
      <w:bookmarkEnd w:id="866"/>
      <w:r>
        <w:rPr/>
        <w:t>2750</w:t>
      </w:r>
      <w:r>
        <w:rPr>
          <w:rtl w:val="true"/>
        </w:rPr>
        <w:t>-</w:t>
      </w:r>
      <w:r>
        <w:rPr>
          <w:rtl w:val="true"/>
        </w:rPr>
        <w:t>حدیث</w:t>
      </w:r>
      <w:bookmarkEnd w:id="8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574/2</w:t>
      </w:r>
      <w:r>
        <w:rPr>
          <w:rFonts w:ascii="IRNazanin" w:hAnsi="IRNazanin" w:eastAsia="IRNazanin"/>
          <w:color w:val="111111"/>
          <w:sz w:val="28"/>
          <w:sz w:val="28"/>
          <w:szCs w:val="28"/>
          <w:rtl w:val="true"/>
          <w:lang w:bidi="fa-IR"/>
        </w:rPr>
        <w:t xml:space="preserve">،باب فضل ماء المیزاب،الحدیث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581/20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262/25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31866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457/66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فضل الماء و أنواعه،الحدیث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موجود فی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 رجل من اخواننا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مکان اشتکی فی النّسخة الحجریة شیء و کأنّ کلمة أصیب اجتهاد من النّاسخ حیث ان نسخة النّجف استنساخ من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 و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للموت فلقینا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فسقیته منه و لم أبرح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ابرح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عَبْدِ اللَّهِ بْنِ جَعْفَرٍ وَ غَیْرِهِ،وَ عَنْ عِدَّةٍ مِنْ أَصْحَابِنَا،عَنْ أَحْمَدَ بْنِ أَبِی عَبْدِ اللَّهِ،جَمِیعاً عَنْ یَعْقُوبَ بْنِ یَزِیدَ،عَنْ یَحْیَی بْنِ الْمُبَارَکِ،عَنْ عَبْدِ اللَّهِ بْنِ جَبَلَةَ،عَنْ صَارِمٍ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اِشْتَکَی بَعْضُ إِخْوَانِنَا بِمَکَّةَ حَتَّی سَقَطَ فِی الْمَوْتِ فَلَقِیتُ أَبَا عَبْدِ اللَّهِ عَلَیْهِ السَّلاَمُ فِی الطَّرِیقِ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صَارِمُ مَا فَعَلَ فُلاَنٌ؟قُلْتُ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تَرَکْتُهُ بِالْمَوْتِ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کُنْتُ مَکَانَکُمْ لَسَقَیْتُهُ مِنْ مَاءِ الْمِیزَابِ،إِلَی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فَسَقَیْتُهُ فَلَمْ أَبْرَحْ حَتَّی شَرِبَ سَوِیقاً وَ صَلُحَ وَ</w:t>
      </w:r>
      <w:bookmarkStart w:id="868" w:name="pg11993_104741"/>
    </w:p>
    <w:p>
      <w:pPr>
        <w:pStyle w:val="BookText"/>
        <w:rPr/>
      </w:pPr>
      <w:bookmarkEnd w:id="868"/>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632603_417432637"/>
      <w:bookmarkStart w:id="870" w:name="_Toc368"/>
      <w:bookmarkEnd w:id="869"/>
      <w:r>
        <w:rPr>
          <w:rtl w:val="true"/>
        </w:rPr>
        <w:t xml:space="preserve">باب </w:t>
      </w:r>
      <w:r>
        <w:rPr/>
        <w:t>76</w:t>
      </w:r>
      <w:r>
        <w:rPr>
          <w:rtl w:val="true"/>
        </w:rPr>
        <w:t>-</w:t>
      </w:r>
      <w:r>
        <w:rPr>
          <w:rtl w:val="true"/>
        </w:rPr>
        <w:t>ان سؤر المؤمن شفاء</w:t>
      </w:r>
      <w:bookmarkEnd w:id="870"/>
    </w:p>
    <w:p>
      <w:pPr>
        <w:pStyle w:val="Heading4"/>
        <w:numPr>
          <w:ilvl w:val="3"/>
          <w:numId w:val="1"/>
        </w:numPr>
        <w:rPr/>
      </w:pPr>
      <w:bookmarkStart w:id="871" w:name="__RefHeading___Toc632605_417432637"/>
      <w:bookmarkStart w:id="872" w:name="_Toc369"/>
      <w:bookmarkEnd w:id="871"/>
      <w:r>
        <w:rPr>
          <w:rtl w:val="true"/>
        </w:rPr>
        <w:t>اشارة</w:t>
      </w:r>
      <w:bookmarkEnd w:id="87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سؤر </w:t>
      </w:r>
      <w:r>
        <w:rPr>
          <w:rStyle w:val="FootnoteAnchor"/>
        </w:rPr>
        <w:footnoteReference w:id="236"/>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المؤمن شفاء</w:t>
      </w:r>
      <w:r>
        <w:rPr>
          <w:rStyle w:val="FootnoteAnchor"/>
          <w:rtl w:val="true"/>
        </w:rPr>
        <w:footnoteReference w:id="237"/>
      </w:r>
    </w:p>
    <w:p>
      <w:pPr>
        <w:pStyle w:val="Heading4"/>
        <w:numPr>
          <w:ilvl w:val="3"/>
          <w:numId w:val="1"/>
        </w:numPr>
        <w:rPr/>
      </w:pPr>
      <w:bookmarkStart w:id="873" w:name="__RefHeading___Toc632607_417432637"/>
      <w:bookmarkStart w:id="874" w:name="_Toc370"/>
      <w:bookmarkEnd w:id="873"/>
      <w:r>
        <w:rPr/>
        <w:t>2751</w:t>
      </w:r>
      <w:r>
        <w:rPr>
          <w:rtl w:val="true"/>
        </w:rPr>
        <w:t>-</w:t>
      </w:r>
      <w:r>
        <w:rPr>
          <w:rtl w:val="true"/>
        </w:rPr>
        <w:t>حدیث</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،من ابواب الاطعمة المباحة،الحدیث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434/66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فضل سؤر المؤمن،الحدیث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اللّه،عن محمد بن عیسی و کذا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ثَوَابِ الْأَعْمَالِ،عَنْ أَبِیهِ،عَنْ سَعْدِ بْنِ عَبْدِ اللَّهِ،عَنْ مُحَمَّدِ بْنِ عِیسَی،عَنِ الْحَسَنِ بْنِ عَلِیٍّ،عَنْ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سُؤْرِ الْمُؤْمِنِ شِفَاءٌ مِنْ سَبْعِینَ دَاءً</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632609_417432637"/>
      <w:bookmarkStart w:id="876" w:name="_Toc371"/>
      <w:bookmarkEnd w:id="875"/>
      <w:r>
        <w:rPr/>
        <w:t>2752</w:t>
      </w:r>
      <w:r>
        <w:rPr>
          <w:rtl w:val="true"/>
        </w:rPr>
        <w:t>-</w:t>
      </w:r>
      <w:r>
        <w:rPr>
          <w:rtl w:val="true"/>
        </w:rPr>
        <w:t>حدیث</w:t>
      </w:r>
      <w:bookmarkEnd w:id="8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31869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بِإِسْنَادِهِ عَنْ عَلِیٍّ عَلَیْهِ السَّلاَمُ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الْمُؤْمِنِ شِفَاءٌ</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632611_417432637"/>
      <w:bookmarkStart w:id="878" w:name="_Toc372"/>
      <w:bookmarkEnd w:id="877"/>
      <w:r>
        <w:rPr>
          <w:rtl w:val="true"/>
        </w:rPr>
        <w:t xml:space="preserve">باب </w:t>
      </w:r>
      <w:r>
        <w:rPr/>
        <w:t>77</w:t>
      </w:r>
      <w:r>
        <w:rPr>
          <w:rtl w:val="true"/>
        </w:rPr>
        <w:t>-</w:t>
      </w:r>
      <w:r>
        <w:rPr>
          <w:rtl w:val="true"/>
        </w:rPr>
        <w:t>ان ماء المطر  شفاء من کل داء اذا قرئ علیه الحمد</w:t>
      </w:r>
      <w:bookmarkEnd w:id="878"/>
    </w:p>
    <w:p>
      <w:pPr>
        <w:pStyle w:val="Heading4"/>
        <w:numPr>
          <w:ilvl w:val="3"/>
          <w:numId w:val="1"/>
        </w:numPr>
        <w:rPr/>
      </w:pPr>
      <w:bookmarkStart w:id="879" w:name="__RefHeading___Toc632613_417432637"/>
      <w:bookmarkStart w:id="880" w:name="_Toc373"/>
      <w:bookmarkEnd w:id="879"/>
      <w:r>
        <w:rPr>
          <w:rtl w:val="true"/>
        </w:rPr>
        <w:t>اشارة</w:t>
      </w:r>
      <w:bookmarkEnd w:id="880"/>
    </w:p>
    <w:p>
      <w:pPr>
        <w:pStyle w:val="BookText"/>
        <w:rPr/>
      </w:pPr>
      <w:r>
        <w:rPr>
          <w:rFonts w:ascii="IRNazanin" w:hAnsi="IRNazanin" w:eastAsia="IRNazanin"/>
          <w:color w:val="111111"/>
          <w:sz w:val="28"/>
          <w:sz w:val="28"/>
          <w:szCs w:val="28"/>
          <w:rtl w:val="true"/>
          <w:lang w:bidi="fa-IR"/>
        </w:rPr>
        <w:t xml:space="preserve">و الاخلاص و المعوذتان سبعین مرة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Style w:val="FootnoteAnchor"/>
          <w:rtl w:val="true"/>
        </w:rPr>
        <w:footnoteReference w:id="241"/>
      </w:r>
      <w:bookmarkStart w:id="881" w:name="pg11993_104742"/>
    </w:p>
    <w:p>
      <w:pPr>
        <w:pStyle w:val="Heading4"/>
        <w:numPr>
          <w:ilvl w:val="3"/>
          <w:numId w:val="1"/>
        </w:numPr>
        <w:rPr/>
      </w:pPr>
      <w:bookmarkStart w:id="882" w:name="__RefHeading___Toc632615_417432637"/>
      <w:bookmarkStart w:id="883" w:name="_Toc374"/>
      <w:bookmarkEnd w:id="881"/>
      <w:bookmarkEnd w:id="882"/>
      <w:r>
        <w:rPr/>
        <w:t>2753</w:t>
      </w:r>
      <w:r>
        <w:rPr>
          <w:rtl w:val="true"/>
        </w:rPr>
        <w:t>-</w:t>
      </w:r>
      <w:r>
        <w:rPr>
          <w:rtl w:val="true"/>
        </w:rPr>
        <w:t>حدیث</w:t>
      </w:r>
      <w:bookmarkEnd w:id="8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للشّفاء من کلّ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،باب العوذات الجامعة لجمیع الامراض،الحدیث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مکارم الاخلاق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لا یحتاج معه إلی دواء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عظامه و مخخته و عروقه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الطَّبْرِسِیُّ فی مَکَارِمِ الْأَخْلاَقِ،عَنْ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جَبْرَئِیلُ دَوَاءً لاَ أَحْتَاجُ مَعَهُ إِلَی دَوَاءٍ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 وَ سَلَّمَ وَ مَا ذَلِکَ الدَّوَاءُ؟قَالَ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مَاءَ الْمَطَرِ قَبْلَ أَنْ یَنْزِلَ إِلَی الْأَرْضِ،ثُمَّ یُجْعَلُ فِی إِنَاءٍ نَظِیفٍ وَ یُقْرَأُ عَلَیْهِ الْحَمْدُ إِلَی آخِرِهِ سَبْعِینَ مَرَّةً وَ قُلْ هُوَ اللَّهُ أَحَدٌ وَ الْمُعَوِّذَتَیْنِ سَبْعِینَ مَرَّةً،ثُمَّ تَشْرَبُ مِنْهُ قَدَحاً بِالْغَدَاةِ وَ قَدَحاً بِالْعَشِیِّ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 الَّذِی بَعَثَنِی بِالْحَقِّ لَیَنْزِعَنَّ اللَّهُ بِذَلِکَ،الدَّاءِ مِنْ بَدَنِهِ وَ عِظَامِهِ وَ مُخِّهِ وَ عُرُوقِهِ</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632617_417432637"/>
      <w:bookmarkStart w:id="885" w:name="_Toc375"/>
      <w:bookmarkEnd w:id="884"/>
      <w:r>
        <w:rPr/>
        <w:t>2754</w:t>
      </w:r>
      <w:r>
        <w:rPr>
          <w:rtl w:val="true"/>
        </w:rPr>
        <w:t>-</w:t>
      </w:r>
      <w:r>
        <w:rPr>
          <w:rtl w:val="true"/>
        </w:rPr>
        <w:t>حدیث</w:t>
      </w:r>
      <w:bookmarkEnd w:id="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574/2</w:t>
      </w:r>
      <w:r>
        <w:rPr>
          <w:rFonts w:ascii="IRNazanin" w:hAnsi="IRNazanin" w:eastAsia="IRNazanin"/>
          <w:color w:val="111111"/>
          <w:sz w:val="28"/>
          <w:sz w:val="28"/>
          <w:szCs w:val="28"/>
          <w:rtl w:val="true"/>
          <w:lang w:bidi="fa-IR"/>
        </w:rPr>
        <w:t xml:space="preserve">،کتاب الماء،الباب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ماء السّماء،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583/20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266/25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453/66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فضل الماء و أنواعه،الحدیث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فلذا صححناه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و هو ایضا سهو،راجع الآیة الشّریفة،الأنفال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الْقَاسِمِ بْنِ یَحْیَی،عَنْ جَدِّهِ الْحَسَنِ بْنِ رَاشِدٍ،عَنْ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یُطَهِّرُ الْبَدَنَ وَ یَدْفَعُ الْأَسْقَامَ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عَلَیْکُمْ مِنَ السَّماءِ ماءً لِیُطَهِّرَکُمْ بِهِ وَ یُذْهِبَ عَنْکُمْ رِجْزَ الشَّیْطانِ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لِیَرْبِطَ عَلی قُلُوبِکُمْ وَ یُثَبِّتَ بِهِ الْأَقْدامَ   </w:t>
      </w:r>
      <w:r>
        <w:rPr>
          <w:rFonts w:eastAsia="Amiri" w:cs="Amiri" w:ascii="Amiri" w:hAnsi="Amiri"/>
          <w:color w:val="111111"/>
          <w:sz w:val="28"/>
          <w:szCs w:val="28"/>
          <w:rtl w:val="true"/>
          <w:lang w:bidi="ar-SA"/>
        </w:rPr>
        <w:t>.</w:t>
      </w:r>
      <w:bookmarkStart w:id="886" w:name="pg11993_104743"/>
    </w:p>
    <w:p>
      <w:pPr>
        <w:pStyle w:val="BookText"/>
        <w:rPr/>
      </w:pPr>
      <w:bookmarkEnd w:id="886"/>
      <w:r>
        <w:rPr>
          <w:rFonts w:ascii="Amiri" w:hAnsi="Amiri" w:eastAsia="Amiri" w:cs="Amiri"/>
          <w:color w:val="111111"/>
          <w:sz w:val="28"/>
          <w:sz w:val="28"/>
          <w:szCs w:val="28"/>
          <w:rtl w:val="true"/>
          <w:lang w:bidi="ar-SA"/>
        </w:rPr>
        <w:t>وَ رَوَاهُ الْبَرْقِیُّ فی الْمَحَاسِنِ عَنِ الْقَاسِمِ بْنِ یَحْیَی</w:t>
      </w:r>
    </w:p>
    <w:p>
      <w:pPr>
        <w:pStyle w:val="Heading3"/>
        <w:numPr>
          <w:ilvl w:val="2"/>
          <w:numId w:val="1"/>
        </w:numPr>
        <w:rPr/>
      </w:pPr>
      <w:bookmarkStart w:id="887" w:name="__RefHeading___Toc632619_417432637"/>
      <w:bookmarkStart w:id="888" w:name="_Toc376"/>
      <w:bookmarkEnd w:id="887"/>
      <w:r>
        <w:rPr>
          <w:rtl w:val="true"/>
        </w:rPr>
        <w:t xml:space="preserve">باب </w:t>
      </w:r>
      <w:r>
        <w:rPr/>
        <w:t>78</w:t>
      </w:r>
      <w:r>
        <w:rPr>
          <w:rtl w:val="true"/>
        </w:rPr>
        <w:t xml:space="preserve">- </w:t>
      </w:r>
      <w:r>
        <w:rPr>
          <w:rtl w:val="true"/>
        </w:rPr>
        <w:t>ان کل مأکول أو مشروب یبقی منه فی البدن أربعین یوما</w:t>
      </w:r>
      <w:bookmarkEnd w:id="888"/>
    </w:p>
    <w:p>
      <w:pPr>
        <w:pStyle w:val="Heading4"/>
        <w:numPr>
          <w:ilvl w:val="3"/>
          <w:numId w:val="1"/>
        </w:numPr>
        <w:rPr/>
      </w:pPr>
      <w:bookmarkStart w:id="889" w:name="__RefHeading___Toc632621_417432637"/>
      <w:bookmarkStart w:id="890" w:name="_Toc377"/>
      <w:bookmarkEnd w:id="889"/>
      <w:r>
        <w:rPr>
          <w:rtl w:val="true"/>
        </w:rPr>
        <w:t>اشارة</w:t>
      </w:r>
      <w:bookmarkEnd w:id="89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مأکول أو مشروب یبقی </w:t>
      </w:r>
      <w:r>
        <w:rPr>
          <w:rStyle w:val="FootnoteAnchor"/>
        </w:rPr>
        <w:footnoteReference w:id="244"/>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منه فی البدن أربعین یوما</w:t>
      </w:r>
      <w:r>
        <w:rPr>
          <w:rStyle w:val="FootnoteAnchor"/>
          <w:rtl w:val="true"/>
        </w:rPr>
        <w:footnoteReference w:id="245"/>
      </w:r>
    </w:p>
    <w:p>
      <w:pPr>
        <w:pStyle w:val="Heading4"/>
        <w:numPr>
          <w:ilvl w:val="3"/>
          <w:numId w:val="1"/>
        </w:numPr>
        <w:rPr/>
      </w:pPr>
      <w:bookmarkStart w:id="891" w:name="__RefHeading___Toc632623_417432637"/>
      <w:bookmarkStart w:id="892" w:name="_Toc378"/>
      <w:bookmarkEnd w:id="891"/>
      <w:r>
        <w:rPr/>
        <w:t>2755</w:t>
      </w:r>
      <w:r>
        <w:rPr>
          <w:rtl w:val="true"/>
        </w:rPr>
        <w:t>-</w:t>
      </w:r>
      <w:r>
        <w:rPr>
          <w:rtl w:val="true"/>
        </w:rPr>
        <w:t>حدیث</w:t>
      </w:r>
      <w:bookmarkEnd w:id="8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416/20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299/25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31956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315/84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،باب من لا تقبل صلاته،الحدیث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فصیره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نقلها فصیرها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نقلها فصیرها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ینقلها فیصیرها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ینقلها فیصیرها مضغة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یحتسب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یعطی علیها اجرا و المشاش کغراب النفس و الطبیعة، و رؤوس العظام الرخوة التی مضغها و یحتمل ارادة کل منها هاهنا و ان کان الاظهر الاخیر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ابْنِ أَبِی نَصْرٍ،عَنِ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عَنِ النَّبِیِّ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لَمْ تُحْسَبْ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صَلاَتُهُ أَرْبَعِینَ صَبَاحاً؟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صَدَقُوا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تُحْتَسَبُ صَلاَتُهُ أَرْبَعِینَ صَبَاحاً لاَ أَقَلَّ مِنْ ذَلِکَ وَ لاَ أَکْثَرَ؟فَقَالَ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قَدَّرَ خَلْقَ الْإِنْسَانِ،فَصَیَّرَ النُّطْفَةَ أَرْبَعِینَ یَوْماً،ثُمَّ یَنْقُلُهَا فَیُصَیِّرُهَا عَلَقَةً أَرْبَعِینَ یَوْماً،ثُمَّ یَنْقُلُهَا فَیُصَیِّرُهَا مُضْغَةً أَرْبَعِینَ یَوْماً،فَهُوَ إِذَا شَرِبَ الْخَمْرَ بَقِیَتْ فِی مُشَاشِهِ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أَرْبَعِین یَوْماً عَلَی قَدْرِ انْتِقَالِ مَا خُلِقَ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جَمِیعُ غِذَائِهِ،أَکْلِهِ وَ شُرْبِهِ یَبْقَی فِی مُشَاشِهِ أَرْبَعِینَ یَوْماً</w:t>
      </w:r>
      <w:r>
        <w:rPr>
          <w:rFonts w:eastAsia="Amiri" w:cs="Amiri" w:ascii="Amiri" w:hAnsi="Amiri"/>
          <w:color w:val="111111"/>
          <w:sz w:val="28"/>
          <w:szCs w:val="28"/>
          <w:rtl w:val="true"/>
          <w:lang w:bidi="ar-SA"/>
        </w:rPr>
        <w:t>.</w:t>
      </w:r>
      <w:bookmarkStart w:id="893" w:name="pg11993_104744"/>
    </w:p>
    <w:p>
      <w:pPr>
        <w:pStyle w:val="Heading3"/>
        <w:numPr>
          <w:ilvl w:val="2"/>
          <w:numId w:val="1"/>
        </w:numPr>
        <w:rPr/>
      </w:pPr>
      <w:bookmarkStart w:id="894" w:name="__RefHeading___Toc632625_417432637"/>
      <w:bookmarkStart w:id="895" w:name="_Toc379"/>
      <w:bookmarkEnd w:id="893"/>
      <w:bookmarkEnd w:id="894"/>
      <w:r>
        <w:rPr>
          <w:rtl w:val="true"/>
        </w:rPr>
        <w:t xml:space="preserve">باب </w:t>
      </w:r>
      <w:r>
        <w:rPr/>
        <w:t>79</w:t>
      </w:r>
      <w:r>
        <w:rPr>
          <w:rtl w:val="true"/>
        </w:rPr>
        <w:t>-</w:t>
      </w:r>
      <w:r>
        <w:rPr>
          <w:rtl w:val="true"/>
        </w:rPr>
        <w:t>انه لا یجوز الاستشفاء بشیء من المحرمات أکلا و شربا</w:t>
      </w:r>
      <w:bookmarkEnd w:id="895"/>
    </w:p>
    <w:p>
      <w:pPr>
        <w:pStyle w:val="Heading4"/>
        <w:numPr>
          <w:ilvl w:val="3"/>
          <w:numId w:val="1"/>
        </w:numPr>
        <w:rPr/>
      </w:pPr>
      <w:bookmarkStart w:id="896" w:name="__RefHeading___Toc632627_417432637"/>
      <w:bookmarkStart w:id="897" w:name="_Toc380"/>
      <w:bookmarkEnd w:id="896"/>
      <w:r>
        <w:rPr/>
        <w:t>2756</w:t>
      </w:r>
      <w:r>
        <w:rPr>
          <w:rtl w:val="true"/>
        </w:rPr>
        <w:t>-</w:t>
      </w:r>
      <w:r>
        <w:rPr>
          <w:rtl w:val="true"/>
        </w:rPr>
        <w:t>حدیث</w:t>
      </w:r>
      <w:bookmarkEnd w:id="8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الذّبائح و الاطعمة،الحدیث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642/20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الوافی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نبیذ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له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التّهذیب و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 له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التّهذیب و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به الدّواء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عُمَرَ بْنِ أُذَیْنَةَ،قَالَ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عَلَیْهِ السَّلاَمُ أَسْأَلُهُ عَنِ الرَّجُلِ یُنْعَتُ لَهُ الدَّوَاءُ مِنْ رِیحِ الْبَوَاسِیرِ فَیَشْرَبُهُ بِقَدْرِ أُسْکُرُّجَةٍ مِنْ نَبِیذٍ،لَیْسَ یُرِیدُ بِهِ اللَّذَّةَ،إِنَّمَا یُرِیدُ الدَّوَاءَ؟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جُرْعَةً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یَجْعَلْ فِی شَیْءٍ مِمَّا حَرَّمَ دَوَاءً وَ لاَ شِفَاءً</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632629_417432637"/>
      <w:bookmarkStart w:id="899" w:name="_Toc381"/>
      <w:bookmarkEnd w:id="898"/>
      <w:r>
        <w:rPr/>
        <w:t>2757</w:t>
      </w:r>
      <w:r>
        <w:rPr>
          <w:rtl w:val="true"/>
        </w:rPr>
        <w:t>-</w:t>
      </w:r>
      <w:r>
        <w:rPr>
          <w:rtl w:val="true"/>
        </w:rPr>
        <w:t>حدیث</w:t>
      </w:r>
      <w:bookmarkEnd w:id="8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الذّبائح و الاطعمة،الحدیث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641/20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بالسّویق و قد وقفت و عرفت کراهتک له فاحببت ان اسألک عن ذلک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یمنعک عن شربه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قلّدتک دینی فألقی اللّه عزّ و جلّ حین ألقاه فأخبره أنّ جعفر بن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بَعْضِ أَصْحَابِنَا،عَنْ إِبْرَاهِیمَ بْنِ خَالِدٍ،</w:t>
      </w:r>
      <w:bookmarkStart w:id="900" w:name="pg11993_104745"/>
    </w:p>
    <w:p>
      <w:pPr>
        <w:pStyle w:val="BookText"/>
        <w:rPr/>
      </w:pPr>
      <w:bookmarkEnd w:id="900"/>
      <w:r>
        <w:rPr>
          <w:rFonts w:ascii="Amiri" w:hAnsi="Amiri" w:eastAsia="Amiri" w:cs="Amiri"/>
          <w:color w:val="111111"/>
          <w:sz w:val="28"/>
          <w:sz w:val="28"/>
          <w:szCs w:val="28"/>
          <w:rtl w:val="true"/>
          <w:lang w:bidi="ar-SA"/>
        </w:rPr>
        <w:t>عَنْ عَبْدِ اللَّهِ بْنِ وَضَّاحٍ،عَنْ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خَالِدٍ الْعَبْدِیَّةُ،عَلَی أَبِی عَبْدِ اللَّهِ عَلَیْهِ السَّلاَمُ وَ أَنَا عِنْدَهُ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یَعْتَرِینِی </w:t>
      </w:r>
      <w:r>
        <w:rPr>
          <w:rStyle w:val="FootnoteAnchor"/>
          <w:rtl w:val="true"/>
        </w:rPr>
        <w:footnoteReference w:id="249"/>
      </w:r>
      <w:r>
        <w:rPr>
          <w:rFonts w:ascii="Amiri" w:hAnsi="Amiri" w:eastAsia="Amiri" w:cs="Amiri"/>
          <w:color w:val="111111"/>
          <w:sz w:val="28"/>
          <w:sz w:val="28"/>
          <w:szCs w:val="28"/>
          <w:rtl w:val="true"/>
          <w:lang w:bidi="ar-SA"/>
        </w:rPr>
        <w:t>قَرَاقِرُ فِی بَطْنِی،وَ قَدْ وَصَفَ لِی أَطِبَّاءُ الْعِرَاقِ النَّبِیذَ بِالسَّوِیقِ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یَمْنَعُکِ مِنْ شُرْبِهِ؟فَقَالَتْ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قَلَّدْتُکَ دِینِی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تَذُوقِی مِنْهُ قَطْرَةً،لاَ وَ اللَّهِ لاَ آذَنُ لَکِ فِی قَطْرَةٍ مِنْهُ،فَإِنَّمَا تَنْدَمِینَ إِذَا بَلَغَتْ نَفْسُکِ هَاهُنَا </w:t>
      </w:r>
      <w:r>
        <w:rPr>
          <w:rStyle w:val="FootnoteAnchor"/>
          <w:rtl w:val="true"/>
        </w:rPr>
        <w:footnoteReference w:id="250"/>
      </w:r>
      <w:r>
        <w:rPr>
          <w:rFonts w:ascii="Amiri" w:hAnsi="Amiri" w:eastAsia="Amiri" w:cs="Amiri"/>
          <w:color w:val="111111"/>
          <w:sz w:val="28"/>
          <w:sz w:val="28"/>
          <w:szCs w:val="28"/>
          <w:rtl w:val="true"/>
          <w:lang w:bidi="ar-SA"/>
        </w:rPr>
        <w:t>وَ أَوْمَأَ بِیَدِهِ إِلَی حَنْجَرَتِهِ،یَقُولُهَا ثَلاَثاً،أَ فَهِمْتِ؟فَقَالَتْ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یَبُلُّ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الْمِیلَ،یُنَجِّسُ حُبّاً مِنْ مَاءٍ،وَ یَقُولُهَا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الحدیث محمول علی التقیة،او الأنکار للشرب لا للترک او الاستفهام الحقیقی</w:t>
      </w:r>
      <w:r>
        <w:rPr>
          <w:rFonts w:eastAsia="IRNazanin" w:cs="IRNazanin"/>
          <w:color w:val="111111"/>
          <w:sz w:val="28"/>
          <w:szCs w:val="28"/>
          <w:rtl w:val="true"/>
          <w:lang w:bidi="fa-IR"/>
        </w:rPr>
        <w:t>.</w:t>
      </w:r>
    </w:p>
    <w:p>
      <w:pPr>
        <w:pStyle w:val="Heading4"/>
        <w:numPr>
          <w:ilvl w:val="3"/>
          <w:numId w:val="1"/>
        </w:numPr>
        <w:rPr/>
      </w:pPr>
      <w:bookmarkStart w:id="901" w:name="__RefHeading___Toc632631_417432637"/>
      <w:bookmarkStart w:id="902" w:name="_Toc382"/>
      <w:bookmarkEnd w:id="901"/>
      <w:r>
        <w:rPr/>
        <w:t>2758</w:t>
      </w:r>
      <w:r>
        <w:rPr>
          <w:rtl w:val="true"/>
        </w:rPr>
        <w:t>-</w:t>
      </w:r>
      <w:r>
        <w:rPr>
          <w:rtl w:val="true"/>
        </w:rPr>
        <w:t>حدیث</w:t>
      </w:r>
      <w:bookmarkEnd w:id="90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سَهْلِ بْنِ زِیَادٍ،عَنْ عَلِیِّ بْنِ أَسْبَاطٍ، </w:t>
      </w:r>
      <w:bookmarkStart w:id="903" w:name="pg11993_104746"/>
    </w:p>
    <w:p>
      <w:pPr>
        <w:pStyle w:val="BookText"/>
        <w:rPr/>
      </w:pPr>
      <w:bookmarkEnd w:id="903"/>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 أَرْوَاحَ الْبَوَاسِیرِ،وَ لَیْسَ یُوَافِقُنِی إِلاَّ شُرْبُ النَّبِیذِ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لَکَ وَ لِمَا حَرَّمَ اللَّهُ وَ رَسُولُهُ،یَقُولُ ذَلِکَ ثَلاَثاً، عَلَیْکَ بِهَذَا الْمَرِیسِ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الذی یخرج مائه سواء کان ثمرا او غیره،سمع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تَمْرُسُهُ بِاللَّیْلِ وَ تَشْرَبُهُ بِالْغَدَاةِ وَ تَمْرُسُهُ بِالْغَدَاةِ وَ تَشْرَبُهُ بِالْعَشِیِّ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یَنْفُخُ الْبَطْنَ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فَأَدُلُّکَ عَلَی مَا هُوَ أَنْفَعُ لَکَ مِنْ هَذَا،عَلَیْکَ بِالدُّعَاءِ فَإِنَّهُ شِفَاءٌ مِنْ کُلِّ 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فَقَلِیلُهُ وَ کَثِیرُهُ 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نَعَمْ،قَلِیلُهُ وَ کَثِیرُهُ حَرَامٌ</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632633_417432637"/>
      <w:bookmarkStart w:id="905" w:name="_Toc383"/>
      <w:bookmarkEnd w:id="904"/>
      <w:r>
        <w:rPr/>
        <w:t>2759</w:t>
      </w:r>
      <w:r>
        <w:rPr>
          <w:rtl w:val="true"/>
        </w:rPr>
        <w:t>-</w:t>
      </w:r>
      <w:r>
        <w:rPr>
          <w:rtl w:val="true"/>
        </w:rPr>
        <w:t>حدیث</w:t>
      </w:r>
      <w:bookmarkEnd w:id="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الذّبائح و الاطعمة،الحدیث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639/20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89/62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أناسا لیتداوون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أناسا یتداوون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عَبْدِ الْجَبَّارِ،عَنْ صَفْوَانَ، عَنِ ابْنِ مُسْکَانَ،عَنِ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عُجِنَ بِالْخَمْرِ؟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أُحِبُّ أَنْ انْظُرَ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فَکَیْفَ أَتَدَاوَی بِهِ إِنَّهُ بِمَنْزِلَةِ شَحْمِ الْخِنْزِیرِ،أَوْ لَحْمِ الْخِنْزِیرِ تَرَوْنَ أُنَاساً یَتَدَاوَوْنَ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وَ کَذَا کُلُّ مَا قَبْلَهُ</w:t>
      </w:r>
    </w:p>
    <w:p>
      <w:pPr>
        <w:pStyle w:val="Heading4"/>
        <w:numPr>
          <w:ilvl w:val="3"/>
          <w:numId w:val="1"/>
        </w:numPr>
        <w:rPr/>
      </w:pPr>
      <w:bookmarkStart w:id="906" w:name="__RefHeading___Toc632635_417432637"/>
      <w:bookmarkStart w:id="907" w:name="_Toc384"/>
      <w:bookmarkEnd w:id="906"/>
      <w:r>
        <w:rPr/>
        <w:t>2760</w:t>
      </w:r>
      <w:r>
        <w:rPr>
          <w:rtl w:val="true"/>
        </w:rPr>
        <w:t>-</w:t>
      </w:r>
      <w:r>
        <w:rPr>
          <w:rtl w:val="true"/>
        </w:rPr>
        <w:t>حدیث</w:t>
      </w:r>
      <w:bookmarkEnd w:id="90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أَحْمَدَ،عَنِ الْحُسَیْنِ بْنِ سَعِیدٍ،عَنِ النَّضْرِ بْنِ سُوَیْدٍ،عَنِ </w:t>
      </w:r>
      <w:bookmarkStart w:id="908" w:name="pg11993_104747"/>
    </w:p>
    <w:p>
      <w:pPr>
        <w:pStyle w:val="BookText"/>
        <w:rPr/>
      </w:pPr>
      <w:bookmarkEnd w:id="908"/>
      <w:r>
        <w:rPr>
          <w:rFonts w:ascii="Amiri" w:hAnsi="Amiri" w:eastAsia="Amiri" w:cs="Amiri"/>
          <w:color w:val="111111"/>
          <w:sz w:val="28"/>
          <w:sz w:val="28"/>
          <w:szCs w:val="28"/>
          <w:rtl w:val="true"/>
          <w:lang w:bidi="ar-SA"/>
        </w:rPr>
        <w:t>الْحُسَیْنِ بْنِ عَبْدِ اللَّهِ الْأَرَّجَانِیِّ،عَنْ مَالِکٍ الْمِسْمَعِیِّ،عَنْ فَائْتِ بْنِ طَلْحَةَ، أَنَّهُ سَأَلَ أَبَا عَبْدِ اللَّهِ عَلَیْهِ السَّلاَمُ عَنِ النَّبِیذِ یُجْعَلُ فِی الدَّوَاءِ؟قَالَ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لِأَحَدٍ أَنْ یَسْتَشْفِیَ بِالْحَرَامِ</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632637_417432637"/>
      <w:bookmarkStart w:id="910" w:name="_Toc385"/>
      <w:bookmarkEnd w:id="909"/>
      <w:r>
        <w:rPr/>
        <w:t>2761</w:t>
      </w:r>
      <w:r>
        <w:rPr>
          <w:rtl w:val="true"/>
        </w:rPr>
        <w:t>-</w:t>
      </w:r>
      <w:r>
        <w:rPr>
          <w:rtl w:val="true"/>
        </w:rPr>
        <w:t>حدیث</w:t>
      </w:r>
      <w:bookmarkEnd w:id="9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ابْنِ مَحْبُوبٍ،عَنِ ابْنِ رِئَابٍ،عَنِ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دَوَاءٍ عُجِنَ بِالْخَمْرِ؟فَقَالَ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أَنْظُرَ إِلَیْهِ وَ لاَ أَشُمَّهُ فَکَیْفَ أَتَدَاوَی بِهِ</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632639_417432637"/>
      <w:bookmarkStart w:id="912" w:name="_Toc386"/>
      <w:bookmarkEnd w:id="911"/>
      <w:r>
        <w:rPr/>
        <w:t>2762</w:t>
      </w:r>
      <w:r>
        <w:rPr>
          <w:rtl w:val="true"/>
        </w:rPr>
        <w:t>-</w:t>
      </w:r>
      <w:r>
        <w:rPr>
          <w:rtl w:val="true"/>
        </w:rPr>
        <w:t>حدیث</w:t>
      </w:r>
      <w:bookmarkEnd w:id="9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بِسْطَامَ وَ أَخُوهُ عَبْدُ اللَّهِ فی کِتَابِ طِبِّ الْأَئِمَّةِ،عَنْ </w:t>
      </w:r>
      <w:bookmarkStart w:id="913" w:name="pg11993_104748"/>
    </w:p>
    <w:p>
      <w:pPr>
        <w:pStyle w:val="BookText"/>
        <w:rPr/>
      </w:pPr>
      <w:bookmarkEnd w:id="913"/>
      <w:r>
        <w:rPr>
          <w:rFonts w:ascii="Amiri" w:hAnsi="Amiri" w:eastAsia="Amiri" w:cs="Amiri"/>
          <w:color w:val="111111"/>
          <w:sz w:val="28"/>
          <w:sz w:val="28"/>
          <w:szCs w:val="28"/>
          <w:rtl w:val="true"/>
          <w:lang w:bidi="ar-SA"/>
        </w:rPr>
        <w:t>مُحَمَّدِ بْنِ عَبْدِ اللَّهِ بْنِ مِهْرَانَ،عَنْ إِسْمَاعِیلَ بْنِ زَیْدٍ،عَنْ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اللَّهِ،وَ قَدْ سَأَلَهُ رَجُلٌ بِهِ الْبَوَاسِیرُ الشَّدِیدُ وَ قَدْ وُصِفَ لَهُ دَوَاءٌ سُکُرُّجَةٌ </w:t>
      </w:r>
      <w:r>
        <w:rPr>
          <w:rStyle w:val="FootnoteAnchor"/>
          <w:rtl w:val="true"/>
        </w:rPr>
        <w:footnoteReference w:id="254"/>
      </w:r>
      <w:r>
        <w:rPr>
          <w:rFonts w:ascii="Amiri" w:hAnsi="Amiri" w:eastAsia="Amiri" w:cs="Amiri"/>
          <w:color w:val="111111"/>
          <w:sz w:val="28"/>
          <w:sz w:val="28"/>
          <w:szCs w:val="28"/>
          <w:rtl w:val="true"/>
          <w:lang w:bidi="ar-SA"/>
        </w:rPr>
        <w:t xml:space="preserve">مِنْ نَبِیذٍ صُلْبٍ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لاَ یُرِیدُ بِهِ اللَّذَّةَ بَلْ یُرِیدُ بِهِ الدَّوَاءَ؟فَقَالَ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جُرْعَةً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حَرَامٌ،وَ إِنَّ اللَّهَ لَمْ یَجْعَلْ فِی شَیْءٍ مِمَّا حَرَّمَهُ دَوَاءً وَ لاَ شِفَاءً،الْحَدِیثَ</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632641_417432637"/>
      <w:bookmarkStart w:id="915" w:name="_Toc387"/>
      <w:bookmarkEnd w:id="914"/>
      <w:r>
        <w:rPr/>
        <w:t>2763</w:t>
      </w:r>
      <w:r>
        <w:rPr>
          <w:rtl w:val="true"/>
        </w:rPr>
        <w:t>-</w:t>
      </w:r>
      <w:r>
        <w:rPr>
          <w:rtl w:val="true"/>
        </w:rPr>
        <w:t>حدیث</w:t>
      </w:r>
      <w:bookmarkEnd w:id="9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أَیُّوبَ بْنِ حَرِیزٍ،عَنْ أَبِیهِ،عَنْ زُرْعَةَ،عَنْ مُحَمَّدِ بْنِ سَمَاعَةَ عَنْ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کَانَ بِهِ دَاءٌ فَأُمِرَ لَهُ بِشُرْبِ الْبَوْلِ،فَقَالَ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مُضْطَرٌّ إِلَی شُرْبِهِ؟قَالَ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مُضْطَرّاً إِلَی شُرْبِهِ وَ لَمْ یَجِدْ دَوَاءً،فَلْیَشْرَبْ بَوْلَهُ وَ أَمَّا بَوْلُ غَیْرِهِ،فَلاَ؟</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632643_417432637"/>
      <w:bookmarkStart w:id="917" w:name="_Toc388"/>
      <w:bookmarkEnd w:id="916"/>
      <w:r>
        <w:rPr/>
        <w:t>2764</w:t>
      </w:r>
      <w:r>
        <w:rPr>
          <w:rtl w:val="true"/>
        </w:rPr>
        <w:t>-</w:t>
      </w:r>
      <w:r>
        <w:rPr>
          <w:rtl w:val="true"/>
        </w:rPr>
        <w:t>حدیث</w:t>
      </w:r>
      <w:bookmarkEnd w:id="91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إِبْرَاهِیمَ بْنِ مُحَمَّدٍ،عَنْ فَضَالَةَ بْنِ أَیُّوبَ،عَنْ إِسْمَاعِیلَ بْنِ </w:t>
      </w:r>
      <w:bookmarkStart w:id="918" w:name="pg11993_104749"/>
    </w:p>
    <w:p>
      <w:pPr>
        <w:pStyle w:val="BookText"/>
        <w:rPr/>
      </w:pPr>
      <w:bookmarkEnd w:id="918"/>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وَ سَلَّمَ عَنِ الدَّوَاءِ الْخَبِیثِ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مخصوص بالمحرمات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یُتَدَاوَی بِهِ</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632645_417432637"/>
      <w:bookmarkStart w:id="920" w:name="_Toc389"/>
      <w:bookmarkEnd w:id="919"/>
      <w:r>
        <w:rPr/>
        <w:t>2765</w:t>
      </w:r>
      <w:r>
        <w:rPr>
          <w:rtl w:val="true"/>
        </w:rPr>
        <w:t>-</w:t>
      </w:r>
      <w:r>
        <w:rPr>
          <w:rtl w:val="true"/>
        </w:rPr>
        <w:t>حدیث</w:t>
      </w:r>
      <w:bookmarkEnd w:id="9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32090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یعجن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خمر و شحم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کذا و کذا لا یکمل إلاّ به فلا شفی اللّه أحدا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جَعْفَرٍ،عَنْ صَفْوَانَ بْنِ یَحْیَی،عَنْ عَبْدِ اللَّهِ بْنِ مُسْکَانَ،عَنِ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یُعْجَنُ بِالْخَمْرِ،لاَ یَجُوزُ أَنْ یُعْجَنُ بِهِ،إِنَّمَا هُوَ اضْطِرَارٌ؟فَقَالَ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یَحِلُّ لِلْمُسْلِمِ أَنْ یَنْظُرَ إِلَیْهِ فَکَیْفَ یَتَدَاوَی بِهِ،وَ إِنَّمَا هُوَ بِمَنْزِلَةِ شَحْمِ الْخِنْزِیرِ الَّذِی یَقَعُ فِی کَذَا وَ کَذَا لاَ یَکْمُلُ إِلاَّ بِهِ،فَلاَ شَفَا اللَّهُ أَحَداً شَفَاهُ خَمْرٌ أَوْ شَحْمُ خِنْزِیرٍ</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632647_417432637"/>
      <w:bookmarkStart w:id="922" w:name="_Toc390"/>
      <w:bookmarkEnd w:id="921"/>
      <w:r>
        <w:rPr/>
        <w:t>2766</w:t>
      </w:r>
      <w:r>
        <w:rPr>
          <w:rtl w:val="true"/>
        </w:rPr>
        <w:t>-</w:t>
      </w:r>
      <w:r>
        <w:rPr>
          <w:rtl w:val="true"/>
        </w:rPr>
        <w:t>حدیث</w:t>
      </w:r>
      <w:bookmarkEnd w:id="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32091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رجال الکشی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اذا اصابته هذه الارواح فاذا اشتدّت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بوجعه و شربه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أذوق منه قطرة أبدا فآیسوا منه و کان بهم علی شیء و لا یحارف فلمّا سمعوا أیسوا منه و اشتدّ به الوجع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اشتدّت به شرب الحسو من النّبیذ فتسکن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یعفور،لا تشربه فانه حرام،انما هذا شیطان 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قطرة فیئسوا منه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الْعَزِیزِ الْکَشِّیُّ فِی کِتَابِ الرِّجَالِ،قَالَ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کُتُبِی عَنْ مُحَمَّدِ بْنِ عِیسَی،عَنْ عُثْمَانَ بْنِ عِیسَی،عَنِ ابْنِ مُسْکَانَ،عَنِ ابْنِ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إِذَا أَصَابَتْهُ هَذِهِ الْأَوْجَاعُ فَإِذَا اشْتَدَّ بِهِ،شَرِبَ الْحَسْوَ مِنْ</w:t>
      </w:r>
      <w:bookmarkStart w:id="923" w:name="pg11993_104750"/>
    </w:p>
    <w:p>
      <w:pPr>
        <w:pStyle w:val="BookText"/>
        <w:rPr/>
      </w:pPr>
      <w:bookmarkEnd w:id="923"/>
      <w:r>
        <w:rPr>
          <w:rFonts w:ascii="Amiri" w:hAnsi="Amiri" w:eastAsia="Amiri" w:cs="Amiri"/>
          <w:color w:val="111111"/>
          <w:sz w:val="28"/>
          <w:sz w:val="28"/>
          <w:szCs w:val="28"/>
          <w:rtl w:val="true"/>
          <w:lang w:bidi="ar-SA"/>
        </w:rPr>
        <w:t>النَّبِیذِ فَسَکَنَ عَنْهُ،فَدَخَلَ عَلَی أَبِی عَبْدِ اللَّهِ عَلَیْهِ السَّلاَمُ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بِوَجَعِهِ وَ شُرْبِهِ النَّبِیذَ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یَعْفُورٍ،لاَ تَشْرَبْهُ فَإِنَّهُ حَرَامٌ،إِنَّمَا هَذَا شَیْطَانٌ مُوَکَّلٌ بِکَ فَلَوْ قَدْ یَئِسَ مِنْکَ ذَهَبَ،فَلَمَّا رَجَعَ إِلَی الْکُوفَةِ هَاجَ بِهِ وَجَعٌ أَشَدَّ مَا کَانَ،فَأَقْبْلَ أَهْلُهُ عَلَیْهِ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أَذُوقَنَّ مِنْهُ قَطْرَةً فَیَئِسُوا مِنْهُ وَ اشْتَدَّ بِهِ الْوَجَعُ أَیَّاماً،ثُمَّ أَذْهَبَ اللَّهُ عَنْهُ فَمَا عَادَ إِلَیْهِ حَتَّی مَاتَ</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32649_417432637"/>
      <w:bookmarkStart w:id="925" w:name="_Toc391"/>
      <w:bookmarkEnd w:id="924"/>
      <w:r>
        <w:rPr/>
        <w:t>2767</w:t>
      </w:r>
      <w:r>
        <w:rPr>
          <w:rtl w:val="true"/>
        </w:rPr>
        <w:t>-</w:t>
      </w:r>
      <w:r>
        <w:rPr>
          <w:rtl w:val="true"/>
        </w:rPr>
        <w:t>حدیث</w:t>
      </w:r>
      <w:bookmarkEnd w:id="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کتبه الرضا علیه السّلام فی محض الاسلام،الحدیث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32092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طویل و صدره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المامون علی بن موسی الرضا علیه السّلام ان یکتب له محض الاسلام،علی سبیل الایجاز و الاختصار فکتب علیه السّلام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لا یشرب الخمر،لانّها تقتله،الحدیث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لا یشرب الخمر لانها تقبله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 بِأَسَانِیدِهِ،عَنِ الْفَضْلِ بْنِ شَاذَانَ،عَنِ الرِّضَا عَلَیْهِ السَّلاَمُ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الْمُضْطَرُّ لاَ یَشْرَبُ الْخَمْرَ لِأَنَّهَا تَقْتُلُهُ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632651_417432637"/>
      <w:bookmarkStart w:id="927" w:name="_Toc392"/>
      <w:bookmarkEnd w:id="926"/>
      <w:r>
        <w:rPr/>
        <w:t>2768</w:t>
      </w:r>
      <w:r>
        <w:rPr>
          <w:rtl w:val="true"/>
        </w:rPr>
        <w:t>-</w:t>
      </w:r>
      <w:r>
        <w:rPr>
          <w:rtl w:val="true"/>
        </w:rPr>
        <w:t>حدیث</w:t>
      </w:r>
      <w:bookmarkEnd w:id="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lang w:bidi="fa-IR"/>
        </w:rPr>
        <w:t>174/1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الْعِلَلِ،عَنْ عَلِیِّ بْنِ حَاتِمٍ،عَنْ مُحَمَّدِ بْنِ عُمَرَ،عَنْ عَلِیِّ بْنِ مُحَمَّدِ بْنِ زِیَادٍ،عَنْ أَحْمَدَ بْنِ الْفَضْلِ،عَنْ یُونُسَ بْنِ عَبْدِ الرَّحْمَنِ،عَنْ عَلِیِّ بْنِ أَبِی حَمْزَةَ،عَنْ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یَشْرَبُ الْخَمْرَ،فَإِنَّهَا لاَ تَزِیدُهُ إِلاَّ شَرّاً،وَ لِأَنَّهُ إِنْ شَرِبَهَا قَتَلَتْهُ فَلاَ یَشْرَبْ مِنْهَا قَطْرَةً</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632653_417432637"/>
      <w:bookmarkStart w:id="929" w:name="_Toc393"/>
      <w:bookmarkEnd w:id="928"/>
      <w:r>
        <w:rPr/>
        <w:t>2769</w:t>
      </w:r>
      <w:r>
        <w:rPr>
          <w:rtl w:val="true"/>
        </w:rPr>
        <w:t>-</w:t>
      </w:r>
      <w:r>
        <w:rPr>
          <w:rtl w:val="true"/>
        </w:rPr>
        <w:t>حدیث</w:t>
      </w:r>
      <w:bookmarkEnd w:id="9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تَزِیدُهُ إِلاَّ عَطَشاً</w:t>
      </w:r>
      <w:r>
        <w:rPr>
          <w:rFonts w:eastAsia="Amiri" w:cs="Amiri" w:ascii="Amiri" w:hAnsi="Amiri"/>
          <w:color w:val="111111"/>
          <w:sz w:val="28"/>
          <w:szCs w:val="28"/>
          <w:rtl w:val="true"/>
          <w:lang w:bidi="ar-SA"/>
        </w:rPr>
        <w:t xml:space="preserve">. </w:t>
      </w:r>
      <w:bookmarkStart w:id="930" w:name="pg11993_104751"/>
    </w:p>
    <w:p>
      <w:pPr>
        <w:pStyle w:val="Heading4"/>
        <w:numPr>
          <w:ilvl w:val="3"/>
          <w:numId w:val="1"/>
        </w:numPr>
        <w:rPr/>
      </w:pPr>
      <w:bookmarkStart w:id="931" w:name="__RefHeading___Toc632655_417432637"/>
      <w:bookmarkStart w:id="932" w:name="_Toc394"/>
      <w:bookmarkEnd w:id="930"/>
      <w:bookmarkEnd w:id="931"/>
      <w:r>
        <w:rPr/>
        <w:t>2770</w:t>
      </w:r>
      <w:r>
        <w:rPr>
          <w:rtl w:val="true"/>
        </w:rPr>
        <w:t>-</w:t>
      </w:r>
      <w:r>
        <w:rPr>
          <w:rtl w:val="true"/>
        </w:rPr>
        <w:t>حدیث</w:t>
      </w:r>
      <w:bookmarkEnd w:id="9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ذیل الحدیث فی الکافی،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،باب من اضطرّ إلی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للدّواء او للعطش او للتّقیّة،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641/20</w:t>
      </w:r>
      <w:r>
        <w:rPr>
          <w:rFonts w:ascii="IRNazanin" w:hAnsi="IRNazanin" w:eastAsia="IRNazanin"/>
          <w:color w:val="111111"/>
          <w:sz w:val="28"/>
          <w:sz w:val="28"/>
          <w:szCs w:val="28"/>
          <w:rtl w:val="true"/>
          <w:lang w:bidi="fa-IR"/>
        </w:rPr>
        <w:t xml:space="preserve">،ابواب المشارب،الحدیث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شربة المحرمة،الحدیث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32095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492/66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الانبذة و المسکرات،الحدیث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عین ما نقله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الحدیث فی البحار،</w:t>
      </w:r>
      <w:r>
        <w:rPr>
          <w:rFonts w:eastAsia="IRNazanin" w:cs="IRNazanin"/>
          <w:color w:val="111111"/>
          <w:sz w:val="28"/>
          <w:szCs w:val="28"/>
          <w:lang w:bidi="fa-IR"/>
        </w:rPr>
        <w:t>249/10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،صدره فی،</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،و ذیله،</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بندار،عن احمد بن أبی عبد اللّه،عن عدّة من اصحابنا،عن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کِتَابِهِ،عَنْ أَخِیهِ،قَالَ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هَلْ</w:t>
      </w:r>
      <w:bookmarkStart w:id="933" w:name="pg11993_104752"/>
    </w:p>
    <w:p>
      <w:pPr>
        <w:pStyle w:val="BookText"/>
        <w:rPr/>
      </w:pPr>
      <w:bookmarkEnd w:id="933"/>
      <w:r>
        <w:rPr>
          <w:rFonts w:ascii="Amiri" w:hAnsi="Amiri" w:eastAsia="Amiri" w:cs="Amiri"/>
          <w:color w:val="111111"/>
          <w:sz w:val="28"/>
          <w:sz w:val="28"/>
          <w:szCs w:val="28"/>
          <w:rtl w:val="true"/>
          <w:lang w:bidi="ar-SA"/>
        </w:rPr>
        <w:t>یَصْلُحُ بِالنَّبِیذِ؟قَالَ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الْکُحْلِ،یَصْلُحُ أَنْ یُعْجَنَ بِالنَّبِیذِ؟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632657_417432637"/>
      <w:bookmarkStart w:id="935" w:name="_Toc395"/>
      <w:bookmarkEnd w:id="934"/>
      <w:r>
        <w:rPr/>
        <w:t>2771</w:t>
      </w:r>
      <w:r>
        <w:rPr>
          <w:rtl w:val="true"/>
        </w:rPr>
        <w:t>-</w:t>
      </w:r>
      <w:r>
        <w:rPr>
          <w:rtl w:val="true"/>
        </w:rPr>
        <w:t>حدیث</w:t>
      </w:r>
      <w:bookmarkEnd w:id="9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،فی ذیل سورة النّحل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348/25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الاشربة المحرمة، الحدیث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32096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146/79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،باب حرمة شرب الخمر و علّتها،الحدیث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بی وجع و أنا أشرب له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البحار،</w:t>
      </w:r>
      <w:r>
        <w:rPr>
          <w:rFonts w:eastAsia="Amiri" w:cs="Amiri" w:ascii="Amiri" w:hAnsi="Amiri"/>
          <w:color w:val="111111"/>
          <w:sz w:val="28"/>
          <w:szCs w:val="28"/>
          <w:lang w:bidi="ar-SA"/>
        </w:rPr>
        <w:t>146/79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 من العسل؟قال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نقلنا عن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سَیْفِ بْنِ عَمِیرَةَ،عَنْ شَیْخٍ مِنْ أَصْحَابِنَا،عَنْ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فَسَأَلَهُ شَیْخٌ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 وَجَعاً وَ أَنَا أَشْرَبُ لَهُ النَّبِیذَ وَ وَصَفَهُ لَهُ الشَّیْخُ،فَقَالَ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الْمَاءِ 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 اللَّهُ مِنْهُ کُلَّ شَیْءٍ حَیٍّ؟قَالَ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یُوَافِقُنِی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 مِنَ الْعَسَلِ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لِلنّاسِ   ؟قَالَ لاَ أَجِدُهُ،قَالَ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یَمْنَعُکَ مِنَ اللَّبَنِ الَّذِی نَبَتَ مِنْهُ</w:t>
      </w:r>
      <w:bookmarkStart w:id="936" w:name="pg11993_104753"/>
    </w:p>
    <w:p>
      <w:pPr>
        <w:pStyle w:val="BookText"/>
        <w:rPr/>
      </w:pPr>
      <w:bookmarkEnd w:id="936"/>
      <w:r>
        <w:rPr>
          <w:rFonts w:ascii="Amiri" w:hAnsi="Amiri" w:eastAsia="Amiri" w:cs="Amiri"/>
          <w:color w:val="111111"/>
          <w:sz w:val="28"/>
          <w:sz w:val="28"/>
          <w:szCs w:val="28"/>
          <w:rtl w:val="true"/>
          <w:lang w:bidi="ar-SA"/>
        </w:rPr>
        <w:t>لَحْمُکَ وَ اشْتَدَّ عَظْمُکَ؟قَالَ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یُوَافِقُنِی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عَلَیْهِ السَّلاَمُ أَ تُرِیدُ أَنْ آمُرَکَ بِشُرْبِ الْخَمْرِ لاَ وَ اللَّهِ مَا آمُرُکَ</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632659_417432637"/>
      <w:bookmarkStart w:id="938" w:name="_Toc396"/>
      <w:bookmarkEnd w:id="937"/>
      <w:r>
        <w:rPr>
          <w:rtl w:val="true"/>
        </w:rPr>
        <w:t xml:space="preserve">باب </w:t>
      </w:r>
      <w:r>
        <w:rPr/>
        <w:t>80</w:t>
      </w:r>
      <w:r>
        <w:rPr>
          <w:rtl w:val="true"/>
        </w:rPr>
        <w:t>-</w:t>
      </w:r>
      <w:r>
        <w:rPr>
          <w:rtl w:val="true"/>
        </w:rPr>
        <w:t>انه لا یجوز التداوی بشیء من المحرمات کالخمر و النبیذ اکتحالا</w:t>
      </w:r>
      <w:bookmarkEnd w:id="938"/>
    </w:p>
    <w:p>
      <w:pPr>
        <w:pStyle w:val="Heading4"/>
        <w:numPr>
          <w:ilvl w:val="3"/>
          <w:numId w:val="1"/>
        </w:numPr>
        <w:rPr/>
      </w:pPr>
      <w:bookmarkStart w:id="939" w:name="__RefHeading___Toc632661_417432637"/>
      <w:bookmarkStart w:id="940" w:name="_Toc397"/>
      <w:bookmarkEnd w:id="939"/>
      <w:r>
        <w:rPr/>
        <w:t>2772</w:t>
      </w:r>
      <w:r>
        <w:rPr>
          <w:rtl w:val="true"/>
        </w:rPr>
        <w:t>-</w:t>
      </w:r>
      <w:r>
        <w:rPr>
          <w:rtl w:val="true"/>
        </w:rPr>
        <w:t>حدیث</w:t>
      </w:r>
      <w:bookmarkEnd w:id="9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الذّبائح و الاطعمة،الحدیث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640/20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الأشربة المحرمة،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 و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محمّد بن أحمد،عن یعقوب بن یزید، عن محمّد بن الحسن المیثمی،عن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السّلام،عن دواء عجن بالخمر نکتحل منها فقال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عزّ و جلّ فیما حرّم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یزید،عن محمّد بن الحسن المیثمی،عن معاویة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أَحْمَدَ،عَنْ یَعْقُوبَ بْنِ یَزِیدَ،عَنْ مُعَاوِیَةَ بْنِ عَمَّارٍ،قَالَ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الْخَمْرِ یُکْتَحَلُ مِنْهَا؟قَالَ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فِی حَرَامٍ شِفَاءً</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632663_417432637"/>
      <w:bookmarkStart w:id="942" w:name="_Toc398"/>
      <w:bookmarkEnd w:id="941"/>
      <w:r>
        <w:rPr/>
        <w:t>2773</w:t>
      </w:r>
      <w:r>
        <w:rPr>
          <w:rtl w:val="true"/>
        </w:rPr>
        <w:t>-</w:t>
      </w:r>
      <w:r>
        <w:rPr>
          <w:rtl w:val="true"/>
        </w:rPr>
        <w:t>حدیث</w:t>
      </w:r>
      <w:bookmarkEnd w:id="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الذّبائح و الاطعمة،الحدیث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570/3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معرفة الکبائر،الحدیث </w:t>
      </w:r>
      <w:r>
        <w:rPr>
          <w:rFonts w:eastAsia="IRNazanin" w:cs="IRNazanin"/>
          <w:color w:val="111111"/>
          <w:sz w:val="28"/>
          <w:szCs w:val="28"/>
          <w:lang w:bidi="fa-IR"/>
        </w:rPr>
        <w:t>4947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640/20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،من ابواب الاشربة المحرمة،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التداوی بالحرام،الحدیث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مَرْوَکِ بْنِ عُبَیْدٍ،عَنْ رَجُلٍ،عَنْ</w:t>
      </w:r>
      <w:bookmarkStart w:id="943" w:name="pg11993_104754"/>
    </w:p>
    <w:p>
      <w:pPr>
        <w:pStyle w:val="BookText"/>
        <w:rPr/>
      </w:pPr>
      <w:bookmarkEnd w:id="94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اکْتَحَلَ بِمِیلٍ مِنْ مُسْکِرٍ کَحَلَهُ اللَّهُ بِمِیلٍ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فِی عِقَابِ الْأَعْمَالِ،عَنْ أَبِیهِ،عَنْ مُحَمَّدِ بْنِ یَحْیَی،عَنْ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مُحَمَّدٍ،الَّذِی قَبْلَهُ،عَنْ یَعْقُوبَ بْنِ یَزِیدَ مِثْلَهُ</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632665_417432637"/>
      <w:bookmarkStart w:id="945" w:name="_Toc399"/>
      <w:bookmarkEnd w:id="944"/>
      <w:r>
        <w:rPr/>
        <w:t>2774</w:t>
      </w:r>
      <w:r>
        <w:rPr>
          <w:rtl w:val="true"/>
        </w:rPr>
        <w:t>-</w:t>
      </w:r>
      <w:r>
        <w:rPr>
          <w:rtl w:val="true"/>
        </w:rPr>
        <w:t>حدیث</w:t>
      </w:r>
      <w:bookmarkEnd w:id="9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مُحَمَّدِ بْنِ بُنْدَارَ،عَنْ أَحْمَدَ بْنِ أَبِی عَبْدِ اللَّهِ،عَنْ عِدَّةٍ </w:t>
      </w:r>
      <w:bookmarkStart w:id="946" w:name="pg11993_104755"/>
    </w:p>
    <w:p>
      <w:pPr>
        <w:pStyle w:val="BookText"/>
        <w:rPr/>
      </w:pPr>
      <w:bookmarkEnd w:id="946"/>
      <w:r>
        <w:rPr>
          <w:rFonts w:ascii="Amiri" w:hAnsi="Amiri" w:eastAsia="Amiri" w:cs="Amiri"/>
          <w:color w:val="111111"/>
          <w:sz w:val="28"/>
          <w:sz w:val="28"/>
          <w:szCs w:val="28"/>
          <w:rtl w:val="true"/>
          <w:lang w:bidi="ar-SA"/>
        </w:rPr>
        <w:t>مِنْ أَصْحَابِهِ،عَنْ عَلِیِّ بْنِ أَسْبَاطٍ،عَنْ عَلِیِّ بْنِ جَعْفَرٍ،عَنْ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الْکُحْلِ یُعْجَنُ بِالنَّبِیذِ،أَ یَصْلُحُ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632667_417432637"/>
      <w:bookmarkStart w:id="948" w:name="_Toc400"/>
      <w:bookmarkEnd w:id="947"/>
      <w:r>
        <w:rPr>
          <w:rtl w:val="true"/>
        </w:rPr>
        <w:t xml:space="preserve">باب </w:t>
      </w:r>
      <w:r>
        <w:rPr/>
        <w:t>81</w:t>
      </w:r>
      <w:r>
        <w:rPr>
          <w:rtl w:val="true"/>
        </w:rPr>
        <w:t xml:space="preserve">- </w:t>
      </w:r>
      <w:r>
        <w:rPr>
          <w:rtl w:val="true"/>
        </w:rPr>
        <w:t>ما یتداوی منه بالاستنجاء بالماء البارد</w:t>
      </w:r>
      <w:bookmarkEnd w:id="948"/>
    </w:p>
    <w:p>
      <w:pPr>
        <w:pStyle w:val="Heading4"/>
        <w:numPr>
          <w:ilvl w:val="3"/>
          <w:numId w:val="1"/>
        </w:numPr>
        <w:rPr/>
      </w:pPr>
      <w:bookmarkStart w:id="949" w:name="__RefHeading___Toc632669_417432637"/>
      <w:bookmarkStart w:id="950" w:name="_Toc401"/>
      <w:bookmarkEnd w:id="949"/>
      <w:r>
        <w:rPr/>
        <w:t>2775</w:t>
      </w:r>
      <w:r>
        <w:rPr>
          <w:rtl w:val="true"/>
        </w:rPr>
        <w:t>-</w:t>
      </w:r>
      <w:r>
        <w:rPr>
          <w:rtl w:val="true"/>
        </w:rPr>
        <w:t>حدیث</w:t>
      </w:r>
      <w:bookmarkEnd w:id="95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فِی التَّهْذِیبِ،بِإِسْنَادِهِ عَنْ أَحْمَدَ بْنِ أَبِی عَبْدِ اللَّهِ، عَنِ الْقَاسِمِ بْنِ یَحْیَی،عَنْ جَدِّهِ الْحَسَنِ بْنِ رَاشِدٍ،عَنْ أَبِی بَصِیرٍ،عَنْ </w:t>
      </w:r>
      <w:bookmarkStart w:id="951" w:name="pg11993_104756"/>
    </w:p>
    <w:p>
      <w:pPr>
        <w:pStyle w:val="BookText"/>
        <w:rPr/>
      </w:pPr>
      <w:bookmarkEnd w:id="951"/>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الْبَارِدِ یَقْطَعُ الْبَوَاسِیرَ</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632671_417432637"/>
      <w:bookmarkStart w:id="953" w:name="_Toc402"/>
      <w:bookmarkEnd w:id="952"/>
      <w:r>
        <w:rPr/>
        <w:t>2776</w:t>
      </w:r>
      <w:r>
        <w:rPr>
          <w:rtl w:val="true"/>
        </w:rPr>
        <w:t>-</w:t>
      </w:r>
      <w:r>
        <w:rPr>
          <w:rtl w:val="true"/>
        </w:rPr>
        <w:t>حدیث</w:t>
      </w:r>
      <w:bookmarkEnd w:id="9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فِی الْخِصَالِ،بِإِسْنَادِهِ عَنْ عَلِیٍّ عَلَیْهِ السَّلاَمُ فِی حَدِیثِ الْأَرْبَعِمِائةِ ،مِثْلَهُ</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632673_417432637"/>
      <w:bookmarkStart w:id="955" w:name="_Toc403"/>
      <w:bookmarkEnd w:id="954"/>
      <w:r>
        <w:rPr/>
        <w:t>2777</w:t>
      </w:r>
      <w:r>
        <w:rPr>
          <w:rtl w:val="true"/>
        </w:rPr>
        <w:t>-</w:t>
      </w:r>
      <w:r>
        <w:rPr>
          <w:rtl w:val="true"/>
        </w:rPr>
        <w:t>حدیث</w:t>
      </w:r>
      <w:bookmarkEnd w:id="9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الاحداث الموجبة للطهارة،الحدیث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،کتاب الطهارة،الحدیث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،احکام التخلّی،الحدیث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،باب وجوب الاستنجاء من الغائط و البول،الحدیث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،ابواب الطهارة من الخبث،الحدیث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وجوب الاستنجاء للصلاة،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199/80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آداب الاستنجاء،الحدیث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الحسین بن عبید اللّه،عن أحمد بن محمد،عن أبیه،عن محمد بن علی بن محبوب و عن ابراهیم بن محمد،عن أبیه،عن محمد بن علی بن محبوب،عن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 النساء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کسرها فی الاصل الاداوة،و المراد بها هنا المزیلة للنجاسة،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المخرج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بِإِسْنَادِهِ،عَنْ مُحَمَّدِ بْنِ عَلِیِّ بْنِ مَحْبُوبٍ،عَنْ هَارُونَ بْنِ مُسْلِمٍ، عَنْ مَسْعَدَةَ بْنِ زِیَادٍ،عَنْ جَعْفَرِ بْنِ مُحَمَّدٍ،عَنْ أَبِیهِ،عَنْ آبَائِهِ عَلَیْهِمُ السَّلاَمُ أَنَّ النَّبِیَّ صَلَّی اللَّهُ عَلَیْهِ وَ آلِهِ وَ سَلَّمَ قَالَ 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نِسَاءَ الْمُؤْمِنِینَ أَنْ یَسْتَنْجِینَ بِالْمَاءِ وَ یُبَالِغْنَ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مَطْهَرَةٌ لِلْحَوَاشِی وَ مَذْهَبَةٌ لِلْبَوَاسِیرِ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الْکُلَیْنِیُّ،عَنْ عَلِیِّ بْنِ إِبْرَاهِیمَ،عَنْ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مُرْسَلاً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الْعِلَلِ،عَنْ أَبِیهِ،عَنْ عَبْدِ اللَّهِ بْنِ جَعْفَرٍ الْحِمْیَرِیِّ عَنْ هَارُونَ بْنِ مُسْلِمٍ </w:t>
      </w:r>
      <w:bookmarkStart w:id="956" w:name="pg11993_104757"/>
    </w:p>
    <w:p>
      <w:pPr>
        <w:pStyle w:val="Heading3"/>
        <w:numPr>
          <w:ilvl w:val="2"/>
          <w:numId w:val="1"/>
        </w:numPr>
        <w:rPr/>
      </w:pPr>
      <w:bookmarkStart w:id="957" w:name="__RefHeading___Toc632675_417432637"/>
      <w:bookmarkStart w:id="958" w:name="_Toc404"/>
      <w:bookmarkEnd w:id="956"/>
      <w:bookmarkEnd w:id="957"/>
      <w:r>
        <w:rPr>
          <w:rtl w:val="true"/>
        </w:rPr>
        <w:t xml:space="preserve">باب </w:t>
      </w:r>
      <w:r>
        <w:rPr/>
        <w:t>82</w:t>
      </w:r>
      <w:r>
        <w:rPr>
          <w:rtl w:val="true"/>
        </w:rPr>
        <w:t xml:space="preserve">- </w:t>
      </w:r>
      <w:r>
        <w:rPr>
          <w:rtl w:val="true"/>
        </w:rPr>
        <w:t>ما یتداوی به الاسنان و اللثة</w:t>
      </w:r>
      <w:bookmarkEnd w:id="958"/>
    </w:p>
    <w:p>
      <w:pPr>
        <w:pStyle w:val="Heading4"/>
        <w:numPr>
          <w:ilvl w:val="3"/>
          <w:numId w:val="1"/>
        </w:numPr>
        <w:rPr/>
      </w:pPr>
      <w:bookmarkStart w:id="959" w:name="__RefHeading___Toc632677_417432637"/>
      <w:bookmarkStart w:id="960" w:name="_Toc405"/>
      <w:bookmarkEnd w:id="959"/>
      <w:r>
        <w:rPr/>
        <w:t>2778</w:t>
      </w:r>
      <w:r>
        <w:rPr>
          <w:rtl w:val="true"/>
        </w:rPr>
        <w:t>-</w:t>
      </w:r>
      <w:r>
        <w:rPr>
          <w:rtl w:val="true"/>
        </w:rPr>
        <w:t>حدیث</w:t>
      </w:r>
      <w:bookmarkEnd w:id="9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379/6</w:t>
      </w:r>
      <w:r>
        <w:rPr>
          <w:rFonts w:ascii="IRNazanin" w:hAnsi="IRNazanin" w:eastAsia="IRNazanin"/>
          <w:color w:val="111111"/>
          <w:sz w:val="28"/>
          <w:sz w:val="28"/>
          <w:szCs w:val="28"/>
          <w:rtl w:val="true"/>
          <w:lang w:bidi="fa-IR"/>
        </w:rPr>
        <w:t xml:space="preserve">،کتاب الاطعمة،باب الاشنان و السّعد،الحدیث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،باب نبذة ممّا ینبغی التداوی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،باب معالجات علل سائر اجزاء الوجه،الحدیث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حنطة و تقشرها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تقطر فیه قطرتان من الدّهن،و اجعل منه فی قطنة و اجعلها فی اذنک التی تلی الضّرس ثلاث لیال،فانه یحسم ذلک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نقلنا عن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متّحد مع ما فی روضة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سهل بن زیاد،عن بکر بن صالح،عن سلیمان بن جعفر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الضّرس أن تأخذ حنطة،فتقشّرها ثمّ تستخرج دهنها فان کان الضّرس مأکولا متحفرا تقطر فیه قطرات و تجعل منه فی قطنة شیئا و تجعل فی جوف الضّرس و ینام صاحبه مستلقیا یأخذه ثلاث لیال،و ان کان الضّرس لا اکل فیه و کانت ریحا قطر فی الاذن التی تلی الضّرس لیالی،کلّ لیلة قطرتین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ثلاث قطرات یبرء باذن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 لوجع الفم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روضة الکافی،کما فی الوسائل،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الضّرس لا اکل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الضّرس لا اکل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الاذن التی تلی ذلک الضّرس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lang w:bidi="fa-IR"/>
        </w:rPr>
        <w:t>379/6</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ابا الحسن الاول علیه السّلام فی الحجر و هو قاعد و معه عدّة من أهل بیته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 اسنانی فأخذت السّعد، فدلکت به اسنانی فنفعنی ذلک و سکنت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وَ أَخُوهُ فِی طِبِّ الْأَئِمَّةِ عَلَیْهِمُ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أَسْنَانِی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عَلَیْهَا السُّعْدَ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الْخَمْرِ،یَشُدُّ اللِّثَةَ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حَنْظَلَةً فَتُقَشِّرُهَا وَ تَسْتَخْرِجُ دُهْنَهَا فَإِنْ کَانَ الضِّرْسُ</w:t>
      </w:r>
      <w:bookmarkStart w:id="961" w:name="pg11993_104758"/>
    </w:p>
    <w:p>
      <w:pPr>
        <w:pStyle w:val="BookText"/>
        <w:rPr/>
      </w:pPr>
      <w:bookmarkEnd w:id="961"/>
      <w:r>
        <w:rPr>
          <w:rFonts w:ascii="Amiri" w:hAnsi="Amiri" w:eastAsia="Amiri" w:cs="Amiri"/>
          <w:color w:val="111111"/>
          <w:sz w:val="28"/>
          <w:sz w:val="28"/>
          <w:szCs w:val="28"/>
          <w:rtl w:val="true"/>
          <w:lang w:bidi="ar-SA"/>
        </w:rPr>
        <w:t xml:space="preserve">مَأْکُولاً مُتَحَفِّراً،تَقْطُرُ فِیهَا قَطْرَتَانِ مِنَ الدُّهْنِ وَ اجْعَلْهُ مِنْهُ فِی قُطْنَةٍ وَ اجْعَلْهَا فِی أُذُنِکَ الَّتِی تَلِی السِّنَّ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یَحْسِمُ ذَلِکَ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632679_417432637"/>
      <w:bookmarkStart w:id="963" w:name="_Toc406"/>
      <w:bookmarkEnd w:id="962"/>
      <w:r>
        <w:rPr>
          <w:rtl w:val="true"/>
        </w:rPr>
        <w:t xml:space="preserve">باب </w:t>
      </w:r>
      <w:r>
        <w:rPr/>
        <w:t>83</w:t>
      </w:r>
      <w:r>
        <w:rPr>
          <w:rtl w:val="true"/>
        </w:rPr>
        <w:t>-</w:t>
      </w:r>
      <w:r>
        <w:rPr>
          <w:rtl w:val="true"/>
        </w:rPr>
        <w:t>أدویة الحمی</w:t>
      </w:r>
      <w:bookmarkEnd w:id="963"/>
    </w:p>
    <w:p>
      <w:pPr>
        <w:pStyle w:val="Heading4"/>
        <w:numPr>
          <w:ilvl w:val="3"/>
          <w:numId w:val="1"/>
        </w:numPr>
        <w:rPr/>
      </w:pPr>
      <w:bookmarkStart w:id="964" w:name="__RefHeading___Toc632681_417432637"/>
      <w:bookmarkStart w:id="965" w:name="_Toc407"/>
      <w:bookmarkEnd w:id="964"/>
      <w:r>
        <w:rPr/>
        <w:t>2779</w:t>
      </w:r>
      <w:r>
        <w:rPr>
          <w:rtl w:val="true"/>
        </w:rPr>
        <w:t>-</w:t>
      </w:r>
      <w:r>
        <w:rPr>
          <w:rtl w:val="true"/>
        </w:rPr>
        <w:t>حدیث</w:t>
      </w:r>
      <w:bookmarkEnd w:id="9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273/8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99/62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السّهو من المصدر لوجود السّری فی روایة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السّری بن احمد بن السّری،عن محمّد بن یحیی الارمنی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محمّد،عن احمد،عن محمّد بن خالد،رفعه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الحمّی،یخرج فی ثلاث العرق و البطن و القیء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بالبطن الاسهال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السّری عن احمد بن محمّد بن یحیی الارمنی،عن محمّد 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السَّرِیِّ بْنِ أَحْمَدَ بْنِ مُحَمَّدٍ عَنْ یَحْیَی،عَنِ الْأَرْمَنِیِّ،عَنْ مُحَمَّدِ بْنِ سِنَانٍ،عَنْ یُونُسَ بْنِ ظَبْیَانَ،عَنْ مُحَمَّدِ بْنِ إِسْمَاعِیلَ بْنِ أَبِی زَیْنَبَ،قَالَ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الْحُمَّی فِی ثَلاَثَةِ أَشْیَاءَ،فی الْقَیْءِ وَ فِی الْعَرَقِ وَ فِی إِسْهَالِ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ان انفع الأشیاء لها،الدعاء و الماء البارد و السکر علی الریق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632683_417432637"/>
      <w:bookmarkStart w:id="967" w:name="_Toc408"/>
      <w:bookmarkEnd w:id="966"/>
      <w:r>
        <w:rPr/>
        <w:t>2780</w:t>
      </w:r>
      <w:r>
        <w:rPr>
          <w:rtl w:val="true"/>
        </w:rPr>
        <w:t>-</w:t>
      </w:r>
      <w:r>
        <w:rPr>
          <w:rtl w:val="true"/>
        </w:rPr>
        <w:t>حدیث</w:t>
      </w:r>
      <w:bookmarkEnd w:id="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103/25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31327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کَامِلٍ،عَنْ مُحَمَّدِ بْنِ إِبْرَاهِیمَ الْجُعْفِیِّ،عَنْ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bookmarkStart w:id="968" w:name="pg11993_104759"/>
    </w:p>
    <w:p>
      <w:pPr>
        <w:pStyle w:val="BookText"/>
        <w:rPr/>
      </w:pPr>
      <w:bookmarkEnd w:id="968"/>
      <w:r>
        <w:rPr>
          <w:rFonts w:ascii="Amiri" w:hAnsi="Amiri" w:eastAsia="Amiri" w:cs="Amiri"/>
          <w:color w:val="111111"/>
          <w:sz w:val="28"/>
          <w:sz w:val="28"/>
          <w:szCs w:val="28"/>
          <w:rtl w:val="true"/>
          <w:lang w:bidi="ar-SA"/>
        </w:rPr>
        <w:t>عَلَی أَبِی عَبْدِ اللَّهِ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شَاحِبَ الْوَجْهِ؟قُلْتُ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 حُمَّی الرِّبْعِ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الْمُبَارَکِ الطَّیِّبِ؟اسْحَقِ السُّکَّرَ ثُمَّ خُذْهُ بِالْمَاءِ وَ اشْرَبْهُ عَلَی الرِّیقِ عِنْدَ الْحَاجَةِ إِلَی 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فَمَا عَادَتْ إِلَیَّ بَعْدُ</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632685_417432637"/>
      <w:bookmarkStart w:id="970" w:name="_Toc409"/>
      <w:bookmarkEnd w:id="969"/>
      <w:r>
        <w:rPr/>
        <w:t>2781</w:t>
      </w:r>
      <w:r>
        <w:rPr>
          <w:rtl w:val="true"/>
        </w:rPr>
        <w:t>-</w:t>
      </w:r>
      <w:r>
        <w:rPr>
          <w:rtl w:val="true"/>
        </w:rPr>
        <w:t>حدیث</w:t>
      </w:r>
      <w:bookmarkEnd w:id="9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،باب عوذة الحمّی و أنواعها،الحدیث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طبّ الائمة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 حمّی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شکّ لم ینفعه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اللّه،عن أبی زکریّا یحیی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 حمّی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یَحْیَی بْنِ أَبِی بَکْرٍ،عَنِ الْحَضْرَمِیِّ  أَنَّ أَبَا الْحَسَنِ الْأَوَّلَ عَلَیْهِ السَّلاَمُ کَتَبَ لَهُ هَذَا،وَ کَانَ ابْنُهُ حُمَّ حُمَّی الرِّبْعِ فَأَمَرَهُ أَنْ یَکْتُبَ عَلَی یَدِهِ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یَدِهِ 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مِیکَائِیلُ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رِجْلِهِ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إِسْرَافِیلُ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رِجْلِهِ الْیُسْرَی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لاَ یَرَوْنَ فِیهَا شَمْساً وَ لاَ زَمْهَرِیراً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کَتِفَیْهِ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شَکَّ،لَمْ یَنْفَعْهُ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632687_417432637"/>
      <w:bookmarkStart w:id="972" w:name="_Toc410"/>
      <w:bookmarkEnd w:id="971"/>
      <w:r>
        <w:rPr/>
        <w:t>2782</w:t>
      </w:r>
      <w:r>
        <w:rPr>
          <w:rtl w:val="true"/>
        </w:rPr>
        <w:t>-</w:t>
      </w:r>
      <w:r>
        <w:rPr>
          <w:rtl w:val="true"/>
        </w:rPr>
        <w:t>حدیث</w:t>
      </w:r>
      <w:bookmarkEnd w:id="9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الْحَسَنِ بْنِ شَاذَانَ،عَنْ أَبِی جَعْفَرٍ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الْأَشْیَاءِ لِحُمَّی الرِّبْعِ،أَنْ یُؤْکَلَ فِی یَوْمِهَا الْفَالُوذَجُ الْمَعْمُولُ بِالْعَسَلِ وَ یُکْثِرُ </w:t>
      </w:r>
      <w:bookmarkStart w:id="973" w:name="pg11993_104760"/>
    </w:p>
    <w:p>
      <w:pPr>
        <w:pStyle w:val="BookText"/>
        <w:rPr/>
      </w:pPr>
      <w:bookmarkEnd w:id="973"/>
      <w:r>
        <w:rPr>
          <w:rFonts w:ascii="Amiri" w:hAnsi="Amiri" w:eastAsia="Amiri" w:cs="Amiri"/>
          <w:color w:val="111111"/>
          <w:sz w:val="28"/>
          <w:sz w:val="28"/>
          <w:szCs w:val="28"/>
          <w:rtl w:val="true"/>
          <w:lang w:bidi="ar-SA"/>
        </w:rPr>
        <w:t>زَعْفَرَانَهُ،وَ لاَ یُؤْکَلُ فِی یَوْمِهَا غَیْرُهُ</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32689_417432637"/>
      <w:bookmarkStart w:id="975" w:name="_Toc411"/>
      <w:bookmarkEnd w:id="974"/>
      <w:r>
        <w:rPr>
          <w:rtl w:val="true"/>
        </w:rPr>
        <w:t xml:space="preserve">باب </w:t>
      </w:r>
      <w:r>
        <w:rPr/>
        <w:t>84</w:t>
      </w:r>
      <w:r>
        <w:rPr>
          <w:rtl w:val="true"/>
        </w:rPr>
        <w:t xml:space="preserve">- </w:t>
      </w:r>
      <w:r>
        <w:rPr>
          <w:rtl w:val="true"/>
        </w:rPr>
        <w:t>ما یتداوی منه بالحجامة</w:t>
      </w:r>
      <w:bookmarkEnd w:id="975"/>
    </w:p>
    <w:p>
      <w:pPr>
        <w:pStyle w:val="Heading4"/>
        <w:numPr>
          <w:ilvl w:val="3"/>
          <w:numId w:val="1"/>
        </w:numPr>
        <w:rPr/>
      </w:pPr>
      <w:bookmarkStart w:id="976" w:name="__RefHeading___Toc632691_417432637"/>
      <w:bookmarkStart w:id="977" w:name="_Toc412"/>
      <w:bookmarkEnd w:id="976"/>
      <w:r>
        <w:rPr/>
        <w:t>2783</w:t>
      </w:r>
      <w:r>
        <w:rPr>
          <w:rtl w:val="true"/>
        </w:rPr>
        <w:t>-</w:t>
      </w:r>
      <w:r>
        <w:rPr>
          <w:rtl w:val="true"/>
        </w:rPr>
        <w:t>حدیث</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،باب آداب العشرة معه صلّی اللّه علیه و آله و تفخیمه و توقیره فی حیاته، 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119/62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مفزعه إلی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یفزعه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الْحُسَیْنِ،عَنْ فَضَالَةَ بْنِ أَیُّوبَ،عَنْ إِسْمَاعِیلَ،عَنْ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اشْتَکَی رَسُولُ اللَّهِ صَلَّی اللَّهُ عَلَیْهِ وَ آلِهِ وَ سَلَّمَ وَجَعاً قَطُّ،إِلاَّ کَانَ مَفْزَعُهُ إِلَی الْحِجَامَةِ،الْحَدِیثَ</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632693_417432637"/>
      <w:bookmarkStart w:id="979" w:name="_Toc413"/>
      <w:bookmarkEnd w:id="978"/>
      <w:r>
        <w:rPr/>
        <w:t>2784</w:t>
      </w:r>
      <w:r>
        <w:rPr>
          <w:rtl w:val="true"/>
        </w:rPr>
        <w:t>-</w:t>
      </w:r>
      <w:r>
        <w:rPr>
          <w:rtl w:val="true"/>
        </w:rPr>
        <w:t>حدیث</w:t>
      </w:r>
      <w:bookmarkEnd w:id="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40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فی الموضعین الاخرین و کذا فی البحار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الرسان و لا یوجد فی الکتب الاربعة،فضل الرسان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عیسی،عن الحسن بن علی،عن أبی سلمة،عن معتب،عن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اربعة السعوط و الحجامة و النورة و الحقنة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الزُّبَیْرِ بْنِ بَکَّارٍ،عَنْ مُحَمَّدِ بْنِ عَبْدِ الْعَزِیزِ،عَنْ مُحَمَّدِ بْنِ إِسْحَاقَ،عَنْ عَمَّارٍ،عَنْ فُضَیْلٍ الرَّسَّانِ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الْأَنْبِیَاءِ الْحِجَامَةُ وَ النُّورَةُ وَ السُّعُوطُ</w:t>
      </w:r>
      <w:r>
        <w:rPr>
          <w:rFonts w:eastAsia="Amiri" w:cs="Amiri" w:ascii="Amiri" w:hAnsi="Amiri"/>
          <w:color w:val="111111"/>
          <w:sz w:val="28"/>
          <w:szCs w:val="28"/>
          <w:rtl w:val="true"/>
          <w:lang w:bidi="ar-SA"/>
        </w:rPr>
        <w:t>.</w:t>
      </w:r>
      <w:bookmarkStart w:id="980" w:name="pg11993_104761"/>
    </w:p>
    <w:p>
      <w:pPr>
        <w:pStyle w:val="Heading4"/>
        <w:numPr>
          <w:ilvl w:val="3"/>
          <w:numId w:val="1"/>
        </w:numPr>
        <w:rPr/>
      </w:pPr>
      <w:bookmarkStart w:id="981" w:name="__RefHeading___Toc632695_417432637"/>
      <w:bookmarkStart w:id="982" w:name="_Toc414"/>
      <w:bookmarkEnd w:id="980"/>
      <w:bookmarkEnd w:id="981"/>
      <w:r>
        <w:rPr/>
        <w:t>2785</w:t>
      </w:r>
      <w:r>
        <w:rPr>
          <w:rtl w:val="true"/>
        </w:rPr>
        <w:t>-</w:t>
      </w:r>
      <w:r>
        <w:rPr>
          <w:rtl w:val="true"/>
        </w:rPr>
        <w:t>حدیث</w:t>
      </w:r>
      <w:bookmarkEnd w:id="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الاوقات المختلفة فی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تبیّغ بصاحبه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إِذَا هَاجَ بِکُمُ الدَّمُ فَإِنَّ الدَّمَ رُبَّمَا یَتَبَیَّغُ بِصَاحِبِهِ فَیَقْتُلُهُ</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32697_417432637"/>
      <w:bookmarkStart w:id="984" w:name="_Toc415"/>
      <w:bookmarkEnd w:id="983"/>
      <w:r>
        <w:rPr/>
        <w:t>2786</w:t>
      </w:r>
      <w:r>
        <w:rPr>
          <w:rtl w:val="true"/>
        </w:rPr>
        <w:t>-</w:t>
      </w:r>
      <w:r>
        <w:rPr>
          <w:rtl w:val="true"/>
        </w:rPr>
        <w:t>حدیث</w:t>
      </w:r>
      <w:bookmarkEnd w:id="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بسند آخر فی الوسائل،</w:t>
      </w:r>
      <w:r>
        <w:rPr>
          <w:rFonts w:eastAsia="IRNazanin" w:cs="IRNazanin"/>
          <w:color w:val="111111"/>
          <w:sz w:val="28"/>
          <w:szCs w:val="28"/>
          <w:lang w:bidi="fa-IR"/>
        </w:rPr>
        <w:t>112/17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،ابواب ما یکتسب 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سهل بن زیاد،عن ابن فضّال،عمّن ذکره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الحجامة فی الرّأس هی المغیثة تنفع من کلّ داء إلاّ السّام،و شبر من الحاجبین إلی حیث بلغ ابهامه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المصدر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السّام،بدل ما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السّامّة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مُحَمَّدِ بْنِ خَالِدٍ،عَنْ عَبْدِ اللَّهِ بْنِ بُکَیْرٍ، عَنْ زُرَارَةَ بْنِ أَعْیَنَ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عَلِیٍّ الْبَاقِرَ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الرَّأْسِ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شِفَاءٌ مِنْ کُلِّ دَاءٍ إِلاَّ السَّامَ</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632699_417432637"/>
      <w:bookmarkStart w:id="986" w:name="_Toc416"/>
      <w:bookmarkEnd w:id="985"/>
      <w:r>
        <w:rPr/>
        <w:t>2787</w:t>
      </w:r>
      <w:r>
        <w:rPr>
          <w:rtl w:val="true"/>
        </w:rPr>
        <w:t>-</w:t>
      </w:r>
      <w:r>
        <w:rPr>
          <w:rtl w:val="true"/>
        </w:rPr>
        <w:t>حدیث</w:t>
      </w:r>
      <w:bookmarkEnd w:id="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الصّحیح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عنه،عن عبد اللّه موسی الطبری،عن اسحاق بن أبی الحسن،عن أم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مُوسَی الطَّبَرِیِّ،عَنْ إِسْحَاقَ بْنِ أَبِی الْحَسَنِ،عَنْ أُمِّهِ أُمِّ أَحْمَدَ،قَالَ سَیِّدِی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أَوَّلِ مَحْجَمَةٍ مِنْ دَمِهِ،أَمِنَ الْوَاهِیَةَ إِلَی</w:t>
      </w:r>
      <w:bookmarkStart w:id="987" w:name="pg11993_104762"/>
    </w:p>
    <w:p>
      <w:pPr>
        <w:pStyle w:val="BookText"/>
        <w:rPr/>
      </w:pPr>
      <w:bookmarkEnd w:id="987"/>
      <w:r>
        <w:rPr>
          <w:rFonts w:ascii="Amiri" w:hAnsi="Amiri" w:eastAsia="Amiri" w:cs="Amiri"/>
          <w:color w:val="111111"/>
          <w:sz w:val="28"/>
          <w:sz w:val="28"/>
          <w:szCs w:val="28"/>
          <w:rtl w:val="true"/>
          <w:lang w:bidi="ar-SA"/>
        </w:rPr>
        <w:t>الْحِجَامَةِ الْأُخْرَی،فَسَأَلْتُ سَیِّدِی مَا الْوَاهِیَةُ؟قَالَ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الْعُنُقِ</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632701_417432637"/>
      <w:bookmarkStart w:id="989" w:name="_Toc417"/>
      <w:bookmarkEnd w:id="988"/>
      <w:r>
        <w:rPr/>
        <w:t>2788</w:t>
      </w:r>
      <w:r>
        <w:rPr>
          <w:rtl w:val="true"/>
        </w:rPr>
        <w:t>-</w:t>
      </w:r>
      <w:r>
        <w:rPr>
          <w:rtl w:val="true"/>
        </w:rPr>
        <w:t>حدیث</w:t>
      </w:r>
      <w:bookmarkEnd w:id="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خروج الدّم و الحجّام یحجمک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الحجامة و الحقنة و السّعوط و القیء،الحدیث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 الخزامی،قال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یوسف بن عمر،عن أخیه،عن عمر بن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محجمة دمه،بدل ما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محجمة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 الخزامی عن الحسین بن سیف بن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للاحتجام،الباب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عَبْدِ اللَّهِ الْخُزَاعِیِّ،عَنِ الْحُسَیْنِ بْنِ عَلِیِّ بْنِ سَیْفِ بْنِ عَمِیرَةَ،عَنْ أَخِیهِ،عَنْ عَمْرِو بْنِ شِمْرٍ،عَنْ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فَنَظَرَ إِلَی أَوَّلِ مَحْجَمَةٍ مِنْ دَمِهِ،أَمِنَ مِنَ الرَّمَدِ إِلَی الْحِجَامَةِ الْأُخْرَی</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632703_417432637"/>
      <w:bookmarkStart w:id="991" w:name="_Toc418"/>
      <w:bookmarkEnd w:id="990"/>
      <w:r>
        <w:rPr>
          <w:rtl w:val="true"/>
        </w:rPr>
        <w:t xml:space="preserve">باب </w:t>
      </w:r>
      <w:r>
        <w:rPr/>
        <w:t>85</w:t>
      </w:r>
      <w:r>
        <w:rPr>
          <w:rtl w:val="true"/>
        </w:rPr>
        <w:t>-</w:t>
      </w:r>
      <w:r>
        <w:rPr>
          <w:rtl w:val="true"/>
        </w:rPr>
        <w:t>ما یداوی به التخم</w:t>
      </w:r>
      <w:bookmarkEnd w:id="991"/>
    </w:p>
    <w:p>
      <w:pPr>
        <w:pStyle w:val="Heading4"/>
        <w:numPr>
          <w:ilvl w:val="3"/>
          <w:numId w:val="1"/>
        </w:numPr>
        <w:rPr/>
      </w:pPr>
      <w:bookmarkStart w:id="992" w:name="__RefHeading___Toc632705_417432637"/>
      <w:bookmarkStart w:id="993" w:name="_Toc419"/>
      <w:bookmarkEnd w:id="992"/>
      <w:r>
        <w:rPr/>
        <w:t>2789</w:t>
      </w:r>
      <w:r>
        <w:rPr>
          <w:rtl w:val="true"/>
        </w:rPr>
        <w:t>-</w:t>
      </w:r>
      <w:r>
        <w:rPr>
          <w:rtl w:val="true"/>
        </w:rPr>
        <w:t>حدیث</w:t>
      </w:r>
      <w:bookmarkEnd w:id="9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التّخمة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،باب الغدآء و العشاء،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288/6</w:t>
      </w:r>
      <w:r>
        <w:rPr>
          <w:rFonts w:ascii="IRNazanin" w:hAnsi="IRNazanin" w:eastAsia="IRNazanin"/>
          <w:color w:val="111111"/>
          <w:sz w:val="28"/>
          <w:sz w:val="28"/>
          <w:szCs w:val="28"/>
          <w:rtl w:val="true"/>
          <w:lang w:bidi="fa-IR"/>
        </w:rPr>
        <w:t xml:space="preserve">،کتاب الاطعمة،باب الغداء و العشاء،الحدیث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507/20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الغداء و العشاء</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328/24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الغداء و العشاء و آدابهما،الحدیث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صلب بن أخی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 او تعشّی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سعید،عن النّضر بن سوید،عن علی بن الصّلت،عن ابن أخی شهاب بن عبد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أبی عبد اللّه علیه السّلام ما القی من الاوجاع و التّخم فقال 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عَبْدِ اللَّهِ</w:t>
      </w:r>
      <w:bookmarkStart w:id="994" w:name="pg11993_104763"/>
    </w:p>
    <w:p>
      <w:pPr>
        <w:pStyle w:val="BookText"/>
        <w:rPr/>
      </w:pPr>
      <w:bookmarkEnd w:id="994"/>
      <w:r>
        <w:rPr>
          <w:rFonts w:ascii="Amiri" w:hAnsi="Amiri" w:eastAsia="Amiri" w:cs="Amiri"/>
          <w:color w:val="111111"/>
          <w:sz w:val="28"/>
          <w:sz w:val="28"/>
          <w:szCs w:val="28"/>
          <w:rtl w:val="true"/>
          <w:lang w:bidi="ar-SA"/>
        </w:rPr>
        <w:t>الْعَسْقَلاَنِیِّ،عَنِ النَّضْرِ بْنِ سُوَیْدٍ،عَنْ عَلِیِّ بْنِ أَبِی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الْأَوْجَاعَ وَ التُّخَمَ،فَقَالَ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 وَ تَعَشَّ وَ لاَ تَأْکُلْ فِیمَا بَیْنَهُمَا شَیْئاً فَإِنَّ فِیهِ فَسَادَ الْبَدَنِ أَمَا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رِزْقُهُمْ فِیها بُکْرَةً وَ عَشِیًّا   </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632707_417432637"/>
      <w:bookmarkStart w:id="996" w:name="_Toc420"/>
      <w:bookmarkEnd w:id="995"/>
      <w:r>
        <w:rPr/>
        <w:t>2790</w:t>
      </w:r>
      <w:r>
        <w:rPr>
          <w:rtl w:val="true"/>
        </w:rPr>
        <w:t>-</w:t>
      </w:r>
      <w:r>
        <w:rPr>
          <w:rtl w:val="true"/>
        </w:rPr>
        <w:t>حدیث</w:t>
      </w:r>
      <w:bookmarkEnd w:id="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الْحَرْثِ بْنِ الْمُغِیرَةِ،عَنْ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إِلَیْهِ ثِقْلاً أَجِدُهُ فِی فُؤَادِی وَ کَثْرَةَ التُّخَمَةَ فِی طَعَامِی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مِنْ هَذَا الرُّمَّانِ الْحُلْوِ، کُلْهُ بِشَحْمِهِ فَإِنَّهُ یَدْبُغُ الْمَعِدَةَ دَبْغاً وَ یَشْفِی التُّخَمَةَ وَ یَهْضِمُ الطَّعَامَ وَ یُسَبِّحُ فِی الْجَوْفِ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632709_417432637"/>
      <w:bookmarkStart w:id="998" w:name="_Toc421"/>
      <w:bookmarkEnd w:id="997"/>
      <w:r>
        <w:rPr>
          <w:rtl w:val="true"/>
        </w:rPr>
        <w:t xml:space="preserve">باب </w:t>
      </w:r>
      <w:r>
        <w:rPr/>
        <w:t>86</w:t>
      </w:r>
      <w:r>
        <w:rPr>
          <w:rtl w:val="true"/>
        </w:rPr>
        <w:t>-</w:t>
      </w:r>
      <w:r>
        <w:rPr>
          <w:rtl w:val="true"/>
        </w:rPr>
        <w:t>ما یداوی به وجع الخاصرة</w:t>
      </w:r>
      <w:bookmarkEnd w:id="998"/>
    </w:p>
    <w:p>
      <w:pPr>
        <w:pStyle w:val="Heading4"/>
        <w:numPr>
          <w:ilvl w:val="3"/>
          <w:numId w:val="1"/>
        </w:numPr>
        <w:rPr/>
      </w:pPr>
      <w:bookmarkStart w:id="999" w:name="__RefHeading___Toc632711_417432637"/>
      <w:bookmarkStart w:id="1000" w:name="_Toc422"/>
      <w:bookmarkEnd w:id="999"/>
      <w:r>
        <w:rPr/>
        <w:t>2791</w:t>
      </w:r>
      <w:r>
        <w:rPr>
          <w:rtl w:val="true"/>
        </w:rPr>
        <w:t>-</w:t>
      </w:r>
      <w:r>
        <w:rPr>
          <w:rtl w:val="true"/>
        </w:rPr>
        <w:t>حدیث</w:t>
      </w:r>
      <w:bookmarkEnd w:id="10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بِسْطَامَ فِی طِبِّ الْأَئِمَّةِ عَلَیْهِمُ السَّلاَمُ،عَنْ مُحَمَّدِ بْنِ جَعْفَرٍ،عَنْ مُحَمَّدِ بْنِ یَحْیَی الْأَرْمَنِیِّ،عَنْ مُحَمَّدِ بْنِ سِنَانٍ،عَنْ أَبِی عَبْدِ اللَّهِ عَلَیْهِ السَّلاَمُ أَنَّ رَسُولَ </w:t>
      </w:r>
      <w:bookmarkStart w:id="1001" w:name="pg11993_104764"/>
    </w:p>
    <w:p>
      <w:pPr>
        <w:pStyle w:val="BookText"/>
        <w:rPr/>
      </w:pPr>
      <w:bookmarkEnd w:id="1001"/>
      <w:r>
        <w:rPr>
          <w:rFonts w:ascii="Amiri" w:hAnsi="Amiri" w:eastAsia="Amiri" w:cs="Amiri"/>
          <w:color w:val="111111"/>
          <w:sz w:val="28"/>
          <w:sz w:val="28"/>
          <w:szCs w:val="28"/>
          <w:rtl w:val="true"/>
          <w:lang w:bidi="ar-SA"/>
        </w:rPr>
        <w:t>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الْکَاشِمَ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نوع من النّبات،سمع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جَیِّدٌ لِوَجَعِ الْخَاصِرَةِ</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632713_417432637"/>
      <w:bookmarkStart w:id="1003" w:name="_Toc423"/>
      <w:bookmarkEnd w:id="1002"/>
      <w:r>
        <w:rPr>
          <w:rtl w:val="true"/>
        </w:rPr>
        <w:t xml:space="preserve">باب </w:t>
      </w:r>
      <w:r>
        <w:rPr/>
        <w:t>87</w:t>
      </w:r>
      <w:r>
        <w:rPr>
          <w:rtl w:val="true"/>
        </w:rPr>
        <w:t xml:space="preserve">- </w:t>
      </w:r>
      <w:r>
        <w:rPr>
          <w:rtl w:val="true"/>
        </w:rPr>
        <w:t>جواز التداوی بأبوال الابل و البقر و الغنم و البان الاتن</w:t>
      </w:r>
      <w:bookmarkEnd w:id="1003"/>
    </w:p>
    <w:p>
      <w:pPr>
        <w:pStyle w:val="Heading4"/>
        <w:numPr>
          <w:ilvl w:val="3"/>
          <w:numId w:val="1"/>
        </w:numPr>
        <w:rPr/>
      </w:pPr>
      <w:bookmarkStart w:id="1004" w:name="__RefHeading___Toc632715_417432637"/>
      <w:bookmarkStart w:id="1005" w:name="_Toc424"/>
      <w:bookmarkEnd w:id="1004"/>
      <w:r>
        <w:rPr>
          <w:rtl w:val="true"/>
        </w:rPr>
        <w:t>اشارة</w:t>
      </w:r>
      <w:bookmarkEnd w:id="1005"/>
    </w:p>
    <w:p>
      <w:pPr>
        <w:pStyle w:val="BookText"/>
        <w:rPr/>
      </w:pPr>
      <w:r>
        <w:rPr>
          <w:rStyle w:val="FootnoteAnchor"/>
          <w:rtl w:val="true"/>
        </w:rPr>
        <w:footnoteReference w:id="278"/>
      </w:r>
      <w:r>
        <w:rPr>
          <w:rStyle w:val="FootnoteAnchor"/>
          <w:rtl w:val="true"/>
        </w:rPr>
        <w:footnoteReference w:id="279"/>
      </w:r>
    </w:p>
    <w:p>
      <w:pPr>
        <w:pStyle w:val="Heading4"/>
        <w:numPr>
          <w:ilvl w:val="3"/>
          <w:numId w:val="1"/>
        </w:numPr>
        <w:rPr/>
      </w:pPr>
      <w:bookmarkStart w:id="1006" w:name="__RefHeading___Toc632717_417432637"/>
      <w:bookmarkStart w:id="1007" w:name="_Toc425"/>
      <w:bookmarkEnd w:id="1006"/>
      <w:r>
        <w:rPr/>
        <w:t>2792</w:t>
      </w:r>
      <w:r>
        <w:rPr>
          <w:rtl w:val="true"/>
        </w:rPr>
        <w:t>-</w:t>
      </w:r>
      <w:r>
        <w:rPr>
          <w:rtl w:val="true"/>
        </w:rPr>
        <w:t>حدیث</w:t>
      </w:r>
      <w:bookmarkEnd w:id="1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الفضل الدامنانی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الْفَضْلِ الدَّامْغَانِیِّ،عَنْ مُحَمَّدٍ،عَنْ إِسْمَاعِیلَ بْنِ عَبْدِ اللَّهِ،عَنْ زُرْعَةَ،عَنْ سَمَاعَةَ،قَالَ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شُرْبِ الرَّجُلِ،أَبْوَالَ الْإِبِلِ وَ الْبَقَرِ وَ الْغَنَمِ تُنْعَتُ لَهُ مِنَ الْوَجَعِ،هَلْ یَجُوزُ أَنْ یَشْرَبَ؟قَالَ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632719_417432637"/>
      <w:bookmarkStart w:id="1009" w:name="_Toc426"/>
      <w:bookmarkEnd w:id="1008"/>
      <w:r>
        <w:rPr/>
        <w:t>2793</w:t>
      </w:r>
      <w:r>
        <w:rPr>
          <w:rtl w:val="true"/>
        </w:rPr>
        <w:t>-</w:t>
      </w:r>
      <w:r>
        <w:rPr>
          <w:rtl w:val="true"/>
        </w:rPr>
        <w:t>حدیث</w:t>
      </w:r>
      <w:bookmarkEnd w:id="1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339/6</w:t>
      </w:r>
      <w:r>
        <w:rPr>
          <w:rFonts w:ascii="IRNazanin" w:hAnsi="IRNazanin" w:eastAsia="IRNazanin"/>
          <w:color w:val="111111"/>
          <w:sz w:val="28"/>
          <w:sz w:val="28"/>
          <w:szCs w:val="28"/>
          <w:rtl w:val="true"/>
          <w:lang w:bidi="fa-IR"/>
        </w:rPr>
        <w:t xml:space="preserve">،باب البان الاتن،الحدیث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الذّبائح و الاطعمة،الحدیث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494/2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البان الاتن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591</w:t>
      </w:r>
      <w:r>
        <w:rPr>
          <w:rFonts w:ascii="IRNazanin" w:hAnsi="IRNazanin" w:eastAsia="IRNazanin"/>
          <w:color w:val="111111"/>
          <w:sz w:val="28"/>
          <w:sz w:val="28"/>
          <w:szCs w:val="28"/>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37/19</w:t>
      </w:r>
      <w:r>
        <w:rPr>
          <w:rFonts w:ascii="IRNazanin" w:hAnsi="IRNazanin" w:eastAsia="IRNazanin"/>
          <w:color w:val="111111"/>
          <w:sz w:val="28"/>
          <w:sz w:val="28"/>
          <w:szCs w:val="28"/>
          <w:rtl w:val="true"/>
          <w:lang w:bidi="fa-IR"/>
        </w:rPr>
        <w:t xml:space="preserve">،ابواب ما یحلّ من المطاعم و ما لا یحلّ،الجزء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نظیره بسند آخر،فی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الوسائل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الألبان و فوائدها و أنواعها،الحدیث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أبی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مصحف العلاء عن ابن ابی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البحار،عن مسائل علی بن جعفر،</w:t>
      </w:r>
      <w:r>
        <w:rPr>
          <w:rFonts w:eastAsia="IRNazanin" w:cs="IRNazanin"/>
          <w:color w:val="111111"/>
          <w:sz w:val="28"/>
          <w:szCs w:val="28"/>
          <w:lang w:bidi="fa-IR"/>
        </w:rPr>
        <w:t>211/154</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إِبْرَاهِیمَ بْنِ رَبَاحٍ،عَنْ فَضَالَةَ بْنِ أَیُّوبَ،عَنِ الْعَلاَءِ بْنِ أَبِی یَعْفُورٍ</w:t>
      </w:r>
      <w:bookmarkStart w:id="1010" w:name="pg11993_104765"/>
    </w:p>
    <w:p>
      <w:pPr>
        <w:pStyle w:val="BookText"/>
        <w:rPr/>
      </w:pPr>
      <w:bookmarkEnd w:id="101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أَلْبَانِ الْأُتُنِ لِلدَّوَاءِ،یَشْرَبُهُ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فیه کثیرة</w:t>
      </w:r>
      <w:r>
        <w:rPr>
          <w:rFonts w:eastAsia="IRNazanin" w:cs="IRNazanin"/>
          <w:color w:val="111111"/>
          <w:sz w:val="28"/>
          <w:szCs w:val="28"/>
          <w:rtl w:val="true"/>
          <w:lang w:bidi="fa-IR"/>
        </w:rPr>
        <w:t>.</w:t>
      </w:r>
    </w:p>
    <w:p>
      <w:pPr>
        <w:pStyle w:val="Heading3"/>
        <w:numPr>
          <w:ilvl w:val="2"/>
          <w:numId w:val="1"/>
        </w:numPr>
        <w:rPr/>
      </w:pPr>
      <w:bookmarkStart w:id="1011" w:name="__RefHeading___Toc632721_417432637"/>
      <w:bookmarkStart w:id="1012" w:name="_Toc427"/>
      <w:bookmarkEnd w:id="1011"/>
      <w:r>
        <w:rPr>
          <w:rtl w:val="true"/>
        </w:rPr>
        <w:t xml:space="preserve">باب </w:t>
      </w:r>
      <w:r>
        <w:rPr/>
        <w:t>88</w:t>
      </w:r>
      <w:r>
        <w:rPr>
          <w:rtl w:val="true"/>
        </w:rPr>
        <w:t xml:space="preserve">- </w:t>
      </w:r>
      <w:r>
        <w:rPr>
          <w:rtl w:val="true"/>
        </w:rPr>
        <w:t>ما یقطع الدم عن المرأة</w:t>
      </w:r>
      <w:bookmarkEnd w:id="1012"/>
    </w:p>
    <w:p>
      <w:pPr>
        <w:pStyle w:val="Heading4"/>
        <w:numPr>
          <w:ilvl w:val="3"/>
          <w:numId w:val="1"/>
        </w:numPr>
        <w:rPr/>
      </w:pPr>
      <w:bookmarkStart w:id="1013" w:name="__RefHeading___Toc632723_417432637"/>
      <w:bookmarkStart w:id="1014" w:name="_Toc428"/>
      <w:bookmarkEnd w:id="1013"/>
      <w:r>
        <w:rPr/>
        <w:t>2794</w:t>
      </w:r>
      <w:r>
        <w:rPr>
          <w:rtl w:val="true"/>
        </w:rPr>
        <w:t>-</w:t>
      </w:r>
      <w:r>
        <w:rPr>
          <w:rtl w:val="true"/>
        </w:rPr>
        <w:t>حدیث</w:t>
      </w:r>
      <w:bookmarkEnd w:id="10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اغلیه بالنّار فی خزفة فاشربی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الْمَسْعُودِیِّ،عَنِ الْحَسَنِ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امْرَأَةٌ إِلَی الرِّضَا عَلَیْهِ السَّلاَمُ تَشْکُو إِلَیْهِ دَوَامَ الدَّمِ بِهَا،فَکَتَبَ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تَأْخُذِینَ إِنْ شَاءَ اللَّهُ کَفّاً مِنْ کُزْبُرَةٍ وَ مِثْلَهُ سُمَّاقاً،تُنْقِعِینَهُ لَیْلَةً تَحْتَ النُّجُومِ ثُمَّ تُغْلِیهِ بِالنَّارِ فِی مِغْرَفَةٍ وَ تَشْرَبِینَ مِنْهُ قَدْرَ سُکُرُّجَةٍ،یَقْطَعُ عَنْکِ الدَّمَ إلاَّ فِی أَوَانِ الْحَیْضِ</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632725_417432637"/>
      <w:bookmarkStart w:id="1016" w:name="_Toc429"/>
      <w:bookmarkEnd w:id="1015"/>
      <w:r>
        <w:rPr>
          <w:rtl w:val="true"/>
        </w:rPr>
        <w:t xml:space="preserve">باب </w:t>
      </w:r>
      <w:r>
        <w:rPr/>
        <w:t>89</w:t>
      </w:r>
      <w:r>
        <w:rPr>
          <w:rtl w:val="true"/>
        </w:rPr>
        <w:t>-</w:t>
      </w:r>
      <w:r>
        <w:rPr>
          <w:rtl w:val="true"/>
        </w:rPr>
        <w:t>ما یداوی به  ضعف البدن و القلب</w:t>
      </w:r>
      <w:bookmarkEnd w:id="1016"/>
    </w:p>
    <w:p>
      <w:pPr>
        <w:pStyle w:val="Heading4"/>
        <w:numPr>
          <w:ilvl w:val="3"/>
          <w:numId w:val="1"/>
        </w:numPr>
        <w:rPr/>
      </w:pPr>
      <w:bookmarkStart w:id="1017" w:name="__RefHeading___Toc632727_417432637"/>
      <w:bookmarkStart w:id="1018" w:name="_Toc430"/>
      <w:bookmarkEnd w:id="1017"/>
      <w:r>
        <w:rPr/>
        <w:t>2795</w:t>
      </w:r>
      <w:r>
        <w:rPr>
          <w:rtl w:val="true"/>
        </w:rPr>
        <w:t>-</w:t>
      </w:r>
      <w:r>
        <w:rPr>
          <w:rtl w:val="true"/>
        </w:rPr>
        <w:t>حدیث</w:t>
      </w:r>
      <w:bookmarkEnd w:id="10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نظیره بسند آخر،فی الکافی،</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xml:space="preserve">،باب الطّبیخ،الحدیث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467/2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301/19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،باب المرق،الجزء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97/66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الألبان و فوائدها و أنواعها،الحدیث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السدیفی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بن أبی الجهم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مُوسَی</w:t>
      </w:r>
      <w:bookmarkStart w:id="1019" w:name="pg11993_104766"/>
    </w:p>
    <w:p>
      <w:pPr>
        <w:pStyle w:val="BookText"/>
        <w:rPr/>
      </w:pPr>
      <w:bookmarkEnd w:id="1019"/>
      <w:r>
        <w:rPr>
          <w:rFonts w:ascii="Amiri" w:hAnsi="Amiri" w:eastAsia="Amiri" w:cs="Amiri"/>
          <w:color w:val="111111"/>
          <w:sz w:val="28"/>
          <w:sz w:val="28"/>
          <w:szCs w:val="28"/>
          <w:rtl w:val="true"/>
          <w:lang w:bidi="ar-SA"/>
        </w:rPr>
        <w:t>الشَّرِیفِیِّ،عَنِ ابْنِ مَحْبُوبٍ وَ هَارُونَ بْنِ الْجَهْمِ،عَنِ السَّکُونِیِّ،عَنْ أَبِی عَبْدِ اللَّهِ عَلَیْهِ السَّلاَمُ، عَنْ أَبِیهِ عَلَیْهِ السَّلاَمُ 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نُوحٌ عَلَیْهِ السَّلاَمُ إِلَی رَبِّهِ ضَعْفَ بَدَنِهِ،فَأَوْحَی اللَّهُ إِلَیْهِ أَنْ اطْبُخِ اللَّحْمَ بِاللَّبَنِ فَکُلْهُمَا فَإِنِّی جَعَلْتُ الْقُوَّةَ وَ الْبَرَکَةَ فِیهِمَا</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632729_417432637"/>
      <w:bookmarkStart w:id="1021" w:name="_Toc431"/>
      <w:bookmarkEnd w:id="1020"/>
      <w:r>
        <w:rPr/>
        <w:t>2796</w:t>
      </w:r>
      <w:r>
        <w:rPr>
          <w:rtl w:val="true"/>
        </w:rPr>
        <w:t>-</w:t>
      </w:r>
      <w:r>
        <w:rPr>
          <w:rtl w:val="true"/>
        </w:rPr>
        <w:t>حدیث</w:t>
      </w:r>
      <w:bookmarkEnd w:id="10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صدره بسند آخر،فی المحاسن،</w:t>
      </w:r>
      <w:r>
        <w:rPr>
          <w:rFonts w:eastAsia="IRNazanin" w:cs="IRNazanin"/>
          <w:color w:val="111111"/>
          <w:sz w:val="28"/>
          <w:szCs w:val="28"/>
          <w:lang w:bidi="fa-IR"/>
        </w:rPr>
        <w:t>468/2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بسند آخر،فی الوسائل،</w:t>
      </w:r>
      <w:r>
        <w:rPr>
          <w:rFonts w:eastAsia="IRNazanin" w:cs="IRNazanin"/>
          <w:color w:val="111111"/>
          <w:sz w:val="28"/>
          <w:szCs w:val="28"/>
          <w:lang w:bidi="fa-IR"/>
        </w:rPr>
        <w:t>60/25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،من ابواب الاطعمة المباحة،الحدیث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حزام الحریری 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یشدّ لثته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نومه یسبح بتسبیح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lang w:bidi="fa-IR"/>
        </w:rPr>
        <w:t>101/66</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حزام الحریری،عن محمد بن أبی نصر،عن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الحدیث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یشدّ متنه،فی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،و امّا فی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یشدّ متنه و یقول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سقط من النسختین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یشد تنینه بقول،و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أثبتناه من البحار،و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و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اوصله کل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إِبْرَاهِیمَ بْنِ الْحِزَامِ الجرزی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نَصْرٍ،عَنْ ثَعْلَبَةَ، عَنْ عَبْدِ الرَّحِیمِ بْنِ عَبْدِ الْمَجِیدِ الْقَصِیرِ،عَنْ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فِی قَلْبِهِ أَوْ بَدَنِهِ فَلْیَأْکُلْ لَحْمَ الضَّأْنِ بِاللَّبَنِ،فَإِنَّهُ یُخْرِجُ مِنْ أَوْصَالِهِ کُلَّ دَاءٍ وَ غَائِلَةٍ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یُقَوِّی جِسْمَهُ وَ یَشُدُّ مَتْنَهُ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یُحْیِی وَ یُمِیتُ وَ یُمِیتُ وَ یُحْیِی وَ هُوَ حَیٌّ لاَ یَمُوتُ،یُرَدِّدُهَا عَشْرَ مَرَّاتٍ قَبْلَ نَوْمِهِ وَ یُسَبِّحُ تَسْبِیحَ فَاطِمَةَ عَلَیْهَا السَّلاَمُ وَ یَقْرَأُ آیَةَ الْکُرْسِیِّ وَ قُلْ هُوَ اللَّهُ أَحَدٌ</w:t>
      </w:r>
      <w:r>
        <w:rPr>
          <w:rFonts w:eastAsia="Amiri" w:cs="Amiri" w:ascii="Amiri" w:hAnsi="Amiri"/>
          <w:color w:val="111111"/>
          <w:sz w:val="28"/>
          <w:szCs w:val="28"/>
          <w:rtl w:val="true"/>
          <w:lang w:bidi="ar-SA"/>
        </w:rPr>
        <w:t>.</w:t>
      </w:r>
      <w:bookmarkStart w:id="1022" w:name="pg11993_104767"/>
    </w:p>
    <w:p>
      <w:pPr>
        <w:pStyle w:val="Heading3"/>
        <w:numPr>
          <w:ilvl w:val="2"/>
          <w:numId w:val="1"/>
        </w:numPr>
        <w:rPr/>
      </w:pPr>
      <w:bookmarkStart w:id="1023" w:name="__RefHeading___Toc632731_417432637"/>
      <w:bookmarkStart w:id="1024" w:name="_Toc432"/>
      <w:bookmarkEnd w:id="1022"/>
      <w:bookmarkEnd w:id="1023"/>
      <w:r>
        <w:rPr>
          <w:rtl w:val="true"/>
        </w:rPr>
        <w:t xml:space="preserve">باب </w:t>
      </w:r>
      <w:r>
        <w:rPr/>
        <w:t>90</w:t>
      </w:r>
      <w:r>
        <w:rPr>
          <w:rtl w:val="true"/>
        </w:rPr>
        <w:t>-</w:t>
      </w:r>
      <w:r>
        <w:rPr>
          <w:rtl w:val="true"/>
        </w:rPr>
        <w:t>ما یداوی به القولنج</w:t>
      </w:r>
      <w:bookmarkEnd w:id="1024"/>
    </w:p>
    <w:p>
      <w:pPr>
        <w:pStyle w:val="Heading4"/>
        <w:numPr>
          <w:ilvl w:val="3"/>
          <w:numId w:val="1"/>
        </w:numPr>
        <w:rPr/>
      </w:pPr>
      <w:bookmarkStart w:id="1025" w:name="__RefHeading___Toc632733_417432637"/>
      <w:bookmarkStart w:id="1026" w:name="_Toc433"/>
      <w:bookmarkEnd w:id="1025"/>
      <w:r>
        <w:rPr/>
        <w:t>2797</w:t>
      </w:r>
      <w:r>
        <w:rPr>
          <w:rtl w:val="true"/>
        </w:rPr>
        <w:t>-</w:t>
      </w:r>
      <w:r>
        <w:rPr>
          <w:rtl w:val="true"/>
        </w:rPr>
        <w:t>حدیث</w:t>
      </w:r>
      <w:bookmarkEnd w:id="10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110/95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،باب الدّعاء لوجع البطن،الحدیث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أبی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 و الابردة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کتف او 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الحجریّة،بدل الحام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ترام و بقدرته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هَارُونَ بْنِ شُعَیْبٍ،عَنْ دَاوُدَ بْنِ عَبْدِ اللَّهِ،عَنْ إِبْرَاهِیمَ بْنِ یَحْیَی،عَنْ مُحَمَّدِ بْنِ إِسْمَاعِیلَ بْنِ أَبِی زَیْنَبَ،عَنِ الْجُعْفِیِّ،عَنْ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رَجُلٌ،الْحَامَ وَ الْإِبْرِدَةَ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رِیحَ الْقُولَنْجِ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الْقُولَنْجُ فَاکْتُبْ لَهُ،أُمَّ الْقُرْآنِ،وَ الْمُعَوِّذَتَیْنِ،وَ قُلْ هُوَ اللَّهُ أَحَدٌ، وَ اکْتُبْ أَسْفَلَ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 اللَّهِ الْعَظِیمِ وَ بِقُوَّتِهِ الَّتِی لاَ تُرَامُ،وَ قُدْرَتِهِ الَّتِی لاَ یَمْتَنِعُ مِنْهَا شَیْءٌ مِنْ هَذَا الْوَجَعِ وَ شَرِّ مَا فِیهِ وَ شَرِّ مَا أَحْذَرُ مِنْهُ یُکْتَبُ هَذَا فِی کَتِفٍ أَوْ لَوْحٍ أَوْ جَامٍ بِمِسْکٍ وَ زَعْفَرَانٍ،ثُمَّ تَغْسِلُهُ بِمَاءِ السَّمَاءِ وَ تَشْرَبُهُ عَلَی الرِّیقِ أَوْ عِنْدَ مَنَامِکَ</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632735_417432637"/>
      <w:bookmarkStart w:id="1028" w:name="_Toc434"/>
      <w:bookmarkEnd w:id="1027"/>
      <w:r>
        <w:rPr/>
        <w:t>2798</w:t>
      </w:r>
      <w:r>
        <w:rPr>
          <w:rtl w:val="true"/>
        </w:rPr>
        <w:t>-</w:t>
      </w:r>
      <w:r>
        <w:rPr>
          <w:rtl w:val="true"/>
        </w:rPr>
        <w:t>حدیث</w:t>
      </w:r>
      <w:bookmarkEnd w:id="10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التین،الحدیث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عَبْدِ اللَّهِ النَّیْسَابُورِیِّ،عَنْ مُحَمَّدِ بْنِ عَرَفَةَ،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أَکْلِ التِّینِ؟قَالَ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جَیِّدٌ لِلْقُولَنْجِ فَکُلُوهُ</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632737_417432637"/>
      <w:bookmarkStart w:id="1030" w:name="_Toc435"/>
      <w:bookmarkEnd w:id="1029"/>
      <w:r>
        <w:rPr/>
        <w:t>2799</w:t>
      </w:r>
      <w:r>
        <w:rPr>
          <w:rtl w:val="true"/>
        </w:rPr>
        <w:t>-</w:t>
      </w:r>
      <w:r>
        <w:rPr>
          <w:rtl w:val="true"/>
        </w:rPr>
        <w:t>حدیث</w:t>
      </w:r>
      <w:bookmarkEnd w:id="103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بِأَکْلِ التِّینِ فَإِنَّهُ نَافِعٌ لِلْقُولَنْجِ،الْخَبَرَ</w:t>
      </w:r>
      <w:r>
        <w:rPr>
          <w:rFonts w:eastAsia="Amiri" w:cs="Amiri" w:ascii="Amiri" w:hAnsi="Amiri"/>
          <w:color w:val="111111"/>
          <w:sz w:val="28"/>
          <w:szCs w:val="28"/>
          <w:rtl w:val="true"/>
          <w:lang w:bidi="ar-SA"/>
        </w:rPr>
        <w:t xml:space="preserve">. </w:t>
      </w:r>
      <w:bookmarkStart w:id="1031" w:name="pg11993_104768"/>
    </w:p>
    <w:p>
      <w:pPr>
        <w:pStyle w:val="Heading4"/>
        <w:numPr>
          <w:ilvl w:val="3"/>
          <w:numId w:val="1"/>
        </w:numPr>
        <w:rPr/>
      </w:pPr>
      <w:bookmarkStart w:id="1032" w:name="__RefHeading___Toc632739_417432637"/>
      <w:bookmarkStart w:id="1033" w:name="_Toc436"/>
      <w:bookmarkEnd w:id="1031"/>
      <w:bookmarkEnd w:id="1032"/>
      <w:r>
        <w:rPr/>
        <w:t>2800</w:t>
      </w:r>
      <w:r>
        <w:rPr>
          <w:rtl w:val="true"/>
        </w:rPr>
        <w:t>-</w:t>
      </w:r>
      <w:r>
        <w:rPr>
          <w:rtl w:val="true"/>
        </w:rPr>
        <w:t>حدیث</w:t>
      </w:r>
      <w:bookmarkEnd w:id="10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400/63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186/66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التّین،الحدیث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للقولنج و اقلوا من أکل السّمک،فان لحمه یذبل البدن و یکثر البلغم و یغلّظ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التّین تلین السّدد،و هو نافع لریاح القولنج، فاکثروا منه بالنّهار و کلوه بالیل و لا تکثروا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یلیّن السّدد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تلین السّدد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 السّدر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التِّینِ یُلَیِّنُ الصَّدْرَ وَ هُوَ نَافِعٌ لِرِیَاحِ الْقُولَنْجِ وَ أَکْثِرُوا مِنْهُ بِالنَّهَارِ وَ کُلُوهُ بِاللَّیْلِ وَ لاَ تُکْثِرُوا مِنْهُ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632741_417432637"/>
      <w:bookmarkStart w:id="1035" w:name="_Toc437"/>
      <w:bookmarkEnd w:id="1034"/>
      <w:r>
        <w:rPr/>
        <w:t>2801</w:t>
      </w:r>
      <w:r>
        <w:rPr>
          <w:rtl w:val="true"/>
        </w:rPr>
        <w:t>-</w:t>
      </w:r>
      <w:r>
        <w:rPr>
          <w:rtl w:val="true"/>
        </w:rPr>
        <w:t>حدیث</w:t>
      </w:r>
      <w:bookmarkEnd w:id="10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،باب القرع،الحدیث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418/19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الحدیث،فی الوسائل،</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الصّادق علیه السّلام،الحدیث المروی،عن امیر المؤمنین علیه السّلام،فی الدّبا،انه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الدّبا فانه یزید فی الدّماغ،فقال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جیّد لوجع القولنج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الدَّبَا جَیِّدٌ لِوَجَعِ الْقُولَنْجِ</w:t>
      </w:r>
      <w:r>
        <w:rPr>
          <w:rFonts w:eastAsia="Amiri" w:cs="Amiri" w:ascii="Amiri" w:hAnsi="Amiri"/>
          <w:color w:val="111111"/>
          <w:sz w:val="28"/>
          <w:szCs w:val="28"/>
          <w:rtl w:val="true"/>
          <w:lang w:bidi="ar-SA"/>
        </w:rPr>
        <w:t>.</w:t>
      </w:r>
    </w:p>
    <w:p>
      <w:pPr>
        <w:pStyle w:val="Heading3"/>
        <w:numPr>
          <w:ilvl w:val="2"/>
          <w:numId w:val="1"/>
        </w:numPr>
        <w:rPr/>
      </w:pPr>
      <w:bookmarkStart w:id="1036" w:name="__RefHeading___Toc632743_417432637"/>
      <w:bookmarkStart w:id="1037" w:name="_Toc438"/>
      <w:bookmarkEnd w:id="1036"/>
      <w:r>
        <w:rPr>
          <w:rtl w:val="true"/>
        </w:rPr>
        <w:t xml:space="preserve">باب </w:t>
      </w:r>
      <w:r>
        <w:rPr/>
        <w:t>91</w:t>
      </w:r>
      <w:r>
        <w:rPr>
          <w:rtl w:val="true"/>
        </w:rPr>
        <w:t>-</w:t>
      </w:r>
      <w:r>
        <w:rPr>
          <w:rtl w:val="true"/>
        </w:rPr>
        <w:t>ما یداوی به الدود فی البطن</w:t>
      </w:r>
      <w:bookmarkEnd w:id="1037"/>
    </w:p>
    <w:p>
      <w:pPr>
        <w:pStyle w:val="Heading4"/>
        <w:numPr>
          <w:ilvl w:val="3"/>
          <w:numId w:val="1"/>
        </w:numPr>
        <w:rPr/>
      </w:pPr>
      <w:bookmarkStart w:id="1038" w:name="__RefHeading___Toc632745_417432637"/>
      <w:bookmarkStart w:id="1039" w:name="_Toc439"/>
      <w:bookmarkEnd w:id="1038"/>
      <w:r>
        <w:rPr/>
        <w:t>2802</w:t>
      </w:r>
      <w:r>
        <w:rPr>
          <w:rtl w:val="true"/>
        </w:rPr>
        <w:t>-</w:t>
      </w:r>
      <w:r>
        <w:rPr>
          <w:rtl w:val="true"/>
        </w:rPr>
        <w:t>حدیث</w:t>
      </w:r>
      <w:bookmarkEnd w:id="10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بسند آخر،فی الکافی،</w:t>
      </w:r>
      <w:r>
        <w:rPr>
          <w:rFonts w:eastAsia="IRNazanin" w:cs="IRNazanin"/>
          <w:color w:val="111111"/>
          <w:sz w:val="28"/>
          <w:szCs w:val="28"/>
          <w:lang w:bidi="fa-IR"/>
        </w:rPr>
        <w:t>349/6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،باب التّمر،الحدیث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آخر،فی المحاسن،</w:t>
      </w:r>
      <w:r>
        <w:rPr>
          <w:rFonts w:eastAsia="IRNazanin" w:cs="IRNazanin"/>
          <w:color w:val="111111"/>
          <w:sz w:val="28"/>
          <w:szCs w:val="28"/>
          <w:lang w:bidi="fa-IR"/>
        </w:rPr>
        <w:t>533/2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،باب التّمر،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791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الْحَسَنِ بْنِ عَبْدِ اللَّهِ،عَنْ</w:t>
      </w:r>
      <w:bookmarkStart w:id="1040" w:name="pg11993_104769"/>
    </w:p>
    <w:p>
      <w:pPr>
        <w:pStyle w:val="BookText"/>
        <w:rPr/>
      </w:pPr>
      <w:bookmarkEnd w:id="1040"/>
      <w:r>
        <w:rPr>
          <w:rFonts w:ascii="Amiri" w:hAnsi="Amiri" w:eastAsia="Amiri" w:cs="Amiri"/>
          <w:color w:val="111111"/>
          <w:sz w:val="28"/>
          <w:sz w:val="28"/>
          <w:szCs w:val="28"/>
          <w:rtl w:val="true"/>
          <w:lang w:bidi="ar-SA"/>
        </w:rPr>
        <w:t>فَضَالَةَ بْنِ أَیُّوبَ،عَنْ مُحَمَّدِ بْنِ یَزِیدَ السَّکُونِیِّ،عَنْ أَبِی عَبْدِ اللَّهِ عَلَیْهِ السَّلاَمُ،عَنْ أَبِیهِ،عَنْ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سَبْعَ تَمَرَاتٍ عَجْوَةٍ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عِنْدَ نُضْجِهِ،قَتَلَتِ الدُّودَ فی بَطْنِهِ</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632747_417432637"/>
      <w:bookmarkStart w:id="1042" w:name="_Toc440"/>
      <w:bookmarkEnd w:id="1041"/>
      <w:r>
        <w:rPr/>
        <w:t>2803</w:t>
      </w:r>
      <w:r>
        <w:rPr>
          <w:rtl w:val="true"/>
        </w:rPr>
        <w:t>-</w:t>
      </w:r>
      <w:r>
        <w:rPr>
          <w:rtl w:val="true"/>
        </w:rPr>
        <w:t>حدیث</w:t>
      </w:r>
      <w:bookmarkEnd w:id="10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خَلَّ الْخَمْرِ،فَإِنَّ خَلَّ الْخَمْرِ یَقْتُلُ دَوَابَّ الْبَطْنِ</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632749_417432637"/>
      <w:bookmarkStart w:id="1044" w:name="_Toc441"/>
      <w:bookmarkEnd w:id="1043"/>
      <w:r>
        <w:rPr/>
        <w:t>2804</w:t>
      </w:r>
      <w:r>
        <w:rPr>
          <w:rtl w:val="true"/>
        </w:rPr>
        <w:t>-</w:t>
      </w:r>
      <w:r>
        <w:rPr>
          <w:rtl w:val="true"/>
        </w:rPr>
        <w:t>حدیث</w:t>
      </w:r>
      <w:bookmarkEnd w:id="10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الْعَجْوَةَ فَإِنَّ تَمْرَ الْعَجْوَةِ یُمِیتُهَا وَ لْیَکُنْ عَلَی الرِّیقِ</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632751_417432637"/>
      <w:bookmarkStart w:id="1046" w:name="_Toc442"/>
      <w:bookmarkEnd w:id="1045"/>
      <w:r>
        <w:rPr>
          <w:rtl w:val="true"/>
        </w:rPr>
        <w:t xml:space="preserve">باب </w:t>
      </w:r>
      <w:r>
        <w:rPr/>
        <w:t>92</w:t>
      </w:r>
      <w:r>
        <w:rPr>
          <w:rtl w:val="true"/>
        </w:rPr>
        <w:t>-</w:t>
      </w:r>
      <w:r>
        <w:rPr>
          <w:rtl w:val="true"/>
        </w:rPr>
        <w:t>ما یداوی به البلغم  و المرة  و ما یزید اللحم و ینقصه</w:t>
      </w:r>
      <w:bookmarkEnd w:id="1046"/>
    </w:p>
    <w:p>
      <w:pPr>
        <w:pStyle w:val="Heading4"/>
        <w:numPr>
          <w:ilvl w:val="3"/>
          <w:numId w:val="1"/>
        </w:numPr>
        <w:rPr/>
      </w:pPr>
      <w:bookmarkStart w:id="1047" w:name="__RefHeading___Toc632753_417432637"/>
      <w:bookmarkStart w:id="1048" w:name="_Toc443"/>
      <w:bookmarkEnd w:id="1047"/>
      <w:r>
        <w:rPr/>
        <w:t>2805</w:t>
      </w:r>
      <w:r>
        <w:rPr>
          <w:rtl w:val="true"/>
        </w:rPr>
        <w:t>-</w:t>
      </w:r>
      <w:r>
        <w:rPr>
          <w:rtl w:val="true"/>
        </w:rPr>
        <w:t>حدیث</w:t>
      </w:r>
      <w:bookmarkEnd w:id="10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بِسْطَامَ فِی طِبِّ الْأَئِمَّةِ عَلَیْهِمُ السَّلاَمُ،عَنْ حَزِینِ بْنِ أَیُّوبَ الْجُرْجُانِیِّ، </w:t>
      </w:r>
      <w:bookmarkStart w:id="1049" w:name="pg11993_104770"/>
    </w:p>
    <w:p>
      <w:pPr>
        <w:pStyle w:val="BookText"/>
        <w:rPr/>
      </w:pPr>
      <w:bookmarkEnd w:id="1049"/>
      <w:r>
        <w:rPr>
          <w:rFonts w:ascii="Amiri" w:hAnsi="Amiri" w:eastAsia="Amiri" w:cs="Amiri"/>
          <w:color w:val="111111"/>
          <w:sz w:val="28"/>
          <w:sz w:val="28"/>
          <w:szCs w:val="28"/>
          <w:rtl w:val="true"/>
          <w:lang w:bidi="ar-SA"/>
        </w:rPr>
        <w:t>عَنْ مُحَمَّدِ بْنِ أَبِی بَصِیرٍ،عَنْ مُحَمَّدِ بْنِ إِسْحَاقَ،عَنْ عَمَّارٍ النَّوْفَلِیِّ،عَنْ أَبِی عَبْدِ اللَّهِ عَلَیْهِ السَّلاَمُ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 السِّوَاکُ وَ اللُّبَانُ مَنْقَاةٌ لِلْبَلْغَمِ</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632755_417432637"/>
      <w:bookmarkStart w:id="1051" w:name="_Toc444"/>
      <w:bookmarkEnd w:id="1050"/>
      <w:r>
        <w:rPr/>
        <w:t>2806</w:t>
      </w:r>
      <w:r>
        <w:rPr>
          <w:rtl w:val="true"/>
        </w:rPr>
        <w:t>-</w:t>
      </w:r>
      <w:r>
        <w:rPr>
          <w:rtl w:val="true"/>
        </w:rPr>
        <w:t>حدیث</w:t>
      </w:r>
      <w:bookmarkEnd w:id="10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الْحَمَّامَ عَلَی الرِّیقِ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أَنْقَی الْبَلْغَمَ فَإِنْ دَخَلْتَهُ بَعْدَ الْأَکْلِ أَنْقَی الْمِرَّةَ وَ إِنْ أَرَدْتَ أَنْ تَزِیدَ فِی لَحْمِکَ فَادْخُلِ الْحَمَّامَ عَلَی شِبَعِکَ وَ إِنْ أَرَدْتَ أَنْ تُنْقِصَ مِنْ لَحْمِکَ فَادْخُلْهُ عَلَی الرِّیقِ</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632757_417432637"/>
      <w:bookmarkStart w:id="1053" w:name="_Toc445"/>
      <w:bookmarkEnd w:id="1052"/>
      <w:r>
        <w:rPr/>
        <w:t>2807</w:t>
      </w:r>
      <w:r>
        <w:rPr>
          <w:rtl w:val="true"/>
        </w:rPr>
        <w:t>-</w:t>
      </w:r>
      <w:r>
        <w:rPr>
          <w:rtl w:val="true"/>
        </w:rPr>
        <w:t>حدیث</w:t>
      </w:r>
      <w:bookmarkEnd w:id="10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السَّرَّاجِ،عَنْ فَضَالَةَ بْنِ إِسْمَاعِیلَ،عَنْ أَبِی عَبْدِ اللَّهِ، </w:t>
      </w:r>
      <w:bookmarkStart w:id="1054" w:name="pg11993_104771"/>
    </w:p>
    <w:p>
      <w:pPr>
        <w:pStyle w:val="BookText"/>
        <w:rPr/>
      </w:pPr>
      <w:bookmarkEnd w:id="1054"/>
      <w:r>
        <w:rPr>
          <w:rFonts w:ascii="Amiri" w:hAnsi="Amiri" w:eastAsia="Amiri" w:cs="Amiri"/>
          <w:color w:val="111111"/>
          <w:sz w:val="28"/>
          <w:sz w:val="28"/>
          <w:szCs w:val="28"/>
          <w:rtl w:val="true"/>
          <w:lang w:bidi="ar-SA"/>
        </w:rPr>
        <w:t>عَنْ أَبِیهِ،عَنْ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یَذْهَبْنَ بِالْبَلْغَمِ،قِرَاءَةُ الْقُرْآنِ وَ اللُّبَانُ وَ الْعَسَلُ</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632759_417432637"/>
      <w:bookmarkStart w:id="1056" w:name="_Toc446"/>
      <w:bookmarkEnd w:id="1055"/>
      <w:r>
        <w:rPr/>
        <w:t>2808</w:t>
      </w:r>
      <w:r>
        <w:rPr>
          <w:rtl w:val="true"/>
        </w:rPr>
        <w:t>-</w:t>
      </w:r>
      <w:r>
        <w:rPr>
          <w:rtl w:val="true"/>
        </w:rPr>
        <w:t>حدیث</w:t>
      </w:r>
      <w:bookmarkEnd w:id="10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حَمْدَانَ بْنِ أَعْیَنَ،عَنْ صَفْوَانَ بْنِ یَحْیَی،عَنْ جَمِیلِ بْنِ دَرَّاجٍ، عَنْ زُرَارَةَ،عَنْ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أَغْفَلَ النَّاسُ عَنْ فَضْلِ السُّکَّرِ الطَّبَرْزَدِ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هُوَ یَنْفَعُ مِنْ سَبْعِینَ دَاءً وَ هُوَ یَأْکُلُ الْبَلْغَمَ أَکْلاً وَ یَقْلَعُهُ بِأَصْلِهِ</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632761_417432637"/>
      <w:bookmarkStart w:id="1058" w:name="_Toc447"/>
      <w:bookmarkEnd w:id="1057"/>
      <w:r>
        <w:rPr/>
        <w:t>2809</w:t>
      </w:r>
      <w:r>
        <w:rPr>
          <w:rtl w:val="true"/>
        </w:rPr>
        <w:t>-</w:t>
      </w:r>
      <w:r>
        <w:rPr>
          <w:rtl w:val="true"/>
        </w:rPr>
        <w:t>حدیث</w:t>
      </w:r>
      <w:bookmarkEnd w:id="10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صَالِحِ بْنِ إِبْرَاهِیمَ الْمِصْرِیِّ،عَنْ فَضَالَةَ بْنِ أَبِی بَکْرٍ،عَنِ ابْنِ أَبِی </w:t>
      </w:r>
      <w:bookmarkStart w:id="1059" w:name="pg11993_104772"/>
    </w:p>
    <w:p>
      <w:pPr>
        <w:pStyle w:val="BookText"/>
        <w:rPr/>
      </w:pPr>
      <w:bookmarkEnd w:id="1059"/>
      <w:r>
        <w:rPr>
          <w:rFonts w:ascii="Amiri" w:hAnsi="Amiri" w:eastAsia="Amiri" w:cs="Amiri"/>
          <w:color w:val="111111"/>
          <w:sz w:val="28"/>
          <w:sz w:val="28"/>
          <w:szCs w:val="28"/>
          <w:rtl w:val="true"/>
          <w:lang w:bidi="ar-SA"/>
        </w:rPr>
        <w:t>یَعْفُورٍ،عَنْ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السَّوِیقَ الْجَافَّ،إِذَا أُخِذَ عَلَی الرِّیقِ،أَطْفَأَ الْحَرَارَةَ وَ یُسَکِّنُ الْمِرَّةَ وَ إِذَا لُتَّ </w:t>
      </w:r>
      <w:r>
        <w:rPr>
          <w:rStyle w:val="FootnoteAnchor"/>
          <w:rtl w:val="true"/>
        </w:rPr>
        <w:footnoteReference w:id="291"/>
      </w:r>
      <w:r>
        <w:rPr>
          <w:rFonts w:ascii="Amiri" w:hAnsi="Amiri" w:eastAsia="Amiri" w:cs="Amiri"/>
          <w:color w:val="111111"/>
          <w:sz w:val="28"/>
          <w:sz w:val="28"/>
          <w:szCs w:val="28"/>
          <w:rtl w:val="true"/>
          <w:lang w:bidi="ar-SA"/>
        </w:rPr>
        <w:t>لَمْ یَفْعَلْ ذَلِکَ</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632763_417432637"/>
      <w:bookmarkStart w:id="1061" w:name="_Toc448"/>
      <w:bookmarkEnd w:id="1060"/>
      <w:r>
        <w:rPr>
          <w:rtl w:val="true"/>
        </w:rPr>
        <w:t xml:space="preserve">باب </w:t>
      </w:r>
      <w:r>
        <w:rPr/>
        <w:t>93</w:t>
      </w:r>
      <w:r>
        <w:rPr>
          <w:rtl w:val="true"/>
        </w:rPr>
        <w:t>-</w:t>
      </w:r>
      <w:r>
        <w:rPr>
          <w:rtl w:val="true"/>
        </w:rPr>
        <w:t>ما یداوی به الرطوبة  و الیبوسة</w:t>
      </w:r>
      <w:bookmarkEnd w:id="1061"/>
    </w:p>
    <w:p>
      <w:pPr>
        <w:pStyle w:val="Heading4"/>
        <w:numPr>
          <w:ilvl w:val="3"/>
          <w:numId w:val="1"/>
        </w:numPr>
        <w:rPr/>
      </w:pPr>
      <w:bookmarkStart w:id="1062" w:name="__RefHeading___Toc632765_417432637"/>
      <w:bookmarkStart w:id="1063" w:name="_Toc449"/>
      <w:bookmarkEnd w:id="1062"/>
      <w:r>
        <w:rPr/>
        <w:t>2810</w:t>
      </w:r>
      <w:r>
        <w:rPr>
          <w:rtl w:val="true"/>
        </w:rPr>
        <w:t>-</w:t>
      </w:r>
      <w:r>
        <w:rPr>
          <w:rtl w:val="true"/>
        </w:rPr>
        <w:t>حدیث</w:t>
      </w:r>
      <w:bookmarkEnd w:id="10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سَالِمِ بْنِ إِبْرَاهِیمَ،عَنِ الدَّیْلَمِیِّ،عَنْ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مُوسَی بْنِ جَعْفَرٍ عَلَیْهِ السَّلاَمُ،الرُّطُوبَةَ فَأَمَرَ أَنْ یَأْکُلَ التَّمْرَ الْبَرْنِیَّ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عَلَی الرِّیقِ وَ یَشْرَبَ عَلَیْهِ الْمَاءَ فَفَعَلَ ذَلِکَ فَذَهَبَ عَنْهُ الرُّطُوبَةُ وَ أَفْرَطَ عَلَیْهِ الْیُبْسُ،فَشَکَا إِلَیْهِ ذَاکَ،فَأَمَرَهُ بِأَکْلِ التَّمْرِ الْبَرْنِیِّ عَلَی الرِّیقِ وَ یَشْرَبَ عَلَیْهِ الْمَاءَ،فَفَعَلَ فَاعْتَدَلَ</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632767_417432637"/>
      <w:bookmarkStart w:id="1065" w:name="_Toc450"/>
      <w:bookmarkEnd w:id="1064"/>
      <w:r>
        <w:rPr/>
        <w:t>2811</w:t>
      </w:r>
      <w:r>
        <w:rPr>
          <w:rtl w:val="true"/>
        </w:rPr>
        <w:t>-</w:t>
      </w:r>
      <w:r>
        <w:rPr>
          <w:rtl w:val="true"/>
        </w:rPr>
        <w:t>حدیث</w:t>
      </w:r>
      <w:bookmarkEnd w:id="10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التَّمَشُّطِ،تَذْهَبُ بِالْبَلْغَمِ وَ تَسْرِیحُ </w:t>
      </w:r>
      <w:bookmarkStart w:id="1066" w:name="pg11993_104773"/>
    </w:p>
    <w:p>
      <w:pPr>
        <w:pStyle w:val="BookText"/>
        <w:rPr/>
      </w:pPr>
      <w:bookmarkEnd w:id="1066"/>
      <w:r>
        <w:rPr>
          <w:rFonts w:ascii="Amiri" w:hAnsi="Amiri" w:eastAsia="Amiri" w:cs="Amiri"/>
          <w:color w:val="111111"/>
          <w:sz w:val="28"/>
          <w:sz w:val="28"/>
          <w:szCs w:val="28"/>
          <w:rtl w:val="true"/>
          <w:lang w:bidi="ar-SA"/>
        </w:rPr>
        <w:t>الرَّأْسِ یَقْطَعُ الرُّطُوبَةَ وَ یَذْهَبُ بِأَصْلِهِ</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632769_417432637"/>
      <w:bookmarkStart w:id="1068" w:name="_Toc451"/>
      <w:bookmarkEnd w:id="1067"/>
      <w:r>
        <w:rPr>
          <w:rtl w:val="true"/>
        </w:rPr>
        <w:t xml:space="preserve">باب </w:t>
      </w:r>
      <w:r>
        <w:rPr/>
        <w:t>94</w:t>
      </w:r>
      <w:r>
        <w:rPr>
          <w:rtl w:val="true"/>
        </w:rPr>
        <w:t>-</w:t>
      </w:r>
      <w:r>
        <w:rPr>
          <w:rtl w:val="true"/>
        </w:rPr>
        <w:t>ان القیء ینفع کل داء</w:t>
      </w:r>
      <w:bookmarkEnd w:id="1068"/>
    </w:p>
    <w:p>
      <w:pPr>
        <w:pStyle w:val="Heading4"/>
        <w:numPr>
          <w:ilvl w:val="3"/>
          <w:numId w:val="1"/>
        </w:numPr>
        <w:rPr/>
      </w:pPr>
      <w:bookmarkStart w:id="1069" w:name="__RefHeading___Toc632771_417432637"/>
      <w:bookmarkStart w:id="1070" w:name="_Toc452"/>
      <w:bookmarkEnd w:id="1069"/>
      <w:r>
        <w:rPr/>
        <w:t>2812</w:t>
      </w:r>
      <w:r>
        <w:rPr>
          <w:rtl w:val="true"/>
        </w:rPr>
        <w:t>-</w:t>
      </w:r>
      <w:r>
        <w:rPr>
          <w:rtl w:val="true"/>
        </w:rPr>
        <w:t>حدیث</w:t>
      </w:r>
      <w:bookmarkEnd w:id="10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جَعْفَرِ بْنِ مَنْصُورٍ الرَّوْعِیِّ،عَنِ الْحَسَنِ بْنِ عَلِیِّ بْنِ یَقْطِینٍ،عَنْ مُحَمَّدِ بْنِ فَضْلٍ،عَنْ أَبِی حَمْزَةَ الثُّمَالِیِّ،عَنْ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تَقَیَّأَ قَبْلَ أَنْ یَتَقَیَّأَ،کَانَ أَفْضَلَ مِنْ سَبْعِینَ دَوَاءً وَ یُخْرِجُ الْقَیْءُ بِهَذَا السَّبِیلِ،کُلَّ دَاءٍ وَ عِلَّةٍ</w:t>
      </w:r>
      <w:r>
        <w:rPr>
          <w:rFonts w:eastAsia="Amiri" w:cs="Amiri" w:ascii="Amiri" w:hAnsi="Amiri"/>
          <w:color w:val="111111"/>
          <w:sz w:val="28"/>
          <w:szCs w:val="28"/>
          <w:rtl w:val="true"/>
          <w:lang w:bidi="ar-SA"/>
        </w:rPr>
        <w:t xml:space="preserve">. </w:t>
      </w:r>
      <w:bookmarkStart w:id="1071" w:name="pg11993_104774"/>
    </w:p>
    <w:p>
      <w:pPr>
        <w:pStyle w:val="Heading3"/>
        <w:numPr>
          <w:ilvl w:val="2"/>
          <w:numId w:val="1"/>
        </w:numPr>
        <w:rPr/>
      </w:pPr>
      <w:bookmarkStart w:id="1072" w:name="__RefHeading___Toc632773_417432637"/>
      <w:bookmarkStart w:id="1073" w:name="_Toc453"/>
      <w:bookmarkEnd w:id="1071"/>
      <w:bookmarkEnd w:id="1072"/>
      <w:r>
        <w:rPr>
          <w:rtl w:val="true"/>
        </w:rPr>
        <w:t xml:space="preserve">باب </w:t>
      </w:r>
      <w:r>
        <w:rPr/>
        <w:t>95</w:t>
      </w:r>
      <w:r>
        <w:rPr>
          <w:rtl w:val="true"/>
        </w:rPr>
        <w:t xml:space="preserve">- </w:t>
      </w:r>
      <w:r>
        <w:rPr>
          <w:rtl w:val="true"/>
        </w:rPr>
        <w:t>ما یداوی بالحرمل و الکندر</w:t>
      </w:r>
      <w:bookmarkEnd w:id="1073"/>
    </w:p>
    <w:p>
      <w:pPr>
        <w:pStyle w:val="Heading4"/>
        <w:numPr>
          <w:ilvl w:val="3"/>
          <w:numId w:val="1"/>
        </w:numPr>
        <w:rPr/>
      </w:pPr>
      <w:bookmarkStart w:id="1074" w:name="__RefHeading___Toc632775_417432637"/>
      <w:bookmarkStart w:id="1075" w:name="_Toc454"/>
      <w:bookmarkEnd w:id="1074"/>
      <w:r>
        <w:rPr/>
        <w:t>2813</w:t>
      </w:r>
      <w:r>
        <w:rPr>
          <w:rtl w:val="true"/>
        </w:rPr>
        <w:t>-</w:t>
      </w:r>
      <w:r>
        <w:rPr>
          <w:rtl w:val="true"/>
        </w:rPr>
        <w:t>حدیث</w:t>
      </w:r>
      <w:bookmarkEnd w:id="10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،باب الحرمل و الکندر،الحدیث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بن ابراهیم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فی اصلها و فروّعها لسرا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فتداووا بها و بالکندر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وصلت الیه أو تصیر حطاما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ملک و موکّل،و هو غلط غیرناه طبقا نسختة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فرعها نشرة و ان فی حبّها الخ،و فی هامش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 ان کلمة السردان،کلمة واحدة 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لقرأناه هکذا السّرّ و ان فی حبّها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إِبْرَاهِیمَ بْنِ خَالِدٍ،عَنْ إِبْرَاهِیمَ بْنِ عَبْدِ رَبِّهِ،عَنْ عَبْدِ الْوَاحِدِ بْنِ مَیْمُونٍ،عَنْ أَبِی خَالِدٍ الْوَاسِطِیِّ،عَنْ زَیْدِ بْنِ عَلِیٍّ،رَفَعَهُ إِلَی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الْحَرْمَلُ مِنْ شَجَرَةٍ،وَ لاَ وَرَقَةٍ،وَ لاَ ثَمَرَةٍ،إِلاَّ وَ مَلَکٌ مُوَکَّلٌ بِهَا،حَتَّی تَصِلَ إِلَی مَنْ وَصَلَتْ إِلَیْهِ،وَ تَصِیرَ حُطَاماً وَ إِنَّ فِی أَصْلِهَا وَ فَرْعِهَا السردان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حَبِّهَا الشِّفَاءُ مِنِ اثْنَیْنِ وَ سَبْعِینَ دَاءً،فَتَدَاوَوْا بِهَا وَ بِالْکُنْدُرِ</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632777_417432637"/>
      <w:bookmarkStart w:id="1077" w:name="_Toc455"/>
      <w:bookmarkEnd w:id="1076"/>
      <w:r>
        <w:rPr/>
        <w:t>2814</w:t>
      </w:r>
      <w:r>
        <w:rPr>
          <w:rtl w:val="true"/>
        </w:rPr>
        <w:t>-</w:t>
      </w:r>
      <w:r>
        <w:rPr>
          <w:rtl w:val="true"/>
        </w:rPr>
        <w:t>حدیث</w:t>
      </w:r>
      <w:bookmarkEnd w:id="10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،باب الحرمل و الکندر،الحدیث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یقلقل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 تغلغل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ارتفع له فرع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حطاما أو یصیر إلی ما صارت،و ان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أهونه الجذام فلا یفوتنکم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اللّبان فهو مختار الأنبیاء علیهم السّلام من قبلی و به کانت تستعین مریم علیها السّلام و لیس دخان یصعد إلی السّماء أسرع منه و هو مطردة الشّیطان و مدفعة للعاهة فلا یفوتنکم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الصَّادِقِ عَلَیْهِ السَّلاَمُ ،أَنَّهُ سُئِلَ عَنِ الْحَرْمَلِ وَ اللُّبَانِ؟فَقَالَ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الْحَرْمَلُ فَمَا یقلل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عِرْقٌ فِی الْأَرْضِ وَ لاَ فَرْعٌ فِی السَّمَاءِ إِلاَّ وُکِّلَ بِهِ مَلَکٌ حَتَّی </w:t>
      </w:r>
      <w:bookmarkStart w:id="1078" w:name="pg11993_104775"/>
    </w:p>
    <w:p>
      <w:pPr>
        <w:pStyle w:val="BookText"/>
        <w:rPr/>
      </w:pPr>
      <w:bookmarkEnd w:id="1078"/>
      <w:r>
        <w:rPr>
          <w:rFonts w:ascii="Amiri" w:hAnsi="Amiri" w:eastAsia="Amiri" w:cs="Amiri"/>
          <w:color w:val="111111"/>
          <w:sz w:val="28"/>
          <w:sz w:val="28"/>
          <w:szCs w:val="28"/>
          <w:rtl w:val="true"/>
          <w:lang w:bidi="ar-SA"/>
        </w:rPr>
        <w:t xml:space="preserve">تَصِیرَ حُطَاماً وَ تَصِیرَ إِلَی مَا صَارَتْ فَإِنَّ الشَّیْطَانَ لَیَتَنَکَّبُ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 الاجتناب،سمع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سَبْعِینَ دَاراً دُونَ الدَّارِ الَّتِی هُوَ فِیهَا،وَ هُوَ شِفَاءٌ مِنْ سَبْعِینَ دَاءً،أَهْوَنُهَا الْجُذَامُ فَلاَ تَغْفُلُوا عَنْهُ</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632779_417432637"/>
      <w:bookmarkStart w:id="1080" w:name="_Toc456"/>
      <w:bookmarkEnd w:id="1079"/>
      <w:r>
        <w:rPr>
          <w:rtl w:val="true"/>
        </w:rPr>
        <w:t xml:space="preserve">باب </w:t>
      </w:r>
      <w:r>
        <w:rPr/>
        <w:t>96</w:t>
      </w:r>
      <w:r>
        <w:rPr>
          <w:rtl w:val="true"/>
        </w:rPr>
        <w:t xml:space="preserve">- </w:t>
      </w:r>
      <w:r>
        <w:rPr>
          <w:rtl w:val="true"/>
        </w:rPr>
        <w:t>ما یتداوی منه بالحبة السوداء</w:t>
      </w:r>
      <w:bookmarkEnd w:id="1080"/>
    </w:p>
    <w:p>
      <w:pPr>
        <w:pStyle w:val="Heading4"/>
        <w:numPr>
          <w:ilvl w:val="3"/>
          <w:numId w:val="1"/>
        </w:numPr>
        <w:rPr/>
      </w:pPr>
      <w:bookmarkStart w:id="1081" w:name="__RefHeading___Toc632781_417432637"/>
      <w:bookmarkStart w:id="1082" w:name="_Toc457"/>
      <w:bookmarkEnd w:id="1081"/>
      <w:r>
        <w:rPr/>
        <w:t>2815</w:t>
      </w:r>
      <w:r>
        <w:rPr>
          <w:rtl w:val="true"/>
        </w:rPr>
        <w:t>-</w:t>
      </w:r>
      <w:r>
        <w:rPr>
          <w:rtl w:val="true"/>
        </w:rPr>
        <w:t>حدیث</w:t>
      </w:r>
      <w:bookmarkEnd w:id="10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،باب الحبّة السوداء،الحدیث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جعفر،عن محمد بن یعلی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الْقَاسِمِ بْنِ أَحْمَدَ بْنِ جَعْفَرٍ،عَنِ الْقَاسِمِ بْنِ مُحَمَّدٍ،عَنْ أَبِی جَعْفَرٍ،وَ عَنْ مُحَمَّدِ بْنِ یَعْلَی،عَنْ ذَرِیحٍ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فِی بَطْنِی قَرَاقِرَ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یَمْنَعُکَ مِنَ الْحَبَّةِ السَّوْدَاءِ،فَإِنَّ فِیهَا شِفَاءً مِنْ کُلِّ دَاءٍ إِلاَّ السَّامَ</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632783_417432637"/>
      <w:bookmarkStart w:id="1084" w:name="_Toc458"/>
      <w:bookmarkEnd w:id="1083"/>
      <w:r>
        <w:rPr/>
        <w:t>2816</w:t>
      </w:r>
      <w:r>
        <w:rPr>
          <w:rtl w:val="true"/>
        </w:rPr>
        <w:t>-</w:t>
      </w:r>
      <w:r>
        <w:rPr>
          <w:rtl w:val="true"/>
        </w:rPr>
        <w:t>حدیث</w:t>
      </w:r>
      <w:bookmarkEnd w:id="10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101/25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،باب الحبّة السوداء،الحدیث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الحبة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ما یدل علی ذلک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الحبة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lang w:bidi="fa-IR"/>
        </w:rPr>
        <w:t>179/2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الْحَبَّةِ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فِیهَا شِفَاءً مِنْ کُلِّ دَاءٍ إِلاَّ السَّامَ،قِیلَ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مَا السَّامُ؟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bookmarkStart w:id="1085" w:name="pg11993_104776"/>
    </w:p>
    <w:p>
      <w:pPr>
        <w:pStyle w:val="Heading4"/>
        <w:numPr>
          <w:ilvl w:val="3"/>
          <w:numId w:val="1"/>
        </w:numPr>
        <w:rPr/>
      </w:pPr>
      <w:bookmarkStart w:id="1086" w:name="__RefHeading___Toc632785_417432637"/>
      <w:bookmarkStart w:id="1087" w:name="_Toc459"/>
      <w:bookmarkEnd w:id="1085"/>
      <w:bookmarkEnd w:id="1086"/>
      <w:r>
        <w:rPr/>
        <w:t>2817</w:t>
      </w:r>
      <w:r>
        <w:rPr>
          <w:rtl w:val="true"/>
        </w:rPr>
        <w:t>-</w:t>
      </w:r>
      <w:r>
        <w:rPr>
          <w:rtl w:val="true"/>
        </w:rPr>
        <w:t>حدیث</w:t>
      </w:r>
      <w:bookmarkEnd w:id="10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الشّونیز و منافعه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470/2</w:t>
      </w:r>
      <w:r>
        <w:rPr>
          <w:rFonts w:ascii="IRNazanin" w:hAnsi="IRNazanin" w:eastAsia="IRNazanin"/>
          <w:color w:val="111111"/>
          <w:sz w:val="28"/>
          <w:sz w:val="28"/>
          <w:szCs w:val="28"/>
          <w:rtl w:val="true"/>
          <w:lang w:bidi="fa-IR"/>
        </w:rPr>
        <w:t xml:space="preserve">،کتاب الدّعاء،باب أنّ الدّعاء یردّ البلاء و القضاء،الحدیث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1478/9</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الدّعاء،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،باب الحبّة السّوداء،الحدیث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الباقر علیه السّلام و قد سئل عن قول رسول اللّه صلّی اللّه علیه و آله، فی الحبّة السّوداء 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ذلک رسول اللّه صلّی اللّه علیه و آله و استثنی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السّام و لکن أ لا أدلّک علی ما هو ابلغ منها و لم یستثن النبی صلّی اللّه علیه و آله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و قد ابرم ابراما،و الصّدقة تطفی الغضب و ضمّ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ابراهیم،عن ابیه،عن حمّاد بن عیسی،عن حریز،عن زرارة،عن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أدلّک علی شیء لم یستثن فیه رسول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و قد أبرم ابراما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 اصابعه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یستثن فیه،یعنی شیئا منه او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اللّه،بعد ما حکم به و ضمّ الاصابع،کنایة عن الابرام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أدلّک علی شیء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نقلنا عن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زُرَارَةَ،عَنْ أَبِی جَعْفَرٍ عَلَیْهِ السَّلاَمُ  نَحْوَهُ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أَدُلُّکَ عَلَی مَا هُوَ أَبْلَغُ مِنْ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 الصَّدَقَةُ الْحَدِیثَ</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632787_417432637"/>
      <w:bookmarkStart w:id="1089" w:name="_Toc460"/>
      <w:bookmarkEnd w:id="1088"/>
      <w:r>
        <w:rPr>
          <w:rtl w:val="true"/>
        </w:rPr>
        <w:t xml:space="preserve">باب </w:t>
      </w:r>
      <w:r>
        <w:rPr/>
        <w:t>97</w:t>
      </w:r>
      <w:r>
        <w:rPr>
          <w:rtl w:val="true"/>
        </w:rPr>
        <w:t>-</w:t>
      </w:r>
      <w:r>
        <w:rPr>
          <w:rtl w:val="true"/>
        </w:rPr>
        <w:t>ما یداوی به تقطیر البول</w:t>
      </w:r>
      <w:bookmarkEnd w:id="1089"/>
    </w:p>
    <w:p>
      <w:pPr>
        <w:pStyle w:val="Heading4"/>
        <w:numPr>
          <w:ilvl w:val="3"/>
          <w:numId w:val="1"/>
        </w:numPr>
        <w:rPr/>
      </w:pPr>
      <w:bookmarkStart w:id="1090" w:name="__RefHeading___Toc632789_417432637"/>
      <w:bookmarkStart w:id="1091" w:name="_Toc461"/>
      <w:bookmarkEnd w:id="1090"/>
      <w:r>
        <w:rPr/>
        <w:t>2818</w:t>
      </w:r>
      <w:r>
        <w:rPr>
          <w:rtl w:val="true"/>
        </w:rPr>
        <w:t>-</w:t>
      </w:r>
      <w:r>
        <w:rPr>
          <w:rtl w:val="true"/>
        </w:rPr>
        <w:t>حدیث</w:t>
      </w:r>
      <w:bookmarkEnd w:id="1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،باب علاج تقطیر البول و وجع المثانة،الحدیث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طبّ الائمة علیهم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یلتّ بدهن جلّ خالص ثمّ یستفّ علی الرّیق سفّا فانه یقطع التّقطیر باذن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الافرق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التّقطیر،و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إِبْرَاهِیمَ</w:t>
      </w:r>
      <w:bookmarkStart w:id="1092" w:name="pg11993_104777"/>
    </w:p>
    <w:p>
      <w:pPr>
        <w:pStyle w:val="BookText"/>
        <w:rPr/>
      </w:pPr>
      <w:bookmarkEnd w:id="1092"/>
      <w:r>
        <w:rPr>
          <w:rFonts w:ascii="Amiri" w:hAnsi="Amiri" w:eastAsia="Amiri" w:cs="Amiri"/>
          <w:color w:val="111111"/>
          <w:sz w:val="28"/>
          <w:sz w:val="28"/>
          <w:szCs w:val="28"/>
          <w:rtl w:val="true"/>
          <w:lang w:bidi="ar-SA"/>
        </w:rPr>
        <w:t>الْعَلَوِیِّ،عَنْ فَضَالَةَ،عَنْ مُحَمَّدِ بْنِ أَبِی نَصْرٍ،عَنْ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عَمْرٌو الْأَفْرَقُ إِلَی الْبَاقِرِ عَلَیْهِ السَّلاَمُ تَقْطِیرَ الْبَوْلِ،فَقَالَ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الْحَرْمَلَ وَ اغْسِلْهُ بِالْمَاءِ الْبَارِدِ سِتَّ مَرَّاتٍ وَ بِالْمَاءِ الْحَارِّ مَرَّةً وَاحِدَةً ثُمَّ یُجَفَّفُ فِی الظِّلِّ،ثُمَّ یُلَتُّ بِدُهْنِ حَلٍّ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 یخلط الحلّ،دهن السّمسم،سمع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خَالِصٍ ثُمَّ تَسْتَفَّهُ عَلَی الرِّیقِ سَفّاً فَإِنَّهُ یَقْطَعُ التَّقْطِیرَ بِإِذْنِ اللَّهِ عَزَّ وَ جَلَّ</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632791_417432637"/>
      <w:bookmarkStart w:id="1094" w:name="_Toc462"/>
      <w:bookmarkEnd w:id="1093"/>
      <w:r>
        <w:rPr>
          <w:rtl w:val="true"/>
        </w:rPr>
        <w:t xml:space="preserve">باب </w:t>
      </w:r>
      <w:r>
        <w:rPr/>
        <w:t>98</w:t>
      </w:r>
      <w:r>
        <w:rPr>
          <w:rtl w:val="true"/>
        </w:rPr>
        <w:t>-</w:t>
      </w:r>
      <w:r>
        <w:rPr>
          <w:rtl w:val="true"/>
        </w:rPr>
        <w:t>ما یداوی به الریاح الشابکة و التی تمیل الوجه و العین</w:t>
      </w:r>
      <w:bookmarkEnd w:id="1094"/>
    </w:p>
    <w:p>
      <w:pPr>
        <w:pStyle w:val="Heading4"/>
        <w:numPr>
          <w:ilvl w:val="3"/>
          <w:numId w:val="1"/>
        </w:numPr>
        <w:rPr/>
      </w:pPr>
      <w:bookmarkStart w:id="1095" w:name="__RefHeading___Toc632793_417432637"/>
      <w:bookmarkStart w:id="1096" w:name="_Toc463"/>
      <w:bookmarkEnd w:id="1095"/>
      <w:r>
        <w:rPr/>
        <w:t>2819</w:t>
      </w:r>
      <w:r>
        <w:rPr>
          <w:rtl w:val="true"/>
        </w:rPr>
        <w:t>-</w:t>
      </w:r>
      <w:r>
        <w:rPr>
          <w:rtl w:val="true"/>
        </w:rPr>
        <w:t>حدیث</w:t>
      </w:r>
      <w:bookmarkEnd w:id="10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،باب معالجة الرّیاح الموجعة،الحدیث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منعتنی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 و الزّیبق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سعتنی ریح شابکة شبکت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جابر بن حیّان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 و الزّنبق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جَعْفَرِ بْنِ جَابِرٍ الطَّائِیِّ، عَنْ مُوسَی بْنِ عُمَرَ بْنِ یَزِیدَ،عَنْ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جَابِرُ بْنُ حَسَّانَ إِلَی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مَنَعَتْنِی رِیحٌ شَابِکَةٌ شَبَکَتْ بَیْنَ قَرْنَیَّ إِلَی قَدَمَیَّ فَادْعُ اللَّهَ لِی،فَدَعَا لَهُ وَ 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بِسُعُوطِ الْعَنْبَرِ وَ الزَّنْبَقِ عَلَی الرِّیقِ،تُعَافَی مِنْهَا إِنْ شَاءَ اللَّهُ،فَفَعَلَ ذَلِکَ فَکَأَنَّمَا نَشَطَ مِنْ عِقَالٍ</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632795_417432637"/>
      <w:bookmarkStart w:id="1098" w:name="_Toc464"/>
      <w:bookmarkEnd w:id="1097"/>
      <w:r>
        <w:rPr/>
        <w:t>2820</w:t>
      </w:r>
      <w:r>
        <w:rPr>
          <w:rtl w:val="true"/>
        </w:rPr>
        <w:t>-</w:t>
      </w:r>
      <w:r>
        <w:rPr>
          <w:rtl w:val="true"/>
        </w:rPr>
        <w:t>حدیث</w:t>
      </w:r>
      <w:bookmarkEnd w:id="1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،باب معالجة الرّیاح الموجعة،الحدیث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شیب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تطیّن و توضع فی الشّمس قدر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تخرجه فتسحقه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تدنفه بماء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یذیبه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الحلوة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مکان القنینة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إِبْرَاهِیمَ بْنِ رِیَاحٍ،عَنِ الصَّبَّاحِ بْنِ مُحَارِبٍ قَالَ</w:t>
      </w:r>
      <w:r>
        <w:rPr>
          <w:rFonts w:eastAsia="Amiri" w:cs="Amiri" w:ascii="Amiri" w:hAnsi="Amiri"/>
          <w:color w:val="111111"/>
          <w:sz w:val="28"/>
          <w:szCs w:val="28"/>
          <w:rtl w:val="true"/>
          <w:lang w:bidi="ar-SA"/>
        </w:rPr>
        <w:t>:</w:t>
      </w:r>
      <w:bookmarkStart w:id="1099" w:name="pg11993_104778"/>
    </w:p>
    <w:p>
      <w:pPr>
        <w:pStyle w:val="BookText"/>
        <w:rPr/>
      </w:pPr>
      <w:bookmarkEnd w:id="1099"/>
      <w:r>
        <w:rPr>
          <w:rFonts w:ascii="Amiri" w:hAnsi="Amiri" w:eastAsia="Amiri" w:cs="Amiri"/>
          <w:color w:val="111111"/>
          <w:sz w:val="28"/>
          <w:sz w:val="28"/>
          <w:szCs w:val="28"/>
          <w:rtl w:val="true"/>
          <w:lang w:bidi="ar-SA"/>
        </w:rPr>
        <w:t>کَتَبْتُ إِلَی أَبِی جَعْفَرِ بْنِ الرِّضَا عَلَیْهِ السَّلاَمُ فَذَکَرَ أَنَّ شَبِیبَ بْنَ جَابِرٍ ضَرَبَتْهُ الرِّیحُ الْخَبِیثَةُ فَمَالَتْ بِوَجْهِهِ وَ عَیْنَیْهِ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یُؤْخَذُ لَهُ الْقَرَنْفُلُ خَمْسَةَ مَثَاقِیلَ،فَیُصَیَّرُ فی قِنِّینَةٍ یَابِسَةٍ وَ یُضَمُّ رَأْسُهَا ضَمّاً شَدِیداً،ثُمَّ یُطَیَّنُ وَ یُوضَعُ فِی الشَّمْسِ قَدْرَ یَوْمٍ فِی الصَّیْفِ،وَ فِی الشِّتَاءِ قَدْرَ یَوْمَیْنِ،ثُمَّ یُخْرِجُهُ فَیَسْحَقُهُ سَحْقاً نَاعِماً،ثُمَّ یُدِیفُهُ بِمَاءِ الْمَطَرِ </w:t>
      </w:r>
      <w:r>
        <w:rPr>
          <w:rStyle w:val="FootnoteAnchor"/>
          <w:rtl w:val="true"/>
        </w:rPr>
        <w:footnoteReference w:id="302"/>
      </w:r>
      <w:r>
        <w:rPr>
          <w:rFonts w:ascii="Amiri" w:hAnsi="Amiri" w:eastAsia="Amiri" w:cs="Amiri"/>
          <w:color w:val="111111"/>
          <w:sz w:val="28"/>
          <w:sz w:val="28"/>
          <w:szCs w:val="28"/>
          <w:rtl w:val="true"/>
          <w:lang w:bidi="ar-SA"/>
        </w:rPr>
        <w:t xml:space="preserve">حَتَّی یَصِیرَ بِمَنْزِلَةِ الْخَلُوقِ </w:t>
      </w:r>
      <w:r>
        <w:rPr>
          <w:rStyle w:val="FootnoteAnchor"/>
          <w:rtl w:val="true"/>
        </w:rPr>
        <w:footnoteReference w:id="303"/>
      </w:r>
      <w:r>
        <w:rPr>
          <w:rFonts w:ascii="Amiri" w:hAnsi="Amiri" w:eastAsia="Amiri" w:cs="Amiri"/>
          <w:color w:val="111111"/>
          <w:sz w:val="28"/>
          <w:sz w:val="28"/>
          <w:szCs w:val="28"/>
          <w:rtl w:val="true"/>
          <w:lang w:bidi="ar-SA"/>
        </w:rPr>
        <w:t>ثُمَّ یَسْتَلْقِی عَلَی قَفَاهُ وَ یَطْلِی ذَلِکَ الْقَرَنْفُلَ الْمَسْحُوقَ عَلَی الشِّقِّ الْمَائِلِ وَ لاَ یَزَالُ مُسْتَلْقِیاً حَتَّی یَجُفَّ الْقَرَنْفُلُ،فَإِنَّهُ إِذَا جَفَّ رَفَعَ اللَّهُ عَنْهُ وَ عَادَ إِلَی أَحْسَنِ عَادَتِهِ بِإِذْنِ اللَّهِ تَعَالَی،قَالَ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فَابْتَدَرَ إِلَیْهِ أَصْحَابُنَا،فَبَشَّرُوهُ بِذَلِکَ فَعَالَجَهُ بِمَا أَمَرَهُ بِهِ،فَعَادَ إِلَی أَحْسَنِ مَا کَانَ بِعَوْنِ اللَّهِ تَعَالَی</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632797_417432637"/>
      <w:bookmarkStart w:id="1101" w:name="_Toc465"/>
      <w:bookmarkEnd w:id="1100"/>
      <w:r>
        <w:rPr>
          <w:rtl w:val="true"/>
        </w:rPr>
        <w:t xml:space="preserve">باب </w:t>
      </w:r>
      <w:r>
        <w:rPr/>
        <w:t>99</w:t>
      </w:r>
      <w:r>
        <w:rPr>
          <w:rtl w:val="true"/>
        </w:rPr>
        <w:t>-</w:t>
      </w:r>
      <w:r>
        <w:rPr>
          <w:rtl w:val="true"/>
        </w:rPr>
        <w:t>ما یداوی به الوضح  و البهق</w:t>
      </w:r>
      <w:bookmarkEnd w:id="1101"/>
    </w:p>
    <w:p>
      <w:pPr>
        <w:pStyle w:val="Heading4"/>
        <w:numPr>
          <w:ilvl w:val="3"/>
          <w:numId w:val="1"/>
        </w:numPr>
        <w:rPr/>
      </w:pPr>
      <w:bookmarkStart w:id="1102" w:name="__RefHeading___Toc632799_417432637"/>
      <w:bookmarkStart w:id="1103" w:name="_Toc466"/>
      <w:bookmarkEnd w:id="1102"/>
      <w:r>
        <w:rPr/>
        <w:t>2821</w:t>
      </w:r>
      <w:r>
        <w:rPr>
          <w:rtl w:val="true"/>
        </w:rPr>
        <w:t>-</w:t>
      </w:r>
      <w:r>
        <w:rPr>
          <w:rtl w:val="true"/>
        </w:rPr>
        <w:t>حدیث</w:t>
      </w:r>
      <w:bookmarkEnd w:id="11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الْحُسَیْنُ ابْنَا بِسْطَامَ،عَنْ مُحَمَّدِ بْنِ خَلَفٍ،عَنِ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الْوَضَحَ وَ الْبَهَقَ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الْحَمَّامَ وَ أَدْخِلِ الْحِنَّاءَ بِالنُّورَةِ وَ اطَّلِ بِهِمَا فَإِنَّکَ لاَ تُعَایِنُ بَعْدَ ذَلِکَ شَیْئاً،قَالَ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فَعَلْتُهُ إِلاَّ مَرَّةً وَاحِدَةً،فَعَافَانِیَ اللَّهُ مِنْهُ،وَ مَا عَادَ بَعْدَ ذَلِکَ</w:t>
      </w:r>
      <w:r>
        <w:rPr>
          <w:rFonts w:eastAsia="Amiri" w:cs="Amiri" w:ascii="Amiri" w:hAnsi="Amiri"/>
          <w:color w:val="111111"/>
          <w:sz w:val="28"/>
          <w:szCs w:val="28"/>
          <w:rtl w:val="true"/>
          <w:lang w:bidi="ar-SA"/>
        </w:rPr>
        <w:t xml:space="preserve">. </w:t>
      </w:r>
      <w:bookmarkStart w:id="1104" w:name="pg11993_104779"/>
    </w:p>
    <w:p>
      <w:pPr>
        <w:pStyle w:val="Heading3"/>
        <w:numPr>
          <w:ilvl w:val="2"/>
          <w:numId w:val="1"/>
        </w:numPr>
        <w:rPr/>
      </w:pPr>
      <w:bookmarkStart w:id="1105" w:name="__RefHeading___Toc632801_417432637"/>
      <w:bookmarkStart w:id="1106" w:name="_Toc467"/>
      <w:bookmarkEnd w:id="1104"/>
      <w:bookmarkEnd w:id="1105"/>
      <w:r>
        <w:rPr>
          <w:rtl w:val="true"/>
        </w:rPr>
        <w:t xml:space="preserve">باب </w:t>
      </w:r>
      <w:r>
        <w:rPr/>
        <w:t>100</w:t>
      </w:r>
      <w:r>
        <w:rPr>
          <w:rtl w:val="true"/>
        </w:rPr>
        <w:t>-</w:t>
      </w:r>
      <w:r>
        <w:rPr>
          <w:rtl w:val="true"/>
        </w:rPr>
        <w:t>ما یداوی به وجع الرأس</w:t>
      </w:r>
      <w:bookmarkEnd w:id="1106"/>
    </w:p>
    <w:p>
      <w:pPr>
        <w:pStyle w:val="Heading4"/>
        <w:numPr>
          <w:ilvl w:val="3"/>
          <w:numId w:val="1"/>
        </w:numPr>
        <w:rPr/>
      </w:pPr>
      <w:bookmarkStart w:id="1107" w:name="__RefHeading___Toc632803_417432637"/>
      <w:bookmarkStart w:id="1108" w:name="_Toc468"/>
      <w:bookmarkEnd w:id="1107"/>
      <w:r>
        <w:rPr/>
        <w:t>2822</w:t>
      </w:r>
      <w:r>
        <w:rPr>
          <w:rtl w:val="true"/>
        </w:rPr>
        <w:t>-</w:t>
      </w:r>
      <w:r>
        <w:rPr>
          <w:rtl w:val="true"/>
        </w:rPr>
        <w:t>حدیث</w:t>
      </w:r>
      <w:bookmarkEnd w:id="1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،باب علاج الصّداع،الحدیث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الحمّام و لا تبتدأن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 ماء حارّا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 الحمّام و لا تبتدان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 ماء حارّا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 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بِسْطَامَ فِی طِبِّ الْأَئِمَّةِ عَلَیْهِمُ السَّلاَمُ،عَنْ سَالِمِ بْنِ إِبْرَاهِیمَ،عَنِ الدَّیْلَمِیِّ،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الصَّادِقَ عَلَیْهِ السَّلاَمَ وَ قَدْ جَاءَهُ خُرَاسَانِیٌّ حَاجٌّ فَدَخَلَ عَلَیْهِ وَ سَلَّمَ،ثُمَّ سَأَلَهُ عَنْ شَیْءٍ مِنْ أَمْرِ الدِّینِ،فَجَعَلَ الصَّادِقُ عَلَیْهِ السَّلاَمُ یُفَسِّرُهُ،ثُمَّ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مَا زِلْتُ شَاکِیاً مُنْذُ خَرَجْتُ مِنْ مَنْزِلِی مِنْ وَجَعِ الرَّأْسِ،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مِنْ سَاعَتِکَ هَذِهِ فَادْخُلِ الْحَمَّامَ وَ لاَ تَبْدَأَنَّ بِشَیْءٍ حَتَّی تَصُبَّ عَلَی رَأْسِکَ 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أَکُفِّ مَاءٍ حَارٍّ،وَ سَمِّ اللَّهَ تَعَالَی فِی کُلِّ مَرَّةٍ،فَإِنَّکَ لاَ تَشْتَکِی بَعْدَ ذَلِکَ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632805_417432637"/>
      <w:bookmarkStart w:id="1110" w:name="_Toc469"/>
      <w:bookmarkEnd w:id="1109"/>
      <w:r>
        <w:rPr>
          <w:rtl w:val="true"/>
        </w:rPr>
        <w:t xml:space="preserve">باب </w:t>
      </w:r>
      <w:r>
        <w:rPr/>
        <w:t>101</w:t>
      </w:r>
      <w:r>
        <w:rPr>
          <w:rtl w:val="true"/>
        </w:rPr>
        <w:t>-</w:t>
      </w:r>
      <w:r>
        <w:rPr>
          <w:rtl w:val="true"/>
        </w:rPr>
        <w:t>ما یداوی به الحصاة</w:t>
      </w:r>
      <w:bookmarkEnd w:id="1110"/>
    </w:p>
    <w:p>
      <w:pPr>
        <w:pStyle w:val="Heading4"/>
        <w:numPr>
          <w:ilvl w:val="3"/>
          <w:numId w:val="1"/>
        </w:numPr>
        <w:rPr/>
      </w:pPr>
      <w:bookmarkStart w:id="1111" w:name="__RefHeading___Toc632807_417432637"/>
      <w:bookmarkStart w:id="1112" w:name="_Toc470"/>
      <w:bookmarkEnd w:id="1111"/>
      <w:r>
        <w:rPr/>
        <w:t>2823</w:t>
      </w:r>
      <w:r>
        <w:rPr>
          <w:rtl w:val="true"/>
        </w:rPr>
        <w:t>-</w:t>
      </w:r>
      <w:r>
        <w:rPr>
          <w:rtl w:val="true"/>
        </w:rPr>
        <w:t>حدیث</w:t>
      </w:r>
      <w:bookmarkEnd w:id="1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189/62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،باب علاج تقطیر البول و وجع المثانة،الحدیث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الکور،و الفلفل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یدقّ و ینخل و یلت بسمن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منزوع الرّغوة فانه جیّد،الشّربة منه مثل البندقة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منزوع الرّغوة او فانید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الشّربة مثل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الْحَضْرَمِیِّ بْنِ مُحَمَّدٍ،</w:t>
      </w:r>
      <w:bookmarkStart w:id="1113" w:name="pg11993_104780"/>
    </w:p>
    <w:p>
      <w:pPr>
        <w:pStyle w:val="BookText"/>
        <w:rPr/>
      </w:pPr>
      <w:bookmarkEnd w:id="1113"/>
      <w:r>
        <w:rPr>
          <w:rFonts w:ascii="Amiri" w:hAnsi="Amiri" w:eastAsia="Amiri" w:cs="Amiri"/>
          <w:color w:val="111111"/>
          <w:sz w:val="28"/>
          <w:sz w:val="28"/>
          <w:szCs w:val="28"/>
          <w:rtl w:val="true"/>
          <w:lang w:bidi="ar-SA"/>
        </w:rPr>
        <w:t>عَنِ الْجَرَاذِینِیِّ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أَحَدِهِمْ عَلَیْهِمُ السَّلاَمُ فَسَلَّمْتُ عَلَیْهِ وَ سَأَلْتُهُ أَنْ یَدْعُوَ اللَّهَ لِأَخٍ لِی ابْتُلِیَ بِالْحَصَاةِ لاَ یَنَامُ،فَقَالَ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فَخُذْ لَهُ مِنَ الْإِهْلِیلَجِ الْأَسْوَدِ وَ الْبَلِیلَجِ وَ الْأَبْلَجِ،وَ خُذِ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الْفُلْفُلَ وَ الدَّارَ فُلْفُلَ وَ الدَّارَ صِینِیٍّ وَ زَنْجَبِیلَ وَ شَقَاقُلَ وَ 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أَنِیسُونَ وَ خُولَنْجَانَ،أَجْزَاءً سَوَاءً،تُدَقُّ وَ تُنْخَلُ وَ تُلَتُّ بِسَمْنِ بَقَرٍ حَدِیثٍ،ثُمَّ یُعْجَنُ جَمِیعُ ذَلِکَ بِوَزْنِهِ مَرَّتَیْنِ مِنْ عَسَلٍ مَنْزُوعِ الرَّغْوَةِ،أَوْ فَانِیدٍ جَیِّدٍ الشَّرْبَةُ مِنْهُ مِثْلُ بُنْدُقَةٍ أَوْ عَفْصَةٍ</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632809_417432637"/>
      <w:bookmarkStart w:id="1115" w:name="_Toc471"/>
      <w:bookmarkEnd w:id="1114"/>
      <w:r>
        <w:rPr>
          <w:rtl w:val="true"/>
        </w:rPr>
        <w:t xml:space="preserve">باب </w:t>
      </w:r>
      <w:r>
        <w:rPr/>
        <w:t>102</w:t>
      </w:r>
      <w:r>
        <w:rPr>
          <w:rtl w:val="true"/>
        </w:rPr>
        <w:t>-</w:t>
      </w:r>
      <w:r>
        <w:rPr>
          <w:rtl w:val="true"/>
        </w:rPr>
        <w:t>ما یداوی به الیرقان</w:t>
      </w:r>
      <w:bookmarkEnd w:id="1115"/>
    </w:p>
    <w:p>
      <w:pPr>
        <w:pStyle w:val="Heading4"/>
        <w:numPr>
          <w:ilvl w:val="3"/>
          <w:numId w:val="1"/>
        </w:numPr>
        <w:rPr/>
      </w:pPr>
      <w:bookmarkStart w:id="1116" w:name="__RefHeading___Toc632811_417432637"/>
      <w:bookmarkStart w:id="1117" w:name="_Toc472"/>
      <w:bookmarkEnd w:id="1116"/>
      <w:r>
        <w:rPr/>
        <w:t>2824</w:t>
      </w:r>
      <w:r>
        <w:rPr>
          <w:rtl w:val="true"/>
        </w:rPr>
        <w:t>-</w:t>
      </w:r>
      <w:r>
        <w:rPr>
          <w:rtl w:val="true"/>
        </w:rPr>
        <w:t>حدیث</w:t>
      </w:r>
      <w:bookmarkEnd w:id="1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علاج الحمّی و الیرقان و کثرة الدّم،الحدیث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منّا الیرقان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اشربه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باذرنج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فاخبرنا بالشّابّ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حَمَّادِ بْنِ مِهْرَانَ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نَخْتَلِفُ إِلَی الرِّضَا عَلَیْهِ السَّلاَمُ بِخُرَاسَانَ،فَشَکَا إِلَیْهِ یَوْماً مِنَ الْأَیَّامِ،شَابٌّ مِنَّا مِنَ الْیَرَقَانِ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خِیَارَ بَاذْرَنْجٍ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فَقَشِّرْهُ ثُمَّ اطْبُخْ قُشُورَهُ بِالْمَاءِ،ثُمَّ اشْرَبْ ثَلاَثَةَ أَیَّامٍ عَلَی الرِّیقِ کُلَّ یَوْمٍ مِقْدَارَ رِطْلٍ،فَأَخْبَرَنَا الشَّابُّ بَعْدَ ذَلِکَ أَنَّهُ عَالَجَ بِهِ صَاحِبَهُ مَرَّتَیْنِ فَبَرَأَ بِإِذْنِ اللَّهِ تَعَالَی</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632813_417432637"/>
      <w:bookmarkStart w:id="1119" w:name="_Toc473"/>
      <w:bookmarkEnd w:id="1118"/>
      <w:r>
        <w:rPr>
          <w:rtl w:val="true"/>
        </w:rPr>
        <w:t xml:space="preserve">باب </w:t>
      </w:r>
      <w:r>
        <w:rPr/>
        <w:t>103</w:t>
      </w:r>
      <w:r>
        <w:rPr>
          <w:rtl w:val="true"/>
        </w:rPr>
        <w:t>-</w:t>
      </w:r>
      <w:r>
        <w:rPr>
          <w:rtl w:val="true"/>
        </w:rPr>
        <w:t>ما یداوی به وجع الاذن</w:t>
      </w:r>
      <w:bookmarkEnd w:id="1119"/>
    </w:p>
    <w:p>
      <w:pPr>
        <w:pStyle w:val="Heading4"/>
        <w:numPr>
          <w:ilvl w:val="3"/>
          <w:numId w:val="1"/>
        </w:numPr>
        <w:rPr/>
      </w:pPr>
      <w:bookmarkStart w:id="1120" w:name="__RefHeading___Toc632815_417432637"/>
      <w:bookmarkStart w:id="1121" w:name="_Toc474"/>
      <w:bookmarkEnd w:id="1120"/>
      <w:r>
        <w:rPr/>
        <w:t>2825</w:t>
      </w:r>
      <w:r>
        <w:rPr>
          <w:rtl w:val="true"/>
        </w:rPr>
        <w:t>-</w:t>
      </w:r>
      <w:r>
        <w:rPr>
          <w:rtl w:val="true"/>
        </w:rPr>
        <w:t>حدیث</w:t>
      </w:r>
      <w:bookmarkEnd w:id="1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،باب علاج الصّداع،الحدیث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إِبْرَاهِیمَ بْنِ مُحَمَّدٍ</w:t>
      </w:r>
      <w:bookmarkStart w:id="1122" w:name="pg11993_104781"/>
    </w:p>
    <w:p>
      <w:pPr>
        <w:pStyle w:val="BookText"/>
        <w:rPr/>
      </w:pPr>
      <w:bookmarkEnd w:id="1122"/>
      <w:r>
        <w:rPr>
          <w:rFonts w:ascii="Amiri" w:hAnsi="Amiri" w:eastAsia="Amiri" w:cs="Amiri"/>
          <w:color w:val="111111"/>
          <w:sz w:val="28"/>
          <w:sz w:val="28"/>
          <w:szCs w:val="28"/>
          <w:rtl w:val="true"/>
          <w:lang w:bidi="ar-SA"/>
        </w:rPr>
        <w:t>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الْأَوْلِیَاءِ إِلَی بَعْضِهِمْ عَلَیْهِمُ السَّلاَمُ،وَجَعَ الْأُذُنِ وَ أَنَّهُ یَسِیلُ مِنْهُ الْقَیْحُ وَ الدَّمُ،قَالَ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جُبُنّاً عَتِیقاً أَعْتَقَ مَا تَقْدِرُ عَلَیْهِ،فَدُقَّهُ دَقّاً جَیِّداً نَاعِماً،ثُمَّ اخْلِطْهُ بِلَبَنِ امْرَأَةٍ،وَ سَخِّنْهُ بِنَارٍ لَیِّنَةٍ </w:t>
      </w:r>
      <w:r>
        <w:rPr>
          <w:rStyle w:val="FootnoteAnchor"/>
          <w:rtl w:val="true"/>
        </w:rPr>
        <w:footnoteReference w:id="308"/>
      </w:r>
      <w:r>
        <w:rPr>
          <w:rFonts w:ascii="Amiri" w:hAnsi="Amiri" w:eastAsia="Amiri" w:cs="Amiri"/>
          <w:color w:val="111111"/>
          <w:sz w:val="28"/>
          <w:sz w:val="28"/>
          <w:szCs w:val="28"/>
          <w:rtl w:val="true"/>
          <w:lang w:bidi="ar-SA"/>
        </w:rPr>
        <w:t>ثُمَّ صُبَّ مِنْهُ قَطَرَاتٍ فِی الْأُذُنِ الَّتِی یَسِیلُ مِنْهَا الدَّمُ،فَإِنَّهَا تَبْرَأُ بِإِذْنِ اللَّهِ تَعَالَی</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632817_417432637"/>
      <w:bookmarkStart w:id="1124" w:name="_Toc475"/>
      <w:bookmarkEnd w:id="1123"/>
      <w:r>
        <w:rPr>
          <w:rtl w:val="true"/>
        </w:rPr>
        <w:t xml:space="preserve">باب </w:t>
      </w:r>
      <w:r>
        <w:rPr/>
        <w:t>104</w:t>
      </w:r>
      <w:r>
        <w:rPr>
          <w:rtl w:val="true"/>
        </w:rPr>
        <w:t>-</w:t>
      </w:r>
      <w:r>
        <w:rPr>
          <w:rtl w:val="true"/>
        </w:rPr>
        <w:t>ما یداوی به کثرة العطش  و یبس الفم و الریق</w:t>
      </w:r>
      <w:bookmarkEnd w:id="1124"/>
    </w:p>
    <w:p>
      <w:pPr>
        <w:pStyle w:val="Heading4"/>
        <w:numPr>
          <w:ilvl w:val="3"/>
          <w:numId w:val="1"/>
        </w:numPr>
        <w:rPr/>
      </w:pPr>
      <w:bookmarkStart w:id="1125" w:name="__RefHeading___Toc632819_417432637"/>
      <w:bookmarkStart w:id="1126" w:name="_Toc476"/>
      <w:bookmarkEnd w:id="1125"/>
      <w:r>
        <w:rPr/>
        <w:t>2826</w:t>
      </w:r>
      <w:r>
        <w:rPr>
          <w:rtl w:val="true"/>
        </w:rPr>
        <w:t>-</w:t>
      </w:r>
      <w:r>
        <w:rPr>
          <w:rtl w:val="true"/>
        </w:rPr>
        <w:t>حدیث</w:t>
      </w:r>
      <w:bookmarkEnd w:id="11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إِبْرَاهِیمَ بْنِ عَبْدِ اللَّهِ عَنْ حَمَّادِ بْنِ عِیسَی،عَنِ الْمُخْتَارِ،عَنْ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فِی إِخْوَانِنَا إِلَی أَبِی عَبْدِ اللَّهِ عَلَیْهِ السَّلاَمُ کَثْرَةَ الْعَطَشِ وَ یُبْسَ الْفَمِ وَ الرِّیقِ،فَأَمَرَ لَهُ أَنْ یَأْخُذَ سَقَمُونِیَا وَ قَاقُلَّةً وَ سنبل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شَقَاقُلَ وَ عُودَ الْبَلَسَانِ وَ حَبَّ الْبَلَسَانِ وَ نَارْمُشْکَ وَ سَلِیخَةً مُقَشَّرَةً وَ عِلْکَ رُومِیٍّ وَ عَاقِرْقِرْحَاءَ وَ دَارَصِینِیَّ مِنْ کُلِّ وَاحِدٍ مِثْقَالَیْنِ تُدَقُّ هَذِهِ الْأَدْوِیَةُ کُلُّهَا وَ تُعْجَنُ بَعْدَ مَا تُنْخَلُ غَیْرَ السَّقَمُونِیَا،فَإِنَّهُ یُدَقُّ عَلَی حِدَةٍ وَ لاَ یُنْخَلُ،ثُمَّ یُخْلَطُ جَمِیعاً فَیُؤْخَذُ </w:t>
      </w:r>
      <w:bookmarkStart w:id="1127" w:name="pg11993_104782"/>
    </w:p>
    <w:p>
      <w:pPr>
        <w:pStyle w:val="BookText"/>
        <w:rPr/>
      </w:pPr>
      <w:bookmarkEnd w:id="1127"/>
      <w:r>
        <w:rPr>
          <w:rFonts w:ascii="Amiri" w:hAnsi="Amiri" w:eastAsia="Amiri" w:cs="Amiri"/>
          <w:color w:val="111111"/>
          <w:sz w:val="28"/>
          <w:sz w:val="28"/>
          <w:szCs w:val="28"/>
          <w:rtl w:val="true"/>
          <w:lang w:bidi="ar-SA"/>
        </w:rPr>
        <w:t xml:space="preserve">خَمْسَةٌ وَ ثَلاَثُونَ مِثْقَالاً فَانِیدَ شجری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جَیِّدٍ،وَ یُذَابُ بِنَارٍ لَیِّنَةٍ،وَ یُلَتُّ بِهِ الْأَدْوِیَةُ،ثُمَّ یُعْجَنُ ذَلِکَ کُلُّهُ بِعَسَلٍ مَنْزُوعِ الرَّغْوَةِ ثُمَّ یُرْفَعُ فِی قَارُورَةِ أَوْ جَرَّةٍ خَضْرَاءَ،فَإِنِ احْتَجْتَ إِلَیْهِ فَخُذْ مِنْهُ عَلَی الرِّیقِ مِثْقَالَیْنِ بِمَا شِئْتَ مِنَ الشَّرَابِ،وَ عِنْدَ مَنَامِکَ مِثْلَهُ</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632821_417432637"/>
      <w:bookmarkStart w:id="1129" w:name="_Toc477"/>
      <w:bookmarkEnd w:id="1128"/>
      <w:r>
        <w:rPr>
          <w:rtl w:val="true"/>
        </w:rPr>
        <w:t xml:space="preserve">باب </w:t>
      </w:r>
      <w:r>
        <w:rPr/>
        <w:t>105</w:t>
      </w:r>
      <w:r>
        <w:rPr>
          <w:rtl w:val="true"/>
        </w:rPr>
        <w:t xml:space="preserve">- </w:t>
      </w:r>
      <w:r>
        <w:rPr>
          <w:rtl w:val="true"/>
        </w:rPr>
        <w:t>جامع فی ادویة الامراض</w:t>
      </w:r>
      <w:bookmarkEnd w:id="1129"/>
    </w:p>
    <w:p>
      <w:pPr>
        <w:pStyle w:val="Heading4"/>
        <w:numPr>
          <w:ilvl w:val="3"/>
          <w:numId w:val="1"/>
        </w:numPr>
        <w:rPr/>
      </w:pPr>
      <w:bookmarkStart w:id="1130" w:name="__RefHeading___Toc632823_417432637"/>
      <w:bookmarkStart w:id="1131" w:name="_Toc478"/>
      <w:bookmarkEnd w:id="1130"/>
      <w:r>
        <w:rPr/>
        <w:t>2827</w:t>
      </w:r>
      <w:r>
        <w:rPr>
          <w:rtl w:val="true"/>
        </w:rPr>
        <w:t>-</w:t>
      </w:r>
      <w:r>
        <w:rPr>
          <w:rtl w:val="true"/>
        </w:rPr>
        <w:t>حدیث</w:t>
      </w:r>
      <w:bookmarkEnd w:id="1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175/62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،باب علاج البطن و الزّحیر و وجع المعدة،الحدیث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للامام فرضیها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الرّجلین و الاسر و الزّحیر و وجع البطن و وجع 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الانبیاء علی نبیّنا و آله و علیهم السّلام یؤخذ من الخیار شنبر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صفوة رطل من عسل و رطل من افشرج السّفرجل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یطبخه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جعلته فی جرّة خضراء أو فی 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مثقالان علی الرّیق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لما ذکر و للیرقان و الحمّی الصّلبة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خیار بادرنج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الخاصرة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دار فلفل و برنج و بسباسة و دار 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اربعین مثقالا و من السّکّر الابیض ستّة و اربعین مثقالا،یدقّ و ینخل بخرقة أو بمنخل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فلیشرب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قلامة ظفر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ضربانه تأخذ تلتین فتعقدهما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الفخذ الذی فیه عرق النّساء من الورک إلی القدم شدّا شدیدا،اشد ما تقدر علیه حتّی یکاد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تعمد إلی باطن خصر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یدهب بالصفار و هو نافع باذن اللّه عزّ و جلّ أن تأخذ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شنّة و ساذج و فلفل و اهلیلج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تأخذ ستمأة مثقال فانیذ جیّد،فتجعله فی برنیة و تصبّ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یذوب الفانیذ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نظیف،ثمّ تدر علیه الادویة المدقوقة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الشّربة منه مثل جوزة 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لورم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من الاهلیلج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الاملج و کور و فلفل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فانیذ جیّد الشّربة منه مثل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وَ الْحُسَیْنُ ابْنَا بِسْطَامَ فِی طِبِّ الْأَئِمَّةِ عَلَیْهِمُ السَّلاَمُ، أَمْلَی عَلَیْنَا</w:t>
      </w:r>
    </w:p>
    <w:p>
      <w:pPr>
        <w:pStyle w:val="BookText"/>
        <w:rPr/>
      </w:pPr>
      <w:r>
        <w:rPr>
          <w:rFonts w:ascii="Amiri" w:hAnsi="Amiri" w:eastAsia="Amiri" w:cs="Amiri"/>
          <w:color w:val="111111"/>
          <w:sz w:val="28"/>
          <w:sz w:val="28"/>
          <w:szCs w:val="28"/>
          <w:rtl w:val="true"/>
          <w:lang w:bidi="ar-SA"/>
        </w:rPr>
        <w:t>أَحْمَدُ بْنُ رَبَاحٍ الْمُتَطَبِّبُ،بِهَذِهِ الْأَدْوِیَةِ،وَ ذَکَرَ أَنَّهُ عَرَضَهَا عَلَی الْإِمَامِ عَلَیْهِ السَّلاَمُ فَرَضِیَ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تَنْفَعُ بِإِذْنِ اللَّهِ،مِنَ اَلْمِرَّةِ السَّوْدَاءِ وَ الصَّفْرَاءِ وَ  الْبَلْغَمِ  وَ  وَجَعِ الْمَعِدَةِ  وَ  الْقَیْءِ وَ اَلْحُمَّی وَ اَلْبِرْسَامِ  وَ تَشَقُّقِ الْیَدَیْنِ وَ الرِّجْلَیْنِ  وَ  الزَّحِیرِ وَ  وَجَعِ الْبَطْنِ وَ یُبْسِهِ  وَ وَجَعِ الْکَبِدِ وَ اَلْحَرِّ فِی الرَّأْسِ ،وَ یَنْبَغِی أَنْ یَحْتَمِیَ مِنَ التَّمْرِ وَ السَّمَکِ وَ الْخَلِّ وَ الْبَقْلِ،وَ لْیَکُنْ طَعَامُ مَنْ یَشْرَبُهُ،زِیرْبَاجَةً </w:t>
      </w:r>
      <w:r>
        <w:rPr>
          <w:rStyle w:val="FootnoteAnchor"/>
          <w:rtl w:val="true"/>
        </w:rPr>
        <w:footnoteReference w:id="310"/>
      </w:r>
      <w:r>
        <w:rPr>
          <w:rFonts w:ascii="Amiri" w:hAnsi="Amiri" w:eastAsia="Amiri" w:cs="Amiri"/>
          <w:color w:val="111111"/>
          <w:sz w:val="28"/>
          <w:sz w:val="28"/>
          <w:szCs w:val="28"/>
          <w:rtl w:val="true"/>
          <w:lang w:bidi="ar-SA"/>
        </w:rPr>
        <w:t>بِدُهْنِ سِمْسِمٍ،یَشْرَبُهُ ثَلاَثَةَ أَیَّامٍ،کُلَّ یَوْمٍ مِثْقَالَیْنِ وَ کُنْتُ أَسْقِیهِ مِثْقَالاً،فَقَالَ الْعَالِمُ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مِثْقَالَیْنِ وَ ذَکَرَ أَنَّهُ لِبَعْضِ الْأَنْبِیَاءِ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یُؤْخَذُ مِنْ خِیَارِ شَنْبَرَ رِطْلٌ مُنَقًّی،وَ یُنْقَعُ فِی رِطْلٍ مِنْ مَاءٍ یَوْماً وَ لَیْلَةً،ثُمَّ یُصَفَّی فَیُؤْخَذُ صَفْوُهُ وَ یُطْرَحُ ثُفْلُهُ،وَ یُجْعَلُ مَعَ صَفْوِهِ رِطْلٌ مِنْ مِسْکٍ وَ رِطْلٌ مِنْ أَفْشُرَجِ السَّفَرْجَلِ،وَ أَرْبَعِینَ مِثْقَالاً مِنْ دُهْنِ وَرْدٍ،ثُمَّ تَطْبُخُهُ بِنَارٍ لَیِّنَةٍ،حَتَّی یُثْخَنَ،ثُمَّ یُنْزَلَ عَنِ النَّارِ وَ تَتْرُکُهُ حَتَّی یَبْرُدَ،فَإِذَا بَرَدَ جُعِلَتْ فِیهِ الْفُلْفُلُ وَ دَارُفُلْفُلَ وَ قِرْفَةُ الْقَرَنْفُلِ وَ قَرَنْفُلٌ وَ قَاقُلَّةٌ وَ زَنْجَبِیلٌ وَ دَارُصِینِیٍّ وَ جَوْزَبَوَّ،مِنْ کُلِّ وَاحِدٍ ثَلاَثُ مَثَاقِیلَ مَدْقُوقٌ مَنْخُولٌ فَإِذَا جَعَلْتَ فِیهِ هَذِهِ الْأَخْلاَطَ،عَجَنْتَ بَعْضَهُ بِبَعْضٍ،وَ جُعِلَتْ فِی جَرَّةٍ خَضْرَاءَ أَوْ قَارُورَةٍ وَ الشَّرْبَةُ مِنْهُ مِثْقَالَیْنِ عَلَی الرِّیقِ،نَافِعٌ بِإِذْنِ اللَّهِ عَزَّ وَ جَلَّ،وَ هُوَ نَافِعٌ مِمَّا ذَکَرَهُ بِإِذْنِ اللَّهِ تَعَالَی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الیرقان وَ الْحُمَّی الصُّلْبَةِ الشَّدِیدَةِ  الَّتِی یُتَخَوَّفُ عَلَی صَاحِبِهَا الْبِرْسَامُ وَ الْحَرَارَةُ وَ وَجَعُ الْمَثَانَةِ وَ الْإِحْلِیلِ،قَالَ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بَادْرَنْجٍ فَتُقَشِّرُهُ،ثُمَّ تَطْبُخُ قُشُورَهُ بِالْمَاءِ مَعَ أُصُولِ </w:t>
      </w:r>
    </w:p>
    <w:p>
      <w:pPr>
        <w:pStyle w:val="BookText"/>
        <w:rPr/>
      </w:pPr>
      <w:r>
        <w:rPr>
          <w:rFonts w:ascii="Amiri" w:hAnsi="Amiri" w:eastAsia="Amiri" w:cs="Amiri"/>
          <w:color w:val="111111"/>
          <w:sz w:val="28"/>
          <w:sz w:val="28"/>
          <w:szCs w:val="28"/>
          <w:rtl w:val="true"/>
          <w:lang w:bidi="ar-SA"/>
        </w:rPr>
        <w:t>الْهِنْدَبَاءِ،ثُمَّ تُصَفِّیهِ وَ تَصُبُّ عَلَیْهِ سُکَّرَ طَبَرْزَدٍ،ثُمَّ یُشْرَبُ مِنْهُ عَلَی الرِّیقِ ثَلاَثَةَ أَیّامٍ، فِی کُلِّ یَوْمٍ مِقْدَارَ رِطْلٍ،فَإِنَّهُ جَیِّدٌ مُجَرَّبٌ،نَافِعٌ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وَجَعِ الْخَاصِرَةِ ،أَنْ تَأْخُذَ أَرْبَعَةَ مَثَاقِیلَ فُلْفُلَ وَ مِثْلُهُ زَنْجَبِیلٌ وَ مِثْلُهُ دَارُفُلْفُلٍ وَ ترنج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بَسْبَاسَةٌ وَ دَارُصِینِیٍّ مِنْ کُلِّ وَاحِدٍ مِقْدَاراً وَاحِداً،یَعْنِی أَرْبَعَةَ مَثَاقِیلَ،وَ مِنَ الزُّبْدِ الصَّافِی الْجَیِّدِ،خَمْسَةً وَ أَرْبَعِینَ مِثْقَالاً،یُدَقُّ بِخِرْقَةٍ أَوْ مُنْخُلِ شَعْرٍ صَفِیقٍ،ثُمَّ یُعْجَنُ بِوَزْنِ جَمِیعِهِ مَرَّتَیْنِ،بِعَسَلٍ مَنْزُوعِ الرَّغْوَةِ،فَمَنْ شَرِبَهُ لِلْخَاصِرَةِ فَلْیَشْرَبْ مِنْهُ وَزْنَ ثَلاَثَةَ مَثَاقِیلَ،وَ مَنْ شَرِبَهُ لِلْمَشِیِّ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المشی بالتّشدید،سمع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فَلْیَشْرَبْ وَزْنَ سَبْعِ مَثَاقِیلَ أَوْ ثَمَانِیَةَ بِمَاءِ فَاتِرٍ، فَإِنَّهُ یُخْرِجُ کُلَّ دَاءٍ بِإِذْنِ اللَّهِ تَعَالَی وَ لاَ یَحْتَاجُ مَعَ هَذَا الدَّوَاءِ إِلَی غَیْرِهِ،فَإِنَّهُ یُجْزِیهِ وَ یُغْنِیهِ عَنْ سَائِرِ الْأَدْوِیَةِ،إِذَا شَرِبَهُ لِلْمَشِیِّ وَ انْقَطَعَ مَشِیُّهُ،فَلْیَشْرَبْ بِعَسَلٍ فَإِنَّهُ جَیِّدٌ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قُلاَمَةً مِنْ ظُفُرِ مَنْ بِهِ عِرْقٌ،فَتَعْقِدُهَا عَلَی مَوْضِعِ الْعِرْقِ فَإِنَّهُ نَافِعٌ بِإِذْنِ اللَّهِ تَعَالَی،سَهْلٌ حَاضِرُ النَّفْعِ وَ إِذَا غَلَبَ عَلَی صَاحِبِهِ وَ اشْتَدَّ ضَرَبَانُهُ، یَأْخُذُ تِکَّتَیْنِ </w:t>
      </w:r>
      <w:r>
        <w:rPr>
          <w:rStyle w:val="FootnoteAnchor"/>
          <w:rtl w:val="true"/>
        </w:rPr>
        <w:footnoteReference w:id="312"/>
      </w:r>
      <w:r>
        <w:rPr>
          <w:rFonts w:ascii="Amiri" w:hAnsi="Amiri" w:eastAsia="Amiri" w:cs="Amiri"/>
          <w:color w:val="111111"/>
          <w:sz w:val="28"/>
          <w:sz w:val="28"/>
          <w:szCs w:val="28"/>
          <w:rtl w:val="true"/>
          <w:lang w:bidi="ar-SA"/>
        </w:rPr>
        <w:t>فَیَعْقِدُهُمَا وَ تَشُدُّ فِیهِمَا الْفَخِذَ الَّذِی بِهِ عِرْقُ النِّسَاءِ مِنَ الْوَرِکِ إِلَی الْقَدَمِ شَدّاً جَیِّداً،أَجْوَدَ مَا یَقْدِرُ حَتَّی یَکَادَ یُغْشَی عَلَیْهِ،یُفْعَلُ ذَلِکَ بِهِ وَ هُوَ قَائِمٌ،ثُمَّ یَعْمِدُ إِلَی بَاطِنِ خِنْصِرِ الْقَدَمِ الَّتِی فِیهَا الْوَجَعُ،فَیَشُدُّهَا،ثُمَّ یَعْصِرُهُ عَصْراً شَدِیداً،فَإِنَّهُ یَخْرُجُ مِنْهُ دَمٌ أَسْوَدُ ثُمَّ یُحْشَی بِالْمِلْحِ وَ الزَّیْتِ،فَإِنَّهُ یَبْرَأُ بِإِذْنِ اللَّهِ تَعَالَی</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خَفَقَانُ الْفُؤَادِ  وَ  وَجَعُ الْمَعِدَة  وَ الْخَاصِرَةِ وَ اَلنَّفَسُ الْعَالِی وَ هُوَ نَافِعٌ بِإِذْنِ اللَّهِ تَعَالَی لِخَفَقَانِ الْفُؤَادِ وَ النَّفَسِ الْعَالِی وَ وَجَعِ الْمَعِدَةِ وَ تَقْوِیَتِهَا وَ وَجَعِ الْخَاصِرَةِ،وَ یَزِیدُ فِی مَاءِ الْوَجْهِ وَ یَذْهَبُ بِالصُّفَارِ،أَخْلاَطُهُ أَنْ تَأْخُذَ مِنَ الزَّنْجَبِیلِ الْیَابِسِ اثْنَیْنِ وَ سَبْعِینَ مِثْقَالاً، وَ مِنَ الدَّارِ فُلْفُلٍ أَرْبَعِینَ مِثْقَالاً،وَ 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سَادَجٍ</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فُلْفُلٍ وَ إِهْلِیلَجٍ أَسْوَدَ وَ قَاقُلَّةٍ </w:t>
      </w:r>
    </w:p>
    <w:p>
      <w:pPr>
        <w:pStyle w:val="BookText"/>
        <w:rPr/>
      </w:pPr>
      <w:r>
        <w:rPr>
          <w:rFonts w:ascii="Amiri" w:hAnsi="Amiri" w:eastAsia="Amiri" w:cs="Amiri"/>
          <w:color w:val="111111"/>
          <w:sz w:val="28"/>
          <w:sz w:val="28"/>
          <w:szCs w:val="28"/>
          <w:rtl w:val="true"/>
          <w:lang w:bidi="ar-SA"/>
        </w:rPr>
        <w:t>مُرَبًّی وَ جَوْزِ طِیبٍ وَ نَانْخَواهَ وَ حَبِّ الرُّمَّانِ الْحُلْوِ وَ شُونِیزٍ وَ کَمُّونٍ کِرْمَانِیٍّ،مِنْ کُلِّ وَاحِدٍ أَرْبَعُ مَثَاقِیلَ،یُدَقُّ کُلُّهُ وَ یُنْخَلُ،ثُمَّ یَأْخُذُ سِتَّمِأَةِ مِثْقَالٍ فَانِیدٍ جَیِّدٍ،فَیَجْعَلُهُ فِی بَرْنِیَّهٍ وَ تَصُبُّ عَلَیْهِ شَیْئاً مِنْ مَاءٍ،ثُمَّ تُوقِدُ تَحْتَهَا وَ قَوَداً لَیِّناً حَتَّی یَذُوبَ الْفَانِیدُ،ثُمَّ تَجْعَلُهُ فِی إِنَاءٍ نَظِیفٍ،ثُمَّ تَذُرُّ عَلَیْهِ الْأَدْوِیَةَ وَ تَعْجِنُهَا بِهِ حَتَّی یَخْتَلِطَ،ثُمَّ تَرْفَعُهُ فِی قَارُورَةٍ أَوْ جَرَّةٍ خَضْرَاءَ،الشَّرْبَةُ مِنْهُ،مِثْلُ جَوْزَةِ بُوَا فَإِنَّهُ لاَ یُخَالِفُ أَصْلاً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دَوَاءٌ عَجِیبٌ یَنْفَعُ بِإِذْنِ اللَّهِ تَعَالَی،مِنْ وَرَمِ الْبَطْنِ وَ وَجَعِ الْمَعِدَة  وَ یَقْطَعُ الْبَلْغَمَ وَ یُذِیبُ الْحَصَاةَ وَ الْحَشْوَ الَّذِی یَجْتَمِعُ فی الْمَثَانَةِ وَ لِوَجَعِ الْخَاصِرَةِ،تَأْخُذُ مِنَ الْهَلِیلَجِ الْأَسْوَدِ وَ الْبِلِیلَجِ وَ الابلج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فُلْفُلٍ وَ دَارِ فُلْفُلٍ وَ دَارِجِینِیٍّ وَ زَنْجَبِیلٍ وَ شَقَاقُلٍ وَ 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أَسَارُونٍ وَ خُوْلَنْجَانٍ،أَجْزَاءً سَوَاءً،تُدَقُّ وَ تُنْخَلُ وَ تُلَتُّ بِسَمْنِ بَقَرٍ حَدِیثٍ وَ یُعْجَنُ جَمِیعُ ذَلِکَ بِوَزْنِهِ مَرَّتَیْنِ،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مَنْزُوعِ الرَّغْوَةِ أَوْ فَانِیدٍ جَیِّدٍ،الشَّرْبَةُ مِنْهُ مِثْلُ الْبُنْدُقَةِ أَوْ عَفْصَةٍ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دَوَاءٌ لِکَثْرَةِ الْجِمَاعِ وَ غَیْرِه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عَجِیبٌ،یُسَخِّنُ الْکُلْیَتَیْنِ وَ یُکْثِرُ صَاحِبُهُ الْجِمَاعَ،وَ یَذْهَبُ بِالْبُرُودَةِ مِنَ الْمَفَاصِلِ کُلِّهَا،وَ هُوَ جَیِّدٌ لِوَجَعِ الْخَاصِرَةِ وَ الْبَطْنِ وَ الرِّیَاحِ وَ الْمَفَاصِلِ وَ لِمَنْ یَشُقُّ عَلَیْهِ الْبَوْلُ وَ لِمَنْ لاَ یَسْتَطِیعُ أَنْ یَحْبِسَ بَوْلَهُ وَ لِضَرَبَانِ الْفُؤَادِ وَ النَّفَسِ الْعَالِی وَ النَّفْخَةِ وَ التُّخَمَةِ وَ الدُّودِ فِی الْبَطْنِ وَ یَجْلُو الْفُؤَادَ وَ یُشَهِّی الطَّعَامَ وَ یُسَکِّنُ وَجَعَ الصَّدْرِ وَ صُفْرَةَ الْعَیْنِ وَ صُفْرَةَ اللَّوْنِ وَ الْیَرَقَانَ وَ کَثْرَةَ الْعَطَشِ وَ لِمَنْ یَشْتَکِی عَیْنَهُ وَ لِوَجَعِ الرَّأْسِ وَ نُقْصَانِ الدِّمَاغِ وَ لِلْحُمَّی النَّافِضِ وَ لِکُلِّ دَاءٍ قَدِیمٍ وَ حَدِیثٍ،جَیِّدٌ مُجَرَّبٌ،لاَ یُخَالِفُ أَصْلاً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الشَّرْبَةُ مِنْهُ،مِثْقَالاَنِ وَ کَانَ عِنْدَنَا مِثْقَالٌ فَغَیَّرَهُ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إِهْلِیلَجَ أَسْوَدَ وَ إِهْلِیلَجَ أَصْفَرَ وَ سَقَمُونِیَا،مِنْ کُلِّ وَاحِدٍ سِتَّ مَثَاقِیلَ،وَ فُلْفُلَ وَ دَارَفُلْفُلٍ وَ زَنْجَبِیلَ یَابِسٍ وَ نَانْخَواهَ وَ خَشْخَاشَ أَحْمَرَ وَ مِلْحَ هِنْدِیٍّ،مِنْ کُلِّ وَاحِدٍ أَرْبَعَةَ مَثَاقِیلَ، نَارْمُشْکَ وَ قَاقُلَّةَ وَ سُنْبُلَ وَ شَقَاقُلَ وَ عُودَ الْبَلَسَانِ وَ حَبَّ الْبَلَسَانِ وَ سَلِیخَةَ مُقَشَّرَةً </w:t>
      </w:r>
      <w:bookmarkStart w:id="1132" w:name="pg11993_104786"/>
    </w:p>
    <w:p>
      <w:pPr>
        <w:pStyle w:val="BookText"/>
        <w:rPr/>
      </w:pPr>
      <w:bookmarkEnd w:id="1132"/>
      <w:r>
        <w:rPr>
          <w:rFonts w:ascii="Amiri" w:hAnsi="Amiri" w:eastAsia="Amiri" w:cs="Amiri"/>
          <w:color w:val="111111"/>
          <w:sz w:val="28"/>
          <w:sz w:val="28"/>
          <w:szCs w:val="28"/>
          <w:rtl w:val="true"/>
          <w:lang w:bidi="ar-SA"/>
        </w:rPr>
        <w:t xml:space="preserve">وَ عِرْقَ رُومِیٍّ وَ عَاقِرْقِرْحَا وَ دَارَصِینِیٍّ،مِنْ کُلِّ وَاحِدٍ مِثْقَالَیْنِ،خُذْ هَذِهِ الْأَدْوِیَةَ کُلَّهَا،وَ تُعْجَنُ بَعْدَ مَا تُنْخَلُ غَیْرَ السَّقَمُونِیَا،فَإِنَّهُ یُدَقُّ عَلَی حِدَةٍ وَ لاَ یُنْخَلُ،ثُمَّ یُخْلَطُ جَمِیعاً وَ یُؤْخَذُ خَمْسَةٌ وَ ثمانین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فَانِیدٌ شَجَرِیٌّ جَیِّدٌ،وَ یُذَابُ فِی الطبخیر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اَلطِّنْجِیرِ</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هو قدر کالفخّار،سمع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بِنَارٍ لَیِّنَةٍ وَ تُلَتُّ بِهِ الْأَدْوِیَةُ،ثُمَّ یُعْجَنُ ذَلِکَ بِعَسَلٍ مَنْزُوعِ الرَّغْوَةِ،ثُمَّ یُرْفَعُ فِی قَارُورَةٍ أَوْ جَرَّةٍ خَضْرَاءَ،فَإِذَا احْتَجْتَ إِلَیْهِ،فَخُذْ مِنْهُ عَلَی الرِّیقِ،مِثْقَالَیْنِ، بِمَا شِئْتَ مِنَ الشَّرَابِ وَ عِنْدَ مَنَامِکَ مِثْلَهُ فَإِنَّهُ نَافِعٌ عَجِیبٌ لِجَمِیعِ مَا وَصَفْنَاهُ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دَوَاءٌ لِوَجَعِ الْبَطْنِ وَ الظَّهْرِ وَ غَیْرِهِمَا ،تَأْخُذُ لُبْنَی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یَابِسٍ وَ أَصْلَ الْأَنْجُدَانِ،مِنْ کُلِّ وَاحِدٍ عَشْرَ مَثَاقِیلَ،مِنَ الْأَفْتِیمُونِ مِثْقَالَیْنِ،یُدَقُّ کُلُّ وَاحِدٍ مِنْ ذَلِکَ عَلَی حِدَةٍ عَلَی حِدَةٍ وَ یُنْخَلُ بِحَرِیرَةٍ أَوْ بِخِرْقَةٍ صفیقة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الْأَفْتِیمُونَ فَإِنَّهُ لاَ یَحْتَاجُ أَنْ یُنْخَلَ،بَلْ یُدَقُّ دَقّاً نَاعِماً وَ یُعْجَنُ جَمِیعاً بِعَسَلٍ مَنْزُوعِ الرَّغْوَةِ،وَ الشَّرْبَةُ مِنْهُ،مِثْقَالاَنِ،إِذَا أَوَی إِلَی فِرَاشِهِ بِمَاءٍ فَاتِرٍ</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632825_417432637"/>
      <w:bookmarkStart w:id="1134" w:name="_Toc479"/>
      <w:bookmarkEnd w:id="1133"/>
      <w:r>
        <w:rPr>
          <w:rtl w:val="true"/>
        </w:rPr>
        <w:t xml:space="preserve">باب </w:t>
      </w:r>
      <w:r>
        <w:rPr/>
        <w:t>106</w:t>
      </w:r>
      <w:r>
        <w:rPr>
          <w:rtl w:val="true"/>
        </w:rPr>
        <w:t>-</w:t>
      </w:r>
      <w:r>
        <w:rPr>
          <w:rtl w:val="true"/>
        </w:rPr>
        <w:t>ما تداوی به  البواسیر</w:t>
      </w:r>
      <w:bookmarkEnd w:id="1134"/>
    </w:p>
    <w:p>
      <w:pPr>
        <w:pStyle w:val="Heading4"/>
        <w:numPr>
          <w:ilvl w:val="3"/>
          <w:numId w:val="1"/>
        </w:numPr>
        <w:rPr/>
      </w:pPr>
      <w:bookmarkStart w:id="1135" w:name="__RefHeading___Toc632827_417432637"/>
      <w:bookmarkStart w:id="1136" w:name="_Toc480"/>
      <w:bookmarkEnd w:id="1135"/>
      <w:r>
        <w:rPr/>
        <w:t>2828</w:t>
      </w:r>
      <w:r>
        <w:rPr>
          <w:rtl w:val="true"/>
        </w:rPr>
        <w:t>-</w:t>
      </w:r>
      <w:r>
        <w:rPr>
          <w:rtl w:val="true"/>
        </w:rPr>
        <w:t>حدیث</w:t>
      </w:r>
      <w:bookmarkEnd w:id="1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199/62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معالجة البواسیر،الحدیث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ابن رسول اللّه و أسأل اللّه عزّ و جلّ ان لا یحرمنی الاجر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أصف لک الدّواء؟قلت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اللّه لقد عالجته باکثر من ألف دواء فما انتفعت بشیء من ذلک و ان بواسیری تشخب 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یا جریری فانی طبیب الاطباء و رأس العلماء و رأس الحکماء و معدن الفقهاء و سیّد اولاد الأنبیاء علی وجه الارض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یا سیدی و مولای،قال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بواسیرک اناث تشخب الدّاء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ابن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بشمع و دهن زنبق و لبنی عسل و سمّاق و سرو کتّان اجمعه فی مغرفة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 عَنْ أَحْمَدَ بْنِ إِسْحَاقَ،عَنْ</w:t>
      </w:r>
    </w:p>
    <w:p>
      <w:pPr>
        <w:pStyle w:val="BookText"/>
        <w:rPr/>
      </w:pPr>
      <w:r>
        <w:rPr>
          <w:rFonts w:ascii="Amiri" w:hAnsi="Amiri" w:eastAsia="Amiri" w:cs="Amiri"/>
          <w:color w:val="111111"/>
          <w:sz w:val="28"/>
          <w:sz w:val="28"/>
          <w:szCs w:val="28"/>
          <w:rtl w:val="true"/>
          <w:lang w:bidi="ar-SA"/>
        </w:rPr>
        <w:t>عَبْدِ اللَّهِ بْنِ عَبْدِ الرَّحْمَنِ بْنِ أَبِی نَجْرَانَ،عَنْ أَبِی مُحَمَّدٍ الثُّمَالِیِّ،عَنْ إِسْحَاقَ الْجَرِیرِیِّ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جَرِیرِیُّ أَرَی لَوْنَکَ قَدِ انْقَطَعَ،أَ بِکَ بَوَاسِیرُ؟قُلْتُ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بَوَاسِیرَکَ إِنَاثٌ تَشْخَبُ الدِّمَاءَ،قُلْتُ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ابْنَ رَسُولِ اللَّهِ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بِشَمْعٍ وَ دُهْنِ زَنْبَقٍ وَ لُبْنَی عَسَلٍ وَ سَرْوِ کَتَّانٍ،اجْمعْهُ فِی مِغْرَفَةٍ عَلَی النَّارِ، فَإِذَا اخْتَلَطَ فَخُذْ مِنْهُ قَدْرَ حِمَّصَةٍ فَالْطَخْ بِهَا الْمَقْعَدَةَ،تَبْرَأْ بِإِذْنِ اللَّهِ تَعَالَی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شُعَیْبَ بْنَ إِسْحَاقَ،بَوَاسِیرُهُ لَیْسَتْ کَمَا کَانَتْ بِکَ،إِنَّهَا کَانَتْ ذکران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فَلْیَأْخُذْ ابرازر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بَلاَذُراً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فَلْیَجْعَلْهَا ثَلاَثَةَ أَجْزَاءٍ وَ لْیَحْفِرْ حَفِیرَةً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آجُرَّةً فَیَثْقُبُ فِیهَا ثُقْبَةً ثُمَّ یَجْعَلُ تِلْکَ الابرازر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النَّارِ وَ یَجْعَلُ الْآجُرَّةَ عَلَیْهَا وَ یَقْعُدُ عَلَی الْآجُرَّةِ وَ لْیَجْعَلِ الثُّقْبَةَ حِیَالَ الْمَقْعَدَةِ فَإِذَا ارْتَفَعَ الْبُخَارُ إِلَیْهِ فَأَصَابَهُ حَرَارَتُهُ فَلْیَکُنْ هُوَ یَعُدُّ مَا یَجِدُ فَإِنَّهُ رُبَّمَا کَانَتْ خَمْسَةَ ثَآلِیلَ إِلَی سَبْعَةِ ثَآلِیلَ فَإِنَّهَا ذَائِبَةٌ فَلْیَقْلَعْهَا وَ لْیَرْمِ بِهَا وَ إِلاَّ فَلْیَجْعَلِ الثَّالِثَ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الابرازر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فَإِنَّهُ یَقْلَعُهَا بِأُصُولِهَا ثُمَّ لْیَأْخُذِ الْمَرْهَمَ الشَّمْعَ وَ دُهْنَ زَنْبَقٍ وَ لُبْنَی عَسَلٍ وَ سَرْوَ کَتَّانٍ هَکَذَا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هَاهُنَا،لِلذُّکْرَانِ فَلْیَجْمَعْهُ عَلَی مَا وَ صَفْتُ لِیَطْلِیَ بِهِ الْمَقْعَدَةَ فَإِنَّمَا هِیَ طَلْیَةٌ وَاحِدَةٌ،الْحَدِیثَ وَ فِی أَنَّهُمَا فَعَلاَ ذَلِکَ فَعُوفِیَا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ما یدل علی ذلک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1137" w:name="pg11993_104788"/>
    </w:p>
    <w:p>
      <w:pPr>
        <w:pStyle w:val="Heading3"/>
        <w:numPr>
          <w:ilvl w:val="2"/>
          <w:numId w:val="1"/>
        </w:numPr>
        <w:rPr/>
      </w:pPr>
      <w:bookmarkStart w:id="1138" w:name="__RefHeading___Toc632829_417432637"/>
      <w:bookmarkStart w:id="1139" w:name="_Toc481"/>
      <w:bookmarkEnd w:id="1137"/>
      <w:bookmarkEnd w:id="1138"/>
      <w:r>
        <w:rPr>
          <w:rtl w:val="true"/>
        </w:rPr>
        <w:t xml:space="preserve">باب </w:t>
      </w:r>
      <w:r>
        <w:rPr/>
        <w:t>107</w:t>
      </w:r>
      <w:r>
        <w:rPr>
          <w:rtl w:val="true"/>
        </w:rPr>
        <w:t xml:space="preserve">- </w:t>
      </w:r>
      <w:r>
        <w:rPr>
          <w:rtl w:val="true"/>
        </w:rPr>
        <w:t>ما یداوی به الوسخ الکثیر</w:t>
      </w:r>
      <w:bookmarkEnd w:id="1139"/>
    </w:p>
    <w:p>
      <w:pPr>
        <w:pStyle w:val="Heading4"/>
        <w:numPr>
          <w:ilvl w:val="3"/>
          <w:numId w:val="1"/>
        </w:numPr>
        <w:rPr/>
      </w:pPr>
      <w:bookmarkStart w:id="1140" w:name="__RefHeading___Toc632831_417432637"/>
      <w:bookmarkStart w:id="1141" w:name="_Toc482"/>
      <w:bookmarkEnd w:id="1140"/>
      <w:r>
        <w:rPr/>
        <w:t>2829</w:t>
      </w:r>
      <w:r>
        <w:rPr>
          <w:rtl w:val="true"/>
        </w:rPr>
        <w:t>-</w:t>
      </w:r>
      <w:r>
        <w:rPr>
          <w:rtl w:val="true"/>
        </w:rPr>
        <w:t>حدیث</w:t>
      </w:r>
      <w:bookmarkEnd w:id="1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87/76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غسل الرّأس بالخطمی و السّدر،الحدیث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مصحف،و الصّحیح کما فی المصدر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الْأَئِمَّةِ،عَنِ ابْنِ الْجَوْزَاءِ،عَنْ مُحَمَّدِ بْنِ إِسْمَاعِیلَ،عَنِ الْوَلِیدِ بْنِ أَبَانٍ،عَنِ النُّعْمَانِ بْنِ یَعْلَی،عَنْ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جَعْفَرٍ عَلَیْهِ السَّلاَمُ وَسَخاً کَثِیراً یُوَسِّخُ ثِیَابِی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الْآسَ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اسْتَخْرِجْ مَاءَهُ وَ اضْرِبْهُ عَلَی خَلِّ خَمْرٍ أَجْوَدِ مَا تَقْدِرُ عَلَیْهِ،ضَرْباً شَدِیداً حَتَّی یَزْبَدَ،ثُمَّ اغْسِلْ رَأْسَکَ وَ لِحْیَتَکَ بِهِ بِکُلِّ قُوَّةٍ وَ ادَّهِنْهُ بَعْدَ ذَلِکَ بِدُهْنِ شِیرَجٍ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طَرِیٍّ فَإِنَّهُ یَقْلَعُهُ بِإِذْنِ اللَّهِ تَعَالَی</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632833_417432637"/>
      <w:bookmarkStart w:id="1143" w:name="_Toc483"/>
      <w:bookmarkEnd w:id="1142"/>
      <w:r>
        <w:rPr>
          <w:rtl w:val="true"/>
        </w:rPr>
        <w:t xml:space="preserve">باب </w:t>
      </w:r>
      <w:r>
        <w:rPr/>
        <w:t>108</w:t>
      </w:r>
      <w:r>
        <w:rPr>
          <w:rtl w:val="true"/>
        </w:rPr>
        <w:t xml:space="preserve">- </w:t>
      </w:r>
      <w:r>
        <w:rPr>
          <w:rtl w:val="true"/>
        </w:rPr>
        <w:t>ما یداوی منه بالاثمد</w:t>
      </w:r>
      <w:bookmarkEnd w:id="1143"/>
    </w:p>
    <w:p>
      <w:pPr>
        <w:pStyle w:val="Heading4"/>
        <w:numPr>
          <w:ilvl w:val="3"/>
          <w:numId w:val="1"/>
        </w:numPr>
        <w:rPr/>
      </w:pPr>
      <w:bookmarkStart w:id="1144" w:name="__RefHeading___Toc632835_417432637"/>
      <w:bookmarkStart w:id="1145" w:name="_Toc484"/>
      <w:bookmarkEnd w:id="1144"/>
      <w:r>
        <w:rPr/>
        <w:t>2830</w:t>
      </w:r>
      <w:r>
        <w:rPr>
          <w:rtl w:val="true"/>
        </w:rPr>
        <w:t>-</w:t>
      </w:r>
      <w:r>
        <w:rPr>
          <w:rtl w:val="true"/>
        </w:rPr>
        <w:t>حدیث</w:t>
      </w:r>
      <w:bookmarkEnd w:id="1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95/76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الاکتحال و آدابه،الحدیث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فلیت،و کان رطب العینین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عینیک رطبتین یا فلیت؟قال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اللّه،هما کما تری ضعیفتان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 طبقا للمصدر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جَابِرِ بْنِ أَیُّوبَ</w:t>
      </w:r>
      <w:bookmarkStart w:id="1146" w:name="pg11993_104789"/>
    </w:p>
    <w:p>
      <w:pPr>
        <w:pStyle w:val="BookText"/>
        <w:rPr/>
      </w:pPr>
      <w:bookmarkEnd w:id="1146"/>
      <w:r>
        <w:rPr>
          <w:rFonts w:ascii="Amiri" w:hAnsi="Amiri" w:eastAsia="Amiri" w:cs="Amiri"/>
          <w:color w:val="111111"/>
          <w:sz w:val="28"/>
          <w:sz w:val="28"/>
          <w:szCs w:val="28"/>
          <w:rtl w:val="true"/>
          <w:lang w:bidi="ar-SA"/>
        </w:rPr>
        <w:t>الْجُرْجَانِیِّ،عَنْ مُحَمَّدِ بْنِ عِیسَی،عَنْ أَبِی الْمُفَضَّلِ،عَنْ عَبْدِ الرَّحْمَنِ بْنِ زَیْدٍ،عَنْ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وَ سَلَّمَ أَعْرَابِیٌّ وَ کَانَ رَطْبَ الْعَیْنَیْنِ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بِالْإِثْمِدِ فَإِنَّهُ سِرْجِینُ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632837_417432637"/>
      <w:bookmarkStart w:id="1148" w:name="_Toc485"/>
      <w:bookmarkEnd w:id="1147"/>
      <w:r>
        <w:rPr/>
        <w:t>2831</w:t>
      </w:r>
      <w:r>
        <w:rPr>
          <w:rtl w:val="true"/>
        </w:rPr>
        <w:t>-</w:t>
      </w:r>
      <w:r>
        <w:rPr>
          <w:rtl w:val="true"/>
        </w:rPr>
        <w:t>حدیث</w:t>
      </w:r>
      <w:bookmarkEnd w:id="1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مَنْصُورِ بْنِ مُحَمَّدٍ،عَنْ أَبِیهِ،عَنْ أَبِی صَالِحٍ الْأَحْوَلِ،عَنِ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فِی بَصَرِهِ فَلْیَکْتَحِلْ سَبْعَةَ مَرَاوِدَ عِنْدَ مَنَامِهِ مِنَ الْإِثْمِدِ</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632839_417432637"/>
      <w:bookmarkStart w:id="1150" w:name="_Toc486"/>
      <w:bookmarkEnd w:id="1149"/>
      <w:r>
        <w:rPr>
          <w:rtl w:val="true"/>
        </w:rPr>
        <w:t xml:space="preserve">باب </w:t>
      </w:r>
      <w:r>
        <w:rPr/>
        <w:t>109</w:t>
      </w:r>
      <w:r>
        <w:rPr>
          <w:rtl w:val="true"/>
        </w:rPr>
        <w:t>-</w:t>
      </w:r>
      <w:r>
        <w:rPr>
          <w:rtl w:val="true"/>
        </w:rPr>
        <w:t>ما یداوی به من الرمد</w:t>
      </w:r>
      <w:bookmarkEnd w:id="1150"/>
    </w:p>
    <w:p>
      <w:pPr>
        <w:pStyle w:val="Heading4"/>
        <w:numPr>
          <w:ilvl w:val="3"/>
          <w:numId w:val="1"/>
        </w:numPr>
        <w:rPr/>
      </w:pPr>
      <w:bookmarkStart w:id="1151" w:name="__RefHeading___Toc632841_417432637"/>
      <w:bookmarkStart w:id="1152" w:name="_Toc487"/>
      <w:bookmarkEnd w:id="1151"/>
      <w:r>
        <w:rPr/>
        <w:t>2832</w:t>
      </w:r>
      <w:r>
        <w:rPr>
          <w:rtl w:val="true"/>
        </w:rPr>
        <w:t>-</w:t>
      </w:r>
      <w:r>
        <w:rPr>
          <w:rtl w:val="true"/>
        </w:rPr>
        <w:t>حدیث</w:t>
      </w:r>
      <w:bookmarkEnd w:id="1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عَبْدِ اللَّهِ،عَنْ مُحَمَّدِ بْنِ عِیسَی،عَنْ مُحَمَّدِ بْنِ أَبِی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أَظْفَارِهِ کُلَّ خَمِیسٍ،لَمْ تَرْمَدْ عَیْنَاهُ،وَ مَنْ أَخَذَهَا کُلَّ جُمُعَةٍ خَرَجَ مِنْ تَحْتِ کُلِّ ظُفُرٍ 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الْکُحْلُ یَزِیدُ فی ضَوْءِ الْبَصَرِ وَ یُنْبِتُ الْأَشْفَارَ</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632843_417432637"/>
      <w:bookmarkStart w:id="1154" w:name="_Toc488"/>
      <w:bookmarkEnd w:id="1153"/>
      <w:r>
        <w:rPr/>
        <w:t>2833</w:t>
      </w:r>
      <w:r>
        <w:rPr>
          <w:rtl w:val="true"/>
        </w:rPr>
        <w:t>-</w:t>
      </w:r>
      <w:r>
        <w:rPr>
          <w:rtl w:val="true"/>
        </w:rPr>
        <w:t>حدیث</w:t>
      </w:r>
      <w:bookmarkEnd w:id="115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عَلَیْهِ السَّلاَمُ  أَنَّهُ کَانَ یُقَلِّمُ أَظْفَارَهُ کُلَّ خَمِیسٍ یَبْدَأُ بِالْخِنْصِرِ الْأَیْمَنِ، </w:t>
      </w:r>
      <w:bookmarkStart w:id="1155" w:name="pg11993_104790"/>
    </w:p>
    <w:p>
      <w:pPr>
        <w:pStyle w:val="BookText"/>
        <w:rPr/>
      </w:pPr>
      <w:bookmarkEnd w:id="1155"/>
      <w:r>
        <w:rPr>
          <w:rFonts w:ascii="Amiri" w:hAnsi="Amiri" w:eastAsia="Amiri" w:cs="Amiri"/>
          <w:color w:val="111111"/>
          <w:sz w:val="28"/>
          <w:sz w:val="28"/>
          <w:szCs w:val="28"/>
          <w:rtl w:val="true"/>
          <w:lang w:bidi="ar-SA"/>
        </w:rPr>
        <w:t>ثُمَّ یَبْدَأُ بِالْأَیْسَرِ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ذَلِکَ کَانَ کَمَنْ أَخَذَ أَمَاناً مِنَ الرَّمَدِ</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632845_417432637"/>
      <w:bookmarkStart w:id="1157" w:name="_Toc489"/>
      <w:bookmarkEnd w:id="1156"/>
      <w:r>
        <w:rPr/>
        <w:t>2834</w:t>
      </w:r>
      <w:r>
        <w:rPr>
          <w:rtl w:val="true"/>
        </w:rPr>
        <w:t>-</w:t>
      </w:r>
      <w:r>
        <w:rPr>
          <w:rtl w:val="true"/>
        </w:rPr>
        <w:t>حدیث</w:t>
      </w:r>
      <w:bookmarkEnd w:id="1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بَشِیرٍ،عَنْ جَعْفَرِ بْنِ مُحَمَّدِ بْنِ عَبْدِ اللَّهِ الْجَمَّالِ،رَفَعَ الْحَدِیثَ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عَیْنُ سَلْمَانَ وَ أَبِی ذَرٍّ فَأَتَاهُمَا النَّبِیُّ صَلَّی اللَّهُ عَلَیْهِ وَ آلِهِ وَ سَلَّمَ عَائِداً لَهُمَا فَلَمَّا نَظَرَ إِلَیْهِمَا قَالَ لِکُلِّ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عَلَی الْجَانِبِ الْأَیْسَرِ مَا دُمْتَ شَاکِیاً مِنْ عَیْنِکَ وَ لَنْ تَقْرَبَ التَّمْرَ حَتَّی یُعَافِیَکَ اللَّهُ عَزَّ وَ جَلَّ</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632847_417432637"/>
      <w:bookmarkStart w:id="1159" w:name="_Toc490"/>
      <w:bookmarkEnd w:id="1158"/>
      <w:r>
        <w:rPr>
          <w:rtl w:val="true"/>
        </w:rPr>
        <w:t xml:space="preserve">باب </w:t>
      </w:r>
      <w:r>
        <w:rPr/>
        <w:t>110</w:t>
      </w:r>
      <w:r>
        <w:rPr>
          <w:rtl w:val="true"/>
        </w:rPr>
        <w:t>-</w:t>
      </w:r>
      <w:r>
        <w:rPr>
          <w:rtl w:val="true"/>
        </w:rPr>
        <w:t>ما یداوی به السل</w:t>
      </w:r>
      <w:bookmarkEnd w:id="1159"/>
    </w:p>
    <w:p>
      <w:pPr>
        <w:pStyle w:val="Heading4"/>
        <w:numPr>
          <w:ilvl w:val="3"/>
          <w:numId w:val="1"/>
        </w:numPr>
        <w:rPr/>
      </w:pPr>
      <w:bookmarkStart w:id="1160" w:name="__RefHeading___Toc632849_417432637"/>
      <w:bookmarkStart w:id="1161" w:name="_Toc491"/>
      <w:bookmarkEnd w:id="1160"/>
      <w:r>
        <w:rPr/>
        <w:t>2835</w:t>
      </w:r>
      <w:r>
        <w:rPr>
          <w:rtl w:val="true"/>
        </w:rPr>
        <w:t>-</w:t>
      </w:r>
      <w:r>
        <w:rPr>
          <w:rtl w:val="true"/>
        </w:rPr>
        <w:t>حدیث</w:t>
      </w:r>
      <w:bookmarkEnd w:id="11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بِسْطَامَ فِی طِبِّ الْأَئِمَّةِ عَلَیْهِمُ السَّلاَمُ،عَنْ جَعْفَرِ بْنِ مُحَمَّدِ بْنِ </w:t>
      </w:r>
      <w:bookmarkStart w:id="1162" w:name="pg11993_104791"/>
    </w:p>
    <w:p>
      <w:pPr>
        <w:pStyle w:val="BookText"/>
        <w:rPr/>
      </w:pPr>
      <w:bookmarkEnd w:id="1162"/>
      <w:r>
        <w:rPr>
          <w:rFonts w:ascii="Amiri" w:hAnsi="Amiri" w:eastAsia="Amiri" w:cs="Amiri"/>
          <w:color w:val="111111"/>
          <w:sz w:val="28"/>
          <w:sz w:val="28"/>
          <w:szCs w:val="28"/>
          <w:rtl w:val="true"/>
          <w:lang w:bidi="ar-SA"/>
        </w:rPr>
        <w:t>إِبْرَاهِیمَ،عَنْ أَحْمَدَ بْنِ بِشَارَةَ،عَنْ أَبِی عَبْدِ اللَّهِ فِی حَدِیثٍ عَلَیْهِ السَّلاَمُ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 مِنْ عِلَّتِکَ؟قُلْتُ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شَاکِیاً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 السِّلُّ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الدَّوَاءَ بِالْمَدِینَةِ قَبْلَ أَنْ تَخْرُجَ إِلَی مَکَّةَ فَإِنَّکَ تُوَافِیهَا </w:t>
      </w:r>
      <w:r>
        <w:rPr>
          <w:rStyle w:val="FootnoteAnchor"/>
          <w:rtl w:val="true"/>
        </w:rPr>
        <w:footnoteReference w:id="320"/>
      </w:r>
      <w:r>
        <w:rPr>
          <w:rFonts w:ascii="Amiri" w:hAnsi="Amiri" w:eastAsia="Amiri" w:cs="Amiri"/>
          <w:color w:val="111111"/>
          <w:sz w:val="28"/>
          <w:sz w:val="28"/>
          <w:szCs w:val="28"/>
          <w:rtl w:val="true"/>
          <w:lang w:bidi="ar-SA"/>
        </w:rPr>
        <w:t>وَ قَدْ عُوفِیتَ بِإِذْنِ اللَّهِ عَزَّ وَ جَلَّ فَأَخْرَجْتُ الدَّوَاتَ وَ الْکَاغَذَ وَ أَمْلَی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سُنْبُلٌ وَ قَاقُلَّةٌ وَ زَعْفَرَانٌ وَ عَاقِرْقِرْحَاءٌ وَ بَنْجٌ وَ حَزْبَقٌ أَبْیَضُ وَ فُلْفُلٌ أَبْیَضُ،أَجْزَاءً بِالسَّوِیَّةِ وَ إِبْرِفْیُونٌ جُزْءَیْنِ،یُدَقُّ وَ یُنْخَلُ بِحَرِیرَةٍ وَ یُعْجَنُ بِعَسَلٍ مَنْزُوعِ الرَّغْوَةِ وَ یُسْقَی صَاحِبُ السِّلِّ،مِثْلَ الْحِمَّصَةِ بِمَاءٍ مُسَخَّنٍ عِنْدَ النَّوْمِ،فَإِنَّکَ لاَ تَفْعَلُ ذَلِکَ إِلاَّ ثَلاَثَ لَیَالٍ حَتَّی تُعَافَی مِنْهُ بِإِذْنِ اللَّهِ،فَفَعَلْتُ فَدَفَعَ اللَّهُ عَنِّی وَ عُوفِیتُ بِإِذْنِ اللَّهِ</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632851_417432637"/>
      <w:bookmarkStart w:id="1164" w:name="_Toc492"/>
      <w:bookmarkEnd w:id="1163"/>
      <w:r>
        <w:rPr>
          <w:rtl w:val="true"/>
        </w:rPr>
        <w:t xml:space="preserve">باب </w:t>
      </w:r>
      <w:r>
        <w:rPr/>
        <w:t>111</w:t>
      </w:r>
      <w:r>
        <w:rPr>
          <w:rtl w:val="true"/>
        </w:rPr>
        <w:t>-</w:t>
      </w:r>
      <w:r>
        <w:rPr>
          <w:rtl w:val="true"/>
        </w:rPr>
        <w:t>ما یداوی به السعال</w:t>
      </w:r>
      <w:bookmarkEnd w:id="1164"/>
    </w:p>
    <w:p>
      <w:pPr>
        <w:pStyle w:val="Heading4"/>
        <w:numPr>
          <w:ilvl w:val="3"/>
          <w:numId w:val="1"/>
        </w:numPr>
        <w:rPr/>
      </w:pPr>
      <w:bookmarkStart w:id="1165" w:name="__RefHeading___Toc632853_417432637"/>
      <w:bookmarkStart w:id="1166" w:name="_Toc493"/>
      <w:bookmarkEnd w:id="1165"/>
      <w:r>
        <w:rPr/>
        <w:t>2836</w:t>
      </w:r>
      <w:r>
        <w:rPr>
          <w:rtl w:val="true"/>
        </w:rPr>
        <w:t>-</w:t>
      </w:r>
      <w:r>
        <w:rPr>
          <w:rtl w:val="true"/>
        </w:rPr>
        <w:t>حدیث</w:t>
      </w:r>
      <w:bookmarkEnd w:id="116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الْأَئِمَّةِ،عَنْ أَحْمَدَ بْنِ صَالِحٍ،عَنْ مُحَمَّدِ بْنِ عَبْدِ السَّلاَمِ،عَنِ الرِّضَا عَلَیْهِ السَّلاَمُ فِی حَدِیثٍ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أَشْکُو إِلَیْکَ السُّعَالَ </w:t>
      </w:r>
      <w:bookmarkStart w:id="1167" w:name="pg11993_104792"/>
    </w:p>
    <w:p>
      <w:pPr>
        <w:pStyle w:val="BookText"/>
        <w:rPr/>
      </w:pPr>
      <w:bookmarkEnd w:id="1167"/>
      <w:r>
        <w:rPr>
          <w:rFonts w:ascii="Amiri" w:hAnsi="Amiri" w:eastAsia="Amiri" w:cs="Amiri"/>
          <w:color w:val="111111"/>
          <w:sz w:val="28"/>
          <w:sz w:val="28"/>
          <w:szCs w:val="28"/>
          <w:rtl w:val="true"/>
          <w:lang w:bidi="ar-SA"/>
        </w:rPr>
        <w:t>الشَّدِیدَ،فَقَالَ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حَدِیثٌ أَمْ عَتِیقٌ؟فَقُلْتُ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فلفل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جُزْءاً وَ إِبْرِفْیُونَ جُزْءَیْنِ وَ حزبق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جُزْءاً وَاحِداً وَ مِنَ السُّنْبُلِ جُزْءاً وَ مِنَ الْقَاقُلَّةِ جُزْءاً وَ مِنَ الزَّعْفَرَانِ جُزْءاً وَ مِنَ الْبَنْجِ جُزْءاً وَ یُنْخَلُ بِحَرِیرَةٍ وَ یُعْجَنُ بِعَسَلٍ مَنْزُوعِ الرَّغْوَةِ مِثْلَ وَزْنِهِ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 مثقال،سمع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یُتَّخَذُ لِلسُّعَالِ الْعَتِیقِ وَ الْحَدِیثِ مِنْهُ حَبَّةٌ وَاحِدَةٌ،بِمَاءِ الرَّازِیَانَجِ عِنْدَ الْمَنَامِ وَ لْیَکُنِ الْمَاءُ فَاتِراً لاَ بَارِداً،فَإِنَّهُ یَقْلَعُهُ مِنْ أَصْلِهِ</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632855_417432637"/>
      <w:bookmarkStart w:id="1169" w:name="_Toc494"/>
      <w:bookmarkEnd w:id="1168"/>
      <w:r>
        <w:rPr>
          <w:rtl w:val="true"/>
        </w:rPr>
        <w:t xml:space="preserve">باب </w:t>
      </w:r>
      <w:r>
        <w:rPr/>
        <w:t>112</w:t>
      </w:r>
      <w:r>
        <w:rPr>
          <w:rtl w:val="true"/>
        </w:rPr>
        <w:t>-</w:t>
      </w:r>
      <w:r>
        <w:rPr>
          <w:rtl w:val="true"/>
        </w:rPr>
        <w:t>ما یداوی به بیاض العین  و وجع الضرس  و الریاح فی المفاصل</w:t>
      </w:r>
      <w:bookmarkEnd w:id="1169"/>
    </w:p>
    <w:p>
      <w:pPr>
        <w:pStyle w:val="Heading4"/>
        <w:numPr>
          <w:ilvl w:val="3"/>
          <w:numId w:val="1"/>
        </w:numPr>
        <w:rPr/>
      </w:pPr>
      <w:bookmarkStart w:id="1170" w:name="__RefHeading___Toc632857_417432637"/>
      <w:bookmarkStart w:id="1171" w:name="_Toc495"/>
      <w:bookmarkEnd w:id="1170"/>
      <w:r>
        <w:rPr/>
        <w:t>2837</w:t>
      </w:r>
      <w:r>
        <w:rPr>
          <w:rtl w:val="true"/>
        </w:rPr>
        <w:t>-</w:t>
      </w:r>
      <w:r>
        <w:rPr>
          <w:rtl w:val="true"/>
        </w:rPr>
        <w:t>حدیث</w:t>
      </w:r>
      <w:bookmarkEnd w:id="1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،باب علاج الصّداع،الحدیث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بیاضا فی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نشادر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یسکّن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نشادرا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تعالی فاغسل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توبة،کما فی النّسخة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غِیَاثٍ وَ الْحُسَیْنُ ابْنَا بِسْطَامَ فِی طِبِّ الْأَئِمَّةِ عَلَیْهِمُ السَّلاَمُ،عَنْ مُحَمَّدِ بْنِ خَلَفٍ،عَنْ عُمَرَ بْنِ ثَوِیَّهَ،عَنْ أَبِیهِ،عَنِ الصَّادِقِ عَلَیْهِ السَّلاَمُ ،أَنَّ رَجُلاً شَکَا إِلَیْهِ بَیَاضاً فِی عَیْنَیْهِ،وَ وَجَعاً فِی ضِرْسِهِ،وَ رِیَاحاً فِی مَفَاصِلِهِ،فَأَمَرَهُ أَنْ یَأْخُذَ فُلْفُلاً أَبْیَضَ وَ دَارَفُلْفُلٍ مِنْ کُلِّ وَاحِدٍ وَزْنَ دِرْهَمَیْنِ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نشادرة جید صافی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نُشَادِراً جَیِّداً صَافِیاً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دِرْهَمٍ وَ اسْحَقْهَا کُلَّهَا وَ انْخُلْهَا وَ اکْتَحِلْ بِهَا فِی کُلِّ عَیْنٍ ثَلاَثَةَ مَرَاوِدَ،وَ اصْبِرْ عَلَیْهَا سَاعَةً،فَإِنَّهُ یَقْطَعُ الْبَیَاضَ وَ یُنَقِّی لَحْمَ الْعَیْنِ وَ یُسَکِّنُ الْوَجَعَ بِإِذْنِ اللَّهِ،فَاغْسِلْ عَیْنَیْکَ بِالْمَاءِ الْبَارِدِ وَ اتْبَعْهُ بِالْإِثْمِدِ</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632859_417432637"/>
      <w:bookmarkStart w:id="1173" w:name="_Toc496"/>
      <w:bookmarkEnd w:id="1172"/>
      <w:r>
        <w:rPr/>
        <w:t>2838</w:t>
      </w:r>
      <w:r>
        <w:rPr>
          <w:rtl w:val="true"/>
        </w:rPr>
        <w:t>-</w:t>
      </w:r>
      <w:r>
        <w:rPr>
          <w:rtl w:val="true"/>
        </w:rPr>
        <w:t>حدیث</w:t>
      </w:r>
      <w:bookmarkEnd w:id="11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حَبِیبٍ وَ نَضْرِ بْنِ سُوَیْدٍ،عَنْ جَمِیلِ بْنِ صَالِحٍ،عَنْ </w:t>
      </w:r>
      <w:bookmarkStart w:id="1174" w:name="pg11993_104793"/>
    </w:p>
    <w:p>
      <w:pPr>
        <w:pStyle w:val="BookText"/>
        <w:rPr/>
      </w:pPr>
      <w:bookmarkEnd w:id="1174"/>
      <w:r>
        <w:rPr>
          <w:rFonts w:ascii="Amiri" w:hAnsi="Amiri" w:eastAsia="Amiri" w:cs="Amiri"/>
          <w:color w:val="111111"/>
          <w:sz w:val="28"/>
          <w:sz w:val="28"/>
          <w:szCs w:val="28"/>
          <w:rtl w:val="true"/>
          <w:lang w:bidi="ar-SA"/>
        </w:rPr>
        <w:t>ذَرِیحٍ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شَکَا رَجُلٌ إِلَی أَبِی جَعْفَرٍ الْبَاقِرِ عَلَیْهِ السَّلاَمُ  بَیَاضاً فِی عَیْنَیْهِ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تُوتِیَای هِنْدِیٍّ،جُزْءاً وَ إِقْلِیمِیَا الذَّهَبِ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جُزْءاً وَ إِثْمِداً جَیِّداً،جُزْءاً وَ لْیَجْعَلْ مَعَهَا جُزْءاً مِنَ الْهَلِیلَجِ الْأَصْفَرِ وَ جُزْءاً مِنْ مِلْحٍ أَنْدَرَانِیٍّ،وَ اسْحَقْ کُلَّ وَاحِدٍ مِنْهُمَا عَلَی حِدَةٍ بِمَاءِ السَّمَاءِ،ثُمَّ اجْمَعْهُ بَعْدَ السَّحْقِ فَاکْتَحِلْ بِهِ فَإِنَّهُ یَقْطَعُ الْبَیَاضَ وَ یُصَفِّی لَحْمَ الْعَیْنِ وَ یُنَقِّیهِ مِنْ کُلِّ عِلَّةٍ بِإِذْنِ اللَّهِ عَزَّ وَ جَلَّ</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632861_417432637"/>
      <w:bookmarkStart w:id="1176" w:name="_Toc497"/>
      <w:bookmarkEnd w:id="1175"/>
      <w:r>
        <w:rPr/>
        <w:t>2839</w:t>
      </w:r>
      <w:r>
        <w:rPr>
          <w:rtl w:val="true"/>
        </w:rPr>
        <w:t>-</w:t>
      </w:r>
      <w:r>
        <w:rPr>
          <w:rtl w:val="true"/>
        </w:rPr>
        <w:t>حدیث</w:t>
      </w:r>
      <w:bookmarkEnd w:id="117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یَجُوزُ أَنْ یَقْدَحَ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عَیْنَیْهِ وَ یَسْتَلْقِی أَیَّاماً،لاَ یُصَلِّی قَاعِداً</w:t>
      </w:r>
      <w:r>
        <w:rPr>
          <w:rFonts w:eastAsia="Amiri" w:cs="Amiri" w:ascii="Amiri" w:hAnsi="Amiri"/>
          <w:color w:val="111111"/>
          <w:sz w:val="28"/>
          <w:szCs w:val="28"/>
          <w:rtl w:val="true"/>
          <w:lang w:bidi="ar-SA"/>
        </w:rPr>
        <w:t xml:space="preserve">. </w:t>
      </w:r>
      <w:bookmarkStart w:id="1177" w:name="pg11993_104794"/>
    </w:p>
    <w:p>
      <w:pPr>
        <w:pStyle w:val="Heading3"/>
        <w:numPr>
          <w:ilvl w:val="2"/>
          <w:numId w:val="1"/>
        </w:numPr>
        <w:rPr/>
      </w:pPr>
      <w:bookmarkStart w:id="1178" w:name="__RefHeading___Toc632863_417432637"/>
      <w:bookmarkStart w:id="1179" w:name="_Toc498"/>
      <w:bookmarkEnd w:id="1177"/>
      <w:bookmarkEnd w:id="1178"/>
      <w:r>
        <w:rPr>
          <w:rtl w:val="true"/>
        </w:rPr>
        <w:t xml:space="preserve">باب </w:t>
      </w:r>
      <w:r>
        <w:rPr/>
        <w:t>113</w:t>
      </w:r>
      <w:r>
        <w:rPr>
          <w:rtl w:val="true"/>
        </w:rPr>
        <w:t>-</w:t>
      </w:r>
      <w:r>
        <w:rPr>
          <w:rtl w:val="true"/>
        </w:rPr>
        <w:t>ما یداوی به برد الرأس</w:t>
      </w:r>
      <w:bookmarkEnd w:id="1179"/>
    </w:p>
    <w:p>
      <w:pPr>
        <w:pStyle w:val="Heading4"/>
        <w:numPr>
          <w:ilvl w:val="3"/>
          <w:numId w:val="1"/>
        </w:numPr>
        <w:rPr/>
      </w:pPr>
      <w:bookmarkStart w:id="1180" w:name="__RefHeading___Toc632865_417432637"/>
      <w:bookmarkStart w:id="1181" w:name="_Toc499"/>
      <w:bookmarkEnd w:id="1180"/>
      <w:r>
        <w:rPr/>
        <w:t>2840</w:t>
      </w:r>
      <w:r>
        <w:rPr>
          <w:rtl w:val="true"/>
        </w:rPr>
        <w:t>-</w:t>
      </w:r>
      <w:r>
        <w:rPr>
          <w:rtl w:val="true"/>
        </w:rPr>
        <w:t>حدیث</w:t>
      </w:r>
      <w:bookmarkEnd w:id="1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،باب علاج الصّداع،الحدیث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أجد بردا شدیدا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بسعوط العنبر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الخیّاط،کما فی الفصول المهمّة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عَلِیِّ بْنِ الْحَسَنِ الْخَیَّاطِ، عَنْ عَلِیِّ بْنِ یَقْطِینٍ،قَالَ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أَجِدُ فِی رَأْسِی بَرْداً شَدِیداً،حَتَّی إِذَا هَبَّتْ عَلَیَّ الرِّیَاحُ،کِدْتُ أَنْ یُغْشَی عَلَیَّ فَکَتَبَ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بِالسُّعُوطِ الْعَنْبَرِ وَ الزَّنْبَقِ بَعْدَ الطَّعَامِ،تُعَافَی مِنْهُ بِإِذْنِ اللَّهِ عَزَّ وَ جَلَّ</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632867_417432637"/>
      <w:bookmarkStart w:id="1183" w:name="_Toc500"/>
      <w:bookmarkEnd w:id="1182"/>
      <w:r>
        <w:rPr>
          <w:rtl w:val="true"/>
        </w:rPr>
        <w:t xml:space="preserve">باب </w:t>
      </w:r>
      <w:r>
        <w:rPr/>
        <w:t>114</w:t>
      </w:r>
      <w:r>
        <w:rPr>
          <w:rtl w:val="true"/>
        </w:rPr>
        <w:t>-</w:t>
      </w:r>
      <w:r>
        <w:rPr>
          <w:rtl w:val="true"/>
        </w:rPr>
        <w:t>ما یداوی به ریح ام الصبیان</w:t>
      </w:r>
      <w:bookmarkEnd w:id="1183"/>
    </w:p>
    <w:p>
      <w:pPr>
        <w:pStyle w:val="Heading4"/>
        <w:numPr>
          <w:ilvl w:val="3"/>
          <w:numId w:val="1"/>
        </w:numPr>
        <w:rPr/>
      </w:pPr>
      <w:bookmarkStart w:id="1184" w:name="__RefHeading___Toc632869_417432637"/>
      <w:bookmarkStart w:id="1185" w:name="_Toc501"/>
      <w:bookmarkEnd w:id="1184"/>
      <w:r>
        <w:rPr/>
        <w:t>2841</w:t>
      </w:r>
      <w:r>
        <w:rPr>
          <w:rtl w:val="true"/>
        </w:rPr>
        <w:t>-</w:t>
      </w:r>
      <w:r>
        <w:rPr>
          <w:rtl w:val="true"/>
        </w:rPr>
        <w:t>حدیث</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148/95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،باب الدّعاء لدفع الجنّ و المخاوف،الحدیث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زهّاد الشّیعة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له سبع مرّات 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عادت الیه و استراح و استرحنا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عَبْدِ اللَّهِ بْنِ زُهَیْرٍ الْعَابِدِ وَ کَانَ مِنْ رُؤَسَاءِ الشِّیعَةِ،عَنْ عَبْدِ اللَّهِ الْفَضْلِ النَّوْفَلِیِّ،عَنْ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عَبْدِ اللَّهِ الصَّادِقِ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صَبِیّاً،رُبَّمَا أَخَذَهُ رِیحُ أُمِّ الصِّبْیَانِ،فآیَسُ مِنْهُ لِشِدَّةِ مَا یَأْخُذُهُ فَإِنْ رَأَیْتَ لَهُ یَا ابْنَ رَسُولِ اللَّهِ صَلَّی اللَّهُ عَلَیْهِ وَ آلِهِ وَ سَلَّمَ أَنْ تَدْعُوَ لَهُ بِالْعَافِیَةِ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اللَّهَ عَزَّ وَ جَلَّ لَهُ،ثُمَّ قَالَ لَهُ،اکْتُبْ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بِزَعْفَرَانٍ وَ مِسْکٍ،ثُمَّ اغْسِلْهُ بِالْمَاءِ</w:t>
      </w:r>
      <w:bookmarkStart w:id="1186" w:name="pg11993_104795"/>
    </w:p>
    <w:p>
      <w:pPr>
        <w:pStyle w:val="BookText"/>
        <w:rPr/>
      </w:pPr>
      <w:bookmarkEnd w:id="1186"/>
      <w:r>
        <w:rPr>
          <w:rFonts w:ascii="Amiri" w:hAnsi="Amiri" w:eastAsia="Amiri" w:cs="Amiri"/>
          <w:color w:val="111111"/>
          <w:sz w:val="28"/>
          <w:sz w:val="28"/>
          <w:szCs w:val="28"/>
          <w:rtl w:val="true"/>
          <w:lang w:bidi="ar-SA"/>
        </w:rPr>
        <w:t>وَ اشْرَبْهُ وَ لْیَکُنْ شُرْبُهُ مِنْهُ شَهْراً وَاحِداً،فَاِنَّهُ یُعَافَی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فَفَعَلْنَا بِهِ لَیْلَةً وَاحِدَةً فَمَا عَادَتْ إِلَیْهِ وَ اسْتَرَحْنَا</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632871_417432637"/>
      <w:bookmarkStart w:id="1188" w:name="_Toc502"/>
      <w:bookmarkEnd w:id="1187"/>
      <w:r>
        <w:rPr/>
        <w:t>2842</w:t>
      </w:r>
      <w:r>
        <w:rPr>
          <w:rtl w:val="true"/>
        </w:rPr>
        <w:t>-</w:t>
      </w:r>
      <w:r>
        <w:rPr>
          <w:rtl w:val="true"/>
        </w:rPr>
        <w:t>حدیث</w:t>
      </w:r>
      <w:bookmarkEnd w:id="1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نظیرها فی الکافی،</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،کتاب فضل القرآن،باب فضل القرآن،الحدیث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نظیرها فی الوسائل،</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،باب استحباب تکرار الحمد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قرء سورة الحمد علی وجع من الاوجاع سبعین مرّة،إلاّ سکن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احمد بن محمّد بن عیسی،عن محمّد بن اسماعیل بن بزیع،عن عبد اللّه بن الفضل النوفلی،رفعه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قرءت الفاتحة علی وجع سبعین مرّة إلاّ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قرءت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الخضر بن محمّد،عن محمّد بن العبّاس،عن النوفلی عبد اللّه بن الفضل،عن أحدهم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قرءت الحمد علی وجع سبعین مرّة إلاّ سکن باذن اللّه و ان شئتم فجرّبوا و لا تشکّوا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lang w:bidi="fa-IR"/>
        </w:rPr>
        <w:t>1755/9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عن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نقلنا عن الوسائل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 الْحَمْدُ سَبْعِینَ مَرَّةً إِلاَّ سَکَنَ فِیهِ بِإِذْنِ اللَّهِ تَعَالَی</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632873_417432637"/>
      <w:bookmarkStart w:id="1190" w:name="_Toc503"/>
      <w:bookmarkEnd w:id="1189"/>
      <w:r>
        <w:rPr>
          <w:rtl w:val="true"/>
        </w:rPr>
        <w:t xml:space="preserve">باب </w:t>
      </w:r>
      <w:r>
        <w:rPr/>
        <w:t>115</w:t>
      </w:r>
      <w:r>
        <w:rPr>
          <w:rtl w:val="true"/>
        </w:rPr>
        <w:t>-</w:t>
      </w:r>
      <w:r>
        <w:rPr>
          <w:rtl w:val="true"/>
        </w:rPr>
        <w:t xml:space="preserve">ما یداوی به البلة  </w:t>
      </w:r>
      <w:r>
        <w:rPr/>
        <w:t>10</w:t>
      </w:r>
      <w:r>
        <w:rPr>
          <w:rtl w:val="true"/>
        </w:rPr>
        <w:t>و الضعف فی المولود</w:t>
      </w:r>
      <w:bookmarkEnd w:id="1190"/>
    </w:p>
    <w:p>
      <w:pPr>
        <w:pStyle w:val="Heading4"/>
        <w:numPr>
          <w:ilvl w:val="3"/>
          <w:numId w:val="1"/>
        </w:numPr>
        <w:rPr/>
      </w:pPr>
      <w:bookmarkStart w:id="1191" w:name="__RefHeading___Toc632875_417432637"/>
      <w:bookmarkStart w:id="1192" w:name="_Toc504"/>
      <w:bookmarkEnd w:id="1191"/>
      <w:r>
        <w:rPr>
          <w:rtl w:val="true"/>
        </w:rPr>
        <w:t>اشارة</w:t>
      </w:r>
      <w:bookmarkEnd w:id="119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البلة </w:t>
      </w:r>
      <w:r>
        <w:rPr>
          <w:rStyle w:val="FootnoteAnchor"/>
        </w:rPr>
        <w:footnoteReference w:id="327"/>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الضعف فی المولود</w:t>
      </w:r>
      <w:r>
        <w:rPr>
          <w:rStyle w:val="FootnoteAnchor"/>
          <w:rtl w:val="true"/>
        </w:rPr>
        <w:footnoteReference w:id="328"/>
      </w:r>
    </w:p>
    <w:p>
      <w:pPr>
        <w:pStyle w:val="Heading4"/>
        <w:numPr>
          <w:ilvl w:val="3"/>
          <w:numId w:val="1"/>
        </w:numPr>
        <w:rPr/>
      </w:pPr>
      <w:bookmarkStart w:id="1193" w:name="__RefHeading___Toc632877_417432637"/>
      <w:bookmarkStart w:id="1194" w:name="_Toc505"/>
      <w:bookmarkEnd w:id="1193"/>
      <w:r>
        <w:rPr/>
        <w:t>2843</w:t>
      </w:r>
      <w:r>
        <w:rPr>
          <w:rtl w:val="true"/>
        </w:rPr>
        <w:t>-</w:t>
      </w:r>
      <w:r>
        <w:rPr>
          <w:rtl w:val="true"/>
        </w:rPr>
        <w:t>حدیث</w:t>
      </w:r>
      <w:bookmarkEnd w:id="1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305/6</w:t>
      </w:r>
      <w:r>
        <w:rPr>
          <w:rFonts w:ascii="IRNazanin" w:hAnsi="IRNazanin" w:eastAsia="IRNazanin"/>
          <w:color w:val="111111"/>
          <w:sz w:val="28"/>
          <w:sz w:val="28"/>
          <w:szCs w:val="28"/>
          <w:rtl w:val="true"/>
          <w:lang w:bidi="fa-IR"/>
        </w:rPr>
        <w:t xml:space="preserve">،کتاب الاطعمة،باب الاسوقة و فضل سویق الحنطة،الحدیث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143/44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44/14</w:t>
      </w:r>
      <w:r>
        <w:rPr>
          <w:rFonts w:ascii="IRNazanin" w:hAnsi="IRNazanin" w:eastAsia="IRNazanin"/>
          <w:color w:val="111111"/>
          <w:sz w:val="28"/>
          <w:sz w:val="28"/>
          <w:szCs w:val="28"/>
          <w:rtl w:val="true"/>
          <w:lang w:bidi="fa-IR"/>
        </w:rPr>
        <w:t>،احادیث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بسند آخر فی الوسائل،</w:t>
      </w:r>
      <w:r>
        <w:rPr>
          <w:rFonts w:eastAsia="IRNazanin" w:cs="IRNazanin"/>
          <w:color w:val="111111"/>
          <w:sz w:val="28"/>
          <w:szCs w:val="28"/>
          <w:lang w:bidi="fa-IR"/>
        </w:rPr>
        <w:t>16/25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31007</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غِیَاثٍ،عَنْ</w:t>
      </w:r>
      <w:bookmarkStart w:id="1195" w:name="pg11993_104796"/>
    </w:p>
    <w:p>
      <w:pPr>
        <w:pStyle w:val="BookText"/>
        <w:rPr/>
      </w:pPr>
      <w:bookmarkEnd w:id="1195"/>
      <w:r>
        <w:rPr>
          <w:rFonts w:ascii="Amiri" w:hAnsi="Amiri" w:eastAsia="Amiri" w:cs="Amiri"/>
          <w:color w:val="111111"/>
          <w:sz w:val="28"/>
          <w:sz w:val="28"/>
          <w:szCs w:val="28"/>
          <w:rtl w:val="true"/>
          <w:lang w:bidi="ar-SA"/>
        </w:rPr>
        <w:t>مُحَمَّدِ بْنِ عِیسَی،عَنِ الْقَاسِمِ بْنِ مُحَمَّدٍ،عَنْ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الصَّادِقِ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یُولَدُ لَنَا الْمَوْلُودُ فَیَکُونُ فِیهِ الْبِلَّةُ وَ الضَّعْفُ،فَقَالَ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یَمْنَعُکَ مِنَ السَّوِیقِ،اشْرَبْهُ وَ مُرْ أَهْلَکَ بِهِ فَإِنَّهُ یُنْبِتُ اللَّحْمَ وَ یَشُدُّ الْعَظْمَ وَ لاَ یُولَدُ لَکُمْ إِلاَّ الْقَوِیُّ</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632879_417432637"/>
      <w:bookmarkStart w:id="1197" w:name="_Toc506"/>
      <w:bookmarkEnd w:id="1196"/>
      <w:r>
        <w:rPr>
          <w:rtl w:val="true"/>
        </w:rPr>
        <w:t xml:space="preserve">باب </w:t>
      </w:r>
      <w:r>
        <w:rPr/>
        <w:t>116</w:t>
      </w:r>
      <w:r>
        <w:rPr>
          <w:rtl w:val="true"/>
        </w:rPr>
        <w:t>-</w:t>
      </w:r>
      <w:r>
        <w:rPr>
          <w:rtl w:val="true"/>
        </w:rPr>
        <w:t>ما یداوی به لدغة الحیة و العقرب</w:t>
      </w:r>
      <w:bookmarkEnd w:id="1197"/>
    </w:p>
    <w:p>
      <w:pPr>
        <w:pStyle w:val="Heading4"/>
        <w:numPr>
          <w:ilvl w:val="3"/>
          <w:numId w:val="1"/>
        </w:numPr>
        <w:rPr/>
      </w:pPr>
      <w:bookmarkStart w:id="1198" w:name="__RefHeading___Toc632881_417432637"/>
      <w:bookmarkStart w:id="1199" w:name="_Toc507"/>
      <w:bookmarkEnd w:id="1198"/>
      <w:r>
        <w:rPr/>
        <w:t>2844</w:t>
      </w:r>
      <w:r>
        <w:rPr>
          <w:rtl w:val="true"/>
        </w:rPr>
        <w:t>-</w:t>
      </w:r>
      <w:r>
        <w:rPr>
          <w:rtl w:val="true"/>
        </w:rPr>
        <w:t>حدیث</w:t>
      </w:r>
      <w:bookmarkEnd w:id="119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الْعَبَّاسِ بْنِ الْمُفَضَّلِ،عَنْ أَخِیهِ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لَدَغَتْنِی عَقْرَبٌ،فَکَادَتْ شَوْکَتُهُ حِینَ ضَرَبَتْنِی،تَبْلُغُ بَطْنِی مِنْ شِدَّةِ مَا ضَرَبَتْنِی،وَ کَانَ أَبُو الْحَسَنِ جَارَنَا فَصِرْتُ إِلَیْهِ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ابْنِی عَبْدَ اللَّهِ </w:t>
      </w:r>
      <w:bookmarkStart w:id="1200" w:name="pg11993_104797"/>
    </w:p>
    <w:p>
      <w:pPr>
        <w:pStyle w:val="BookText"/>
        <w:rPr/>
      </w:pPr>
      <w:bookmarkEnd w:id="1200"/>
      <w:r>
        <w:rPr>
          <w:rFonts w:ascii="Amiri" w:hAnsi="Amiri" w:eastAsia="Amiri" w:cs="Amiri"/>
          <w:color w:val="111111"/>
          <w:sz w:val="28"/>
          <w:sz w:val="28"/>
          <w:szCs w:val="28"/>
          <w:rtl w:val="true"/>
          <w:lang w:bidi="ar-SA"/>
        </w:rPr>
        <w:t>لَدَغَتْهُ عَقْرَبٌ،وَ هُوَ ذَا یُتَخَوَّفُ عَلَیْهِ،فَقَالَ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اِسْقُوهُ مِنَ الدَّوَاءِ الْجَامِعِ فَإِنَّهُ دَوَاءُ الرِّضَا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مَعْرُوفٌ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فَإِنِّی لاَ أَعْرِفُهُ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سُنْبُلَ وَ زَعْفَرَانَ وَ قَاقُلَّةَ وَ عَاقِرْقِرْحَاءَ وَ حَزْبَقَ أَبْیَضَ وَ بَلْحَ وَ فُلْفُلَ أَبْیَضَ،أَجْزَاءً بِالسَّوِیَّةِ وَ إِبْرِفْیُونَ،جُزْءَیْنِ،یُدَقُّ دَقّاً نَاعِماً وَ یُنْخَلُ بِحَرِیرَةٍ وَ یُعْجَنُ بِعَسَلٍ مَنْزُوعِ الرَّغْوَةِ، وَ یُسْقَی مِنْهُ لِلَسْعَةِ الْحَیَّةِ وَ الْعَقْرَبِ،حَبَّةً بِمَاءِ الْحِلْتِیثِ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هو الانقذة،سمع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یَبْرَأُ مِنْ سَاعَتِهِ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فَعَالَجْنَاهُ بِهِ وَ سَقَیْنَاهُ،فَبَرَأَ مِنْ سَاعَتِهِ،وَ نَحْنُ نَتَّخِذُهُ وَ نُعْطِیهِ لِلنَّاسِ إِلَی یَوْمِنَا هَذَا</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632883_417432637"/>
      <w:bookmarkStart w:id="1202" w:name="_Toc508"/>
      <w:bookmarkEnd w:id="1201"/>
      <w:r>
        <w:rPr>
          <w:rtl w:val="true"/>
        </w:rPr>
        <w:t xml:space="preserve">باب </w:t>
      </w:r>
      <w:r>
        <w:rPr/>
        <w:t>117</w:t>
      </w:r>
      <w:r>
        <w:rPr>
          <w:rtl w:val="true"/>
        </w:rPr>
        <w:t>-</w:t>
      </w:r>
      <w:r>
        <w:rPr>
          <w:rtl w:val="true"/>
        </w:rPr>
        <w:t>ما یداوی به الشوصة</w:t>
      </w:r>
      <w:bookmarkEnd w:id="1202"/>
    </w:p>
    <w:p>
      <w:pPr>
        <w:pStyle w:val="Heading4"/>
        <w:numPr>
          <w:ilvl w:val="3"/>
          <w:numId w:val="1"/>
        </w:numPr>
        <w:rPr/>
      </w:pPr>
      <w:bookmarkStart w:id="1203" w:name="__RefHeading___Toc632885_417432637"/>
      <w:bookmarkStart w:id="1204" w:name="_Toc509"/>
      <w:bookmarkEnd w:id="1203"/>
      <w:r>
        <w:rPr>
          <w:rtl w:val="true"/>
        </w:rPr>
        <w:t>اشارة</w:t>
      </w:r>
      <w:bookmarkEnd w:id="1204"/>
    </w:p>
    <w:p>
      <w:pPr>
        <w:pStyle w:val="BookText"/>
        <w:rPr/>
      </w:pPr>
      <w:r>
        <w:rPr>
          <w:rStyle w:val="FootnoteAnchor"/>
          <w:rtl w:val="true"/>
        </w:rPr>
        <w:footnoteReference w:id="332"/>
      </w:r>
      <w:r>
        <w:rPr>
          <w:rStyle w:val="FootnoteAnchor"/>
          <w:rtl w:val="true"/>
        </w:rPr>
        <w:footnoteReference w:id="333"/>
      </w:r>
    </w:p>
    <w:p>
      <w:pPr>
        <w:pStyle w:val="Heading4"/>
        <w:numPr>
          <w:ilvl w:val="3"/>
          <w:numId w:val="1"/>
        </w:numPr>
        <w:rPr/>
      </w:pPr>
      <w:bookmarkStart w:id="1205" w:name="__RefHeading___Toc632887_417432637"/>
      <w:bookmarkStart w:id="1206" w:name="_Toc510"/>
      <w:bookmarkEnd w:id="1205"/>
      <w:r>
        <w:rPr/>
        <w:t>2845</w:t>
      </w:r>
      <w:r>
        <w:rPr>
          <w:rtl w:val="true"/>
        </w:rPr>
        <w:t>-</w:t>
      </w:r>
      <w:r>
        <w:rPr>
          <w:rtl w:val="true"/>
        </w:rPr>
        <w:t>حدیث</w:t>
      </w:r>
      <w:bookmarkEnd w:id="1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الحجریّة،فی العنوان و الحدیث بدل الشوصة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ابراهیم بن محمد،عن ابراهیم بن محمد بن ابراهیم،عن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النسختین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علی بن موسی و هو سهو،غیرناه علی ما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الشوصة ریح تعتقب فی الاضلاع و قال جالینوس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ورم فی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و رجل اشوص اذا کان یحرک جفن عینیه کثیرا کذا عن الصحاح</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إِبْرَاهِیمَ بْنِ مُحَمَّدِ بْنِ إِبْرَاهِیمَ،عَنِ الْفَضْلِ بْنِ مَیْمُونٍ الْأَزْدِیِّ،عَنْ أَبِی جَعْفَرِ بْنِ عَلِیِّ بْنِ مُوسَی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إِنِّی أَجِدُ مِنْ هَذِهِ الشَّوْصَةِ وَجَعاً شَدِیداً،فَقَالَ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حَبَّةً وَاحِدَةً مِنْ دَوَاءِ الرِّضَا عَلَیْهِ السَّلاَمُ مَعَ شَیْءٍ مِنْ زَعْفَرَانٍ،وَ اطْلِ بِهِ حَوْلَ الشَّوْصَةِ،قُلْتُ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دَوَاءُ أَبِیکَ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الْجَامِعُ وَ هُوَ مَعْرُوفٌ عِنْدَ فُلاَنٍ وَ فُلاَنٍ،فَذَهَبْتُ إِلَی أَحَدِهِمَا وَ أَخَذْتُ مِنْهُ حَبَّةً وَاحِدَةً،فَلَطَّخْتُ مَا حَوْلَ الشَّوْضَةِ مَعَ مَا ذَکَرَهُ مِنْ مَاءِ الزَّعْفَرَانِ فَعُوفِیتُ مِنْهَا</w:t>
      </w:r>
      <w:r>
        <w:rPr>
          <w:rFonts w:eastAsia="Amiri" w:cs="Amiri" w:ascii="Amiri" w:hAnsi="Amiri"/>
          <w:color w:val="111111"/>
          <w:sz w:val="28"/>
          <w:szCs w:val="28"/>
          <w:rtl w:val="true"/>
          <w:lang w:bidi="ar-SA"/>
        </w:rPr>
        <w:t xml:space="preserve">. </w:t>
      </w:r>
      <w:bookmarkStart w:id="1207" w:name="pg11993_104798"/>
    </w:p>
    <w:p>
      <w:pPr>
        <w:pStyle w:val="BookText"/>
        <w:rPr/>
      </w:pPr>
      <w:bookmarkEnd w:id="1207"/>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الدواء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قد تقدّم الدّواء،فی الباب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8" w:name="__RefHeading___Toc632889_417432637"/>
      <w:bookmarkStart w:id="1209" w:name="_Toc511"/>
      <w:bookmarkEnd w:id="1208"/>
      <w:r>
        <w:rPr>
          <w:rtl w:val="true"/>
        </w:rPr>
        <w:t xml:space="preserve">باب </w:t>
      </w:r>
      <w:r>
        <w:rPr/>
        <w:t>118</w:t>
      </w:r>
      <w:r>
        <w:rPr>
          <w:rtl w:val="true"/>
        </w:rPr>
        <w:t>-</w:t>
      </w:r>
      <w:r>
        <w:rPr>
          <w:rtl w:val="true"/>
        </w:rPr>
        <w:t>ما یداوی به الفالج  و اللقوة</w:t>
      </w:r>
      <w:bookmarkEnd w:id="1209"/>
    </w:p>
    <w:p>
      <w:pPr>
        <w:pStyle w:val="Heading4"/>
        <w:numPr>
          <w:ilvl w:val="3"/>
          <w:numId w:val="1"/>
        </w:numPr>
        <w:rPr/>
      </w:pPr>
      <w:bookmarkStart w:id="1210" w:name="__RefHeading___Toc632891_417432637"/>
      <w:bookmarkStart w:id="1211" w:name="_Toc512"/>
      <w:bookmarkEnd w:id="1210"/>
      <w:r>
        <w:rPr/>
        <w:t>2846</w:t>
      </w:r>
      <w:r>
        <w:rPr>
          <w:rtl w:val="true"/>
        </w:rPr>
        <w:t>-</w:t>
      </w:r>
      <w:r>
        <w:rPr>
          <w:rtl w:val="true"/>
        </w:rPr>
        <w:t>حدیث</w:t>
      </w:r>
      <w:bookmarkEnd w:id="1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المسیّب بن المستعین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المستعین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الْمُسْتَنِیرِ،عَنْ صَالِحِ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الرِّضَا عَلَیْهِ السَّلاَمُ دَاءً بِأَهْلِی،مِنَ الْفَالِجِ وَ اللَّقْوَةِ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دَوَائِی؟قُلْتُ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الْجَامِعُ،خُذْ مِنْهُ حَبَّةً بِمَاءِ الْمَرْزَنْجُوشِ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اسْعُطْهَا بِهِ،فَإِنَّهَا تُعَافَی بِإِذْنِ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الدواء فی لدغة العقرب و الحیة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632893_417432637"/>
      <w:bookmarkStart w:id="1213" w:name="_Toc513"/>
      <w:bookmarkEnd w:id="1212"/>
      <w:r>
        <w:rPr>
          <w:rtl w:val="true"/>
        </w:rPr>
        <w:t xml:space="preserve">باب </w:t>
      </w:r>
      <w:r>
        <w:rPr/>
        <w:t>119</w:t>
      </w:r>
      <w:r>
        <w:rPr>
          <w:rtl w:val="true"/>
        </w:rPr>
        <w:t>-</w:t>
      </w:r>
      <w:r>
        <w:rPr>
          <w:rtl w:val="true"/>
        </w:rPr>
        <w:t>ما یداوی به وجع الحلق</w:t>
      </w:r>
      <w:bookmarkEnd w:id="1213"/>
    </w:p>
    <w:p>
      <w:pPr>
        <w:pStyle w:val="Heading4"/>
        <w:numPr>
          <w:ilvl w:val="3"/>
          <w:numId w:val="1"/>
        </w:numPr>
        <w:rPr/>
      </w:pPr>
      <w:bookmarkStart w:id="1214" w:name="__RefHeading___Toc632895_417432637"/>
      <w:bookmarkStart w:id="1215" w:name="_Toc514"/>
      <w:bookmarkEnd w:id="1214"/>
      <w:r>
        <w:rPr/>
        <w:t>2847</w:t>
      </w:r>
      <w:r>
        <w:rPr>
          <w:rtl w:val="true"/>
        </w:rPr>
        <w:t>-</w:t>
      </w:r>
      <w:r>
        <w:rPr>
          <w:rtl w:val="true"/>
        </w:rPr>
        <w:t>حدیث</w:t>
      </w:r>
      <w:bookmarkEnd w:id="1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،باب الدّواء لأوجاع الحلق و الرئة،الحدیث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عثمان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الْکِلاَبِیِّ الْبَصْرِیِّ،عَنْ عَمْرِو بْنِ عُثْمَانَ الْبَزَّازِ،عَنِ النَّضْرِ بْنِ سُوَیْدٍ،عَنْ مُحَمَّدِ بْنِ خَالِدٍ،عَنِ الْحَلَبِیِّ قَالَ</w:t>
      </w:r>
      <w:r>
        <w:rPr>
          <w:rFonts w:eastAsia="Amiri" w:cs="Amiri" w:ascii="Amiri" w:hAnsi="Amiri"/>
          <w:color w:val="111111"/>
          <w:sz w:val="28"/>
          <w:szCs w:val="28"/>
          <w:rtl w:val="true"/>
          <w:lang w:bidi="ar-SA"/>
        </w:rPr>
        <w:t>:</w:t>
      </w:r>
      <w:bookmarkStart w:id="1216" w:name="pg11993_104799"/>
    </w:p>
    <w:p>
      <w:pPr>
        <w:pStyle w:val="BookText"/>
        <w:rPr/>
      </w:pPr>
      <w:bookmarkEnd w:id="1216"/>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لِوَجَعِ الْحَلْقِ مِثْلَ حَسْوِ اللَّبَنِ</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632897_417432637"/>
      <w:bookmarkStart w:id="1218" w:name="_Toc515"/>
      <w:bookmarkEnd w:id="1217"/>
      <w:r>
        <w:rPr>
          <w:rtl w:val="true"/>
        </w:rPr>
        <w:t xml:space="preserve">باب </w:t>
      </w:r>
      <w:r>
        <w:rPr/>
        <w:t>120</w:t>
      </w:r>
      <w:r>
        <w:rPr>
          <w:rtl w:val="true"/>
        </w:rPr>
        <w:t>-</w:t>
      </w:r>
      <w:r>
        <w:rPr>
          <w:rtl w:val="true"/>
        </w:rPr>
        <w:t>ما یداوی به برد المعدة  و خفقان الفؤاد</w:t>
      </w:r>
      <w:bookmarkEnd w:id="1218"/>
    </w:p>
    <w:p>
      <w:pPr>
        <w:pStyle w:val="Heading4"/>
        <w:numPr>
          <w:ilvl w:val="3"/>
          <w:numId w:val="1"/>
        </w:numPr>
        <w:rPr/>
      </w:pPr>
      <w:bookmarkStart w:id="1219" w:name="__RefHeading___Toc632899_417432637"/>
      <w:bookmarkStart w:id="1220" w:name="_Toc516"/>
      <w:bookmarkEnd w:id="1219"/>
      <w:r>
        <w:rPr/>
        <w:t>2848</w:t>
      </w:r>
      <w:r>
        <w:rPr>
          <w:rtl w:val="true"/>
        </w:rPr>
        <w:t>-</w:t>
      </w:r>
      <w:r>
        <w:rPr>
          <w:rtl w:val="true"/>
        </w:rPr>
        <w:t>حدیث</w:t>
      </w:r>
      <w:bookmarkEnd w:id="1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الأئمّة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أنت عن دواء أبی و هو الدّواء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کأحدهم، فاعطنی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بعض الرّوایات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عَلِیِّ بْنِ رَنْجَوَیْهِ الْمُتَطَبِّبِ،عَنْ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جَعْفَرٍ مُحَمَّدِ بْنِ عَلِیِّ بْنِ مُوسَی عَلَیْهِ السَّلاَمُ،بَرْدَ الْمَعِدَةِ فِی مَعِدَتِی،وَ خَفَقَاناً فِی فُؤَادِی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الدَّوَاءِ الْجَامِعِ،قُلْتُ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عِنْدَ الشِّیعَةِ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وَ مَوْلاَیَ أَنَا کَأَحَدِهِمْ فَأَعْلِمْنِی وَ صِفَتُهُ حَتَّی أُعَالِجَهُ وَ أُعْطِیَ لِلنَّاسِ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زعفران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عَاقِرْقِرْحَاءً،وَ سنبل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قَاقُلَّةً وَ بنج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وَ فلفل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أَجْزَاءً سَوَاءً وَ إبرفیون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إِبْرِفْیُوناً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،جُزْءَیْنِ،یُدَقُّ ذَلِکَ کُلُّهُ دَقّاً نَاعِماً وَ تُنْخَلُ بِحَرِیرَةٍ،وَ تُعْجَنُ بِضِعْفَیْ وَزْنِهِ عَسَلاً مَنْزُوعَ الرَّغْوَةِ،فَیُسْقَی مِنْهُ صَاحِبُ خَفَقَانِ الْفُؤَادِ وَ مَنْ بِهِ بَرْدُ الْمَعِدَةِ،حَبَّةً بِمَاءِ الْکَمُّونِ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یُطْبَخُ،فَإِنَّهُ یُعَافَی بِإِذْنِ اللَّهِ تَعَالَی</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632901_417432637"/>
      <w:bookmarkStart w:id="1222" w:name="_Toc517"/>
      <w:bookmarkEnd w:id="1221"/>
      <w:r>
        <w:rPr>
          <w:rtl w:val="true"/>
        </w:rPr>
        <w:t xml:space="preserve">باب </w:t>
      </w:r>
      <w:r>
        <w:rPr/>
        <w:t>121</w:t>
      </w:r>
      <w:r>
        <w:rPr>
          <w:rtl w:val="true"/>
        </w:rPr>
        <w:t>-</w:t>
      </w:r>
      <w:r>
        <w:rPr>
          <w:rtl w:val="true"/>
        </w:rPr>
        <w:t>ما یداوی به  وجع الطحال</w:t>
      </w:r>
      <w:bookmarkEnd w:id="1222"/>
    </w:p>
    <w:p>
      <w:pPr>
        <w:pStyle w:val="Heading4"/>
        <w:numPr>
          <w:ilvl w:val="3"/>
          <w:numId w:val="1"/>
        </w:numPr>
        <w:rPr/>
      </w:pPr>
      <w:bookmarkStart w:id="1223" w:name="__RefHeading___Toc632903_417432637"/>
      <w:bookmarkStart w:id="1224" w:name="_Toc518"/>
      <w:bookmarkEnd w:id="1223"/>
      <w:r>
        <w:rPr/>
        <w:t>2849</w:t>
      </w:r>
      <w:r>
        <w:rPr>
          <w:rtl w:val="true"/>
        </w:rPr>
        <w:t>-</w:t>
      </w:r>
      <w:r>
        <w:rPr>
          <w:rtl w:val="true"/>
        </w:rPr>
        <w:t>حدیث</w:t>
      </w:r>
      <w:bookmarkEnd w:id="12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عَبْدِ الرَّحْمَنِ بْنِ سَهْلِ</w:t>
      </w:r>
      <w:bookmarkStart w:id="1225" w:name="pg11993_104800"/>
    </w:p>
    <w:p>
      <w:pPr>
        <w:pStyle w:val="BookText"/>
        <w:rPr/>
      </w:pPr>
      <w:bookmarkEnd w:id="1225"/>
      <w:r>
        <w:rPr>
          <w:rFonts w:ascii="Amiri" w:hAnsi="Amiri" w:eastAsia="Amiri" w:cs="Amiri"/>
          <w:color w:val="111111"/>
          <w:sz w:val="28"/>
          <w:sz w:val="28"/>
          <w:szCs w:val="28"/>
          <w:rtl w:val="true"/>
          <w:lang w:bidi="ar-SA"/>
        </w:rPr>
        <w:t>بْنِ مَخْلَدٍ،عَنْ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فَشَکَوْتُ إِلَیْهِ وَجَعاً فِی طِحَالِی، أَبِیتُ مَسَهَّراً مِنْهُ وَ أَظَلُّ نَهَارِی متلددا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مُتَلَبِّداً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مِنْ شِدَّةِ وَجَعِهِ،فَقَالَ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الدَّوَاءِ الْجَامِعِ،یَعْنِی الْأَدْوِیَةَ الْمُتَقَدِّمَ ذِکْرُهَا،إِنَّهُ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حَبَّةً مِنْهَا بِمَاءٍ بَارِدٍ وَ حَسْوَةِ خَلٍّ فَفَعَلْتُ مَا أَمَرَنِی بِهِ،فَسَکَنَ مَا بِی بِحَمْدِ اللَّهِ تَعَالَی</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632905_417432637"/>
      <w:bookmarkStart w:id="1227" w:name="_Toc519"/>
      <w:bookmarkEnd w:id="1226"/>
      <w:r>
        <w:rPr>
          <w:rtl w:val="true"/>
        </w:rPr>
        <w:t xml:space="preserve">باب </w:t>
      </w:r>
      <w:r>
        <w:rPr/>
        <w:t>122</w:t>
      </w:r>
      <w:r>
        <w:rPr>
          <w:rtl w:val="true"/>
        </w:rPr>
        <w:t>-</w:t>
      </w:r>
      <w:r>
        <w:rPr>
          <w:rtl w:val="true"/>
        </w:rPr>
        <w:t>ما یداوی به وجع الجنب</w:t>
      </w:r>
      <w:bookmarkEnd w:id="1227"/>
    </w:p>
    <w:p>
      <w:pPr>
        <w:pStyle w:val="Heading4"/>
        <w:numPr>
          <w:ilvl w:val="3"/>
          <w:numId w:val="1"/>
        </w:numPr>
        <w:rPr/>
      </w:pPr>
      <w:bookmarkStart w:id="1228" w:name="__RefHeading___Toc632907_417432637"/>
      <w:bookmarkStart w:id="1229" w:name="_Toc520"/>
      <w:bookmarkEnd w:id="1228"/>
      <w:r>
        <w:rPr/>
        <w:t>2850</w:t>
      </w:r>
      <w:r>
        <w:rPr>
          <w:rtl w:val="true"/>
        </w:rPr>
        <w:t>-</w:t>
      </w:r>
      <w:r>
        <w:rPr>
          <w:rtl w:val="true"/>
        </w:rPr>
        <w:t>حدیث</w:t>
      </w:r>
      <w:bookmarkEnd w:id="1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کَثِیرٍ الْبَرُودِیِّ،عَنْ مُحَمَّدِ بْنِ سُلَیْمَانَ،وَ کَانَ یَأْخُذُ عُلُومَ أَهْلَ الْبَیْتِ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عَلِیِّ بْنِ مُوسَی الرِّضَا عَلَیْهِ السَّلاَمُ وَجَعاً بِجَنْبِیَ الْأَیْمَنِ وَ الْأَیْسَرِ،فَقَالَ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الدَّوَاءِ الْجَامِعِ فَإِنَّهُ دَوَاءٌ مَشْهُورٌ وَ عَنَی بِهِ الْأَدْوِیَةَ الَّتِی تَقَدَّمَ ذِکْرُهَا وَ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لِلْجَنْبِ الْأَیْمَنِ فَخُذْ مِنْهُ حَبَّةً وَاحِدَةً،بِمَاءِ الْکَمُّونِ،یُطْبَخُ طَبْخاً،وَ أَمَّا لِلْجَنْبِ الْأَیْسَرِ فَخُذْهُ بِمَاءِ أُصُولِ الْکَرَفْسِ،تُطْبَخُ طَبْخاً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آخُذُ مِنْهُ مِثْقَالاً أَوْ مِثْقَالَیْنِ؟قَالَ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وَزْنَ حَبَّةٍ وَاحِدَةٍ،فَإِنَّکَ تُعَافَی بِإِذْنِ اللَّهِ تَعَالَی عَزَّ وَ جَلَّ</w:t>
      </w:r>
      <w:r>
        <w:rPr>
          <w:rFonts w:eastAsia="Amiri" w:cs="Amiri" w:ascii="Amiri" w:hAnsi="Amiri"/>
          <w:color w:val="111111"/>
          <w:sz w:val="28"/>
          <w:szCs w:val="28"/>
          <w:rtl w:val="true"/>
          <w:lang w:bidi="ar-SA"/>
        </w:rPr>
        <w:t xml:space="preserve">. </w:t>
      </w:r>
      <w:bookmarkStart w:id="1230" w:name="pg11993_104801"/>
    </w:p>
    <w:p>
      <w:pPr>
        <w:pStyle w:val="Heading3"/>
        <w:numPr>
          <w:ilvl w:val="2"/>
          <w:numId w:val="1"/>
        </w:numPr>
        <w:rPr/>
      </w:pPr>
      <w:bookmarkStart w:id="1231" w:name="__RefHeading___Toc632909_417432637"/>
      <w:bookmarkStart w:id="1232" w:name="_Toc521"/>
      <w:bookmarkEnd w:id="1230"/>
      <w:bookmarkEnd w:id="1231"/>
      <w:r>
        <w:rPr>
          <w:rtl w:val="true"/>
        </w:rPr>
        <w:t xml:space="preserve">باب </w:t>
      </w:r>
      <w:r>
        <w:rPr/>
        <w:t>123</w:t>
      </w:r>
      <w:r>
        <w:rPr>
          <w:rtl w:val="true"/>
        </w:rPr>
        <w:t xml:space="preserve">- </w:t>
      </w:r>
      <w:r>
        <w:rPr>
          <w:rtl w:val="true"/>
        </w:rPr>
        <w:t>ما یداوی به البطن</w:t>
      </w:r>
      <w:bookmarkEnd w:id="1232"/>
    </w:p>
    <w:p>
      <w:pPr>
        <w:pStyle w:val="Heading4"/>
        <w:numPr>
          <w:ilvl w:val="3"/>
          <w:numId w:val="1"/>
        </w:numPr>
        <w:rPr/>
      </w:pPr>
      <w:bookmarkStart w:id="1233" w:name="__RefHeading___Toc632911_417432637"/>
      <w:bookmarkStart w:id="1234" w:name="_Toc522"/>
      <w:bookmarkEnd w:id="1233"/>
      <w:r>
        <w:rPr/>
        <w:t>2851</w:t>
      </w:r>
      <w:r>
        <w:rPr>
          <w:rtl w:val="true"/>
        </w:rPr>
        <w:t>-</w:t>
      </w:r>
      <w:r>
        <w:rPr>
          <w:rtl w:val="true"/>
        </w:rPr>
        <w:t>حدیث</w:t>
      </w:r>
      <w:bookmarkEnd w:id="1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248/62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الدّواء الجامع،الظّاهر انه فی الباب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اسقیته حبّة واحدة فسکن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 احمد بن ابراهیم الثمالی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عَبْدِ اللَّهِ الْکَاتِبِ،عَنْ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کَثِیراً مَا أُجَالِسُ الرِّضَا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إِنَّ أَبِی،مَبْطُونٌ مُنْذُ ثَلاَثِ لَیَالٍ لاَ یَمْلِکُ بَطْنَهُ،فَقَالَ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أَنْتَ عَنِ الدَّوَاءِ الْجَامِعِ؟قُلْتُ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 أَحْمَدَ بْنِ إِبْرَاهِیمَ التَّمَّارِ،فَخُذْ مِنْهُ حَبَّةً وَاحِدَةً وَ اسْقِ أَبَاکَ بِمَاءِ الْآسِ الْمَطْبُوخِ،فَإِنَّهُ یَبْرَأُ بِإِذْنِ اللَّهِ تَعَالَی مِنْ سَاعَتِهِ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إِلَیْهِ فَأَخَذْتُ مِنْهُ شَیْئاً کَثِیراً وَ سَقَیْتُهُ حَبَّةً وَاحِدَةً فَسَکَتَ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الدواء الجامع قریبا،و تقدم دواء آخر فی التداوی بالارز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5" w:name="__RefHeading___Toc632913_417432637"/>
      <w:bookmarkStart w:id="1236" w:name="_Toc523"/>
      <w:bookmarkEnd w:id="1235"/>
      <w:r>
        <w:rPr>
          <w:rtl w:val="true"/>
        </w:rPr>
        <w:t xml:space="preserve">باب </w:t>
      </w:r>
      <w:r>
        <w:rPr/>
        <w:t>124</w:t>
      </w:r>
      <w:r>
        <w:rPr>
          <w:rtl w:val="true"/>
        </w:rPr>
        <w:t>-</w:t>
      </w:r>
      <w:r>
        <w:rPr>
          <w:rtl w:val="true"/>
        </w:rPr>
        <w:t>ما یداوی به اوجاع الجسد  و غلبة الحرارة</w:t>
      </w:r>
      <w:bookmarkEnd w:id="1236"/>
    </w:p>
    <w:p>
      <w:pPr>
        <w:pStyle w:val="Heading4"/>
        <w:numPr>
          <w:ilvl w:val="3"/>
          <w:numId w:val="1"/>
        </w:numPr>
        <w:rPr/>
      </w:pPr>
      <w:bookmarkStart w:id="1237" w:name="__RefHeading___Toc632915_417432637"/>
      <w:bookmarkStart w:id="1238" w:name="_Toc524"/>
      <w:bookmarkEnd w:id="1237"/>
      <w:r>
        <w:rPr/>
        <w:t>2852</w:t>
      </w:r>
      <w:r>
        <w:rPr>
          <w:rtl w:val="true"/>
        </w:rPr>
        <w:t>-</w:t>
      </w:r>
      <w:r>
        <w:rPr>
          <w:rtl w:val="true"/>
        </w:rPr>
        <w:t>حدیث</w:t>
      </w:r>
      <w:bookmarkEnd w:id="1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 و جوامعها،الحدیث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291/103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آداب الجماع و فضله،الحدیث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سنان الزاهری،عن المفضّل بن عمر الجعفی،عن محمّد بن اسماعیل بن أبی رئاب،عن جابر بن یزید الجعفی،عن الباقر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جَعْفَرٍ</w:t>
      </w:r>
      <w:bookmarkStart w:id="1239" w:name="pg11993_104802"/>
    </w:p>
    <w:p>
      <w:pPr>
        <w:pStyle w:val="BookText"/>
        <w:rPr/>
      </w:pPr>
      <w:bookmarkEnd w:id="1239"/>
      <w:r>
        <w:rPr>
          <w:rFonts w:ascii="Amiri" w:hAnsi="Amiri" w:eastAsia="Amiri" w:cs="Amiri"/>
          <w:color w:val="111111"/>
          <w:sz w:val="28"/>
          <w:sz w:val="28"/>
          <w:szCs w:val="28"/>
          <w:rtl w:val="true"/>
          <w:lang w:bidi="ar-SA"/>
        </w:rPr>
        <w:t>الْبُرْسِیِّ،عَنْ مُحَمَّدِ بْنِ یَحْیَی الْأَرْمَنِیِّ،عَنْ مُحَمَّدِ بْنِ سِنَانٍ الزَّاهِدِیِّ،عَنِ الْمُفَضَّلِ بْنِ مُحَمَّدٍ الْجُعْفِیِّ،عَنْ مُحَمَّدِ بْنِ إِسْمَاعِیلَ بْنِ أَبِی زَیْنَبَ،عَنْ جَابِرِ بْنِ یَزِیدَ الْجُعْفِیِّ،عَنْ مُحَمَّدٍ الْبَاقِرِ عَلَیْهِ السَّلاَمُ،عَنْ أَبِیهِ عَلِیِّ بْنِ الْحُسَیْنِ،عَنْ أَبِیهِ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بِأَحَدِکُمْ أَوْجَاعٌ فِی جَسَدِهِ،وَ قَدْ غَلَبَتْهُ الْحَرَارَةُ،فَعَلَیْهِ بِالْفِرَاشِ،قِیلَ لِلْبَاقِرِ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مَا مَعْنَی الْفِرَاشِ؟قَالَ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غِشْیَانُ النِّسَاءِ فَإِنَّهُ یُسَکِّنُهُ وَ یُطْفِیهِ</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632917_417432637"/>
      <w:bookmarkStart w:id="1241" w:name="_Toc525"/>
      <w:bookmarkEnd w:id="1240"/>
      <w:r>
        <w:rPr>
          <w:rtl w:val="true"/>
        </w:rPr>
        <w:t xml:space="preserve">باب </w:t>
      </w:r>
      <w:r>
        <w:rPr/>
        <w:t>125</w:t>
      </w:r>
      <w:r>
        <w:rPr>
          <w:rtl w:val="true"/>
        </w:rPr>
        <w:t>-</w:t>
      </w:r>
      <w:r>
        <w:rPr>
          <w:rtl w:val="true"/>
        </w:rPr>
        <w:t>ما یداوی به الزحیر</w:t>
      </w:r>
      <w:bookmarkEnd w:id="1241"/>
    </w:p>
    <w:p>
      <w:pPr>
        <w:pStyle w:val="Heading4"/>
        <w:numPr>
          <w:ilvl w:val="3"/>
          <w:numId w:val="1"/>
        </w:numPr>
        <w:rPr/>
      </w:pPr>
      <w:bookmarkStart w:id="1242" w:name="__RefHeading___Toc632919_417432637"/>
      <w:bookmarkStart w:id="1243" w:name="_Toc526"/>
      <w:bookmarkEnd w:id="1242"/>
      <w:r>
        <w:rPr/>
        <w:t>2853</w:t>
      </w:r>
      <w:r>
        <w:rPr>
          <w:rtl w:val="true"/>
        </w:rPr>
        <w:t>-</w:t>
      </w:r>
      <w:r>
        <w:rPr>
          <w:rtl w:val="true"/>
        </w:rPr>
        <w:t>حدیث</w:t>
      </w:r>
      <w:bookmarkEnd w:id="12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بِسْطَامَ فِی طِبِّ الْأَئِمَّةِ عَلَیْهِمُ السَّلاَمُ،عَنْ یُوسُفَ بْنِ یَعْقُوبَ </w:t>
      </w:r>
      <w:bookmarkStart w:id="1244" w:name="pg11993_104803"/>
    </w:p>
    <w:p>
      <w:pPr>
        <w:pStyle w:val="BookText"/>
        <w:rPr/>
      </w:pPr>
      <w:bookmarkEnd w:id="1244"/>
      <w:r>
        <w:rPr>
          <w:rFonts w:ascii="Amiri" w:hAnsi="Amiri" w:eastAsia="Amiri" w:cs="Amiri"/>
          <w:color w:val="111111"/>
          <w:sz w:val="28"/>
          <w:sz w:val="28"/>
          <w:szCs w:val="28"/>
          <w:rtl w:val="true"/>
          <w:lang w:bidi="ar-SA"/>
        </w:rPr>
        <w:t>الزَّعْفَرَانِیِّ،عَنْ عَلِیِّ بْنِ الْحَکَمِ،عَنْ یُوسُفَ بْنِ یَعْقُوبَ،قَالَ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 وَ کُنْتُ أَخْدِمُهُ فِی وَجَعِهِ الَّذِی کَانَ فِیهِ وَ کَانَ الزَّحِیرَ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یُونُسُ،أَ عَلِمْتَ أَنِّی أُلْهِمْتُ فِی مَرَضِی،أَکْلَ الْأَرُزِّ فَأَمَرْتُ بِهِ فَغُسِلَ ثُمَّ جُفِّفَ ثُمَّ قُلِیَ ثُمَّ رُضَّ فَطُبِخَ فَأَکَلْتُهُ بِالشَّحْمِ فَأَذْهَبَ اللَّهُ ذَلِکَ عَنِّی</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632921_417432637"/>
      <w:bookmarkStart w:id="1246" w:name="_Toc527"/>
      <w:bookmarkEnd w:id="1245"/>
      <w:r>
        <w:rPr>
          <w:rtl w:val="true"/>
        </w:rPr>
        <w:t xml:space="preserve">باب </w:t>
      </w:r>
      <w:r>
        <w:rPr/>
        <w:t>126</w:t>
      </w:r>
      <w:r>
        <w:rPr>
          <w:rtl w:val="true"/>
        </w:rPr>
        <w:t>-</w:t>
      </w:r>
      <w:r>
        <w:rPr>
          <w:rtl w:val="true"/>
        </w:rPr>
        <w:t>ما یداوی به المغص</w:t>
      </w:r>
      <w:bookmarkEnd w:id="1246"/>
    </w:p>
    <w:p>
      <w:pPr>
        <w:pStyle w:val="Heading4"/>
        <w:numPr>
          <w:ilvl w:val="3"/>
          <w:numId w:val="1"/>
        </w:numPr>
        <w:rPr/>
      </w:pPr>
      <w:bookmarkStart w:id="1247" w:name="__RefHeading___Toc632923_417432637"/>
      <w:bookmarkStart w:id="1248" w:name="_Toc528"/>
      <w:bookmarkEnd w:id="1247"/>
      <w:r>
        <w:rPr/>
        <w:t>2854</w:t>
      </w:r>
      <w:r>
        <w:rPr>
          <w:rtl w:val="true"/>
        </w:rPr>
        <w:t>-</w:t>
      </w:r>
      <w:r>
        <w:rPr>
          <w:rtl w:val="true"/>
        </w:rPr>
        <w:t>حدیث</w:t>
      </w:r>
      <w:bookmarkEnd w:id="124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أَیُّوبَ بْنِ عُمَرَ،عَنْ مُحَمَّدِ بْنِ عِیسَی،عَنْ کَامِلٍ،عَنْ مُحَمَّدِ بْنِ إِبْرَاهِیمَ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الْحَسَنِ الرِّضَا عَلَیْهِ السَّلاَمُ مَغْصاً کَادَ یَقْتُلُهُ،إِلَی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بِکَ الْأَمْرُ،فَخُذْ جَوْزَةً وَ اطْرَحْهَا عَلَی النَّارِ،حَتَّی تَعْلَمَ أَنَّهَا قَدِ اشْتَوَی مَا فِی جَوْفِهَا وَ غَیَّرَتْهَا النَّارُ قَشِّرْهَا،فَکُلْهَا فَإِنَّهَا تُسَکِّنُ مِنْ سَاعَتِهَا،قَالَ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ذَلِکَ إِلاَّ مَرَّةً وَاحِدَةً،فَسَکَنَ عَنِّی الْمَغْصُ بِإِذْنِ اللَّهِ تَعَالَی</w:t>
      </w:r>
      <w:r>
        <w:rPr>
          <w:rFonts w:eastAsia="Amiri" w:cs="Amiri" w:ascii="Amiri" w:hAnsi="Amiri"/>
          <w:color w:val="111111"/>
          <w:sz w:val="28"/>
          <w:szCs w:val="28"/>
          <w:rtl w:val="true"/>
          <w:lang w:bidi="ar-SA"/>
        </w:rPr>
        <w:t xml:space="preserve">. </w:t>
      </w:r>
      <w:bookmarkStart w:id="1249" w:name="pg11993_104804"/>
    </w:p>
    <w:p>
      <w:pPr>
        <w:pStyle w:val="Heading3"/>
        <w:numPr>
          <w:ilvl w:val="2"/>
          <w:numId w:val="1"/>
        </w:numPr>
        <w:rPr/>
      </w:pPr>
      <w:bookmarkStart w:id="1250" w:name="__RefHeading___Toc632925_417432637"/>
      <w:bookmarkStart w:id="1251" w:name="_Toc529"/>
      <w:bookmarkEnd w:id="1249"/>
      <w:bookmarkEnd w:id="1250"/>
      <w:r>
        <w:rPr>
          <w:rtl w:val="true"/>
        </w:rPr>
        <w:t xml:space="preserve">باب </w:t>
      </w:r>
      <w:r>
        <w:rPr/>
        <w:t>127</w:t>
      </w:r>
      <w:r>
        <w:rPr>
          <w:rtl w:val="true"/>
        </w:rPr>
        <w:t>-</w:t>
      </w:r>
      <w:r>
        <w:rPr>
          <w:rtl w:val="true"/>
        </w:rPr>
        <w:t>ما یداوی به البواسیر  و  الارواح</w:t>
      </w:r>
      <w:bookmarkEnd w:id="1251"/>
    </w:p>
    <w:p>
      <w:pPr>
        <w:pStyle w:val="Heading4"/>
        <w:numPr>
          <w:ilvl w:val="3"/>
          <w:numId w:val="1"/>
        </w:numPr>
        <w:rPr/>
      </w:pPr>
      <w:bookmarkStart w:id="1252" w:name="__RefHeading___Toc632927_417432637"/>
      <w:bookmarkStart w:id="1253" w:name="_Toc530"/>
      <w:bookmarkEnd w:id="1252"/>
      <w:r>
        <w:rPr/>
        <w:t>2855</w:t>
      </w:r>
      <w:r>
        <w:rPr>
          <w:rtl w:val="true"/>
        </w:rPr>
        <w:t>-</w:t>
      </w:r>
      <w:r>
        <w:rPr>
          <w:rtl w:val="true"/>
        </w:rPr>
        <w:t>حدیث</w:t>
      </w:r>
      <w:bookmarkEnd w:id="1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معالجة البواسیر،الحدیث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یماث فیه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تدهن یدک بالبنفسج أو دهن خیری أو یشرج لئلا یلتزق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یأمرنی بأخذ هذا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جرّبته فی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تدهن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اهلیلج اسود بلیلج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حری و یثرج لئلا یلتزق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مکان ابلج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حر و تجهد لئلا یلتزق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المتن اثبتناه من المصدر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أَبِی الْفَارِسِ بْنِ غَالِبٍ، عَنْ أَحْمَدَ بْنِ حَمَّادٍ الْبَصْرِیِّ،عَنْ مُعَمَّرِ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الْحَسَنِ الرِّضَا عَلَیْهِ السَّلاَمُ کَثِیراً مَا،یَأْمُرُنِی بِاتِّخَاذِ هَذَا الدَّوَاءِ،وَ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فِیهِ مَنَافِعَ کَثِیرَةً وَ قَدْ جَرَّبْتُهُ فِی الْأَرْوَاحِ وَ الْبَوَاسِیرِ فَلاَ وَ اللَّهِ مَا خَالَفَ،تَأْخُذُ إِهْلِیلَجَ أَسْوَدَ وَ بِلِیلَجَ وَ أَبْلَجَ أَجْزَاءً،سَوَاءً فَتَدُقُّهُ وَ تَنْخَلُهُ بِحَرِیرَةٍ،ثُمَّ تَأْخُذُ مِثْلَهُ لَوْزاً أَزْرَقَ وَ هُوَ عِنْدَ الْعِرَاقِیِّینَ مُقْلٌ أَزْرَقُ، فَتَنْقَعُ اللَّوْزَ فِی مَاءِ الْکُرَّاثِ حَتَّی بیات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ثَلاَثِینَ لَیْلَةً،ثُمَّ تَطْرَحُ عَلَیْهَا هَذِهِ الْأَدْوِیَةَ وَ تَعْجِنُهَا عَجْناً شَدِیداً حَتَّی یَخْتَلِطَ،ثُمَّ تَجْعَلُهُ حَبّاً مِثْلَ الْعَدَسِ وَ تُدَهِّنُ ذَلِکَ بِالْبَنَفْسَجِ أَوْ دُهْنِ خَیْرِیٍّ وَ شِیرَجٍ لِئَلاَّ یَلْتَزِقَ،ثُمَّ تُجَفِّفُهُ فِی الظِّلِّ فَإنْ کَانَ فِی الصَّیْفِ أَخَذْتَ مِنْهُ مِثْقَالاً،وَ إِنْ کَانَ فِی الشِّتَاءِ مِثْقَالَیْنِ وَ احْتَمِ مِنَ السَّمَکِ وَ الْخَلِّ وَ الْبَقْلِ،فَإِنَّهُ مُجَرَّبٌ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ما یدل علی دواء البواسیر</w:t>
      </w:r>
      <w:r>
        <w:rPr>
          <w:rFonts w:eastAsia="IRNazanin" w:cs="IRNazanin"/>
          <w:color w:val="111111"/>
          <w:sz w:val="28"/>
          <w:szCs w:val="28"/>
          <w:rtl w:val="true"/>
          <w:lang w:bidi="fa-IR"/>
        </w:rPr>
        <w:t xml:space="preserve">. </w:t>
      </w:r>
      <w:r>
        <w:rPr>
          <w:rStyle w:val="FootnoteAnchor"/>
          <w:rtl w:val="true"/>
        </w:rPr>
        <w:footnoteReference w:id="346"/>
      </w:r>
      <w:bookmarkStart w:id="1254" w:name="pg11993_104805"/>
    </w:p>
    <w:p>
      <w:pPr>
        <w:pStyle w:val="Heading3"/>
        <w:numPr>
          <w:ilvl w:val="2"/>
          <w:numId w:val="1"/>
        </w:numPr>
        <w:rPr/>
      </w:pPr>
      <w:bookmarkStart w:id="1255" w:name="__RefHeading___Toc632929_417432637"/>
      <w:bookmarkStart w:id="1256" w:name="_Toc531"/>
      <w:bookmarkEnd w:id="1254"/>
      <w:bookmarkEnd w:id="1255"/>
      <w:r>
        <w:rPr>
          <w:rtl w:val="true"/>
        </w:rPr>
        <w:t xml:space="preserve">باب </w:t>
      </w:r>
      <w:r>
        <w:rPr/>
        <w:t>128</w:t>
      </w:r>
      <w:r>
        <w:rPr>
          <w:rtl w:val="true"/>
        </w:rPr>
        <w:t>-</w:t>
      </w:r>
      <w:r>
        <w:rPr>
          <w:rtl w:val="true"/>
        </w:rPr>
        <w:t>ان البان اللقاح شفاء من کل داء</w:t>
      </w:r>
      <w:bookmarkEnd w:id="1256"/>
    </w:p>
    <w:p>
      <w:pPr>
        <w:pStyle w:val="Heading4"/>
        <w:numPr>
          <w:ilvl w:val="3"/>
          <w:numId w:val="1"/>
        </w:numPr>
        <w:rPr/>
      </w:pPr>
      <w:bookmarkStart w:id="1257" w:name="__RefHeading___Toc632931_417432637"/>
      <w:bookmarkStart w:id="1258" w:name="_Toc532"/>
      <w:bookmarkEnd w:id="1257"/>
      <w:r>
        <w:rPr/>
        <w:t>2856</w:t>
      </w:r>
      <w:r>
        <w:rPr>
          <w:rtl w:val="true"/>
        </w:rPr>
        <w:t>-</w:t>
      </w:r>
      <w:r>
        <w:rPr>
          <w:rtl w:val="true"/>
        </w:rPr>
        <w:t>حدیث</w:t>
      </w:r>
      <w:bookmarkEnd w:id="1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 xml:space="preserve">،کتاب الاطعمة،باب ألبان الابل،الحدیث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493/2</w:t>
      </w:r>
      <w:r>
        <w:rPr>
          <w:rFonts w:ascii="IRNazanin" w:hAnsi="IRNazanin" w:eastAsia="IRNazanin"/>
          <w:color w:val="111111"/>
          <w:sz w:val="28"/>
          <w:sz w:val="28"/>
          <w:szCs w:val="28"/>
          <w:rtl w:val="true"/>
          <w:lang w:bidi="fa-IR"/>
        </w:rPr>
        <w:t xml:space="preserve">،باب ألبان اللّقاح،الحدیث </w:t>
      </w:r>
      <w:r>
        <w:rPr>
          <w:rFonts w:eastAsia="IRNazanin" w:cs="IRNazanin"/>
          <w:color w:val="111111"/>
          <w:sz w:val="28"/>
          <w:szCs w:val="28"/>
          <w:lang w:bidi="fa-IR"/>
        </w:rPr>
        <w:t>587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353/19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،باب انواع اللّبن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الألبان و فوائدها و أنواعها،الحدیث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نظیره بسند آخر فی البحار،</w:t>
      </w:r>
      <w:r>
        <w:rPr>
          <w:rFonts w:eastAsia="IRNazanin" w:cs="IRNazanin"/>
          <w:color w:val="111111"/>
          <w:sz w:val="28"/>
          <w:szCs w:val="28"/>
          <w:lang w:bidi="fa-IR"/>
        </w:rPr>
        <w:t>102/66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الألبان و فوائدها و أنواعها،الحدیث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عیسی،عن کامل،قال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موسی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أشیاخا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داء فی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اصحابنا،عن أحمد بن أبی عبد اللّه،عن نوح بن شعیب،عن بعض أصحابنا،عن موسی بن عبد اللّه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أشیاخنا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داء و عاهة و لصاحب البطن ابوالها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نوح بن شعیب،عن بعض اصحابه،عن موسی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البان اللّقاح شفاء من کلّ داء و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لصاحب الرّبو ابوالها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اصحابه،عن موسی بن عبد اللّه الحسن،و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الوافی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الاصل و المحاسن </w:t>
      </w:r>
      <w:r>
        <w:rPr>
          <w:rFonts w:eastAsia="IRNazanin" w:cs="IRNazanin"/>
          <w:color w:val="111111"/>
          <w:sz w:val="28"/>
          <w:szCs w:val="28"/>
          <w:lang w:bidi="fa-IR"/>
        </w:rPr>
        <w:t>493/2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البحار،</w:t>
      </w:r>
      <w:r>
        <w:rPr>
          <w:rFonts w:eastAsia="IRNazanin" w:cs="IRNazanin"/>
          <w:color w:val="111111"/>
          <w:sz w:val="28"/>
          <w:szCs w:val="28"/>
          <w:lang w:bidi="fa-IR"/>
        </w:rPr>
        <w:t>102/66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هو الصّحیح و لکن فی الکافی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و المرآة</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 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اللّقاح جمع لقوح کصبور و هی النّاقة الحلوب او التی نتجت لقوح إلی شهرین او ثلاثة ثمّ هی 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البحار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الفصول،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اعلم،انه قد ذکر فی نسختنا هذا الحدیث ذیل الباب السّابق و لم یذکر له عنوان باب جدید و قد سقط من النّسّاخ ذلک،فلذا اثبتناه من الفهرس للکتاب،و له اکثر من نظیر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الْجَارُودِ بْنِ مُحَمَّدٍ،عَنْ</w:t>
      </w:r>
      <w:bookmarkStart w:id="1259" w:name="pg11993_104806"/>
    </w:p>
    <w:p>
      <w:pPr>
        <w:pStyle w:val="BookText"/>
        <w:rPr/>
      </w:pPr>
      <w:bookmarkEnd w:id="1259"/>
      <w:r>
        <w:rPr>
          <w:rFonts w:ascii="Amiri" w:hAnsi="Amiri" w:eastAsia="Amiri" w:cs="Amiri"/>
          <w:color w:val="111111"/>
          <w:sz w:val="28"/>
          <w:sz w:val="28"/>
          <w:szCs w:val="28"/>
          <w:rtl w:val="true"/>
          <w:lang w:bidi="ar-SA"/>
        </w:rPr>
        <w:t>مُحَمَّدِ بْنِ عِیسَی،قَالَ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مُوسَی بْنَ عَبْدِ اللَّهِ بْنِ الْحُسَیْنِ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أَشْیَاخُنَا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اللِّقَاحِ شِفَاءٌ مِنْ کُلِّ دَاءٍ وَ عَاهَةٌ فِی الْجَسَدِ</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632933_417432637"/>
      <w:bookmarkStart w:id="1261" w:name="_Toc533"/>
      <w:bookmarkEnd w:id="1260"/>
      <w:r>
        <w:rPr/>
        <w:t>2857</w:t>
      </w:r>
      <w:r>
        <w:rPr>
          <w:rtl w:val="true"/>
        </w:rPr>
        <w:t>-</w:t>
      </w:r>
      <w:r>
        <w:rPr>
          <w:rtl w:val="true"/>
        </w:rPr>
        <w:t>حدیث</w:t>
      </w:r>
      <w:bookmarkEnd w:id="1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 اللقاح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الحدیث فی البحار،</w:t>
      </w:r>
      <w:r>
        <w:rPr>
          <w:rFonts w:eastAsia="IRNazanin" w:cs="IRNazanin"/>
          <w:color w:val="111111"/>
          <w:sz w:val="28"/>
          <w:szCs w:val="28"/>
          <w:lang w:bidi="fa-IR"/>
        </w:rPr>
        <w:t>95/66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الألبان و فوائدها و أنواعها،الحدیث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من کل داء و عاهة فی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ینقّی البدن و یخرج درنه و یغسله غسلا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 إِلاَّ أَنَّهُ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وَ عَاهَةٌ فِی الْجَسَدِ وَ هُوَ یُنَقِّی الْبَدَنَ وَ یُخْرِجُ دَرَنَهُ وَ یَغْسِلُهُ غَسْلاً</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632935_417432637"/>
      <w:bookmarkStart w:id="1263" w:name="_Toc534"/>
      <w:bookmarkEnd w:id="1262"/>
      <w:r>
        <w:rPr/>
        <w:t>2858</w:t>
      </w:r>
      <w:r>
        <w:rPr>
          <w:rtl w:val="true"/>
        </w:rPr>
        <w:t>-</w:t>
      </w:r>
      <w:r>
        <w:rPr>
          <w:rtl w:val="true"/>
        </w:rPr>
        <w:t>حدیث</w:t>
      </w:r>
      <w:bookmarkEnd w:id="1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115/25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،باب الأدویة لأوجاع الحلق و الرئة،الحدیث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انه یصیبنی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اشرب له ابوال اللقاح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شکا الیه الربو الشدید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له ابوال اللقاح، فشربت ذلک فمسح اللّه 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صححناه من المصدر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 بْنِ خَالِدٍ،عَنْ أَبِیهِ،عَنْ مُحَمَّدِ بْنِ سِنَانٍ،عَنِ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یُصِیبُنِی رَبْوٌ شَدِیدٌ إِذَا مَشَیْتُ، حَتَّی لَرُبَّمَا جَلَسْتُ فِی مَسَافَةِ مَا بَیْنَ دَارِی وَ دَارِکَ فِی مَوْضِعَیْنِ،قَالَ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اشْرَبْ أَبْوَالَ اللِّقَاحِ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فَشَرِبْتُ ذَلِکَ فَمَسَحَ اللَّهُ دَائِی</w:t>
      </w:r>
      <w:r>
        <w:rPr>
          <w:rFonts w:eastAsia="Amiri" w:cs="Amiri" w:ascii="Amiri" w:hAnsi="Amiri"/>
          <w:color w:val="111111"/>
          <w:sz w:val="28"/>
          <w:szCs w:val="28"/>
          <w:rtl w:val="true"/>
          <w:lang w:bidi="ar-SA"/>
        </w:rPr>
        <w:t>.</w:t>
      </w:r>
      <w:bookmarkStart w:id="1264" w:name="pg11993_104807"/>
    </w:p>
    <w:p>
      <w:pPr>
        <w:pStyle w:val="Heading3"/>
        <w:numPr>
          <w:ilvl w:val="2"/>
          <w:numId w:val="1"/>
        </w:numPr>
        <w:rPr/>
      </w:pPr>
      <w:bookmarkStart w:id="1265" w:name="__RefHeading___Toc632937_417432637"/>
      <w:bookmarkStart w:id="1266" w:name="_Toc535"/>
      <w:bookmarkEnd w:id="1264"/>
      <w:bookmarkEnd w:id="1265"/>
      <w:r>
        <w:rPr>
          <w:rtl w:val="true"/>
        </w:rPr>
        <w:t xml:space="preserve">باب </w:t>
      </w:r>
      <w:r>
        <w:rPr/>
        <w:t>129</w:t>
      </w:r>
      <w:r>
        <w:rPr>
          <w:rtl w:val="true"/>
        </w:rPr>
        <w:t>-</w:t>
      </w:r>
      <w:r>
        <w:rPr>
          <w:rtl w:val="true"/>
        </w:rPr>
        <w:t>ما یداوی به البرص  و الجذام  و الداء الخبیث</w:t>
      </w:r>
      <w:bookmarkEnd w:id="1266"/>
    </w:p>
    <w:p>
      <w:pPr>
        <w:pStyle w:val="Heading4"/>
        <w:numPr>
          <w:ilvl w:val="3"/>
          <w:numId w:val="1"/>
        </w:numPr>
        <w:rPr/>
      </w:pPr>
      <w:bookmarkStart w:id="1267" w:name="__RefHeading___Toc632939_417432637"/>
      <w:bookmarkStart w:id="1268" w:name="_Toc536"/>
      <w:bookmarkEnd w:id="1267"/>
      <w:r>
        <w:rPr/>
        <w:t>2859</w:t>
      </w:r>
      <w:r>
        <w:rPr>
          <w:rtl w:val="true"/>
        </w:rPr>
        <w:t>-</w:t>
      </w:r>
      <w:r>
        <w:rPr>
          <w:rtl w:val="true"/>
        </w:rPr>
        <w:t>حدیث</w:t>
      </w:r>
      <w:bookmarkEnd w:id="1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الدّاء 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اثبتناه من الفهرس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مَرَقاً بِلَحْمِ بَقَرٍ،أَذْهَبَ اللَّهُ عَزَّ وَ جَلَّ عَنْهُ الْبَرَصَ وَ الْجُذَامَ</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632941_417432637"/>
      <w:bookmarkStart w:id="1270" w:name="_Toc537"/>
      <w:bookmarkEnd w:id="1269"/>
      <w:r>
        <w:rPr/>
        <w:t>2860</w:t>
      </w:r>
      <w:r>
        <w:rPr>
          <w:rtl w:val="true"/>
        </w:rPr>
        <w:t>-</w:t>
      </w:r>
      <w:r>
        <w:rPr>
          <w:rtl w:val="true"/>
        </w:rPr>
        <w:t>حدیث</w:t>
      </w:r>
      <w:bookmarkEnd w:id="1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طین الجیر بماء المطر فیشربه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الحیر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الْخَلِیلِ،عَنْ أَحْمَدَ بْنِ زَیْدٍ،عَنْ شَاذَانَ بْنِ الْخَلِیلِ، عَنْ ذَرِیحٍ،قَالَ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فَشَکَا إِلَیْهِ أَنَّ بَعْضَ مَوَالِیهِ أَصَابَهُ الدَّاءُ الْخَبِیثُ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فَأَمَرَهُ أَنْ یَأْخُذَ طِینَ الْحُسَیْنِ عَلَیْهِ السَّلاَمُ بِمَاءِ الْمَطَرِ فَاشْرَبْهُ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فَبَرَأَ</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632943_417432637"/>
      <w:bookmarkStart w:id="1272" w:name="_Toc538"/>
      <w:bookmarkEnd w:id="1271"/>
      <w:r>
        <w:rPr/>
        <w:t>2861</w:t>
      </w:r>
      <w:r>
        <w:rPr>
          <w:rtl w:val="true"/>
        </w:rPr>
        <w:t>-</w:t>
      </w:r>
      <w:r>
        <w:rPr>
          <w:rtl w:val="true"/>
        </w:rPr>
        <w:t>حدیث</w:t>
      </w:r>
      <w:bookmarkEnd w:id="1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 لداء الخبیث من طین الحریر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کیف نأخذه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المطر و تطلی به موضع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 للدّاء الخبیث من طین 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بالدّاء الخبیث الجذام او البرص،و طین الحیر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حائر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و الخالص و أکله مشکل إلاّ ان یحمل ایضا علی طین القبر المقدس،و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الحسین علیه السّلام و هو یؤیّد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للدّواء الخبیث و هو سهو و ما هنا اثبتناه من المصدر و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 الحسین 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الطرفا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أَنْفَعَ لِلدَّاءِ الْخَبِیثِ،مِنْ طِینِ الْحُسَیْنِ عَلَیْهِ السَّلاَمُ</w:t>
      </w:r>
      <w:bookmarkStart w:id="1273" w:name="pg11993_104808"/>
    </w:p>
    <w:p>
      <w:pPr>
        <w:pStyle w:val="BookText"/>
        <w:rPr/>
      </w:pPr>
      <w:bookmarkEnd w:id="127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وَ کَیْفَ نَأْخُذُهُ؟قَالَ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تَشْرَبُهُ بِمَاءِ الطَّرْفَا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چوب کز،سمع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تَطَّلِی بِهِ الْمَوْضِعَ وَ الْأَثَرَ فَإِنَّهُ نَافِعٌ مُجَرَّبٌ إِنْ شَاءَ اللَّهُ</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632945_417432637"/>
      <w:bookmarkStart w:id="1275" w:name="_Toc539"/>
      <w:bookmarkEnd w:id="1274"/>
      <w:r>
        <w:rPr/>
        <w:t>2862</w:t>
      </w:r>
      <w:r>
        <w:rPr>
          <w:rtl w:val="true"/>
        </w:rPr>
        <w:t>-</w:t>
      </w:r>
      <w:r>
        <w:rPr>
          <w:rtl w:val="true"/>
        </w:rPr>
        <w:t>حدیث</w:t>
      </w:r>
      <w:bookmarkEnd w:id="1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212/62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275/92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،باب فضائل سورة الانعام،الحدیث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97/95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الدّعاء للجذام و البرص و البهق،الحدیث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سلامة بن عمر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المدینة،فأتیت أبا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اللّه،اعتللت علی أهل بیتی بالحجّ و اتیتک مستجیرا من أهل بیتی من علّة اصابتنی و هی الدّاء الخبیثة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فی جوار رسول اللّه صلّی اللّه علیه و آله و فی حرّمه و امنه و اکتب سورة الانعام بالعسل و اشربه فانه یذهب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lang w:bidi="fa-IR"/>
        </w:rPr>
        <w:t>212/62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المدینة،مدینة رسول اللّه صلّی اللّه علیه و آله تنفی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مستجیرا مستسرّا من اهل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الْمَدِینَةِ،مَدِینَةِ رَسُولِ اللَّهِ صَلَّی اللَّهُ عَلَیْهِ وَ آلِهِ وَ سَلَّمَ یَنْفِی الْجُذَامَ</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632947_417432637"/>
      <w:bookmarkStart w:id="1277" w:name="_Toc540"/>
      <w:bookmarkEnd w:id="1276"/>
      <w:r>
        <w:rPr/>
        <w:t>2863</w:t>
      </w:r>
      <w:r>
        <w:rPr>
          <w:rtl w:val="true"/>
        </w:rPr>
        <w:t>-</w:t>
      </w:r>
      <w:r>
        <w:rPr>
          <w:rtl w:val="true"/>
        </w:rPr>
        <w:t>حدیث</w:t>
      </w:r>
      <w:bookmarkEnd w:id="1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بِهَا</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632949_417432637"/>
      <w:bookmarkStart w:id="1279" w:name="_Toc541"/>
      <w:bookmarkEnd w:id="1278"/>
      <w:r>
        <w:rPr/>
        <w:t>2864</w:t>
      </w:r>
      <w:r>
        <w:rPr>
          <w:rtl w:val="true"/>
        </w:rPr>
        <w:t>-</w:t>
      </w:r>
      <w:r>
        <w:rPr>
          <w:rtl w:val="true"/>
        </w:rPr>
        <w:t>حدیث</w:t>
      </w:r>
      <w:bookmarkEnd w:id="1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xml:space="preserve">،باب السّلجم،الحدیث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425/19</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،باب السّلجم،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207/25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دفع الجذام و البرص و الدّاء الخبیث،الحدیث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221/66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الشّلجم،الحدیث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 عن الکافی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محمّد بن 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بالجیم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نیئا أو مطبوخا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عبد اللّه بن جعفر،عن محمّد بن عیسی،عن علی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باللّفت،فکله یعنی السّلجم فانه لیس من أحد إلاّ و له عرق من الجذام و اللّفت یذیبه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بَکْرِ بْنِ مُحَمَّدِ بْنِ الْحَرِیشِ،عَنْ مُحَمَّدِ بْنِ عِیسَی،عَنْ</w:t>
      </w:r>
      <w:bookmarkStart w:id="1280" w:name="pg11993_104809"/>
    </w:p>
    <w:p>
      <w:pPr>
        <w:pStyle w:val="BookText"/>
        <w:rPr/>
      </w:pPr>
      <w:bookmarkEnd w:id="1280"/>
      <w:r>
        <w:rPr>
          <w:rFonts w:ascii="Amiri" w:hAnsi="Amiri" w:eastAsia="Amiri" w:cs="Amiri"/>
          <w:color w:val="111111"/>
          <w:sz w:val="28"/>
          <w:sz w:val="28"/>
          <w:szCs w:val="28"/>
          <w:rtl w:val="true"/>
          <w:lang w:bidi="ar-SA"/>
        </w:rPr>
        <w:t>عَلِیِّ بْنِ الْمُسَیِّبِ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بِاللِّفْتِ،یَعْنِی الشَّلْجَمَ فَکُلْهُ فَإِنَّهُ لَیْسَ مِنْ أَحَدٍ إِلاَّ وَ بِهِ عِرْقٌ مِنَ الْجُذَامِ،وَ إَنَّمَا یُذِیبُهُ أَکْلُ اللِّفْتِ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 أَوْ مَطْبُوخاً؟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32951_417432637"/>
      <w:bookmarkStart w:id="1282" w:name="_Toc542"/>
      <w:bookmarkEnd w:id="1281"/>
      <w:r>
        <w:rPr/>
        <w:t>2865</w:t>
      </w:r>
      <w:r>
        <w:rPr>
          <w:rtl w:val="true"/>
        </w:rPr>
        <w:t>-</w:t>
      </w:r>
      <w:r>
        <w:rPr>
          <w:rtl w:val="true"/>
        </w:rPr>
        <w:t>حدیث</w:t>
      </w:r>
      <w:bookmarkEnd w:id="1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خَلْقٍ،إِلاَّ وَ فِیهِ عِرْقٌ مِنَ الْجُذَامِ فَأَذِیبُوهُ بِالشَّلْجَمِ</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632953_417432637"/>
      <w:bookmarkStart w:id="1284" w:name="_Toc543"/>
      <w:bookmarkEnd w:id="1283"/>
      <w:r>
        <w:rPr/>
        <w:t>2866</w:t>
      </w:r>
      <w:r>
        <w:rPr>
          <w:rtl w:val="true"/>
        </w:rPr>
        <w:t>-</w:t>
      </w:r>
      <w:r>
        <w:rPr>
          <w:rtl w:val="true"/>
        </w:rPr>
        <w:t>حدیث</w:t>
      </w:r>
      <w:bookmarkEnd w:id="128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جَعْفَرٍ،عَنْ مُحَمَّدِ بْنِ یَحْیَی الْأَرْمَنِیِّ،عَنْ </w:t>
      </w:r>
      <w:bookmarkStart w:id="1285" w:name="pg11993_104810"/>
    </w:p>
    <w:p>
      <w:pPr>
        <w:pStyle w:val="BookText"/>
        <w:rPr/>
      </w:pPr>
      <w:bookmarkEnd w:id="1285"/>
      <w:r>
        <w:rPr>
          <w:rFonts w:ascii="Amiri" w:hAnsi="Amiri" w:eastAsia="Amiri" w:cs="Amiri"/>
          <w:color w:val="111111"/>
          <w:sz w:val="28"/>
          <w:sz w:val="28"/>
          <w:szCs w:val="28"/>
          <w:rtl w:val="true"/>
          <w:lang w:bidi="ar-SA"/>
        </w:rPr>
        <w:t>مُحَمَّدِ بْنِ سِنَانٍ،عَنِ الْمُفَضَّلِ بْنِ عُمَرَ،عَنْ أَبِی عَبْدِ اللَّهِ،عَنْ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أَکْلَ الْغُدَدِ فَإِنَّهُ یُحَرِّکُ الْجُذَامَ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عُوفِیَتِ الْیَهُودُ،لِتَرْکِهِمْ أَکْلَ الْغُدَدِ،الْحَدِیثَ</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632955_417432637"/>
      <w:bookmarkStart w:id="1287" w:name="_Toc544"/>
      <w:bookmarkEnd w:id="1286"/>
      <w:r>
        <w:rPr>
          <w:rtl w:val="true"/>
        </w:rPr>
        <w:t xml:space="preserve">باب </w:t>
      </w:r>
      <w:r>
        <w:rPr/>
        <w:t>130</w:t>
      </w:r>
      <w:r>
        <w:rPr>
          <w:rtl w:val="true"/>
        </w:rPr>
        <w:t>-</w:t>
      </w:r>
      <w:r>
        <w:rPr>
          <w:rtl w:val="true"/>
        </w:rPr>
        <w:t>ما یداوی به الفزع</w:t>
      </w:r>
      <w:bookmarkEnd w:id="1287"/>
    </w:p>
    <w:p>
      <w:pPr>
        <w:pStyle w:val="Heading4"/>
        <w:numPr>
          <w:ilvl w:val="3"/>
          <w:numId w:val="1"/>
        </w:numPr>
        <w:rPr/>
      </w:pPr>
      <w:bookmarkStart w:id="1288" w:name="__RefHeading___Toc632957_417432637"/>
      <w:bookmarkStart w:id="1289" w:name="_Toc545"/>
      <w:bookmarkEnd w:id="1288"/>
      <w:r>
        <w:rPr/>
        <w:t>2867</w:t>
      </w:r>
      <w:r>
        <w:rPr>
          <w:rtl w:val="true"/>
        </w:rPr>
        <w:t>-</w:t>
      </w:r>
      <w:r>
        <w:rPr>
          <w:rtl w:val="true"/>
        </w:rPr>
        <w:t>حدیث</w:t>
      </w:r>
      <w:bookmarkEnd w:id="12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جَعْفَرِ بْنِ حَنَّانٍ الطَّائِیِّ، عَنْ مُحَمَّدِ بْنِ عَبْدِ اللَّهِ بْنِ مَسْعُودٍ،عَنْ مُحَمَّدِ بْنِ مُسْکَانَ،عَنِ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لِرَجُلٍ مِنْ أَوْلِیَائِهِ،وَ قَدْ سَأَلَهُ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صَلَّی اللَّهُ عَلَیْهِ وَ آلِهِ وَ سَلَّمَ إِنَّ لِی بُنَیَّةً، وَ أَنَا أَرَقُّ لَهَا وَ أَشْفَقُ عَلَیْهَا،وَ إِنَّهَا تَفْزَعُ کَثِیراً لَیْلاً وَ نَهَاراً،فَإِنْ رَأَیْتَ أَنْ تَدْعُوَ اللَّهَ لَهَا بِالْعَافِیَةِ،قَالَ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بِالْفَصْدِ فَإِنَّهَا تَنْتَفِعُ بِذَلِکَ</w:t>
      </w:r>
      <w:r>
        <w:rPr>
          <w:rFonts w:eastAsia="Amiri" w:cs="Amiri" w:ascii="Amiri" w:hAnsi="Amiri"/>
          <w:color w:val="111111"/>
          <w:sz w:val="28"/>
          <w:szCs w:val="28"/>
          <w:rtl w:val="true"/>
          <w:lang w:bidi="ar-SA"/>
        </w:rPr>
        <w:t xml:space="preserve">. </w:t>
      </w:r>
      <w:bookmarkStart w:id="1290" w:name="pg11993_104811"/>
    </w:p>
    <w:p>
      <w:pPr>
        <w:pStyle w:val="Heading4"/>
        <w:numPr>
          <w:ilvl w:val="3"/>
          <w:numId w:val="1"/>
        </w:numPr>
        <w:rPr/>
      </w:pPr>
      <w:bookmarkStart w:id="1291" w:name="__RefHeading___Toc632959_417432637"/>
      <w:bookmarkStart w:id="1292" w:name="_Toc546"/>
      <w:bookmarkEnd w:id="1290"/>
      <w:bookmarkEnd w:id="1291"/>
      <w:r>
        <w:rPr/>
        <w:t>2868</w:t>
      </w:r>
      <w:r>
        <w:rPr>
          <w:rtl w:val="true"/>
        </w:rPr>
        <w:t>-</w:t>
      </w:r>
      <w:r>
        <w:rPr>
          <w:rtl w:val="true"/>
        </w:rPr>
        <w:t>حدیث</w:t>
      </w:r>
      <w:bookmarkEnd w:id="1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للفزع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190/76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أنواع النّوم و ما یستحبّ منها،الحدیث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150/95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،باب الدّعاء لدفع الجنّ و المخاوف،الحدیث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اشتدّ بها الحال فلا تهدأ یأخذها حرز فی عضدها و قد رآها بعض من یعالج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بها مسّ من اهل الارض و لیس یمکن علاجها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فلا تهذوا و تأخذها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عن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 بالفصد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تهدأ یأخذها خدر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عُبَیْدَةَ بْنِ مُحَمَّدِ بْنِ عُبَیْدٍ،عَنْ أَبِیهِ مُحَمَّدٍ،عَنِ النَّضْرِ بْنِ سُوَیْدٍ،عَنْ مُیَسِّرٍ،عَنْ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رَسُولِ اللَّهِ صَلَّی اللَّهُ عَلَیْهِ وَ آلِهِ وَ سَلَّمَ إِنَّ لِی جَارِیَةً یَکْثُرُ فَزَعُهَا فِی الْمَنَامِ،وَ رُبَّمَا اشْتَدَّ بِهَا الْحَالُ فَلاَ تَهْدَأُ وَ یَأْخُذُهَا 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عَضُدِهَا،إِلَی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بِالْفَصْدِ وَ خُذْ لَهَا مَاءَ الشِّبِتِّ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الْمَطْبُوخِ بِالْعَسَلِ، وَ تُسْقَی ثَلاَثَةَ أَیَّامٍ،فَإِنَّ اللَّهَ تَعَالَی یُعَافِیهَا،قَالَ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ذَلِکَ فَعُوفِیتُ بِإِذْنِ اللَّهِ عَزَّ وَ جَلَّ</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632961_417432637"/>
      <w:bookmarkStart w:id="1294" w:name="_Toc547"/>
      <w:bookmarkEnd w:id="1293"/>
      <w:r>
        <w:rPr>
          <w:rtl w:val="true"/>
        </w:rPr>
        <w:t xml:space="preserve">باب </w:t>
      </w:r>
      <w:r>
        <w:rPr/>
        <w:t>131</w:t>
      </w:r>
      <w:r>
        <w:rPr>
          <w:rtl w:val="true"/>
        </w:rPr>
        <w:t>-</w:t>
      </w:r>
      <w:r>
        <w:rPr>
          <w:rtl w:val="true"/>
        </w:rPr>
        <w:t>ما یداوی به الجنون  و الصرع</w:t>
      </w:r>
      <w:bookmarkEnd w:id="1294"/>
    </w:p>
    <w:p>
      <w:pPr>
        <w:pStyle w:val="Heading4"/>
        <w:numPr>
          <w:ilvl w:val="3"/>
          <w:numId w:val="1"/>
        </w:numPr>
        <w:rPr/>
      </w:pPr>
      <w:bookmarkStart w:id="1295" w:name="__RefHeading___Toc632963_417432637"/>
      <w:bookmarkStart w:id="1296" w:name="_Toc548"/>
      <w:bookmarkEnd w:id="1295"/>
      <w:r>
        <w:rPr/>
        <w:t>2869</w:t>
      </w:r>
      <w:r>
        <w:rPr>
          <w:rtl w:val="true"/>
        </w:rPr>
        <w:t>-</w:t>
      </w:r>
      <w:r>
        <w:rPr>
          <w:rtl w:val="true"/>
        </w:rPr>
        <w:t>حدیث</w:t>
      </w:r>
      <w:bookmarkEnd w:id="1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156/62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،باب معالجة الجنون و الصرع،الحدیث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 لبانا أو سندروسا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مشبوث بقطران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یصنع بخورا فانه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نقلنا عن المصدر 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لبانا و سندروسا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قشور الحنظل و خراء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کبریتا ابیضّ و کسرت داخل المقل و سعد یمانی و یکثر فیه مرّ و شعر قنفذ ملتوت بقطران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ذلک کلّه و تصنع بخورا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و الواحدة حراة و حراءة،و غلط الجوهری فذکره بالخاء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جَعْفَرِ بْنِ</w:t>
      </w:r>
      <w:bookmarkStart w:id="1297" w:name="pg11993_104812"/>
    </w:p>
    <w:p>
      <w:pPr>
        <w:pStyle w:val="BookText"/>
        <w:rPr/>
      </w:pPr>
      <w:bookmarkEnd w:id="1297"/>
      <w:r>
        <w:rPr>
          <w:rFonts w:ascii="Amiri" w:hAnsi="Amiri" w:eastAsia="Amiri" w:cs="Amiri"/>
          <w:color w:val="111111"/>
          <w:sz w:val="28"/>
          <w:sz w:val="28"/>
          <w:szCs w:val="28"/>
          <w:rtl w:val="true"/>
          <w:lang w:bidi="ar-SA"/>
        </w:rPr>
        <w:t>مِهْرَانَ،عَنْ أَحْمَدَ بْنِ حَمَّادٍ،عَنْ أَبِی جَعْفَرٍ الْبَاقِرِ عَلَیْهِ السَّلاَمُ ،أَنَّهُ وَصَفَ بَخُورَ مَرْیَمَ عَلَیْهَا السَّلاَمُ لِأُمِّ ولدٍ لَهُ وَ ذَکَرَ أَنَّهُ نَافِعٌ لِکُلِّ شَیْءٍ مِنْ قِبَلِ الْأَرْوَاحِ،مِنَ الْمَسِّ وَ الْخَبَلِ وَ الْجُنُونِ وَ الْمَصْرُوعِ وَ الْمَأْخُوذِ وَ غَیْرِ ذَلِکَ،نَافِعٌ مُجَرَّبٌ بِإِذْنِ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سِنْدَرُوساً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 بُزَاقَ الْفَمِ وَ کَوْرِ سندری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کُوزَ سِنْدِیٍّ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قُشُورَ الْحَنْظَلِ وَ مُرَّابَرِّیٍّ وَ کبریت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أَبْیَضَ وَ کِسْرَةً دَاخِلَ الْمَقْلِ وَ سُعْدَ یَمَانِیٍّ،یُکْسَرُ فِیهِ مُرٌّ وَ شَعْرُ قُنْفُذٍ مَبْثُوتٌ بِقَطِرَانٍ شَامِیٍّ،قَدْرَ ثَلاَثِ قَطَرَاتٍ تَجْمَعُ ذَلِکَ کُلَّهُ،وَ هو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بَخُوراً،فَإِنَّهُ جَیِّدٌ نَافِعٌ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632965_417432637"/>
      <w:bookmarkStart w:id="1299" w:name="_Toc549"/>
      <w:bookmarkEnd w:id="1298"/>
      <w:r>
        <w:rPr>
          <w:rtl w:val="true"/>
        </w:rPr>
        <w:t xml:space="preserve">باب </w:t>
      </w:r>
      <w:r>
        <w:rPr/>
        <w:t>132</w:t>
      </w:r>
      <w:r>
        <w:rPr>
          <w:rtl w:val="true"/>
        </w:rPr>
        <w:t xml:space="preserve">- </w:t>
      </w:r>
      <w:r>
        <w:rPr>
          <w:rtl w:val="true"/>
        </w:rPr>
        <w:t>ما یداوی بالدواء المسمی بالشافیة و هو لأکثر الامراض و العلل</w:t>
      </w:r>
      <w:bookmarkEnd w:id="1299"/>
    </w:p>
    <w:p>
      <w:pPr>
        <w:pStyle w:val="Heading4"/>
        <w:numPr>
          <w:ilvl w:val="3"/>
          <w:numId w:val="1"/>
        </w:numPr>
        <w:rPr/>
      </w:pPr>
      <w:bookmarkStart w:id="1300" w:name="__RefHeading___Toc632967_417432637"/>
      <w:bookmarkStart w:id="1301" w:name="_Toc550"/>
      <w:bookmarkEnd w:id="1300"/>
      <w:r>
        <w:rPr/>
        <w:t>2870</w:t>
      </w:r>
      <w:r>
        <w:rPr>
          <w:rtl w:val="true"/>
        </w:rPr>
        <w:t>-</w:t>
      </w:r>
      <w:r>
        <w:rPr>
          <w:rtl w:val="true"/>
        </w:rPr>
        <w:t>حدیث</w:t>
      </w:r>
      <w:bookmarkEnd w:id="13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فِی طِبِّ الْأَئِمَّةِ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إِبْرَاهِیمُ بْنُ </w:t>
      </w:r>
    </w:p>
    <w:p>
      <w:pPr>
        <w:pStyle w:val="BookText"/>
        <w:rPr/>
      </w:pPr>
      <w:r>
        <w:rPr>
          <w:rFonts w:ascii="Amiri" w:hAnsi="Amiri" w:eastAsia="Amiri" w:cs="Amiri"/>
          <w:color w:val="111111"/>
          <w:sz w:val="28"/>
          <w:sz w:val="28"/>
          <w:szCs w:val="28"/>
          <w:rtl w:val="true"/>
          <w:lang w:bidi="ar-SA"/>
        </w:rPr>
        <w:t xml:space="preserve">النَّضْرِ مِنْ وُلِدَ مِیثَمٍ التَّمَّارِ ،بِقَزْوِینَ وَ نَحْنُ مُرَابِطُونَ عَنِ الْأَئِمَّةِ عَلَیْهِمُ السَّلاَمُ بِهَا،أَنَّهُمْ وَصَفُوا هَذَا الدَّوَاءَ لِأَوْلِیَائِهِمْ،وَ هُوَ الدَّوَاءُ الَّذِی یُسَمَّی الشَّافِیَةَ وَ هُوَ خِلاَفُ الدَّوَاءِ الْجَامِعَةِ، فَإِنَّهُ لِلْفَالِجِ الْعَتِیقِ وَ الْحَدِیثِ وَ هُوَ لِلْقُوَّةِ الْعَتِیقَةِ وَ الْحَدِیثَةِ وَ الدُّبَیْلَةِ،مَا حَدَثَ مِنْهَا وَ مَا عَتَقَ وَ السُّعَالِ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وَ الْکُزَازِ وَ رِیحِ الشَّوْکَةِ وَ وَجَعِ الْعَیْنِ وَ رِیحِ،السَّبَلِ وَ هِیَ الرِّیحُ الَّتِی تُنْبِتُ الشَّعْرَ فِی الْعَیْنِ،وَ لِوَجَعِ الرِّجْلَیْنِ مِنَ الجاشم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الْعَتِیقِ وَ لِلْمَعِدَةِ إِذَا ضَعُفَتْ وَ لِلْأَرْوَاحِ الَّتِی تُصِیبُ الصِّبْیَانَ مِنْ أُمِّ الصِّبْیَانِ وَ الْفَزَعِ الَّذِی یُصِیبُ الْمَرْأَةَ فِی نَوْمِهَا،وَ هِیَ حَامِلٌ وَ السِّلِّ الَّذِی یَأْخُذُ بِالنَّفْخِ،وَ هُوَ الْمَاءُ الْأَصْفَرُ الَّذِی یَکُونُ فِی الْبَطْنِ وَ الْجُذَامِ وَ لِکُلِّ عَلاَمَاتِ الْمِرَّةِ وَ الْبَلْغَمِ وَ النَّهْشَةِ وَ لِمَنْ تَلْسَعُهُ الْحَیَّةُ وَ الْعَقْرَبُ،نَزَلَ بِهِ جَبْرَئِیلُ الْأَمِینُ عَلَی مُوسَی بْنِ عِمْرَانَ عَلَیْهِ السَّلاَمُ حِینَ أَرَادَ فِرْعَوْنُ أَنْ یَسُمَّ بَنِی إِسْرَائِیلَ، ثُمَّ ذَکَرَ حَدِیثَ فِرْعَوْنَ بِطُولِهِ 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فِرْعَوْنَ صَنَعَ طَعَاماً مَسْمُوماً لِمُوسَی وَ مَنْ مَعَهُ مِنْ بَنِی إِسْرَائِیلَ وَ کَانُوا سِتَّمِأَةِ أَلْفٍ،فَأَخْبَرَهُمْ مُوسَی بِذَلِکَ قَبْلَ وَقْتِهِ،وَ أَعْطَاهُمْ مِنْ هَذَا الدَّوَاءِ،فَأَکَلُوا وَ نَهَاهُمْ عَنْ أَکْلِ طَعَامِ فِرْعَوْنَ،فَخَالَفُوهُ وَ أَکَلُوا حَتَّی تَمَلَّوْا وَ لَمْ یَمُتْ مِنْهُمْ أَحَدٌ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تَعَالَی عَلَی رَسُولِهِ هَذَا الدَّوَاءَ الَّذِی نَزَلَ بِهِ جَبْرَئِیلُ عَلَیْهِ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جُزْءاً مِنْ ثُومٍ مُقَشَّرٍ،ثُمَّ تَشْدَخُهُ وَ لاَ تُنْعِمْ دَقَّهُ وَ تَضَعُهُ فِی طِنْجِیرٍ أَوْ فِی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مَا یَحْضُرُکَ،ثُمَّ یُوقَدُ تَحْتَهُ بِنَارٍ لَیِّنَةٍ،ثُمَّ یُصَبُّ عَلَیْهِ مِنْ سَمْنِ الْبَقَرِ قَدْرَ مَا یَغْمُرُهُ،وَ تَطْبَخُهُ بِنَارٍ لَیِّنَةٍ حَتَّی یَشْرَبَ ذَلِکَ السَّمْنَ،ثُمَّ یَسْقِیَهِ مَرَّةً بَعْدَ أُخْرَی حَتَّی لاَ یَقْبَلَ الثُّومُ شَیْئاً،ثُمَّ تَصُبُّ عَلَیْهِ اللَّبَنَ الْحَلِیبَ فَتُوقِدُ تَحْتَهُ بِنَارٍ لَیِّنَةٍ، وَ تَفْعَلُ ذَلِکَ مِثْلَ مَا فَعَلْتَ بِالسَّمْنِ وَ لْیَکُنْ اللَّبَنُ أَیْضاً لَبَنَ بَقَرَةٍ حَدِیثَةِ الْوِلاَدَةِ حَتَّی لاَ یَقْبَلَ شَیْئاً وَ لاَ یَشْرَبَ،ثُمَّ تَعْمِدُ إِلَی عَسَلِ الشَّهْدِ </w:t>
      </w:r>
      <w:r>
        <w:rPr>
          <w:rStyle w:val="FootnoteAnchor"/>
          <w:rtl w:val="true"/>
        </w:rPr>
        <w:footnoteReference w:id="359"/>
      </w:r>
      <w:r>
        <w:rPr>
          <w:rFonts w:ascii="Amiri" w:hAnsi="Amiri" w:eastAsia="Amiri" w:cs="Amiri"/>
          <w:color w:val="111111"/>
          <w:sz w:val="28"/>
          <w:sz w:val="28"/>
          <w:szCs w:val="28"/>
          <w:rtl w:val="true"/>
          <w:lang w:bidi="ar-SA"/>
        </w:rPr>
        <w:t xml:space="preserve">فَتَعْصِرُهُ مِنْ شَهْدِهِ وَ تُغْلِیهِ عَلَی </w:t>
      </w:r>
    </w:p>
    <w:p>
      <w:pPr>
        <w:pStyle w:val="BookText"/>
        <w:rPr/>
      </w:pPr>
      <w:r>
        <w:rPr>
          <w:rFonts w:ascii="Amiri" w:hAnsi="Amiri" w:eastAsia="Amiri" w:cs="Amiri"/>
          <w:color w:val="111111"/>
          <w:sz w:val="28"/>
          <w:sz w:val="28"/>
          <w:szCs w:val="28"/>
          <w:rtl w:val="true"/>
          <w:lang w:bidi="ar-SA"/>
        </w:rPr>
        <w:t>النَّارِ عَلَی حِدَةٍ،وَ لاَ یَکُونُ فِیهِ مِنَ الشَّهْدِ شَیْءٌ،ثُمَّ تَصُبُّهُ عَلَی الثُّومِ وَ تُوقِدُ تَحْتَهُ بِنَارٍ لَیِّنَةٍ کَمَا صَنَعْتَ بِالسَّمْنِ وَ اللَّبَنِ،ثُمَّ تَعْمِدُ إِلَی عَشَرَةِ دَرَاهِمَ مِنَ الشُّونِیزِ وَ تَدُقُّهُ دَقّاً نَاعِماً وَ تُنَظِّفُ الشُّونِیزَ،وَ لاَ تَنْخُلْهُ وَ تَأْخُذُ وَزْنَ خَمْسَةِ دَرَاهِمَ فُلْفُلَ وَ مَرْزَنْجُوشَ وَ تَدُقُّهُ، ثُمَّ تَرْمِی فِیهِ وَ تُصَیِّرُهُ مِثْلَ خَبِیصَةٍ عَلَی النَّارِ ثُمَّ تَجْعَلُهُ فِی إِنَاءٍ لاَ یُصِیبُهُ الْغُبَارُ وَ لاَ الرِّیحُ وَ یُجْعَلُ فِی الْإِنَاءِ شَیْءٌ مِنْ سَمْنِ بَقَرٍ وَ تُدَهِّنُ بِهِ الْإِنَاءَ ثُمَّ یُدْفَنُ فِی شَعِیرٍ أَوْ رَمَادٍ أَرْبَعِینَ یَوْماً وَ کُلَّمَا عَتَقَ فَهُوَ أَجْوَدُ،وَ یَأْخُذُ صَاحِبُ الْعِلَّةِ فِی السَّاعَةِ الَّتِی یُصِیبُهُ فِیهَا الْأَذَی الشَّدِیدُ مِقْدَارَ حِمَّصَةٍ،قَالَ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الدَّوَاءِ شَهْرٌ فَهُوَ یَنْفَعُ مِنْ ضَرَبَانِ الضِّرْسِ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وجع الضّرس،سمع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جَمِیعِ مَا یَثُورُ مِنَ الْبَلْغَمِ بَعْدَ أَنْ یَأْخُذَ عَلَی الرِّیقِ مِقْدَارَ نِصْفِ 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أَتَی عَلَیْهِ شَهْرَانِ فَهُوَ جَیِّدٌ لِلْحُمَّی النَّافِضِ </w:t>
      </w:r>
      <w:r>
        <w:rPr>
          <w:rStyle w:val="FootnoteAnchor"/>
          <w:rtl w:val="true"/>
        </w:rPr>
        <w:footnoteReference w:id="361"/>
      </w:r>
      <w:r>
        <w:rPr>
          <w:rFonts w:ascii="Amiri" w:hAnsi="Amiri" w:eastAsia="Amiri" w:cs="Amiri"/>
          <w:color w:val="111111"/>
          <w:sz w:val="28"/>
          <w:sz w:val="28"/>
          <w:szCs w:val="28"/>
          <w:rtl w:val="true"/>
          <w:lang w:bidi="ar-SA"/>
        </w:rPr>
        <w:t>یَأْخُذُ مِنْهُ عِنْدَ مَنَامِهِ،مِقْدَارَ نِصْفِ جَوْزَةٍ وَ هُوَ غَایَةٌ لِهَضْمِ الطَّعَامِ وَ کُلِّ دَاءٍ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ثَلاَثَةُ أَشْهُرٍ فَهُوَ جَیِّدٌ مِنَ الْمِرَّةِ الصَّفْرَاءِ وَ الْبَلْغَمِ الْمُحْتَرِقِ وَ هَیَجَانِ کُلِّ دَاءٍ یَکُونُ مِنَ الصَّفْرَاءِ تَأْخُذُهُ عَلَی الرِّیقِ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أَرْبَعَةُ أَشْهُرٍ فَهُوَ جَیِّدٌ مِنَ الظُّلْمَةِ تَکُونُ فِی الْعَیْنِ أَوِ النَّفَسِ الَّذِی یَأْخُذُ الرَّجُلَ إِذَا مَشَی،یَأْخُذُهُ بِاللَّیْلِ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أَتَی عَلَیْهِ خَمْسَةُ أَشْهُرٍ یُؤْخَذُ دُهْنُ بَنَفْسَجٍ أَوْ دُهْنُ حَلٍّ وَ یُؤْخَذُ مِنْ هَذَا الدَّوَاءِ نِصْفُ عَدَسَةٍ یُدَافُ </w:t>
      </w:r>
      <w:r>
        <w:rPr>
          <w:rStyle w:val="FootnoteAnchor"/>
          <w:rtl w:val="true"/>
        </w:rPr>
        <w:footnoteReference w:id="362"/>
      </w:r>
      <w:r>
        <w:rPr>
          <w:rFonts w:ascii="Amiri" w:hAnsi="Amiri" w:eastAsia="Amiri" w:cs="Amiri"/>
          <w:color w:val="111111"/>
          <w:sz w:val="28"/>
          <w:sz w:val="28"/>
          <w:szCs w:val="28"/>
          <w:rtl w:val="true"/>
          <w:lang w:bidi="ar-SA"/>
        </w:rPr>
        <w:t>بِالدُّهْنِ وَ یَسْعُطُ بِهِ صَاحِبُ الصُّدَاعِ الْمُطْبَقِ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أَتَی عَلَیْهِ سِتَّةُ أَشْهُرٍ،یُؤْخَذُ مِنْهُ قَدْرُ عَدَسَةٍ یَسْعُطُ بِهِ صَاحِبُ الشَّقِیقَةِ فِی الْجَانِبِ الَّذِی فِیهِ الْعِلَّةُ وَ ذَلِکَ عَلَی الرِّیقِ مِنْ أَوَّلِ النَّهَارِ فَإِذَا أَتَی عَلَیْهِ سَبْعَةُ أَشْهُرٍ یَنْفَعُ مِنَ الرِّیحِ الَّذِی یَکُونُ فِی الْأُذُنِ،یُقَطِّرُ فِیهَا دُهْنَ وَرْدٍ،مِثْلَ الْعَدَسَةِ مِنْ أَوَّلِ النَّهَارِ وَ إِذَا 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أَتَی عَلَیْهِ ثَمَانِیَةُ أَشْهُرٍ،یَنْفَعُ مِنَ الْمِرَّةِ الْحَمْرَاءِ وَ الدَّاءِ الَّذِی یُخَافُ مِنْهُ، الْآکِلَةُ،یُشْرَبُ بِمَاءٍ وَ تَدَّهِنُ بِأَیِّ دُهْنٍ شِئْتَ وَ تَضَعُ عَلَی الدَّاءِ وَ ذَلِکَ عَلَی الرِّیقِ مَعَ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تِسْعَةُ أَشْهُرٍ،یَنْفَعُ بِإِذْنِ اللَّهِ مِنَ السُّدَدِ وَ کَثْرَةِ النَّوْمِ وَ الْهَذْیَانِ فِی الْمَنَامِ وَ الْوَجَعِ وَ الْفَزَعِ یُؤْخَذُ بِدُهْنِ بِزْرِ الْفُجْلِ عَلَی الرِّیقِ وَ عِنْدَ مَنَامِهِ قَدْرَ الْعَدَسَةِ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أَتَی عَلَیْهِ عَشَرَةُ أَشْهُرٍ ،فَإنَّهُ جَیِّدٌ لِلْمِرَّةِ الصَّفْرَاءِ الَّتِی یَأْخُذُ بِالْبَلْبَلَةِ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 الوسوسة،سمع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الْحُمَّی الْبَاطِنَةِ وَ اخْتِلاَطِ الْعَقْلِ،یُؤْخَذُ مِنْهُ مِثْلُ الْعَدَسَةِ بَخَلٍّ وَ بَیَاضِ الْبَیْضِ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تَشْرَبُهُ عَلَی الرِّیقِ بِأَیِّ وَجْهٍ شِئْتَ عِنْدَ مَنَامِکَ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أَحَدَ عَشَرَ شَهْراً فَإِنَّهُ یَنْفَعُ مِنَ الْمِرَّةِ السَّوْدَاءِ الَّتِی أُخِذَ صَاحِبُهَا بِالْفَزَعِ وَ الْوَسْوَاسِ قَدْرَ الْحِمَّصَةِ بِدُهْنِ الْوَرْدِ وَ یَشْرَبُهُ عَلَی الرِّیقِ وَ قَدْرَ الْحِمَّصَةِ یَشْرَبُهُ عِنْدَ مَنَامِهِ فَیَشْرَبُهُ بِغَیْرِ 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اثْنَا عَشَرَ شَهْراً،یَنْفَعُ مِنَ الْفَالِجِ الْعَتِیقِ وَ الْحَدِیثِ وَ یَأْخُذُهُ بِمَاءِ الْمَرْزَنْجُوشِ،یَأْخُذُ مِنْهُ قَدْرَ حِمَّصَةٍ وَ یُدَهِّنُ رِجْلَیْهِ بِالزَّیْتِ وَ الْمِلْحِ عِنْدَ مَنَامِهِ وَ مِنَ الْقَابِلَةِ مِثْلَ ذَلِکَ وَ یَحْتَمِی مِنَ الْخَلِّ وَ اللَّبَنِ وَ الْبَقْلِ وَ السَّمَکِ وَ یَطْعَمُ بَعْدَ ذَلِکَ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ثَلاَثَةَ عَشَرَ شَهْراً فَإِنَّهُ یَنْفَعُ مِنَ الدُّبَیْلَةِ وَ الضَّحِکِ مِنْ غَیْرِ شَیْءٍ وَ عَبَثِ الرَّجُلِ بِلِحْیَتِهِ،یُؤْخَذُ مِنْهُ قَدْرَ الْحِمَّصَةِ یُدَافُ بِمَاءِ السُّدَابِ وَ یَشْرَبُ مِنْ أَوِّلِ اللَّیْلِ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أَتَی عَلَیْهِ أَرْبَعَةَ عَشَرَ شَهْراً،یَنْفَعُ مِنَ السُّمُومِ کُلِّهَا وَ إِنْ کَانَ سُقِیَ سَمّاً یُؤْخَذُ بِزرُ الْبَاذَنْجَانِ فَیُدَقُّ ثُمَّ یُغْلَی عَلَی النَّارِ ثُمَّ یُصَفَّی وَ یُشْرَبُ مِنَ الدَّوَاءِ قَدْرَ الْحِمَّصَةِ مَرَّةً أَوْ مَرَّتَیْنِ أَوْ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مَرَّاتٍ بِمَاءٍ فَاتِرٍ </w:t>
      </w:r>
      <w:r>
        <w:rPr>
          <w:rStyle w:val="FootnoteAnchor"/>
          <w:rtl w:val="true"/>
        </w:rPr>
        <w:footnoteReference w:id="364"/>
      </w:r>
      <w:r>
        <w:rPr>
          <w:rFonts w:ascii="Amiri" w:hAnsi="Amiri" w:eastAsia="Amiri" w:cs="Amiri"/>
          <w:color w:val="111111"/>
          <w:sz w:val="28"/>
          <w:sz w:val="28"/>
          <w:szCs w:val="28"/>
          <w:rtl w:val="true"/>
          <w:lang w:bidi="ar-SA"/>
        </w:rPr>
        <w:t>وَ لاَ یَتَجَاوَزُ أَرْبَعَ مَرَّاتٍ وَ یَشْرَبُهُ عِنْدَ 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أَتَی عَلَیْهِ خَمْسَةَ عَشَرَ شَهْراً فَإِنَّهُ یَنْفَعُ مِنَ الْحَرِّ وَ الْحَامِیَةِ وَ الْإِبْرِدَةِ وَ الْأَرْوَاحِ وَ یُؤْخَذُ مِنْهُ قَدْرَ نِصْفِ بُنْدُقَةٍ وَ یُغْلَی بِتَمْرٍ وَ یَشْرَبُهُ إِذَا أَخَذَ مَضْجَعَهُ وَ لاَ یَشْرَبُ فِی لَیْلَتِهِ وَ لاَ مِنَ الْغَدِ حَتَّی یَطْعَمَ طَعَاماً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سِتَّةَ عَشَرَ شَهْراً یُؤْخَذُ نِصْفَ عَدَسَةٍ فَیُذَافُ بِمَاءِ الْمَطَرِ،بِمَطَرٍ حَدِیثٍ مِنْ یَوْمِهِ أَوْ لَیْلَتِهِ أَوْ بَرَدٍ فَیَکْحُلُ صَاحِبُ الْعَمَی الْعَتِیقِ وَ الْحَدِیثَ غُدْوَةً وَ عَشِیَّةً عِنْدَ مَنَامِهِ،أَرْبَعَةَ أَیَّامٍ فَإِنْ بَرَأَ وَ إِلاَّ فَثَمَانٍ وَ لاَ أَرَاهُ یَبْلُغُ الثَّمَانَ،حَتَّی یَبْرَأَ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سَبْعَةَ عَشَرَ شَهْراً،یَنْفَعُ بِإِذْنِ اللَّهِ عَزَّ وَ جَلَّ مِنَ الْجُذَامِ بِدُهْنِ الْأَکَارِعِ،أَکَارِعِ الْبَقَرِ لاَ أَکَارِعِ الْغَنَمِ وَ خُذْ مِنْهُ قَدْرَ حَبَّةٍ فَیَدْهَنُ بِهِ جَسَدَهُ،یَدْلُکُ دَلْکاً شَدِیداً وَ یُؤْخَذُ مِنْهُ شَیْءٌ قَلِیلٌ فَیَسْعَطُ بِهِ بِدُهْنِ الزَّیْتِ،زَیْتِ الزَّیْتُونِ أَوْ بِدُهْنِ الْوَرْدِ وَ ذَلِکَ فی آخِرِ النَّهَارِ فِی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أَتَی عَلَیْهِ ثَمَانِیَةَ عَشَرَ شَهْراً،یَنْفَعُ بِإِذْنِ اللَّهِ مِنَ الْبَهَقِ الَّذِی یُشَاکِلُ الترمس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یَشْرِطُ مَوْضِعَهُ فَیَدْمِی وَ یُؤْخَذُ مِنَ الدَّوَاءِ قَدْرَ حِمَّصَةٍ وَ یُسْقَی مَعَ دُهْنِ الْبُنْدُقِ أَوْ دُهْنِ لَوْزٍ،مُرٍّ أَوْ دُهْنِ صَنَوْبَرٍ یُسْقَی بَعْدَ الْفَجْرِ وَ یَسْعُطُ مِنْهُ بِمِقْدَارِ حَبَّةٍ مَعَ ذَلِکَ الدُّهْنِ وَ یَدْلُکُ بِهِ جَسَدَهُ مَعَ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یَنْبَغِی أَنْ تُغَیِّرَ هَذِهِ الْأَدْوِیَةَ عَنْ حَدِّهَا وَ وَضْعِهَا الَّذِی تَقَدَّمَ ذِکْرُهَا لِأَنَّهُ إِذَا خَالَفَ،خُولِفَ بِهِ وَ لَمْ یَنْتَفِعْ بِشَیءٍ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أَتَی عَلَیْهِ تِسْعَةَ عَشَرَ شَهْراً،یُؤْخَذُ حَبُّ الرُّمَّانِ،رُمَّانٍ حُلْوٍ فَیَعْصِرُهُ وَ یُخْرِجُ مَاءَهُ وَ یُؤْخَذُ مِنَ الْحَنْظَلَةِ،قَدْرَ حَبَّهٍ فَیُسْقَی مِنَ السَّهْوِ وَ النِّسْیَانِ وَ الْبَلْغَمِ الْمُحْتَرَقِ وَ الْحُمَّی الْعَتِیقِ وَ الْحَدِیثَةِ عَلَی الرِّیقِ بِمَاءٍ حَارٍّ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أَتَی عَلَیْهِ عِشْرُونَ شَهْراً،یَنْفَعُ بِإِذْنِ اللَّهِ مِنَ الصَّمَمِ ینتفع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یُنْقَعُ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بِمَاءِ الْکُنْدُرِ ثُمَّ یُخْرَجُ مَاؤُهُ،فَیُجْعَلُ مَعَهُ مِثْلُ الْعَدَسَةِ اللَّطِیفَةِ فَیَصُبُّهُ فِی أُذُنِهِ فَإِنْ سَمِعَ وَ إِلاَّ أُسْعِطَ مِنَ الْغَدِ بِذَلِکَ الْمَاءِ بِمِثْلِ الْعَدَسَةِ وَ صُبَّ عَلَی یَافُوخِهِ مِنْ فَضْلِ السَّعُوطِ </w:t>
      </w:r>
      <w:bookmarkStart w:id="1302" w:name="pg11993_104817"/>
    </w:p>
    <w:p>
      <w:pPr>
        <w:pStyle w:val="BookText"/>
        <w:rPr/>
      </w:pPr>
      <w:bookmarkEnd w:id="1302"/>
      <w:r>
        <w:rPr>
          <w:rFonts w:ascii="Amiri" w:hAnsi="Amiri" w:eastAsia="Amiri" w:cs="Amiri"/>
          <w:color w:val="111111"/>
          <w:sz w:val="28"/>
          <w:sz w:val="28"/>
          <w:szCs w:val="28"/>
          <w:rtl w:val="true"/>
          <w:lang w:bidi="ar-SA"/>
        </w:rPr>
        <w:t>وَ الْمُبَرْسَمُ إِذَا ثَقُلَ بِهِ وَ طَالَ لِسَانَهُ یُؤْخَذُ حَبُّ عِنَبٍ حَامِضٍ،ثُمَّ یُسْقَی الْمُبَرْسَمُ بِهَذَا الدَّوَاءِ فَإِنَّهُ یَنْتَفِعُ بِهِ وَ یُخَفِّفُ عَنْهُ،کُلَّمَا عَتَقَ کَانَ أَجْوَدَ وَ یُؤْخَذُ مِنْهُ الْأَقَلُّ</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632969_417432637"/>
      <w:bookmarkStart w:id="1304" w:name="_Toc551"/>
      <w:bookmarkEnd w:id="1303"/>
      <w:r>
        <w:rPr>
          <w:rtl w:val="true"/>
        </w:rPr>
        <w:t xml:space="preserve">باب </w:t>
      </w:r>
      <w:r>
        <w:rPr/>
        <w:t>133</w:t>
      </w:r>
      <w:r>
        <w:rPr>
          <w:rtl w:val="true"/>
        </w:rPr>
        <w:t xml:space="preserve">- </w:t>
      </w:r>
      <w:r>
        <w:rPr>
          <w:rtl w:val="true"/>
        </w:rPr>
        <w:t>ما یداوی به جمیع الامراض و العلل</w:t>
      </w:r>
      <w:bookmarkEnd w:id="1304"/>
    </w:p>
    <w:p>
      <w:pPr>
        <w:pStyle w:val="Heading4"/>
        <w:numPr>
          <w:ilvl w:val="3"/>
          <w:numId w:val="1"/>
        </w:numPr>
        <w:rPr/>
      </w:pPr>
      <w:bookmarkStart w:id="1305" w:name="__RefHeading___Toc632971_417432637"/>
      <w:bookmarkStart w:id="1306" w:name="_Toc552"/>
      <w:bookmarkEnd w:id="1305"/>
      <w:r>
        <w:rPr/>
        <w:t>2871</w:t>
      </w:r>
      <w:r>
        <w:rPr>
          <w:rtl w:val="true"/>
        </w:rPr>
        <w:t>-</w:t>
      </w:r>
      <w:r>
        <w:rPr>
          <w:rtl w:val="true"/>
        </w:rPr>
        <w:t>حدیث</w:t>
      </w:r>
      <w:bookmarkEnd w:id="1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259/62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علی البرسی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الارمنی و کان بابا للمفضّل بن عمر و کان المفضّل بابا لابی عبد اللّه الصّادق علیه السّلام،قال محمّد بن یحیی الارمنی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سنان السنانی الزاهری ابو عبد اللّه قال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شبیه بالدّواء الذی اهدی جبرئیل الرّوح الامین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ممّا وضعه انتقض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اربعة ارطال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یطرح علیه وزن درهمین 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اللبابی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وضعوه انتقص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کما نقلنا عن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انعقد و طبخ و اختلط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دفنته فی تراب رطب و شعر مدّة ایام فاذا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بعض السّقط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عَلِیِّ بْنِ جَعْفَرٍ الْبُرْسِیِّ،عَنْ مُحَمَّدِ بْنِ یَحْیَی السِّنَانِیِّ،عَنْ مُحَمَّدِ بْنِ سِنَانٍ،عَنِ الْمُفَضَّلِ بْنِ عُمَرَ،عَنِ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دَوَاءُ مُحَمَّدٍ صَلَّی اللَّهُ عَلَیْهِ وَ آلِهِ وَ سَلِّمْ وَ هُوَ شَبِیهٌ بِالدَّوَاءِ الَّذِی أَهْدَاهُ اللَّهُ مَعَ جَبْرَئِیلَ،الرُّوحِ الْأَمِینِ إِلَی مُوسَی بْنِ عِمْرَانَ عَلَیْهِ السَّلاَمُ إِلاَّ أَنَّ فِی هَذَا،مَا لَیْسَ فِی ذَلِکَ مِنَ الْعِلاَجِ وَ الزِّیَادَةِ وَ النُّقْصَانِ وَ إِنَّمَا هَذِهِ الْأَدْوِیَةُ مِنْ وَضْعِ الْأَنْبِیَاءِ عَلَیْهِمُ السَّلاَمُ وَ الْحُکَمَاءِ مِنْ أَوْصِیَاءِ الْأَنْبِیَاءِ عَلَیْهِمُ السَّلاَمُ فَإِنْ زِیدَ فِیهِ أَوْ نَقَصَ مِنْهُ أَوْ جَعَلَ فِیهِ فَضْلَ حَبَّةٍ أَوْ نُقْصَانَ حَبَّةٍ مِمَّا وَصَفُوهُ،انْتَقَصَ الْأَصْلُ وَ فَسَدَ الدَّوَاءُ وَ لَمْ یَنْجَعْ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مَتَی خَالَفُوهُمْ خُولِفَ بِهِمْ</w:t>
      </w:r>
      <w:r>
        <w:rPr>
          <w:rFonts w:eastAsia="Amiri" w:cs="Amiri" w:ascii="Amiri" w:hAnsi="Amiri"/>
          <w:color w:val="111111"/>
          <w:sz w:val="28"/>
          <w:szCs w:val="28"/>
          <w:rtl w:val="true"/>
          <w:lang w:bidi="ar-SA"/>
        </w:rPr>
        <w:t>.</w:t>
      </w:r>
      <w:bookmarkStart w:id="1307" w:name="pg11993_104818"/>
    </w:p>
    <w:p>
      <w:pPr>
        <w:pStyle w:val="BookText"/>
        <w:rPr/>
      </w:pPr>
      <w:bookmarkEnd w:id="1307"/>
      <w:r>
        <w:rPr>
          <w:rFonts w:ascii="Amiri" w:hAnsi="Amiri" w:eastAsia="Amiri" w:cs="Amiri"/>
          <w:color w:val="111111"/>
          <w:sz w:val="28"/>
          <w:sz w:val="28"/>
          <w:szCs w:val="28"/>
          <w:rtl w:val="true"/>
          <w:lang w:bidi="ar-SA"/>
        </w:rPr>
        <w:t xml:space="preserve">فَهُوَ أَنْ تَأْخُذَ مِنَ الثُّومِ الْمُقَشَّرِ،أَرْبَعَةَ أَرْطَالٍ وَ یَصُبُّ عَلَیْهِ فِی الطبخیر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أَرْطَالٍ لَبَنَ بَقَرٍ وَ یُوقَدُ تَحْتَهُ وَقُوداً لَیِّناً رَقِیقاً حَتَّی یَشْرَبَهُ ثُمَّ تَصُبَّ عَلَیْهِ أَرْبَعَةَ أَرْطَالٍ سَمْنَ بَقَرٍ فَإِذَا شَرِبَهُ وَ نَضَجَ،صَبَّ عَلَیْهِ،أَرْطَالَ عَسَلٍ،ثُمَّ یُوقِدُ تَحْتَهُ وَقُوداً رَقِیقاً،ثُمَّ اطْرَحْ عَلَیْهِ وَزْنَ دِرْهَمَیْنِ 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قُرَّاصاً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بعض من العقاقیر،سمع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اضْرِبْهُ ضَرْباً شَدِیداً حَتَّی یَنْعَقِدَ فَإِذَا انْعَقَدَ وَ نَضِجَ وَ اخْتَلَطَ بِهِ حَوَّلْتَهُ،وَ هُوَ حَارٌّ إِلَی بُسْتُوقَةٍ وَ شَدَدْتَ رَأْسَهُ وَ دَفَنْتَهُ فِی شَعِیرٍ أَوْ تُرَابٍ طَیِّبٍ أَیَّامَ الصَّیْفِ،فَإِذَا جَاءَ الشِّتَاءُ أَخَذْتَ مِنْهُ کُلَّ غَدَاةٍ مِثْلَ الْجَوْزَةِ الْکَبِیرَةِ عَلَی الرِّیقِ فَهُوَ دَوَاءٌ جَامِعٌ لِکُلِّ شَیْءٍ،دَقَّ أَوْ جَلَّ صَغُرَ أَوْ کَبِرَ وَ هُوَ مُجَرَّبٌ مَعْرُوفٌ عِنْدَ الْمُؤْمِنِینَ</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632973_417432637"/>
      <w:bookmarkStart w:id="1309" w:name="_Toc553"/>
      <w:bookmarkEnd w:id="1308"/>
      <w:r>
        <w:rPr/>
        <w:t>2872</w:t>
      </w:r>
      <w:r>
        <w:rPr>
          <w:rtl w:val="true"/>
        </w:rPr>
        <w:t>-</w:t>
      </w:r>
      <w:r>
        <w:rPr>
          <w:rtl w:val="true"/>
        </w:rPr>
        <w:t>حدیث</w:t>
      </w:r>
      <w:bookmarkEnd w:id="1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260/62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الادویة المرکبة الجامعة للفوائد،الحدیث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لما یشرب له من جمیع العلل و الارواح فاستعمله و علمه اخوانک و کذا فی البحار،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مؤمن،و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الامراض و الارواح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حَمَّادِ بْنِ عِیسَی،عَنْ حَرِیزٍ،عَنْ أَبِی عَبْدِ اللَّهِ عَلَیْهِ السَّلاَمُ فِی دَوَاءِ مُحَمَّدٍ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الَّذِی لاَ یُؤْخَذُ لِشَیْءٍ مِنَ الْأَشْیَاءِ إِلاَّ نَفَعَ صَاحِبَهُ،وَ هُوَ لِمَا شُرِبَ لَهُ مِنْ جَمِیعِ الْعِلَلِ وَ الْأَرْوَاحِ وَ الْأَوْجَاعِ وَ اسْتَعْمِلْهُ وَ عَلِّمْهُ إِخْوَانَکَ الْمُؤْمِنِینَ،فَإِنَّ لَکَ بِکُلِّ مُؤْمِنٍ یَنْتَفِعُ بِهِ،عِتْقَ رَقَبَةٍ مِنَ النَّارِ</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632975_417432637"/>
      <w:bookmarkStart w:id="1311" w:name="_Toc554"/>
      <w:bookmarkEnd w:id="1310"/>
      <w:r>
        <w:rPr/>
        <w:t>2873</w:t>
      </w:r>
      <w:r>
        <w:rPr>
          <w:rtl w:val="true"/>
        </w:rPr>
        <w:t>-</w:t>
      </w:r>
      <w:r>
        <w:rPr>
          <w:rtl w:val="true"/>
        </w:rPr>
        <w:t>حدیث</w:t>
      </w:r>
      <w:bookmarkEnd w:id="13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205/10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احتجاجات الصّادق علیه السّلام علی الزّنادقة و المخالفین، 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307/61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،باب ما به قوام بدن الانسان و تشریح أعضائه،الحدیث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،ابواب تسعة عشر،الحدیث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عن الرّبیع صاحب المنصور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ابو عبد اللّه علیه السّلام مجلس المنصور یوما و عنده رجل من الهند،یقرء کتب الطّبّ فجعل ابو عبد اللّه علیه السّلام ینصت لقراءته فلمّا فرغ الهندی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 ترید ممّا معی شیئا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فان معی ما هو خیر ممّا معک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اداوی الحارّ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أعود البدن ما اعتاد،فقال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الطّبّ الا هذا؟فقال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افترانی من کتب الطّبّ أخذت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أخذت إلاّ عن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الحجریة،تقدیم و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هنا،الباب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فِی الْعِلَلِ بِإِسْنَادٍ،یَأْتِی فِی تَشْرِیحِ الْأَبْدَانِ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312" w:name="pg11993_104819"/>
    </w:p>
    <w:p>
      <w:pPr>
        <w:pStyle w:val="BookText"/>
        <w:rPr/>
      </w:pPr>
      <w:bookmarkEnd w:id="1312"/>
      <w:r>
        <w:rPr>
          <w:rFonts w:ascii="Amiri" w:hAnsi="Amiri" w:eastAsia="Amiri" w:cs="Amiri"/>
          <w:color w:val="111111"/>
          <w:sz w:val="28"/>
          <w:sz w:val="28"/>
          <w:szCs w:val="28"/>
          <w:rtl w:val="true"/>
          <w:lang w:bidi="ar-SA"/>
        </w:rPr>
        <w:t>عَنِ الرَّبِیعِ صَاحِبِ الْمَنْصُورِ،عَنِ الصَّادِقِ عَلَیْهِ السَّلاَمُ فِی حَدِیثٍ طَوِیلٍ،قَالَ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أُدَاوِی الْحَارَّ بِالْبَارِدِ وَ الْبَارِدَ بِالْحَارِّ،وَ الرَّطْبَ بِالْیَابِسِ وَ الْیَابِسَ بِالرَّطْبِ،وَ أَرُدُّ الْأَمْرَ کُلَّهُ إِلَی اللَّهِ عَزَّ وَ جَلَّ،وَ أَسْتَعْمِلُ فِی ذَلِکَ مَا قَالَهُ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الْمَعِدَةَ بَیْتُ الدَّاءِ وَ أَنَّ الْحِمْیَةَ هِیَ الدَّوَاءُ وَ أُعَوِّدُ الْبَدَنَ مَا اعْتَادَ إِلَی أَنْ،قَالَ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أَخَذْتُ إِلاَّ عَنِ اللَّهِ تَعَالَی</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632977_417432637"/>
      <w:bookmarkStart w:id="1314" w:name="_Toc555"/>
      <w:bookmarkEnd w:id="1313"/>
      <w:r>
        <w:rPr>
          <w:rtl w:val="true"/>
        </w:rPr>
        <w:t xml:space="preserve">باب </w:t>
      </w:r>
      <w:r>
        <w:rPr/>
        <w:t>134</w:t>
      </w:r>
      <w:r>
        <w:rPr>
          <w:rtl w:val="true"/>
        </w:rPr>
        <w:t xml:space="preserve">- </w:t>
      </w:r>
      <w:r>
        <w:rPr>
          <w:rtl w:val="true"/>
        </w:rPr>
        <w:t>ما یتداوی به لقوة الجماع و کثرة الماء</w:t>
      </w:r>
      <w:bookmarkEnd w:id="1314"/>
    </w:p>
    <w:p>
      <w:pPr>
        <w:pStyle w:val="Heading4"/>
        <w:numPr>
          <w:ilvl w:val="3"/>
          <w:numId w:val="1"/>
        </w:numPr>
        <w:rPr/>
      </w:pPr>
      <w:bookmarkStart w:id="1315" w:name="__RefHeading___Toc632979_417432637"/>
      <w:bookmarkStart w:id="1316" w:name="_Toc556"/>
      <w:bookmarkEnd w:id="1315"/>
      <w:r>
        <w:rPr/>
        <w:t>2874</w:t>
      </w:r>
      <w:r>
        <w:rPr>
          <w:rtl w:val="true"/>
        </w:rPr>
        <w:t>-</w:t>
      </w:r>
      <w:r>
        <w:rPr>
          <w:rtl w:val="true"/>
        </w:rPr>
        <w:t>حدیث</w:t>
      </w:r>
      <w:bookmarkEnd w:id="1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83/104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کیفیّة نشوء الولد،الحدیث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ان تعلمنی شیئا أقوی به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بالزّیت،ثمّ خذ بیضا فافقصه فی قصعة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فانفذه فی قسعة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فافقصه فی قصعة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فانقضه فی قصعة،و ما هنا أثبتناه من المصدر 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مُحَمَّدِ بْنِ الْعِیصِ،عَنْ إِسْحَاقَ بْنِ عُثْمَانَ،عَنْ عُثْمَانَ بْنِ عِیسَی،عَنْ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أَشْتَرِی الْجَوَارِیَ فَأُحِبُّ أَنْ تُعَلِّمَنِی شَیْئاً أَتَقَوَّی بِهِ عَلَیْهِنَّ،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بَصَلاً أَبْیَضَ فَقَطِّعْهُ وَ اقْلِهِ بِالزَّیْتِ،ثُمَّ خُذْ بَیْضاً فافقصه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قَصْعَةٍ وَ ذُرَّ</w:t>
      </w:r>
      <w:bookmarkStart w:id="1317" w:name="pg11993_104820"/>
    </w:p>
    <w:p>
      <w:pPr>
        <w:pStyle w:val="BookText"/>
        <w:rPr/>
      </w:pPr>
      <w:bookmarkEnd w:id="1317"/>
      <w:r>
        <w:rPr>
          <w:rFonts w:ascii="Amiri" w:hAnsi="Amiri" w:eastAsia="Amiri" w:cs="Amiri"/>
          <w:color w:val="111111"/>
          <w:sz w:val="28"/>
          <w:sz w:val="28"/>
          <w:szCs w:val="28"/>
          <w:rtl w:val="true"/>
          <w:lang w:bidi="ar-SA"/>
        </w:rPr>
        <w:t>عَلَیْهِ شَیْئاً مِنَ الْمِلْحِ،ثُمَّ اکْبُبْهُ عَلَی الْبَصَلِ وَ الزَّیْتِ وَ اقْلِهِ وَ کُلْ مِنْهُ،قَالَ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فَکُنْتُ لاَ أُرِیدُ مِنْهُنَّ شَیْئاً إِلاَّ نِلْتُهُ</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632981_417432637"/>
      <w:bookmarkStart w:id="1319" w:name="_Toc557"/>
      <w:bookmarkEnd w:id="1318"/>
      <w:r>
        <w:rPr/>
        <w:t>2875</w:t>
      </w:r>
      <w:r>
        <w:rPr>
          <w:rtl w:val="true"/>
        </w:rPr>
        <w:t>-</w:t>
      </w:r>
      <w:r>
        <w:rPr>
          <w:rtl w:val="true"/>
        </w:rPr>
        <w:t>حدیث</w:t>
      </w:r>
      <w:bookmarkEnd w:id="1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 علیهم السّلام،</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فی الکافی،</w:t>
      </w:r>
      <w:r>
        <w:rPr>
          <w:rFonts w:eastAsia="IRNazanin" w:cs="IRNazanin"/>
          <w:color w:val="111111"/>
          <w:sz w:val="28"/>
          <w:szCs w:val="28"/>
          <w:lang w:bidi="fa-IR"/>
        </w:rPr>
        <w:t>494/6</w:t>
      </w:r>
      <w:r>
        <w:rPr>
          <w:rFonts w:ascii="IRNazanin" w:hAnsi="IRNazanin" w:eastAsia="IRNazanin"/>
          <w:color w:val="111111"/>
          <w:sz w:val="28"/>
          <w:sz w:val="28"/>
          <w:szCs w:val="28"/>
          <w:rtl w:val="true"/>
          <w:lang w:bidi="fa-IR"/>
        </w:rPr>
        <w:t xml:space="preserve">،کتاب الزّی و التجملّ،باب الکحل،الحدیث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690/6</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،باب الکحل،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التکحل و التدهن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استحباب الکحل للرجل و المرأة،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83/104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کیفیة نشوء الولد،الحدیث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95/76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الاکتحال و آدابه،الحدیث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طب الائمة علیهم السّلام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المباضعة المجامعة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أحمد بن محمد بن عیسی،عن ابن فضّال،عن بعض اصحابنا،عن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 یزید فی المباضعة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 یزید فی المباضعة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الْکُحْلُ،یَزِیدُ فِی الْمُبَاضَعَةِ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الْحِنَّا،یَزِیدُ فِیهَا</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632983_417432637"/>
      <w:bookmarkStart w:id="1321" w:name="_Toc558"/>
      <w:bookmarkEnd w:id="1320"/>
      <w:r>
        <w:rPr/>
        <w:t>2876</w:t>
      </w:r>
      <w:r>
        <w:rPr>
          <w:rtl w:val="true"/>
        </w:rPr>
        <w:t>-</w:t>
      </w:r>
      <w:r>
        <w:rPr>
          <w:rtl w:val="true"/>
        </w:rPr>
        <w:t>حدیث</w:t>
      </w:r>
      <w:bookmarkEnd w:id="1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337/6</w:t>
      </w:r>
      <w:r>
        <w:rPr>
          <w:rFonts w:ascii="IRNazanin" w:hAnsi="IRNazanin" w:eastAsia="IRNazanin"/>
          <w:color w:val="111111"/>
          <w:sz w:val="28"/>
          <w:sz w:val="28"/>
          <w:szCs w:val="28"/>
          <w:rtl w:val="true"/>
          <w:lang w:bidi="fa-IR"/>
        </w:rPr>
        <w:t xml:space="preserve">،کتاب الاطعمة،باب الالبان،الحدیث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،باب الالبان،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493/2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،باب الالبان،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349/19</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 عن المحاسن،</w:t>
      </w:r>
      <w:r>
        <w:rPr>
          <w:rFonts w:eastAsia="IRNazanin" w:cs="IRNazanin"/>
          <w:color w:val="111111"/>
          <w:sz w:val="28"/>
          <w:szCs w:val="28"/>
          <w:lang w:bidi="fa-IR"/>
        </w:rPr>
        <w:t>112/25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الوسائل،</w:t>
      </w:r>
      <w:r>
        <w:rPr>
          <w:rFonts w:eastAsia="IRNazanin" w:cs="IRNazanin"/>
          <w:color w:val="111111"/>
          <w:sz w:val="28"/>
          <w:szCs w:val="28"/>
          <w:lang w:bidi="fa-IR"/>
        </w:rPr>
        <w:t>111/25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83/104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کیفیة نشوء الولد،الحدیث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لمن نفر علیه ماء الظهر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الْحَلِیبُ،نَافِعٌ لِمَنْ تَغَیَّرَ عَلَیْهِ مَاءُ الظَّهْرِ</w:t>
      </w:r>
      <w:r>
        <w:rPr>
          <w:rFonts w:eastAsia="Amiri" w:cs="Amiri" w:ascii="Amiri" w:hAnsi="Amiri"/>
          <w:color w:val="111111"/>
          <w:sz w:val="28"/>
          <w:szCs w:val="28"/>
          <w:rtl w:val="true"/>
          <w:lang w:bidi="ar-SA"/>
        </w:rPr>
        <w:t>.</w:t>
      </w:r>
      <w:bookmarkStart w:id="1322" w:name="pg11993_104821"/>
    </w:p>
    <w:p>
      <w:pPr>
        <w:pStyle w:val="Heading4"/>
        <w:numPr>
          <w:ilvl w:val="3"/>
          <w:numId w:val="1"/>
        </w:numPr>
        <w:rPr/>
      </w:pPr>
      <w:bookmarkStart w:id="1323" w:name="__RefHeading___Toc632985_417432637"/>
      <w:bookmarkStart w:id="1324" w:name="_Toc559"/>
      <w:bookmarkEnd w:id="1322"/>
      <w:bookmarkEnd w:id="1323"/>
      <w:r>
        <w:rPr/>
        <w:t>2877</w:t>
      </w:r>
      <w:r>
        <w:rPr>
          <w:rtl w:val="true"/>
        </w:rPr>
        <w:t>-</w:t>
      </w:r>
      <w:r>
        <w:rPr>
          <w:rtl w:val="true"/>
        </w:rPr>
        <w:t>حدیث</w:t>
      </w:r>
      <w:bookmarkEnd w:id="1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481/2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،باب البیض،الحدیث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80/25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،من ابواب الاطعمة المباحة، 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83/104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کیفیّة نشوء الولد،الحدیث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الْبَیْضَ وَ لْیُکْثِرْ مِنْهُ،فَإِنَّهُ یُکْثِرُ النَّسْلَ</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632987_417432637"/>
      <w:bookmarkStart w:id="1326" w:name="_Toc560"/>
      <w:bookmarkEnd w:id="1325"/>
      <w:r>
        <w:rPr/>
        <w:t>2878</w:t>
      </w:r>
      <w:r>
        <w:rPr>
          <w:rtl w:val="true"/>
        </w:rPr>
        <w:t>-</w:t>
      </w:r>
      <w:r>
        <w:rPr>
          <w:rtl w:val="true"/>
        </w:rPr>
        <w:t>حدیث</w:t>
      </w:r>
      <w:bookmarkEnd w:id="13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بِالْهِنْدَبَاءِ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یَزِیدُ فِی الْمَاءِ وَ یُحَسِّنُ </w:t>
      </w:r>
      <w:bookmarkStart w:id="1327" w:name="pg11993_104822"/>
    </w:p>
    <w:p>
      <w:pPr>
        <w:pStyle w:val="BookText"/>
        <w:rPr/>
      </w:pPr>
      <w:bookmarkEnd w:id="1327"/>
      <w:r>
        <w:rPr>
          <w:rFonts w:ascii="Amiri" w:hAnsi="Amiri" w:eastAsia="Amiri" w:cs="Amiri"/>
          <w:color w:val="111111"/>
          <w:sz w:val="28"/>
          <w:sz w:val="28"/>
          <w:szCs w:val="28"/>
          <w:rtl w:val="true"/>
          <w:lang w:bidi="ar-SA"/>
        </w:rPr>
        <w:t>اللَّوْنَ وَ هُوَ حَارٌّ لَیِّنٌ یَزِیدُ فی وَلَدِ الذُّکُورِ</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632989_417432637"/>
      <w:bookmarkStart w:id="1329" w:name="_Toc561"/>
      <w:bookmarkEnd w:id="1328"/>
      <w:r>
        <w:rPr>
          <w:rtl w:val="true"/>
        </w:rPr>
        <w:t xml:space="preserve">باب </w:t>
      </w:r>
      <w:r>
        <w:rPr/>
        <w:t>135</w:t>
      </w:r>
      <w:r>
        <w:rPr>
          <w:rtl w:val="true"/>
        </w:rPr>
        <w:t xml:space="preserve">- </w:t>
      </w:r>
      <w:r>
        <w:rPr>
          <w:rtl w:val="true"/>
        </w:rPr>
        <w:t>ما یتداوی منه بالباذنجان</w:t>
      </w:r>
      <w:bookmarkEnd w:id="1329"/>
    </w:p>
    <w:p>
      <w:pPr>
        <w:pStyle w:val="Heading4"/>
        <w:numPr>
          <w:ilvl w:val="3"/>
          <w:numId w:val="1"/>
        </w:numPr>
        <w:rPr/>
      </w:pPr>
      <w:bookmarkStart w:id="1330" w:name="__RefHeading___Toc632991_417432637"/>
      <w:bookmarkStart w:id="1331" w:name="_Toc562"/>
      <w:bookmarkEnd w:id="1330"/>
      <w:r>
        <w:rPr/>
        <w:t>2879</w:t>
      </w:r>
      <w:r>
        <w:rPr>
          <w:rtl w:val="true"/>
        </w:rPr>
        <w:t>-</w:t>
      </w:r>
      <w:r>
        <w:rPr>
          <w:rtl w:val="true"/>
        </w:rPr>
        <w:t>حدیث</w:t>
      </w:r>
      <w:bookmarkEnd w:id="1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210/25</w:t>
      </w:r>
      <w:r>
        <w:rPr>
          <w:rFonts w:ascii="IRNazanin" w:hAnsi="IRNazanin" w:eastAsia="IRNazanin"/>
          <w:color w:val="111111"/>
          <w:sz w:val="28"/>
          <w:sz w:val="28"/>
          <w:szCs w:val="28"/>
          <w:rtl w:val="true"/>
          <w:lang w:bidi="fa-IR"/>
        </w:rPr>
        <w:t xml:space="preserve">،کتاب الاطعمة و الأشربة،الباب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الباذنجان،الحدیث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الحسین،عن أبیه،عن صفوان بن یحیی،عن الحسین بن أبی الغندر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أبی المنذر،ثمّ انه تقدّم باب بهذا العنوان فی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الحجریة و قد ذکر فی ذیله نفس هذه الأحادیث مع الخلط الواقع بین الحدیث الثّالث و الرّابع و أسنادهما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خلو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عن ذکر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أنا ذکرنا سند الحدیث الاول فی هذا الباب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،من ذاک الباب،لسقوط اسناده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سقط عن النّاسخ هنا سطر واحد،حیث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 عن الحسین بن ابی الحسن موسی و ابی الحسن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الْمَجَالِسِ وَ الْأَخْبَارِ،عَنِ الْحُسَیْنِ بْنِ إِبْرَاهِیمَ،عَنْ مُحَمَّدِ بْنِ وَهْبَانَ،عَنْ عَلِیِّ بْنِ حُبْشِیٍّ،عَنِ الْعَبَّاسِ بْنِ مُحَمَّدِ بْنِ الْحُسَیْنِ،عَنْ أَبِیهِ،عَنِ الْحُسَیْنِ بْنِ أَبِی مُنْذِرٍ،عَنْ أَبِی الْحَسَنِ مُوسَی وَ أَبِی الْحَسَنِ الرِّضَا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عِنْدَ جَذَاذِ النَّخْلِ،لاَ دَاءَ فِیهِ</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632993_417432637"/>
      <w:bookmarkStart w:id="1333" w:name="_Toc563"/>
      <w:bookmarkEnd w:id="1332"/>
      <w:r>
        <w:rPr/>
        <w:t>2880</w:t>
      </w:r>
      <w:r>
        <w:rPr>
          <w:rtl w:val="true"/>
        </w:rPr>
        <w:t>-</w:t>
      </w:r>
      <w:r>
        <w:rPr>
          <w:rtl w:val="true"/>
        </w:rPr>
        <w:t>حدیث</w:t>
      </w:r>
      <w:bookmarkEnd w:id="1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373/6</w:t>
      </w:r>
      <w:r>
        <w:rPr>
          <w:rFonts w:ascii="IRNazanin" w:hAnsi="IRNazanin" w:eastAsia="IRNazanin"/>
          <w:color w:val="111111"/>
          <w:sz w:val="28"/>
          <w:sz w:val="28"/>
          <w:szCs w:val="28"/>
          <w:rtl w:val="true"/>
          <w:lang w:bidi="fa-IR"/>
        </w:rPr>
        <w:t xml:space="preserve">،کتاب الاطعمة،باب الباذنجان،الحدیث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526/2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،باب الباذنجان،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نظیره بسند آخر فی الوسائل،</w:t>
      </w:r>
      <w:r>
        <w:rPr>
          <w:rFonts w:eastAsia="IRNazanin" w:cs="IRNazanin"/>
          <w:color w:val="111111"/>
          <w:sz w:val="28"/>
          <w:szCs w:val="28"/>
          <w:lang w:bidi="fa-IR"/>
        </w:rPr>
        <w:t>209/25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223/66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،باب الباذنجان،الحدیث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الْمُعَلَّی سِجَادَةَ،عَنْ أَبِی</w:t>
      </w:r>
      <w:bookmarkStart w:id="1334" w:name="pg11993_104823"/>
    </w:p>
    <w:p>
      <w:pPr>
        <w:pStyle w:val="BookText"/>
        <w:rPr/>
      </w:pPr>
      <w:bookmarkEnd w:id="1334"/>
      <w:r>
        <w:rPr>
          <w:rFonts w:ascii="Amiri" w:hAnsi="Amiri" w:eastAsia="Amiri" w:cs="Amiri"/>
          <w:color w:val="111111"/>
          <w:sz w:val="28"/>
          <w:sz w:val="28"/>
          <w:szCs w:val="28"/>
          <w:rtl w:val="true"/>
          <w:lang w:bidi="ar-SA"/>
        </w:rPr>
        <w:t>الْخَیْرِ الرَّازِیِّ،عَنْ مُحَمَّدِ بْنِ عِیسَی،عَنْ مُحَمَّدِ بْنِ یَقْطِینٍ،عَنْ سَعْدَانَ بْنِ مُسْلِمٍ، عَنْ أَبِی الْأَغَرِّ النَّخَّاسِ،عَنِ ابْنِ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الْبَاذَنْجَانَ فَإِنَّهُ شِفَاءٌ مِنْ کُلِّ 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632995_417432637"/>
      <w:bookmarkStart w:id="1336" w:name="_Toc564"/>
      <w:bookmarkEnd w:id="1335"/>
      <w:r>
        <w:rPr/>
        <w:t>2881</w:t>
      </w:r>
      <w:r>
        <w:rPr>
          <w:rtl w:val="true"/>
        </w:rPr>
        <w:t>-</w:t>
      </w:r>
      <w:r>
        <w:rPr>
          <w:rtl w:val="true"/>
        </w:rPr>
        <w:t>حدیث</w:t>
      </w:r>
      <w:bookmarkEnd w:id="1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الْبَاذَنْجَانَ جَیِّدٌ لِلْمِرَّةِ السَّوْدَاءِ وَ لاَ یَضُرُّ بِالصَّفْرَاءِ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الطُّوسِیُّ فِی الْمَجَالِسِ وَ الْأَخْبَارِ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أَبِیهِ،عَنْ عَلیِّ بْنِ عَامِرٍ،عَنْ إِبْرَاهِیمَ بْنِ الْفَضْلِ، عَنْ جَعْفَرِ بْنِ مُحَمَّدِ بْنِ یَحْیَی،عَنْ أَبِیهِ  نَحْوَهُ</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632997_417432637"/>
      <w:bookmarkStart w:id="1338" w:name="_Toc565"/>
      <w:bookmarkEnd w:id="1337"/>
      <w:r>
        <w:rPr/>
        <w:t>2882</w:t>
      </w:r>
      <w:r>
        <w:rPr>
          <w:rtl w:val="true"/>
        </w:rPr>
        <w:t>-</w:t>
      </w:r>
      <w:r>
        <w:rPr>
          <w:rtl w:val="true"/>
        </w:rPr>
        <w:t>حدیث</w:t>
      </w:r>
      <w:bookmarkEnd w:id="133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عَلَیْهِ السَّلاَمُ أَنَّهُ کَانَ یَقُولُ لِبَعْضِ قَهَارِمَتِهِ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لَنَا مِنَ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الْبَاذَنْجَانِ فَإِنَّهُ حَارٌّ فِی وَقْتِ الْبَرْدِ بَارِدٌ فِی وَقْتِ الْحَرِّ مُعْتَدِلٌ فِی الْأَوْقَاتِ کُلِّهَا،جَیِّدٌ فِی کُلِّ حَالٍ،الْحَدِیثَ</w:t>
      </w:r>
      <w:r>
        <w:rPr>
          <w:rFonts w:eastAsia="Amiri" w:cs="Amiri" w:ascii="Amiri" w:hAnsi="Amiri"/>
          <w:color w:val="111111"/>
          <w:sz w:val="28"/>
          <w:szCs w:val="28"/>
          <w:rtl w:val="true"/>
          <w:lang w:bidi="ar-SA"/>
        </w:rPr>
        <w:t xml:space="preserve">. </w:t>
      </w:r>
      <w:bookmarkStart w:id="1339" w:name="pg11993_104825"/>
    </w:p>
    <w:p>
      <w:pPr>
        <w:pStyle w:val="Heading3"/>
        <w:numPr>
          <w:ilvl w:val="2"/>
          <w:numId w:val="1"/>
        </w:numPr>
        <w:rPr/>
      </w:pPr>
      <w:bookmarkStart w:id="1340" w:name="__RefHeading___Toc632999_417432637"/>
      <w:bookmarkStart w:id="1341" w:name="_Toc566"/>
      <w:bookmarkEnd w:id="1339"/>
      <w:bookmarkEnd w:id="1340"/>
      <w:r>
        <w:rPr>
          <w:rtl w:val="true"/>
        </w:rPr>
        <w:t xml:space="preserve">باب </w:t>
      </w:r>
      <w:r>
        <w:rPr/>
        <w:t>136</w:t>
      </w:r>
      <w:r>
        <w:rPr>
          <w:rtl w:val="true"/>
        </w:rPr>
        <w:t>-</w:t>
      </w:r>
      <w:r>
        <w:rPr>
          <w:rtl w:val="true"/>
        </w:rPr>
        <w:t>ما یداوی به الجرح</w:t>
      </w:r>
      <w:bookmarkEnd w:id="1341"/>
    </w:p>
    <w:p>
      <w:pPr>
        <w:pStyle w:val="Heading4"/>
        <w:numPr>
          <w:ilvl w:val="3"/>
          <w:numId w:val="1"/>
        </w:numPr>
        <w:rPr/>
      </w:pPr>
      <w:bookmarkStart w:id="1342" w:name="__RefHeading___Toc633001_417432637"/>
      <w:bookmarkStart w:id="1343" w:name="_Toc567"/>
      <w:bookmarkEnd w:id="1342"/>
      <w:r>
        <w:rPr/>
        <w:t>2883</w:t>
      </w:r>
      <w:r>
        <w:rPr>
          <w:rtl w:val="true"/>
        </w:rPr>
        <w:t>-</w:t>
      </w:r>
      <w:r>
        <w:rPr>
          <w:rtl w:val="true"/>
        </w:rPr>
        <w:t>حدیث</w:t>
      </w:r>
      <w:bookmarkEnd w:id="1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191/62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،باب علاج الجراحات و القروح،الحدیث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 علیهم السّلام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للجرح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قیرا طریّا و مثله شحم معزّ طری،ثمّ تأخذ خرقة جدیدة و بستوقة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قطع لبن و تجعل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الاولی إلی العصر،ثمّ تأخذ کتابا 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الجرح له قعر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جعفر،عن أبیه،عن جدّه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کتّانا بالیا و تضعه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السَّلاَمُ،عَنْ أَحْمَدَ بْنِ الْعِیصِ،عَنِ النَّضْرِ بْنِ سُوَیْدٍ،عَنْ مُوسَی بْنِ جَعْفَرٍ،عَنْ أَبِیهِ جَعْفَرٍ،عَنْ أَبِیهِ مُحَمَّدٍ عَلَیْهِمُ السَّلاَمُ فِی الْجُرْحِ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خِرْقَةً جَدِیدَةً أَوْ بُسْتُوقَةً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جَدِیدَةً فَتَطْلِی ظَاهِرَهَا بِالْقِیرِ،ثُمَّ تَضَعُهَا عَلَی قِطَعِ لَبِنٍ وَ تَجْعَلُ تَحْتَهَا نَاراً لَیِّنَةً،مَا بَیْنَ الْأُولَی إِلَی الْعَصْرِ،ثُمَّ تَأْخُذُ کَتَّاناً بَالِیَةً فَتَضَعُهُ عَلَی یَدِکَ وَ تَطْلِی الْقِیرَ عَلَیْهِ وَ تَطْلِیهِ عَلَی الْجُرْحِ وَ لَوْ کَانَ لَهُ عَقْرٌ کَبِیرٌ،فَافْتَلَّ الْکَتَّانَ وَ صُبَّ الْقِیرَ فی الْجُرْحِ صَبّاً،ثُمَّ دُسَّ فِیهِ الْفَتِیلَةَ</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633003_417432637"/>
      <w:bookmarkStart w:id="1345" w:name="_Toc568"/>
      <w:bookmarkEnd w:id="1344"/>
      <w:r>
        <w:rPr>
          <w:rtl w:val="true"/>
        </w:rPr>
        <w:t xml:space="preserve">باب </w:t>
      </w:r>
      <w:r>
        <w:rPr/>
        <w:t>137</w:t>
      </w:r>
      <w:r>
        <w:rPr>
          <w:rtl w:val="true"/>
        </w:rPr>
        <w:t xml:space="preserve">- </w:t>
      </w:r>
      <w:r>
        <w:rPr>
          <w:rtl w:val="true"/>
        </w:rPr>
        <w:t>ما یتداوی منه بصلوة اللیل</w:t>
      </w:r>
      <w:bookmarkEnd w:id="1345"/>
    </w:p>
    <w:p>
      <w:pPr>
        <w:pStyle w:val="Heading4"/>
        <w:numPr>
          <w:ilvl w:val="3"/>
          <w:numId w:val="1"/>
        </w:numPr>
        <w:rPr/>
      </w:pPr>
      <w:bookmarkStart w:id="1346" w:name="__RefHeading___Toc633005_417432637"/>
      <w:bookmarkStart w:id="1347" w:name="_Toc569"/>
      <w:bookmarkEnd w:id="1346"/>
      <w:r>
        <w:rPr/>
        <w:t>2884</w:t>
      </w:r>
      <w:r>
        <w:rPr>
          <w:rtl w:val="true"/>
        </w:rPr>
        <w:t>-</w:t>
      </w:r>
      <w:r>
        <w:rPr>
          <w:rtl w:val="true"/>
        </w:rPr>
        <w:t>حدیث</w:t>
      </w:r>
      <w:bookmarkEnd w:id="1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،باب من صلّی صلوة اللّیل،الحدیث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،باب ثواب صلاة اللّیل،الحدیث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،باب علّة صلاة اللّیل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105/7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،کتاب الصلوة،الباب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،من ابواب بقیّة الصّلوات المندوبة،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10271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التَّهْذِیبِ بِإِسْنَادِهِ عَنْ مُحَمَّدِ بْنِ</w:t>
      </w:r>
      <w:bookmarkStart w:id="1348" w:name="pg11993_104826"/>
    </w:p>
    <w:p>
      <w:pPr>
        <w:pStyle w:val="BookText"/>
        <w:rPr/>
      </w:pPr>
      <w:bookmarkEnd w:id="1348"/>
      <w:r>
        <w:rPr>
          <w:rFonts w:ascii="Amiri" w:hAnsi="Amiri" w:eastAsia="Amiri" w:cs="Amiri"/>
          <w:color w:val="111111"/>
          <w:sz w:val="28"/>
          <w:sz w:val="28"/>
          <w:szCs w:val="28"/>
          <w:rtl w:val="true"/>
          <w:lang w:bidi="ar-SA"/>
        </w:rPr>
        <w:t>أَحْمَدَ بْنِ یَحْیَی،عَنْ أَبِی زُهَیْرٍ الْهِنْدِیِّ،عَنْ آدَمَ بْنِ إِسْحَاقَ،عَنْ بَعْضِ أَصْحَابِهِ،عَنْ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اللَّیْلِ،فَإِنَّهَا سُنَّةُ نَبِیِّکُمْ وَ دَأْبُ الصَّالِحِینَ قَبْلَکُمْ وَ مَطْرَدَةُ الدَّاءِ عَنْ أَجْسَادِکُمْ</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633007_417432637"/>
      <w:bookmarkStart w:id="1350" w:name="_Toc570"/>
      <w:bookmarkEnd w:id="1349"/>
      <w:r>
        <w:rPr/>
        <w:t>2885</w:t>
      </w:r>
      <w:r>
        <w:rPr>
          <w:rtl w:val="true"/>
        </w:rPr>
        <w:t>-</w:t>
      </w:r>
      <w:r>
        <w:rPr>
          <w:rtl w:val="true"/>
        </w:rPr>
        <w:t>حدیث</w:t>
      </w:r>
      <w:bookmarkEnd w:id="13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مُحَمَّدِ بْنِ عِیسَی،عَنِ الْقَاسِمِ بْنِ یَحْیَی،عَنْ جَدِّهِ الْحَسَنِ </w:t>
      </w:r>
      <w:bookmarkStart w:id="1351" w:name="pg11993_104827"/>
    </w:p>
    <w:p>
      <w:pPr>
        <w:pStyle w:val="BookText"/>
        <w:rPr/>
      </w:pPr>
      <w:bookmarkEnd w:id="1351"/>
      <w:r>
        <w:rPr>
          <w:rFonts w:ascii="Amiri" w:hAnsi="Amiri" w:eastAsia="Amiri" w:cs="Amiri"/>
          <w:color w:val="111111"/>
          <w:sz w:val="28"/>
          <w:sz w:val="28"/>
          <w:szCs w:val="28"/>
          <w:rtl w:val="true"/>
          <w:lang w:bidi="ar-SA"/>
        </w:rPr>
        <w:t>بْنِ رَاشِدٍ،عَنْ أَبِی بَصِیرٍ،عَنْ أَبِی عَبْدِ اللَّهِ عَنْ آبَائِهِ،عَنْ عَلِیِّ بْنِ أَبِی طَالِبٍ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قِیَامُ اللَّیْلِ مَصَحَّةُ الْبَدَنِ وَ رِضَا الرَّبِّ وَ تَمَسُّکٌ بِأَخْلاَقِ النَّبِیِّینَ وَ تَعَرُّضٌ لِرَحْمَةِ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 وَ الْخِصَالِ،عَنْ أَبِیهِ،عَنْ سَعْدٍ،عَنْ مُحَمَّدِ بْنِ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الَّذِی قَبْلَهُ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الْقَاسِمِ بْنِ یَحْیَی  مِثْلَهُ</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633009_417432637"/>
      <w:bookmarkStart w:id="1353" w:name="_Toc571"/>
      <w:bookmarkEnd w:id="1352"/>
      <w:r>
        <w:rPr/>
        <w:t>2886</w:t>
      </w:r>
      <w:r>
        <w:rPr>
          <w:rtl w:val="true"/>
        </w:rPr>
        <w:t>-</w:t>
      </w:r>
      <w:r>
        <w:rPr>
          <w:rtl w:val="true"/>
        </w:rPr>
        <w:t>حدیث</w:t>
      </w:r>
      <w:bookmarkEnd w:id="135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عَنْهُ،عَنْ مُحَمَّدِ بْنِ عَبْدِ اللَّهِ بْنِ أَحْمَدَ،عَنِ الْحَسَنِ بْنِ عَلِیِّ بْنِ أَبِی </w:t>
      </w:r>
      <w:bookmarkStart w:id="1354" w:name="pg11993_104828"/>
    </w:p>
    <w:p>
      <w:pPr>
        <w:pStyle w:val="BookText"/>
        <w:rPr/>
      </w:pPr>
      <w:bookmarkEnd w:id="1354"/>
      <w:r>
        <w:rPr>
          <w:rFonts w:ascii="Amiri" w:hAnsi="Amiri" w:eastAsia="Amiri" w:cs="Amiri"/>
          <w:color w:val="111111"/>
          <w:sz w:val="28"/>
          <w:sz w:val="28"/>
          <w:szCs w:val="28"/>
          <w:rtl w:val="true"/>
          <w:lang w:bidi="ar-SA"/>
        </w:rPr>
        <w:t>عُثْمَانَ،عَنْ مُحَمَّدِ بْنِ أَبِی حَمْزَةَ،عَنْ مُعَاوِیَةَ بْنِ عَمَّارٍ،عَنْ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اللَّیْلِ تُحَسِّنُ الْوَجْهَ وَ تَذْهَبُ بِالْهَمِّ وَ تَجْلُو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ثَوَابِ الْأَعْمَالِ عَنِ الْحُسَیْنِ بْنِ أَحْمَدَ،عَنْ أَبِیهِ،عَنْ مُحَمَّدِ بْنِ أَحْمَدَ بْنِ یَحْیَی،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 الْوَجْهَ وَ تُحَسِّنُ الْخُلُقَ وَ تُدِرُّ الرِّزْقَ وَ تَقْضِی الدَّیْنَ وَ تَذْهَبُ بِالْهَمِّ وَ تَجْلُو بِالْبَصَرِ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355" w:name="__RefHeading___Toc633011_417432637"/>
      <w:bookmarkStart w:id="1356" w:name="_Toc572"/>
      <w:bookmarkEnd w:id="1355"/>
      <w:r>
        <w:rPr>
          <w:rtl w:val="true"/>
        </w:rPr>
        <w:t xml:space="preserve">باب </w:t>
      </w:r>
      <w:r>
        <w:rPr/>
        <w:t>138</w:t>
      </w:r>
      <w:r>
        <w:rPr>
          <w:rtl w:val="true"/>
        </w:rPr>
        <w:t xml:space="preserve">- </w:t>
      </w:r>
      <w:r>
        <w:rPr>
          <w:rtl w:val="true"/>
        </w:rPr>
        <w:t>ما یتداوی منه بالسفر خصوصا الی الحج و العمرة</w:t>
      </w:r>
      <w:bookmarkEnd w:id="1356"/>
    </w:p>
    <w:p>
      <w:pPr>
        <w:pStyle w:val="Heading4"/>
        <w:numPr>
          <w:ilvl w:val="3"/>
          <w:numId w:val="1"/>
        </w:numPr>
        <w:rPr/>
      </w:pPr>
      <w:bookmarkStart w:id="1357" w:name="__RefHeading___Toc633013_417432637"/>
      <w:bookmarkStart w:id="1358" w:name="_Toc573"/>
      <w:bookmarkEnd w:id="1357"/>
      <w:r>
        <w:rPr/>
        <w:t>2887</w:t>
      </w:r>
      <w:r>
        <w:rPr>
          <w:rtl w:val="true"/>
        </w:rPr>
        <w:t>-</w:t>
      </w:r>
      <w:r>
        <w:rPr>
          <w:rtl w:val="true"/>
        </w:rPr>
        <w:t>حدیث</w:t>
      </w:r>
      <w:bookmarkEnd w:id="135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الْفَقِیهِ بِإِسْنَادِهِ عَنِ السَّکُونِیِّ،بِإِسْنَادِهِ </w:t>
      </w:r>
      <w:bookmarkStart w:id="1359" w:name="pg11993_104829"/>
    </w:p>
    <w:p>
      <w:pPr>
        <w:pStyle w:val="BookText"/>
        <w:rPr/>
      </w:pPr>
      <w:bookmarkEnd w:id="13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جَاهِدُوا تَغْنَمُوا وَ حُجُّوا تَسْتَغْنُوا</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633015_417432637"/>
      <w:bookmarkStart w:id="1361" w:name="_Toc574"/>
      <w:bookmarkEnd w:id="1360"/>
      <w:r>
        <w:rPr/>
        <w:t>2888</w:t>
      </w:r>
      <w:r>
        <w:rPr>
          <w:rtl w:val="true"/>
        </w:rPr>
        <w:t>-</w:t>
      </w:r>
      <w:r>
        <w:rPr>
          <w:rtl w:val="true"/>
        </w:rPr>
        <w:t>حدیث</w:t>
      </w:r>
      <w:bookmarkEnd w:id="1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253/4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،باب فضل الحجّ و العمرة و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بسند آخر فی ثواب الاعمال،</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،باب ثواب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211/12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وجوبه علی کلّ مکلّف مستطیع،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267/62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نوادر طبهم علیهم السّلام،و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جوامعها،الحدیث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 عن ثواب الاعمال،</w:t>
      </w:r>
      <w:r>
        <w:rPr>
          <w:rFonts w:eastAsia="IRNazanin" w:cs="IRNazanin"/>
          <w:color w:val="111111"/>
          <w:sz w:val="28"/>
          <w:szCs w:val="28"/>
          <w:lang w:bidi="fa-IR"/>
        </w:rPr>
        <w:t>25/99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وجوب الحجّ و فضله و عقاب ترکه،الحدیث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تکفون مؤونات عیالکم،و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مغفور له و موجوب له الجنّة و مستأنف له العمل و محفوظ فی اهله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تصحّوا ابدانکم و تتسعوا ارزاقکم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 به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مؤونات عیالاتکم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اجسامکم و تسع ارزاقکم و یصلح ایمانکم و تکفّوا مؤونة النّاس و مؤونة عیالکم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عَمْرِو بْنِ عُثْمَانَ،عَنْ عَلِیِّ بْنِ عَبْدِ اللَّهِ،عَنْ خَالِدٍ الْقَلاَنِسِیِّ،عَنْ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أَبْدَانُکُمْ وَ تَتَّسِعْ أَرْزَاقُکُمْ وَ تُکْفَوْنَ مَئُونَاتِ عِیَالِکُمْ،الْحَدِیثَ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فیه کثیرة</w:t>
      </w:r>
      <w:r>
        <w:rPr>
          <w:rFonts w:eastAsia="IRNazanin" w:cs="IRNazanin"/>
          <w:color w:val="111111"/>
          <w:sz w:val="28"/>
          <w:szCs w:val="28"/>
          <w:rtl w:val="true"/>
          <w:lang w:bidi="fa-IR"/>
        </w:rPr>
        <w:t>.</w:t>
      </w:r>
    </w:p>
    <w:p>
      <w:pPr>
        <w:pStyle w:val="Heading3"/>
        <w:numPr>
          <w:ilvl w:val="2"/>
          <w:numId w:val="1"/>
        </w:numPr>
        <w:rPr/>
      </w:pPr>
      <w:bookmarkStart w:id="1362" w:name="__RefHeading___Toc633017_417432637"/>
      <w:bookmarkStart w:id="1363" w:name="_Toc575"/>
      <w:bookmarkEnd w:id="1362"/>
      <w:r>
        <w:rPr>
          <w:rtl w:val="true"/>
        </w:rPr>
        <w:t xml:space="preserve">باب </w:t>
      </w:r>
      <w:r>
        <w:rPr/>
        <w:t>139</w:t>
      </w:r>
      <w:r>
        <w:rPr>
          <w:rtl w:val="true"/>
        </w:rPr>
        <w:t xml:space="preserve">- </w:t>
      </w:r>
      <w:r>
        <w:rPr>
          <w:rtl w:val="true"/>
        </w:rPr>
        <w:t>ما یتداوی منه بالصوم</w:t>
      </w:r>
      <w:bookmarkEnd w:id="1363"/>
    </w:p>
    <w:p>
      <w:pPr>
        <w:pStyle w:val="Heading4"/>
        <w:numPr>
          <w:ilvl w:val="3"/>
          <w:numId w:val="1"/>
        </w:numPr>
        <w:rPr/>
      </w:pPr>
      <w:bookmarkStart w:id="1364" w:name="__RefHeading___Toc633019_417432637"/>
      <w:bookmarkStart w:id="1365" w:name="_Toc576"/>
      <w:bookmarkEnd w:id="1364"/>
      <w:r>
        <w:rPr/>
        <w:t>2889</w:t>
      </w:r>
      <w:r>
        <w:rPr>
          <w:rtl w:val="true"/>
        </w:rPr>
        <w:t>-</w:t>
      </w:r>
      <w:r>
        <w:rPr>
          <w:rtl w:val="true"/>
        </w:rPr>
        <w:t>حدیث</w:t>
      </w:r>
      <w:bookmarkEnd w:id="136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فِی التَّهْذِیبِ بِإِسْنَادِهِ عَنْ عَلِیِّ بْنِ الْحَسَنِ بْنِ </w:t>
      </w:r>
      <w:bookmarkStart w:id="1366" w:name="pg11993_104830"/>
    </w:p>
    <w:p>
      <w:pPr>
        <w:pStyle w:val="BookText"/>
        <w:rPr/>
      </w:pPr>
      <w:bookmarkEnd w:id="1366"/>
      <w:r>
        <w:rPr>
          <w:rFonts w:ascii="Amiri" w:hAnsi="Amiri" w:eastAsia="Amiri" w:cs="Amiri"/>
          <w:color w:val="111111"/>
          <w:sz w:val="28"/>
          <w:sz w:val="28"/>
          <w:szCs w:val="28"/>
          <w:rtl w:val="true"/>
          <w:lang w:bidi="ar-SA"/>
        </w:rPr>
        <w:t>فَضَّالٍ،عَنْ مُحَمَّدِ بْنِ عَلِیٍّ،عَنْ مُحَمَّدِ بْنِ یَحْیَی،عَنْ غِیَاثِ بْنِ إِبْرَاهِیمَ،عَنْ أَبِی عَبْدِ اللَّهِ عَلَیْهِ السَّلاَمُ،عَنْ أَبِیهِ،عَنْ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یُذْهِبْنَ الْبَلْغَمَ وَ یَزِدْنَ فِی الْحِفْظِ،السِّوَاکُ وَ الصَّوْمُ وَ قِرَاءَةُ الْقُرْآنِ</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633021_417432637"/>
      <w:bookmarkStart w:id="1368" w:name="_Toc577"/>
      <w:bookmarkEnd w:id="1367"/>
      <w:r>
        <w:rPr/>
        <w:t>2890</w:t>
      </w:r>
      <w:r>
        <w:rPr>
          <w:rtl w:val="true"/>
        </w:rPr>
        <w:t>-</w:t>
      </w:r>
      <w:r>
        <w:rPr>
          <w:rtl w:val="true"/>
        </w:rPr>
        <w:t>حدیث</w:t>
      </w:r>
      <w:bookmarkEnd w:id="13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الْمُفِیدُ فِی الْمُقْنِعَةِ عَنِ الصَّادِقِ عَلَیْهِ السَّلاَمُ </w:t>
      </w:r>
      <w:bookmarkStart w:id="1369" w:name="pg11993_104831"/>
    </w:p>
    <w:p>
      <w:pPr>
        <w:pStyle w:val="BookText"/>
        <w:rPr/>
      </w:pPr>
      <w:bookmarkEnd w:id="13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الْأَبْدَانِ الصِّیَامُ</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633023_417432637"/>
      <w:bookmarkStart w:id="1371" w:name="_Toc578"/>
      <w:bookmarkEnd w:id="1370"/>
      <w:r>
        <w:rPr/>
        <w:t>2891</w:t>
      </w:r>
      <w:r>
        <w:rPr>
          <w:rtl w:val="true"/>
        </w:rPr>
        <w:t>-</w:t>
      </w:r>
      <w:r>
        <w:rPr>
          <w:rtl w:val="true"/>
        </w:rPr>
        <w:t>حدیث</w:t>
      </w:r>
      <w:bookmarkEnd w:id="13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255/96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فضل الصّیام،الحدیث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نقلا عن لبّ اللّباب للراوندی،</w:t>
      </w:r>
      <w:r>
        <w:rPr>
          <w:rFonts w:eastAsia="IRNazanin" w:cs="IRNazanin"/>
          <w:color w:val="111111"/>
          <w:sz w:val="28"/>
          <w:szCs w:val="28"/>
          <w:lang w:bidi="fa-IR"/>
        </w:rPr>
        <w:t>502/7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الصّوم المندوب،باب استحباب صوم کلّ یوم عدا الایام المحرمة،الحدیث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633025_417432637"/>
      <w:bookmarkStart w:id="1373" w:name="_Toc579"/>
      <w:bookmarkEnd w:id="1372"/>
      <w:r>
        <w:rPr>
          <w:rtl w:val="true"/>
        </w:rPr>
        <w:t xml:space="preserve">باب </w:t>
      </w:r>
      <w:r>
        <w:rPr/>
        <w:t>140</w:t>
      </w:r>
      <w:r>
        <w:rPr>
          <w:rtl w:val="true"/>
        </w:rPr>
        <w:t>-</w:t>
      </w:r>
      <w:r>
        <w:rPr>
          <w:rtl w:val="true"/>
        </w:rPr>
        <w:t>جمل من تشریح الابدان</w:t>
      </w:r>
      <w:bookmarkEnd w:id="1373"/>
    </w:p>
    <w:p>
      <w:pPr>
        <w:pStyle w:val="Heading4"/>
        <w:numPr>
          <w:ilvl w:val="3"/>
          <w:numId w:val="1"/>
        </w:numPr>
        <w:rPr/>
      </w:pPr>
      <w:bookmarkStart w:id="1374" w:name="__RefHeading___Toc633027_417432637"/>
      <w:bookmarkStart w:id="1375" w:name="_Toc580"/>
      <w:bookmarkEnd w:id="1374"/>
      <w:r>
        <w:rPr/>
        <w:t>2892</w:t>
      </w:r>
      <w:r>
        <w:rPr>
          <w:rtl w:val="true"/>
        </w:rPr>
        <w:t>-</w:t>
      </w:r>
      <w:r>
        <w:rPr>
          <w:rtl w:val="true"/>
        </w:rPr>
        <w:t>حدیث</w:t>
      </w:r>
      <w:bookmarkEnd w:id="13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الْعِلَلِ،عَنْ أَبِیهِ،عَنْ مُحَمَّدِ بْنِ یَحْیَی،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أَحْمَدَ،عَنْ إِبْرَاهِیمَ بْنِ هَاشِمٍ،عَنْ أَحْمَدَ بْنِ عَبْدِ اللَّهِ الْعَقِیلِیِّ،عَنْ عِیسَی بْنِ عَبْدِ اللَّهِ الْقُرَشِیِّ،رَفَعَ الْحَدِیثَ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الْأُذُنَیْنِ مُرَّتَیْنِ،لِئَلاَّ یَدْخُلَهُمَا شَیْءٌ إِلاَّ مَاتَ،لَوْ لاَ ذَلِکَ لَقَتَلَ ابْنَ آدَمَ الْهَوَامُّ وَ جَعَلَ الشَّفَتَیْنِ عَذْبَتَیْنِ،لِیَجِدَ ابْنُ آدَمَ طَعْمَ الْحُلْوِ وَ الْمُرِّ،وَ جَعَلَ الْعَیْنَیْنِ مَالِحَتَیْنِ لَأَنَّهُمَا شَحْمَتَانِ،وَ لَوْ لاَ مُلُوحَتُهُمَا لَذَابَتَا وَ جَعَلَ الْأَنْفَ بَارِداً سَائِلاً لِئَلاَّ یَدَعَ فِی الرَّأْسِ دَاءً إِلاَّ أَخْرَجَهُ وَ لَوْ لاَ ذَلِکَ أثقل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 وَ تَدَوَّدَ</w:t>
      </w:r>
      <w:r>
        <w:rPr>
          <w:rFonts w:eastAsia="Amiri" w:cs="Amiri" w:ascii="Amiri" w:hAnsi="Amiri"/>
          <w:color w:val="111111"/>
          <w:sz w:val="28"/>
          <w:szCs w:val="28"/>
          <w:rtl w:val="true"/>
          <w:lang w:bidi="ar-SA"/>
        </w:rPr>
        <w:t xml:space="preserve">. </w:t>
      </w:r>
      <w:bookmarkStart w:id="1376" w:name="pg11993_104833"/>
    </w:p>
    <w:p>
      <w:pPr>
        <w:pStyle w:val="BookText"/>
        <w:rPr/>
      </w:pPr>
      <w:bookmarkEnd w:id="1376"/>
      <w:r>
        <w:rPr>
          <w:rFonts w:ascii="Amiri" w:hAnsi="Amiri" w:eastAsia="Amiri" w:cs="Amiri"/>
          <w:color w:val="111111"/>
          <w:sz w:val="28"/>
          <w:sz w:val="28"/>
          <w:szCs w:val="28"/>
          <w:rtl w:val="true"/>
          <w:lang w:bidi="ar-SA"/>
        </w:rPr>
        <w:t>وَ عَنْ أَبِیهِ،عَنْ سَعْدٍ،عَنِ الْبَرْقِیِّ،عَنْ أَحْمَدَ،عَنْ مُحَمَّدِ بْنِ عَلِیٍّ،عَنْ عِیسَی بْنِ عَبْدِ اللَّهِ  مِثْلَهُ</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633029_417432637"/>
      <w:bookmarkStart w:id="1378" w:name="_Toc581"/>
      <w:bookmarkEnd w:id="1377"/>
      <w:r>
        <w:rPr/>
        <w:t>2893</w:t>
      </w:r>
      <w:r>
        <w:rPr>
          <w:rtl w:val="true"/>
        </w:rPr>
        <w:t>-</w:t>
      </w:r>
      <w:r>
        <w:rPr>
          <w:rtl w:val="true"/>
        </w:rPr>
        <w:t>حدیث</w:t>
      </w:r>
      <w:bookmarkEnd w:id="1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المرارة فی الاذنین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بسند آخر فی البحار،</w:t>
      </w:r>
      <w:r>
        <w:rPr>
          <w:rFonts w:eastAsia="IRNazanin" w:cs="IRNazanin"/>
          <w:color w:val="111111"/>
          <w:sz w:val="28"/>
          <w:szCs w:val="28"/>
          <w:lang w:bidi="fa-IR"/>
        </w:rPr>
        <w:t>292/2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احمد بن الحسن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أبی حاتم،قال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زرعة،قال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هشام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القرشی،عن ابن شبرمة،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ابو حنیفة علی جعفر بن محمد علیهما السّلام فقال لابی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تقس الدین برأیک،فان اوّل من قاس ابلیس امره اللّه عزّ و جلّ بالسجود لآدم،فقال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 و خلقته من طین،ثم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تحسن ان تقیس رأسک من بدنک؟قال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لایّ شیء جعل اللّه الملوحة فی العینین و المرارة فی الاذنین و الماء المنتن فی المنخرین و العذوبة فی الشفتین،قال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ادری،قال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اللّه تبارک و تعالی خلق العینین فجعلهما شحمتین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یجد منه الریح الطیّبة من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جعفر علیه السّلام لابی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کلمة اوّلها شرک و آخرها ایمان؟قال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أدری،قال هی کلمة لا إله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کان شرک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 کان ایمان،ثم قال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 أیهما أعظم قتل النفس او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 و جلّ قد قبل فی قتل النفس شاهدین و لم یقبل فی الزّنا إلاّ اربعة،ثم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ایّهما اعظم الصلوة ام الصوم،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الصلوة،قال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الحائض تقضی الصیام و لا تقضی الصلوة فکیف یقوم لک القیاس فاتق اللّه و لا تقس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الْقَطَّانِ،عَنْ عَبْدِ الرَّحْمَنِ بْنِ أَبِی حَاتِمٍ،عَنْ أَبِی زُرْعَةَ،عَنْ هِشَامِ بْنِ عَمَّارٍ،عَنْ مُحَمَّدِ بْنِ عَبْدِ اللَّهِ الْقُرَشِیِّ،عَنِ ابْنِ شُبْرُمَةَ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جَعْفَرِ بْنِ مُحَمَّدٍ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الْعَیْنَیْنِ،فَجَعَلَهُمَا شَحْمَتَیْنِ وَ جَعَلَ الْمُلُوحَةَ فِیهِمَا مَنّاً مِنْهُ تَعَالَی عَلَی ابْنِ آدَمَ وَ لَوْ لاَ ذَلِکَ لَذَابَتَا وَ جَعَلَ الْأُذُنَیْنِ مُرَّتَیْنِ وَ لَوْ لاَ ذَلِکَ لَهَجَمَتِ الدَّوَابُّ وَ أَکَلَتْ دِمَاغَهُ وَ جَعَلَ الْمَاءَ فِی الْمَنْخِرَیْنِ لِیَصْعَدَ مِنْهُ النَّفَسُ وَ یَنْزِلَ وَ یَجِدَ مِنْهُ الرَّائِحَةَ الطَّیِّبَةَ مِنَ الْخَبِیثَةِ،وَ جَعَلَ الْعُذُوبَةَ فِی الشَّفَتَیْنِ لِیَجِدَ ابْنُ آدَمَ لَذَّةَ مَطْعَمِهِ وَ مَشْرَبِهِ</w:t>
      </w:r>
      <w:r>
        <w:rPr>
          <w:rFonts w:eastAsia="Amiri" w:cs="Amiri" w:ascii="Amiri" w:hAnsi="Amiri"/>
          <w:color w:val="111111"/>
          <w:sz w:val="28"/>
          <w:szCs w:val="28"/>
          <w:rtl w:val="true"/>
          <w:lang w:bidi="ar-SA"/>
        </w:rPr>
        <w:t>.</w:t>
      </w:r>
      <w:bookmarkStart w:id="1379" w:name="pg11993_104834"/>
    </w:p>
    <w:p>
      <w:pPr>
        <w:pStyle w:val="Heading4"/>
        <w:numPr>
          <w:ilvl w:val="3"/>
          <w:numId w:val="1"/>
        </w:numPr>
        <w:rPr/>
      </w:pPr>
      <w:bookmarkStart w:id="1380" w:name="__RefHeading___Toc633031_417432637"/>
      <w:bookmarkStart w:id="1381" w:name="_Toc582"/>
      <w:bookmarkEnd w:id="1379"/>
      <w:bookmarkEnd w:id="1380"/>
      <w:r>
        <w:rPr/>
        <w:t>2894</w:t>
      </w:r>
      <w:r>
        <w:rPr>
          <w:rtl w:val="true"/>
        </w:rPr>
        <w:t>-</w:t>
      </w:r>
      <w:r>
        <w:rPr>
          <w:rtl w:val="true"/>
        </w:rPr>
        <w:t>حدیث</w:t>
      </w:r>
      <w:bookmarkEnd w:id="1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المرارة فی الاذنین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راجع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266/2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علی أبی حنیفة النّعمان،الحدیث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البدع و الرأی و المقائیس،الحدیث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أنا و النّعمان علی جعفر بن محمّد علیهما السّلام فرحّب بنا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لیلی من هذا الرّجل؟قلت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رجل من اهل الکوفة له رأی و نظر و نقّاد،قال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الذی یقیس الأشیاء برأیه،ثمّ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نعمان هل تحسن تقیس رأسک؟قال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اراک تحسن تقیس شیئا و لا تهتدی إلاّ من عند غیرک،فهل عرفت ممّا الملوحة فی العینین و المرارة فی الاذنین و البرودة فی المنخرین و العذوبة فی الفم؟قال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عرفت کلمة اولها کفر و آخرها ایمان؟قال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ابن أبی لیلی،فقلت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لا تدعنا فی عمی ممّا و صفت 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نعم،حدثنی أبی،عن آبائه،ان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عینی ابن آدم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دابّة تقع فی الاذنین إلاّ التمست الخروج،و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حجابا للدماغ،و لو لا ذلک لسال الدّماغ،و جعل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لیجد لذّة الطّعام و الشّراب،و اما کلمة اولها کفر و آخرها ایمان فقول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اولها کفر و آخرها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نعمان،ایاک و القیاس فان أبی یحدثنی عن آبائه ان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قاس شیئا من الدّین برأیه قرنه اللّه مع ابلیس فی النّار،فانه اول من قاس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 فدعوا الرأی و القیاس،و ما قال قوم لیس له فی دین اللّه برهان فان دین اللّه لم یوضع بالآراء و المقائیس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بلفض ما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شطرا ممّا بین القوسین لا یوجد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سقط من النّاسخ سطر و طفر نظره من حجابا للدماغ الی مثله فی السّطر المتأخر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الاذنین حجابا للدماغ و لو لا ذلک لسال الدّماغ و جعل اللّه العذوبة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فی السّند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لیلی،و هو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اذابهما و الملوحة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ورد فی نسختنا بعد هذا الحدیث،باب بدون عنوان و هو سهو من النّسّاخ،فان الاحادیث بعد هذا من تتمّة الباب،کما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المطبوعة فی النّجف عنوان الباب،ب‍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الطّبیب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 نسخته مثل نسختنا و کان عنوان الباب من اجتهاد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عن الاحتجاج،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بن یحیی العامری،عن ابن أبی لیلی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أَحْمَدَ بْنِ أَبِی عَبْدِ اللَّهِ،عَنْ مُعَاذِ بْنِ عَبْدِ اللَّهِ،عَنْ بِشْرِ بْنِ یَحْیَی الْعَامِرِیِّ،عَنِ ابْنِ أَبِی لَیْلَی،عَنْ جَعْفَرِ بْنِ مُحَمَّدٍ عَلَیْهِ السَّلاَمُ فِی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أَبِی،عَنْ آبَائِهِ عَلَیْهِمُ السَّلاَمُ،عَنْ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w:t>
      </w:r>
      <w:bookmarkStart w:id="1382" w:name="pg11993_104835"/>
    </w:p>
    <w:p>
      <w:pPr>
        <w:pStyle w:val="BookText"/>
        <w:rPr/>
      </w:pPr>
      <w:bookmarkEnd w:id="1382"/>
      <w:r>
        <w:rPr>
          <w:rFonts w:ascii="Amiri" w:hAnsi="Amiri" w:eastAsia="Amiri" w:cs="Amiri"/>
          <w:color w:val="111111"/>
          <w:sz w:val="28"/>
          <w:sz w:val="28"/>
          <w:szCs w:val="28"/>
          <w:rtl w:val="true"/>
          <w:lang w:bidi="ar-SA"/>
        </w:rPr>
        <w:t>تَعَالَی خَلَقَ عَیْنَیِ ابْنِ آدَمَ عَلَی شَحْمَتَیْنِ،فَجَعَلَ فِیهِمَا الْمُلُوحَةَ وَ لَوْ لاَ ذَلِکَ لَذَابَتَا، وَ لَمْ یَقَعْ فِیهِمَا شَیْءٌ مِنَ الْقَذَی إِلاَّ أَذَابَهُ وَ الْمُلُوحَةُ تَلْفِظُ مَا یَقَعُ فِی الْعَیْنَیْنِ مِنَ الْقَذَی وَ جَعَلَ الْمَرَارَةَ فِی الْأُذُنَیْنِ حِجَاباً لِلدِّمَاغِ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مِنْ دَابَّةٍ تَقَعُ فِی الْآذَانِ إِلاَّ الْتَمَسَتْ مِنْهُ الْخُرُوجَ وَ لَوْ لاَ ذَلِکَ لَسَالَ الدِّمَاغُ وَ جَعَلَ الْبُرُودَةَ فِی الْمَنْخِرَیْنِ حِجَاباً لِلدِّمَاغِ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اللَّهُ الْعُذُوبَةَ فِی الْفَمِ مَنّاً مِنَ اللَّهِ عَلَی ابْنِ آدَمَ،لِیَجِدَ لَذَاذَةَ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أَحْمَدَ،عَنْ أَبِیهِ،عَنْ أَحْمَدَ بْنِ مُحَمَّدٍ،عَنْ أَبِی عَبْدِ اللَّهِ الرَّازِیِّ،وَ عَنِ الْحَسَنِ بْنِ عَلِیِّ بْنِ أَبِی حَمْزَةَ،عَنْ سُفْیَانَ الْجَرِیرِیِّ،عَنْ مُعَاذِ بْنِ بِشْرٍ، عَنْ یَحْیَی الْعَامِرِیِّ،عَنِ ابْنِ أَبِی لَیْلَی  مِثْلَهُ</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633033_417432637"/>
      <w:bookmarkStart w:id="1384" w:name="_Toc583"/>
      <w:bookmarkEnd w:id="1383"/>
      <w:r>
        <w:rPr/>
        <w:t>2895</w:t>
      </w:r>
      <w:r>
        <w:rPr>
          <w:rtl w:val="true"/>
        </w:rPr>
        <w:t>-</w:t>
      </w:r>
      <w:r>
        <w:rPr>
          <w:rtl w:val="true"/>
        </w:rPr>
        <w:t>حدیث</w:t>
      </w:r>
      <w:bookmarkEnd w:id="1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ما خلق فی الانسان من الاعضاء و الجوارح،الحدیث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308/61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،باب ما به قوام بدن الانسان و تشریح اعضائه،الحدیث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206/10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احتجاجات الصّادق علیه السّلام علی الزّنادقة و المخالفین، 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شؤن الوارد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 و فی نسخة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المجوف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جعل ذا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الشّعر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بأطرافه البخار منه و یردّ عنه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یمتطیه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تری یا هندی ان من غلبه النّور جعل یده علی عینیه لیردّ علیهما قدر کفایتهما منه و جعل الانف فیما بینهما لیقسم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لیحبس ما ینزل من الدّماغ عن الفم لئلاّ ینتغص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لیشتدّ الاضراس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ببردها لئلاّ یشیط الدّماغ بحرّه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 مضاغطها فتروّح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الکبد حدباء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کالدودة تنقبض و تنبسط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علی طرفه دفعه الصبی و اذا وقع علی وجهه صعب نقله عن الرّجل فقال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الاجساد و الارواح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محمّدا رسول اللّه و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بدل،التخطیط و الاساریر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التخصیط و الارسارین،و هو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صهیب بن عبّاد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کاللوزة لیجعل فیها المیل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ینتقض علی الانسان طعامه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طولهما وسخ بقبح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 المنی نقطة بعد نقطة و فیها بعض الاختلافات الطفیفة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إِبْرَاهِیمَ بْنِ إِسْحَاقَ الطَّالَقَانِیِّ،عَنِ الْحَسَنِ بْنِ عَلِیٍّ الْعَدَوِیِّ،عَنْ عَبَّادِ بْنِ صُهَیْبِ بْنِ عَبَّادِ،بْنِ صُهَیْبٍ،عَنْ أَبِیهِ،عَنْ جَدِّهِ،عَنِ الرَّبِیعِ</w:t>
      </w:r>
    </w:p>
    <w:p>
      <w:pPr>
        <w:pStyle w:val="BookText"/>
        <w:rPr/>
      </w:pPr>
      <w:r>
        <w:rPr>
          <w:rFonts w:ascii="Amiri" w:hAnsi="Amiri" w:eastAsia="Amiri" w:cs="Amiri"/>
          <w:color w:val="111111"/>
          <w:sz w:val="28"/>
          <w:sz w:val="28"/>
          <w:szCs w:val="28"/>
          <w:rtl w:val="true"/>
          <w:lang w:bidi="ar-SA"/>
        </w:rPr>
        <w:t>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عَلَیْهِ السَّلاَمُ مَجْلِسَ الْمَنْصُورِ یَوْماً وَ عِنْدَهُ رَجُلٌ مِنَ الْهِنْدِ یَقْرَأُ کُتُبَ الطِّبِّ وَ ذَکَرَ الْحَدِیثَ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الرَّأْسِ شُعَبٌ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پارچه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الْمُجَوَّفَ مِنْهُ إِذَا کَانَ بِلاَ فَصْلٍ،أَسْرَعَ إِلَیْهِ الصُّدَاعُ فَإِذَا کَانَ ذَا فُصُولٍ کَانَ الصُّدَاعُ مِنْهُ أَبْعَدَ وَ جُعِلَ الشَّعْرُ مِنْ فَوْقَ لِیُوصِلَ بِوُصُولِهِ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بِأُصُولِهِ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الْأَدْهَانَ إِلَی الدِّمَاغِ وَ یُخْرِجَ بِأَطْرَافِهِ الْبُخَارَ مِنْهُ وَ یَرُدَّ الْحَرَّ وَ الْبَرْدَ الْوَارِدَیْنِ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خَلَتِ الْجَبْهَةُ مِنَ الشَّعْرِ لِأَنَّهَا متصب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النُّورِ إِلَی الْعَیْنَیْنِ وَ جُعِلَ فِیهِمَا التَّخْطِیطُ وَ الْأَسَارِیرُ لِیُحْبَسَ الْعَرَقُ الْوَارِدُ مِنَ الرَّأْسِ عَنِ الْعَیْنِ قَدْرَ مَا یُمِیطُهُ الْإِنْسَانُ عَنْ نَفْسِهِ کَالْأَنْهَارِ فِی الْأَرْضِ الَّتِی تَحْبِسُ الْمِیَاهَ وَ جُعِلَ الْحَاجِبَانِ مِنْ فَوْقِ الْعَیْنَیْنِ لِیُورِدَا عَلَیْهِمَا مِنَ النُّورِ،قَدْرَ الْکِفَایَةِ،أَ لاَ تَرَی یَا هِنْدِیُّ أَنَّ مَنْ غَلَبَهُ النُّورُ،جَعَلَ یَدَهُ بَیْنَ عَیْنَیْهِ لِیَرُدَّ عَلَیْهِمَا قَدْرَ کِفَایَتِهِمَا لِیُقْسَمَ النُّورُ قِسْمَیْنِ إِلَی کُلِّ عَیْنٍ سَوَاءً وَ کَانَتِ الْعَیْنُ کَاللَّوْزَةِ لِیَجْرِیَ فِیهَا الْمِیلُ بِالدَّوَاءِ وَ یَخْرُجَ مِنْهَا الدَّاءُ وَ لَوْ کَانَتْ مُرَبَّعَةً أَوْ مُدَوَّرَةً، مَا جَرَی فِیهَا الْمِیلُ وَ مَا وَصَلَ إِلَیْهَا دَوَاءٌ وَ لاَ خَرَجَ مِنْهَا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ثَقْبُ الْأَنْفِ فِی أَسْفَلِهِ،لِیَنْزِلَ مِنْهَا الْأَدْوَاءُ الْمُنْحَدِرَةُ مِنَ الدِّمَاغِ وَ یَصْعَدَ فِیهَا الرَّوَائِحُ إِلَی الْمَشَامِّ وَ لَوْ کَانَ فِی أَعْلاَهُ لَمَا نَزَلَ دَاءٌ وَ لاَ وَجَدَ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الشَّارِبُ وَ الشَّفَةُ فَوْقَ الْفَمِ لِیَحْبِسَ مَا نَزَلَ مِنَ الدِّمَاغِ عَلَی الْفَمِ لِئَلاَّ یَتَنَغَّصَ عَلَی الْإِنْسَانِ طَعَامُهُ وَ شَرَابُهُ فَیُمِیطَهُ عَنْ نَفْسِهِ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جُعِلَتِ اللِّحْیَةُ لِلرِّجَالِ،لِیُسْتَغْنَی بِهَا عَنِ الْکَشْفِ فِی الْمَنْظَرِ وَ یُعْلَمَ بِهَا الذَّکَرُ مِنَ الْأُنْثَی وَ جُعِلَ السِّنُّ حَادّاً لِأَنَّ بِهِ یَقَعُ الْعَضُّ وَ جُعِلَ الضِّرْسُ عَرِیضاً لِأَنَّ بِهِ یَقَعُ الطَّحْنُ وَ الْمَضْغُ وَ کَانَ النَّابُ طَوِیلاً لِیَشُدَّ الْأَضْرَاسَ وَ الْأَسْنَانَ کَالْأُسْطُوَانَةِ فِی الْبِنَاءِ وَ خَلاَ الْکَفَّانِ مِنَ الشَّعْرِ لِأَنَّ بِهِمَا یَقَعُ اللَّمْسُ فَلَوْ کَانَ بِهِمَا شَعْرٌ،مَا دَرَی </w:t>
      </w:r>
      <w:r>
        <w:rPr>
          <w:rStyle w:val="FootnoteAnchor"/>
          <w:rtl w:val="true"/>
        </w:rPr>
        <w:footnoteReference w:id="384"/>
      </w:r>
      <w:r>
        <w:rPr>
          <w:rFonts w:ascii="Amiri" w:hAnsi="Amiri" w:eastAsia="Amiri" w:cs="Amiri"/>
          <w:color w:val="111111"/>
          <w:sz w:val="28"/>
          <w:sz w:val="28"/>
          <w:szCs w:val="28"/>
          <w:rtl w:val="true"/>
          <w:lang w:bidi="ar-SA"/>
        </w:rPr>
        <w:t xml:space="preserve">الْإِنْسَانُ </w:t>
      </w:r>
      <w:bookmarkStart w:id="1385" w:name="pg11993_104837"/>
    </w:p>
    <w:p>
      <w:pPr>
        <w:pStyle w:val="BookText"/>
        <w:rPr/>
      </w:pPr>
      <w:bookmarkEnd w:id="1385"/>
      <w:r>
        <w:rPr>
          <w:rFonts w:ascii="Amiri" w:hAnsi="Amiri" w:eastAsia="Amiri" w:cs="Amiri"/>
          <w:color w:val="111111"/>
          <w:sz w:val="28"/>
          <w:sz w:val="28"/>
          <w:szCs w:val="28"/>
          <w:rtl w:val="true"/>
          <w:lang w:bidi="ar-SA"/>
        </w:rPr>
        <w:t xml:space="preserve">مَا یُقَابِلُهُ وَ یَلْمَسُهُ وَ خَلاَ الشَّعْرُ وَ الظُّفُرُ مِنَ الْحَیَاةِ لِأَنَّ طُولَهُمَا 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یَقْبُحُ وَ قَصُّهُمَا حَسَنٌ وَ لَوْ کَانَ فِیهِمَا حَیَاةٌ لَأَلِمَ الْإِنْسَانُ لِقَصِّهِمَا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الْقَلْبُ کَحَبِّ الصَّنَوْبَرِ لِأَنَّهُ مُنَکَّسٌ فَجُعِلَ رَأْسُهُ دَقِیقاً،لِیَدْخُلَ فِی الرِّیَةِ فَیَتَرَوَّحُ عَنْهُ بِبَرْدِهَا لِئَلاَّ یشیطه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یَشِیطَ</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ای یهلک من الحرارة،سمع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الدِّمَاغُ بِحَرِّهِ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الرِّیَةُ قِطْعَتَیْنِ لِیَدْخُلَ بَیْنَ مَضَاغِطِهَا فَتُرَوِّحَ عَنْهُ بِحَرَکَتِهَا وَ کَانَتِ الْکَبِدُ حَدَباً لِتُثَقِّلَ الْمَعِدَةَ وَ تَقَعَ جَمِیعُهَا عَلَیْهَا فَتَعْصِرَهَا فَیَخْرُجَ مَا فِیهَا مِنَ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 الْکُلْیَهُ کَحَبِّ اللُّوبِیَا لِأَنَّ عَلَیْهَا مَصَبَّ الْمَنِیِّ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کَانَتْ مُرَبَّعَةً أَوْ مُدَوَّرَةً لاَحْتُبِسَتِ النُّقْطَةُ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،الثَّانِیَةِ فَلاَ یَلْتَذُّ بِخُرُوجِهَا،الْحَیُّ إِذِ الْمَنِیُّ یَنْزِلُ مِنْ فِقَارِ الظَّهْرِ إِلَی الْکُلْیَةِ فَهِیَ کَالدُّودَةِ تَنْقَبِضُ وَ تَنْبَسِطُ،تَرْمِیهِ أَوَّلاً فاوید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الْمَثَانَةِ کَالْبُنْدُقَةِ عَنِ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طَیُّ الرُّکْبَةِ إِلَی خَلْفٍ،لِأَنَّ الْإِنْسَانَ یَمْشِی إِلَی مَا بَیْنَ یَدَیْهِ فَتَعْتَدِلُ الْحَرَکَاتُ وَ لَوْ لاَ ذَلِکَ لَسَقَطَ فِی الْمَشْیِ وَ جُعِلَ الْقَدَمُ مُتَخَصَّرَةً لِأَنَّ الشَّیْءَ إِذَا وَقَعَ عَلَی الْأَرْضِ جَمِیعَهُ ثَقُلَ ثِقْلَ حَجَرِ الرَّحَی،وَ إِذَا کَانَ عَلَی حَرْفِهِ دَفَعَهُ الصَّبِیُّ وَ إِذَا وَقَعَ عَلَی وَجْهِهِ صَعُبَ نَقْلُهُ عَلَی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لَکَ هَذَا الْعِلْمُ؟فَقَالَ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أَخَذْتُهُ عَنْ آبَائِی،عَنْ رَسُولِ اللَّهِ صَلَّی اللَّهُ عَلَیْهِ وَ آلِهِ وَ سَلَّمَ،عَنْ جَبْرَئِیلَ عَلَیْهِ السَّلاَمُ،عَنْ رَبِّ الْعَالَمِینَ جَلَّ جَلاَلُهُ،الَّذِی خَلَقَ الْأَجْسَامَ،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فَقَالَ الْهِنْدِیُّ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أَنَا أَشْهَدُ أَنْ لاَ إِلَهَ إِلاَّ اللَّهُ وَ أَنَّ مُحَمَّداً رَسُولُ اللَّهِ صَلَّی اللَّهُ عَلَیْهِ وَ آلِهِ وَ سَلَّمَ وَ أَنَّکَ أَعْلَمُ أَهْلِ زَمَانِکَ</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633035_417432637"/>
      <w:bookmarkStart w:id="1387" w:name="_Toc584"/>
      <w:bookmarkEnd w:id="1386"/>
      <w:r>
        <w:rPr/>
        <w:t>2896</w:t>
      </w:r>
      <w:r>
        <w:rPr>
          <w:rtl w:val="true"/>
        </w:rPr>
        <w:t>-</w:t>
      </w:r>
      <w:r>
        <w:rPr>
          <w:rtl w:val="true"/>
        </w:rPr>
        <w:t>حدیث</w:t>
      </w:r>
      <w:bookmarkEnd w:id="13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314/61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،باب ما به قوام بدن الانسان و تشریح اعضائه،الحدیث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أَحْمَدَ بْنِ مُحَمَّدٍ،عَنْ مُحَمَّدِ بْنِ أَبِی عَبْدِ اللَّهِ الْکُوفِیِّ،</w:t>
      </w:r>
      <w:bookmarkStart w:id="1388" w:name="pg11993_104838"/>
    </w:p>
    <w:p>
      <w:pPr>
        <w:pStyle w:val="BookText"/>
        <w:rPr/>
      </w:pPr>
      <w:bookmarkEnd w:id="1388"/>
      <w:r>
        <w:rPr>
          <w:rFonts w:ascii="Amiri" w:hAnsi="Amiri" w:eastAsia="Amiri" w:cs="Amiri"/>
          <w:color w:val="111111"/>
          <w:sz w:val="28"/>
          <w:sz w:val="28"/>
          <w:szCs w:val="28"/>
          <w:rtl w:val="true"/>
          <w:lang w:bidi="ar-SA"/>
        </w:rPr>
        <w:t>عَنْ مُحَمَّدِ بْنِ إِسْمَاعِیلَ الْبَرْمَکِیِّ،عَنْ عَلِیِّ بْنِ الْعَبَّاسِ،عَنْ عُمَرَ بْنِ عَبْدِ الْعَزِیزِ،عَنْ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فِی بَطْنِ الرَّاحَةِ، لاَ یَنْبُتُ فِیهَا الشَّعْرُ وَ یَنْبُتُ فِی ظَاهِرِهَا؟فَقَالَ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لِعِلَّتَیْنِ،أَمَّا إِحْدَاهُمَا،لِأَنَّ النَّاسَ یَعْلَمُونَ أَنَّ الْأَرْضَ الَّتِی تُدَاسُ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الدوس وطی الشیء بالرّجل و المراد به کثرة المشی علیها،سمع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یَکْثُرُ عَلَیْهَا الْمَشْیُ،لاَ تُنْبِتُ شَیْئاً وَ الْعِلَّةُ الْأُخْرَی، أَنَّهَا جُعِلَتْ مِنَ الْأَبْوَابِ الَّتِی تُلاَقِی الْأَشْیَاءَ،فَتُرِکَتْ لاَ یَنْبُتُ عَلَیْهَا الشَّعْرُ لِتَجِدَ مَسَّ اللَّیِّنِ وَ الْخَشِنِ وَ لاَ یَحْجُبُهَا الشَّعْرُ عَنْ وُجُودِ الْأَشْیَاءِ وَ لاَ یَکُونُ بَقَاءُ الْخَلْقِ إِلاَّ عَلَی ذَلِکَ</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633037_417432637"/>
      <w:bookmarkStart w:id="1390" w:name="_Toc585"/>
      <w:bookmarkEnd w:id="1389"/>
      <w:r>
        <w:rPr/>
        <w:t>2897</w:t>
      </w:r>
      <w:r>
        <w:rPr>
          <w:rtl w:val="true"/>
        </w:rPr>
        <w:t>-</w:t>
      </w:r>
      <w:r>
        <w:rPr>
          <w:rtl w:val="true"/>
        </w:rPr>
        <w:t>حدیث</w:t>
      </w:r>
      <w:bookmarkEnd w:id="1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 من اخبار موسی بن جعفر،من هارون الرّشید،الحدیث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295/61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،باب ما به قوام بدن الانسان و تشریح اعضائه،الحدیث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هیهات هیهات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العیون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طاهر بن أبی حمزة،و الباقی کما نقلنا عن المصدر،إلاّ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ارتجت بما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و نسخة النّجف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زیادة،علیه السّلام،و الظّاهر انه سهو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طاهر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العبد یقتل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 یداوی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أَحْمَدَ بْنِ أَبِی عَبْدِ اللَّهِ،عَنْ غَیْرِ وَاحِدٍ،عَنْ أَبِی طَاهِرِ بْنِ أَبِی حَمْزَةَ،عَنْ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 أَرْبَعٌ،فَمِنْهُنَّ الْبَلْغَمُ وَ هُوَ خَصْمٌ جَدِلٌ،وَ مِنْهُنَّ الدَّمُ وَ هُوَ عَبْدٌ وَ رُبَّمَا قَتَلَ الْعَبْدُ سَیِّدَهُ،وَ مِنْهُنَّ الرِّیحُ وَ هِیَ مَلِکٌ یُدَارَی،وَ مِنْهُنَّ الْمِرَّةُ وَ هَیْهَاتَ وَ هِیَ الْأَرْضُ إِذَا ارْتجَّتْ ارْتَجَّ مَا عَلَیْهَا</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633039_417432637"/>
      <w:bookmarkStart w:id="1392" w:name="_Toc586"/>
      <w:bookmarkEnd w:id="1391"/>
      <w:r>
        <w:rPr/>
        <w:t>2898</w:t>
      </w:r>
      <w:r>
        <w:rPr>
          <w:rtl w:val="true"/>
        </w:rPr>
        <w:t>-</w:t>
      </w:r>
      <w:r>
        <w:rPr>
          <w:rtl w:val="true"/>
        </w:rPr>
        <w:t>حدیث</w:t>
      </w:r>
      <w:bookmarkEnd w:id="1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حقیقة العقل و کیفیّته و بدوّ خلقه،الحدیث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أَحْمَدَ بْنِ مُحَمَّدٍ،عَنْ</w:t>
      </w:r>
      <w:bookmarkStart w:id="1393" w:name="pg11993_104839"/>
    </w:p>
    <w:p>
      <w:pPr>
        <w:pStyle w:val="BookText"/>
        <w:rPr/>
      </w:pPr>
      <w:bookmarkEnd w:id="1393"/>
      <w:r>
        <w:rPr>
          <w:rFonts w:ascii="Amiri" w:hAnsi="Amiri" w:eastAsia="Amiri" w:cs="Amiri"/>
          <w:color w:val="111111"/>
          <w:sz w:val="28"/>
          <w:sz w:val="28"/>
          <w:szCs w:val="28"/>
          <w:rtl w:val="true"/>
          <w:lang w:bidi="ar-SA"/>
        </w:rPr>
        <w:t>الْبَزَنْطِیِّ،عَنْ أَبِی جَمِیلَةَ،عَمَّنْ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الْغِلْظَةَ فِی الْکَبِدِ وَ الْحَیَا فِی الرِّیحِ وَ الْعَقْلُ مَسْکَنُهُ الْقَلْبُ</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633041_417432637"/>
      <w:bookmarkStart w:id="1395" w:name="_Toc587"/>
      <w:bookmarkEnd w:id="1394"/>
      <w:r>
        <w:rPr/>
        <w:t>2899</w:t>
      </w:r>
      <w:r>
        <w:rPr>
          <w:rtl w:val="true"/>
        </w:rPr>
        <w:t>-</w:t>
      </w:r>
      <w:r>
        <w:rPr>
          <w:rtl w:val="true"/>
        </w:rPr>
        <w:t>حدیث</w:t>
      </w:r>
      <w:bookmarkEnd w:id="1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بْنِ الْمُتَوَکِّلِ،عَنِ الْحِمْیَرِیِّ،عَنْ مُحَمَّدِ بْنِ الْحُسَیْنِ،عَنِ الْحَسَنِ بْنِ مَحْبُوبٍ،عَنْ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طِینَةَ آدَمَ عَلَیْهِ السَّلاَمُ أَمَرَ الرِّیَاحَ الْأَرْبَعَ فَجَرَتْ عَلَیْهَا فَأَخَذَتْ مِنْ کُلِّ رِیحٍ طَبِیعَتَهَا</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633043_417432637"/>
      <w:bookmarkStart w:id="1397" w:name="_Toc588"/>
      <w:bookmarkEnd w:id="1396"/>
      <w:r>
        <w:rPr/>
        <w:t>2900</w:t>
      </w:r>
      <w:r>
        <w:rPr>
          <w:rtl w:val="true"/>
        </w:rPr>
        <w:t>-</w:t>
      </w:r>
      <w:r>
        <w:rPr>
          <w:rtl w:val="true"/>
        </w:rPr>
        <w:t>حدیث</w:t>
      </w:r>
      <w:bookmarkEnd w:id="139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أَحْمَدَ،عَنْ مُحَمَّدِ بْنِ أَبِی عَبْدِ اللَّهِ الْکُوفِیِّ،عَنْ مُوسَی </w:t>
      </w:r>
      <w:bookmarkStart w:id="1398" w:name="pg11993_104840"/>
    </w:p>
    <w:p>
      <w:pPr>
        <w:pStyle w:val="BookText"/>
        <w:rPr/>
      </w:pPr>
      <w:bookmarkEnd w:id="1398"/>
      <w:r>
        <w:rPr>
          <w:rFonts w:ascii="Amiri" w:hAnsi="Amiri" w:eastAsia="Amiri" w:cs="Amiri"/>
          <w:color w:val="111111"/>
          <w:sz w:val="28"/>
          <w:sz w:val="28"/>
          <w:szCs w:val="28"/>
          <w:rtl w:val="true"/>
          <w:lang w:bidi="ar-SA"/>
        </w:rPr>
        <w:t>بْنِ عِمْرَانَ النَّخَعِیِّ،عَنْ عَمِّهِ الْحُسَیْنِ بْنِ یَزِیدَ،عَنِ السَّکُونِیِّ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الْإِنْسَانُ یَأْکُلُ وَ یَشْرَبُ بِالنَّارِ وَ یُبْصِرُ وَ یَعْمَلُ بِالنُّورِ وَ یَسْمَعُ وَ یَشَمُّ بِالرِّیحِ وَ یَجِدُ الطَّعَامَ وَ الشَّرَابَ بِالْمَاءِ وَ یَتَحَرَّکُ بِالرَّوْحِ وَ لَوْ لاَ أَنَّ النَّارَ فِی مَعِدَتِه مَا هَضَمَتْ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حَطَمَتِ الطَّعَامَ وَ الشَّرَابَ فِی جَوْفِهِ وَ لَوْ لاَ الرِّیحُ مَا الْتَهَبَ نَارُ الْمَعِدَةِ وَ لاَ خَرَجَ الثُّفْلُ مِنْ بَطْنِهِ وَ لَوْ لاَ الرُّوحُ مَا تَحَرَّکَ وَ لاَ جَاءَ وَ لاَ ذَهَبَ وَ لَوْ لاَ بَرْدُ الْمَاءِ لَأَحْرَقَتْهُ نَارُ الْمَعِدَةِ وَ لَوْ لاَ النُّورُ مَا أَبْصَرَ وَ 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فَالطِّینُ صُورَتُهُ وَ الْعَظْمُ فِی جَسَدِهِ بِمَنْزِلَةِ الشَّجَرِ فِی الْأَرْضِ،وَ الدَّمُ فِی جَسَدِهِ بِمَنْزِلَةِ الْمَاءِ فِی الْأَرْضِ وَ لاَ قِوَامَ لِلْأَرْضِ إِلاَّ بِالْمَاءِ وَ لاَ قِوَامَ لِجَسَدِ الْإِنْسَانِ إِلاَّ بِالدَّمِ وَ الْمُخُّ دَسَمُ الدَّمِ وَ زُبْدُهُ فَکَذَا الْإِنْسَانُ خُلِقَ مِنْ شَأْنِ الدُّنْیَا وَ شَأْنِ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جَمَعَ اللَّهُ بَیْنَهُمَا صَارَتْ حَیَاتُهُ فِی الْأَرْضِ،لِأَنَّهُ نَزَلَ مِنْ شَأْنِ السَّمَاءِ إِلَی الدُّنْیَا،فَإِذَا فَرَّقَ اللَّهُ بَیْنَهُمَا صَارَتْ تِلْکَ الْفُرْقَةُ الْمَوْتَ،تَرُدُّ شَأْنَ الْآخِرَةِ إِلَی السَّمَاءِ فَالْحَیَاةُ فِی الْأَرْضِ وَ الْمَوْتُ فِی السَّمَاءِ،وَ ذَلِکَ أَنَّهُ یُفَرَّقُ بَیْنَ الْأَرْوَاحِ وَ الْجَسَدِ فَرُدَّتِ الرُّوحُ وَ النُّورُ إِلَی الْقُدْرَةِ الْأُولَی وَ تُرِکَ الْجَسَدُ،لِأَنَّهُ مِنْ شَأْنِ الدُّنْیَا،وَ إِنَّمَا فَسَدَ الْجَسَدُ فِی الدُّنْیَا لِأَنَّ الرِّیحَ تُنَشِّفُ الْمَاءَ فَیَیْبَسُ،فَیَبْقَی الطِّینُ فَیَصِیرُ رُفَاتاً،وَ یَبْلَی وَ یَرْجِعُ کُلٌّ إِلَی جَوْهَرِهِ الْأَوَّلِ وَ تَحَرَّکَتِ الْأَرْوَاحُ فَالنَّفْسُ حَرَکَتُهَا مِنَ الرِّیحِ،الْحَدِیثَ</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633045_417432637"/>
      <w:bookmarkStart w:id="1400" w:name="_Toc589"/>
      <w:bookmarkEnd w:id="1399"/>
      <w:r>
        <w:rPr/>
        <w:t>2901</w:t>
      </w:r>
      <w:r>
        <w:rPr>
          <w:rtl w:val="true"/>
        </w:rPr>
        <w:t>-</w:t>
      </w:r>
      <w:r>
        <w:rPr>
          <w:rtl w:val="true"/>
        </w:rPr>
        <w:t>حدیث</w:t>
      </w:r>
      <w:bookmarkEnd w:id="140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الْمُتَوَکِّلِ،عَنِ الْحِمْیَرِیِّ،عَنْ أَحْمَدَ بْنِ مُحَمَّدٍ،عَنِ </w:t>
      </w:r>
      <w:bookmarkStart w:id="1401" w:name="pg11993_104841"/>
    </w:p>
    <w:p>
      <w:pPr>
        <w:pStyle w:val="BookText"/>
        <w:rPr/>
      </w:pPr>
      <w:bookmarkEnd w:id="1401"/>
      <w:r>
        <w:rPr>
          <w:rFonts w:ascii="Amiri" w:hAnsi="Amiri" w:eastAsia="Amiri" w:cs="Amiri"/>
          <w:color w:val="111111"/>
          <w:sz w:val="28"/>
          <w:sz w:val="28"/>
          <w:szCs w:val="28"/>
          <w:rtl w:val="true"/>
          <w:lang w:bidi="ar-SA"/>
        </w:rPr>
        <w:t>الْحَسَنِ بْنِ مَحْبُوبٍ،عَنْ بَعْضِ أَصْحَابِنَا یَرْفَعُهُ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الْمَرْءِ قِیمَتُهُ أَنْ یَعْرِفَهَا بِأَرْبَعِ طَبَائِعَ وَ أَرْبَعِ دَعَائِمَ وَ أَرْبَعَةِ أَرْکَانٍ فَطَبَائِعُهُ الدَّمُ وَ الْمِرَّةُ وَ الرِّیحُ وَ الْبَلْغَمُ وَ دَعَائِمُهُ الْعَقْلُ وَ مِنْ الْعَقْلِ الْفِطْنَةُ وَ الْفَهْمُ وَ الْحِفْظُ وَ الْعِلْمُ وَ أَرْکَانَهُ النُّورُ وَ النَّارُ وَ الرُّوحُ وَ الْمَاءُ فَأَبْصَرَ وَ سَمِعَ وَ عَقَلَ بِالنُّورِ وَ أَکَلَ وَ شَرِبَ بِالنَّارِ وَ جَامَعَ وَ تَحَرَّکَ بِالرُّوحِ وَ وَجَدَ طَعْمَ الذَّوْقِ وَ الطُّعْمِ بِالْمَاءِ فَهَذَا تَأْسِیسُ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صُورَتِهِ،الْحَدِیثَ</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633047_417432637"/>
      <w:bookmarkStart w:id="1403" w:name="_Toc590"/>
      <w:bookmarkEnd w:id="1402"/>
      <w:r>
        <w:rPr/>
        <w:t>2902</w:t>
      </w:r>
      <w:r>
        <w:rPr>
          <w:rtl w:val="true"/>
        </w:rPr>
        <w:t>-</w:t>
      </w:r>
      <w:r>
        <w:rPr>
          <w:rtl w:val="true"/>
        </w:rPr>
        <w:t>حدیث</w:t>
      </w:r>
      <w:bookmarkEnd w:id="14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الْبَرْقِیِّ،عَنْ عَلِیِّ بْنِ مُحَمَّدٍ مَاجِیلَوَیْهِ،عَنْ أَحْمَدَ بْنِ أَبِی عَبْدِ اللَّهِ،عَنْ أَبِیهِ،عَنْ مُحَمَّدِ بْنِ سِنَانٍ،عَنْ بَعْضِ أَصْحَابِهِ،عَنْ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یَا فُلاَنُ،أَنَّ مَنْزِلَةَ الْقَلْبِ مِنَ الْجَسَدِ، مَنْزِلَةَ الْإِمَامِ مِنَ النَّاسِ،الْوَاجِبُ الطَّاعَةُ عَلَیْهِمْ، أَ لاَ تَرَی أَنَّ جَمِیعَ جَوَارِحِ الْجَسَدِ، </w:t>
      </w:r>
      <w:bookmarkStart w:id="1404" w:name="pg11993_104842"/>
    </w:p>
    <w:p>
      <w:pPr>
        <w:pStyle w:val="BookText"/>
        <w:rPr/>
      </w:pPr>
      <w:bookmarkEnd w:id="1404"/>
      <w:r>
        <w:rPr>
          <w:rFonts w:ascii="Amiri" w:hAnsi="Amiri" w:eastAsia="Amiri" w:cs="Amiri"/>
          <w:color w:val="111111"/>
          <w:sz w:val="28"/>
          <w:sz w:val="28"/>
          <w:szCs w:val="28"/>
          <w:rtl w:val="true"/>
          <w:lang w:bidi="ar-SA"/>
        </w:rPr>
        <w:t xml:space="preserve">شُرَطٌ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جمع شرطة و هو معیّن الانسان،سمع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لِلْقَلْبِ وَ تَرَاجِمَةٌ لَهُ مُؤَدِّیَةٌ عَنْهُ،الْأُذُنَانِ وَ الْعَیْنَانِ وَ الْأَنْفُ وَ الْفَمُ وَ الْیَدَانِ وَ الرِّجْلاَنِ وَ الْفَرْجُ،فَإَنَّ الْقَلْبَ إِذَا هَمَّ بِالنَّظَرِ فَتَحَ الرَّجُلُ عَیْنَیْهِ وَ إِذَا هَمَّ بِالاِسْتِمَاعِ، حَرَّکَ أُذُنَیْهِ وَ فَتَحَ مَسَامِعَهُ فَیَسْمَعُ وَ إِذَا هَمَّ الْقَلْبُ بِالشَّمِّ،اسْتَنْشَقَ بِأَنْفِهِ فَأَدَّی تِلْکَ الرَّائِحَةَ إِلَی الْقَلْبِ فَإِذَا هَمَّ بِالنُّطْقِ،تَکَلَّمَ بِاللِّسَانِ وَ إِذَا هَمَّ بِالْحَرَکَةِ،سَعَتِ الْأَقْدَامُ وَ إِذَا هَمَّ بِالشَّهْوَةِ،تَحَرَّکَ الذَّکَرُ فَهَذِهِ کُلُّهَا مُؤَدِّیَةٌ عَنِ الْقَلْبِ بِالتَّحْرِیکِ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کَذَلِکَ یَنْبَغِی لِلْإِمَامِ أَنْ یُطَاعَ الْأَمْرُ مِنْهُ</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633049_417432637"/>
      <w:bookmarkStart w:id="1406" w:name="_Toc591"/>
      <w:bookmarkEnd w:id="1405"/>
      <w:r>
        <w:rPr/>
        <w:t>2903</w:t>
      </w:r>
      <w:r>
        <w:rPr>
          <w:rtl w:val="true"/>
        </w:rPr>
        <w:t>-</w:t>
      </w:r>
      <w:r>
        <w:rPr>
          <w:rtl w:val="true"/>
        </w:rPr>
        <w:t>حدیث</w:t>
      </w:r>
      <w:bookmarkEnd w:id="1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286/61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،باب ما به قوام بدن الانسان و تشریح اعضائه،الحدیث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خلق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جعلتها وراثة فی ولده تنمی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رکبت جسده حین خلقته من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خلقت فی الجسد بعد هذه الخلق الاول اربعة أنواع وهن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المرّة الصّفراء و الدّم و البلغم ثمّ اسکن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جسد اعتدلت به هذه الانواع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البدن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ناقصة ثقل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 فی طینته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فرّحه فی حزنه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شاذان بن عثمان بن أحمد البراوذی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شاذان بن احمد بن عثمان البراوذی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له ذکرا فی کتب الرّجال من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کما نقلنا عن المصدر،إلاّ ان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ناقصة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عنهنّ حتّی تضعف من طاقتهن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شاذان البروزی عن محمّد بن محمّد 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بن 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و هو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منهنّ أربعا لا تزید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ناقصة نقل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رغبته فی رقبة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شَاذَانَ الْبَرْوَاذِیِّ،عَنْ مُحَمَّدِ بْنِ مُحَمَّدِ بْنِ عَبْدِ الْحَارِثِ السَّمَرْقَنْدِیِّ،عَنْ صَالِحِ بْنِ سَعِیدٍ التِّرْمِذِیِّ،عَنْ عَبْدِ الْمُنْعِمِ بْنِ إِدْرِیسَ،عَنْ أَبِیهِ،عَنْ وَهْبِ بْنِ مُنَبِّهٍ، أَنَّهُ وَجَدَ فی التَّوْرَاةِ صِفَةَ آدَمَ حِینَ خَلَقَهُ اللَّهُ وَ ابْتَدَعَهُ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خَلَقْتُ آدَمَ وَ رَکَّبْتُ جَسَدَهُ مِنْ أَرْبَعَةِ أَشْیَاءَ ثُمَّ جَعَلْتُهَا دَائِرَةً فِی وُلْدِهِ تَنْمِی فِی أَجْسَادِهِمْ وَ یَنْمُونَ عَلَیْهَا إِلَی یَوْمِ الْقِیَامَةِ وَ رَکَّبْتُ جَسَدَهُ حِینَ خَلْقِهِ،</w:t>
      </w:r>
      <w:bookmarkStart w:id="1407" w:name="pg11993_104843"/>
    </w:p>
    <w:p>
      <w:pPr>
        <w:pStyle w:val="BookText"/>
        <w:rPr/>
      </w:pPr>
      <w:bookmarkEnd w:id="1407"/>
      <w:r>
        <w:rPr>
          <w:rFonts w:ascii="Amiri" w:hAnsi="Amiri" w:eastAsia="Amiri" w:cs="Amiri"/>
          <w:color w:val="111111"/>
          <w:sz w:val="28"/>
          <w:sz w:val="28"/>
          <w:szCs w:val="28"/>
          <w:rtl w:val="true"/>
          <w:lang w:bidi="ar-SA"/>
        </w:rPr>
        <w:t>مِنْ رَطْبٍ وَ یَابِسٍ وَ سُخْنٍ وَ بَارِدٍ وَ ذَلِکَ أَنِّی خَلَقْتُهُ مِنْ تُرَابٍ وَ مَاءٍ ثُمَّ جَعَلْتُ فِیهِ نَفْساً وَ رُوحاً فَیُبُوسَةُ کُلِّ جَسَدٍ مِنْ قِبَلِ التُّرَابِ وَ رُطُوبَتُهُ مِنْ قِبَلِ الْمَاءِ وَ حَرَارَتُهُ مِنْ قِبَلِ النَّفْسِ وَ بُرُودَتُهُ مِنْ قِبَلِ الرُّوحِ ثُمَّ خَلَقْتُ فِی الْجَسَدِ بَعْدَ هَذَا الْخَلْقِ الْأَوَّلِ،أَرْبَعَةً وَ هُنَّ مِلاَکُ الْجَسَدِ وَ قِوَامُهُ بِإِذْنِی،لاَ یَقُومُ الْجَسَدُ إِلاَّ بِهِنَّ وَ لاَ تَقُومُ مِنْهُنَّ وَاحِدَةٌ إِلاَّ بِالْأُخْرَی، وَ مِنْهَا الْمِرَّةُ السَّوْدَاءُ وَ الْمِرَّةُ الصَّفْرَاءُ وَ الدَّمُ وَ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أَسْکَنْتُ بَعْضَ هَذَا الْخَلْقِ فی بَعْضٍ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مَسْکَنَ الْیُبُوسَةِ فِی الْمِرَّةِ السَّوْدَاءِ وَ مَسْکَنَ الرُّطُوبَةِ،فی الْمِرَّةِ الصَّفْرَاءِ وَ مَسْکَنَ الْحَرَارَةِ فی الدَّمِ وَ مَسْکَنَ الْبُرُودَةِ فِی الْبَلْغَمِ فَأَیُّمَا جَسَدٍ اعْتَدَلَ فِیهِ هَذِهِ الْأَنْوَاعُ الْأَرْبَعُ الَّتِی جَعَلْتُهَا مِلاَکَهُ وَ قِوَامَهُ فَکَانَتْ کُلُّ وَاحِدَةٍ مِنْهُنَّ رُبُعاً لاَ تَزِیدُ وَ لاَ تَنْقُصُ،کَمُلَتْ،صِحَّتُهُ وَ اعْتَدَلَ بُنْیَانُهُ فَإِنْ زَادَ مِنْهُنَّ وَاحِدَةٌ عَلَیْهِنَّ فَقَهَرَتْهُنَّ وَ مَالَتْ بِهِنَّ،دَخَلَتْ عَلَی الْبَدَنِ السُّقْمُ مِنْ نَاحِیَتِهَا بِقَدْرِ مَا زَادَتْ وَ إِنْ کَانَتْ نَاقِصَةً تَقِلُّ عَنْهُنَّ حَتَّی تَضْعُفَ عَنْ طَاقَتِهِنَّ وَ تَعْجِزَ عَنْ مُقَارَنَتِهِنَّ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فِی دِمَاغِهِ وَ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کُلْیَتَیْهِ وَ غَضَبَهُ فِی کَبِدِهِ وَ صَرَامَتَهُ فِی قَلْبِهِ وَ رَغْبَتَهُ فِی رِیَتِهِ وَ ضِحْکَهُ فِی طِحَالِهِ وَ فَرَحَهُ وَ حُزْنَهُ وَ کَرْبَهُ فِی وَجْهِهِ وَ جَعَلَ فِیهِ ثَلاَثَمِأَةٍ وَ سِتِّینَ مَفْصَلاً</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633051_417432637"/>
      <w:bookmarkStart w:id="1409" w:name="_Toc592"/>
      <w:bookmarkEnd w:id="1408"/>
      <w:r>
        <w:rPr/>
        <w:t>2904</w:t>
      </w:r>
      <w:r>
        <w:rPr>
          <w:rtl w:val="true"/>
        </w:rPr>
        <w:t>-</w:t>
      </w:r>
      <w:r>
        <w:rPr>
          <w:rtl w:val="true"/>
        </w:rPr>
        <w:t>حدیث</w:t>
      </w:r>
      <w:bookmarkEnd w:id="14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رواه فی الکافی،</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xml:space="preserve">،کتاب الدّعاء،باب التّحمید و التّمجید،الحدیث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1457/9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،من ابواب الذّکر،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316/61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،باب ما به قوام بدن الانسان و تشریح أعضائه،الحدیث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254/86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،باب الادعیة و الاذکار عند الصّباح و المساء،الحدیث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اللّه،عن یعقوب بن یزید،عن محمّد بن الحسن المیثمی،عن یعقوب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 ثمانین و مأة متحرّکة و ثمانین و مأة ساکنة فلو سکن المتحرّک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تحرّک السّاکن لم ینم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 بْنِ عَبْدِ اللَّهِ،عَنْ یَعْقُوبَ بْنِ شُعَیْبٍ،قَالَ</w:t>
      </w:r>
      <w:r>
        <w:rPr>
          <w:rFonts w:eastAsia="Amiri" w:cs="Amiri" w:ascii="Amiri" w:hAnsi="Amiri"/>
          <w:color w:val="111111"/>
          <w:sz w:val="28"/>
          <w:szCs w:val="28"/>
          <w:rtl w:val="true"/>
          <w:lang w:bidi="ar-SA"/>
        </w:rPr>
        <w:t>:</w:t>
      </w:r>
      <w:bookmarkStart w:id="1410" w:name="pg11993_104844"/>
    </w:p>
    <w:p>
      <w:pPr>
        <w:pStyle w:val="BookText"/>
        <w:rPr/>
      </w:pPr>
      <w:bookmarkEnd w:id="1410"/>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بَدَنِ ابْنِ آدَمَ ثَلاَثَمِأَةٍ وَ سِتِّینَ عِرْقاً ثَمَانِینَ وَ مِأَةَ مُتَحَرِّکَةٍ وَ ثَمَانِینَ وَ مِأَةَ سَاکِنَةٍ،فَلَوْ سَکَنَ الْمُتَحَرِّکُ لَمْ یَنَمْ،فَلَوْ تَحَرَّکَ السَّاکِنُ لَمْ یَنَمْ،فَکَانَ رَسُولُ اللَّهِ صَلَّی اللَّهُ عَلَیْهِ وَ آلِهِ وَ سَلَّمَ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کَثِیراً عَلَی کُلِّ حَالٍ ثَلاَثَمِأَةٍ وَ سِتِّینَ مَرَّةً وَ إِذَا أَمْسَی،قَالَ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 خصوصا أحادیث العقل و النفس و الروح و الموت و الطینة و الجنین و الأطفال و غیر ذلک مما یناسب المقام</w:t>
      </w:r>
      <w:r>
        <w:rPr>
          <w:rFonts w:eastAsia="IRNazanin" w:cs="IRNazanin"/>
          <w:color w:val="111111"/>
          <w:sz w:val="28"/>
          <w:szCs w:val="28"/>
          <w:rtl w:val="true"/>
          <w:lang w:bidi="fa-IR"/>
        </w:rPr>
        <w:t>.</w:t>
      </w:r>
    </w:p>
    <w:p>
      <w:pPr>
        <w:pStyle w:val="Heading3"/>
        <w:numPr>
          <w:ilvl w:val="2"/>
          <w:numId w:val="1"/>
        </w:numPr>
        <w:rPr/>
      </w:pPr>
      <w:bookmarkStart w:id="1411" w:name="__RefHeading___Toc633053_417432637"/>
      <w:bookmarkStart w:id="1412" w:name="_Toc593"/>
      <w:bookmarkEnd w:id="1411"/>
      <w:r>
        <w:rPr>
          <w:rtl w:val="true"/>
        </w:rPr>
        <w:t xml:space="preserve">باب </w:t>
      </w:r>
      <w:r>
        <w:rPr/>
        <w:t>141</w:t>
      </w:r>
      <w:r>
        <w:rPr>
          <w:rtl w:val="true"/>
        </w:rPr>
        <w:t xml:space="preserve">- </w:t>
      </w:r>
      <w:r>
        <w:rPr>
          <w:rtl w:val="true"/>
        </w:rPr>
        <w:t>ما یتداوی به المستحاضة</w:t>
      </w:r>
      <w:bookmarkEnd w:id="1412"/>
    </w:p>
    <w:p>
      <w:pPr>
        <w:pStyle w:val="Heading4"/>
        <w:numPr>
          <w:ilvl w:val="3"/>
          <w:numId w:val="1"/>
        </w:numPr>
        <w:rPr/>
      </w:pPr>
      <w:bookmarkStart w:id="1413" w:name="__RefHeading___Toc633055_417432637"/>
      <w:bookmarkStart w:id="1414" w:name="_Toc594"/>
      <w:bookmarkEnd w:id="1413"/>
      <w:r>
        <w:rPr/>
        <w:t>2905</w:t>
      </w:r>
      <w:r>
        <w:rPr>
          <w:rtl w:val="true"/>
        </w:rPr>
        <w:t>-</w:t>
      </w:r>
      <w:r>
        <w:rPr>
          <w:rtl w:val="true"/>
        </w:rPr>
        <w:t>حدیث</w:t>
      </w:r>
      <w:bookmarkEnd w:id="14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عَبْدِ اللَّهِ </w:t>
      </w:r>
    </w:p>
    <w:p>
      <w:pPr>
        <w:pStyle w:val="BookText"/>
        <w:rPr/>
      </w:pPr>
      <w:r>
        <w:rPr>
          <w:rFonts w:ascii="Amiri" w:hAnsi="Amiri" w:eastAsia="Amiri" w:cs="Amiri"/>
          <w:color w:val="111111"/>
          <w:sz w:val="28"/>
          <w:sz w:val="28"/>
          <w:szCs w:val="28"/>
          <w:rtl w:val="true"/>
          <w:lang w:bidi="ar-SA"/>
        </w:rPr>
        <w:t>الْمُغِیرَةِ،عَنْ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الْمُسْتَحَاضَةُ،تَغْتَسِلُ عِنْدَ صَلاَةِ الظُّهْرِ وَ تُصَلِّی الظُّهْرَ وَ الْعَصْرَ ثُمَّ تَغْتَسِلُ عِنْدَ الْمَغْرِبِ فَتُصَلِّی الْمَغْرِبَ وَ الْعِشَاءَ ثُمَّ تَغْتَسِلُ عِنْدَ الصُّبْحِ فَتُصَلِّی الْفَجْرَ وَ لاَ بَأْسَ بِأَنْ یَأْتِیَهَا بَعْلُهَا إِذَا شَاءَ إِلاَّ أَیَّامَ حَیْضِهَا فَیَعْتَزِلُهَا زَوْجُهَا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تَفْعَلْهُ امْرَأَةٌ قَطُّ احْتِسَاباً إِلاَّ عُوفِیَتْ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التَّهْذِیبِ،عَنِ الْمُفِیدِ،عَنْ أَحْمَدَ بْنِ مُحَمَّدٍ،عَنْ أَبِیهِ،عَنْ سَعْدِ بْنِ عَبْدِ اللَّهِ،عَنْ أَحْمَدَ بْنِ مُحَمَّدٍ،عَنِ الْحُسَیْنِ بْنِ سَعِیدٍ،عَنِ النَّضْرِ،عَنِ ابْنِ سِنَانٍ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فیه کثیرة</w:t>
      </w:r>
      <w:r>
        <w:rPr>
          <w:rFonts w:eastAsia="IRNazanin" w:cs="IRNazanin"/>
          <w:color w:val="111111"/>
          <w:sz w:val="28"/>
          <w:szCs w:val="28"/>
          <w:rtl w:val="true"/>
          <w:lang w:bidi="fa-IR"/>
        </w:rPr>
        <w:t xml:space="preserve">. </w:t>
      </w:r>
      <w:bookmarkStart w:id="1415" w:name="pg11993_104846"/>
    </w:p>
    <w:p>
      <w:pPr>
        <w:pStyle w:val="Heading2"/>
        <w:numPr>
          <w:ilvl w:val="1"/>
          <w:numId w:val="1"/>
        </w:numPr>
        <w:rPr/>
      </w:pPr>
      <w:bookmarkStart w:id="1416" w:name="__RefHeading___Toc633057_417432637"/>
      <w:bookmarkStart w:id="1417" w:name="_Toc595"/>
      <w:bookmarkEnd w:id="1415"/>
      <w:bookmarkEnd w:id="1416"/>
      <w:r>
        <w:rPr>
          <w:rtl w:val="true"/>
        </w:rPr>
        <w:t>نوادر الکلیات</w:t>
      </w:r>
      <w:bookmarkEnd w:id="1417"/>
    </w:p>
    <w:p>
      <w:pPr>
        <w:pStyle w:val="Heading3"/>
        <w:numPr>
          <w:ilvl w:val="2"/>
          <w:numId w:val="1"/>
        </w:numPr>
        <w:rPr/>
      </w:pPr>
      <w:bookmarkStart w:id="1418" w:name="__RefHeading___Toc633059_417432637"/>
      <w:bookmarkStart w:id="1419" w:name="_Toc596"/>
      <w:bookmarkEnd w:id="1418"/>
      <w:r>
        <w:rPr>
          <w:rtl w:val="true"/>
        </w:rPr>
        <w:t>اشارة</w:t>
      </w:r>
      <w:bookmarkEnd w:id="141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أصناف الناس الذین لا ینجب منهم أحد و لا یفعلون الخیر الا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اهل بیت حجة یحتج به علیهم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الخصال التی لا یخلو منها احد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 خلق إلا و قد أمر علیه آخر یغلبه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احد و الاّ و قد امر علیه الآخر بغلبته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یکون البرق إلا وقت المطر و لو کان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یدعو أحد الی ضلال إلا وجد من یتابعه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 قطرة تنزل من السماء إلا و معها ملک</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المطر ینزل فی کل یوم فی مکان ما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خرجت ریح قط إلا بمکیال إلا ریح عاد و ما نزل مطر قط إلا بوزن إلا زمن نوح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سنة أقل مطرا من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مولود یولد علی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اللّه حسن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ریح موکل بها ملک و کل ریح لها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عدوی و لا طیره و نحوهما</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التسمیة عند کل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اسراف فیما یصلح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التمشط عند کل صلوة،فرض أو 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الادهان بدهن البنفسج و اختیاره علی سائر الادهان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أنفع الادهان للبدن الرازقی و هو الزنبق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اختیار الآس و الورد علی انواع الریحان</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العرب کانت أقرب الی الدین الحنیفی من المجوس فی جمیع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یبغض علیا و الأئمة علیهم السّلام إلا منافق أو ولد الزنا أو من حملت به أمه فی الحیض</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یکتب للمریض کل ما کان یعمله فی صحته من الحسنات لا من السیئات ان کان مؤمنا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المرض کفارة لذنوب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الشکوی الی احد من اهل الخلاف و جوازها الی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فعل شیئا من أفعال الخیر،عن المیت کالصلوة و الصوم و الحج و غیرها ضوعف الثواب للحی و المیت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ضوعف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من حضره الموت،یوکل به ابلیس شیطانا یضله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مؤمن لا یخرج من الدنیا إلا برضا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لمن عمل عملا أن یحکمه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کتم موت میت مات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احتساب موت الأولاد و الصبر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الاسترجاع عند کل مصیبة و کلما تذکر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الرضا بالقضاء مطلقا</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الصبر علی المصائب و البلایا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أشد الناس بلاء الأنبیاء ثم الأوصیاء ثم الأماثل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من أهل بیت إلا و ملک الموت یتصفحهم </w:t>
      </w:r>
      <w:r>
        <w:rPr>
          <w:rStyle w:val="FootnoteAnchor"/>
          <w:rtl w:val="true"/>
        </w:rPr>
        <w:footnoteReference w:id="402"/>
      </w:r>
      <w:r>
        <w:rPr>
          <w:rFonts w:ascii="IRNazanin" w:hAnsi="IRNazanin" w:eastAsia="IRNazanin"/>
          <w:color w:val="111111"/>
          <w:sz w:val="28"/>
          <w:sz w:val="28"/>
          <w:szCs w:val="28"/>
          <w:rtl w:val="true"/>
          <w:lang w:bidi="fa-IR"/>
        </w:rPr>
        <w:t>کل یوم خمس مرات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بأس بلبس جمیع الجلود إلا ما استثنی</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لبس السواد إلا ما استثنی</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العباء و العمامة و الخف،سمع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للشیعة أن یتزینوا بما قدروا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خیر لباس کل زمان،لباس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الشهرة فی الملابس و المراکب و غیرها</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التختم بغیر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لبس کل لون من الثیاب</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أن یقال عند تلاوة انواع من الآیات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القرائة بالقراءات المشهورة بین العامة،لا بالقراءات المرویة،فی زمان الغیبة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تعلم الناس القرآن و تعلیمه الناس عینا و وجوبه کفایة</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قرائة القرآن علی کل حال إلا ما استثنی</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کثرة تلاوة القرآن و ان کل حرف منه له ثواب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سجود التلاوة علی القارئ کلما قرأ عزیمة و علی المستمع کلّما استمع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یستحب للانسان أن یسجد کلما ذکر نعمة اللّه علیه أو یضع خده علی التراب او علی القربوس إن کان راکبا و یسجد کلما تجددت نعمة 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دعاء مشروع یدعو به مؤمن فهو مستجاب أو موجب للثواب أو دفع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اختیار الدعاء علی سائر العبادات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یستحب للانسان أن یطلب کلما یحتاج الیه،من اللّه صغیرا کان او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یرد انواع البلاء</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هذا العنوان ساقط من المتن راجع ما علقنا علیه فیما یتعلق به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عین باکیة یوم القیامة إلا ثلاث</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شیء له حد إلا الذکر فینبغی الاکثار منه و لاحد له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نعمة،یجزی فی شکرها الاعتراف بها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ذکر اللّه و النبی و الأئمة علیهم السّلام فی کل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الصلوة علی محمد و آله کلما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تقدیم الصلوة علی محمد و آله کلما ذکر أحد من الأنبیاء و أراد أن 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التهلیل و اختیاره علی سائر الأذکار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شیء زکوة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ما أمر الملائکة بالدعاء لأحد إلا استجاب 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ینبغی السفر إلا لأجله</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مرمة لمعاش او تزود المعاد او لذة فی غیر محرم،سمع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الطیرة علی ما تجعل و أنه لا ینبغی 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تعلم أحکام النجوم و أحوالها إلا ما یهتدی به فی بر أو بحر و أنه لا یجوز الحکم بها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ممّن لا یجوز العمل بقولهم</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تصدق فلیسافر أی یوم شاء و لو فی الأیام المکروهة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ذروة کل جسر شیطانا فینبغی التسمیة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شیء ذروة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الاسراف فی شیء الاّ فی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w:t>
      </w:r>
      <w:r>
        <w:rPr>
          <w:rStyle w:val="FootnoteAnchor"/>
          <w:rtl w:val="true"/>
        </w:rPr>
        <w:footnoteReference w:id="416"/>
      </w:r>
      <w:r>
        <w:rPr>
          <w:rFonts w:ascii="IRNazanin" w:hAnsi="IRNazanin" w:eastAsia="IRNazanin"/>
          <w:color w:val="111111"/>
          <w:sz w:val="28"/>
          <w:sz w:val="28"/>
          <w:szCs w:val="28"/>
          <w:rtl w:val="true"/>
          <w:lang w:bidi="fa-IR"/>
        </w:rPr>
        <w:t>لمن أراد سفرا،ان یعلم اخوانه و ینبغی لهم إذا قدم،أن یأتوه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الدواب علی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ضرب وجوه الدواب و کل ذی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لهو باطل إلا ثلاثة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المغالات فی قیمة البهائم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تزویج الطیر و البهائم بأمه و بنته</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جواز تزویج الطیر أمّه و بنته محمول علی أنه اذا رأینا لا یجب الانکار،سمع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اخصاء الدواب و التحریش بینها </w:t>
      </w:r>
      <w:r>
        <w:rPr>
          <w:rStyle w:val="FootnoteAnchor"/>
          <w:rtl w:val="true"/>
        </w:rPr>
        <w:footnoteReference w:id="418"/>
      </w:r>
      <w:r>
        <w:rPr>
          <w:rFonts w:ascii="IRNazanin" w:hAnsi="IRNazanin" w:eastAsia="IRNazanin"/>
          <w:color w:val="111111"/>
          <w:sz w:val="28"/>
          <w:sz w:val="28"/>
          <w:szCs w:val="28"/>
          <w:rtl w:val="true"/>
          <w:lang w:bidi="fa-IR"/>
        </w:rPr>
        <w:t>إلا 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معاشرة الناس حتی العامة بأداء الامانة و اقامة الشهادة و عیادة المرضی و تشییع الجنائز و حسن الجوار و الصلوة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تعظیم الاصحاب و توقیرهم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اکتساب الاخوان و الاصدقاء و کراهة عداوة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التحبب الی الناس و التودد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الأصناف الذین </w:t>
      </w:r>
      <w:r>
        <w:rPr>
          <w:rStyle w:val="FootnoteAnchor"/>
          <w:rtl w:val="true"/>
        </w:rPr>
        <w:footnoteReference w:id="419"/>
      </w:r>
      <w:r>
        <w:rPr>
          <w:rFonts w:ascii="IRNazanin" w:hAnsi="IRNazanin" w:eastAsia="IRNazanin"/>
          <w:color w:val="111111"/>
          <w:sz w:val="28"/>
          <w:sz w:val="28"/>
          <w:szCs w:val="28"/>
          <w:rtl w:val="true"/>
          <w:lang w:bidi="fa-IR"/>
        </w:rPr>
        <w:t>لا ینبغی ابتداؤهم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مؤمن له جار یؤذیه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استثناء مشیة اللّه فی الکتاب فی کل موضع یناسب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حسن الخلق 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ینبغی تقبیل یده و فمه و رأسه</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کل کذب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النظر الی جمیع صلحاء ذریة النبی صلّی اللّه علیه و اله و سلم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أخذ شیء من تراب الکعبة فمن فعل وجب ان یرده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أخذ شیء من تراب المسجد و حصاه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امام عهدا فی عنق أولیائه و ان علیهم ان یزوروه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زیارة الائمة علیهم السّلام واجب کفائی او مستحب مؤکد،سمع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ما خلق خلقا أکثر من الملائکة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زیارة الحسین علیه السّلام أفضل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استحباب السفر الی زیارة شیء من القبور إلا قبور الانبیاء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البر و أعظم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للانسان ان یعتبر بکل ما یراه و یتفکر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معروف صدقة</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فعل المعروف مع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فعل المعروف مع العلویین و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ادخال السرور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قسم الأرزاق حلالا لا حراما فمن تناول حراما نقص علیه من الحلال بقدره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الارزاق قسمان،موقوف علی الطلب و غیر موقوف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مباشرة کبار الامور و الاستنابة فیما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اختیار معالی الامور و ترک حقیرها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یبق شیء من آثار رسول اللّه صلّی اللّه علیه و اله و سلم لم یغیر إلا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الجاهلیة ضیعوا کل شیء من دین ابراهیم إلا ثلاثة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مسجد قبا و مسجد الفضیخ و مشربة ام ابراهیم،سمع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عصی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یجمع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 شیء إسرافا إلا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اهلک أمة باللواط و لم یهلک أحدا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ألح فی وطیء الرجال،دعی الناس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شیء أحب الی اللّه،من أن یطاع و لا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تعرفه جمیع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العیادات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ما نهی عن شیء إلا و قد عصی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رمانة،فیها حبة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المشارکة فی کل شیء إلا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شیء أحله اللّه،ففیه صلاح العباد و کل ما حرمه ففیه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ورقة من الهندباء،علیها قطرة من الجنة و علی الکراث قطرات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ماء علی وجه الأرض و شر ماء علی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القضاة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ما صرف العذاب عن قوم و قد اظلهم الا قوم یونس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هذه الابواب الثلاثة ساقطة من الفهرس،اثبتناها من المتن و من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یدخل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عاشوراء اعظم الایام مصیبة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جزع و بکاء مکروه إلا ما استثنی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شیء بکی علی الحسین علیه السّلام إلا ما استثنی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1420" w:name="pg11993_104856"/>
    </w:p>
    <w:p>
      <w:pPr>
        <w:pStyle w:val="Heading2"/>
        <w:numPr>
          <w:ilvl w:val="1"/>
          <w:numId w:val="1"/>
        </w:numPr>
        <w:rPr/>
      </w:pPr>
      <w:bookmarkStart w:id="1421" w:name="__RefHeading___Toc633061_417432637"/>
      <w:bookmarkStart w:id="1422" w:name="_Toc597"/>
      <w:bookmarkEnd w:id="1420"/>
      <w:bookmarkEnd w:id="1421"/>
      <w:r>
        <w:rPr>
          <w:rtl w:val="true"/>
        </w:rPr>
        <w:t>أبواب نوادر الکلیات</w:t>
      </w:r>
      <w:bookmarkEnd w:id="1422"/>
    </w:p>
    <w:p>
      <w:pPr>
        <w:pStyle w:val="Heading3"/>
        <w:numPr>
          <w:ilvl w:val="2"/>
          <w:numId w:val="1"/>
        </w:numPr>
        <w:rPr/>
      </w:pPr>
      <w:bookmarkStart w:id="1423" w:name="__RefHeading___Toc633063_417432637"/>
      <w:bookmarkStart w:id="1424" w:name="_Toc598"/>
      <w:bookmarkEnd w:id="1423"/>
      <w:r>
        <w:rPr>
          <w:rtl w:val="true"/>
        </w:rPr>
        <w:t xml:space="preserve">باب </w:t>
      </w:r>
      <w:r>
        <w:rPr/>
        <w:t>1</w:t>
      </w:r>
      <w:r>
        <w:rPr>
          <w:rtl w:val="true"/>
        </w:rPr>
        <w:t>-</w:t>
      </w:r>
      <w:r>
        <w:rPr>
          <w:rtl w:val="true"/>
        </w:rPr>
        <w:t>جملة من أصناف الناس الذین لا ینجب منهم أحد و لا یفعلون</w:t>
      </w:r>
      <w:bookmarkEnd w:id="1424"/>
    </w:p>
    <w:p>
      <w:pPr>
        <w:pStyle w:val="Heading4"/>
        <w:numPr>
          <w:ilvl w:val="3"/>
          <w:numId w:val="1"/>
        </w:numPr>
        <w:rPr/>
      </w:pPr>
      <w:bookmarkStart w:id="1425" w:name="__RefHeading___Toc633065_417432637"/>
      <w:bookmarkStart w:id="1426" w:name="_Toc599"/>
      <w:bookmarkEnd w:id="1425"/>
      <w:r>
        <w:rPr>
          <w:rtl w:val="true"/>
        </w:rPr>
        <w:t>اشارة</w:t>
      </w:r>
      <w:bookmarkEnd w:id="1426"/>
    </w:p>
    <w:p>
      <w:pPr>
        <w:pStyle w:val="BookText"/>
        <w:rPr/>
      </w:pPr>
      <w:r>
        <w:rPr>
          <w:rFonts w:ascii="IRNazanin" w:hAnsi="IRNazanin" w:eastAsia="IRNazanin"/>
          <w:color w:val="111111"/>
          <w:sz w:val="28"/>
          <w:sz w:val="28"/>
          <w:szCs w:val="28"/>
          <w:rtl w:val="true"/>
          <w:lang w:bidi="fa-IR"/>
        </w:rPr>
        <w:t>الخیر إلا نادرا</w:t>
      </w:r>
      <w:r>
        <w:rPr>
          <w:rStyle w:val="FootnoteAnchor"/>
          <w:rtl w:val="true"/>
        </w:rPr>
        <w:footnoteReference w:id="428"/>
      </w:r>
    </w:p>
    <w:p>
      <w:pPr>
        <w:pStyle w:val="Heading4"/>
        <w:numPr>
          <w:ilvl w:val="3"/>
          <w:numId w:val="1"/>
        </w:numPr>
        <w:rPr/>
      </w:pPr>
      <w:bookmarkStart w:id="1427" w:name="__RefHeading___Toc633067_417432637"/>
      <w:bookmarkStart w:id="1428" w:name="_Toc600"/>
      <w:bookmarkEnd w:id="1427"/>
      <w:r>
        <w:rPr/>
        <w:t>2906</w:t>
      </w:r>
      <w:r>
        <w:rPr>
          <w:rtl w:val="true"/>
        </w:rPr>
        <w:t>-</w:t>
      </w:r>
      <w:r>
        <w:rPr>
          <w:rtl w:val="true"/>
        </w:rPr>
        <w:t>حدیث</w:t>
      </w:r>
      <w:bookmarkEnd w:id="1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276/5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من لا ینجبون من النّاس،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النّسخة الحجریة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غلط کما فی الخصال،و فی نسخة النّجف من اصل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فضّال،و هو ایضا لا محلّ له فإن الصّدوق یروی عن ابن الولید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جناح،کما فی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سعد،سهو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لا ینجبون و هو الذی یساعده المعدودون و عنوان الخبر فی المصدر و کذا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الزنجی و الترکی و الکردیّ و الخوزیّ و بنات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تعلیقة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النّون علی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المرتفع،و یمکن ان یقرء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البنک بالضّمّ خالص کلّ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کِتَابِ الْخِصَالِ،عَنْ مُحَمَّدِ بْنِ الْحَسَنِ بْنِ الْوَلِیدِ،عَنِ الصَّفَّارِ،عَنْ أَحْمَدَ بْنِ مُحَمَّدِ بْنِ عِیسَی،عَنْ أَبِیهِ،</w:t>
      </w:r>
      <w:bookmarkStart w:id="1429" w:name="pg11993_104857"/>
    </w:p>
    <w:p>
      <w:pPr>
        <w:pStyle w:val="BookText"/>
        <w:rPr/>
      </w:pPr>
      <w:bookmarkEnd w:id="1429"/>
      <w:r>
        <w:rPr>
          <w:rFonts w:ascii="Amiri" w:hAnsi="Amiri" w:eastAsia="Amiri" w:cs="Amiri"/>
          <w:color w:val="111111"/>
          <w:sz w:val="28"/>
          <w:sz w:val="28"/>
          <w:szCs w:val="28"/>
          <w:rtl w:val="true"/>
          <w:lang w:bidi="ar-SA"/>
        </w:rPr>
        <w:t>عَنْ سَعِیدِ بْنِ جَنَاحٍ،یَرْفَعُهُ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یَنْجُبُونَ،السِّنْدِیُّ وَ الزِّنْجِیُّ وَ النوکی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الْکُرْدِیُّ وَ الْخُوزِیُّ وَ نَبْکُ الرَّیِّ</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633069_417432637"/>
      <w:bookmarkStart w:id="1431" w:name="_Toc601"/>
      <w:bookmarkEnd w:id="1430"/>
      <w:r>
        <w:rPr/>
        <w:t>2907</w:t>
      </w:r>
      <w:r>
        <w:rPr>
          <w:rtl w:val="true"/>
        </w:rPr>
        <w:t>-</w:t>
      </w:r>
      <w:r>
        <w:rPr>
          <w:rtl w:val="true"/>
        </w:rPr>
        <w:t>حدیث</w:t>
      </w:r>
      <w:bookmarkEnd w:id="14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الکوسج،و فیه مکان 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خوزی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أَحْمَدَ بْنِ إِدْرِیسَ،عَنْ مُحَمَّدِ بْنِ أَحْمَدَ بْنِ یَحْیَی، عَنْ سَهْلِ بْنِ زِیَادٍ،عَنْ مَنْصُورٍ،عَنْ نَصْرٍ الْکَوْسَجِ،عَنْ مُطَرِّفٍ مَوْلَی مَعَنٍ،عَنْ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حَلاَوَةُ الْإِیمَانِ قَلْبَ سِنْدِیٍّ وَ لاَ زِنْجِیٍّ وَ لاَ کُرْدِیٍّ وَ لاَ خُوزِیٍّ وَ لاَ بَرْبَرِیٍّ وَ لاَ نَبْکِ الرَّیِّ وَ لاَ مَنْ حَمَلَتْهُ أُمُّهُ مِنَ الزِّنَا</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633071_417432637"/>
      <w:bookmarkStart w:id="1433" w:name="_Toc602"/>
      <w:bookmarkEnd w:id="1432"/>
      <w:r>
        <w:rPr/>
        <w:t>2908</w:t>
      </w:r>
      <w:r>
        <w:rPr>
          <w:rtl w:val="true"/>
        </w:rPr>
        <w:t>-</w:t>
      </w:r>
      <w:r>
        <w:rPr>
          <w:rtl w:val="true"/>
        </w:rPr>
        <w:t>حدیث</w:t>
      </w:r>
      <w:bookmarkEnd w:id="1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82/20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،من ابواب مقدّماته و آدابه،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،کتاب العدل،الباب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من لا ینجبون من النّاس،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 کما فی غیر مورد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احمد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ینجبون اعور یمین و ازرق،کما 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 کالفصّ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عبد اللّه،و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الأعور و الازرق و المولود بالسّند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 الخصال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کان حمله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أَحْمَدَ بْنِ إِدْرِیسَ،عَنْ أَبِیهِ،عَنْ مُحَمَّدِ بْنِ أَحْمَدَ، عَنْ مُحَمَّدِ بْنِ عَلِیٍّ الْهَمْدَانِیِّ،یَرْفَعُهُ إِلَی دَاوُدَ بْنِ فَرْقَدٍ،عَنْ أَبِی جَعْفَرٍ أَوْ أَبِی عَبْدِ اللَّهِ عَلَیْهِمَا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یَنْجُبُونَ،أَعْوَرُ عَیْنٍ وَ أَزْرَقُ کَالْفَصِّ وَ مُولَدُ السِّنْدِ</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633073_417432637"/>
      <w:bookmarkStart w:id="1435" w:name="_Toc603"/>
      <w:bookmarkEnd w:id="1434"/>
      <w:r>
        <w:rPr/>
        <w:t>2909</w:t>
      </w:r>
      <w:r>
        <w:rPr>
          <w:rtl w:val="true"/>
        </w:rPr>
        <w:t>-</w:t>
      </w:r>
      <w:r>
        <w:rPr>
          <w:rtl w:val="true"/>
        </w:rPr>
        <w:t>حدیث</w:t>
      </w:r>
      <w:bookmarkEnd w:id="1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من لا ینجبون من النّاس،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ابتلی اللّه به شیعتنا،کما 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 بان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 یسئلوا بأکفهم او أن یؤتوا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سَعْدٍ،عَنِ الْبَرْقِیِّ،عَنْ عِدَّةٍ مِنْ أَصْحَابِنَا،عَنْ</w:t>
      </w:r>
      <w:bookmarkStart w:id="1436" w:name="pg11993_104858"/>
    </w:p>
    <w:p>
      <w:pPr>
        <w:pStyle w:val="BookText"/>
        <w:rPr/>
      </w:pPr>
      <w:bookmarkEnd w:id="1436"/>
      <w:r>
        <w:rPr>
          <w:rFonts w:ascii="Amiri" w:hAnsi="Amiri" w:eastAsia="Amiri" w:cs="Amiri"/>
          <w:color w:val="111111"/>
          <w:sz w:val="28"/>
          <w:sz w:val="28"/>
          <w:szCs w:val="28"/>
          <w:rtl w:val="true"/>
          <w:lang w:bidi="ar-SA"/>
        </w:rPr>
        <w:t>عَلِیِّ بْنِ أَسْبَاطٍ،عَنْ بَعْضِ أَصْحَابِهِ عَنْ أَبِی عَبْدِ اللَّهِ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اللَّهُ شِیعَتَنَا فَلَنْ یَبْتَلِیَهُمْ بِأَرْبَعٍ،أَنْ یَکُونُوا لِغَیْرِ رِشْدَةٍ وَ أَنْ یَسْأَلُوا فِی أَکَفُّهِمْ أَوْ یُؤْتَوْا فِی أَدْبَارِهِمْ وَ أَنْ یَکُونَ فِیهِمْ أَخْضَرُ أَزْرَقُ</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633075_417432637"/>
      <w:bookmarkStart w:id="1438" w:name="_Toc604"/>
      <w:bookmarkEnd w:id="1437"/>
      <w:r>
        <w:rPr/>
        <w:t>2910</w:t>
      </w:r>
      <w:r>
        <w:rPr>
          <w:rtl w:val="true"/>
        </w:rPr>
        <w:t>-</w:t>
      </w:r>
      <w:r>
        <w:rPr>
          <w:rtl w:val="true"/>
        </w:rPr>
        <w:t>حدیث</w:t>
      </w:r>
      <w:bookmarkEnd w:id="1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277/5</w:t>
      </w:r>
      <w:r>
        <w:rPr>
          <w:rFonts w:ascii="IRNazanin" w:hAnsi="IRNazanin" w:eastAsia="IRNazanin"/>
          <w:color w:val="111111"/>
          <w:sz w:val="28"/>
          <w:sz w:val="28"/>
          <w:szCs w:val="28"/>
          <w:rtl w:val="true"/>
          <w:lang w:bidi="fa-IR"/>
        </w:rPr>
        <w:t xml:space="preserve">،کتاب العدل و المعاد،الباب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،باب من لا ینجبون من النّاس،الحدیث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 محمّد بن الحسن،و هو الصّحیح،فالسند متعدد و مثله سند الحدیث الآتی؛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احمد بن ادریس جمیعا و مثله الحدیث الآتی و هو الصّحیح فما یأتی عن الحجریة،سهو؛و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 ناریین الطّویل الذّاهب،کما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محمّد بن الحسن عن محمّد بن عیسی عن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 ناریین الطّویل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کجمع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و صغر فهو قمئ،ذکره الفیروزآبادی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أَبِیهِ،وَ مُحَمَّدِ بْنِ الْحَسَنِ،عَنْ مُحَمَّدِ بْنِ یَحْیَی وَ أَحْمَدَ بْنِ إِدْرِیسَ،عَنْ مُحَمَّدِ بْنِ أَحْمَدَ بْنِ یَحْیَی،بِإِسْنَادٍ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خُلِقُوا نَارِیِّینَ،الطَّوِیلُ الذَّاهِبُ وَ الْقَصِیرُ الْقَمِیءُ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الْأَزْرَقُ بِخُضْرَةٍ وَ الزَّائِدُ وَ النَّاقِصُ</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633077_417432637"/>
      <w:bookmarkStart w:id="1440" w:name="_Toc605"/>
      <w:bookmarkEnd w:id="1439"/>
      <w:r>
        <w:rPr/>
        <w:t>2911</w:t>
      </w:r>
      <w:r>
        <w:rPr>
          <w:rtl w:val="true"/>
        </w:rPr>
        <w:t>-</w:t>
      </w:r>
      <w:r>
        <w:rPr>
          <w:rtl w:val="true"/>
        </w:rPr>
        <w:t>حدیث</w:t>
      </w:r>
      <w:bookmarkEnd w:id="144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بِالْإِسْنَادِ،عَنْ مُحَمَّدِ بْنِ أَحْمَدَ بْنِ یَحْیَی،عَنْ مُحَمَّدِ بْنِ الْحُسَیْنِ، </w:t>
      </w:r>
      <w:bookmarkStart w:id="1441" w:name="pg11993_104859"/>
    </w:p>
    <w:p>
      <w:pPr>
        <w:pStyle w:val="BookText"/>
        <w:rPr/>
      </w:pPr>
      <w:bookmarkEnd w:id="1441"/>
      <w:r>
        <w:rPr>
          <w:rFonts w:ascii="Amiri" w:hAnsi="Amiri" w:eastAsia="Amiri" w:cs="Amiri"/>
          <w:color w:val="111111"/>
          <w:sz w:val="28"/>
          <w:sz w:val="28"/>
          <w:szCs w:val="28"/>
          <w:rtl w:val="true"/>
          <w:lang w:bidi="ar-SA"/>
        </w:rPr>
        <w:t>بِإِسْنَادٍ لَهُ یَرْفَعُهُ،قَالَ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دخول الجنّة اغلبی لا کلی،سمع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مُدْمِنُ خَمْرٍ وَ لاَ مسکر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عَاقٌّ وَ لاَ شَدِیدُ السَّوَادِ وَ لاَ دَیُّوثٌ وَ لاَ قَلاَّعٌ وَ هُوَ الشُّرْطِیُّ وَ لاَ زَنُّوقٌ وَ لاَ خَیُّوفٌ وَ هُوَ النَّبَّاشُ وَ لاَ عَشَّارٌ وَ لاَ قَاطِعُ رَحِمٍ وَ لاَ قَدَرِیٌّ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شدید السواد الذی لا یبیض شیء من شعر رأسه و لا من شعر لحیته مع کبر السن،و یسمی الغربی</w:t>
      </w:r>
      <w:r>
        <w:rPr>
          <w:rFonts w:eastAsia="IRNazanin" w:cs="IRNazanin"/>
          <w:color w:val="111111"/>
          <w:sz w:val="28"/>
          <w:szCs w:val="28"/>
          <w:rtl w:val="true"/>
          <w:lang w:bidi="fa-IR"/>
        </w:rPr>
        <w:t>.</w:t>
      </w:r>
    </w:p>
    <w:p>
      <w:pPr>
        <w:pStyle w:val="Heading4"/>
        <w:numPr>
          <w:ilvl w:val="3"/>
          <w:numId w:val="1"/>
        </w:numPr>
        <w:rPr/>
      </w:pPr>
      <w:bookmarkStart w:id="1442" w:name="__RefHeading___Toc633079_417432637"/>
      <w:bookmarkStart w:id="1443" w:name="_Toc606"/>
      <w:bookmarkEnd w:id="1442"/>
      <w:r>
        <w:rPr/>
        <w:t>2912</w:t>
      </w:r>
      <w:r>
        <w:rPr>
          <w:rtl w:val="true"/>
        </w:rPr>
        <w:t>-</w:t>
      </w:r>
      <w:r>
        <w:rPr>
          <w:rtl w:val="true"/>
        </w:rPr>
        <w:t>حدیث</w:t>
      </w:r>
      <w:bookmarkEnd w:id="1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 و علی عن احمد بن یحیی بن زکریّا القطّان،عن بکر بن عبد اللّه بن حبیب،عن تمیم بن بهلول،عن ابن معاویة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فی السّند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ناطویه،عن علی بن عبد المؤمن،کما فی البحار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بابویه عن عبد اللّه عن علی بن عبد المؤمن،سهو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صنفا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ثلاثه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 و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امة جدی لا یحبّونا و لا یحببوننا الی النّاس و یبغضوننا و لا یتولوننا، بدل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یحبّونا و لا یجیبونا و یبغضوننا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تری للّه خلقا ولد اعور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یبغض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سقط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احدا الا کان لنا شتاما و لأعدائنا مداحا و الاقرع من الرّجال فلا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وجدته لنا ناصبا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هماما لمانا مشّاء النّمیمة علینا و المغصص لنا بالحضرة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یلقانا بوجهه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یترصّد لنا المرصدة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یبغی بهجائنا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قتالنا حدّا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الیهم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الْقَطَّانِ،وَ عَلِیِّ بْنِ أَحْمَدَ بْنِ مُوسَی،عَنِ ابْنِ زَکَرِیَّا الْقَطَّانِ عَنِ ابْنِ حَبِیبٍ،عَنِ ابْنِ بُهْلُولٍ،عَنْ أَبِی مُعَاوِیَةَ الضَّرِیرِ،عَنِ الْأَعْمَشِ،عَنْ جَعْفَرِ بْنِ مُحَمَّدٍ عَلَیْهِ السَّلاَمُ،قَالَ ابْنُ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عَبْدُ اللَّهِ بْنُ مُحَمَّدِ بْنِ نَاطَوَیْهِ،عَنْ عَلِیِّ بْنِ عَبْدِ الْمُؤْمِنِ الزَّعْفَرَانِیِّ عَنْ مُسْلِمِ بْنِ خَالِدٍ الزِّنْجِیِّ،عَنْ جَعْفَرِ بْنِ مُحَمَّدٍ،عَنْ أَبِیهِ،عَنْ</w:t>
      </w:r>
    </w:p>
    <w:p>
      <w:pPr>
        <w:pStyle w:val="BookText"/>
        <w:rPr/>
      </w:pPr>
      <w:r>
        <w:rPr>
          <w:rFonts w:ascii="Amiri" w:hAnsi="Amiri" w:eastAsia="Amiri" w:cs="Amiri"/>
          <w:color w:val="111111"/>
          <w:sz w:val="28"/>
          <w:sz w:val="28"/>
          <w:szCs w:val="28"/>
          <w:rtl w:val="true"/>
          <w:lang w:bidi="ar-SA"/>
        </w:rPr>
        <w:t>جَدِّهِ عَلَیْهِمُ السَّلاَمُ،قَالَ ابْنُ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الْحَسَنُ بْنُ سِنَانٍ،عَنْ أَبِیهِ،عَنْ مُحَمَّدِ بْنِ خَالِدٍ الْبَرْقِیِّ،عَنْ مُسْلِمِ بْنِ خَالِدٍ،عَنْ جَعْفَرِ بْنِ مُحَمَّدٍ ،قَالُوا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صِنْفاً وَ قَالَ تَمِیمٌ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صِنْفاً مِنْ أُمَّةِ جَدِّی مُحَمَّدٍ صَلَّی اللَّهُ عَلَیْهِ وَ آلِهِ وَ سَلَّمَ لاَ یُحِبُّونَا وَ لاَ یُحَبِّبُونَا إِلَی النَّاسِ وَ یُبْغِضُونَا وَ لاَ یَتَوَالَوْنَا وَ یَخْذُلُونَا وَ یُخَذِّلُونَ النَّاسَ عَنَّا،فَهُمْ أَعْدَاؤُنَا حَقّاً لَهُمْ عَذَابُ جَهَنَّمَ وَ لَهُمْ عَذَابُ الْحَرِیقِ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 لِی یَا أَبَهْ وَقَاکَ اللَّهُ شَرَّهُمْ،قَالَ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الزَّائِدُ فِی خَلْقِهِ فَلاَ تَرَی أَحَداً مِنَ النَّاسِ فِی خَلْقِهِ زِیَادَةٌ إِلاَّ وَجَدْتَهُ لَنَا مُنَاصِباً وَ لَمْ تَجِدْهُ لَنَا مُوَالِیاً،وَ النَّاقِصُ الْخَلْقِ مِنَ الرِّجَالِ فَلاَ تَرَی لِلَّهِ عَزَّ وَ جَلَّ خَلْقاً نَاقِصَ الْخِلْقَةِ إِلاَّ وَجَدْتَ فِی قَلْبِهِ عَلَیْنَا 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الْأَعْوَرُ بِالْیَمِینِ لِلْوِلاَدَةِ،فَلاَ تَرَی لِلَّهِ خَلْقاً یُولَدُ أَعْوَرَ الْیَمِینِ،إِلاَّ کَانَ لَنَا مُحَارِباً وَ لِأَعْدَائِنَا مُسَالِماً وَ الْغِرْبِیبُ مِنَ الرِّجَالِ فَلاَ تَرَی لِلَّهِ خَلْقاً غِرْبِیباً،وَ هُوَ الَّذِی قَدْ طَالَ عُمُرُهُ وَ لَمْ یَبْیَضَّ شَعْرُهُ وَ تَرَی لِحْیَتَهُ مِثْلَ حَنَکِ الْغُرَابِ،إِلاَّ کَانَ عَلَیْنَا مولیا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لِأَعْدَائِنَا مُکَاثِراً وَ الْحُلْکُوکُ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 شدید السّواد،لعلّه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الرِّجَالِ فَلاَ تَرَی مِنْهُمْ أَحَداً إِلاَّ کَانَ لَنَا شَتَّاماً وَ لِأَعْدَائِنَا مَدَّاحاٍ وَ الْأَقْرَعُ مِنَ الرِّجَالِ فَلاَ تَرَی رَجُلاً بِهِ قَرَعٌ إِلاَّ وَجَدْتَهُ هَمَّازاً لَمَّازاً مَشَّاءً بِالنَّمِیمَةِ عَلَیْنَا وَ الْمُفَصَّصُ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بِالْخُضْرَةِ مِنَ الرِّجَالِ فَلاَ تَرَی مِنْهُمْ أَحَداً،وَ هُمْ کَثِیرُونَ إِلاَّ وَجَدْتَهُ یَلْقَانَا بِوَجْهٍ وَ یَسْتَدْبِرُنَا بِآخَرَ،یَبْغِی لَنَا الْغَوَائِلَ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الْمَنْبُوذُ مِنَ الرِّجَالِ فَلاَ تَلْقَی مِنْهُمْ أَحَداً إِلاَّ وَجَدْتَهُ لَنَا عَدُوّاً مُضِلاًّ مُبِیناً وَ الْأَبْرَصُ مِنَ الرِّجَالِ فَلاَ تَلْقَی مِنْهُمْ أَحَداً إِلاَّ وَجَدْتَهُ یَرْصُدُ لَنَا الْمَرَاصِدَ وَ یَقْعُدُ لَنَا وَ لِشِیعَتِنَا مَقْعَداً لِیُضِلَّنَا بِزَعْمِهِ وَ الْمَجْذُومُ وَ هُمْ حَصَبُ </w:t>
      </w:r>
      <w:r>
        <w:rPr>
          <w:rStyle w:val="FootnoteAnchor"/>
          <w:rtl w:val="true"/>
        </w:rPr>
        <w:footnoteReference w:id="437"/>
      </w:r>
      <w:r>
        <w:rPr>
          <w:rFonts w:ascii="Amiri" w:hAnsi="Amiri" w:eastAsia="Amiri" w:cs="Amiri"/>
          <w:color w:val="111111"/>
          <w:sz w:val="28"/>
          <w:sz w:val="28"/>
          <w:szCs w:val="28"/>
          <w:rtl w:val="true"/>
          <w:lang w:bidi="ar-SA"/>
        </w:rPr>
        <w:t xml:space="preserve">جَهَنَّمَ هُمْ لَهَا وَارِدُونَ وَ الْمَنْکُوحُ فَلاَ تَرَی مِنْهُمْ </w:t>
      </w:r>
      <w:bookmarkStart w:id="1444" w:name="pg11993_104861"/>
    </w:p>
    <w:p>
      <w:pPr>
        <w:pStyle w:val="BookText"/>
        <w:rPr/>
      </w:pPr>
      <w:bookmarkEnd w:id="1444"/>
      <w:r>
        <w:rPr>
          <w:rFonts w:ascii="Amiri" w:hAnsi="Amiri" w:eastAsia="Amiri" w:cs="Amiri"/>
          <w:color w:val="111111"/>
          <w:sz w:val="28"/>
          <w:sz w:val="28"/>
          <w:szCs w:val="28"/>
          <w:rtl w:val="true"/>
          <w:lang w:bidi="ar-SA"/>
        </w:rPr>
        <w:t xml:space="preserve">أَحَداً إِلاَّ وَ هُوَ یَتَغَنَّی بِهِجَائِنَا وَ یُؤَلِّبُ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یحرص اعدائنا علینا،سمع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مَدِینَةٍ تُدْعَی سِجِسْتَانَ،هُمْ لَنَا أَهْلُ عَدَاوَةٍ وَ نَصْبٍ وَ هُمْ شَرُّ الْخَلْقِ وَ الْخَلِیقَةِ،عَلَیْهِمْ مِنَ الْعَذَابِ مَا عَلَی فِرْعَوْنَ وَ هَامَانَ وَ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مَدِینَةٍ تُدْعَی الرَّیَّ،هُمْ أَعْدَاءُ اللَّهِ وَ أَعْدَاءُ رَسُولِهِ وَ أَعْدَاءُ أَهْلِ بَیْتِهِ،یَرَوْنَ حَرْبَ أَهْلِ بَیْتِ رَسُولِ اللَّهِ صَلَّی اللَّهُ عَلَیْهِ وَ آلِهِ وَ سَلَّمَ جِهَاداً وَ مَا لَهُمْ مَغْنَماً،لَهُمْ عَذَابُ الْخِزْیِ فِی الْحَیَاةِ الدُّنْیَا وَ الْآخِرَةِ وَ لَهُمْ عَذَابٌ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مَدِینَةٍ تُدْعَی الْمَوْصِلَ،هُمْ شَرُّ مَنْ عَلَی وَجْهِ الْأَرْضِ وَ أَهْلُ مَدِینَةٍ تُسَمَّی الزَّوْرَاءَ </w:t>
      </w:r>
      <w:r>
        <w:rPr>
          <w:rStyle w:val="FootnoteAnchor"/>
          <w:rtl w:val="true"/>
        </w:rPr>
        <w:footnoteReference w:id="439"/>
      </w:r>
      <w:r>
        <w:rPr>
          <w:rFonts w:ascii="Amiri" w:hAnsi="Amiri" w:eastAsia="Amiri" w:cs="Amiri"/>
          <w:color w:val="111111"/>
          <w:sz w:val="28"/>
          <w:sz w:val="28"/>
          <w:szCs w:val="28"/>
          <w:rtl w:val="true"/>
          <w:lang w:bidi="ar-SA"/>
        </w:rPr>
        <w:t>تُبْنَی فِی آخِرِ الزَّمَانِ،یَسْتَشْفُونَ بِدِمَائِنَا وَ یَتَقَرَّبُونَ بِبُغْضِنَا وَ یُوَالُونَ فِی عَدَاوَتِنَا وَ یَرَوْنَ حَرْبَنَا فَرْضاً وَ قِتَالَنَا حَتْماً،یَا بُنَیَّ فَاحْذَرْ هَؤُلاَءِ ثُمَّ احْذَرْهُمْ فَإِنَّهُ لاَ یَخْلُو اثْنَانِ مِنْهُمْ بِأَحَدٍ مِنْ أَهْلِکَ إِلاَّ هَمُّوا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لِتَمِیمٍ مِنْ أَوَّلِ الْحَدِیثِ إِلَی آخِرِهِ</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633081_417432637"/>
      <w:bookmarkStart w:id="1446" w:name="_Toc607"/>
      <w:bookmarkEnd w:id="1445"/>
      <w:r>
        <w:rPr/>
        <w:t>2913</w:t>
      </w:r>
      <w:r>
        <w:rPr>
          <w:rtl w:val="true"/>
        </w:rPr>
        <w:t>-</w:t>
      </w:r>
      <w:r>
        <w:rPr>
          <w:rtl w:val="true"/>
        </w:rPr>
        <w:t>حدیث</w:t>
      </w:r>
      <w:bookmarkEnd w:id="1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 و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فی اربعین اصلع رجل سوء و لا تجد فی اربعین کوسجا رجلا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صلع سوء خیر من کوسج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الصلع،انحسار شعر مقدّم 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عُیُونِ الْأَخْبَارِ بِأَسَانِیدِهِ عَنِ الرِّضَا،عَنْ آبَائِهِ،عَنْ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فِی أَرْبَعِینَ کَوْسَجاً،رَجُلاً صَالِحاً،وَ أَصْلَعُ سَوْءٍ أَحَبُّ إِلَیَّ مِنْ کَوْسَجٍ صَالِحٍ</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633083_417432637"/>
      <w:bookmarkStart w:id="1448" w:name="_Toc608"/>
      <w:bookmarkEnd w:id="1447"/>
      <w:r>
        <w:rPr/>
        <w:t>2914</w:t>
      </w:r>
      <w:r>
        <w:rPr>
          <w:rtl w:val="true"/>
        </w:rPr>
        <w:t>-</w:t>
      </w:r>
      <w:r>
        <w:rPr>
          <w:rtl w:val="true"/>
        </w:rPr>
        <w:t>حدیث</w:t>
      </w:r>
      <w:bookmarkEnd w:id="1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83/20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،من ابواب مقدّماته،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25092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الْعِلَلِ،عَنْ أَبِیهِ،عَنْ مُحَمَّدِ بْنِ یَحْیَی،عَنِ الْحُسَیْنِ بْنِ رُزَیْقٍ،</w:t>
      </w:r>
      <w:bookmarkStart w:id="1449" w:name="pg11993_104862"/>
    </w:p>
    <w:p>
      <w:pPr>
        <w:pStyle w:val="BookText"/>
        <w:rPr/>
      </w:pPr>
      <w:bookmarkEnd w:id="1449"/>
      <w:r>
        <w:rPr>
          <w:rFonts w:ascii="Amiri" w:hAnsi="Amiri" w:eastAsia="Amiri" w:cs="Amiri"/>
          <w:color w:val="111111"/>
          <w:sz w:val="28"/>
          <w:sz w:val="28"/>
          <w:szCs w:val="28"/>
          <w:rtl w:val="true"/>
          <w:lang w:bidi="ar-SA"/>
        </w:rPr>
        <w:t>عَنْ هِشَامٍ،عَنْ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مُحَمَّدُ،النَّبَطُ لَیْسَ مِنَ الْعَرَبِ </w:t>
      </w:r>
      <w:r>
        <w:rPr>
          <w:rStyle w:val="FootnoteAnchor"/>
          <w:rtl w:val="true"/>
        </w:rPr>
        <w:footnoteReference w:id="442"/>
      </w:r>
      <w:r>
        <w:rPr>
          <w:rFonts w:ascii="Amiri" w:hAnsi="Amiri" w:eastAsia="Amiri" w:cs="Amiri"/>
          <w:color w:val="111111"/>
          <w:sz w:val="28"/>
          <w:sz w:val="28"/>
          <w:szCs w:val="28"/>
          <w:rtl w:val="true"/>
          <w:lang w:bidi="ar-SA"/>
        </w:rPr>
        <w:t xml:space="preserve">وَ لاَ مِنَ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تَتَّخِذْ مِنْهُمْ وَلِیّاً وَ لاَ نَصِیراً فَإِنَّ لَهُمْ عُرُوقاً تَدْعُوهُمْ إِلَی غَیْرِ الْوَفَاءِ</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633085_417432637"/>
      <w:bookmarkStart w:id="1451" w:name="_Toc609"/>
      <w:bookmarkEnd w:id="1450"/>
      <w:r>
        <w:rPr/>
        <w:t>2915</w:t>
      </w:r>
      <w:r>
        <w:rPr>
          <w:rtl w:val="true"/>
        </w:rPr>
        <w:t>-</w:t>
      </w:r>
      <w:r>
        <w:rPr>
          <w:rtl w:val="true"/>
        </w:rPr>
        <w:t>حدیث</w:t>
      </w:r>
      <w:bookmarkEnd w:id="1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 عَنِ الْبَرْقِیِّ،عَنْ مُحَمَّدِ بْنِ یَحْیَی،عَنْ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 الْخَصِیَّ مِنْ أَصْحَابِنَا عَفِیفاً،لَهُ عِبَادَةٌ وَ لاَ یَکَادُ نَرَاهُ إِلاَّ فَظّاً غَلِیظاً سَفِیهَ الْغَضَبِ؟فَقَالَ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 لِأَنَّهُ لاَ یُرَبَّی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633087_417432637"/>
      <w:bookmarkStart w:id="1453" w:name="_Toc610"/>
      <w:bookmarkEnd w:id="1452"/>
      <w:r>
        <w:rPr/>
        <w:t>2916</w:t>
      </w:r>
      <w:r>
        <w:rPr>
          <w:rtl w:val="true"/>
        </w:rPr>
        <w:t>-</w:t>
      </w:r>
      <w:r>
        <w:rPr>
          <w:rtl w:val="true"/>
        </w:rPr>
        <w:t>حدیث</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الْبَرْقِیِّ بِإِسْنَادِهِ،رَفَعَ الْحَدِیثَ إِلَی أَبِی عَبْدِ اللَّهِ عَلَیْهِ السَّلاَمُ  أَنَّهُ سُئِلَ عَنِ الْخَصِیِّ؟فَقَالَ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تَسْأَلُ عَنْ مَنْ لَمْ یَلِدْهُ مُؤْمِنٌ وَ لاَ یَلِدُ مُؤْمِناً؟</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633089_417432637"/>
      <w:bookmarkStart w:id="1455" w:name="_Toc611"/>
      <w:bookmarkEnd w:id="1454"/>
      <w:r>
        <w:rPr/>
        <w:t>2917</w:t>
      </w:r>
      <w:r>
        <w:rPr>
          <w:rtl w:val="true"/>
        </w:rPr>
        <w:t>-</w:t>
      </w:r>
      <w:r>
        <w:rPr>
          <w:rtl w:val="true"/>
        </w:rPr>
        <w:t>حدیث</w:t>
      </w:r>
      <w:bookmarkEnd w:id="14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أَحْمَدَ بْنِ مُحَمَّدِ بْنِ یَحْیَی،عَنْ أَبِیهِ،عَنْ مُحَمَّدِ بْنِ أَحْمَدَ، عَنْ إِبْرَاهِیمَ بْنِ إِسْحَاقَ،عَنْ مُحَمَّدِ بْنِ عَلِیٍّ الْکُوفِیِّ،عَنْ مُحَمَّدِ بْنِ الْفُضَیْلِ،عَنْ </w:t>
      </w:r>
      <w:bookmarkStart w:id="1456" w:name="pg11993_104863"/>
    </w:p>
    <w:p>
      <w:pPr>
        <w:pStyle w:val="BookText"/>
        <w:rPr/>
      </w:pPr>
      <w:bookmarkEnd w:id="1456"/>
      <w:r>
        <w:rPr>
          <w:rFonts w:ascii="Amiri" w:hAnsi="Amiri" w:eastAsia="Amiri" w:cs="Amiri"/>
          <w:color w:val="111111"/>
          <w:sz w:val="28"/>
          <w:sz w:val="28"/>
          <w:szCs w:val="28"/>
          <w:rtl w:val="true"/>
          <w:lang w:bidi="ar-SA"/>
        </w:rPr>
        <w:t>سَعْدِ بْنِ عُمَرَ الْجَلاَّبِ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 طَاهِرَةً مُطَهَّرَةً فَلاَ یَدْخُلُهَا إِلاَّ مَنْ طَابَتْ وِلاَدَتُهُ،قَالَ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کَانَتْ أُمُّهُ عَفِیفَةً</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633091_417432637"/>
      <w:bookmarkStart w:id="1458" w:name="_Toc612"/>
      <w:bookmarkEnd w:id="1457"/>
      <w:r>
        <w:rPr/>
        <w:t>2918</w:t>
      </w:r>
      <w:r>
        <w:rPr>
          <w:rtl w:val="true"/>
        </w:rPr>
        <w:t>-</w:t>
      </w:r>
      <w:r>
        <w:rPr>
          <w:rtl w:val="true"/>
        </w:rPr>
        <w:t>حدیث</w:t>
      </w:r>
      <w:bookmarkEnd w:id="1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564/2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العلل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ذینی 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یدخل،بدل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الحجریة و البحار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علیهما و انت رجس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بِالْإِسْنَادِ،عَنْ إِبْرَاهِیمَ بْنِ إِسْحَاقَ،عَنْ مُحَمَّدِ بْنِ سُلَیْمَانَ الدَّیْلَمِیِّ، عَنْ أَبِیهِ رَفَعَ الْحَدِیثَ إِلَی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مَا ذَنْبِی؟فَمَا کَانَ لِی فِی أَمْرِی 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فَیُنَادِیهِ مُنَادٍ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شَرُّ الثَّلاَثَةِ،أَذْنَبَ وَالِدَاکَ فَنَبَتَّ عَلَیْهِمَا وَ أَنْتَ رِجْسٌ،وَ لَنْ یَدْخُلَ الْجَنَّةَ إِلاَّ طَاهِرٌ</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633093_417432637"/>
      <w:bookmarkStart w:id="1460" w:name="_Toc613"/>
      <w:bookmarkEnd w:id="1459"/>
      <w:r>
        <w:rPr/>
        <w:t>2919</w:t>
      </w:r>
      <w:r>
        <w:rPr>
          <w:rtl w:val="true"/>
        </w:rPr>
        <w:t>-</w:t>
      </w:r>
      <w:r>
        <w:rPr>
          <w:rtl w:val="true"/>
        </w:rPr>
        <w:t>حدیث</w:t>
      </w:r>
      <w:bookmarkEnd w:id="1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،کتاب عقاب الاعمال،الباب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عقاب الاعمال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احمد بن ابی عبد اللّه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عن احمد،سهو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صدر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ابی عبد اللّه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عبد اللّه،سهو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عِقَابِ الْأَعْمَالِ،عَنْ عَلِیِّ بْنِ أَحْمَدَ بْنِ عَبْدِ اللَّهِ،عَنْ أَبِیهِ،عَنْ جَدِّهِ،أَحْمَدَ بْنِ أَبِی عَبْدِ اللَّهِ،عَنِ ابْنِ فَضَّالٍ،عَنِ ابْنِ بُکَیْرٍ،عَنْ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وَلَدِ الزِّنَا وَ لاَ فِی بَشَرِهِ وَ لاَ فِی شَعْرِهِ وَ لاَ فِی لَحْمِهِ وَ لاَ فِی دَمِهِ وَ لاَ فِی شَیْءٍ مِنْهُ یَعْنِی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أَبِیهِ،عَنِ ابْنِ فَضَّالٍ  مِثْلَهُ</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633095_417432637"/>
      <w:bookmarkStart w:id="1462" w:name="_Toc614"/>
      <w:bookmarkEnd w:id="1461"/>
      <w:r>
        <w:rPr/>
        <w:t>2920</w:t>
      </w:r>
      <w:r>
        <w:rPr>
          <w:rtl w:val="true"/>
        </w:rPr>
        <w:t>-</w:t>
      </w:r>
      <w:r>
        <w:rPr>
          <w:rtl w:val="true"/>
        </w:rPr>
        <w:t>حدیث</w:t>
      </w:r>
      <w:bookmarkEnd w:id="1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،کتاب عقاب الاعمال،الباب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أَحْمَدَ بْنِ مُحَمَّدٍ،عَنِ</w:t>
      </w:r>
      <w:bookmarkStart w:id="1463" w:name="pg11993_104864"/>
    </w:p>
    <w:p>
      <w:pPr>
        <w:pStyle w:val="BookText"/>
        <w:rPr/>
      </w:pPr>
      <w:bookmarkEnd w:id="1463"/>
      <w:r>
        <w:rPr>
          <w:rFonts w:ascii="Amiri" w:hAnsi="Amiri" w:eastAsia="Amiri" w:cs="Amiri"/>
          <w:color w:val="111111"/>
          <w:sz w:val="28"/>
          <w:sz w:val="28"/>
          <w:szCs w:val="28"/>
          <w:rtl w:val="true"/>
          <w:lang w:bidi="ar-SA"/>
        </w:rPr>
        <w:t>الْوَشَّاءِ،عَنْ أَحْمَدَ بْنِ عَائِذٍ،عَنْ أَبِی خَدِیجَةَ،عَنْ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أَحَدٌ مِنْ وَلَدِ الزِّنَا نَجَا،نَجَا سَائِحُ بَنِی إِسْرَائِیلَ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سَائِحُ بَنِی إِسْرَائِیلَ؟قَالَ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عَابِداً،فَقِیلَ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الزِّنَا لاَ یَطِیبُ أَبَداً وَ لاَ یَقْبَلُ اللَّهُ مِنْهُ عَمَلاً،قَالَ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یَسِیحُ بَیْنَ الْجِبَالِ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أَبِی عَبْدِ اللَّهِ الْبَرْقِیُّ فِی الْمَحَاسِنِ،عَنْ أَبِی خَدِیجَةَ  مِثْلَهُ</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633097_417432637"/>
      <w:bookmarkStart w:id="1465" w:name="_Toc615"/>
      <w:bookmarkEnd w:id="1464"/>
      <w:r>
        <w:rPr/>
        <w:t>2921</w:t>
      </w:r>
      <w:r>
        <w:rPr>
          <w:rtl w:val="true"/>
        </w:rPr>
        <w:t>-</w:t>
      </w:r>
      <w:r>
        <w:rPr>
          <w:rtl w:val="true"/>
        </w:rPr>
        <w:t>حدیث</w:t>
      </w:r>
      <w:bookmarkEnd w:id="1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و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الْحَجَّالِ،عَنْ حَمَّادِ بْنِ عُثْمَانَ،عَنْ مُعَمَّرِ بْنِ یَحْیَی،عَنْ أَبِی خَالِدٍ الْکَابُلِیِّ،أَنَّهُ سَمِعَ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إِلاَّ مَنْ 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633099_417432637"/>
      <w:bookmarkStart w:id="1467" w:name="_Toc616"/>
      <w:bookmarkEnd w:id="1466"/>
      <w:r>
        <w:rPr/>
        <w:t>2922</w:t>
      </w:r>
      <w:r>
        <w:rPr>
          <w:rtl w:val="true"/>
        </w:rPr>
        <w:t>-</w:t>
      </w:r>
      <w:r>
        <w:rPr>
          <w:rtl w:val="true"/>
        </w:rPr>
        <w:t>حدیث</w:t>
      </w:r>
      <w:bookmarkEnd w:id="146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الْقَاسِمِ بْنِ یَحْیَی،عَنْ جَدِّهِ الْحَسَنِ،عَنْ ضُرَیْسٍ الْوَابِشِی،عَنْ سَدِیرٍ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طَهُرَتْ وِلاَدَتُهُ،دَخَلَ الْجَنَّةَ</w:t>
      </w:r>
      <w:r>
        <w:rPr>
          <w:rFonts w:eastAsia="Amiri" w:cs="Amiri" w:ascii="Amiri" w:hAnsi="Amiri"/>
          <w:color w:val="111111"/>
          <w:sz w:val="28"/>
          <w:szCs w:val="28"/>
          <w:rtl w:val="true"/>
          <w:lang w:bidi="ar-SA"/>
        </w:rPr>
        <w:t xml:space="preserve">. </w:t>
      </w:r>
      <w:bookmarkStart w:id="1468" w:name="pg11993_104865"/>
    </w:p>
    <w:p>
      <w:pPr>
        <w:pStyle w:val="Heading4"/>
        <w:numPr>
          <w:ilvl w:val="3"/>
          <w:numId w:val="1"/>
        </w:numPr>
        <w:rPr/>
      </w:pPr>
      <w:bookmarkStart w:id="1469" w:name="__RefHeading___Toc633101_417432637"/>
      <w:bookmarkStart w:id="1470" w:name="_Toc617"/>
      <w:bookmarkEnd w:id="1468"/>
      <w:bookmarkEnd w:id="1469"/>
      <w:r>
        <w:rPr/>
        <w:t>2923</w:t>
      </w:r>
      <w:r>
        <w:rPr>
          <w:rtl w:val="true"/>
        </w:rPr>
        <w:t>-</w:t>
      </w:r>
      <w:r>
        <w:rPr>
          <w:rtl w:val="true"/>
        </w:rPr>
        <w:t>حدیث</w:t>
      </w:r>
      <w:bookmarkEnd w:id="1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،کتاب الصفوة و النور و الرحمة،الباب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 مطهرة و لا یدخلها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الْقَاسِمِ بْنِ یَحْیَی،عَنْ جَدِّهِ الْحَسَنِ،عَنْ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الْجَنَّةَ،طَاهِرَةً مُطَهَّرَةً لاَ یَدْخُلُهَا إِلاَّ مَنْ طَابَتْ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633103_417432637"/>
      <w:bookmarkStart w:id="1472" w:name="_Toc618"/>
      <w:bookmarkEnd w:id="1471"/>
      <w:r>
        <w:rPr/>
        <w:t>2924</w:t>
      </w:r>
      <w:r>
        <w:rPr>
          <w:rtl w:val="true"/>
        </w:rPr>
        <w:t>-</w:t>
      </w:r>
      <w:r>
        <w:rPr>
          <w:rtl w:val="true"/>
        </w:rPr>
        <w:t>حدیث</w:t>
      </w:r>
      <w:bookmarkEnd w:id="1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المحاسن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عن النضر بن سوید،فما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عن النظر،سهو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فی المحاسن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عنده و معنا عبد اللّه بن عجلان فقال عبد اللّه بن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رجل یعرف ما نعرف و یقال انّه ولد زنا،فقال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لیقال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ذلک کذلک،بنی له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صدر،ای یبنی له ذلک فی صدر جهنم و اعلاه،و الظاهر انّه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و هو الجمد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النَّضْرِ،عَنْ یَحْیَی الْحَلَبِیِّ،عَنْ أَیُّوبَ بْنِ حُرٍّ،عَنْ أَبِی بَکْرٍ،فِی حَدِیثٍ ،أَنَّهُ سُئِلَ عَنْ رَجُلٍ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الزِّنَا؟فَقَالَ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کَذَلِکَ،بُنِیَ لَهُ بَیْتٌ فِی النَّارِ مِنْ صَدْرٍ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یَرُدُّ عَنْهُ وَهَجَ جَهَنَّمَ وَ یُؤْتَی بِرِزْقِهِ</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633105_417432637"/>
      <w:bookmarkStart w:id="1474" w:name="_Toc619"/>
      <w:bookmarkEnd w:id="1473"/>
      <w:r>
        <w:rPr/>
        <w:t>2925</w:t>
      </w:r>
      <w:r>
        <w:rPr>
          <w:rtl w:val="true"/>
        </w:rPr>
        <w:t>-</w:t>
      </w:r>
      <w:r>
        <w:rPr>
          <w:rtl w:val="true"/>
        </w:rPr>
        <w:t>حدیث</w:t>
      </w:r>
      <w:bookmarkEnd w:id="1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هاشم بن ابی سعید الانصاری،و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عن ابی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فیها ولد الزنا و إن الناصب شرّ من ولد 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حَمْزَةَ بْنِ أَبِی عَبْدِ اللَّهِ،عَنْ هَاشِمٍ أَبِی سَعِیدٍ الْأَنْصَارِیِّ،عَنْ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حَمَلَ فِی السَّفِینَةِ، الْکَلْبَ وَ الْخِنْزِیرَ وَ لَمْ یَحْمِلْ وَلَدَ الزِّنَا،وَ إِنَّ النَّاصِبَ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لَنَا،شَرٌّ مِنْ وَلَدِ الزِّنَا</w:t>
      </w:r>
      <w:r>
        <w:rPr>
          <w:rFonts w:eastAsia="Amiri" w:cs="Amiri" w:ascii="Amiri" w:hAnsi="Amiri"/>
          <w:color w:val="111111"/>
          <w:sz w:val="28"/>
          <w:szCs w:val="28"/>
          <w:rtl w:val="true"/>
          <w:lang w:bidi="ar-SA"/>
        </w:rPr>
        <w:t>.</w:t>
      </w:r>
      <w:bookmarkStart w:id="1475" w:name="pg11993_104866"/>
    </w:p>
    <w:p>
      <w:pPr>
        <w:pStyle w:val="Heading4"/>
        <w:numPr>
          <w:ilvl w:val="3"/>
          <w:numId w:val="1"/>
        </w:numPr>
        <w:rPr/>
      </w:pPr>
      <w:bookmarkStart w:id="1476" w:name="__RefHeading___Toc633107_417432637"/>
      <w:bookmarkStart w:id="1477" w:name="_Toc620"/>
      <w:bookmarkEnd w:id="1475"/>
      <w:bookmarkEnd w:id="1476"/>
      <w:r>
        <w:rPr/>
        <w:t>2926</w:t>
      </w:r>
      <w:r>
        <w:rPr>
          <w:rtl w:val="true"/>
        </w:rPr>
        <w:t>-</w:t>
      </w:r>
      <w:r>
        <w:rPr>
          <w:rtl w:val="true"/>
        </w:rPr>
        <w:t>حدیث</w:t>
      </w:r>
      <w:bookmarkEnd w:id="1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الحجریّة و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النجف،ذیل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انها غلط فلذا غیرناه لقرب کونه مصحفا ثم وجدنا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قال العلامة المجلسی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توجیه تلک الأخبار علی قانون اهل العدل بأن اللّه تعالی خلق من علم أنهم یکونون شرارا باختیارهم بهذه الصفات و جعلهم من أهل تلک البلاد من غیر ان یکون لتلک الاحوال مدخل فی اعمالهم،او المراد انهم فی درجة ناقصة من الکمال غیر قابلین لمعالی الفضائل و الکمالات،من غیر ان یکونوا مجبورین علی القبائح و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اخبار ولد الزنا و بعض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فهذه المسئلة مما قد تحیر فیه العقول و ارتاب به الفحول و الکف عن الخوض فیها اسلم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الْحُسَیْنِ بْنِ مُحَمَّدٍ،عَنْ مُعَلَّی بْنِ مُحَمَّدٍ، عَنِ الْوَشَّاءِ،عَنْ أَبَانٍ،عَنِ ابْنِ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الزِّنَا یُسْتَعْمَلُ، إِنْ عَمِلَ خَیْراً جُزِیَ بِهِ وَ إِنْ عَمِلَ شَرّاً جُزِیَ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امثاله،هو الموافق لقواعد العدل و قد تقدم بعض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بان ولد الزنا کافر و ان اظهر الاسلام،لیس له دلیل یعتد به و اکثر الأمامیة علی خلافه و وجه ما مر مما یوهم ذلک،ان خبث اصله،سبب لمیله الی فعل المعاصی غالبا باختیاره و لا یخفی ان تلک الاسباب لا تنتهی الی حد الجبر و الالجاء قطعا،للادلة القطعیة العقلیة و النقلیة علی امتناع الظلم علی اللّه،و مثله ما مر هنا فی غیر ولد الزنا مما لا یدخل سببه تحت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الروایات وجه آخر،و هو ان من علم اللّه منه انه یختار الشر و الکفر و یفعل المعاصی باختیاره خلقه من طینة خبیثة و سهل له الشر و صعب علیه فعل الخیر بحیث لا ینافی امکان الطاعة و لا یستلزم الجبر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ان اکثر الأنواع المذکورة سابقا بل کلها،یوجد فی أفرادها من یعمل </w:t>
      </w:r>
      <w:bookmarkStart w:id="1478" w:name="pg11993_104867"/>
    </w:p>
    <w:p>
      <w:pPr>
        <w:pStyle w:val="BookText"/>
        <w:rPr/>
      </w:pPr>
      <w:bookmarkEnd w:id="1478"/>
      <w:r>
        <w:rPr>
          <w:rFonts w:ascii="IRNazanin" w:hAnsi="IRNazanin" w:eastAsia="IRNazanin"/>
          <w:color w:val="111111"/>
          <w:sz w:val="28"/>
          <w:sz w:val="28"/>
          <w:szCs w:val="28"/>
          <w:rtl w:val="true"/>
          <w:lang w:bidi="fa-IR"/>
        </w:rPr>
        <w:t>الطاعات علی احسن وجه و یترک المعاصی کلها او اکثرها و اهل البلاد المذکورة سابقا کذلک،علی ان الأخبار،یمکن تخصیصها بذلک الوقت و لا تصریح فیها بان هذا الحکم ثابت لأهل تلک البلاد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تضمن من ان اهل العیوب السابقة لا یدخلون الجنة،یمکن ان یکون المراد به،انهم لا یدخلون الجنة إلاّ بعد زوال تلک العیوب و هذا التوجیه قد ورد فی بعض الاخبار،و اللّه تعالی اعلم</w:t>
      </w:r>
      <w:r>
        <w:rPr>
          <w:rFonts w:eastAsia="IRNazanin" w:cs="IRNazanin"/>
          <w:color w:val="111111"/>
          <w:sz w:val="28"/>
          <w:szCs w:val="28"/>
          <w:rtl w:val="true"/>
          <w:lang w:bidi="fa-IR"/>
        </w:rPr>
        <w:t>.</w:t>
      </w:r>
    </w:p>
    <w:p>
      <w:pPr>
        <w:pStyle w:val="Heading3"/>
        <w:numPr>
          <w:ilvl w:val="2"/>
          <w:numId w:val="1"/>
        </w:numPr>
        <w:rPr/>
      </w:pPr>
      <w:bookmarkStart w:id="1479" w:name="__RefHeading___Toc633109_417432637"/>
      <w:bookmarkStart w:id="1480" w:name="_Toc621"/>
      <w:bookmarkEnd w:id="1479"/>
      <w:r>
        <w:rPr>
          <w:rtl w:val="true"/>
        </w:rPr>
        <w:t xml:space="preserve">باب </w:t>
      </w:r>
      <w:r>
        <w:rPr/>
        <w:t>2</w:t>
      </w:r>
      <w:r>
        <w:rPr>
          <w:rtl w:val="true"/>
        </w:rPr>
        <w:t>-</w:t>
      </w:r>
      <w:r>
        <w:rPr>
          <w:rtl w:val="true"/>
        </w:rPr>
        <w:t>ان لکل اهل بیت حجة یحتج به علیهم یوم القیامة</w:t>
      </w:r>
      <w:bookmarkEnd w:id="1480"/>
    </w:p>
    <w:p>
      <w:pPr>
        <w:pStyle w:val="Heading4"/>
        <w:numPr>
          <w:ilvl w:val="3"/>
          <w:numId w:val="1"/>
        </w:numPr>
        <w:rPr/>
      </w:pPr>
      <w:bookmarkStart w:id="1481" w:name="__RefHeading___Toc633111_417432637"/>
      <w:bookmarkStart w:id="1482" w:name="_Toc622"/>
      <w:bookmarkEnd w:id="1481"/>
      <w:r>
        <w:rPr/>
        <w:t>2927</w:t>
      </w:r>
      <w:r>
        <w:rPr>
          <w:rtl w:val="true"/>
        </w:rPr>
        <w:t>-</w:t>
      </w:r>
      <w:r>
        <w:rPr>
          <w:rtl w:val="true"/>
        </w:rPr>
        <w:t>حدیث</w:t>
      </w:r>
      <w:bookmarkEnd w:id="14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من استخفافهم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اسماعیل لا تنکر 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مُحَمَّدِ بْنِ سُلَیْمَانَ،عَنِ الْفَضْلِ بْنِ إِسْمَاعِیلَ الْهَاشِمِیِّ،عَنْ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مَا أَلْقَی مِنْ أَهْلِ بَیْتِی وَ اسْتِخْفَافِهِمْ بِالدِّینِ،فَقَالَ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إِسْمَاعِیلَ لاَ تُنْکِرْ ذَلِکَ،فَإِنَّ اللَّهَ جَعَلَ لِکُلِّ أَهْلِ بَیْتٍ حُجَّةً یَحْتَجُّ بِهَا عَلَی أَهْلِ بَیْتِهِ فِی الْقِیَامَةِ فَیُقَالُ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فُلاَناً فِیکُمْ،أَ لَمْ تَرَوْا هَدْیَهُ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فِیکُمْ،أَ لَمْ تَرَوْا صَلاَتَهُ،أَ لَمْ تَرَوْا دِینَهُ،فَهَلاَّ اقْتَدَیْتُمْ بِهِ،فَیَکُونُ حُجَّةً عَلَیْهِمْ فِی الْقِیَامَةِ</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633113_417432637"/>
      <w:bookmarkStart w:id="1484" w:name="_Toc623"/>
      <w:bookmarkEnd w:id="1483"/>
      <w:r>
        <w:rPr>
          <w:rtl w:val="true"/>
        </w:rPr>
        <w:t xml:space="preserve">باب </w:t>
      </w:r>
      <w:r>
        <w:rPr/>
        <w:t>3</w:t>
      </w:r>
      <w:r>
        <w:rPr>
          <w:rtl w:val="true"/>
        </w:rPr>
        <w:t>-</w:t>
      </w:r>
      <w:r>
        <w:rPr>
          <w:rtl w:val="true"/>
        </w:rPr>
        <w:t>نبذة من الخصال التی لا یخلو منها احد إلا نادرا</w:t>
      </w:r>
      <w:bookmarkEnd w:id="1484"/>
    </w:p>
    <w:p>
      <w:pPr>
        <w:pStyle w:val="Heading4"/>
        <w:numPr>
          <w:ilvl w:val="3"/>
          <w:numId w:val="1"/>
        </w:numPr>
        <w:rPr/>
      </w:pPr>
      <w:bookmarkStart w:id="1485" w:name="__RefHeading___Toc633115_417432637"/>
      <w:bookmarkStart w:id="1486" w:name="_Toc624"/>
      <w:bookmarkEnd w:id="1485"/>
      <w:r>
        <w:rPr/>
        <w:t>2928</w:t>
      </w:r>
      <w:r>
        <w:rPr>
          <w:rtl w:val="true"/>
        </w:rPr>
        <w:t>-</w:t>
      </w:r>
      <w:r>
        <w:rPr>
          <w:rtl w:val="true"/>
        </w:rPr>
        <w:t>حدیث</w:t>
      </w:r>
      <w:bookmarkEnd w:id="14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أَبِی </w:t>
      </w:r>
      <w:bookmarkStart w:id="1487" w:name="pg11993_104868"/>
    </w:p>
    <w:p>
      <w:pPr>
        <w:pStyle w:val="BookText"/>
        <w:rPr/>
      </w:pPr>
      <w:bookmarkEnd w:id="1487"/>
      <w:r>
        <w:rPr>
          <w:rFonts w:ascii="Amiri" w:hAnsi="Amiri" w:eastAsia="Amiri" w:cs="Amiri"/>
          <w:color w:val="111111"/>
          <w:sz w:val="28"/>
          <w:sz w:val="28"/>
          <w:szCs w:val="28"/>
          <w:rtl w:val="true"/>
          <w:lang w:bidi="ar-SA"/>
        </w:rPr>
        <w:t>عُمَیْرٍ،عَنْ أَبِی مَالِکٍ الْحَضْرَمِیِّ،عَنْ حَمْزَةَ بْنِ حُمْرَانَ،عَنْ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لَمْ یَنْجُ مِنْهَا نَبِیٌّ فَمَنْ دُونَهُ،التَّفَکُّرُ فِی الْوَسْوَسَةِ </w:t>
      </w:r>
      <w:r>
        <w:rPr>
          <w:rStyle w:val="FootnoteAnchor"/>
          <w:rtl w:val="true"/>
        </w:rPr>
        <w:footnoteReference w:id="453"/>
      </w:r>
      <w:r>
        <w:rPr>
          <w:rFonts w:ascii="Amiri" w:hAnsi="Amiri" w:eastAsia="Amiri" w:cs="Amiri"/>
          <w:color w:val="111111"/>
          <w:sz w:val="28"/>
          <w:sz w:val="28"/>
          <w:szCs w:val="28"/>
          <w:rtl w:val="true"/>
          <w:lang w:bidi="ar-SA"/>
        </w:rPr>
        <w:t>فِی الْخَلْقِ وَ الطِّیَرَةُ وَ الْحَسَدُ،إِلاَّ أَنَّ الْمُؤْمِنَ لاَ یَسْتَعْمِلُ حَسَدَهُ</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633117_417432637"/>
      <w:bookmarkStart w:id="1489" w:name="_Toc625"/>
      <w:bookmarkEnd w:id="1488"/>
      <w:r>
        <w:rPr>
          <w:rtl w:val="true"/>
        </w:rPr>
        <w:t xml:space="preserve">باب </w:t>
      </w:r>
      <w:r>
        <w:rPr/>
        <w:t>4</w:t>
      </w:r>
      <w:r>
        <w:rPr>
          <w:rtl w:val="true"/>
        </w:rPr>
        <w:t>-</w:t>
      </w:r>
      <w:r>
        <w:rPr>
          <w:rtl w:val="true"/>
        </w:rPr>
        <w:t>انه ما من خلق الا و قد امر علیه آخر یغلبه</w:t>
      </w:r>
      <w:bookmarkEnd w:id="1489"/>
    </w:p>
    <w:p>
      <w:pPr>
        <w:pStyle w:val="Heading4"/>
        <w:numPr>
          <w:ilvl w:val="3"/>
          <w:numId w:val="1"/>
        </w:numPr>
        <w:rPr/>
      </w:pPr>
      <w:bookmarkStart w:id="1490" w:name="__RefHeading___Toc633119_417432637"/>
      <w:bookmarkStart w:id="1491" w:name="_Toc626"/>
      <w:bookmarkEnd w:id="1490"/>
      <w:r>
        <w:rPr/>
        <w:t>2929</w:t>
      </w:r>
      <w:r>
        <w:rPr>
          <w:rtl w:val="true"/>
        </w:rPr>
        <w:t>-</w:t>
      </w:r>
      <w:r>
        <w:rPr>
          <w:rtl w:val="true"/>
        </w:rPr>
        <w:t>حدیث</w:t>
      </w:r>
      <w:bookmarkEnd w:id="149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هَارُونَ بْنِ مُسْلِمٍ،عَنْ مَسْعَدَةَ،عَنْ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إِلاَّ وَ قَدْ أَمَّرَ عَلَیْهِ آخَرَ یَغْلِبُهُ فِیهِ وَ ذَلِکَ أَنَّ اللَّهَ لَمَّا خَلَقَ الْبِحَارَ السُّفْلَی فَخَرَتْ وَ زَخَرَتْ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شَیْءٍ یَغْلِبُنِی؟ </w:t>
      </w:r>
      <w:bookmarkStart w:id="1492" w:name="pg11993_104869"/>
    </w:p>
    <w:p>
      <w:pPr>
        <w:pStyle w:val="BookText"/>
        <w:rPr/>
      </w:pPr>
      <w:bookmarkEnd w:id="1492"/>
      <w:r>
        <w:rPr>
          <w:rFonts w:ascii="Amiri" w:hAnsi="Amiri" w:eastAsia="Amiri" w:cs="Amiri"/>
          <w:color w:val="111111"/>
          <w:sz w:val="28"/>
          <w:sz w:val="28"/>
          <w:szCs w:val="28"/>
          <w:rtl w:val="true"/>
          <w:lang w:bidi="ar-SA"/>
        </w:rPr>
        <w:t>فَخَلَقَ الْأَرْضَ فَسَطَحَهَا عَلَی ظَهْرِهَا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فَخَرَتْ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یَغْلِبُنِی؟فَخَلَقَ الْجِبَالَ فَأَثْبَتَهَا عَلَی ظَهْرِهَا أَوْتَاداً أَنْ تَمِیدَ بِمَا عَلَیْهَا فَذَلَّتِ الْأَرْضُ وَ 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الْجِبَالَ فَخَرَتْ عَلَی الْأَرْضِ فَشَمَخَتْ وَ اسْتَطَالَتْ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یَغْلِبُنِی؟فَخَلَقَ الْحَدِیدَ فَقَطَعَهَا فَقَرَّتِ الْجِبَالُ وَ ذَلَّتْ،ثُمَّ إِنَّ الْحَدِیدَ فَخَرَ عَلَی الْجِبَالِ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یَغْلِبُنِی فَخَلَقَ النَّارَ فَأَذَابَتِ الْحَدِیدَ فَذَلَّ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النَّارَ زَفَرَتْ وَ شَهَقَتْ وَ فَخَرَتْ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شَیْءٍ یَغْلِبُنِی؟فَخَلَقَ الْمَاءَ فَأَطْفَأَ النَّارَ فَذَلَّتْ،ثُمَّ إِنَّ الْمَاءَ فَخَرَ وَ 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یَغْلِبُنِی؟فَخَلَقَ الرِّیحَ فَحَرَّکَتْ أَمْوَاجَهُ وَ أَثَارَتْ مَا فِی قَعْرِهِ وَ حَبَسَتْهُ عَنْ مَجَارِیهِ فَذَلَّ الْمَاءُ ثُمَّ إِنَّ الرِّیحَ فَخَرَتْ وَ عَصَفَتْ وَ لَوَّحَتْ أَذْیَالَهَاَ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یَغْلِبُنِی؟فَخَلَقَ الْأِنْسَانَ فَبَنَی وَ احْتَالَ وَ اتَّخَذَ مَا یَسْتَتِرُ بِهِ مِنَ الرِّیحِ وَ غَیْرِهَا فَذَلَّتِ الرِّیحُ،ثُمَّ إِنَّ الْإِنْسَانَ طَغَی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مِنِّی قُوَّةً؟فَخَلَقَ اللَّهُ لَهُ الْمَوْتَ فَقَهَرَهُ فَذَلَّ الْإِنْسَانُ،ثُمَّ إِنَّ الْمَوْتَ فَخَرَ فِی نَفْسِهِ 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تَفْخَرْ فَإِنِّی ذَابِحُکَ بَیْنَ الْفَرِیقَیْنِ،أَهْلِ الْجَنَّةِ وَ أَهْلِ النَّارِ،ثُمَّ لاَ أُحْیِیکَ أَبَداً فَتَرْجَی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 ترجی المؤمن او تخاف بأن خلص من الدّنیا و بلائها،سمع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تَخَافُ 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الْحِلْمُ یَغْلِبُ الْغَضَبَ وَ الرَّحْمَةُ تَغْلِبُ السُّخْطَ وَ الصَّدَقَةُ تَغْلِبُ الْخَطِیئَةَ 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هَذَا مِمَّا قَدْ یَغْلِبُ غَیْرَهُ</w:t>
      </w:r>
      <w:r>
        <w:rPr>
          <w:rFonts w:eastAsia="Amiri" w:cs="Amiri" w:ascii="Amiri" w:hAnsi="Amiri"/>
          <w:color w:val="111111"/>
          <w:sz w:val="28"/>
          <w:szCs w:val="28"/>
          <w:rtl w:val="true"/>
          <w:lang w:bidi="ar-SA"/>
        </w:rPr>
        <w:t>.</w:t>
      </w:r>
    </w:p>
    <w:p>
      <w:pPr>
        <w:pStyle w:val="Heading3"/>
        <w:numPr>
          <w:ilvl w:val="2"/>
          <w:numId w:val="1"/>
        </w:numPr>
        <w:rPr/>
      </w:pPr>
      <w:bookmarkStart w:id="1493" w:name="__RefHeading___Toc633121_417432637"/>
      <w:bookmarkStart w:id="1494" w:name="_Toc627"/>
      <w:bookmarkEnd w:id="1493"/>
      <w:r>
        <w:rPr>
          <w:rtl w:val="true"/>
        </w:rPr>
        <w:t xml:space="preserve">باب </w:t>
      </w:r>
      <w:r>
        <w:rPr/>
        <w:t>5</w:t>
      </w:r>
      <w:r>
        <w:rPr>
          <w:rtl w:val="true"/>
        </w:rPr>
        <w:t>-</w:t>
      </w:r>
      <w:r>
        <w:rPr>
          <w:rtl w:val="true"/>
        </w:rPr>
        <w:t>انه لا یکون البرق إلاّ وقت المطر و لو کان فی مکان آخر</w:t>
      </w:r>
      <w:bookmarkEnd w:id="1494"/>
    </w:p>
    <w:p>
      <w:pPr>
        <w:pStyle w:val="Heading4"/>
        <w:numPr>
          <w:ilvl w:val="3"/>
          <w:numId w:val="1"/>
        </w:numPr>
        <w:rPr/>
      </w:pPr>
      <w:bookmarkStart w:id="1495" w:name="__RefHeading___Toc633123_417432637"/>
      <w:bookmarkStart w:id="1496" w:name="_Toc628"/>
      <w:bookmarkEnd w:id="1495"/>
      <w:r>
        <w:rPr/>
        <w:t>2930</w:t>
      </w:r>
      <w:r>
        <w:rPr>
          <w:rtl w:val="true"/>
        </w:rPr>
        <w:t>-</w:t>
      </w:r>
      <w:r>
        <w:rPr>
          <w:rtl w:val="true"/>
        </w:rPr>
        <w:t>حدیث</w:t>
      </w:r>
      <w:bookmarkEnd w:id="14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383/59</w:t>
      </w:r>
      <w:r>
        <w:rPr>
          <w:rFonts w:ascii="IRNazanin" w:hAnsi="IRNazanin" w:eastAsia="IRNazanin"/>
          <w:color w:val="111111"/>
          <w:sz w:val="28"/>
          <w:sz w:val="28"/>
          <w:szCs w:val="28"/>
          <w:rtl w:val="true"/>
          <w:lang w:bidi="fa-IR"/>
        </w:rPr>
        <w:t xml:space="preserve">،کتاب السّماء و العالم،باب السّحاب و المطر و الشّهاب،الحدیث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،باب المطر و اسبابه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برقت قطّ فی ظلمة لیل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صَالِحِ بْنِ السِّنْدِیِّ،عَنْ</w:t>
      </w:r>
      <w:bookmarkStart w:id="1497" w:name="pg11993_104870"/>
    </w:p>
    <w:p>
      <w:pPr>
        <w:pStyle w:val="BookText"/>
        <w:rPr/>
      </w:pPr>
      <w:bookmarkEnd w:id="1497"/>
      <w:r>
        <w:rPr>
          <w:rFonts w:ascii="Amiri" w:hAnsi="Amiri" w:eastAsia="Amiri" w:cs="Amiri"/>
          <w:color w:val="111111"/>
          <w:sz w:val="28"/>
          <w:sz w:val="28"/>
          <w:szCs w:val="28"/>
          <w:rtl w:val="true"/>
          <w:lang w:bidi="ar-SA"/>
        </w:rPr>
        <w:t>جَعْفَرِ بْنِ بَشِیرٍ،عَنْ رُزَیْقٍ،عَنْ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أَبْرَقَتْ قَطُّ فی ظُلْمَةِ اللَّیْلِ وَ لاَ ضَوْءِ نَهَارٍ إِلاَّ وَ هِیَ مَاطِرَةٌ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633125_417432637"/>
      <w:bookmarkStart w:id="1499" w:name="_Toc629"/>
      <w:bookmarkEnd w:id="1498"/>
      <w:r>
        <w:rPr>
          <w:rtl w:val="true"/>
        </w:rPr>
        <w:t xml:space="preserve">باب </w:t>
      </w:r>
      <w:r>
        <w:rPr/>
        <w:t>6</w:t>
      </w:r>
      <w:r>
        <w:rPr>
          <w:rtl w:val="true"/>
        </w:rPr>
        <w:t>-</w:t>
      </w:r>
      <w:r>
        <w:rPr>
          <w:rtl w:val="true"/>
        </w:rPr>
        <w:t>انه لا یدعو احد الی ضلال الا وجد من یتابعه</w:t>
      </w:r>
      <w:bookmarkEnd w:id="1499"/>
    </w:p>
    <w:p>
      <w:pPr>
        <w:pStyle w:val="Heading4"/>
        <w:numPr>
          <w:ilvl w:val="3"/>
          <w:numId w:val="1"/>
        </w:numPr>
        <w:rPr/>
      </w:pPr>
      <w:bookmarkStart w:id="1500" w:name="__RefHeading___Toc633127_417432637"/>
      <w:bookmarkStart w:id="1501" w:name="_Toc630"/>
      <w:bookmarkEnd w:id="1500"/>
      <w:r>
        <w:rPr/>
        <w:t>2931</w:t>
      </w:r>
      <w:r>
        <w:rPr>
          <w:rtl w:val="true"/>
        </w:rPr>
        <w:t>-</w:t>
      </w:r>
      <w:r>
        <w:rPr>
          <w:rtl w:val="true"/>
        </w:rPr>
        <w:t>حدیث</w:t>
      </w:r>
      <w:bookmarkEnd w:id="1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حُمَیْدِ بْنِ زِیَادٍ،عَنِ الْحَسَنِ بْنِ مُحَمَّدٍ،عَنْ وَهْبِ بْنِ حَفْصٍ،عَنْ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یَدْعُو إِلَی ضَلاَلَةٍ إِلاَّ وَجَدَ مَنْ یُتَابِعُهُ</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633129_417432637"/>
      <w:bookmarkStart w:id="1503" w:name="_Toc631"/>
      <w:bookmarkEnd w:id="1502"/>
      <w:r>
        <w:rPr>
          <w:rtl w:val="true"/>
        </w:rPr>
        <w:t xml:space="preserve">باب </w:t>
      </w:r>
      <w:r>
        <w:rPr/>
        <w:t>7</w:t>
      </w:r>
      <w:r>
        <w:rPr>
          <w:rtl w:val="true"/>
        </w:rPr>
        <w:t>-</w:t>
      </w:r>
      <w:r>
        <w:rPr>
          <w:rtl w:val="true"/>
        </w:rPr>
        <w:t>انه ما من قطرة تنزل من السماء الا و معها ملک</w:t>
      </w:r>
      <w:bookmarkEnd w:id="1503"/>
    </w:p>
    <w:p>
      <w:pPr>
        <w:pStyle w:val="Heading4"/>
        <w:numPr>
          <w:ilvl w:val="3"/>
          <w:numId w:val="1"/>
        </w:numPr>
        <w:rPr/>
      </w:pPr>
      <w:bookmarkStart w:id="1504" w:name="__RefHeading___Toc633131_417432637"/>
      <w:bookmarkStart w:id="1505" w:name="_Toc632"/>
      <w:bookmarkEnd w:id="1504"/>
      <w:r>
        <w:rPr/>
        <w:t>2932</w:t>
      </w:r>
      <w:r>
        <w:rPr>
          <w:rtl w:val="true"/>
        </w:rPr>
        <w:t>-</w:t>
      </w:r>
      <w:r>
        <w:rPr>
          <w:rtl w:val="true"/>
        </w:rPr>
        <w:t>حدیث</w:t>
      </w:r>
      <w:bookmarkEnd w:id="150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الْفَقِیهِ،بِإِسْنَادِهِ عَنْ سَعْدَانَ،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تَنْزِلُ مِنَ السَّمَاءِ إِلاَّ وَ مَعَهَا مَلَکٌ،یَضَعُهَا الْمَوْضِعَ الَّذِی قُدِّرَتْ لَهُ</w:t>
      </w:r>
      <w:r>
        <w:rPr>
          <w:rFonts w:eastAsia="Amiri" w:cs="Amiri" w:ascii="Amiri" w:hAnsi="Amiri"/>
          <w:color w:val="111111"/>
          <w:sz w:val="28"/>
          <w:szCs w:val="28"/>
          <w:rtl w:val="true"/>
          <w:lang w:bidi="ar-SA"/>
        </w:rPr>
        <w:t xml:space="preserve">. </w:t>
      </w:r>
      <w:bookmarkStart w:id="1506" w:name="pg11993_104871"/>
    </w:p>
    <w:p>
      <w:pPr>
        <w:pStyle w:val="Heading3"/>
        <w:numPr>
          <w:ilvl w:val="2"/>
          <w:numId w:val="1"/>
        </w:numPr>
        <w:rPr/>
      </w:pPr>
      <w:bookmarkStart w:id="1507" w:name="__RefHeading___Toc633133_417432637"/>
      <w:bookmarkStart w:id="1508" w:name="_Toc633"/>
      <w:bookmarkEnd w:id="1506"/>
      <w:bookmarkEnd w:id="1507"/>
      <w:r>
        <w:rPr>
          <w:rtl w:val="true"/>
        </w:rPr>
        <w:t xml:space="preserve">باب </w:t>
      </w:r>
      <w:r>
        <w:rPr/>
        <w:t>8</w:t>
      </w:r>
      <w:r>
        <w:rPr>
          <w:rtl w:val="true"/>
        </w:rPr>
        <w:t>-</w:t>
      </w:r>
      <w:r>
        <w:rPr>
          <w:rtl w:val="true"/>
        </w:rPr>
        <w:t>ان المطر ینزل فی کل یوم فی مکان ما</w:t>
      </w:r>
      <w:bookmarkEnd w:id="1508"/>
    </w:p>
    <w:p>
      <w:pPr>
        <w:pStyle w:val="Heading4"/>
        <w:numPr>
          <w:ilvl w:val="3"/>
          <w:numId w:val="1"/>
        </w:numPr>
        <w:rPr/>
      </w:pPr>
      <w:bookmarkStart w:id="1509" w:name="__RefHeading___Toc633135_417432637"/>
      <w:bookmarkStart w:id="1510" w:name="_Toc634"/>
      <w:bookmarkEnd w:id="1509"/>
      <w:r>
        <w:rPr/>
        <w:t>2933</w:t>
      </w:r>
      <w:r>
        <w:rPr>
          <w:rtl w:val="true"/>
        </w:rPr>
        <w:t>-</w:t>
      </w:r>
      <w:r>
        <w:rPr>
          <w:rtl w:val="true"/>
        </w:rPr>
        <w:t>حدیث</w:t>
      </w:r>
      <w:bookmarkEnd w:id="1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،باب المطر و اسبابه،الحدیث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عَلَی أَهْلِ الدُّنْیَا یَوْمٌ وَاحِدٌ مُنْذُ خَلَقَهَا اللَّهُ عَزَّ وَ جَلَّ إِلاَّ وَ السَّمَاءُ فِیهَا تَمْطُرُ فَیَجْعَلُ اللَّهِ ذَلِکَ حَیْثُ یَشَاءُ</w:t>
      </w:r>
      <w:r>
        <w:rPr>
          <w:rFonts w:eastAsia="Amiri" w:cs="Amiri" w:ascii="Amiri" w:hAnsi="Amiri"/>
          <w:color w:val="111111"/>
          <w:sz w:val="28"/>
          <w:szCs w:val="28"/>
          <w:rtl w:val="true"/>
          <w:lang w:bidi="ar-SA"/>
        </w:rPr>
        <w:t>.</w:t>
      </w:r>
    </w:p>
    <w:p>
      <w:pPr>
        <w:pStyle w:val="Heading3"/>
        <w:numPr>
          <w:ilvl w:val="2"/>
          <w:numId w:val="1"/>
        </w:numPr>
        <w:rPr/>
      </w:pPr>
      <w:bookmarkStart w:id="1511" w:name="__RefHeading___Toc633137_417432637"/>
      <w:bookmarkStart w:id="1512" w:name="_Toc635"/>
      <w:bookmarkEnd w:id="1511"/>
      <w:r>
        <w:rPr>
          <w:rtl w:val="true"/>
        </w:rPr>
        <w:t xml:space="preserve">باب </w:t>
      </w:r>
      <w:r>
        <w:rPr/>
        <w:t>9</w:t>
      </w:r>
      <w:r>
        <w:rPr>
          <w:rtl w:val="true"/>
        </w:rPr>
        <w:t>-</w:t>
      </w:r>
      <w:r>
        <w:rPr>
          <w:rtl w:val="true"/>
        </w:rPr>
        <w:t>انه ما خرجت ریح قط الا بمکیال الاّ ریح عاد و ما نزل مطر</w:t>
      </w:r>
      <w:bookmarkEnd w:id="1512"/>
    </w:p>
    <w:p>
      <w:pPr>
        <w:pStyle w:val="Heading4"/>
        <w:numPr>
          <w:ilvl w:val="3"/>
          <w:numId w:val="1"/>
        </w:numPr>
        <w:rPr/>
      </w:pPr>
      <w:bookmarkStart w:id="1513" w:name="__RefHeading___Toc633139_417432637"/>
      <w:bookmarkStart w:id="1514" w:name="_Toc636"/>
      <w:bookmarkEnd w:id="1513"/>
      <w:r>
        <w:rPr>
          <w:rtl w:val="true"/>
        </w:rPr>
        <w:t>اشارة</w:t>
      </w:r>
      <w:bookmarkEnd w:id="1514"/>
    </w:p>
    <w:p>
      <w:pPr>
        <w:pStyle w:val="BookText"/>
        <w:rPr/>
      </w:pPr>
      <w:r>
        <w:rPr>
          <w:rFonts w:ascii="IRNazanin" w:hAnsi="IRNazanin" w:eastAsia="IRNazanin"/>
          <w:color w:val="111111"/>
          <w:sz w:val="28"/>
          <w:sz w:val="28"/>
          <w:szCs w:val="28"/>
          <w:rtl w:val="true"/>
          <w:lang w:bidi="fa-IR"/>
        </w:rPr>
        <w:t>قط الاّ بوزن الا زمن نوح علیه السّلام</w:t>
      </w:r>
    </w:p>
    <w:p>
      <w:pPr>
        <w:pStyle w:val="BookText"/>
        <w:rPr/>
      </w:pPr>
      <w:r>
        <w:rPr>
          <w:rStyle w:val="FootnoteAnchor"/>
          <w:rtl w:val="true"/>
        </w:rPr>
        <w:footnoteReference w:id="458"/>
      </w:r>
    </w:p>
    <w:p>
      <w:pPr>
        <w:pStyle w:val="Heading4"/>
        <w:numPr>
          <w:ilvl w:val="3"/>
          <w:numId w:val="1"/>
        </w:numPr>
        <w:rPr/>
      </w:pPr>
      <w:bookmarkStart w:id="1515" w:name="__RefHeading___Toc633141_417432637"/>
      <w:bookmarkStart w:id="1516" w:name="_Toc637"/>
      <w:bookmarkEnd w:id="1515"/>
      <w:r>
        <w:rPr/>
        <w:t>2934</w:t>
      </w:r>
      <w:r>
        <w:rPr>
          <w:rtl w:val="true"/>
        </w:rPr>
        <w:t>-</w:t>
      </w:r>
      <w:r>
        <w:rPr>
          <w:rtl w:val="true"/>
        </w:rPr>
        <w:t>حدیث</w:t>
      </w:r>
      <w:bookmarkEnd w:id="1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،باب المطر و اسبابه،الحدیث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ورد فی النّسخ المطبوعة عنوان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خرجت ریح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حدیث تحته و لعلّه ساقط عن النّسّاخ او المصنّف،و الظّاهر سقوط سطر من النّاسخ و وقوع الخلط بین صدر العنوان و ذیل الحدیث،و کیف کان هذا المضمون وارد فی الفقیه الحدیث التالی للسّابق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ما خرجت ریح قطّ الا بمکیال الا زمن عاد فانها عتت علی خزّانها فخرجت فی مثل خرق الابرة فاهلکت قوم عاد و ما نزل مطر قطّ الا بوزن الا زمن نوح علیه السّلام فانه عتا علی خزّانه فخرج فی مثل خرق الابرة فأغرق اللّه به قوم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ان هذا لم یکن عنوان باب جدید و انما ذکر المصنّف حدیث الفقیه هذا،ذیل الحدیث فی الباب الثّامن و وقع ذکر باب جدید له سهوا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لکنی عثرت علی بعض النّسخ الخطیة و قد ورد فیه عنوان الباب التّاسع،و قد ذکر بعده حدیث الفقیه،کما اثبتناه فی المتن،و کذا وجدناه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bookmarkStart w:id="1517" w:name="pg11993_104872"/>
    </w:p>
    <w:p>
      <w:pPr>
        <w:pStyle w:val="BookText"/>
        <w:rPr/>
      </w:pPr>
      <w:bookmarkEnd w:id="1517"/>
      <w:r>
        <w:rPr>
          <w:rFonts w:ascii="Amiri" w:hAnsi="Amiri" w:eastAsia="Amiri" w:cs="Amiri"/>
          <w:color w:val="111111"/>
          <w:sz w:val="28"/>
          <w:sz w:val="28"/>
          <w:szCs w:val="28"/>
          <w:rtl w:val="true"/>
          <w:lang w:bidi="ar-SA"/>
        </w:rPr>
        <w:t xml:space="preserve">خَرَجَتْ رِیحٌ قَطُّ إِلاَّ بِمِکْیَالٍ إِلاَّ زَمَنَ عَادٍ فَإِنَّهَا عَتَتْ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 عصت و عصیان الرّیح مجاز لأنّه لا یخرج الا بأمر اللّه تعالی،سمع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خُزَّانِهَا فَخَرَجَتْ فِی مِثْلِ خَرْقِ الْإِبْرَةِ فَأَهْلَکَتْ قَوْمَ عَادٍ وَ مَا نَزَلَ مَطَرٌ قَطُّ إِلاَّ بِوَزْنٍ إِلاَّ زَمَنَ نُوحٍ فَإِنَّهَا عَتَتْ عَلَی خُزَّانِهِ فَخَرَجَ فِی مِثْلِ خَرْقِ الْإِبْرَةِ فَأَغْرَقَ اللَّهُ بِهِ قَوْمَ نُوحٍ عَلَیْهِ السَّلاَمُ</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633143_417432637"/>
      <w:bookmarkStart w:id="1519" w:name="_Toc638"/>
      <w:bookmarkEnd w:id="1518"/>
      <w:r>
        <w:rPr>
          <w:rtl w:val="true"/>
        </w:rPr>
        <w:t xml:space="preserve">باب </w:t>
      </w:r>
      <w:r>
        <w:rPr/>
        <w:t>10</w:t>
      </w:r>
      <w:r>
        <w:rPr>
          <w:rtl w:val="true"/>
        </w:rPr>
        <w:t>-</w:t>
      </w:r>
      <w:r>
        <w:rPr>
          <w:rtl w:val="true"/>
        </w:rPr>
        <w:t>انه لیس من سنة اقل مطرا من سنة</w:t>
      </w:r>
      <w:bookmarkEnd w:id="1519"/>
    </w:p>
    <w:p>
      <w:pPr>
        <w:pStyle w:val="Heading4"/>
        <w:numPr>
          <w:ilvl w:val="3"/>
          <w:numId w:val="1"/>
        </w:numPr>
        <w:rPr/>
      </w:pPr>
      <w:bookmarkStart w:id="1520" w:name="__RefHeading___Toc633145_417432637"/>
      <w:bookmarkStart w:id="1521" w:name="_Toc639"/>
      <w:bookmarkEnd w:id="1520"/>
      <w:r>
        <w:rPr/>
        <w:t>2935</w:t>
      </w:r>
      <w:r>
        <w:rPr>
          <w:rtl w:val="true"/>
        </w:rPr>
        <w:t>-</w:t>
      </w:r>
      <w:r>
        <w:rPr>
          <w:rtl w:val="true"/>
        </w:rPr>
        <w:t>حدیث</w:t>
      </w:r>
      <w:bookmarkEnd w:id="1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،باب عقاب المعاصی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،کتاب عقاب الاعمال،الباب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 xml:space="preserve">،کتاب الایمان و الکفر،باب الذّنوب،الحدیث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257/16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الامر بالمعروف و النّهی عن المنکر،الباب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،من ابواب الامر و النّهی،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329/73</w:t>
      </w:r>
      <w:r>
        <w:rPr>
          <w:rFonts w:ascii="IRNazanin" w:hAnsi="IRNazanin" w:eastAsia="IRNazanin"/>
          <w:color w:val="111111"/>
          <w:sz w:val="28"/>
          <w:sz w:val="28"/>
          <w:szCs w:val="28"/>
          <w:rtl w:val="true"/>
          <w:lang w:bidi="fa-IR"/>
        </w:rPr>
        <w:t xml:space="preserve">،کتاب الایمان و الکفر،باب الذّنوب و آثارها،الحدیث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 سنة اقل مطرا من سنة،و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السّنة و الی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الْأَمَالِی،عَنْ أَبِیهِ،عَنْ سَعْدِ بْنِ عَبْدِ اللَّهِ،عَنْ أَحْمَدَ بْنِ مُحَمَّدِ بْنِ عِیسَی،عَنِ الْحَسَنِ بْنِ مَحْبُوبٍ،عَنْ مَالِکِ بْنِ عَطِیَّةَ،عَنْ أَبِی حَمْزَةَ،عَنْ أَبِی جَعْفَرٍ مُحَمَّدِ بْنِ عَلِیٍّ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سَنَةٍ أَقَلَّ مَطَراً مِنْ سَنَةٍ وَ لَکِنَّ اللَّهَ یَضَعُهُ حَیْثُ یَشَاءُ،إِنَّ اللَّهَ جَلَّ جَلاَلُهُ إِذَا عَمِلَ قَوْمٌ بِالْمَعَاصِی،صَرَفَ عَنْهُمْ مَا کَانَ قَدَّرَ لَهُمْ مِنَ الْمَطَرِ فِی تِلْکَ السَّنَةِ إِلَی 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إِلَی الْفَیَافِی وَ الْبِحَارِ وَ الْجِبَالِ،الْحَدِیثَ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عِقَابِ الْأَعْمَالِ،عَنْ مُحَمَّدِ بْنِ مُوسَی بْنِ الْمُتَوَکِّلِ،عَنْ عَبْدِ اللَّهِ بْنِ جَعْفَرٍ الْحِمْیَرِیِّ،عَنْ أَحْمَدَ بْنِ مُحَمَّدٍ، مِثْلَهُ</w:t>
      </w:r>
      <w:r>
        <w:rPr>
          <w:rFonts w:eastAsia="Amiri" w:cs="Amiri" w:ascii="Amiri" w:hAnsi="Amiri"/>
          <w:color w:val="111111"/>
          <w:sz w:val="28"/>
          <w:szCs w:val="28"/>
          <w:rtl w:val="true"/>
          <w:lang w:bidi="ar-SA"/>
        </w:rPr>
        <w:t xml:space="preserve">. </w:t>
      </w:r>
      <w:bookmarkStart w:id="1522" w:name="pg11993_104873"/>
    </w:p>
    <w:p>
      <w:pPr>
        <w:pStyle w:val="BookText"/>
        <w:rPr/>
      </w:pPr>
      <w:bookmarkEnd w:id="1522"/>
      <w:r>
        <w:rPr>
          <w:rFonts w:ascii="Amiri" w:hAnsi="Amiri" w:eastAsia="Amiri" w:cs="Amiri"/>
          <w:color w:val="111111"/>
          <w:sz w:val="28"/>
          <w:sz w:val="28"/>
          <w:szCs w:val="28"/>
          <w:rtl w:val="true"/>
          <w:lang w:bidi="ar-SA"/>
        </w:rPr>
        <w:t>وَ رَوَاهُ الْبَرْقِیُّ فِی الْمَحَاسِنِ،عَنْ أَحْمَدَ بْنِ مُحَمَّدِ بْنِ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مُحَمَّدِ بْنِ یَحْیَی،عَنْ أَحْمَدَ بْنِ مُحَمَّدٍ</w:t>
      </w:r>
    </w:p>
    <w:p>
      <w:pPr>
        <w:pStyle w:val="Heading3"/>
        <w:numPr>
          <w:ilvl w:val="2"/>
          <w:numId w:val="1"/>
        </w:numPr>
        <w:rPr/>
      </w:pPr>
      <w:bookmarkStart w:id="1523" w:name="__RefHeading___Toc633147_417432637"/>
      <w:bookmarkStart w:id="1524" w:name="_Toc640"/>
      <w:bookmarkEnd w:id="1523"/>
      <w:r>
        <w:rPr>
          <w:rtl w:val="true"/>
        </w:rPr>
        <w:t xml:space="preserve">باب </w:t>
      </w:r>
      <w:r>
        <w:rPr/>
        <w:t>11</w:t>
      </w:r>
      <w:r>
        <w:rPr>
          <w:rtl w:val="true"/>
        </w:rPr>
        <w:t>-</w:t>
      </w:r>
      <w:r>
        <w:rPr>
          <w:rtl w:val="true"/>
        </w:rPr>
        <w:t>ان کل مولود یولد علی الفطرة</w:t>
      </w:r>
      <w:bookmarkEnd w:id="1524"/>
    </w:p>
    <w:p>
      <w:pPr>
        <w:pStyle w:val="Heading4"/>
        <w:numPr>
          <w:ilvl w:val="3"/>
          <w:numId w:val="1"/>
        </w:numPr>
        <w:rPr/>
      </w:pPr>
      <w:bookmarkStart w:id="1525" w:name="__RefHeading___Toc633149_417432637"/>
      <w:bookmarkStart w:id="1526" w:name="_Toc641"/>
      <w:bookmarkEnd w:id="1525"/>
      <w:r>
        <w:rPr/>
        <w:t>2936</w:t>
      </w:r>
      <w:r>
        <w:rPr>
          <w:rtl w:val="true"/>
        </w:rPr>
        <w:t>-</w:t>
      </w:r>
      <w:r>
        <w:rPr>
          <w:rtl w:val="true"/>
        </w:rPr>
        <w:t>حدیث</w:t>
      </w:r>
      <w:bookmarkEnd w:id="1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125/15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،من ابواب جهاد العدوّ،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355/10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النّسخة الحجریة و لا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کأنّه اجتهاد من النّاسخ،و ما هنا أثبتناه من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فضل بن عثمان الاعور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بِإِسْنَادِهِ،عَنْ فُضَیْلِ بْنِ عُثْمَانَ الْأَعْوَرِ،عَنْ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إِلاَّ عَلَی الْفِطْرَةِ فَأَبَوَاهُ اللَّذَانِ یُهَوِّدَانِهِ وَ یُنَصِّرَانِهِ وَ یُمَجِّسَانِهِ،الْحَدِیثَ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 و الروایات فی ذلک کثیرة</w:t>
      </w:r>
      <w:r>
        <w:rPr>
          <w:rFonts w:eastAsia="IRNazanin" w:cs="IRNazanin"/>
          <w:color w:val="111111"/>
          <w:sz w:val="28"/>
          <w:szCs w:val="28"/>
          <w:rtl w:val="true"/>
          <w:lang w:bidi="fa-IR"/>
        </w:rPr>
        <w:t>.</w:t>
      </w:r>
    </w:p>
    <w:p>
      <w:pPr>
        <w:pStyle w:val="Heading3"/>
        <w:numPr>
          <w:ilvl w:val="2"/>
          <w:numId w:val="1"/>
        </w:numPr>
        <w:rPr/>
      </w:pPr>
      <w:bookmarkStart w:id="1527" w:name="__RefHeading___Toc633151_417432637"/>
      <w:bookmarkStart w:id="1528" w:name="_Toc642"/>
      <w:bookmarkEnd w:id="1527"/>
      <w:r>
        <w:rPr>
          <w:rtl w:val="true"/>
        </w:rPr>
        <w:t xml:space="preserve">باب </w:t>
      </w:r>
      <w:r>
        <w:rPr/>
        <w:t>12</w:t>
      </w:r>
      <w:r>
        <w:rPr>
          <w:rtl w:val="true"/>
        </w:rPr>
        <w:t>-</w:t>
      </w:r>
      <w:r>
        <w:rPr>
          <w:rtl w:val="true"/>
        </w:rPr>
        <w:t>ان ذکر اللّه حسن علی کل حال</w:t>
      </w:r>
      <w:bookmarkEnd w:id="1528"/>
    </w:p>
    <w:p>
      <w:pPr>
        <w:pStyle w:val="Heading4"/>
        <w:numPr>
          <w:ilvl w:val="3"/>
          <w:numId w:val="1"/>
        </w:numPr>
        <w:rPr/>
      </w:pPr>
      <w:bookmarkStart w:id="1529" w:name="__RefHeading___Toc633153_417432637"/>
      <w:bookmarkStart w:id="1530" w:name="_Toc643"/>
      <w:bookmarkEnd w:id="1529"/>
      <w:r>
        <w:rPr/>
        <w:t>2937</w:t>
      </w:r>
      <w:r>
        <w:rPr>
          <w:rtl w:val="true"/>
        </w:rPr>
        <w:t>-</w:t>
      </w:r>
      <w:r>
        <w:rPr>
          <w:rtl w:val="true"/>
        </w:rPr>
        <w:t>حدیث</w:t>
      </w:r>
      <w:bookmarkEnd w:id="1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احکام الخلوة،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343/13</w:t>
      </w:r>
      <w:r>
        <w:rPr>
          <w:rFonts w:ascii="IRNazanin" w:hAnsi="IRNazanin" w:eastAsia="IRNazanin"/>
          <w:color w:val="111111"/>
          <w:sz w:val="28"/>
          <w:sz w:val="28"/>
          <w:szCs w:val="28"/>
          <w:rtl w:val="true"/>
          <w:lang w:bidi="fa-IR"/>
        </w:rPr>
        <w:t xml:space="preserve">،کتاب النّبوّة،باب مناجاة موسی،الحدیث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1442/9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یأتی علی کلّ مجلس اجلک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w:t>
      </w:r>
      <w:bookmarkStart w:id="1531" w:name="pg11993_104874"/>
    </w:p>
    <w:p>
      <w:pPr>
        <w:pStyle w:val="BookText"/>
        <w:rPr/>
      </w:pPr>
      <w:bookmarkEnd w:id="1531"/>
      <w:r>
        <w:rPr>
          <w:rFonts w:ascii="Amiri" w:hAnsi="Amiri" w:eastAsia="Amiri" w:cs="Amiri"/>
          <w:color w:val="111111"/>
          <w:sz w:val="28"/>
          <w:sz w:val="28"/>
          <w:szCs w:val="28"/>
          <w:rtl w:val="true"/>
          <w:lang w:bidi="ar-SA"/>
        </w:rPr>
        <w:t>ابْنِ مَحْبُوبٍ،عَنْ عَبْدِ اللَّهِ بْنِ سِنَانٍ،عَنْ أَبِی حَمْزَةَ الثُّمَالِیِّ،عَنْ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مُوسَی سَأَلَ 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إِنَّهُ یَأْتِی عَلَیَّ مَجَالِسُ،أُجِلُّکَ وَ أُعِزُّکَ،أَنْ أَذْکُرَکَ فِیهَا،فَقَالَ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مُوسَی،إِنَّ ذِکْرِی حَسَنٌ عَلَی کُلِّ حَالٍ</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633155_417432637"/>
      <w:bookmarkStart w:id="1533" w:name="_Toc644"/>
      <w:bookmarkEnd w:id="1532"/>
      <w:r>
        <w:rPr/>
        <w:t>2938</w:t>
      </w:r>
      <w:r>
        <w:rPr>
          <w:rtl w:val="true"/>
        </w:rPr>
        <w:t>-</w:t>
      </w:r>
      <w:r>
        <w:rPr>
          <w:rtl w:val="true"/>
        </w:rPr>
        <w:t>حدیث</w:t>
      </w:r>
      <w:bookmarkEnd w:id="1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311/1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احکام الخلوة،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 xml:space="preserve">،کتاب التّوحید،باب نفی الزّمان و المکان و الحرکة و الانتقال عنه تعالی، الحدیث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اجلک بأن اذکرک،و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سلیمان القزأ،و فی العیون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لمّا ناجی ربّه،کما 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موسی بن عمران لما ناجی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الْأَخْبَارِ،عَنِ الْحُسَیْنِ بْنِ مُحَمَّدٍ الْأُشْنَانِیِّ الْعَدْلِ،عَنْ عَلِیِّ بْنِ مَهْرَوَیْهِ الْقَزْوِینِیِّ،عَنْ دَاوُدَ بْنِ سُلَیْمَانَ الْفَرَّا،عَنْ عَلِیِّ بْنِ مُوسَی الرِّضَا،عَنْ أَبِیهِ،عَنْ آبَائِهِ،عَنْ عَلِیٍّ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السَّلاَمُ،لَمَّا نَاجَاهُ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 بَعِیدٌ أَنْتَ مِنِّی فَأُنَادِیَکَ، أَمْ قَرِیبٌ فَأُنَاجِیَکَ؟فَأَوْحَی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جَلِیسُ مَنْ ذَکَرَنِی،فَقَالَ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إِنِّی أَکُونُ فِی حَالٍ أُجِلُّکَ أَنْ أَذْکُرَکَ فِیهَا،فَقَالَ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اذْکُرْنِی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و الروایات فی ذلک کثیرة جدا</w:t>
      </w:r>
      <w:r>
        <w:rPr>
          <w:rFonts w:eastAsia="IRNazanin" w:cs="IRNazanin"/>
          <w:color w:val="111111"/>
          <w:sz w:val="28"/>
          <w:szCs w:val="28"/>
          <w:rtl w:val="true"/>
          <w:lang w:bidi="fa-IR"/>
        </w:rPr>
        <w:t>.</w:t>
      </w:r>
    </w:p>
    <w:p>
      <w:pPr>
        <w:pStyle w:val="Heading3"/>
        <w:numPr>
          <w:ilvl w:val="2"/>
          <w:numId w:val="1"/>
        </w:numPr>
        <w:rPr/>
      </w:pPr>
      <w:bookmarkStart w:id="1534" w:name="__RefHeading___Toc633157_417432637"/>
      <w:bookmarkStart w:id="1535" w:name="_Toc645"/>
      <w:bookmarkEnd w:id="1534"/>
      <w:r>
        <w:rPr>
          <w:rtl w:val="true"/>
        </w:rPr>
        <w:t xml:space="preserve">باب </w:t>
      </w:r>
      <w:r>
        <w:rPr/>
        <w:t>13</w:t>
      </w:r>
      <w:r>
        <w:rPr>
          <w:rtl w:val="true"/>
        </w:rPr>
        <w:t xml:space="preserve">- </w:t>
      </w:r>
      <w:r>
        <w:rPr>
          <w:rtl w:val="true"/>
        </w:rPr>
        <w:t>وجوه الرؤیا</w:t>
      </w:r>
      <w:bookmarkEnd w:id="1535"/>
    </w:p>
    <w:p>
      <w:pPr>
        <w:pStyle w:val="Heading4"/>
        <w:numPr>
          <w:ilvl w:val="3"/>
          <w:numId w:val="1"/>
        </w:numPr>
        <w:rPr/>
      </w:pPr>
      <w:bookmarkStart w:id="1536" w:name="__RefHeading___Toc633159_417432637"/>
      <w:bookmarkStart w:id="1537" w:name="_Toc646"/>
      <w:bookmarkEnd w:id="1536"/>
      <w:r>
        <w:rPr/>
        <w:t>2939</w:t>
      </w:r>
      <w:r>
        <w:rPr>
          <w:rtl w:val="true"/>
        </w:rPr>
        <w:t>-</w:t>
      </w:r>
      <w:r>
        <w:rPr>
          <w:rtl w:val="true"/>
        </w:rPr>
        <w:t>حدیث</w:t>
      </w:r>
      <w:bookmarkEnd w:id="1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180/61</w:t>
      </w:r>
      <w:r>
        <w:rPr>
          <w:rFonts w:ascii="IRNazanin" w:hAnsi="IRNazanin" w:eastAsia="IRNazanin"/>
          <w:color w:val="111111"/>
          <w:sz w:val="28"/>
          <w:sz w:val="28"/>
          <w:szCs w:val="28"/>
          <w:rtl w:val="true"/>
          <w:lang w:bidi="fa-IR"/>
        </w:rPr>
        <w:t xml:space="preserve">،کتاب السّماء و العالم،باب حقیقة الرّؤیا و تعبیرها،الحدیث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،باب الرّؤیا،الحدیث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 و تحذر من الشّیطان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w:t>
      </w:r>
      <w:bookmarkStart w:id="1538" w:name="pg11993_104875"/>
    </w:p>
    <w:p>
      <w:pPr>
        <w:pStyle w:val="BookText"/>
        <w:rPr/>
      </w:pPr>
      <w:bookmarkEnd w:id="1538"/>
      <w:r>
        <w:rPr>
          <w:rFonts w:ascii="Amiri" w:hAnsi="Amiri" w:eastAsia="Amiri" w:cs="Amiri"/>
          <w:color w:val="111111"/>
          <w:sz w:val="28"/>
          <w:sz w:val="28"/>
          <w:szCs w:val="28"/>
          <w:rtl w:val="true"/>
          <w:lang w:bidi="ar-SA"/>
        </w:rPr>
        <w:t>أَبِی عُمَیْرٍ،عَنْ سَعْدِ بْنِ أَبِی خَلَفٍ،عَنْ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اَلرُّؤْیَا عَلَی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مِنَ اللَّهِ لِلْمُؤْمِنِ وَ تَحْذِیرٌ مِنَ الشَّیْطَانِ وَ أَضْغَاثُ أَحْلاَمٍ</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بسبب محبة الدنیا او کثرة الأکل او غیر ذلک،سمع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633161_417432637"/>
      <w:bookmarkStart w:id="1540" w:name="_Toc647"/>
      <w:bookmarkEnd w:id="1539"/>
      <w:r>
        <w:rPr/>
        <w:t>2940</w:t>
      </w:r>
      <w:r>
        <w:rPr>
          <w:rtl w:val="true"/>
        </w:rPr>
        <w:t>-</w:t>
      </w:r>
      <w:r>
        <w:rPr>
          <w:rtl w:val="true"/>
        </w:rPr>
        <w:t>حدیث</w:t>
      </w:r>
      <w:bookmarkEnd w:id="15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،باب الرؤیا،الحدیث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 عن ابی بصیر،کما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مخرجهما من موضع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الصادقة اذا رآها بعد الثلثین،کما فی البحار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 إن شاء اللّه،کما 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غیر طهر،و فی الوافی،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طهور او لم یذکر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بن سوید،و هو غلط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اصْحَابِنَا،عَنْ أَحْمَدَ بْنِ مُحَمَّدِ بْنِ خَالِدٍ،عَنْ أَبِیهِ،عَنِ النَّضْرِ بْنِ سُوَیْدٍ،عَنْ دُرُسْتَ بْنِ أَبِی مَنْصُورٍ،قَالَ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فِدَاکَ،الرُّؤْیَا الصَّادِقَةُ وَ الْکَاذِبَةُ تَخْرُجُ مِنْ مَوْضِعٍ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أَمَّا الْکَاذِبَةُ الْمُخْتَلِفَةُ فَإِنَّ الرَّجُلَ یَرَاهَا فِی أَوَّلِ لَیْلَةٍ فی سُلْطَانِ الْمَرَدَةِ الْفَسَقَةِ وَ إِنَّمَا هِیَ شَیْءٌ یُخَیَّلُ إِلَی الرَّجُلِ وَ هِیَ کَاذِبَةٌ مُخَالِفَةٌ،لاَ خَیْرَ فِیهَا وَ أَمَّا الصَّادِقَةُ فَهِیَ الَّتِی یَرَاهَا بَعْدَ الثُّلُثَیْنِ مِنَ اللَّیْلِ مَعَ حُلُولِ الْمَلاَئِکَةِ وَ ذَلِکَ قَبْلَ السَّحَرِ فَهِیَ صَادِقَةٌ،لاَ تَخْتَلِفُ إِنْ شَاءَ اللَّهُ إِلاَّ أَنْ یَکُونَ جُنُباً أْو یَنَامَ عَلَی غَیْرِ طَهُورٍ وَ لَمْ یَذْکُرِ اللَّهَ عَزَّ وَ جَلَّ حَقِیقَةَ ذِکْرِهِ فَإِنَّهَا تَخْتَلِفُ وَ تُبْطِئُ عَلَی صَاحِبِهَا</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633163_417432637"/>
      <w:bookmarkStart w:id="1542" w:name="_Toc648"/>
      <w:bookmarkEnd w:id="1541"/>
      <w:r>
        <w:rPr/>
        <w:t>2941</w:t>
      </w:r>
      <w:r>
        <w:rPr>
          <w:rtl w:val="true"/>
        </w:rPr>
        <w:t>-</w:t>
      </w:r>
      <w:r>
        <w:rPr>
          <w:rtl w:val="true"/>
        </w:rPr>
        <w:t>حدیث</w:t>
      </w:r>
      <w:bookmarkEnd w:id="15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،باب الرؤیا،الحدیث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مُعَمَّرِ بْنِ خَلاَّدٍ،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کَانَ إِذَا أَصْبَحَ،قَالَ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مُبَشِّرَاتٍ،یَعْنِی بِهِ الرُّؤْیَا</w:t>
      </w:r>
      <w:r>
        <w:rPr>
          <w:rFonts w:eastAsia="Amiri" w:cs="Amiri" w:ascii="Amiri" w:hAnsi="Amiri"/>
          <w:color w:val="111111"/>
          <w:sz w:val="28"/>
          <w:szCs w:val="28"/>
          <w:rtl w:val="true"/>
          <w:lang w:bidi="ar-SA"/>
        </w:rPr>
        <w:t>.</w:t>
      </w:r>
      <w:bookmarkStart w:id="1543" w:name="pg11993_104876"/>
    </w:p>
    <w:p>
      <w:pPr>
        <w:pStyle w:val="Heading4"/>
        <w:numPr>
          <w:ilvl w:val="3"/>
          <w:numId w:val="1"/>
        </w:numPr>
        <w:rPr/>
      </w:pPr>
      <w:bookmarkStart w:id="1544" w:name="__RefHeading___Toc633165_417432637"/>
      <w:bookmarkStart w:id="1545" w:name="_Toc649"/>
      <w:bookmarkEnd w:id="1543"/>
      <w:bookmarkEnd w:id="1544"/>
      <w:r>
        <w:rPr/>
        <w:t>2942</w:t>
      </w:r>
      <w:r>
        <w:rPr>
          <w:rtl w:val="true"/>
        </w:rPr>
        <w:t>-</w:t>
      </w:r>
      <w:r>
        <w:rPr>
          <w:rtl w:val="true"/>
        </w:rPr>
        <w:t>حدیث</w:t>
      </w:r>
      <w:bookmarkEnd w:id="1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،باب الرّؤیا،الحدیث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أَحْمَدَ بْنِ مُحَمَّدٍ،عَنِ ابْنِ فَضَّالٍ،عَنْ أَبِی جَمِیلَةَ،عَنْ جَابِرٍ،عَنْ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لِرَسُولِ اللَّهِ صَلَّی اللَّهُ عَلَیْهِ وَ آلِهِ وَ سَلَّمَ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الرُّؤْیَا الْحَسَنَةُ،یَرَی الْمُؤْمِنُ فَیُبَشَّرُ بِهَا فِی دُنْیَاهُ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546" w:name="__RefHeading___Toc633167_417432637"/>
      <w:bookmarkStart w:id="1547" w:name="_Toc650"/>
      <w:bookmarkEnd w:id="1546"/>
      <w:r>
        <w:rPr>
          <w:rtl w:val="true"/>
        </w:rPr>
        <w:t xml:space="preserve">باب </w:t>
      </w:r>
      <w:r>
        <w:rPr/>
        <w:t>14</w:t>
      </w:r>
      <w:r>
        <w:rPr>
          <w:rtl w:val="true"/>
        </w:rPr>
        <w:t>-</w:t>
      </w:r>
      <w:r>
        <w:rPr>
          <w:rtl w:val="true"/>
        </w:rPr>
        <w:t>ان  کل ریح موکل بها ملک،و کلّ ریح لها اسم</w:t>
      </w:r>
      <w:bookmarkEnd w:id="1547"/>
    </w:p>
    <w:p>
      <w:pPr>
        <w:pStyle w:val="Heading4"/>
        <w:numPr>
          <w:ilvl w:val="3"/>
          <w:numId w:val="1"/>
        </w:numPr>
        <w:rPr/>
      </w:pPr>
      <w:bookmarkStart w:id="1548" w:name="__RefHeading___Toc633169_417432637"/>
      <w:bookmarkStart w:id="1549" w:name="_Toc651"/>
      <w:bookmarkEnd w:id="1548"/>
      <w:r>
        <w:rPr/>
        <w:t>2943</w:t>
      </w:r>
      <w:r>
        <w:rPr>
          <w:rtl w:val="true"/>
        </w:rPr>
        <w:t>-</w:t>
      </w:r>
      <w:r>
        <w:rPr>
          <w:rtl w:val="true"/>
        </w:rPr>
        <w:t>حدیث</w:t>
      </w:r>
      <w:bookmarkEnd w:id="1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،کتاب السّماء،و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العالم،باب الرّیاح،الحدیث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،باب الرّیاح و اصنافها،الحدیث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علی بن احمد بن عیسی عن الحسین بن محبوب و هو سهو فی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محبوب،عن محمّد بن رئاب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عزّ و جلّ جنودا من ریاح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بعد فاحترقت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 هنّ الرّیاح التی یعذّب اللّه بها من عصاه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عزّ ذکره ریاح رحمة لواقح و غیر ذلک ینشرها بین یدی رحمته،منها ما یهیّج السّحاب للمطر،و منها ریاح تحبس السّحاب بین السّماء و الأرض،و ریاح تعصر السّحاب فتمطره باذن اللّه،و منها ریاح ممّا عدّد اللّه فی الکتاب،فاما الرّیاح الاربع الشّمال و الجنوب و الصباء و الدّبور فانما هی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یهب شمالا امر الملک الذی اسمه الشّمال،و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بجناحه فتفرّقت ریح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اراد اللّه ان یبعث جنوبا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فی الکافی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حدیثا آخر فی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یذکرون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عزّ و جلّ جنودا من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ریح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الملک الموکّل بذلک النّوع من الرّیح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فَأَصابَها إِعْصارٌ فانما هی اسماء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بجناحه فتفرّقت ریح الشّمال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w:t>
      </w:r>
      <w:bookmarkStart w:id="1550" w:name="pg11993_104877"/>
    </w:p>
    <w:p>
      <w:pPr>
        <w:pStyle w:val="BookText"/>
        <w:rPr/>
      </w:pPr>
      <w:bookmarkEnd w:id="1550"/>
      <w:r>
        <w:rPr>
          <w:rFonts w:ascii="Amiri" w:hAnsi="Amiri" w:eastAsia="Amiri" w:cs="Amiri"/>
          <w:color w:val="111111"/>
          <w:sz w:val="28"/>
          <w:sz w:val="28"/>
          <w:szCs w:val="28"/>
          <w:rtl w:val="true"/>
          <w:lang w:bidi="ar-SA"/>
        </w:rPr>
        <w:t>عِیسَی،عَنِ الْحَسَنِ بْنِ مَحْبُوبٍ،عَنْ عَلِیِّ بْنِ رِئَابٍ وَ هِشَامِ بْنِ سَالِمٍ،عَنْ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الرِّیَاحِ الْأَرْبَعِ،الشَّمَالِ وَ الْجَنُوبِ وَ الصَّبَا وَ الدَّبُورِ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یَذْکُرُونَ،أَنَّ الشَّمَالَ مِنَ الْجَنَّةِ وَ الْجَنُوبَ مِنَ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الرِّیَاحِ،یُعَذِّبُ بِهَا مَنْ یَشَاءُ مِمَّنْ عَصَاهُ فَلِکُلِّ رِیحٍ مِنْهَا مَلَکٌ مُوَکَّلٌ بِهَا فَإِذَا أَرَادَ اللَّهُ عَزَّ ذِکْرُهُ،أَنْ یُعَذِّبَ قَوْماً بِنَوْعٍ مِنَ الْعَذَابِ،أَوْحَی اللَّهُ إِلَی ذَلِکَ الْمَلَکِ الْمُوَکَّلِ بِذَلِکَ النَّوْعِ مِنَ الرِّیحِ الَّتِی یُرِیدُ أَنْ یُعَذِّبَهُمْ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فَیَأْمُرُهَا الْمَلَکُ فَتَهِیجُ کَمَا یَهِیجُ الْأَسَدُ الْمُغْضَبُ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رِیحٍ مِنْهُنَّ اسْمٌ،أَ مَا تَسْمَعُ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عادٌ فَکَیْفَ کانَ عَذابِی وَ نُذُرِ إِنّا أَرْسَلْنا عَلَیْهِمْ رِیحاً صَرْصَراً فِی یَوْمِ نَحْسٍ مُسْتَمِرٍّ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الْعَقِیمَ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فِیها عَذابٌ أَلِیمٌ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 إِعْصارٌ فِیهِ نارٌ فَاحْتَرَقَتْ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الرِّیَاحُ الْأَرْبَعُ الشَّمَالُ وَ الْجَنُوبُ وَ الصَّبَا وَ الدَّبُورُ،فَإِنَّمَا هِیَ أَسْمَاءُ الْمَلاَئِکَةِ الْمُوَکَّلِینَ بِهَا فَإِذَا أَرَادَ اللَّهُ أَنْ یُهِبَّ شَمَالاً،أَمَرَ اللَّهُ الْمَلَکُ الَّذِی اسْمُهُ الشَّمَالُ،فَیَهْبِطُ عَلَی الْبَیْتِ الْحَرَامِ فَقَامَ عَلَی الرُّکْنِ الشَّامِیِّ فَضَرَبَ بِجَنَاحَیْهِ فَتَفَرَّقَتْ مِنْهُ رِیحُ الشَّمَالِ،حَیْثُ یُرِیدُ اللَّهُ مِنَ الْبَرِّ وَ الْبَحْرِ،ثُمَّ ذَکَرَ مِثْلَ ذَلِکَ بِعَیْنِهِ فِی الْجَنُوبِ وَ الصَّبَا وَ الدَّبُورِ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رِیحُ الشَّمَالِ وَ رِیحُ الْجَنُوبِ وَ رِیحُ الصَّبَا وَ رِیحُ الدَّبُورِ،إِنَّمَا تُضَافُ إِلَی الْمَلاَئِکَةِ الْمُوَکَّلِینَ بِهَا</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633171_417432637"/>
      <w:bookmarkStart w:id="1552" w:name="_Toc652"/>
      <w:bookmarkEnd w:id="1551"/>
      <w:r>
        <w:rPr>
          <w:rtl w:val="true"/>
        </w:rPr>
        <w:t xml:space="preserve">باب </w:t>
      </w:r>
      <w:r>
        <w:rPr/>
        <w:t>15</w:t>
      </w:r>
      <w:r>
        <w:rPr>
          <w:rtl w:val="true"/>
        </w:rPr>
        <w:t>-</w:t>
      </w:r>
      <w:r>
        <w:rPr>
          <w:rtl w:val="true"/>
        </w:rPr>
        <w:t>اول ما خلق اللّه</w:t>
      </w:r>
      <w:bookmarkEnd w:id="1552"/>
    </w:p>
    <w:p>
      <w:pPr>
        <w:pStyle w:val="Heading4"/>
        <w:numPr>
          <w:ilvl w:val="3"/>
          <w:numId w:val="1"/>
        </w:numPr>
        <w:rPr/>
      </w:pPr>
      <w:bookmarkStart w:id="1553" w:name="__RefHeading___Toc633173_417432637"/>
      <w:bookmarkStart w:id="1554" w:name="_Toc653"/>
      <w:bookmarkEnd w:id="1553"/>
      <w:r>
        <w:rPr/>
        <w:t>2944</w:t>
      </w:r>
      <w:r>
        <w:rPr>
          <w:rtl w:val="true"/>
        </w:rPr>
        <w:t>-</w:t>
      </w:r>
      <w:r>
        <w:rPr>
          <w:rtl w:val="true"/>
        </w:rPr>
        <w:t>حدیث</w:t>
      </w:r>
      <w:bookmarkEnd w:id="15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سَعِیدٍ،عَنْ مُحَمَّدِ بْنِ دَاوُدَ،عَنْ مُحَمَّدِ بْنِ عَطِیَّةَ،قَالَ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 أَبِی </w:t>
      </w:r>
      <w:bookmarkStart w:id="1555" w:name="pg11993_104879"/>
    </w:p>
    <w:p>
      <w:pPr>
        <w:pStyle w:val="BookText"/>
        <w:rPr/>
      </w:pPr>
      <w:bookmarkEnd w:id="1555"/>
      <w:r>
        <w:rPr>
          <w:rFonts w:ascii="Amiri" w:hAnsi="Amiri" w:eastAsia="Amiri" w:cs="Amiri"/>
          <w:color w:val="111111"/>
          <w:sz w:val="28"/>
          <w:sz w:val="28"/>
          <w:szCs w:val="28"/>
          <w:rtl w:val="true"/>
          <w:lang w:bidi="ar-SA"/>
        </w:rPr>
        <w:t>جَعْفَرٍ عَلَیْهِ السَّلاَمُ رَجُلٌ مِنْ أَهْلِ الشَّامِ مِنْ عُلَمَائِهِمْ،إِلَی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أَسْأَلُکَ عَنْ أَوَّلِ مَا خَلَقَ اللَّهُ مِنْ خَلْقِهِ فَإِنَّ بَعْضَ مَنْ سَأَلْتُهُ،قَالَ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وَ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 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شَیْئاً،أُخْبِرُکَ أَنَّ اللَّهَ کَانَ وَ لاَ شَیْءَ غَیْرَهُ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الشَّیْءَ الَّذِی جَمِیعُ الْأَشْیَاءِ مِنْهُ وَ هُوَ الْمَاءُ،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معارضات کما اشار الیه السائل،وجه الجمع بعد الثبوت،الحمل علی الأولیة الأضافیة</w:t>
      </w:r>
      <w:r>
        <w:rPr>
          <w:rFonts w:eastAsia="IRNazanin" w:cs="IRNazanin"/>
          <w:color w:val="111111"/>
          <w:sz w:val="28"/>
          <w:szCs w:val="28"/>
          <w:rtl w:val="true"/>
          <w:lang w:bidi="fa-IR"/>
        </w:rPr>
        <w:t>.</w:t>
      </w:r>
    </w:p>
    <w:p>
      <w:pPr>
        <w:pStyle w:val="Heading3"/>
        <w:numPr>
          <w:ilvl w:val="2"/>
          <w:numId w:val="1"/>
        </w:numPr>
        <w:rPr/>
      </w:pPr>
      <w:bookmarkStart w:id="1556" w:name="__RefHeading___Toc633175_417432637"/>
      <w:bookmarkStart w:id="1557" w:name="_Toc654"/>
      <w:bookmarkEnd w:id="1556"/>
      <w:r>
        <w:rPr>
          <w:rtl w:val="true"/>
        </w:rPr>
        <w:t xml:space="preserve">باب </w:t>
      </w:r>
      <w:r>
        <w:rPr/>
        <w:t>16</w:t>
      </w:r>
      <w:r>
        <w:rPr>
          <w:rtl w:val="true"/>
        </w:rPr>
        <w:t>-</w:t>
      </w:r>
      <w:r>
        <w:rPr>
          <w:rtl w:val="true"/>
        </w:rPr>
        <w:t>انه لا عدوی و لا طیرة و نحوهما</w:t>
      </w:r>
      <w:bookmarkEnd w:id="1557"/>
    </w:p>
    <w:p>
      <w:pPr>
        <w:pStyle w:val="Heading4"/>
        <w:numPr>
          <w:ilvl w:val="3"/>
          <w:numId w:val="1"/>
        </w:numPr>
        <w:rPr/>
      </w:pPr>
      <w:bookmarkStart w:id="1558" w:name="__RefHeading___Toc633177_417432637"/>
      <w:bookmarkStart w:id="1559" w:name="_Toc655"/>
      <w:bookmarkEnd w:id="1558"/>
      <w:r>
        <w:rPr/>
        <w:t>2945</w:t>
      </w:r>
      <w:r>
        <w:rPr>
          <w:rtl w:val="true"/>
        </w:rPr>
        <w:t>-</w:t>
      </w:r>
      <w:r>
        <w:rPr>
          <w:rtl w:val="true"/>
        </w:rPr>
        <w:t>حدیث</w:t>
      </w:r>
      <w:bookmarkEnd w:id="15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506/11</w:t>
      </w:r>
      <w:r>
        <w:rPr>
          <w:rFonts w:ascii="IRNazanin" w:hAnsi="IRNazanin" w:eastAsia="IRNazanin"/>
          <w:color w:val="111111"/>
          <w:sz w:val="28"/>
          <w:sz w:val="28"/>
          <w:szCs w:val="28"/>
          <w:rtl w:val="true"/>
          <w:lang w:bidi="fa-IR"/>
        </w:rPr>
        <w:t xml:space="preserve">،کتاب الحجّ،باب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،باب العدوی و الطّیرة،الحدیث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318/58</w:t>
      </w:r>
      <w:r>
        <w:rPr>
          <w:rFonts w:ascii="IRNazanin" w:hAnsi="IRNazanin" w:eastAsia="IRNazanin"/>
          <w:color w:val="111111"/>
          <w:sz w:val="28"/>
          <w:sz w:val="28"/>
          <w:szCs w:val="28"/>
          <w:rtl w:val="true"/>
          <w:lang w:bidi="fa-IR"/>
        </w:rPr>
        <w:t xml:space="preserve">،کتاب السّماء و العالم،باب فی النّهی عن الطّیرة،الحدیث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 فی عنوان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النّضر بن قرواش،کما فی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فرواش،سهو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عبد اللّه علیه السّلام عن الجمال یکون بها الجرب أعزلها عن ابلی مخافة ان یعدیها جربها و الدّابّة ربّما صفرت لها حتّی تشرب الماء فقال ابو عبد اللّه علیه السّلام ان اعرابیا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تعرّب بعد هجرة،کما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 الشّاة و البقرة بالثّمن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طیرة و لا حامة و لا شوم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الْحَسَنِ بْنِ مَحْبُوبٍ،عَنِ النَّضْرِ بْنِ قِرْوَاشٍ الْجَمَّالِ،عَنْ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أَتَی رَسُولَ اللَّهِ صَلَّی اللَّهُ عَلَیْهِ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إِنِّی أُصِیبُ الشَّاةَ</w:t>
      </w:r>
      <w:bookmarkStart w:id="1560" w:name="pg11993_104880"/>
    </w:p>
    <w:p>
      <w:pPr>
        <w:pStyle w:val="BookText"/>
        <w:rPr/>
      </w:pPr>
      <w:bookmarkEnd w:id="1560"/>
      <w:r>
        <w:rPr>
          <w:rFonts w:ascii="Amiri" w:hAnsi="Amiri" w:eastAsia="Amiri" w:cs="Amiri"/>
          <w:color w:val="111111"/>
          <w:sz w:val="28"/>
          <w:sz w:val="28"/>
          <w:szCs w:val="28"/>
          <w:rtl w:val="true"/>
          <w:lang w:bidi="ar-SA"/>
        </w:rPr>
        <w:t>وَ الْبَقَرَةَ وَ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 الْیَسِیرِ وَ بِهَا جَرَبٌ فَأَکْرَهُ شِرَاءَهَا مَخَافَةَ أَنْ یُعْدِیَ ذَلِکَ الْجَرَبُ،إِبِلِی وَ غَنَمِی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أَعْرَابِیُّ فَمَنْ أَعْدَیَ الْأَوَّلَ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ای سری الاوّل یعنی جرب الابل الاوّل یعنی الفاعل هو اللّه تعالی،سمع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عَدْوَی وَ لاَ طِیَرَةَ وَ لاَ هَامَةَ وَ لاَ شُومَ وَ لاَ صَفَرَ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رَضَاعَ بَعْدَ فِصَالٍ وَ لاَ تَعَرُّبَ بَعْدَ الْهِجْرَةِ وَ لاَ صَمْتَ یَوْماً إِلَی اللَّیْلِ وَ لاَ 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نِکَاحٍ وَ لاَ عِتْقَ قَبْلَ مِلْکٍ وَ لاَ یُتْمَ بَعْدَ إِدْرَاکٍ</w:t>
      </w:r>
      <w:r>
        <w:rPr>
          <w:rFonts w:eastAsia="Amiri" w:cs="Amiri" w:ascii="Amiri" w:hAnsi="Amiri"/>
          <w:color w:val="111111"/>
          <w:sz w:val="28"/>
          <w:szCs w:val="28"/>
          <w:rtl w:val="true"/>
          <w:lang w:bidi="ar-SA"/>
        </w:rPr>
        <w:t>.</w:t>
      </w:r>
    </w:p>
    <w:p>
      <w:pPr>
        <w:pStyle w:val="Heading4"/>
        <w:numPr>
          <w:ilvl w:val="3"/>
          <w:numId w:val="1"/>
        </w:numPr>
        <w:rPr/>
      </w:pPr>
      <w:bookmarkStart w:id="1561" w:name="__RefHeading___Toc633179_417432637"/>
      <w:bookmarkStart w:id="1562" w:name="_Toc656"/>
      <w:bookmarkEnd w:id="1561"/>
      <w:r>
        <w:rPr/>
        <w:t>2946</w:t>
      </w:r>
      <w:r>
        <w:rPr>
          <w:rtl w:val="true"/>
        </w:rPr>
        <w:t>-</w:t>
      </w:r>
      <w:r>
        <w:rPr>
          <w:rtl w:val="true"/>
        </w:rPr>
        <w:t>حدیث</w:t>
      </w:r>
      <w:bookmarkEnd w:id="1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361/11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آداب السفر الی الحج،الحدیث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322/58</w:t>
      </w:r>
      <w:r>
        <w:rPr>
          <w:rFonts w:ascii="IRNazanin" w:hAnsi="IRNazanin" w:eastAsia="IRNazanin"/>
          <w:color w:val="111111"/>
          <w:sz w:val="28"/>
          <w:sz w:val="28"/>
          <w:szCs w:val="28"/>
          <w:rtl w:val="true"/>
          <w:lang w:bidi="fa-IR"/>
        </w:rPr>
        <w:t xml:space="preserve">،کتاب السماء و العالم،باب نهی عن الطیرة،الحدیث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العدوی و الطیرة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عَبْدِ اللَّهِ بْنِ الْمُغِیرَةِ،عَنْ عَمْرِو بْنِ حُرَیْثٍ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عَلَی مَا تَجْعَلُهَا،إِنْ هَوَّنْتَهَا تَهَوَّنَتْ وَ إِنْ شَدَّدْتَهَا تَشَدَّدَتْ وَ إِنْ لَمْ تَجْعَلْهَا شَیْئاً،لَمْ تَکُنْ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633181_417432637"/>
      <w:bookmarkStart w:id="1564" w:name="_Toc657"/>
      <w:bookmarkEnd w:id="1563"/>
      <w:r>
        <w:rPr/>
        <w:t>2947</w:t>
      </w:r>
      <w:r>
        <w:rPr>
          <w:rtl w:val="true"/>
        </w:rPr>
        <w:t>-</w:t>
      </w:r>
      <w:r>
        <w:rPr>
          <w:rtl w:val="true"/>
        </w:rPr>
        <w:t>حدیث</w:t>
      </w:r>
      <w:bookmarkEnd w:id="15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362/11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،باب العدوی و الطیرة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النَّوْفَلِیِّ،عَنِ السَّکُونِیِّ،عَنْ أَبِی عَبْدِ اللَّهِ عَلَیْهِ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الطِّیَرَةِ،التَّوَکُّلُ عَلَی اللَّهِ</w:t>
      </w:r>
      <w:r>
        <w:rPr>
          <w:rFonts w:eastAsia="Amiri" w:cs="Amiri" w:ascii="Amiri" w:hAnsi="Amiri"/>
          <w:color w:val="111111"/>
          <w:sz w:val="28"/>
          <w:szCs w:val="28"/>
          <w:rtl w:val="true"/>
          <w:lang w:bidi="ar-SA"/>
        </w:rPr>
        <w:t xml:space="preserve">. </w:t>
      </w:r>
      <w:bookmarkStart w:id="1565" w:name="pg11993_104881"/>
    </w:p>
    <w:p>
      <w:pPr>
        <w:pStyle w:val="Heading3"/>
        <w:numPr>
          <w:ilvl w:val="2"/>
          <w:numId w:val="1"/>
        </w:numPr>
        <w:rPr/>
      </w:pPr>
      <w:bookmarkStart w:id="1566" w:name="__RefHeading___Toc633183_417432637"/>
      <w:bookmarkStart w:id="1567" w:name="_Toc658"/>
      <w:bookmarkEnd w:id="1565"/>
      <w:bookmarkEnd w:id="1566"/>
      <w:r>
        <w:rPr>
          <w:rtl w:val="true"/>
        </w:rPr>
        <w:t xml:space="preserve">باب </w:t>
      </w:r>
      <w:r>
        <w:rPr/>
        <w:t>17</w:t>
      </w:r>
      <w:r>
        <w:rPr>
          <w:rtl w:val="true"/>
        </w:rPr>
        <w:t xml:space="preserve">- </w:t>
      </w:r>
      <w:r>
        <w:rPr>
          <w:rtl w:val="true"/>
        </w:rPr>
        <w:t>استحباب التسمیة عند کل فعل</w:t>
      </w:r>
      <w:bookmarkEnd w:id="1567"/>
    </w:p>
    <w:p>
      <w:pPr>
        <w:pStyle w:val="Heading4"/>
        <w:numPr>
          <w:ilvl w:val="3"/>
          <w:numId w:val="1"/>
        </w:numPr>
        <w:rPr/>
      </w:pPr>
      <w:bookmarkStart w:id="1568" w:name="__RefHeading___Toc633185_417432637"/>
      <w:bookmarkStart w:id="1569" w:name="_Toc659"/>
      <w:bookmarkEnd w:id="1568"/>
      <w:r>
        <w:rPr/>
        <w:t>2948</w:t>
      </w:r>
      <w:r>
        <w:rPr>
          <w:rtl w:val="true"/>
        </w:rPr>
        <w:t>-</w:t>
      </w:r>
      <w:r>
        <w:rPr>
          <w:rtl w:val="true"/>
        </w:rPr>
        <w:t>حدیث</w:t>
      </w:r>
      <w:bookmarkEnd w:id="15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432/2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القول قبل الطّعام و بعده،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،من ابواب الوضوء،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318/80</w:t>
      </w:r>
      <w:r>
        <w:rPr>
          <w:rFonts w:ascii="IRNazanin" w:hAnsi="IRNazanin" w:eastAsia="IRNazanin"/>
          <w:color w:val="111111"/>
          <w:sz w:val="28"/>
          <w:sz w:val="28"/>
          <w:szCs w:val="28"/>
          <w:rtl w:val="true"/>
          <w:lang w:bidi="fa-IR"/>
        </w:rPr>
        <w:t xml:space="preserve">،کتاب الطّهارة،باب التّسمیة،الحدیث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ربعی عن الفضیل 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الْمَحَاسِنِ،عَنْ أَبِیهِ،عَنْ مُحَمَّدِ بْنِ سِنَانٍ،عَنِ الْعَلاَءِ بْنِ الْفُضَیْلِ،عَنْ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وَ لَمْ یُسَمِّ،کَانَ لِلشَّیْطَانِ فِی وُضُوئِهِ شِرْکٌ وَ إِنْ أَکَلَ أَوْ شَرِبَ أَوْ لَبِسَ وَ کُلُّ شَیْءٍ صَنَعَهُ، یَنْبَغِی لَهُ أَنْ یُسَمِّیَ عَلَیْهِ فَإِنْ لَمْ یَفْعَلْ کَانَ لِلشَّیْطَانِ فِیهِ 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0" w:name="__RefHeading___Toc633187_417432637"/>
      <w:bookmarkStart w:id="1571" w:name="_Toc660"/>
      <w:bookmarkEnd w:id="1570"/>
      <w:r>
        <w:rPr/>
        <w:t>2949</w:t>
      </w:r>
      <w:r>
        <w:rPr>
          <w:rtl w:val="true"/>
        </w:rPr>
        <w:t>-</w:t>
      </w:r>
      <w:r>
        <w:rPr>
          <w:rtl w:val="true"/>
        </w:rPr>
        <w:t>حدیث</w:t>
      </w:r>
      <w:bookmarkEnd w:id="1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سِنَانٍ،عَنْ حَمَّادٍ،عَنْ رِبْعِیٍّ،عَنِ الْفُضَیْلِ،عَنْ أَبِی عَبْدِ اللَّهِ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عِیسَی،عَنِ الْعَلاَءِ،عَنِ الْفُضَیْلِ،عَنْ أَبِی عَبْدِ اللَّهِ مِثْلَهُ</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633189_417432637"/>
      <w:bookmarkStart w:id="1573" w:name="_Toc661"/>
      <w:bookmarkEnd w:id="1572"/>
      <w:r>
        <w:rPr/>
        <w:t>2950</w:t>
      </w:r>
      <w:r>
        <w:rPr>
          <w:rtl w:val="true"/>
        </w:rPr>
        <w:t>-</w:t>
      </w:r>
      <w:r>
        <w:rPr>
          <w:rtl w:val="true"/>
        </w:rPr>
        <w:t>حدیث</w:t>
      </w:r>
      <w:bookmarkEnd w:id="15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،من ابواب الوضوء،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فَضَّالٍ،عَنْ أَبِی جَمِیلَةَ،عَنْ زَیْدٍ الشَّحَّامِ،عَنْ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أَوْ أَکَلَ أَوْ شَرِبَ أَوْ لَبِسَ لِبَاساً،یَنْبَغِی لَهُ أَنْ یُسَمِّیَ عَلَیْهِ فَإِنْ لَمْ یَفْعَلْ کَانَ لِلشَّیْطَانِ فِیهِ شِرْکٌ</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633191_417432637"/>
      <w:bookmarkStart w:id="1575" w:name="_Toc662"/>
      <w:bookmarkEnd w:id="1574"/>
      <w:r>
        <w:rPr/>
        <w:t>2951</w:t>
      </w:r>
      <w:r>
        <w:rPr>
          <w:rtl w:val="true"/>
        </w:rPr>
        <w:t>-</w:t>
      </w:r>
      <w:r>
        <w:rPr>
          <w:rtl w:val="true"/>
        </w:rPr>
        <w:t>حدیث</w:t>
      </w:r>
      <w:bookmarkEnd w:id="1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تفسیر الامام العسکری علیه السّلام،</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البسملة،ذیل 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التَّوْحِیدِ،عَنْ مُحَمَّدِ بْنِ الْقَاسِمِ،عَنْ</w:t>
      </w:r>
    </w:p>
    <w:p>
      <w:pPr>
        <w:pStyle w:val="BookText"/>
        <w:rPr/>
      </w:pPr>
      <w:r>
        <w:rPr>
          <w:rFonts w:ascii="Amiri" w:hAnsi="Amiri" w:eastAsia="Amiri" w:cs="Amiri"/>
          <w:color w:val="111111"/>
          <w:sz w:val="28"/>
          <w:sz w:val="28"/>
          <w:szCs w:val="28"/>
          <w:rtl w:val="true"/>
          <w:lang w:bidi="ar-SA"/>
        </w:rPr>
        <w:t>یُوسُفَ بْنِ مُحَمَّدِ بْنِ زِیَادٍ وَ عَلِیِّ بْنِ مُحَمَّدِ بْنِ سَیَّارٍ،وَ کَانَا مِنَ الشِّیعَةِ الْإِمَامِیَّةِ،عَنْ أَبَوَیْهِمَا،عَنِ الْحَسَنِ بْنِ عَلِیٍّ الْعَسْکَرِیِّ،عَنْ آبَائِهِ،عَنْ عَلِیٍّ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 سُئِلَ وَ أَوْلَی مَنْ تُضُرِّعَ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عِنْدَ کُلِّ أَمْرٍ صَغِیرٍ أَوْ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أَیْ أَسْتَعِینُ عَلَی هَذَا الْأَمْرِ بِاللَّهِ الَّذِی لاَ تَحِقُّ الْعِبَادَةُ لِغَیْرِهِ الْمُغِیثِ إِذَا اسْتُغِیثَ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حَزَنَهُ أَمْرٌ یَتَعَاطَاهُ،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الرَّحِیمِ،وَ هُوَ مُخْلِصٌ لِلَّهِ یُقْبِلُ بِقَلْبِهِ إِلَیْهِ لَمْ یَنْفَکَّ مِنْ إِحْدَی اثْنَتَیْنِ،إِمَّا بُلُوغُ حَاجَتِهِ فِی الدُّنْیَا وَ إِمَّا یُعَدُّ لَهُ عِنْدَ رَبِّهِ وَ یُدَّخَرُ لَهُ لَدَیْهِ،وَ مَا عِنْدَ اللَّهِ خَیْرٌ وَ أَبْقَی لِلْمُؤْمِنِینَ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تَرَکَ بَعْضُ شِیعَتِنَا فِی افْتِتَاحِ أَمْرِهِ،بِسْمِ اللَّهِ الرَّحْمَنِ الرَّحِیمِ،فَیَمْتَحِنُهُ اللَّهُ بِمَکْرُوهٍ لِیُنَبِّهَهُ عَلَی شُکْرِ اللَّهِ وَ الثَّنَاءِ عَلَیْهِ وَ یَمْحُوَ وَصْمَةَ تَقْصِیرِهِ عِنْدَ تَرْکِهِ،قَوْلَ بِسْمِ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عَزَّ وَ جَلَّ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الْفُقَرَاءُ إِلَی رَحْمَتِی،قَدْ أَلْزَمَتْکُمُ الْحَاجَةُ إِلَیَّ فِی کُلِّ حَالٍ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عِنْدَ افْتِتَاحِ کُلِّ أَمْرٍ صَغِیرٍ أَوْ کَبِیرٍ،بِسْمِ اللَّهِ الرَّحْمَنِ الرَّحِیمِ،أَیْ أَسْتَعِینُ عَلَی الْأَمْرِ بِاللَّهِ، الْحَدِیثَ</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الْعَسْکَرِیُّ فِی تَفْسِیرِهِ </w:t>
      </w:r>
      <w:bookmarkStart w:id="1576" w:name="pg11993_104883"/>
    </w:p>
    <w:p>
      <w:pPr>
        <w:pStyle w:val="Heading3"/>
        <w:numPr>
          <w:ilvl w:val="2"/>
          <w:numId w:val="1"/>
        </w:numPr>
        <w:rPr/>
      </w:pPr>
      <w:bookmarkStart w:id="1577" w:name="__RefHeading___Toc633193_417432637"/>
      <w:bookmarkStart w:id="1578" w:name="_Toc663"/>
      <w:bookmarkEnd w:id="1576"/>
      <w:bookmarkEnd w:id="1577"/>
      <w:r>
        <w:rPr>
          <w:rtl w:val="true"/>
        </w:rPr>
        <w:t xml:space="preserve">باب </w:t>
      </w:r>
      <w:r>
        <w:rPr/>
        <w:t>18</w:t>
      </w:r>
      <w:r>
        <w:rPr>
          <w:rtl w:val="true"/>
        </w:rPr>
        <w:t>-</w:t>
      </w:r>
      <w:r>
        <w:rPr>
          <w:rtl w:val="true"/>
        </w:rPr>
        <w:t>انه لا اسراف فیما یصلح البدن</w:t>
      </w:r>
      <w:bookmarkEnd w:id="1578"/>
    </w:p>
    <w:p>
      <w:pPr>
        <w:pStyle w:val="Heading4"/>
        <w:numPr>
          <w:ilvl w:val="3"/>
          <w:numId w:val="1"/>
        </w:numPr>
        <w:rPr/>
      </w:pPr>
      <w:bookmarkStart w:id="1579" w:name="__RefHeading___Toc633195_417432637"/>
      <w:bookmarkStart w:id="1580" w:name="_Toc664"/>
      <w:bookmarkEnd w:id="1579"/>
      <w:r>
        <w:rPr/>
        <w:t>2952</w:t>
      </w:r>
      <w:r>
        <w:rPr>
          <w:rtl w:val="true"/>
        </w:rPr>
        <w:t>-</w:t>
      </w:r>
      <w:r>
        <w:rPr>
          <w:rtl w:val="true"/>
        </w:rPr>
        <w:t>حدیث</w:t>
      </w:r>
      <w:bookmarkEnd w:id="1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xml:space="preserve">،باب دخول الحمام و آدابه و سننه،الحدیث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625/6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فی سند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اسحق النهاوندی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البدن اسراف و انّی ربما امرت،کما فی الوافی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عُثْمَانَ بْنِ عِیسَی،عَنْ إِسْحَاقَ بْنِ عَبْدِ الْعَزِیزِ،قَالَ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التَّدَلُّکِ بِالدَّقِیقِ بَعْدَ النُّورَةِ؟قَالَ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یَزْعُمُونَ أَنَّهُ إِسْرَافٌ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فِیمَا أَصْلَحَ الْبَدَنَ إِسْرَافٌ،رُبَّمَا أَمَرْتُ بِالنَّقِیِّ فَیُلَتُّ لِی بِالزَّیْتِ فَأَتَدَلَّکُ بِهِ،إِنَّمَا الْإِسْرَافُ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فِیمَا أَتْلَفَ الْمَالَ وَ 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 بِإِسْنَادِهِ عَنْ مُحَمَّدِ بْنِ عَلِیِّ بْنِ مَحْبُوبٍ عَنْ أَبِی إِسْحَاقَ النَّهَاوَنْدِیِّ عَنْ أَبِی عَبْدِ اللَّهِ الْبَرْقِیِّ عَنْ عُثْمَانَ بْنِ عِیسَی</w:t>
      </w:r>
    </w:p>
    <w:p>
      <w:pPr>
        <w:pStyle w:val="Heading3"/>
        <w:numPr>
          <w:ilvl w:val="2"/>
          <w:numId w:val="1"/>
        </w:numPr>
        <w:rPr/>
      </w:pPr>
      <w:bookmarkStart w:id="1581" w:name="__RefHeading___Toc633197_417432637"/>
      <w:bookmarkStart w:id="1582" w:name="_Toc665"/>
      <w:bookmarkEnd w:id="1581"/>
      <w:r>
        <w:rPr>
          <w:rtl w:val="true"/>
        </w:rPr>
        <w:t xml:space="preserve">باب </w:t>
      </w:r>
      <w:r>
        <w:rPr/>
        <w:t>19</w:t>
      </w:r>
      <w:r>
        <w:rPr>
          <w:rtl w:val="true"/>
        </w:rPr>
        <w:t xml:space="preserve">- </w:t>
      </w:r>
      <w:r>
        <w:rPr>
          <w:rtl w:val="true"/>
        </w:rPr>
        <w:t>استحباب التمشط عند کل صلوة فرض أو نفل</w:t>
      </w:r>
      <w:bookmarkEnd w:id="1582"/>
    </w:p>
    <w:p>
      <w:pPr>
        <w:pStyle w:val="Heading4"/>
        <w:numPr>
          <w:ilvl w:val="3"/>
          <w:numId w:val="1"/>
        </w:numPr>
        <w:rPr/>
      </w:pPr>
      <w:bookmarkStart w:id="1583" w:name="__RefHeading___Toc633199_417432637"/>
      <w:bookmarkStart w:id="1584" w:name="_Toc666"/>
      <w:bookmarkEnd w:id="1583"/>
      <w:r>
        <w:rPr>
          <w:rtl w:val="true"/>
        </w:rPr>
        <w:t>اشارة</w:t>
      </w:r>
      <w:bookmarkEnd w:id="1584"/>
    </w:p>
    <w:p>
      <w:pPr>
        <w:pStyle w:val="BookText"/>
        <w:rPr/>
      </w:pP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کتاب وسائل الشیعة،احادیث فی ذلک فی آداب الحمام</w:t>
      </w:r>
      <w:r>
        <w:rPr>
          <w:rFonts w:eastAsia="IRNazanin" w:cs="IRNazanin"/>
          <w:color w:val="111111"/>
          <w:sz w:val="28"/>
          <w:szCs w:val="28"/>
          <w:rtl w:val="true"/>
          <w:lang w:bidi="fa-IR"/>
        </w:rPr>
        <w:t>.</w:t>
      </w:r>
    </w:p>
    <w:p>
      <w:pPr>
        <w:pStyle w:val="Heading4"/>
        <w:numPr>
          <w:ilvl w:val="3"/>
          <w:numId w:val="1"/>
        </w:numPr>
        <w:rPr/>
      </w:pPr>
      <w:bookmarkStart w:id="1585" w:name="__RefHeading___Toc633201_417432637"/>
      <w:bookmarkStart w:id="1586" w:name="_Toc667"/>
      <w:bookmarkEnd w:id="1585"/>
      <w:r>
        <w:rPr/>
        <w:t>2953</w:t>
      </w:r>
      <w:r>
        <w:rPr>
          <w:rtl w:val="true"/>
        </w:rPr>
        <w:t>-</w:t>
      </w:r>
      <w:r>
        <w:rPr>
          <w:rtl w:val="true"/>
        </w:rPr>
        <w:t>حدیث</w:t>
      </w:r>
      <w:bookmarkEnd w:id="158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عَنْ أَبِی الْحَسَنِ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ذَلِکَ،التَّمَشُّطُ عِنْدَ کُلِّ صَلاَةٍ</w:t>
      </w:r>
      <w:r>
        <w:rPr>
          <w:rFonts w:eastAsia="Amiri" w:cs="Amiri" w:ascii="Amiri" w:hAnsi="Amiri"/>
          <w:color w:val="111111"/>
          <w:sz w:val="28"/>
          <w:szCs w:val="28"/>
          <w:rtl w:val="true"/>
          <w:lang w:bidi="ar-SA"/>
        </w:rPr>
        <w:t xml:space="preserve">. </w:t>
      </w:r>
      <w:bookmarkStart w:id="1587" w:name="pg11993_104884"/>
    </w:p>
    <w:p>
      <w:pPr>
        <w:pStyle w:val="Heading4"/>
        <w:numPr>
          <w:ilvl w:val="3"/>
          <w:numId w:val="1"/>
        </w:numPr>
        <w:rPr/>
      </w:pPr>
      <w:bookmarkStart w:id="1588" w:name="__RefHeading___Toc633203_417432637"/>
      <w:bookmarkStart w:id="1589" w:name="_Toc668"/>
      <w:bookmarkEnd w:id="1587"/>
      <w:bookmarkEnd w:id="1588"/>
      <w:r>
        <w:rPr/>
        <w:t>2954</w:t>
      </w:r>
      <w:r>
        <w:rPr>
          <w:rtl w:val="true"/>
        </w:rPr>
        <w:t>-</w:t>
      </w:r>
      <w:r>
        <w:rPr>
          <w:rtl w:val="true"/>
        </w:rPr>
        <w:t>حدیث</w:t>
      </w:r>
      <w:bookmarkEnd w:id="1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 فی تفسیره عن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عبد اللّه عن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الحدیث الثانی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سقوط سطر من الخبر فی النّسخة الحجریة حیث ذکر فیه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مذیلا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او نافلة و هذا ذیل الحدیث الثانی الحقّ بالأوّل سهوا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فِی هَذِهِ 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الْمُشْطُ عِنْدَ کُلِّ صَلاَةِ فَرِیضَةٍ وَ نَافِلَةٍ</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633205_417432637"/>
      <w:bookmarkStart w:id="1591" w:name="_Toc669"/>
      <w:bookmarkEnd w:id="1590"/>
      <w:r>
        <w:rPr>
          <w:rtl w:val="true"/>
        </w:rPr>
        <w:t xml:space="preserve">باب </w:t>
      </w:r>
      <w:r>
        <w:rPr/>
        <w:t>20</w:t>
      </w:r>
      <w:r>
        <w:rPr>
          <w:rtl w:val="true"/>
        </w:rPr>
        <w:t>-</w:t>
      </w:r>
      <w:r>
        <w:rPr>
          <w:rtl w:val="true"/>
        </w:rPr>
        <w:t>استحباب الادهان بدهن البنفسج  و اختیاره علی سائر</w:t>
      </w:r>
      <w:bookmarkEnd w:id="1591"/>
    </w:p>
    <w:p>
      <w:pPr>
        <w:pStyle w:val="Heading4"/>
        <w:numPr>
          <w:ilvl w:val="3"/>
          <w:numId w:val="1"/>
        </w:numPr>
        <w:rPr/>
      </w:pPr>
      <w:bookmarkStart w:id="1592" w:name="__RefHeading___Toc633207_417432637"/>
      <w:bookmarkStart w:id="1593" w:name="_Toc670"/>
      <w:bookmarkEnd w:id="1592"/>
      <w:r>
        <w:rPr>
          <w:rtl w:val="true"/>
        </w:rPr>
        <w:t>اشارة</w:t>
      </w:r>
      <w:bookmarkEnd w:id="1593"/>
    </w:p>
    <w:p>
      <w:pPr>
        <w:pStyle w:val="BookText"/>
        <w:rPr/>
      </w:pPr>
      <w:r>
        <w:rPr>
          <w:rFonts w:ascii="IRNazanin" w:hAnsi="IRNazanin" w:eastAsia="IRNazanin"/>
          <w:color w:val="111111"/>
          <w:sz w:val="28"/>
          <w:sz w:val="28"/>
          <w:szCs w:val="28"/>
          <w:rtl w:val="true"/>
          <w:lang w:bidi="fa-IR"/>
        </w:rPr>
        <w:t>الادهان</w:t>
      </w:r>
    </w:p>
    <w:p>
      <w:pPr>
        <w:pStyle w:val="BookText"/>
        <w:rPr/>
      </w:pPr>
      <w:r>
        <w:rPr>
          <w:rStyle w:val="FootnoteAnchor"/>
          <w:rtl w:val="true"/>
        </w:rPr>
        <w:footnoteReference w:id="481"/>
      </w:r>
    </w:p>
    <w:p>
      <w:pPr>
        <w:pStyle w:val="Heading4"/>
        <w:numPr>
          <w:ilvl w:val="3"/>
          <w:numId w:val="1"/>
        </w:numPr>
        <w:rPr/>
      </w:pPr>
      <w:bookmarkStart w:id="1594" w:name="__RefHeading___Toc633209_417432637"/>
      <w:bookmarkStart w:id="1595" w:name="_Toc671"/>
      <w:bookmarkEnd w:id="1594"/>
      <w:r>
        <w:rPr/>
        <w:t>2955</w:t>
      </w:r>
      <w:r>
        <w:rPr>
          <w:rtl w:val="true"/>
        </w:rPr>
        <w:t>-</w:t>
      </w:r>
      <w:r>
        <w:rPr>
          <w:rtl w:val="true"/>
        </w:rPr>
        <w:t>حدیث</w:t>
      </w:r>
      <w:bookmarkEnd w:id="15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 الطّهارة،الباب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،من ابواب آداب الحمّام،الحدیث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720/6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 عَنِ ابْنِ أَبِی عُمَیْرٍ، عَنْ هِشَامِ بْنِ الْحَکَمِ،عَنْ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اَلْبَنَفْسَجُ،سَیِّدُ أَدْهَانِکُمْ</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633211_417432637"/>
      <w:bookmarkStart w:id="1597" w:name="_Toc672"/>
      <w:bookmarkEnd w:id="1596"/>
      <w:r>
        <w:rPr/>
        <w:t>2956</w:t>
      </w:r>
      <w:r>
        <w:rPr>
          <w:rtl w:val="true"/>
        </w:rPr>
        <w:t>-</w:t>
      </w:r>
      <w:r>
        <w:rPr>
          <w:rtl w:val="true"/>
        </w:rPr>
        <w:t>حدیث</w:t>
      </w:r>
      <w:bookmarkEnd w:id="1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723/6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عند ابی عبد اللّه الادّهان فذکر البنفسج و فضله،ثمّ ذکر ما هنا،و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البان دهن ذکر نعم الدّهن البان و انه لیعجبنی الخلوق،کما فی الوافی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ذکّی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عَلِیِّ بْنِ الْحَکَمِ،</w:t>
      </w:r>
      <w:bookmarkStart w:id="1598" w:name="pg11993_104885"/>
    </w:p>
    <w:p>
      <w:pPr>
        <w:pStyle w:val="BookText"/>
        <w:rPr/>
      </w:pPr>
      <w:bookmarkEnd w:id="1598"/>
      <w:r>
        <w:rPr>
          <w:rFonts w:ascii="Amiri" w:hAnsi="Amiri" w:eastAsia="Amiri" w:cs="Amiri"/>
          <w:color w:val="111111"/>
          <w:sz w:val="28"/>
          <w:sz w:val="28"/>
          <w:szCs w:val="28"/>
          <w:rtl w:val="true"/>
          <w:lang w:bidi="ar-SA"/>
        </w:rPr>
        <w:t>عَنْ مُحَمَّدِ بْنِ الْفَیْضِ،عَنْ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الدُّهْنُ الْبَنَفْسَجُ، ادَّهِنُوا بِهِ فَإِنَّ فَضْلَهُ عَلَی الْأَدْهَانِ کَفَضْلِنَا عَلَی النَّاسِ</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633213_417432637"/>
      <w:bookmarkStart w:id="1600" w:name="_Toc673"/>
      <w:bookmarkEnd w:id="1599"/>
      <w:r>
        <w:rPr/>
        <w:t>2957</w:t>
      </w:r>
      <w:r>
        <w:rPr>
          <w:rtl w:val="true"/>
        </w:rPr>
        <w:t>-</w:t>
      </w:r>
      <w:r>
        <w:rPr>
          <w:rtl w:val="true"/>
        </w:rPr>
        <w:t>حدیث</w:t>
      </w:r>
      <w:bookmarkEnd w:id="1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،من ابواب آداب الحمّام،الحدیث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222/62</w:t>
      </w:r>
      <w:r>
        <w:rPr>
          <w:rFonts w:ascii="IRNazanin" w:hAnsi="IRNazanin" w:eastAsia="IRNazanin"/>
          <w:color w:val="111111"/>
          <w:sz w:val="28"/>
          <w:sz w:val="28"/>
          <w:szCs w:val="28"/>
          <w:rtl w:val="true"/>
          <w:lang w:bidi="fa-IR"/>
        </w:rPr>
        <w:t xml:space="preserve">،کتاب السّماء و العالم،باب البنفسج،الحدیث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721/6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الحدیث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الدّهن البنفسج لیذهب بالدّاء من الرّأس و العینین فادّهنوا به، کما فی الوافی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عَلِیِّ بْنِ حَسَّانَ،عَنْ عَبْدِ الرَّحْمَنِ بْنِ کَثِیرٍ،عَنْ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الْبَنَفْسَجِ عَلَی الْأَدْهَانِ کَفَضْلِ الْإِسْلاَمِ عَلَی الْأَدْیَانِ،الْحَدِیثَ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کثیرة،ذکرناها فی الکتاب المذکور</w:t>
      </w:r>
      <w:r>
        <w:rPr>
          <w:rFonts w:eastAsia="IRNazanin" w:cs="IRNazanin"/>
          <w:color w:val="111111"/>
          <w:sz w:val="28"/>
          <w:szCs w:val="28"/>
          <w:rtl w:val="true"/>
          <w:lang w:bidi="fa-IR"/>
        </w:rPr>
        <w:t>.</w:t>
      </w:r>
    </w:p>
    <w:p>
      <w:pPr>
        <w:pStyle w:val="Heading3"/>
        <w:numPr>
          <w:ilvl w:val="2"/>
          <w:numId w:val="1"/>
        </w:numPr>
        <w:rPr/>
      </w:pPr>
      <w:bookmarkStart w:id="1601" w:name="__RefHeading___Toc633215_417432637"/>
      <w:bookmarkStart w:id="1602" w:name="_Toc674"/>
      <w:bookmarkEnd w:id="1601"/>
      <w:r>
        <w:rPr>
          <w:rtl w:val="true"/>
        </w:rPr>
        <w:t xml:space="preserve">باب </w:t>
      </w:r>
      <w:r>
        <w:rPr/>
        <w:t>21</w:t>
      </w:r>
      <w:r>
        <w:rPr>
          <w:rtl w:val="true"/>
        </w:rPr>
        <w:t>-</w:t>
      </w:r>
      <w:r>
        <w:rPr>
          <w:rtl w:val="true"/>
        </w:rPr>
        <w:t>ان انفع الادهان للبدن الرازقی  و هو الزنبق</w:t>
      </w:r>
      <w:bookmarkEnd w:id="1602"/>
    </w:p>
    <w:p>
      <w:pPr>
        <w:pStyle w:val="Heading4"/>
        <w:numPr>
          <w:ilvl w:val="3"/>
          <w:numId w:val="1"/>
        </w:numPr>
        <w:rPr/>
      </w:pPr>
      <w:bookmarkStart w:id="1603" w:name="__RefHeading___Toc633217_417432637"/>
      <w:bookmarkStart w:id="1604" w:name="_Toc675"/>
      <w:bookmarkEnd w:id="1603"/>
      <w:r>
        <w:rPr/>
        <w:t>2958</w:t>
      </w:r>
      <w:r>
        <w:rPr>
          <w:rtl w:val="true"/>
        </w:rPr>
        <w:t>-</w:t>
      </w:r>
      <w:r>
        <w:rPr>
          <w:rtl w:val="true"/>
        </w:rPr>
        <w:t>حدیث</w:t>
      </w:r>
      <w:bookmarkEnd w:id="160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عَبْدِ اللَّهِ بْنِ جَعْفَرٍ،عَنِ السَّیَّارِیِّ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خَیْراً لِلْجَسَدِ مِنْ دُهْنِ الزَّنْبَقِ یَعْنِی </w:t>
      </w:r>
      <w:bookmarkStart w:id="1605" w:name="pg11993_104886"/>
    </w:p>
    <w:p>
      <w:pPr>
        <w:pStyle w:val="BookText"/>
        <w:rPr/>
      </w:pPr>
      <w:bookmarkEnd w:id="1605"/>
      <w:r>
        <w:rPr>
          <w:rFonts w:ascii="Amiri" w:hAnsi="Amiri" w:eastAsia="Amiri" w:cs="Amiri"/>
          <w:color w:val="111111"/>
          <w:sz w:val="28"/>
          <w:sz w:val="28"/>
          <w:szCs w:val="28"/>
          <w:rtl w:val="true"/>
          <w:lang w:bidi="ar-SA"/>
        </w:rPr>
        <w:t xml:space="preserve">الرَّازِقِیَّ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نوع من الزنبق،سمع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633219_417432637"/>
      <w:bookmarkStart w:id="1607" w:name="_Toc676"/>
      <w:bookmarkEnd w:id="1606"/>
      <w:r>
        <w:rPr/>
        <w:t>2959</w:t>
      </w:r>
      <w:r>
        <w:rPr>
          <w:rtl w:val="true"/>
        </w:rPr>
        <w:t>-</w:t>
      </w:r>
      <w:r>
        <w:rPr>
          <w:rtl w:val="true"/>
        </w:rPr>
        <w:t>حدیث</w:t>
      </w:r>
      <w:bookmarkEnd w:id="1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،من ابواب آداب الحمام،الحدیث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بِسْطَامَ فِی طِبِّ الْأَئِمَّةِ عَلَیْهِمُ السَّلاَمُ عَنْ أَحْمَدَ بْنِ طَالِبٍ،عَنْ عُمَرَ بْنِ إِسْحَاقَ،عَنْ مُحَمَّدِ بْنِ صَالِحِ بْنِ عَبْدِ اللَّهِ بْنِ زِیَادٍ،عَنِ الضَّحَّاکِ،عَنِ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خَیْراً لِلْجَسَدِ مِنَ الرَّازِقِیِّ،قُلْتُ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الرَّازِقِیُّ؟قَالَ الزَّنْبَقُ</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633221_417432637"/>
      <w:bookmarkStart w:id="1609" w:name="_Toc677"/>
      <w:bookmarkEnd w:id="1608"/>
      <w:r>
        <w:rPr/>
        <w:t>2960</w:t>
      </w:r>
      <w:r>
        <w:rPr>
          <w:rtl w:val="true"/>
        </w:rPr>
        <w:t>-</w:t>
      </w:r>
      <w:r>
        <w:rPr>
          <w:rtl w:val="true"/>
        </w:rPr>
        <w:t>حدیث</w:t>
      </w:r>
      <w:bookmarkEnd w:id="1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167/2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طب الائمة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شئ من الادهان انفع للجسد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 الجسد،و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الْعَبَّاسِ بْنِ عَاصِمٍ،عَنْ إِبْرَاهِیمَ بْنِ الْمُفَضَّلِ،عَنْ حَمَّادِ بْنِ عِیسَی،عَنْ حَرِیزِ بْنِ عَبْدِ اللَّهِ،عَنْ أَبِی حَمْزَةَ،عَنِ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مِنَ الْأَدْهَانِ،أَنْفَعَ لِلْجَسَدِ مِنْ دُهْنِ الزَّنْبَقِ،إِنَّ فِیهِ لَمَنَافِعَ کَثِیرَةً،وَ شِفَاءً مِنْ سَبْعِینَ دَاءً</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633223_417432637"/>
      <w:bookmarkStart w:id="1611" w:name="_Toc678"/>
      <w:bookmarkEnd w:id="1610"/>
      <w:r>
        <w:rPr>
          <w:rtl w:val="true"/>
        </w:rPr>
        <w:t xml:space="preserve">باب </w:t>
      </w:r>
      <w:r>
        <w:rPr/>
        <w:t>22</w:t>
      </w:r>
      <w:r>
        <w:rPr>
          <w:rtl w:val="true"/>
        </w:rPr>
        <w:t>-</w:t>
      </w:r>
      <w:r>
        <w:rPr>
          <w:rtl w:val="true"/>
        </w:rPr>
        <w:t>استحباب اختیار الآس  و الورد  علی انواع الریحان</w:t>
      </w:r>
      <w:bookmarkEnd w:id="1611"/>
    </w:p>
    <w:p>
      <w:pPr>
        <w:pStyle w:val="Heading4"/>
        <w:numPr>
          <w:ilvl w:val="3"/>
          <w:numId w:val="1"/>
        </w:numPr>
        <w:rPr/>
      </w:pPr>
      <w:bookmarkStart w:id="1612" w:name="__RefHeading___Toc633225_417432637"/>
      <w:bookmarkStart w:id="1613" w:name="_Toc679"/>
      <w:bookmarkEnd w:id="1612"/>
      <w:r>
        <w:rPr/>
        <w:t>2961</w:t>
      </w:r>
      <w:r>
        <w:rPr>
          <w:rtl w:val="true"/>
        </w:rPr>
        <w:t>-</w:t>
      </w:r>
      <w:r>
        <w:rPr>
          <w:rtl w:val="true"/>
        </w:rPr>
        <w:t>حدیث</w:t>
      </w:r>
      <w:bookmarkEnd w:id="16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527/6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53979</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الرَّیْحَانُ وَاحِدٌ وَ عِشْرُونَ نَوْعاً،سَیِّدُهَا الْآسُ</w:t>
      </w:r>
      <w:r>
        <w:rPr>
          <w:rFonts w:eastAsia="Amiri" w:cs="Amiri" w:ascii="Amiri" w:hAnsi="Amiri"/>
          <w:color w:val="111111"/>
          <w:sz w:val="28"/>
          <w:szCs w:val="28"/>
          <w:rtl w:val="true"/>
          <w:lang w:bidi="ar-SA"/>
        </w:rPr>
        <w:t>.</w:t>
      </w:r>
      <w:bookmarkStart w:id="1614" w:name="pg11993_104887"/>
    </w:p>
    <w:p>
      <w:pPr>
        <w:pStyle w:val="Heading4"/>
        <w:numPr>
          <w:ilvl w:val="3"/>
          <w:numId w:val="1"/>
        </w:numPr>
        <w:rPr/>
      </w:pPr>
      <w:bookmarkStart w:id="1615" w:name="__RefHeading___Toc633227_417432637"/>
      <w:bookmarkStart w:id="1616" w:name="_Toc680"/>
      <w:bookmarkEnd w:id="1614"/>
      <w:bookmarkEnd w:id="1615"/>
      <w:r>
        <w:rPr/>
        <w:t>2962</w:t>
      </w:r>
      <w:r>
        <w:rPr>
          <w:rtl w:val="true"/>
        </w:rPr>
        <w:t>-</w:t>
      </w:r>
      <w:r>
        <w:rPr>
          <w:rtl w:val="true"/>
        </w:rPr>
        <w:t>حدیث</w:t>
      </w:r>
      <w:bookmarkEnd w:id="16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،من ابواب آداب الحمام،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146/76</w:t>
      </w:r>
      <w:r>
        <w:rPr>
          <w:rFonts w:ascii="IRNazanin" w:hAnsi="IRNazanin" w:eastAsia="IRNazanin"/>
          <w:color w:val="111111"/>
          <w:sz w:val="28"/>
          <w:sz w:val="28"/>
          <w:szCs w:val="28"/>
          <w:rtl w:val="true"/>
          <w:lang w:bidi="fa-IR"/>
        </w:rPr>
        <w:t xml:space="preserve">،کتاب الآداب،ابواب الریاحین،باب الورد،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العیون و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حبانی رسول اللّه صلی اللّه علیه و آله بالورد بکلتا یدیه فلمّا ادنیته الی أنفی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سید ریحان الجنّة بعد الآس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عُیُونِ الْأَخْبَارِ،بِإِسْنَادِه عَنِ الرِّضَا عَلَیْهِ السَّلاَمُ،عَنْ آبَائِهِ،عَنِ النَّبِیِّ صَلَّی اللَّهُ عَلَیْهِ وَ آلِهِ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سَیِّدُ رَیْحَانِ الْجَنَّةِ بَعْدَ الْآسِ</w:t>
      </w:r>
      <w:r>
        <w:rPr>
          <w:rFonts w:eastAsia="Amiri" w:cs="Amiri" w:ascii="Amiri" w:hAnsi="Amiri"/>
          <w:color w:val="111111"/>
          <w:sz w:val="28"/>
          <w:szCs w:val="28"/>
          <w:rtl w:val="true"/>
          <w:lang w:bidi="ar-SA"/>
        </w:rPr>
        <w:t>.</w:t>
      </w:r>
    </w:p>
    <w:p>
      <w:pPr>
        <w:pStyle w:val="Heading3"/>
        <w:numPr>
          <w:ilvl w:val="2"/>
          <w:numId w:val="1"/>
        </w:numPr>
        <w:rPr/>
      </w:pPr>
      <w:bookmarkStart w:id="1617" w:name="__RefHeading___Toc633229_417432637"/>
      <w:bookmarkStart w:id="1618" w:name="_Toc681"/>
      <w:bookmarkEnd w:id="1617"/>
      <w:r>
        <w:rPr>
          <w:rtl w:val="true"/>
        </w:rPr>
        <w:t xml:space="preserve">باب </w:t>
      </w:r>
      <w:r>
        <w:rPr/>
        <w:t>23</w:t>
      </w:r>
      <w:r>
        <w:rPr>
          <w:rtl w:val="true"/>
        </w:rPr>
        <w:t>-</w:t>
      </w:r>
      <w:r>
        <w:rPr>
          <w:rtl w:val="true"/>
        </w:rPr>
        <w:t>ان العرب کانت اقرب الی الدین الحنیفی من المجوس فی</w:t>
      </w:r>
      <w:bookmarkEnd w:id="1618"/>
    </w:p>
    <w:p>
      <w:pPr>
        <w:pStyle w:val="Heading4"/>
        <w:numPr>
          <w:ilvl w:val="3"/>
          <w:numId w:val="1"/>
        </w:numPr>
        <w:rPr/>
      </w:pPr>
      <w:bookmarkStart w:id="1619" w:name="__RefHeading___Toc633231_417432637"/>
      <w:bookmarkStart w:id="1620" w:name="_Toc682"/>
      <w:bookmarkEnd w:id="1619"/>
      <w:r>
        <w:rPr>
          <w:rtl w:val="true"/>
        </w:rPr>
        <w:t>اشارة</w:t>
      </w:r>
      <w:bookmarkEnd w:id="1620"/>
    </w:p>
    <w:p>
      <w:pPr>
        <w:pStyle w:val="BookText"/>
        <w:rPr/>
      </w:pPr>
      <w:r>
        <w:rPr>
          <w:rFonts w:ascii="IRNazanin" w:hAnsi="IRNazanin" w:eastAsia="IRNazanin"/>
          <w:color w:val="111111"/>
          <w:sz w:val="28"/>
          <w:sz w:val="28"/>
          <w:szCs w:val="28"/>
          <w:rtl w:val="true"/>
          <w:lang w:bidi="fa-IR"/>
        </w:rPr>
        <w:t>جمیع الأشیاء</w:t>
      </w:r>
    </w:p>
    <w:p>
      <w:pPr>
        <w:pStyle w:val="BookText"/>
        <w:rPr/>
      </w:pPr>
      <w:r>
        <w:rPr>
          <w:rStyle w:val="FootnoteAnchor"/>
          <w:rtl w:val="true"/>
        </w:rPr>
        <w:footnoteReference w:id="490"/>
      </w:r>
    </w:p>
    <w:p>
      <w:pPr>
        <w:pStyle w:val="Heading4"/>
        <w:numPr>
          <w:ilvl w:val="3"/>
          <w:numId w:val="1"/>
        </w:numPr>
        <w:rPr/>
      </w:pPr>
      <w:bookmarkStart w:id="1621" w:name="__RefHeading___Toc633233_417432637"/>
      <w:bookmarkStart w:id="1622" w:name="_Toc683"/>
      <w:bookmarkEnd w:id="1621"/>
      <w:r>
        <w:rPr/>
        <w:t>2963</w:t>
      </w:r>
      <w:r>
        <w:rPr>
          <w:rtl w:val="true"/>
        </w:rPr>
        <w:t>-</w:t>
      </w:r>
      <w:r>
        <w:rPr>
          <w:rtl w:val="true"/>
        </w:rPr>
        <w:t>حدیث</w:t>
      </w:r>
      <w:bookmarkEnd w:id="16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الجنابة،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دهرهم 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اقرب الی الدین الحنیفی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العرب فی کل الاسباب اقرب الی الدین الحنیفی من المجوس</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الاِحْتِجَاجَ،عَنْ أَبِی عَبْدِ اللَّهِ فِی حَدِیثٍ ،إِنَّ زِنْدِیقاً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الْمَجُوسِ کَانُوا أَقْرَبَ إِلَی الصَّوَابِ فِی دِینِهِمْ أَمِ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فِی الْجَاهِلِیَّةِ کَانُوا أَقْرَبَ إِلَی الدِّینِ الْحَنِیفِیِّ مِنَ الْمَجُوسِ،ثُمَّ ذَکَرَ عِدَّةَ مَسَائِلَ تَدُلُّ عَلَی ذَلِکَ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الْعَرَبُ فِی کُلِّ الْأَشْیَاءِ أَقْرَبَ إِلَی الدِّینِ الْحَنِیفِیِّ مِنَ الْمَجُوسِ</w:t>
      </w:r>
      <w:r>
        <w:rPr>
          <w:rFonts w:eastAsia="Amiri" w:cs="Amiri" w:ascii="Amiri" w:hAnsi="Amiri"/>
          <w:color w:val="111111"/>
          <w:sz w:val="28"/>
          <w:szCs w:val="28"/>
          <w:rtl w:val="true"/>
          <w:lang w:bidi="ar-SA"/>
        </w:rPr>
        <w:t>.</w:t>
      </w:r>
      <w:bookmarkStart w:id="1623" w:name="pg11993_104888"/>
    </w:p>
    <w:p>
      <w:pPr>
        <w:pStyle w:val="Heading3"/>
        <w:numPr>
          <w:ilvl w:val="2"/>
          <w:numId w:val="1"/>
        </w:numPr>
        <w:rPr/>
      </w:pPr>
      <w:bookmarkStart w:id="1624" w:name="__RefHeading___Toc633235_417432637"/>
      <w:bookmarkStart w:id="1625" w:name="_Toc684"/>
      <w:bookmarkEnd w:id="1623"/>
      <w:bookmarkEnd w:id="1624"/>
      <w:r>
        <w:rPr>
          <w:rtl w:val="true"/>
        </w:rPr>
        <w:t xml:space="preserve">باب </w:t>
      </w:r>
      <w:r>
        <w:rPr/>
        <w:t>24</w:t>
      </w:r>
      <w:r>
        <w:rPr>
          <w:rtl w:val="true"/>
        </w:rPr>
        <w:t>-</w:t>
      </w:r>
      <w:r>
        <w:rPr>
          <w:rtl w:val="true"/>
        </w:rPr>
        <w:t>انه لا یبغض علیا و الأئمة إلاّ منافق أو ولد زنا أو من حملت به أمه فی الحیض</w:t>
      </w:r>
      <w:bookmarkEnd w:id="1625"/>
    </w:p>
    <w:p>
      <w:pPr>
        <w:pStyle w:val="Heading4"/>
        <w:numPr>
          <w:ilvl w:val="3"/>
          <w:numId w:val="1"/>
        </w:numPr>
        <w:rPr/>
      </w:pPr>
      <w:bookmarkStart w:id="1626" w:name="__RefHeading___Toc633237_417432637"/>
      <w:bookmarkStart w:id="1627" w:name="_Toc685"/>
      <w:bookmarkEnd w:id="1626"/>
      <w:r>
        <w:rPr>
          <w:rtl w:val="true"/>
        </w:rPr>
        <w:t>اشارة</w:t>
      </w:r>
      <w:bookmarkEnd w:id="1627"/>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یبغض علیا و الأئمة إلاّ منافق </w:t>
      </w:r>
      <w:r>
        <w:rPr>
          <w:rStyle w:val="FootnoteAnchor"/>
        </w:rPr>
        <w:footnoteReference w:id="49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أو ولد زنا أو من حملت به أمه فی الحیض</w:t>
      </w:r>
      <w:r>
        <w:rPr>
          <w:rStyle w:val="FootnoteAnchor"/>
          <w:rtl w:val="true"/>
        </w:rPr>
        <w:footnoteReference w:id="493"/>
      </w:r>
    </w:p>
    <w:p>
      <w:pPr>
        <w:pStyle w:val="Heading4"/>
        <w:numPr>
          <w:ilvl w:val="3"/>
          <w:numId w:val="1"/>
        </w:numPr>
        <w:rPr/>
      </w:pPr>
      <w:bookmarkStart w:id="1628" w:name="__RefHeading___Toc633239_417432637"/>
      <w:bookmarkStart w:id="1629" w:name="_Toc686"/>
      <w:bookmarkEnd w:id="1628"/>
      <w:r>
        <w:rPr/>
        <w:t>2964</w:t>
      </w:r>
      <w:r>
        <w:rPr>
          <w:rtl w:val="true"/>
        </w:rPr>
        <w:t>-</w:t>
      </w:r>
      <w:r>
        <w:rPr>
          <w:rtl w:val="true"/>
        </w:rPr>
        <w:t>حدیث</w:t>
      </w:r>
      <w:bookmarkEnd w:id="1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318/2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،من ابواب الحیض،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150/27</w:t>
      </w:r>
      <w:r>
        <w:rPr>
          <w:rFonts w:ascii="IRNazanin" w:hAnsi="IRNazanin" w:eastAsia="IRNazanin"/>
          <w:color w:val="111111"/>
          <w:sz w:val="28"/>
          <w:sz w:val="28"/>
          <w:szCs w:val="28"/>
          <w:rtl w:val="true"/>
          <w:lang w:bidi="fa-IR"/>
        </w:rPr>
        <w:t xml:space="preserve">،کتاب الامامة،باب ان حبّهم علامة طیب الولادة،الحدیث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کِتَابِ الْعِلَلِ،عَنْ مُحَمَّدِ بْنِ الْحَسَنِ بْنِ الْوَلِیدِ،عَنْ مُحَمَّدِ بْنِ الْحَسَنِ الصَّفَّارِ،عَنْ أَحْمَدَ بْنِ الْحُسَیْنِ بْنِ سَعِیدٍ،عَنْ عَلِیِّ بْنِ الْحَکَمِ،عَنِ الْمُفَضَّلِ بْنِ صَالِحٍ،عَنْ جَابِرٍ الْجُعْفِیِّ،عَنْ إِبْرَاهِیمَ الْقُرَشِیِّ،قَالَ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أُمِّ سَلَمَةَ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 سَلَّمَ یَقُولُ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یُبْغِضُکُمْ إِلاَّ ثَلاَثَةٌ، وَلَدُ زِناً وَ مُنَافِقٌ وَ مَنْ حَمَلَتْ بِهِ أُمُّهُ وَ هِیَ حَائِضٌ</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633241_417432637"/>
      <w:bookmarkStart w:id="1631" w:name="_Toc687"/>
      <w:bookmarkEnd w:id="1630"/>
      <w:r>
        <w:rPr/>
        <w:t>2965</w:t>
      </w:r>
      <w:r>
        <w:rPr>
          <w:rtl w:val="true"/>
        </w:rPr>
        <w:t>-</w:t>
      </w:r>
      <w:r>
        <w:rPr>
          <w:rtl w:val="true"/>
        </w:rPr>
        <w:t>حدیث</w:t>
      </w:r>
      <w:bookmarkEnd w:id="16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،من ابواب الحیض،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امیر المؤمنین،باب انه حبّه ایمان،الحدیث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العلل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المظفّر بن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یوسف بن ابراهیم عن ابن لهیعة عن ابی الزّبیر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ایوب الانصاری اعرضوا حبّ علی علی اولادکم،فمن احبه فهو منکم و من لم یحبّه فاسألوا امه من این جائت به فانی سمعت رسول اللّه صلّی اللّه علیه و آله یقول لعلی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ابراهیم عن ابی لهیعة،و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طامثة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الْمُظَفَّرِ بْنِ یُونُسَ،عَنْ إِبْرَاهِیمَ بْنِ مُحَمَّدٍ،عَنْ أَحْمَدَ بْنِ الْهُذَیْلِ،عَنِ الْفَتْحِ بْنِ قُرَّةَ،عَنْ مُحَمَّدِ بْنِ خَلَفٍ،عَنْ یُونُسَ بْنِ إِبْرَاهِیمَ،عَنِ ابْنِ لَهِیعَةَ،عَنْ أَبِی الزُّبَیْرِ،عَنْ جَابِرٍ،عَنْ أَبِی أَیُّوبَ،عَنْ رَسُولِ اللَّهِ صَلَّی اللَّهُ عَلَیْهِ وَ آلِهِ وَ سَلَّمَ أَنَّهُ قَالَ </w:t>
      </w:r>
      <w:r>
        <w:rPr>
          <w:rFonts w:eastAsia="Amiri" w:cs="Amiri" w:ascii="Amiri" w:hAnsi="Amiri"/>
          <w:color w:val="111111"/>
          <w:sz w:val="28"/>
          <w:szCs w:val="28"/>
          <w:rtl w:val="true"/>
          <w:lang w:bidi="ar-SA"/>
        </w:rPr>
        <w:t>:</w:t>
      </w:r>
      <w:bookmarkStart w:id="1632" w:name="pg11993_104889"/>
    </w:p>
    <w:p>
      <w:pPr>
        <w:pStyle w:val="BookText"/>
        <w:rPr/>
      </w:pPr>
      <w:bookmarkEnd w:id="1632"/>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مُؤْمِنٌ،وَ لاَ یُبْغِضُکَ إِلاَّ مُنَافِقٌ،أَوْ وَلَدُ زِنْیَةٍ،أَوْ مَنْ حَمَلَتْهُ أُمُّهُ وَ هِیَ طَامِثٌ</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633243_417432637"/>
      <w:bookmarkStart w:id="1634" w:name="_Toc688"/>
      <w:bookmarkEnd w:id="1633"/>
      <w:r>
        <w:rPr/>
        <w:t>2966</w:t>
      </w:r>
      <w:r>
        <w:rPr>
          <w:rtl w:val="true"/>
        </w:rPr>
        <w:t>-</w:t>
      </w:r>
      <w:r>
        <w:rPr>
          <w:rtl w:val="true"/>
        </w:rPr>
        <w:t>حدیث</w:t>
      </w:r>
      <w:bookmarkEnd w:id="16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319/2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،من ابواب الحیض،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147/27</w:t>
      </w:r>
      <w:r>
        <w:rPr>
          <w:rFonts w:ascii="IRNazanin" w:hAnsi="IRNazanin" w:eastAsia="IRNazanin"/>
          <w:color w:val="111111"/>
          <w:sz w:val="28"/>
          <w:sz w:val="28"/>
          <w:szCs w:val="28"/>
          <w:rtl w:val="true"/>
          <w:lang w:bidi="fa-IR"/>
        </w:rPr>
        <w:t xml:space="preserve">،کتاب الامامة،باب ان حبّهم علامة طیب الولادة،الحدیث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احمد بن ادریس،عن ابیه،عن محمّد بن احمد،عن ابی نصر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منافق و اما زنیة و اما أمرء حملت به أمّه فی غیر 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عَنِ الْحُسَیْنِ بْنِ أَحْمَدَ بْنِ إِدْرِیسَ،عَنْ أَبِیهِ،عَنْ أَبِی نَصْرٍ الْبَغْدَادِیِّ،عَنْ مُحَمَّدِ بْنِ جَعْفَرٍ الْأَحْمَرِ،عَنْ إِسْمَاعِیلَ بْنِ عَبَّاسٍ،عَنْ دَاوُدَ بْنِ الْحَسَنِ،عَنْ أَبِی رَافِعٍ،عَنْ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یُحِبَّ عِتْرَتِی فَهُوَ لِإِحْدَی ثَلاَثٍ،إِمَّا مُنَافِقٌ وَ إِمَّا لِزِنْیَةٍ وَ إِمَّا امْرُؤٌ حَمَلَتْ بِهِ أُمُّهُ فِی غَیْرِ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635" w:name="__RefHeading___Toc633245_417432637"/>
      <w:bookmarkStart w:id="1636" w:name="_Toc689"/>
      <w:bookmarkEnd w:id="1635"/>
      <w:r>
        <w:rPr>
          <w:rtl w:val="true"/>
        </w:rPr>
        <w:t xml:space="preserve">باب </w:t>
      </w:r>
      <w:r>
        <w:rPr/>
        <w:t>25</w:t>
      </w:r>
      <w:r>
        <w:rPr>
          <w:rtl w:val="true"/>
        </w:rPr>
        <w:t>-</w:t>
      </w:r>
      <w:r>
        <w:rPr>
          <w:rtl w:val="true"/>
        </w:rPr>
        <w:t>انه یکتب للمریض کل ما کان یعمله فی صحته من</w:t>
      </w:r>
      <w:bookmarkEnd w:id="1636"/>
    </w:p>
    <w:p>
      <w:pPr>
        <w:pStyle w:val="Heading4"/>
        <w:numPr>
          <w:ilvl w:val="3"/>
          <w:numId w:val="1"/>
        </w:numPr>
        <w:rPr/>
      </w:pPr>
      <w:bookmarkStart w:id="1637" w:name="__RefHeading___Toc633247_417432637"/>
      <w:bookmarkStart w:id="1638" w:name="_Toc690"/>
      <w:bookmarkEnd w:id="1637"/>
      <w:r>
        <w:rPr>
          <w:rtl w:val="true"/>
        </w:rPr>
        <w:t>اشارة</w:t>
      </w:r>
      <w:bookmarkEnd w:id="1638"/>
    </w:p>
    <w:p>
      <w:pPr>
        <w:pStyle w:val="BookText"/>
        <w:rPr/>
      </w:pPr>
      <w:r>
        <w:rPr>
          <w:rFonts w:ascii="IRNazanin" w:hAnsi="IRNazanin" w:eastAsia="IRNazanin"/>
          <w:color w:val="111111"/>
          <w:sz w:val="28"/>
          <w:sz w:val="28"/>
          <w:szCs w:val="28"/>
          <w:rtl w:val="true"/>
          <w:lang w:bidi="fa-IR"/>
        </w:rPr>
        <w:t>الحسنات لا من السیئات ان کان مؤمنا</w:t>
      </w:r>
    </w:p>
    <w:p>
      <w:pPr>
        <w:pStyle w:val="BookText"/>
        <w:rPr/>
      </w:pPr>
      <w:r>
        <w:rPr>
          <w:rStyle w:val="FootnoteAnchor"/>
          <w:rtl w:val="true"/>
        </w:rPr>
        <w:footnoteReference w:id="497"/>
      </w:r>
      <w:r>
        <w:rPr>
          <w:rStyle w:val="FootnoteAnchor"/>
          <w:rtl w:val="true"/>
        </w:rPr>
        <w:footnoteReference w:id="498"/>
      </w:r>
    </w:p>
    <w:p>
      <w:pPr>
        <w:pStyle w:val="Heading4"/>
        <w:numPr>
          <w:ilvl w:val="3"/>
          <w:numId w:val="1"/>
        </w:numPr>
        <w:rPr/>
      </w:pPr>
      <w:bookmarkStart w:id="1639" w:name="__RefHeading___Toc633249_417432637"/>
      <w:bookmarkStart w:id="1640" w:name="_Toc691"/>
      <w:bookmarkEnd w:id="1639"/>
      <w:r>
        <w:rPr/>
        <w:t>2967</w:t>
      </w:r>
      <w:r>
        <w:rPr>
          <w:rtl w:val="true"/>
        </w:rPr>
        <w:t>-</w:t>
      </w:r>
      <w:r>
        <w:rPr>
          <w:rtl w:val="true"/>
        </w:rPr>
        <w:t>حدیث</w:t>
      </w:r>
      <w:bookmarkEnd w:id="1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398/2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،باب ثواب المرض</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عَبْدِ اللَّهِ الْمُغِیرَةِ،عَنْ عَبْدِ اللَّهِ بْنِ سِنَانٍ،عَنْ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bookmarkStart w:id="1641" w:name="pg11993_104890"/>
    </w:p>
    <w:p>
      <w:pPr>
        <w:pStyle w:val="BookText"/>
        <w:rPr/>
      </w:pPr>
      <w:bookmarkEnd w:id="1641"/>
      <w:r>
        <w:rPr>
          <w:rFonts w:ascii="Amiri" w:hAnsi="Amiri" w:eastAsia="Amiri" w:cs="Amiri"/>
          <w:color w:val="111111"/>
          <w:sz w:val="28"/>
          <w:sz w:val="28"/>
          <w:szCs w:val="28"/>
          <w:rtl w:val="true"/>
          <w:lang w:bidi="ar-SA"/>
        </w:rPr>
        <w:t>اللَّهُ عَزَّ وَ جَلَّ لِلْمَلَکِ الْمُوَکَّلِ بِالْمُؤْمِنِ إِذَا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لَهُ مَا کُنْتَ تَکْتُبُ لَهُ فِی صِحَّتِهِ فَإِنِّی أَنَا الَّذِی صَیَّرْتُهُ فِی حِبَالِی</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633251_417432637"/>
      <w:bookmarkStart w:id="1643" w:name="_Toc692"/>
      <w:bookmarkEnd w:id="1642"/>
      <w:r>
        <w:rPr/>
        <w:t>2968</w:t>
      </w:r>
      <w:r>
        <w:rPr>
          <w:rtl w:val="true"/>
        </w:rPr>
        <w:t>-</w:t>
      </w:r>
      <w:r>
        <w:rPr>
          <w:rtl w:val="true"/>
        </w:rPr>
        <w:t>حدیث</w:t>
      </w:r>
      <w:bookmarkEnd w:id="1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،کتاب الجنائز،باب ثواب المرض،الحدیث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397/2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184/81</w:t>
      </w:r>
      <w:r>
        <w:rPr>
          <w:rFonts w:ascii="IRNazanin" w:hAnsi="IRNazanin" w:eastAsia="IRNazanin"/>
          <w:color w:val="111111"/>
          <w:sz w:val="28"/>
          <w:sz w:val="28"/>
          <w:szCs w:val="28"/>
          <w:rtl w:val="true"/>
          <w:lang w:bidi="fa-IR"/>
        </w:rPr>
        <w:t xml:space="preserve">،کتاب الطهارة،باب فضل العافیة،الحدیث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،باب ثواب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فی 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طب الائمة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خلف،عن الحسن بن علی،عن عبد اللّه بن سنان،عن اخیه،عن مفضل بن عمر،عن ابی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تکتبه فی صحته من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الوسائل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تکتب له فی صحته من الحسنات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مُحَمَّدٍ،عَنِ ابْنِ أَبِی نَصْرٍ،عَنْ دُرُسْتَ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أَوْحَی اللَّهُ إِلَی صَاحِبِ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تَکْتُبْ عَلَی عَبْدِی مَا دَامَ فِی حَبْسِی وَ وَثَاقِی ذَنْباً،وَ یُوحِی إِلَی صَاحِبِ 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اکْتُبْ لِعَبْدِی مَا کُنْتَ تَکْتُبُ لَهُ مِنَ الْحَسَنَاتِ</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633253_417432637"/>
      <w:bookmarkStart w:id="1645" w:name="_Toc693"/>
      <w:bookmarkEnd w:id="1644"/>
      <w:r>
        <w:rPr/>
        <w:t>2969</w:t>
      </w:r>
      <w:r>
        <w:rPr>
          <w:rtl w:val="true"/>
        </w:rPr>
        <w:t>-</w:t>
      </w:r>
      <w:r>
        <w:rPr>
          <w:rtl w:val="true"/>
        </w:rPr>
        <w:t>حدیث</w:t>
      </w:r>
      <w:bookmarkEnd w:id="1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397/2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،باب ثواب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المسلم اذا غلبه ضعف الکبر،امر اللّه عزّ و جلّ الملک ان یکتب له فی حاله تلک،مثل ما کان یعمل و هو شابّ نشیط صحیح و مثل ذلک اذا مرض و کلّ اللّه به ملکا یکتب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الکافی و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یعمل له من الخیر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 عَنْ عَمْرِو بْنِ عُثْمَانَ،عَنِ الْمُفَضَّلِ بْنِ صَالِحٍ،عَنْ جَابِرٍ،عَنْ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 وَ 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الْمُؤْمِنُ،وَکَّلَ اللَّهُ بِهِ مَلَکاً یَکْتُبُ لَهُ فِی سُقْمِهِ مَا کَانَ یَعْمَلُ مِنَ الْخَیْرِ فِی صِحَّتِهِ حَتَّی یَرْفَعَهُ اللَّهُ وَ یَقْبِضَهُ</w:t>
      </w:r>
      <w:r>
        <w:rPr>
          <w:rFonts w:eastAsia="Amiri" w:cs="Amiri" w:ascii="Amiri" w:hAnsi="Amiri"/>
          <w:color w:val="111111"/>
          <w:sz w:val="28"/>
          <w:szCs w:val="28"/>
          <w:rtl w:val="true"/>
          <w:lang w:bidi="ar-SA"/>
        </w:rPr>
        <w:t>.</w:t>
      </w:r>
      <w:bookmarkStart w:id="1646" w:name="pg11993_104891"/>
    </w:p>
    <w:p>
      <w:pPr>
        <w:pStyle w:val="Heading4"/>
        <w:numPr>
          <w:ilvl w:val="3"/>
          <w:numId w:val="1"/>
        </w:numPr>
        <w:rPr/>
      </w:pPr>
      <w:bookmarkStart w:id="1647" w:name="__RefHeading___Toc633255_417432637"/>
      <w:bookmarkStart w:id="1648" w:name="_Toc694"/>
      <w:bookmarkEnd w:id="1646"/>
      <w:bookmarkEnd w:id="1647"/>
      <w:r>
        <w:rPr/>
        <w:t>2970</w:t>
      </w:r>
      <w:r>
        <w:rPr>
          <w:rtl w:val="true"/>
        </w:rPr>
        <w:t>-</w:t>
      </w:r>
      <w:r>
        <w:rPr>
          <w:rtl w:val="true"/>
        </w:rPr>
        <w:t>حدیث</w:t>
      </w:r>
      <w:bookmarkEnd w:id="16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183/81</w:t>
      </w:r>
      <w:r>
        <w:rPr>
          <w:rFonts w:ascii="IRNazanin" w:hAnsi="IRNazanin" w:eastAsia="IRNazanin"/>
          <w:color w:val="111111"/>
          <w:sz w:val="28"/>
          <w:sz w:val="28"/>
          <w:szCs w:val="28"/>
          <w:rtl w:val="true"/>
          <w:lang w:bidi="fa-IR"/>
        </w:rPr>
        <w:t xml:space="preserve">،کتاب الطهارة،باب فضل العافیة،الحدیث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ثواب الاعمال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بشّار،عن عبید اللّه،عن درست عن ابراهیم بن عبد الحمید،عن ابی ابراهیم موسی بن جعفر،کما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 عن جعفر بن محمد بن بشّار،عن عبد اللّه،عن درست،عن عبد الحمید،عن ابی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ثواب الاعمال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فیستخرج ذنوبه منه،کما فی البحار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اللّه الملک فیکتب له کل فضل کان یعمل فی صحته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ثَوَابِ الْأَعْمَالِ،عَنْ مُحَمَّدِ بْنِ الْحَسَنِ،عَنْ مُحَمَّدِ بْنِ یَحْیَی،عَنْ مُحَمَّدِ بْنِ أَحْمَدَ،عَنْ سَهْلِ بْنِ زِیَادٍ، عَنْ جَعْفَرِ بْنِ عَبْدِ اللَّهِ بْنِ یَسَارٍ،عَنْ عَبْدِ اللَّهِ،عَنْ دُرُسْتَ،عَنْ أَبِی إِبْرَاهِیمَ،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لِلْمَرِیضِ أَرْبَعُ خِصَالٍ،یُرْفَعُ عَنْهُ الْقَلَمُ وَ یَأْمُرُ اللَّهُ الْمَلَکُ یَکْتَبُ لَهُ کُلَّ فَضْلٍ کَانَ یَعْمَلُهُ فِی صِحَّتِهِ،وَ یَتَّبِعُ،مَرَضُهُ کُلَّ عُضْوٍ فِی جَسَدِهِ فَیَسْتَخْرِجُ مِنْهُ ذُنُوبَهُ فَإِنْ مَاتَ،مَاتَ مَغْفُوراً لَهُ،وَ إِنْ عَاشَ،عَاشَ مَغْفُوراً لَهُ</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633257_417432637"/>
      <w:bookmarkStart w:id="1650" w:name="_Toc695"/>
      <w:bookmarkEnd w:id="1649"/>
      <w:r>
        <w:rPr/>
        <w:t>2971</w:t>
      </w:r>
      <w:r>
        <w:rPr>
          <w:rtl w:val="true"/>
        </w:rPr>
        <w:t>-</w:t>
      </w:r>
      <w:r>
        <w:rPr>
          <w:rtl w:val="true"/>
        </w:rPr>
        <w:t>حدیث</w:t>
      </w:r>
      <w:bookmarkEnd w:id="1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183/81</w:t>
      </w:r>
      <w:r>
        <w:rPr>
          <w:rFonts w:ascii="IRNazanin" w:hAnsi="IRNazanin" w:eastAsia="IRNazanin"/>
          <w:color w:val="111111"/>
          <w:sz w:val="28"/>
          <w:sz w:val="28"/>
          <w:szCs w:val="28"/>
          <w:rtl w:val="true"/>
          <w:lang w:bidi="fa-IR"/>
        </w:rPr>
        <w:t xml:space="preserve">،کتاب الطهارة،باب فضل العافیة،الحدیث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کأحسن ما کان یعمله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یتساقط ورق الشجر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سَعْدِ بْنِ عَبْدِ اللَّهِ،عَنْ أَحْمَدَ بْنِ مُحَمَّدٍ،عَنِ الْحُسَیْنِ بْنِ سَیْفٍ،عَنْ أَخِیهِ عَلِیٍّ،عَنْ أَبِیهِ،عَنْ دَاوُدَ بْنِ سُلَیْمَانَ،عَنْ کَثِیرِ بْنِ سُلَیْمٍ،عَنِ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الْمُسْلِمُ کَتَبَ اللَّهُ لَهُ بِأَحْسَنِ مَا کَانَ یَعْمَلُ فِی صِحَّتِهِ وَ تَسَاقَطَتْ ذُنُوبُهُ کَمَا تَسَاقَطَ وَرَقُ الشَّجَرِ</w:t>
      </w:r>
      <w:r>
        <w:rPr>
          <w:rFonts w:eastAsia="Amiri" w:cs="Amiri" w:ascii="Amiri" w:hAnsi="Amiri"/>
          <w:color w:val="111111"/>
          <w:sz w:val="28"/>
          <w:szCs w:val="28"/>
          <w:rtl w:val="true"/>
          <w:lang w:bidi="ar-SA"/>
        </w:rPr>
        <w:t>.</w:t>
      </w:r>
      <w:bookmarkStart w:id="1651" w:name="pg11993_104892"/>
    </w:p>
    <w:p>
      <w:pPr>
        <w:pStyle w:val="Heading3"/>
        <w:numPr>
          <w:ilvl w:val="2"/>
          <w:numId w:val="1"/>
        </w:numPr>
        <w:rPr/>
      </w:pPr>
      <w:bookmarkStart w:id="1652" w:name="__RefHeading___Toc633259_417432637"/>
      <w:bookmarkStart w:id="1653" w:name="_Toc696"/>
      <w:bookmarkEnd w:id="1651"/>
      <w:bookmarkEnd w:id="1652"/>
      <w:r>
        <w:rPr>
          <w:rtl w:val="true"/>
        </w:rPr>
        <w:t xml:space="preserve">باب </w:t>
      </w:r>
      <w:r>
        <w:rPr/>
        <w:t>26</w:t>
      </w:r>
      <w:r>
        <w:rPr>
          <w:rtl w:val="true"/>
        </w:rPr>
        <w:t>-</w:t>
      </w:r>
      <w:r>
        <w:rPr>
          <w:rtl w:val="true"/>
        </w:rPr>
        <w:t>ان المرض کفارة لذنوب المؤمن</w:t>
      </w:r>
      <w:bookmarkEnd w:id="1653"/>
    </w:p>
    <w:p>
      <w:pPr>
        <w:pStyle w:val="Heading4"/>
        <w:numPr>
          <w:ilvl w:val="3"/>
          <w:numId w:val="1"/>
        </w:numPr>
        <w:rPr/>
      </w:pPr>
      <w:bookmarkStart w:id="1654" w:name="__RefHeading___Toc633261_417432637"/>
      <w:bookmarkStart w:id="1655" w:name="_Toc697"/>
      <w:bookmarkEnd w:id="1654"/>
      <w:r>
        <w:rPr>
          <w:rtl w:val="true"/>
        </w:rPr>
        <w:t>اشارة</w:t>
      </w:r>
      <w:bookmarkEnd w:id="1655"/>
    </w:p>
    <w:p>
      <w:pPr>
        <w:pStyle w:val="BookText"/>
        <w:rPr/>
      </w:pPr>
      <w:r>
        <w:rPr>
          <w:rStyle w:val="FootnoteAnchor"/>
          <w:rtl w:val="true"/>
        </w:rPr>
        <w:footnoteReference w:id="504"/>
      </w:r>
      <w:r>
        <w:rPr>
          <w:rStyle w:val="FootnoteAnchor"/>
          <w:rtl w:val="true"/>
        </w:rPr>
        <w:footnoteReference w:id="505"/>
      </w:r>
    </w:p>
    <w:p>
      <w:pPr>
        <w:pStyle w:val="Heading4"/>
        <w:numPr>
          <w:ilvl w:val="3"/>
          <w:numId w:val="1"/>
        </w:numPr>
        <w:rPr/>
      </w:pPr>
      <w:bookmarkStart w:id="1656" w:name="__RefHeading___Toc633263_417432637"/>
      <w:bookmarkStart w:id="1657" w:name="_Toc698"/>
      <w:bookmarkEnd w:id="1656"/>
      <w:r>
        <w:rPr/>
        <w:t>2972</w:t>
      </w:r>
      <w:r>
        <w:rPr>
          <w:rtl w:val="true"/>
        </w:rPr>
        <w:t>-</w:t>
      </w:r>
      <w:r>
        <w:rPr>
          <w:rtl w:val="true"/>
        </w:rPr>
        <w:t>حدیث</w:t>
      </w:r>
      <w:bookmarkEnd w:id="1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399/2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،باب ثواب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حمّی لیلة،الحدیث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الحسین،عن الحکم بن مسکین،کما فی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مسکین،سهو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 عَنِ الْحَکَمِ بْنِ مِسْکِینٍ،عَنْ مُحَمَّدِ بْنِ مَرْوَانَ،عَنْ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کَفَّارَةٌ لِمَا قَبْلَهَا وَ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بْنِ بَابَوَیْهِ فِی ثَوَابِ الْأَعْمَالِ،عَنْ أَبِیهِ،عَنِ الْحِمْیَرِیِّ، عَنْ مُحَمَّدِ بْنِ الْحُسَیْنِ، مِثْلَهُ</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633265_417432637"/>
      <w:bookmarkStart w:id="1659" w:name="_Toc699"/>
      <w:bookmarkEnd w:id="1658"/>
      <w:r>
        <w:rPr/>
        <w:t>2973</w:t>
      </w:r>
      <w:r>
        <w:rPr>
          <w:rtl w:val="true"/>
        </w:rPr>
        <w:t>-</w:t>
      </w:r>
      <w:r>
        <w:rPr>
          <w:rtl w:val="true"/>
        </w:rPr>
        <w:t>حدیث</w:t>
      </w:r>
      <w:bookmarkEnd w:id="1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205/81</w:t>
      </w:r>
      <w:r>
        <w:rPr>
          <w:rFonts w:ascii="IRNazanin" w:hAnsi="IRNazanin" w:eastAsia="IRNazanin"/>
          <w:color w:val="111111"/>
          <w:sz w:val="28"/>
          <w:sz w:val="28"/>
          <w:szCs w:val="28"/>
          <w:rtl w:val="true"/>
          <w:lang w:bidi="fa-IR"/>
        </w:rPr>
        <w:t xml:space="preserve">،کتاب الطّهارة،باب آداب المریض،الحدیث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ثواب الاعمال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اذا حمّ حمّی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أَحْمَدَ بْنِ إِدْرِیسَ،عَنْ أَبِیهِ،عَنْ مُحَمَّدِ بْنِ أَحْمَدَ بْنِ یَحْیَی،عَنْ یُوسُفَ بْنِ إِسْمَاعِیلَ بِإِسْنَادٍ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حُمَّاةً وَاحِدَةً تَنَاثَرَتِ الذُّنُوبُ عَنْهُ کَوَرَقِ الشَّجَرِ،الْحَدِیثَ</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633267_417432637"/>
      <w:bookmarkStart w:id="1661" w:name="_Toc700"/>
      <w:bookmarkEnd w:id="1660"/>
      <w:r>
        <w:rPr/>
        <w:t>2974</w:t>
      </w:r>
      <w:r>
        <w:rPr>
          <w:rtl w:val="true"/>
        </w:rPr>
        <w:t>-</w:t>
      </w:r>
      <w:r>
        <w:rPr>
          <w:rtl w:val="true"/>
        </w:rPr>
        <w:t>حدیث</w:t>
      </w:r>
      <w:bookmarkEnd w:id="1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سَعْدِ بْنِ عَبْدِ اللَّهِ،عَنِ الْقَاسِمِ بْنِ</w:t>
      </w:r>
      <w:bookmarkStart w:id="1662" w:name="pg11993_104893"/>
    </w:p>
    <w:p>
      <w:pPr>
        <w:pStyle w:val="BookText"/>
        <w:rPr/>
      </w:pPr>
      <w:bookmarkEnd w:id="1662"/>
      <w:r>
        <w:rPr>
          <w:rFonts w:ascii="Amiri" w:hAnsi="Amiri" w:eastAsia="Amiri" w:cs="Amiri"/>
          <w:color w:val="111111"/>
          <w:sz w:val="28"/>
          <w:sz w:val="28"/>
          <w:szCs w:val="28"/>
          <w:rtl w:val="true"/>
          <w:lang w:bidi="ar-SA"/>
        </w:rPr>
        <w:t>مُحَمَّدٍ،عَنْ سُلَیْمَانَ بْنِ دَاوُدَ،عَنْ سُفْیَانَ بْنِ عُیَیْنَةَ عَنِ الزُّهْرِیِّ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 بْنَ الْحُسَیْنِ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لَیْلَةٍ،کَفَّارَةُ سَنَةٍ وَ ذَلِکَ أَنَّ أَلَمَهَا یَبْقَی فِی الْجَسَدِ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الْعِلَلِ،عَنْ أَبِیهِ،عَنْ سَعْدٍ، مِثْلَهُ</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633269_417432637"/>
      <w:bookmarkStart w:id="1664" w:name="_Toc701"/>
      <w:bookmarkEnd w:id="1663"/>
      <w:r>
        <w:rPr/>
        <w:t>2975</w:t>
      </w:r>
      <w:r>
        <w:rPr>
          <w:rtl w:val="true"/>
        </w:rPr>
        <w:t>-</w:t>
      </w:r>
      <w:r>
        <w:rPr>
          <w:rtl w:val="true"/>
        </w:rPr>
        <w:t>حدیث</w:t>
      </w:r>
      <w:bookmarkEnd w:id="1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183/81</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السابق،الحدیث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ثواب الاعمال و الوسائل 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مُحَمَّدٍ،عَنْ أَبِیهِ،عَنْ مُحَمَّدِ بْنِ أَحْمَدَ،عَنْ إِبْرَاهِیمَ بْنِ إِسْحَاقَ،عَنْ عَبْدِ اللَّهِ بْنِ أَحْمَدَ،عَنْ مُحَمَّدِ بْنِ سِنَانٍ،عَنِ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تَطْهِیرٌ وَ رَحْمَةٌ،وَ لِلْکَافِرِ تَعْذِیبٌ وَ لَعْنَةٌ،وَ إِنَّ الْمَرَضَ لاَ یَزَالُ بِالْمُؤْمِنِ،حَتَّی مَا یَکُونُ عَلَیْهِ مِنْ ذَنْبٍ</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633271_417432637"/>
      <w:bookmarkStart w:id="1666" w:name="_Toc702"/>
      <w:bookmarkEnd w:id="1665"/>
      <w:r>
        <w:rPr/>
        <w:t>2976</w:t>
      </w:r>
      <w:r>
        <w:rPr>
          <w:rtl w:val="true"/>
        </w:rPr>
        <w:t>-</w:t>
      </w:r>
      <w:r>
        <w:rPr>
          <w:rtl w:val="true"/>
        </w:rPr>
        <w:t>حدیث</w:t>
      </w:r>
      <w:bookmarkEnd w:id="1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401/2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الاحتضار،الحدیث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184/81</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أَبِیهِ،عَنْ أَحْمَدَ بْنِ إِدْرِیسَ،عَنْ مُحَمَّدِ بْنِ أَحْمَدَ،عَنْ مُحَمَّدِ بْنِ الْأَصْبَغِ،عَنْ إِسْمَاعِیلَ بْنِ مِهْرَانَ،عَنْ سَعْدَانَ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لَیْلَةٍ،یَحُطُّ کُلَّ خَطِیئَةٍ إِلاَّ الْکَبَائِرَ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 xml:space="preserve">. </w:t>
      </w:r>
      <w:bookmarkStart w:id="1667" w:name="pg11993_104894"/>
    </w:p>
    <w:p>
      <w:pPr>
        <w:pStyle w:val="Heading3"/>
        <w:numPr>
          <w:ilvl w:val="2"/>
          <w:numId w:val="1"/>
        </w:numPr>
        <w:rPr/>
      </w:pPr>
      <w:bookmarkStart w:id="1668" w:name="__RefHeading___Toc633273_417432637"/>
      <w:bookmarkStart w:id="1669" w:name="_Toc703"/>
      <w:bookmarkEnd w:id="1667"/>
      <w:bookmarkEnd w:id="1668"/>
      <w:r>
        <w:rPr>
          <w:rtl w:val="true"/>
        </w:rPr>
        <w:t xml:space="preserve">باب </w:t>
      </w:r>
      <w:r>
        <w:rPr/>
        <w:t>27</w:t>
      </w:r>
      <w:r>
        <w:rPr>
          <w:rtl w:val="true"/>
        </w:rPr>
        <w:t xml:space="preserve">- </w:t>
      </w:r>
      <w:r>
        <w:rPr>
          <w:rtl w:val="true"/>
        </w:rPr>
        <w:t>عدم جواز الشکوی الی أحد من أهل الخلاف و جوازها إلی المؤمنین</w:t>
      </w:r>
      <w:bookmarkEnd w:id="1669"/>
    </w:p>
    <w:p>
      <w:pPr>
        <w:pStyle w:val="Heading4"/>
        <w:numPr>
          <w:ilvl w:val="3"/>
          <w:numId w:val="1"/>
        </w:numPr>
        <w:rPr/>
      </w:pPr>
      <w:bookmarkStart w:id="1670" w:name="__RefHeading___Toc633275_417432637"/>
      <w:bookmarkStart w:id="1671" w:name="_Toc704"/>
      <w:bookmarkEnd w:id="1670"/>
      <w:r>
        <w:rPr>
          <w:rtl w:val="true"/>
        </w:rPr>
        <w:t>اشارة</w:t>
      </w:r>
      <w:bookmarkEnd w:id="167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الشکوی الی أحد من أهل الخلاف و جوازها إلی المؤمنین</w:t>
      </w:r>
      <w:r>
        <w:rPr>
          <w:rStyle w:val="FootnoteAnchor"/>
          <w:rtl w:val="true"/>
        </w:rPr>
        <w:footnoteReference w:id="511"/>
      </w:r>
    </w:p>
    <w:p>
      <w:pPr>
        <w:pStyle w:val="Heading4"/>
        <w:numPr>
          <w:ilvl w:val="3"/>
          <w:numId w:val="1"/>
        </w:numPr>
        <w:rPr/>
      </w:pPr>
      <w:bookmarkStart w:id="1672" w:name="__RefHeading___Toc633277_417432637"/>
      <w:bookmarkStart w:id="1673" w:name="_Toc705"/>
      <w:bookmarkEnd w:id="1672"/>
      <w:r>
        <w:rPr/>
        <w:t>2977</w:t>
      </w:r>
      <w:r>
        <w:rPr>
          <w:rtl w:val="true"/>
        </w:rPr>
        <w:t>-</w:t>
      </w:r>
      <w:r>
        <w:rPr>
          <w:rtl w:val="true"/>
        </w:rPr>
        <w:t>حدیث</w:t>
      </w:r>
      <w:bookmarkEnd w:id="16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207/81</w:t>
      </w:r>
      <w:r>
        <w:rPr>
          <w:rFonts w:ascii="IRNazanin" w:hAnsi="IRNazanin" w:eastAsia="IRNazanin"/>
          <w:color w:val="111111"/>
          <w:sz w:val="28"/>
          <w:sz w:val="28"/>
          <w:szCs w:val="28"/>
          <w:rtl w:val="true"/>
          <w:lang w:bidi="fa-IR"/>
        </w:rPr>
        <w:t xml:space="preserve">،کتاب الطهارة،باب آداب المریض،الحدیث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راشد،و هو الصحیح،کما فی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لن تعدم خصلة من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کفایة بمال و امّا معونة بجاه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دعوة فتستجاب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دعوة تستجاب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تشتکها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ان تعدم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 لجماه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خَالِدٍ،عَنِ الْقَاسِمِ بْنِ یَحْیَی،عَنْ جَدِّهِ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حَسَنُ،إِذَا نَزَلَتْ بِکَ نَازِلَةٌ فَلاَ تَشْکُهَا إِلَی أَحَدٍ مِنْ أَهْلِ الْخِلاَفِ وَ لَکِنِ اذْکُرْهَا لِبَعْضِ إِخْوَانِکَ فَإِنَّکَ لَنْ تُعْدَمَ خَصْلَةً مِنْ خِصَالٍ أَرْبَعٍ،إِمَّا کِفَایَةٌ وَ إِمَّا مَعُونَةٌ بِجَاهٍ أَوْ دَعْوَةٌ مُسْتَجَابَةٌ أَوْ مَشُورَةٌ بِرَأْیٍ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 xml:space="preserve">. </w:t>
      </w:r>
      <w:bookmarkStart w:id="1674" w:name="pg11993_104895"/>
    </w:p>
    <w:p>
      <w:pPr>
        <w:pStyle w:val="Heading3"/>
        <w:numPr>
          <w:ilvl w:val="2"/>
          <w:numId w:val="1"/>
        </w:numPr>
        <w:rPr/>
      </w:pPr>
      <w:bookmarkStart w:id="1675" w:name="__RefHeading___Toc633279_417432637"/>
      <w:bookmarkStart w:id="1676" w:name="_Toc706"/>
      <w:bookmarkEnd w:id="1674"/>
      <w:bookmarkEnd w:id="1675"/>
      <w:r>
        <w:rPr>
          <w:rtl w:val="true"/>
        </w:rPr>
        <w:t xml:space="preserve">باب </w:t>
      </w:r>
      <w:r>
        <w:rPr/>
        <w:t>28</w:t>
      </w:r>
      <w:r>
        <w:rPr>
          <w:rtl w:val="true"/>
        </w:rPr>
        <w:t>-</w:t>
      </w:r>
      <w:r>
        <w:rPr>
          <w:rtl w:val="true"/>
        </w:rPr>
        <w:t>ان من فعل شیئا من أفعال الخیر عن المیت کالصلوة و الصوم و الحج و غیرها،ضوعف الثواب للحی و المیت</w:t>
      </w:r>
      <w:bookmarkEnd w:id="1676"/>
    </w:p>
    <w:p>
      <w:pPr>
        <w:pStyle w:val="Heading4"/>
        <w:numPr>
          <w:ilvl w:val="3"/>
          <w:numId w:val="1"/>
        </w:numPr>
        <w:rPr/>
      </w:pPr>
      <w:bookmarkStart w:id="1677" w:name="__RefHeading___Toc633281_417432637"/>
      <w:bookmarkStart w:id="1678" w:name="_Toc707"/>
      <w:bookmarkEnd w:id="1677"/>
      <w:r>
        <w:rPr>
          <w:rtl w:val="true"/>
        </w:rPr>
        <w:t>اشارة</w:t>
      </w:r>
      <w:bookmarkEnd w:id="1678"/>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فعل شیئا من أفعال الخیر عن المیت کالصلوة و الصوم و الحج و غیرها،ضوعف الثواب للحی و المیت</w:t>
      </w:r>
      <w:r>
        <w:rPr>
          <w:rStyle w:val="FootnoteAnchor"/>
          <w:rtl w:val="true"/>
        </w:rPr>
        <w:footnoteReference w:id="513"/>
      </w:r>
    </w:p>
    <w:p>
      <w:pPr>
        <w:pStyle w:val="Heading4"/>
        <w:numPr>
          <w:ilvl w:val="3"/>
          <w:numId w:val="1"/>
        </w:numPr>
        <w:rPr/>
      </w:pPr>
      <w:bookmarkStart w:id="1679" w:name="__RefHeading___Toc633283_417432637"/>
      <w:bookmarkStart w:id="1680" w:name="_Toc708"/>
      <w:bookmarkEnd w:id="1679"/>
      <w:r>
        <w:rPr/>
        <w:t>2978</w:t>
      </w:r>
      <w:r>
        <w:rPr>
          <w:rtl w:val="true"/>
        </w:rPr>
        <w:t>-</w:t>
      </w:r>
      <w:r>
        <w:rPr>
          <w:rtl w:val="true"/>
        </w:rPr>
        <w:t>حدیث</w:t>
      </w:r>
      <w:bookmarkEnd w:id="1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455/2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62/82</w:t>
      </w:r>
      <w:r>
        <w:rPr>
          <w:rFonts w:ascii="IRNazanin" w:hAnsi="IRNazanin" w:eastAsia="IRNazanin"/>
          <w:color w:val="111111"/>
          <w:sz w:val="28"/>
          <w:sz w:val="28"/>
          <w:szCs w:val="28"/>
          <w:rtl w:val="true"/>
          <w:lang w:bidi="fa-IR"/>
        </w:rPr>
        <w:t>،کتاب الطّهارة،باب استحباب الصّلاة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588/25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24731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الفقیه و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عن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یفعله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فی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الداعی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عَلَی الْمَیِّتِ فی قَبْرِهِ الصَّلاَةُ وَ الصَّوْمُ وَ الْحَجُّ وَ الصَّدَقَةُ وَ الْبِرُّ وَ الدُّعَاءُ وَ یُکْتَبُ أَجْرُهُ لِلَّذِی یَفْعَلُهُ وَ لِلْمَیِّتِ</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633285_417432637"/>
      <w:bookmarkStart w:id="1682" w:name="_Toc709"/>
      <w:bookmarkEnd w:id="1681"/>
      <w:r>
        <w:rPr/>
        <w:t>2979</w:t>
      </w:r>
      <w:r>
        <w:rPr>
          <w:rtl w:val="true"/>
        </w:rPr>
        <w:t>-</w:t>
      </w:r>
      <w:r>
        <w:rPr>
          <w:rtl w:val="true"/>
        </w:rPr>
        <w:t>حدیث</w:t>
      </w:r>
      <w:bookmarkEnd w:id="1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الْمُسْلِمِینَ عَنِ الْمَیِّتِ عَمَلاً صَالِحاً، أَضْعَفَ اللَّهُ لَهُ أَجْرَهُ وَ نَفَعَ اللَّهُ بِهِ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683" w:name="__RefHeading___Toc633287_417432637"/>
      <w:bookmarkStart w:id="1684" w:name="_Toc710"/>
      <w:bookmarkEnd w:id="1683"/>
      <w:r>
        <w:rPr>
          <w:rtl w:val="true"/>
        </w:rPr>
        <w:t xml:space="preserve">باب </w:t>
      </w:r>
      <w:r>
        <w:rPr/>
        <w:t>29</w:t>
      </w:r>
      <w:r>
        <w:rPr>
          <w:rtl w:val="true"/>
        </w:rPr>
        <w:t>-</w:t>
      </w:r>
      <w:r>
        <w:rPr>
          <w:rtl w:val="true"/>
        </w:rPr>
        <w:t>ان کل من حضره الموت،یوکل به ابلیس شیطانا یضله</w:t>
      </w:r>
      <w:bookmarkEnd w:id="1684"/>
    </w:p>
    <w:p>
      <w:pPr>
        <w:pStyle w:val="Heading4"/>
        <w:numPr>
          <w:ilvl w:val="3"/>
          <w:numId w:val="1"/>
        </w:numPr>
        <w:rPr/>
      </w:pPr>
      <w:bookmarkStart w:id="1685" w:name="__RefHeading___Toc633289_417432637"/>
      <w:bookmarkStart w:id="1686" w:name="_Toc711"/>
      <w:bookmarkEnd w:id="1685"/>
      <w:r>
        <w:rPr/>
        <w:t>2980</w:t>
      </w:r>
      <w:r>
        <w:rPr>
          <w:rtl w:val="true"/>
        </w:rPr>
        <w:t>-</w:t>
      </w:r>
      <w:r>
        <w:rPr>
          <w:rtl w:val="true"/>
        </w:rPr>
        <w:t>حدیث</w:t>
      </w:r>
      <w:bookmarkEnd w:id="1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455/2</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،من ابواب الاحتضار،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،کتاب العدل،باب ما یعاین المؤمن و الکافر،الحدیث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،باب تلقین المحتضر من ابواب ما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کلّ به ابلیس من شیطانه ان یأمره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مُحَمَّدِ بْنِ بُنْدَارَ،عَنْ أَحْمَدَ بْنِ أَبِی</w:t>
      </w:r>
      <w:bookmarkStart w:id="1687" w:name="pg11993_104896"/>
    </w:p>
    <w:p>
      <w:pPr>
        <w:pStyle w:val="BookText"/>
        <w:rPr/>
      </w:pPr>
      <w:bookmarkEnd w:id="1687"/>
      <w:r>
        <w:rPr>
          <w:rFonts w:ascii="Amiri" w:hAnsi="Amiri" w:eastAsia="Amiri" w:cs="Amiri"/>
          <w:color w:val="111111"/>
          <w:sz w:val="28"/>
          <w:sz w:val="28"/>
          <w:szCs w:val="28"/>
          <w:rtl w:val="true"/>
          <w:lang w:bidi="ar-SA"/>
        </w:rPr>
        <w:t>عَبْدِ اللَّهِ،عَنْ مُحَمَّدِ بْنِ عَلِیٍّ،عَنْ عَبْدِ الرَّحْمَنِ بْنِ أَبِی هَاشِمٍ،عَنْ أَبِی خَدِیجَةَ،عَنْ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یَحْضُرُهُ الْمَوْتُ إِلاَّ وَکَّلَ بِهِ إِبْلِیسُ مِنْ شَیَاطِینِهِ مَنْ یَأْمُرُهُ بِالْکُفْرِ وَ یُشَکِّکُهُ فِی دِینِهِ حَتَّی تَخْرُجَ نَفْسُهُ فَمَنْ کَانَ مُؤْمِناً لَمْ یَقْدِرْ عَلَیْهِ فَإِذَا حَضَرْتُمْ مَوْتَاکُمْ فَلَقِّنُوهُمْ </w:t>
      </w:r>
      <w:r>
        <w:rPr>
          <w:rStyle w:val="FootnoteAnchor"/>
          <w:rtl w:val="true"/>
        </w:rPr>
        <w:footnoteReference w:id="516"/>
      </w:r>
      <w:r>
        <w:rPr>
          <w:rFonts w:ascii="Amiri" w:hAnsi="Amiri" w:eastAsia="Amiri" w:cs="Amiri"/>
          <w:color w:val="111111"/>
          <w:sz w:val="28"/>
          <w:sz w:val="28"/>
          <w:szCs w:val="28"/>
          <w:rtl w:val="true"/>
          <w:lang w:bidi="ar-SA"/>
        </w:rPr>
        <w:t>شَهَادَةَ أَنْ لاَ إِلَهَ إِلاَّ اللَّهُ وَ أَنَّ مُحَمَّداً رَسُولُ اللَّهِ،حَتَّی یَمُوتُوا</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633291_417432637"/>
      <w:bookmarkStart w:id="1689" w:name="_Toc712"/>
      <w:bookmarkEnd w:id="1688"/>
      <w:r>
        <w:rPr>
          <w:rtl w:val="true"/>
        </w:rPr>
        <w:t xml:space="preserve">باب </w:t>
      </w:r>
      <w:r>
        <w:rPr/>
        <w:t>30</w:t>
      </w:r>
      <w:r>
        <w:rPr>
          <w:rtl w:val="true"/>
        </w:rPr>
        <w:t>-</w:t>
      </w:r>
      <w:r>
        <w:rPr>
          <w:rtl w:val="true"/>
        </w:rPr>
        <w:t>ان کل مؤمن لا یخرج عن الدنیا إلا برضا منه</w:t>
      </w:r>
      <w:bookmarkEnd w:id="1689"/>
    </w:p>
    <w:p>
      <w:pPr>
        <w:pStyle w:val="Heading4"/>
        <w:numPr>
          <w:ilvl w:val="3"/>
          <w:numId w:val="1"/>
        </w:numPr>
        <w:rPr/>
      </w:pPr>
      <w:bookmarkStart w:id="1690" w:name="__RefHeading___Toc633293_417432637"/>
      <w:bookmarkStart w:id="1691" w:name="_Toc713"/>
      <w:bookmarkEnd w:id="1690"/>
      <w:r>
        <w:rPr/>
        <w:t>2981</w:t>
      </w:r>
      <w:r>
        <w:rPr>
          <w:rtl w:val="true"/>
        </w:rPr>
        <w:t>-</w:t>
      </w:r>
      <w:r>
        <w:rPr>
          <w:rtl w:val="true"/>
        </w:rPr>
        <w:t>حدیث</w:t>
      </w:r>
      <w:bookmarkEnd w:id="1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الْفَقِیهِ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مُؤْمِنٌ مِنَ الدُّنْیَا إِلاَّ بِرِضاً مِنْهُ وَ ذَلِکَ أَنَّ اللَّهَ یَکْشِفُ لَهُ الْغِطَاءَ حَتَّی یَنْظُرَ إِلَی مَکَانِهِ مِنَ الْجَنَّةِ،وَ مَا أَعَدَّ اللَّهُ لَهُ وَ تُنْصَبُ لَهُ الدُّنْیَا کَأَحْسَنِ مَا کَانَتْ ثُمَّ یُخَیَّرُ فَیَخْتَارُ مَا عِنْدَ اللَّهِ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بِالدُّنْیَا وَ بَلاَئِهَا فَلَقِّنُوا مَوْتَاکُمْ کَلِمَاتِ الْفَرَجِ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633295_417432637"/>
      <w:bookmarkStart w:id="1693" w:name="_Toc714"/>
      <w:bookmarkEnd w:id="1692"/>
      <w:r>
        <w:rPr>
          <w:rtl w:val="true"/>
        </w:rPr>
        <w:t xml:space="preserve">باب </w:t>
      </w:r>
      <w:r>
        <w:rPr/>
        <w:t>31</w:t>
      </w:r>
      <w:r>
        <w:rPr>
          <w:rtl w:val="true"/>
        </w:rPr>
        <w:t>-</w:t>
      </w:r>
      <w:r>
        <w:rPr>
          <w:rtl w:val="true"/>
        </w:rPr>
        <w:t>انه ینبغی لمن عمل عملا ان یحکمه</w:t>
      </w:r>
      <w:bookmarkEnd w:id="1693"/>
    </w:p>
    <w:p>
      <w:pPr>
        <w:pStyle w:val="Heading4"/>
        <w:numPr>
          <w:ilvl w:val="3"/>
          <w:numId w:val="1"/>
        </w:numPr>
        <w:rPr/>
      </w:pPr>
      <w:bookmarkStart w:id="1694" w:name="__RefHeading___Toc633297_417432637"/>
      <w:bookmarkStart w:id="1695" w:name="_Toc715"/>
      <w:bookmarkEnd w:id="1694"/>
      <w:r>
        <w:rPr/>
        <w:t>2982</w:t>
      </w:r>
      <w:r>
        <w:rPr>
          <w:rtl w:val="true"/>
        </w:rPr>
        <w:t>-</w:t>
      </w:r>
      <w:r>
        <w:rPr>
          <w:rtl w:val="true"/>
        </w:rPr>
        <w:t>حدیث</w:t>
      </w:r>
      <w:bookmarkEnd w:id="169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بْنِ بَابَوَیْهِ فِی کِتَابِ الْعِلَلِ،وَ فِی کِتَابِ </w:t>
      </w:r>
      <w:bookmarkStart w:id="1696" w:name="pg11993_104897"/>
    </w:p>
    <w:p>
      <w:pPr>
        <w:pStyle w:val="BookText"/>
        <w:rPr/>
      </w:pPr>
      <w:bookmarkEnd w:id="1696"/>
      <w:r>
        <w:rPr>
          <w:rFonts w:ascii="Amiri" w:hAnsi="Amiri" w:eastAsia="Amiri" w:cs="Amiri"/>
          <w:color w:val="111111"/>
          <w:sz w:val="28"/>
          <w:sz w:val="28"/>
          <w:szCs w:val="28"/>
          <w:rtl w:val="true"/>
          <w:lang w:bidi="ar-SA"/>
        </w:rPr>
        <w:t>الْأَمَالِی،عَنْ عَلِیِّ بْنِ الْحُسَیْنِ بْنِ شُقَیْرٍ،عَنْ جَعْفَرِ بْنِ أَحْمَدَ بْنِ یُوسُفَ،عَنْ عَلِیِّ بْنِ بُزُرْجَ الْحَنَّاطِ،عَنْ عَمْرِو بْنِ الْیَسَعِ،عَنْ عَبْدِ اللَّهِ بْنِ الْیَسَعِ،عَنْ عَبْدِ اللَّهِ بْنِ سِنَانٍ،عَنْ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سَلَّمَ،نَزَلَ حَتَّی لَحَدَ سَعْدَ بْنِ مُعَاذٍ وَ سَوَّی اللَّبِنَ،عَلَیْهِ وَ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نَاوِلْنِی حَجَراً،نَاوِلْنِی تُرَاباً رَطْباً یَشُدُّ بِهِ مَا بَیْنَ اللَّبِنِ،فَلَمَّا فَرَغَ وَ حَثَا عَلَیْهِ التُّرَابَ وَ سَوَّی قَبْرَهُ 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لَأَعْلَمُ أَنَّهُ سَیَبْلَی وَ یَصِلُ إِلَیْهِ الْبِلَی،وَ لَکِنَّ اللَّهَ یُحِبُّ عَبْداً إِذَا عَمِلَ عَمَلاً أَحْکَمَهُ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7" w:name="__RefHeading___Toc633299_417432637"/>
      <w:bookmarkStart w:id="1698" w:name="_Toc716"/>
      <w:bookmarkEnd w:id="1697"/>
      <w:r>
        <w:rPr>
          <w:rtl w:val="true"/>
        </w:rPr>
        <w:t xml:space="preserve">باب </w:t>
      </w:r>
      <w:r>
        <w:rPr/>
        <w:t>32</w:t>
      </w:r>
      <w:r>
        <w:rPr>
          <w:rtl w:val="true"/>
        </w:rPr>
        <w:t>-</w:t>
      </w:r>
      <w:r>
        <w:rPr>
          <w:rtl w:val="true"/>
        </w:rPr>
        <w:t>کراهة کتم موت میت مات فی غیبته</w:t>
      </w:r>
      <w:bookmarkEnd w:id="1698"/>
    </w:p>
    <w:p>
      <w:pPr>
        <w:pStyle w:val="Heading4"/>
        <w:numPr>
          <w:ilvl w:val="3"/>
          <w:numId w:val="1"/>
        </w:numPr>
        <w:rPr/>
      </w:pPr>
      <w:bookmarkStart w:id="1699" w:name="__RefHeading___Toc633301_417432637"/>
      <w:bookmarkStart w:id="1700" w:name="_Toc717"/>
      <w:bookmarkEnd w:id="1699"/>
      <w:r>
        <w:rPr/>
        <w:t>2983</w:t>
      </w:r>
      <w:r>
        <w:rPr>
          <w:rtl w:val="true"/>
        </w:rPr>
        <w:t>-</w:t>
      </w:r>
      <w:r>
        <w:rPr>
          <w:rtl w:val="true"/>
        </w:rPr>
        <w:t>حدیث</w:t>
      </w:r>
      <w:bookmarkEnd w:id="17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الْعِلَلِ،عَنْ مُحَمَّدِ بْنِ مُوسَی بْنِ </w:t>
      </w:r>
      <w:bookmarkStart w:id="1701" w:name="pg11993_104898"/>
    </w:p>
    <w:p>
      <w:pPr>
        <w:pStyle w:val="BookText"/>
        <w:rPr/>
      </w:pPr>
      <w:bookmarkEnd w:id="1701"/>
      <w:r>
        <w:rPr>
          <w:rFonts w:ascii="Amiri" w:hAnsi="Amiri" w:eastAsia="Amiri" w:cs="Amiri"/>
          <w:color w:val="111111"/>
          <w:sz w:val="28"/>
          <w:sz w:val="28"/>
          <w:szCs w:val="28"/>
          <w:rtl w:val="true"/>
          <w:lang w:bidi="ar-SA"/>
        </w:rPr>
        <w:t>الْمُتَوَکِّلِ،عَنِ السَّعْدَآبَادِیِّ،عَنْ أَحْمَدَ بْنِ أَبِی عَبْدِ اللَّهِ،عَنِ ابْنِ مَحْبُوبٍ،عَنْ عَبْدِ الرَّحْمَنِ بْنِ سَیَابَةَ،قَالَ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تَکْتُمُوا مَوْتَ مَیِّتٍ مِنَ الْمُؤْمِنِینَ مَاتَ فی غَیْبَتِهِ،لِتَعْتَدَّ زَوْجَتُهُ وَ یُقْسَمْ مِیرَاثُهُ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یستحبّ اخبار موت المؤمن،سمع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2" w:name="__RefHeading___Toc633303_417432637"/>
      <w:bookmarkStart w:id="1703" w:name="_Toc718"/>
      <w:bookmarkEnd w:id="1702"/>
      <w:r>
        <w:rPr>
          <w:rtl w:val="true"/>
        </w:rPr>
        <w:t xml:space="preserve">باب </w:t>
      </w:r>
      <w:r>
        <w:rPr/>
        <w:t>33</w:t>
      </w:r>
      <w:r>
        <w:rPr>
          <w:rtl w:val="true"/>
        </w:rPr>
        <w:t>-</w:t>
      </w:r>
      <w:r>
        <w:rPr>
          <w:rtl w:val="true"/>
        </w:rPr>
        <w:t>استحباب احتساب موت الاولاد و الصبر علیه</w:t>
      </w:r>
      <w:bookmarkEnd w:id="1703"/>
    </w:p>
    <w:p>
      <w:pPr>
        <w:pStyle w:val="Heading4"/>
        <w:numPr>
          <w:ilvl w:val="3"/>
          <w:numId w:val="1"/>
        </w:numPr>
        <w:rPr/>
      </w:pPr>
      <w:bookmarkStart w:id="1704" w:name="__RefHeading___Toc633305_417432637"/>
      <w:bookmarkStart w:id="1705" w:name="_Toc719"/>
      <w:bookmarkEnd w:id="1704"/>
      <w:r>
        <w:rPr/>
        <w:t>2984</w:t>
      </w:r>
      <w:r>
        <w:rPr>
          <w:rtl w:val="true"/>
        </w:rPr>
        <w:t>-</w:t>
      </w:r>
      <w:r>
        <w:rPr>
          <w:rtl w:val="true"/>
        </w:rPr>
        <w:t>حدیث</w:t>
      </w:r>
      <w:bookmarkEnd w:id="1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545/25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یخلفهم بعده کلّهم قد رکبوا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رکبوا الخیل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عَنْ مُحَمَّدِ بْنِ إِسْمَاعِیلَ بْنِ بَزِیعٍ،عَنْ أَبِی إِسْمَاعِیلَ السَّرَّاجِ،عَنْ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یُقَدِّمُهُ الرَّجُلُ،أَفْضَلُ مِنْ سَبْعِینَ وَلَداً یُخَلِّفُهُمْ بَعْدَهُ،کُلُّهُمْ قَدْ رَکِبَ الْخَیْلَ وَ جَاهَدَ فِی سَبِیلِ اللَّهِ</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633307_417432637"/>
      <w:bookmarkStart w:id="1707" w:name="_Toc720"/>
      <w:bookmarkEnd w:id="1706"/>
      <w:r>
        <w:rPr/>
        <w:t>2985</w:t>
      </w:r>
      <w:r>
        <w:rPr>
          <w:rtl w:val="true"/>
        </w:rPr>
        <w:t>-</w:t>
      </w:r>
      <w:r>
        <w:rPr>
          <w:rtl w:val="true"/>
        </w:rPr>
        <w:t>حدیث</w:t>
      </w:r>
      <w:bookmarkEnd w:id="1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246/3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،کتاب العدل،باب الجنّة و نعمیها،الحدیث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ابن لعثمان بن مظعون فاشتدّ حزنه علیه حتّی اتّخذ من داره مسجدا یتعبّد فیه فبلغ ذلک رسول اللّه صلّی اللّه علیه و اله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ان اللّه تبارک و تعالی لم یکتب علینا الرّهبانیّة انما رهبانیّة امتی الجهاد فی سبیل اللّه یا 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للجنّة ثمانیة ابواب و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یسرّک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الی جنبک احدا بحجزتک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فرطنا ما بعثمان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الْأَمَالِی،عَنْ مُحَمَّدِ بْنِ مُوسَی بْنِ</w:t>
      </w:r>
      <w:bookmarkStart w:id="1708" w:name="pg11993_104899"/>
    </w:p>
    <w:p>
      <w:pPr>
        <w:pStyle w:val="BookText"/>
        <w:rPr/>
      </w:pPr>
      <w:bookmarkEnd w:id="1708"/>
      <w:r>
        <w:rPr>
          <w:rFonts w:ascii="Amiri" w:hAnsi="Amiri" w:eastAsia="Amiri" w:cs="Amiri"/>
          <w:color w:val="111111"/>
          <w:sz w:val="28"/>
          <w:sz w:val="28"/>
          <w:szCs w:val="28"/>
          <w:rtl w:val="true"/>
          <w:lang w:bidi="ar-SA"/>
        </w:rPr>
        <w:t>الْمُتَوَکِّلِ،عَنْ مُحَمَّدِ بْنِ أَبِی عَبْدِ اللَّهِ الْکُوفِیِّ،عَنْ مُحَمَّدِ بْنِ إِسْمَاعِیلَ،عَنْ عَبْدِ اللَّهِ بْنِ وَهْبٍ،عَنْ ثَوَابَةَ بْنِ مَسْعُودٍ،عَنْ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ابْنٌ لِعُثْمَانَ بْنِ مَظْعُونٍ،فَقَالَ لَهُ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لِلْجَنَّةِ،ثَمَانِیَةَ أَبْوَابٍ وَ لِلنَّارِ سَبْعَةَ أَبْوَابٍ أَ فَمَا یَسُرُّکَ أَنْ لاَ تَأْتِیَ بَاباً إِلاَّ وَجَدْتَ ابْنَکَ إِلَی جَنْبِکَ آخِذاً بِحُجْزَتِکَ یَشْفَعُ لَکَ إِلَی رَبِّکَ؟قَالَ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یَا رَسُولَ اللَّهِ فِی فَرَطِنَا مَا لِعُثْمَانَ؟قَالَ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لِمَنْ صَبَرَ مِنْکُمْ وَ احْتَسَبَ</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تقدیم الولد سواء کان ذکورا او اناثا مجاز مرسل لأنّ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مظعون ارتضع مع النبی صلّی اللّه علیه و آله فصار أخا رضاعیا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الحجزة معقد الازار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 بشرط الصّبر،سمع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کثیرة،ذکرنا جملة منها فی وسائل الشیعة</w:t>
      </w:r>
      <w:r>
        <w:rPr>
          <w:rFonts w:eastAsia="IRNazanin" w:cs="IRNazanin"/>
          <w:color w:val="111111"/>
          <w:sz w:val="28"/>
          <w:szCs w:val="28"/>
          <w:rtl w:val="true"/>
          <w:lang w:bidi="fa-IR"/>
        </w:rPr>
        <w:t>.</w:t>
      </w:r>
    </w:p>
    <w:p>
      <w:pPr>
        <w:pStyle w:val="Heading3"/>
        <w:numPr>
          <w:ilvl w:val="2"/>
          <w:numId w:val="1"/>
        </w:numPr>
        <w:rPr/>
      </w:pPr>
      <w:bookmarkStart w:id="1709" w:name="__RefHeading___Toc633309_417432637"/>
      <w:bookmarkStart w:id="1710" w:name="_Toc721"/>
      <w:bookmarkEnd w:id="1709"/>
      <w:r>
        <w:rPr>
          <w:rtl w:val="true"/>
        </w:rPr>
        <w:t xml:space="preserve">باب </w:t>
      </w:r>
      <w:r>
        <w:rPr/>
        <w:t>34</w:t>
      </w:r>
      <w:r>
        <w:rPr>
          <w:rtl w:val="true"/>
        </w:rPr>
        <w:t>-</w:t>
      </w:r>
      <w:r>
        <w:rPr>
          <w:rtl w:val="true"/>
        </w:rPr>
        <w:t>استحباب الاسترجاع عند کل مصیبة و کلما تذکر مصیبة</w:t>
      </w:r>
      <w:bookmarkEnd w:id="1710"/>
    </w:p>
    <w:p>
      <w:pPr>
        <w:pStyle w:val="Heading4"/>
        <w:numPr>
          <w:ilvl w:val="3"/>
          <w:numId w:val="1"/>
        </w:numPr>
        <w:rPr/>
      </w:pPr>
      <w:bookmarkStart w:id="1711" w:name="__RefHeading___Toc633311_417432637"/>
      <w:bookmarkStart w:id="1712" w:name="_Toc722"/>
      <w:bookmarkEnd w:id="1711"/>
      <w:r>
        <w:rPr/>
        <w:t>2986</w:t>
      </w:r>
      <w:r>
        <w:rPr>
          <w:rtl w:val="true"/>
        </w:rPr>
        <w:t>-</w:t>
      </w:r>
      <w:r>
        <w:rPr>
          <w:rtl w:val="true"/>
        </w:rPr>
        <w:t>حدیث</w:t>
      </w:r>
      <w:bookmarkEnd w:id="1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249/3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127/82</w:t>
      </w:r>
      <w:r>
        <w:rPr>
          <w:rFonts w:ascii="IRNazanin" w:hAnsi="IRNazanin" w:eastAsia="IRNazanin"/>
          <w:color w:val="111111"/>
          <w:sz w:val="28"/>
          <w:sz w:val="28"/>
          <w:szCs w:val="28"/>
          <w:rtl w:val="true"/>
          <w:lang w:bidi="fa-IR"/>
        </w:rPr>
        <w:t xml:space="preserve">،کتاب الطّهارة،باب فضل التعزی،الحدیث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567/25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ذنب اکتسب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فیسترجع عند ذکر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 عند ذکر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 ثواب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یصاب بمصیبة فی الدّنیا فیسترجع عند مصیبته حین تفجأه المصیبة الا غفر اللّه له ما مضی من ذنوبه الا الکبائر التی اوجب اللّه علیها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ذکر مصیبة فیما یستقبل من عمره فاسترجع عندها و حمد اللّه غفر اللّه له کلّ ذنب اکتسبه فیما بین الاسترجاع الاول الی الاسترجاع الثانی الا الکبائر من الذّنوب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عَبْدِ اللَّهِ بْنِ سِنَانٍ،عَنْ مَعْرُوفِ بْنِ خَرَّبُوذَ،عَنْ أَبِی جَعْفَرٍ عَلَیْهِ السَّلاَمُ</w:t>
      </w:r>
      <w:bookmarkStart w:id="1713" w:name="pg11993_104900"/>
    </w:p>
    <w:p>
      <w:pPr>
        <w:pStyle w:val="BookText"/>
        <w:rPr/>
      </w:pPr>
      <w:bookmarkEnd w:id="17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یُصَابُ بِمُصِیبَةٍ فَیَسْتَرْجِعُ عِنْدَ ذِکْرِهِ الْمُصِیبَةَ،وَ یَصْبِرُ حِینَ تَفْجَأُهُ،إِلاَّ غَفَرَ اللَّهُ لَهُ مَا تَقَدَّمَ مِنْ ذَنْبِهِ،وَ کُلَّمَا ذَکَرَ مُصِیبَةً فَاسْتَرْجَعَ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ای،قول إِنّا لِلّهِ وَ إِنّا إِلَیْهِ راجِعُونَ سئل علی علیه السّلام تفسیرها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للّه،اقرار بالملک و انا الیه راجعون،اقرار بالهلاک،یموت الخلائق،یبعثون یوم القیامة،سمع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ذِکْرِهِ الْمُصِیبَةَ، غَفَرَ اللَّهُ لَهُ کُلَّ ذَنْبٍ اکْتَسَبَهُ فِیمَا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کثیرة،ذکرناها فی وسایل الشیعة</w:t>
      </w:r>
      <w:r>
        <w:rPr>
          <w:rFonts w:eastAsia="IRNazanin" w:cs="IRNazanin"/>
          <w:color w:val="111111"/>
          <w:sz w:val="28"/>
          <w:szCs w:val="28"/>
          <w:rtl w:val="true"/>
          <w:lang w:bidi="fa-IR"/>
        </w:rPr>
        <w:t>.</w:t>
      </w:r>
    </w:p>
    <w:p>
      <w:pPr>
        <w:pStyle w:val="Heading3"/>
        <w:numPr>
          <w:ilvl w:val="2"/>
          <w:numId w:val="1"/>
        </w:numPr>
        <w:rPr/>
      </w:pPr>
      <w:bookmarkStart w:id="1714" w:name="__RefHeading___Toc633313_417432637"/>
      <w:bookmarkStart w:id="1715" w:name="_Toc723"/>
      <w:bookmarkEnd w:id="1714"/>
      <w:r>
        <w:rPr>
          <w:rtl w:val="true"/>
        </w:rPr>
        <w:t xml:space="preserve">باب </w:t>
      </w:r>
      <w:r>
        <w:rPr/>
        <w:t>35</w:t>
      </w:r>
      <w:r>
        <w:rPr>
          <w:rtl w:val="true"/>
        </w:rPr>
        <w:t>-</w:t>
      </w:r>
      <w:r>
        <w:rPr>
          <w:rtl w:val="true"/>
        </w:rPr>
        <w:t>وجوب الرضا بالقضاء مطلقا</w:t>
      </w:r>
      <w:bookmarkEnd w:id="1715"/>
    </w:p>
    <w:p>
      <w:pPr>
        <w:pStyle w:val="Heading4"/>
        <w:numPr>
          <w:ilvl w:val="3"/>
          <w:numId w:val="1"/>
        </w:numPr>
        <w:rPr/>
      </w:pPr>
      <w:bookmarkStart w:id="1716" w:name="__RefHeading___Toc633315_417432637"/>
      <w:bookmarkStart w:id="1717" w:name="_Toc724"/>
      <w:bookmarkEnd w:id="1716"/>
      <w:r>
        <w:rPr>
          <w:rtl w:val="true"/>
        </w:rPr>
        <w:t>اشارة</w:t>
      </w:r>
      <w:bookmarkEnd w:id="1717"/>
    </w:p>
    <w:p>
      <w:pPr>
        <w:pStyle w:val="BookText"/>
        <w:rPr/>
      </w:pPr>
      <w:r>
        <w:rPr>
          <w:rStyle w:val="FootnoteAnchor"/>
          <w:rtl w:val="true"/>
        </w:rPr>
        <w:footnoteReference w:id="524"/>
      </w:r>
      <w:r>
        <w:rPr>
          <w:rStyle w:val="FootnoteAnchor"/>
          <w:rtl w:val="true"/>
        </w:rPr>
        <w:footnoteReference w:id="525"/>
      </w:r>
    </w:p>
    <w:p>
      <w:pPr>
        <w:pStyle w:val="Heading4"/>
        <w:numPr>
          <w:ilvl w:val="3"/>
          <w:numId w:val="1"/>
        </w:numPr>
        <w:rPr/>
      </w:pPr>
      <w:bookmarkStart w:id="1718" w:name="__RefHeading___Toc633317_417432637"/>
      <w:bookmarkStart w:id="1719" w:name="_Toc725"/>
      <w:bookmarkEnd w:id="1718"/>
      <w:r>
        <w:rPr/>
        <w:t>2987</w:t>
      </w:r>
      <w:r>
        <w:rPr>
          <w:rtl w:val="true"/>
        </w:rPr>
        <w:t>-</w:t>
      </w:r>
      <w:r>
        <w:rPr>
          <w:rtl w:val="true"/>
        </w:rPr>
        <w:t>حدیث</w:t>
      </w:r>
      <w:bookmarkEnd w:id="1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251/3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158/71</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الاخلاق،باب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275/4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احب و أکره لم یقض اللّه فیما احب و اکره الا ما هو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أَبِی عَبْدِ اللَّهِ،عَنْ یَحْیَی بْنِ إِبْرَاهِیمَ بْنِ أَبِی الْبِلاَدِ،عَنْ عَاصِمِ بْنِ حُمَیْدٍ،عَنْ أَبِی حَمْزَةَ،عَنْ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عَنِ اللَّهِ رَأْسُ طَاعَةِ اللَّهِ،وَ مَنْ صَبَرَ وَ رِضَیَ عَنِ اللَّهِ فِیمَا قَضَی عَلَیْهِ فِیمَا أَحَبَّ أَوْ کَرِهَ،لَمْ یَقْضِ اللَّهُ عَزَّ وَ جَلَّ لَهُ فِیمَا أَحَبَّ أَوْ کَرِهَ إِلاَّ مَا هُوَ خَیْرٌ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کثیرة،ذکرنا بعضها فی الکتاب المذکور</w:t>
      </w:r>
      <w:r>
        <w:rPr>
          <w:rFonts w:eastAsia="IRNazanin" w:cs="IRNazanin"/>
          <w:color w:val="111111"/>
          <w:sz w:val="28"/>
          <w:szCs w:val="28"/>
          <w:rtl w:val="true"/>
          <w:lang w:bidi="fa-IR"/>
        </w:rPr>
        <w:t xml:space="preserve">. </w:t>
      </w:r>
      <w:bookmarkStart w:id="1720" w:name="pg11993_104901"/>
    </w:p>
    <w:p>
      <w:pPr>
        <w:pStyle w:val="Heading3"/>
        <w:numPr>
          <w:ilvl w:val="2"/>
          <w:numId w:val="1"/>
        </w:numPr>
        <w:rPr/>
      </w:pPr>
      <w:bookmarkStart w:id="1721" w:name="__RefHeading___Toc633319_417432637"/>
      <w:bookmarkStart w:id="1722" w:name="_Toc726"/>
      <w:bookmarkEnd w:id="1720"/>
      <w:bookmarkEnd w:id="1721"/>
      <w:r>
        <w:rPr>
          <w:rtl w:val="true"/>
        </w:rPr>
        <w:t xml:space="preserve">باب </w:t>
      </w:r>
      <w:r>
        <w:rPr/>
        <w:t>36</w:t>
      </w:r>
      <w:r>
        <w:rPr>
          <w:rtl w:val="true"/>
        </w:rPr>
        <w:t>-</w:t>
      </w:r>
      <w:r>
        <w:rPr>
          <w:rtl w:val="true"/>
        </w:rPr>
        <w:t>انه ینبغی الصبر علی المصائب و البلایا</w:t>
      </w:r>
      <w:bookmarkEnd w:id="1722"/>
    </w:p>
    <w:p>
      <w:pPr>
        <w:pStyle w:val="Heading4"/>
        <w:numPr>
          <w:ilvl w:val="3"/>
          <w:numId w:val="1"/>
        </w:numPr>
        <w:rPr/>
      </w:pPr>
      <w:bookmarkStart w:id="1723" w:name="__RefHeading___Toc633321_417432637"/>
      <w:bookmarkStart w:id="1724" w:name="_Toc727"/>
      <w:bookmarkEnd w:id="1723"/>
      <w:r>
        <w:rPr/>
        <w:t>2988</w:t>
      </w:r>
      <w:r>
        <w:rPr>
          <w:rtl w:val="true"/>
        </w:rPr>
        <w:t>-</w:t>
      </w:r>
      <w:r>
        <w:rPr>
          <w:rtl w:val="true"/>
        </w:rPr>
        <w:t>حدیث</w:t>
      </w:r>
      <w:bookmarkEnd w:id="1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256/3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82/71</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الاخلاق،باب الصّبر،الحدیث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338/4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ابن ابی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للآیة آخر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أَبِیهِ،وَ عَنْ مُحَمَّدِ بْنِ إِسْمَاعِیلَ،عَنِ الْفَضْلِ بْنِ شَاذَانَ،عَنِ ابْنِ أَبِی عُمَیْرٍ،عَنْ إِبْرَاهِیمَ بْنِ عَبْدِ الْحَمِیدِ،عَنْ أَبَانِ بْنِ أَبِی مُسَافِرٍ،عَنْ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وَ رابِطُوا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جدا،ذکرنا بعضها فی الکتاب المذکور</w:t>
      </w:r>
      <w:r>
        <w:rPr>
          <w:rFonts w:eastAsia="IRNazanin" w:cs="IRNazanin"/>
          <w:color w:val="111111"/>
          <w:sz w:val="28"/>
          <w:szCs w:val="28"/>
          <w:rtl w:val="true"/>
          <w:lang w:bidi="fa-IR"/>
        </w:rPr>
        <w:t>.</w:t>
      </w:r>
    </w:p>
    <w:p>
      <w:pPr>
        <w:pStyle w:val="Heading3"/>
        <w:numPr>
          <w:ilvl w:val="2"/>
          <w:numId w:val="1"/>
        </w:numPr>
        <w:rPr/>
      </w:pPr>
      <w:bookmarkStart w:id="1725" w:name="__RefHeading___Toc633323_417432637"/>
      <w:bookmarkStart w:id="1726" w:name="_Toc728"/>
      <w:bookmarkEnd w:id="1725"/>
      <w:r>
        <w:rPr>
          <w:rtl w:val="true"/>
        </w:rPr>
        <w:t xml:space="preserve">باب </w:t>
      </w:r>
      <w:r>
        <w:rPr/>
        <w:t>37</w:t>
      </w:r>
      <w:r>
        <w:rPr>
          <w:rtl w:val="true"/>
        </w:rPr>
        <w:t>-</w:t>
      </w:r>
      <w:r>
        <w:rPr>
          <w:rtl w:val="true"/>
        </w:rPr>
        <w:t>ان اشد الناس بلاء الأنبیاء ثم الأوصیاء ثم الأماثل</w:t>
      </w:r>
      <w:bookmarkEnd w:id="1726"/>
    </w:p>
    <w:p>
      <w:pPr>
        <w:pStyle w:val="Heading4"/>
        <w:numPr>
          <w:ilvl w:val="3"/>
          <w:numId w:val="1"/>
        </w:numPr>
        <w:rPr/>
      </w:pPr>
      <w:bookmarkStart w:id="1727" w:name="__RefHeading___Toc633325_417432637"/>
      <w:bookmarkStart w:id="1728" w:name="_Toc729"/>
      <w:bookmarkEnd w:id="1727"/>
      <w:r>
        <w:rPr/>
        <w:t>2989</w:t>
      </w:r>
      <w:r>
        <w:rPr>
          <w:rtl w:val="true"/>
        </w:rPr>
        <w:t>-</w:t>
      </w:r>
      <w:r>
        <w:rPr>
          <w:rtl w:val="true"/>
        </w:rPr>
        <w:t>حدیث</w:t>
      </w:r>
      <w:bookmarkEnd w:id="1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362/3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763/5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حمّاد،کما 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اختصر المصنّف الاسماء فی اول السّند لکونها مثل السّند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الامثل فالامثل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عَلِیٍّ،عَنْ أَبِیهِ،وَ عَنْ مُحَمَّدٍ،عَنِ الْفَضْلِ، عَنْ حَمَّادِ بْنِ عِیسَی،عَنْ رِبْعِیِّ بْنِ عَبْدِ اللَّهِ،عَنِ الْفُضَیْلِ بْنِ یَسَارٍ،عَنْ أَبِی</w:t>
      </w:r>
      <w:bookmarkStart w:id="1729" w:name="pg11993_104902"/>
    </w:p>
    <w:p>
      <w:pPr>
        <w:pStyle w:val="BookText"/>
        <w:rPr/>
      </w:pPr>
      <w:bookmarkEnd w:id="1729"/>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بَلاَءً،الْأَنْبِیَاءُ ثُمَّ الْأَوْصِیَاءُ ثُمَّ الْأَمَاثِلُ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یعنی الأفاضل ثمّ الأفاضل،سمع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فَالْأَمَاثِلُ</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633327_417432637"/>
      <w:bookmarkStart w:id="1731" w:name="_Toc730"/>
      <w:bookmarkEnd w:id="1730"/>
      <w:r>
        <w:rPr/>
        <w:t>2990</w:t>
      </w:r>
      <w:r>
        <w:rPr>
          <w:rtl w:val="true"/>
        </w:rPr>
        <w:t>-</w:t>
      </w:r>
      <w:r>
        <w:rPr>
          <w:rtl w:val="true"/>
        </w:rPr>
        <w:t>حدیث</w:t>
      </w:r>
      <w:bookmarkEnd w:id="1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362/3</w:t>
      </w:r>
      <w:r>
        <w:rPr>
          <w:rFonts w:ascii="IRNazanin" w:hAnsi="IRNazanin" w:eastAsia="IRNazanin"/>
          <w:color w:val="111111"/>
          <w:sz w:val="28"/>
          <w:sz w:val="28"/>
          <w:szCs w:val="28"/>
          <w:rtl w:val="true"/>
          <w:lang w:bidi="fa-IR"/>
        </w:rPr>
        <w:t xml:space="preserve">،کتاب الطّهارة،الباب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،من ابواب الدّفن،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763/5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200/67</w:t>
      </w:r>
      <w:r>
        <w:rPr>
          <w:rFonts w:ascii="IRNazanin" w:hAnsi="IRNazanin" w:eastAsia="IRNazanin"/>
          <w:color w:val="111111"/>
          <w:sz w:val="28"/>
          <w:sz w:val="28"/>
          <w:szCs w:val="28"/>
          <w:rtl w:val="true"/>
          <w:lang w:bidi="fa-IR"/>
        </w:rPr>
        <w:t xml:space="preserve">،کتاب الایمان و الفکر،باب شدّة ابتلاء المؤمن،الحدیث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و الادنی الی الخیر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هِشَامِ بْنِ سَالِمٍ،عَنْ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بَلاَءً،الْأَنْبِیَاءُ ثُمَّ الَّذِینَ یَلُونَهُمْ،ثُمَّ الْأَمْثَلُ فَالْأَمْثَلُ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کثیرة،ذکرنا جملة منها فی الکتاب المذکور</w:t>
      </w:r>
      <w:r>
        <w:rPr>
          <w:rFonts w:eastAsia="IRNazanin" w:cs="IRNazanin"/>
          <w:color w:val="111111"/>
          <w:sz w:val="28"/>
          <w:szCs w:val="28"/>
          <w:rtl w:val="true"/>
          <w:lang w:bidi="fa-IR"/>
        </w:rPr>
        <w:t>.</w:t>
      </w:r>
    </w:p>
    <w:p>
      <w:pPr>
        <w:pStyle w:val="Heading3"/>
        <w:numPr>
          <w:ilvl w:val="2"/>
          <w:numId w:val="1"/>
        </w:numPr>
        <w:rPr/>
      </w:pPr>
      <w:bookmarkStart w:id="1732" w:name="__RefHeading___Toc633329_417432637"/>
      <w:bookmarkStart w:id="1733" w:name="_Toc731"/>
      <w:bookmarkEnd w:id="1732"/>
      <w:r>
        <w:rPr>
          <w:rtl w:val="true"/>
        </w:rPr>
        <w:t xml:space="preserve">باب </w:t>
      </w:r>
      <w:r>
        <w:rPr/>
        <w:t>38</w:t>
      </w:r>
      <w:r>
        <w:rPr>
          <w:rtl w:val="true"/>
        </w:rPr>
        <w:t>-</w:t>
      </w:r>
      <w:r>
        <w:rPr>
          <w:rtl w:val="true"/>
        </w:rPr>
        <w:t>انه ما من اهل بیت الاّ و ملک الموت یتصفحهم کل یوم خمس مرات</w:t>
      </w:r>
      <w:bookmarkEnd w:id="1733"/>
    </w:p>
    <w:p>
      <w:pPr>
        <w:pStyle w:val="Heading4"/>
        <w:numPr>
          <w:ilvl w:val="3"/>
          <w:numId w:val="1"/>
        </w:numPr>
        <w:rPr/>
      </w:pPr>
      <w:bookmarkStart w:id="1734" w:name="__RefHeading___Toc633331_417432637"/>
      <w:bookmarkStart w:id="1735" w:name="_Toc732"/>
      <w:bookmarkEnd w:id="1734"/>
      <w:r>
        <w:rPr>
          <w:rtl w:val="true"/>
        </w:rPr>
        <w:t>اشارة</w:t>
      </w:r>
      <w:bookmarkEnd w:id="173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 اهل بیت الاّ و ملک الموت یتصفحهم کل یوم خمس مرات</w:t>
      </w:r>
      <w:r>
        <w:rPr>
          <w:rStyle w:val="FootnoteAnchor"/>
          <w:rtl w:val="true"/>
        </w:rPr>
        <w:footnoteReference w:id="531"/>
      </w:r>
    </w:p>
    <w:p>
      <w:pPr>
        <w:pStyle w:val="Heading4"/>
        <w:numPr>
          <w:ilvl w:val="3"/>
          <w:numId w:val="1"/>
        </w:numPr>
        <w:rPr/>
      </w:pPr>
      <w:bookmarkStart w:id="1736" w:name="__RefHeading___Toc633333_417432637"/>
      <w:bookmarkStart w:id="1737" w:name="_Toc733"/>
      <w:bookmarkEnd w:id="1736"/>
      <w:r>
        <w:rPr/>
        <w:t>2991</w:t>
      </w:r>
      <w:r>
        <w:rPr>
          <w:rtl w:val="true"/>
        </w:rPr>
        <w:t>-</w:t>
      </w:r>
      <w:r>
        <w:rPr>
          <w:rtl w:val="true"/>
        </w:rPr>
        <w:t>حدیث</w:t>
      </w:r>
      <w:bookmarkEnd w:id="1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المواقیت،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 xml:space="preserve">،کتاب العدل،باب سکرات الموت،الحدیث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،باب ما جاء فی ملک الموت و قبضه الارواح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الصّلاة فان کان یواظب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 بن 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علی رجل من اصحابه و هو یجود بنفسه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ارفق بصاحبی فانه 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محمّد فانی بکلّ مؤمن رفیق،و اعلم یا محمّد انی أقبض روح ابن آدم فیجزع اهله فأقوم فی ناحیة من دارهم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الجزع فو اللّه ما تعجّلناه قبل اجله و ما کان لنا فی قبضه من ذنب فان تحسبوا و تصبروا تؤجروا و ان تجزعوا تأثموا و توزروا،و اعلموا أنّ لنا فیکم عودة ثمّ عودة فالحذر الحذر انه لیس فی شرقها و لا فی غربها اهل بیت مدر و لا وبر الا و أنا اتصفحهم فی کلّ یوم خمس</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w:t>
      </w:r>
      <w:bookmarkStart w:id="1738" w:name="pg11993_104903"/>
    </w:p>
    <w:p>
      <w:pPr>
        <w:pStyle w:val="BookText"/>
        <w:rPr/>
      </w:pPr>
      <w:bookmarkEnd w:id="1738"/>
      <w:r>
        <w:rPr>
          <w:rFonts w:ascii="Amiri" w:hAnsi="Amiri" w:eastAsia="Amiri" w:cs="Amiri"/>
          <w:color w:val="111111"/>
          <w:sz w:val="28"/>
          <w:sz w:val="28"/>
          <w:szCs w:val="28"/>
          <w:rtl w:val="true"/>
          <w:lang w:bidi="ar-SA"/>
        </w:rPr>
        <w:t>یُونُسَ،عَنِ الْهَیْثَمِ بْنِ وَاقِدٍ،عَنْ رَجُلٍ،عَنْ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شَرْقِهَا وَ لاَ غَرْبِهَا أَهْلَ بَیْتِ مَدَرٍ وَ لاَ وَبَرٍ إِلاَّ وَ أَنَا أَتَصَفَّحُهُمْ فِی کُلِّ یَوْمٍ خَمْسَ مَرَّاتٍ 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یَتَصَفَّحُهُمْ فِی مَوَاقِیتِ الصَّلَوَاتِ فَإِنْ کَانَ مِمَّنْ یُوَاظِبُ عَلَیْهَا عِنْدَ مَوَاقِیتِهَا،لَقَّنَهُ شَهَادَةَ أَنْ لاَ إِلَهَ إِلاَّ اللَّهُ وَ أَنَّ مُحَمّداً رَسُولُ اللَّهِ صَلَّی اللَّهُ عَلَیْهِ وَ آلِهِ وَ سَلَّمَ وَ نَحَّی عَنْهُ مَلَکُ الْمَوْتِ إِبْلِیسَ</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633335_417432637"/>
      <w:bookmarkStart w:id="1740" w:name="_Toc734"/>
      <w:bookmarkEnd w:id="1739"/>
      <w:r>
        <w:rPr/>
        <w:t>2992</w:t>
      </w:r>
      <w:r>
        <w:rPr>
          <w:rtl w:val="true"/>
        </w:rPr>
        <w:t>-</w:t>
      </w:r>
      <w:r>
        <w:rPr>
          <w:rtl w:val="true"/>
        </w:rPr>
        <w:t>حدیث</w:t>
      </w:r>
      <w:bookmarkEnd w:id="1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158/4</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المواقیت،الحدیث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ما جاء فی ملک الموت و قبضه الارواح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محبوب،عن المفضّل بن صالح عن جابر،و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الوافی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اهل بیت مدر و لا شعر فی برّ و لا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عند مواقیت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مَحْبُوبٍ،عَنْ أَبِی جَمِیلَةَ،عَنْ جَابِرٍ،عَنْ أَبِی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مَلَکَ الْمَوْتِ قَالَ لِرَسُولِ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أَهْلِ بَیْتِ وَبَرٍ وَ لاَ شَعْرٍ فِی بَرٍّ وَ لاَ بَحْرٍ إِلاَّ وَ أَنَا أَتَصَفَّحُهُمْ فِی کُلِّ یَوْمٍ خَمْسَ مَرَّاتٍ فِی مَوَاقِیتِ الصَّلاَةِ</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633337_417432637"/>
      <w:bookmarkStart w:id="1742" w:name="_Toc735"/>
      <w:bookmarkEnd w:id="1741"/>
      <w:r>
        <w:rPr>
          <w:rtl w:val="true"/>
        </w:rPr>
        <w:t xml:space="preserve">باب </w:t>
      </w:r>
      <w:r>
        <w:rPr/>
        <w:t>39</w:t>
      </w:r>
      <w:r>
        <w:rPr>
          <w:rtl w:val="true"/>
        </w:rPr>
        <w:t>-</w:t>
      </w:r>
      <w:r>
        <w:rPr>
          <w:rtl w:val="true"/>
        </w:rPr>
        <w:t>انه لا بأس بلبس جمیع الجلود إلا ما استثنی</w:t>
      </w:r>
      <w:bookmarkEnd w:id="1742"/>
    </w:p>
    <w:p>
      <w:pPr>
        <w:pStyle w:val="Heading4"/>
        <w:numPr>
          <w:ilvl w:val="3"/>
          <w:numId w:val="1"/>
        </w:numPr>
        <w:rPr/>
      </w:pPr>
      <w:bookmarkStart w:id="1743" w:name="__RefHeading___Toc633339_417432637"/>
      <w:bookmarkStart w:id="1744" w:name="_Toc736"/>
      <w:bookmarkEnd w:id="1743"/>
      <w:r>
        <w:rPr>
          <w:rtl w:val="true"/>
        </w:rPr>
        <w:t>اشارة</w:t>
      </w:r>
      <w:bookmarkEnd w:id="1744"/>
    </w:p>
    <w:p>
      <w:pPr>
        <w:pStyle w:val="BookText"/>
        <w:rPr/>
      </w:pPr>
      <w:r>
        <w:rPr>
          <w:rStyle w:val="FootnoteAnchor"/>
          <w:rtl w:val="true"/>
        </w:rPr>
        <w:footnoteReference w:id="534"/>
      </w:r>
      <w:r>
        <w:rPr>
          <w:rStyle w:val="FootnoteAnchor"/>
          <w:rtl w:val="true"/>
        </w:rPr>
        <w:footnoteReference w:id="535"/>
      </w:r>
    </w:p>
    <w:p>
      <w:pPr>
        <w:pStyle w:val="Heading4"/>
        <w:numPr>
          <w:ilvl w:val="3"/>
          <w:numId w:val="1"/>
        </w:numPr>
        <w:rPr/>
      </w:pPr>
      <w:bookmarkStart w:id="1745" w:name="__RefHeading___Toc633341_417432637"/>
      <w:bookmarkStart w:id="1746" w:name="_Toc737"/>
      <w:bookmarkEnd w:id="1745"/>
      <w:r>
        <w:rPr/>
        <w:t>2993</w:t>
      </w:r>
      <w:r>
        <w:rPr>
          <w:rtl w:val="true"/>
        </w:rPr>
        <w:t>-</w:t>
      </w:r>
      <w:r>
        <w:rPr>
          <w:rtl w:val="true"/>
        </w:rPr>
        <w:t>حدیث</w:t>
      </w:r>
      <w:bookmarkEnd w:id="174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الطُّوسِیُّ فِی التَّهْذِیبِ بِإِسْنَادِهِ عَنْ أَحْمَدَ بْنِ </w:t>
      </w:r>
      <w:bookmarkStart w:id="1747" w:name="pg11993_104904"/>
    </w:p>
    <w:p>
      <w:pPr>
        <w:pStyle w:val="BookText"/>
        <w:rPr/>
      </w:pPr>
      <w:bookmarkEnd w:id="1747"/>
      <w:r>
        <w:rPr>
          <w:rFonts w:ascii="Amiri" w:hAnsi="Amiri" w:eastAsia="Amiri" w:cs="Amiri"/>
          <w:color w:val="111111"/>
          <w:sz w:val="28"/>
          <w:sz w:val="28"/>
          <w:szCs w:val="28"/>
          <w:rtl w:val="true"/>
          <w:lang w:bidi="ar-SA"/>
        </w:rPr>
        <w:t>مُحَمَّدٍ،عَنِ الْحَسَنِ بْنِ عَلِیِّ بْنِ یَقْطِینٍ،عَنْ أَخِیهِ الْحُسَیْنِ،عَنْ عَلِیِّ بْنِ یَقْطِینٍ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لِبَاسِ الْفِرَاءِ وَ السَّمُّورِ وَ الْفَنَکِ وَ الثَّعَالِبِ وَ جَمِیعِ الْجُلُودِ؟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633343_417432637"/>
      <w:bookmarkStart w:id="1749" w:name="_Toc738"/>
      <w:bookmarkEnd w:id="1748"/>
      <w:r>
        <w:rPr/>
        <w:t>2994</w:t>
      </w:r>
      <w:r>
        <w:rPr>
          <w:rtl w:val="true"/>
        </w:rPr>
        <w:t>-</w:t>
      </w:r>
      <w:r>
        <w:rPr>
          <w:rtl w:val="true"/>
        </w:rPr>
        <w:t>حدیث</w:t>
      </w:r>
      <w:bookmarkEnd w:id="1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مُحَمَّدِ بْنِ زِیَادٍ،یَعْنِی ابْنَ أَبِی عُمَیْرٍ،عَنِ الرَّیَّانِ بْنِ الصَّلْتِ،قَالَ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عَلَیْهِ السَّلاَمُ  عَنْ لُبْسِ فِرَاءِ السَّمُّورِ وَ السِّنْجَابِ وَ الْحَوَاصِلِ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أَشْبَهَهَا وَ المَنَاطِقِ وَ الْکَیْمُخْتِ وَ الْمَحْشُوِّ بِالْقَزِّ وَ الْخِفَافِ مِنْ أَصْنَافِ الْجُلُودِ؟فَقَالَ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بِهَذَا کُلِّهِ إِلاَّ بِالثَّعَالِبِ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استثناء الثعالب علی وجه الکراهة لوجود المعارض و قد ورد استثناء المیتة و نجس العین لأنه میتة لا تقع علیه الذکاة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750" w:name="__RefHeading___Toc633345_417432637"/>
      <w:bookmarkStart w:id="1751" w:name="_Toc739"/>
      <w:bookmarkEnd w:id="1750"/>
      <w:r>
        <w:rPr>
          <w:rtl w:val="true"/>
        </w:rPr>
        <w:t xml:space="preserve">باب </w:t>
      </w:r>
      <w:r>
        <w:rPr/>
        <w:t>40</w:t>
      </w:r>
      <w:r>
        <w:rPr>
          <w:rtl w:val="true"/>
        </w:rPr>
        <w:t xml:space="preserve">- </w:t>
      </w:r>
      <w:r>
        <w:rPr>
          <w:rtl w:val="true"/>
        </w:rPr>
        <w:t>کراهة لبس الثیاب السواد إلاّ ما استثنی</w:t>
      </w:r>
      <w:bookmarkEnd w:id="1751"/>
    </w:p>
    <w:p>
      <w:pPr>
        <w:pStyle w:val="Heading4"/>
        <w:numPr>
          <w:ilvl w:val="3"/>
          <w:numId w:val="1"/>
        </w:numPr>
        <w:rPr/>
      </w:pPr>
      <w:bookmarkStart w:id="1752" w:name="__RefHeading___Toc633347_417432637"/>
      <w:bookmarkStart w:id="1753" w:name="_Toc740"/>
      <w:bookmarkEnd w:id="1752"/>
      <w:r>
        <w:rPr/>
        <w:t>2995</w:t>
      </w:r>
      <w:r>
        <w:rPr>
          <w:rtl w:val="true"/>
        </w:rPr>
        <w:t>-</w:t>
      </w:r>
      <w:r>
        <w:rPr>
          <w:rtl w:val="true"/>
        </w:rPr>
        <w:t>حدیث</w:t>
      </w:r>
      <w:bookmarkEnd w:id="175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 </w:t>
      </w:r>
      <w:bookmarkStart w:id="1754" w:name="pg11993_104905"/>
    </w:p>
    <w:p>
      <w:pPr>
        <w:pStyle w:val="BookText"/>
        <w:rPr/>
      </w:pPr>
      <w:bookmarkEnd w:id="1754"/>
      <w:r>
        <w:rPr>
          <w:rFonts w:ascii="Amiri" w:hAnsi="Amiri" w:eastAsia="Amiri" w:cs="Amiri"/>
          <w:color w:val="111111"/>
          <w:sz w:val="28"/>
          <w:sz w:val="28"/>
          <w:szCs w:val="28"/>
          <w:rtl w:val="true"/>
          <w:lang w:bidi="ar-SA"/>
        </w:rPr>
        <w:t>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السَّوَادُ إِلاَّ فِی ثَلاَثَةٍ،الْخُفِّ وَ الْعِمَامَةِ وَ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مِثْلَهُ</w:t>
      </w:r>
      <w:r>
        <w:rPr>
          <w:rFonts w:eastAsia="Amiri" w:cs="Amiri" w:ascii="Amiri" w:hAnsi="Amiri"/>
          <w:color w:val="111111"/>
          <w:sz w:val="28"/>
          <w:szCs w:val="28"/>
          <w:rtl w:val="true"/>
          <w:lang w:bidi="ar-SA"/>
        </w:rPr>
        <w:t>.</w:t>
      </w:r>
    </w:p>
    <w:p>
      <w:pPr>
        <w:pStyle w:val="Heading4"/>
        <w:numPr>
          <w:ilvl w:val="3"/>
          <w:numId w:val="1"/>
        </w:numPr>
        <w:rPr/>
      </w:pPr>
      <w:bookmarkStart w:id="1755" w:name="__RefHeading___Toc633349_417432637"/>
      <w:bookmarkStart w:id="1756" w:name="_Toc741"/>
      <w:bookmarkEnd w:id="1755"/>
      <w:r>
        <w:rPr/>
        <w:t>2996</w:t>
      </w:r>
      <w:r>
        <w:rPr>
          <w:rtl w:val="true"/>
        </w:rPr>
        <w:t>-</w:t>
      </w:r>
      <w:r>
        <w:rPr>
          <w:rtl w:val="true"/>
        </w:rPr>
        <w:t>حدیث</w:t>
      </w:r>
      <w:bookmarkEnd w:id="17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أَحْمَدَ بْنِ أَبِی عَبْدِ اللَّهِ،عَنْ بَعْضِ أَصْحَابِهِ،رَفَعَهُ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صَلَّی اللَّهُ عَلَیْهِ وَ آلِهِ وَ سَلَّمَ یَکْرَهُ السَّوَادَ إِلاَّ فِی ثَلاَثٍ،الْخُفِّ وَ الْعِمَامَةِ وَ الْکِسَاءِ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مُرْسَلاً</w:t>
      </w:r>
    </w:p>
    <w:p>
      <w:pPr>
        <w:pStyle w:val="Heading4"/>
        <w:numPr>
          <w:ilvl w:val="3"/>
          <w:numId w:val="1"/>
        </w:numPr>
        <w:rPr/>
      </w:pPr>
      <w:bookmarkStart w:id="1757" w:name="__RefHeading___Toc633351_417432637"/>
      <w:bookmarkStart w:id="1758" w:name="_Toc742"/>
      <w:bookmarkEnd w:id="1757"/>
      <w:r>
        <w:rPr/>
        <w:t>2997</w:t>
      </w:r>
      <w:r>
        <w:rPr>
          <w:rtl w:val="true"/>
        </w:rPr>
        <w:t>-</w:t>
      </w:r>
      <w:r>
        <w:rPr>
          <w:rtl w:val="true"/>
        </w:rPr>
        <w:t>حدیث</w:t>
      </w:r>
      <w:bookmarkEnd w:id="1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فِی الْعِلَلِ وَ الْخِصَالِ،عَنْ أَبِیهِ،عَنْ مُحَمَّدِ بْنِ یَحْیَی،عَنْ مُحَمَّدِ بْنِ أَحْمَدَ،عَنْ أَحْمَدَ بْنِ أَبِی عَبْدِ اللَّهِ یَرْفَعُهُ إِلَی أَبِی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1759" w:name="__RefHeading___Toc633353_417432637"/>
      <w:bookmarkStart w:id="1760" w:name="_Toc743"/>
      <w:bookmarkEnd w:id="1759"/>
      <w:r>
        <w:rPr>
          <w:rtl w:val="true"/>
        </w:rPr>
        <w:t xml:space="preserve">باب </w:t>
      </w:r>
      <w:r>
        <w:rPr/>
        <w:t>41</w:t>
      </w:r>
      <w:r>
        <w:rPr>
          <w:rtl w:val="true"/>
        </w:rPr>
        <w:t>-</w:t>
      </w:r>
      <w:r>
        <w:rPr>
          <w:rtl w:val="true"/>
        </w:rPr>
        <w:t>انه ینبغی للشیعة ان یتزینوا بما قدروا علیه</w:t>
      </w:r>
      <w:bookmarkEnd w:id="1760"/>
    </w:p>
    <w:p>
      <w:pPr>
        <w:pStyle w:val="Heading4"/>
        <w:numPr>
          <w:ilvl w:val="3"/>
          <w:numId w:val="1"/>
        </w:numPr>
        <w:rPr/>
      </w:pPr>
      <w:bookmarkStart w:id="1761" w:name="__RefHeading___Toc633355_417432637"/>
      <w:bookmarkStart w:id="1762" w:name="_Toc744"/>
      <w:bookmarkEnd w:id="1761"/>
      <w:r>
        <w:rPr/>
        <w:t>2998</w:t>
      </w:r>
      <w:r>
        <w:rPr>
          <w:rtl w:val="true"/>
        </w:rPr>
        <w:t>-</w:t>
      </w:r>
      <w:r>
        <w:rPr>
          <w:rtl w:val="true"/>
        </w:rPr>
        <w:t>حدیث</w:t>
      </w:r>
      <w:bookmarkEnd w:id="176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سَهْلِ بْنِ زِیَادٍ،عَنْ </w:t>
      </w:r>
      <w:bookmarkStart w:id="1763" w:name="pg11993_104906"/>
    </w:p>
    <w:p>
      <w:pPr>
        <w:pStyle w:val="BookText"/>
        <w:rPr/>
      </w:pPr>
      <w:bookmarkEnd w:id="1763"/>
      <w:r>
        <w:rPr>
          <w:rFonts w:ascii="Amiri" w:hAnsi="Amiri" w:eastAsia="Amiri" w:cs="Amiri"/>
          <w:color w:val="111111"/>
          <w:sz w:val="28"/>
          <w:sz w:val="28"/>
          <w:szCs w:val="28"/>
          <w:rtl w:val="true"/>
          <w:lang w:bidi="ar-SA"/>
        </w:rPr>
        <w:t>یَحْیَی بْنِ الْمُبَارَکِ،عَنْ عَبْدِ اللَّهِ بْنِ جَبَلَةَ،قَالَ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اسْتَقْبَلَنِی أَبُو الْحَسَنِ عَلَیْهِ السَّلاَمُ وَ قَدْ عَلَّقْتُ سَمَکَةً فِی یَدِی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اِقْذِفْهَا،إِنِّی لَأَکْرَهُ لِلرَّجُلِ السَّرِیِّ </w:t>
      </w:r>
      <w:r>
        <w:rPr>
          <w:rStyle w:val="FootnoteAnchor"/>
          <w:rtl w:val="true"/>
        </w:rPr>
        <w:footnoteReference w:id="536"/>
      </w:r>
      <w:r>
        <w:rPr>
          <w:rFonts w:ascii="Amiri" w:hAnsi="Amiri" w:eastAsia="Amiri" w:cs="Amiri"/>
          <w:color w:val="111111"/>
          <w:sz w:val="28"/>
          <w:sz w:val="28"/>
          <w:szCs w:val="28"/>
          <w:rtl w:val="true"/>
          <w:lang w:bidi="ar-SA"/>
        </w:rPr>
        <w:t>أَنْ یَحْمِلَ الشَّیْءَ الدَّنِیَّ بِنَفْسِهِ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قَوْمٌ،أَعْدَاؤُکُمْ کَثِیرَةٌ،عَادَاکُمُ الْخَلْقُ </w:t>
      </w:r>
      <w:r>
        <w:rPr>
          <w:rStyle w:val="FootnoteAnchor"/>
          <w:rtl w:val="true"/>
        </w:rPr>
        <w:footnoteReference w:id="537"/>
      </w:r>
      <w:r>
        <w:rPr>
          <w:rFonts w:ascii="Amiri" w:hAnsi="Amiri" w:eastAsia="Amiri" w:cs="Amiri"/>
          <w:color w:val="111111"/>
          <w:sz w:val="28"/>
          <w:sz w:val="28"/>
          <w:szCs w:val="28"/>
          <w:rtl w:val="true"/>
          <w:lang w:bidi="ar-SA"/>
        </w:rPr>
        <w:t>،یَا مَعْشَرَ الشِّیعَةِ،إِنَّکُمْ قَدْ عَادَاکُمُ الْخَلْقُ فَتَزَیَّنُوا لَهُمْ بِمَا قَدَرْتُمْ عَلَیْهِ</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633357_417432637"/>
      <w:bookmarkStart w:id="1765" w:name="_Toc745"/>
      <w:bookmarkEnd w:id="1764"/>
      <w:r>
        <w:rPr/>
        <w:t>2999</w:t>
      </w:r>
      <w:r>
        <w:rPr>
          <w:rtl w:val="true"/>
        </w:rPr>
        <w:t>-</w:t>
      </w:r>
      <w:r>
        <w:rPr>
          <w:rtl w:val="true"/>
        </w:rPr>
        <w:t>حدیث</w:t>
      </w:r>
      <w:bookmarkEnd w:id="17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فِی صِفَاتِ الشِّیعَةِ عَنِ الْحُسَیْنِ بْنِ أَحْمَدَ بْنِ إِدْرِیسَ،عَنْ أَبِیهِ،عَنْ مُحَمَّدِ بْنِ أَحْمَدَ،عَنْ عَبْدِ اللَّهِ بْنِ خَالِدٍ الْکَتَّانِیِّ،عَنْ أَبِی الْحَسَنِ مُوسَی عَلَیْهِ السَّلاَمُ</w:t>
      </w:r>
    </w:p>
    <w:p>
      <w:pPr>
        <w:pStyle w:val="Heading3"/>
        <w:numPr>
          <w:ilvl w:val="2"/>
          <w:numId w:val="1"/>
        </w:numPr>
        <w:rPr/>
      </w:pPr>
      <w:bookmarkStart w:id="1766" w:name="__RefHeading___Toc633359_417432637"/>
      <w:bookmarkStart w:id="1767" w:name="_Toc746"/>
      <w:bookmarkEnd w:id="1766"/>
      <w:r>
        <w:rPr>
          <w:rtl w:val="true"/>
        </w:rPr>
        <w:t xml:space="preserve">باب </w:t>
      </w:r>
      <w:r>
        <w:rPr/>
        <w:t>42</w:t>
      </w:r>
      <w:r>
        <w:rPr>
          <w:rtl w:val="true"/>
        </w:rPr>
        <w:t>-</w:t>
      </w:r>
      <w:r>
        <w:rPr>
          <w:rtl w:val="true"/>
        </w:rPr>
        <w:t>ان  خیر لباس کل زمان،لباس اهله</w:t>
      </w:r>
      <w:bookmarkEnd w:id="1767"/>
    </w:p>
    <w:p>
      <w:pPr>
        <w:pStyle w:val="Heading4"/>
        <w:numPr>
          <w:ilvl w:val="3"/>
          <w:numId w:val="1"/>
        </w:numPr>
        <w:rPr/>
      </w:pPr>
      <w:bookmarkStart w:id="1768" w:name="__RefHeading___Toc633361_417432637"/>
      <w:bookmarkStart w:id="1769" w:name="_Toc747"/>
      <w:bookmarkEnd w:id="1768"/>
      <w:r>
        <w:rPr/>
        <w:t>3000</w:t>
      </w:r>
      <w:r>
        <w:rPr>
          <w:rtl w:val="true"/>
        </w:rPr>
        <w:t>-</w:t>
      </w:r>
      <w:r>
        <w:rPr>
          <w:rtl w:val="true"/>
        </w:rPr>
        <w:t>حدیث</w:t>
      </w:r>
      <w:bookmarkEnd w:id="17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1770" w:name="pg11993_104907"/>
    </w:p>
    <w:p>
      <w:pPr>
        <w:pStyle w:val="BookText"/>
        <w:rPr/>
      </w:pPr>
      <w:bookmarkEnd w:id="1770"/>
      <w:r>
        <w:rPr>
          <w:rFonts w:ascii="Amiri" w:hAnsi="Amiri" w:eastAsia="Amiri" w:cs="Amiri"/>
          <w:color w:val="111111"/>
          <w:sz w:val="28"/>
          <w:sz w:val="28"/>
          <w:szCs w:val="28"/>
          <w:rtl w:val="true"/>
          <w:lang w:bidi="ar-SA"/>
        </w:rPr>
        <w:t>مُحَمَّدِ بْنِ یَحْیَی،عَنْ حَمَّادِ بْنِ عُثْمَانَ،قَالَ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أَبِی عَبْدِ اللَّهِ عَلَیْهِ السَّلاَمُ إِذْ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أَصْلَحَکَ اللَّهُ ذَکَرْتَ أَنَّ عَلِیَّ بْنَ أَبِی طَالِبٍ عَلَیْهِ السَّلاَمُ،کَانَ یَلْبَسُ الْخَشِنَ، یَلْبَسُ الْقَمِیصَ بِأَرْبَعَةِ دَرَاهِمَ وَ مَا أَشْبَهَ ذَلِکَ وَ نَرَی عَلَیْکَ اللِّبَاسَ الْجَیِّدَ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 طَالِبٍ عَلَیْهِ السَّلاَمُ کَانَ یَلْبَسُ ذَلِکَ فِی زَمَانٍ لاَ یُنْکَرُ وَ لَوْ لَبِسَ مِثْلَ ذَلِکَ الْیَوْمَ لَشُهِرَ بِهِ فَخَیْرُ لِبَاسِ کُلِّ زَمَانٍ لِبَاسُ أَهْلِهِ،غَیْرَ أَنَّ قَائِمَنَا إِذَا قَامَ،لَبِسَ لِبَاسَ عَلِیٍّ وَ سَارَ بِسِیرَتِهِ</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633363_417432637"/>
      <w:bookmarkStart w:id="1772" w:name="_Toc748"/>
      <w:bookmarkEnd w:id="1771"/>
      <w:r>
        <w:rPr>
          <w:rtl w:val="true"/>
        </w:rPr>
        <w:t xml:space="preserve">باب </w:t>
      </w:r>
      <w:r>
        <w:rPr/>
        <w:t>43</w:t>
      </w:r>
      <w:r>
        <w:rPr>
          <w:rtl w:val="true"/>
        </w:rPr>
        <w:t>-</w:t>
      </w:r>
      <w:r>
        <w:rPr>
          <w:rtl w:val="true"/>
        </w:rPr>
        <w:t>کراهة الشهرة فی الملابس و المراکب و غیرها</w:t>
      </w:r>
      <w:bookmarkEnd w:id="1772"/>
    </w:p>
    <w:p>
      <w:pPr>
        <w:pStyle w:val="Heading4"/>
        <w:numPr>
          <w:ilvl w:val="3"/>
          <w:numId w:val="1"/>
        </w:numPr>
        <w:rPr/>
      </w:pPr>
      <w:bookmarkStart w:id="1773" w:name="__RefHeading___Toc633365_417432637"/>
      <w:bookmarkStart w:id="1774" w:name="_Toc749"/>
      <w:bookmarkEnd w:id="1773"/>
      <w:r>
        <w:rPr/>
        <w:t>3001</w:t>
      </w:r>
      <w:r>
        <w:rPr>
          <w:rtl w:val="true"/>
        </w:rPr>
        <w:t>-</w:t>
      </w:r>
      <w:r>
        <w:rPr>
          <w:rtl w:val="true"/>
        </w:rPr>
        <w:t>حدیث</w:t>
      </w:r>
      <w:bookmarkEnd w:id="1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أَبِی أَیُّوبَ الْخَرَّازِ،عَنْ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شُهْرَةَ اللِّبَاسِ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75" w:name="__RefHeading___Toc633367_417432637"/>
      <w:bookmarkStart w:id="1776" w:name="_Toc750"/>
      <w:bookmarkEnd w:id="1775"/>
      <w:r>
        <w:rPr/>
        <w:t>3002</w:t>
      </w:r>
      <w:r>
        <w:rPr>
          <w:rtl w:val="true"/>
        </w:rPr>
        <w:t>-</w:t>
      </w:r>
      <w:r>
        <w:rPr>
          <w:rtl w:val="true"/>
        </w:rPr>
        <w:t>حدیث</w:t>
      </w:r>
      <w:bookmarkEnd w:id="177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أَحْمَدَ بْنِ مُحَمَّدٍ،عَنْ مُحَمَّدِ بْنِ </w:t>
      </w:r>
      <w:bookmarkStart w:id="1777" w:name="pg11993_104908"/>
    </w:p>
    <w:p>
      <w:pPr>
        <w:pStyle w:val="BookText"/>
        <w:rPr/>
      </w:pPr>
      <w:bookmarkEnd w:id="1777"/>
      <w:r>
        <w:rPr>
          <w:rFonts w:ascii="Amiri" w:hAnsi="Amiri" w:eastAsia="Amiri" w:cs="Amiri"/>
          <w:color w:val="111111"/>
          <w:sz w:val="28"/>
          <w:sz w:val="28"/>
          <w:szCs w:val="28"/>
          <w:rtl w:val="true"/>
          <w:lang w:bidi="ar-SA"/>
        </w:rPr>
        <w:t>إِسْمَاعِیلَ،عَنْ أَبِی إِسْمَاعِیلَ السَّرَّاجِ،عَنِ ابْنِ مُسْکَانَ،عَنْ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خِزْیاً،أَنْ یَلْبَسَ ثَوْباً یَشْهَرُهُ أَوْ یَرْکَبَ دَابَّةً تَشْهَرُهُ</w:t>
      </w:r>
      <w:r>
        <w:rPr>
          <w:rFonts w:eastAsia="Amiri" w:cs="Amiri" w:ascii="Amiri" w:hAnsi="Amiri"/>
          <w:color w:val="111111"/>
          <w:sz w:val="28"/>
          <w:szCs w:val="28"/>
          <w:rtl w:val="true"/>
          <w:lang w:bidi="ar-SA"/>
        </w:rPr>
        <w:t>.</w:t>
      </w:r>
    </w:p>
    <w:p>
      <w:pPr>
        <w:pStyle w:val="Heading4"/>
        <w:numPr>
          <w:ilvl w:val="3"/>
          <w:numId w:val="1"/>
        </w:numPr>
        <w:rPr/>
      </w:pPr>
      <w:bookmarkStart w:id="1778" w:name="__RefHeading___Toc633369_417432637"/>
      <w:bookmarkStart w:id="1779" w:name="_Toc751"/>
      <w:bookmarkEnd w:id="1778"/>
      <w:r>
        <w:rPr/>
        <w:t>3003</w:t>
      </w:r>
      <w:r>
        <w:rPr>
          <w:rtl w:val="true"/>
        </w:rPr>
        <w:t>-</w:t>
      </w:r>
      <w:r>
        <w:rPr>
          <w:rtl w:val="true"/>
        </w:rPr>
        <w:t>حدیث</w:t>
      </w:r>
      <w:bookmarkEnd w:id="1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احکام الملابس،الحدیث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710/20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خیرها شرّها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عُثْمَانَ بْنِ عِیسَی،عَمَّنْ ذَکَرَهُ،عَنْ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الشُّهْرَةُ،خَیْرُهَا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شَرُّهَا فِی النَّارِ</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633371_417432637"/>
      <w:bookmarkStart w:id="1781" w:name="_Toc752"/>
      <w:bookmarkEnd w:id="1780"/>
      <w:r>
        <w:rPr/>
        <w:t>3004</w:t>
      </w:r>
      <w:r>
        <w:rPr>
          <w:rtl w:val="true"/>
        </w:rPr>
        <w:t>-</w:t>
      </w:r>
      <w:r>
        <w:rPr>
          <w:rtl w:val="true"/>
        </w:rPr>
        <w:t>حدیث</w:t>
      </w:r>
      <w:bookmarkEnd w:id="1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الاِشْتِهَارُ بِالْعِبَادَةِ،رِیبَةٌ</w:t>
      </w:r>
      <w:r>
        <w:rPr>
          <w:rFonts w:eastAsia="Amiri" w:cs="Amiri" w:ascii="Amiri" w:hAnsi="Amiri"/>
          <w:color w:val="111111"/>
          <w:sz w:val="28"/>
          <w:szCs w:val="28"/>
          <w:rtl w:val="true"/>
          <w:lang w:bidi="ar-SA"/>
        </w:rPr>
        <w:t>.</w:t>
      </w:r>
    </w:p>
    <w:p>
      <w:pPr>
        <w:pStyle w:val="Heading3"/>
        <w:numPr>
          <w:ilvl w:val="2"/>
          <w:numId w:val="1"/>
        </w:numPr>
        <w:rPr/>
      </w:pPr>
      <w:bookmarkStart w:id="1782" w:name="__RefHeading___Toc633373_417432637"/>
      <w:bookmarkStart w:id="1783" w:name="_Toc753"/>
      <w:bookmarkEnd w:id="1782"/>
      <w:r>
        <w:rPr>
          <w:rtl w:val="true"/>
        </w:rPr>
        <w:t xml:space="preserve">باب </w:t>
      </w:r>
      <w:r>
        <w:rPr/>
        <w:t>44</w:t>
      </w:r>
      <w:r>
        <w:rPr>
          <w:rtl w:val="true"/>
        </w:rPr>
        <w:t>-</w:t>
      </w:r>
      <w:r>
        <w:rPr>
          <w:rtl w:val="true"/>
        </w:rPr>
        <w:t>انه لا ینبغی التختم بغیر الفضة</w:t>
      </w:r>
      <w:bookmarkEnd w:id="1783"/>
    </w:p>
    <w:p>
      <w:pPr>
        <w:pStyle w:val="Heading4"/>
        <w:numPr>
          <w:ilvl w:val="3"/>
          <w:numId w:val="1"/>
        </w:numPr>
        <w:rPr/>
      </w:pPr>
      <w:bookmarkStart w:id="1784" w:name="__RefHeading___Toc633375_417432637"/>
      <w:bookmarkStart w:id="1785" w:name="_Toc754"/>
      <w:bookmarkEnd w:id="1784"/>
      <w:r>
        <w:rPr/>
        <w:t>3005</w:t>
      </w:r>
      <w:r>
        <w:rPr>
          <w:rtl w:val="true"/>
        </w:rPr>
        <w:t>-</w:t>
      </w:r>
      <w:r>
        <w:rPr>
          <w:rtl w:val="true"/>
        </w:rPr>
        <w:t>حدیث</w:t>
      </w:r>
      <w:bookmarkEnd w:id="17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1786" w:name="pg11993_104909"/>
    </w:p>
    <w:p>
      <w:pPr>
        <w:pStyle w:val="BookText"/>
        <w:rPr/>
      </w:pPr>
      <w:bookmarkEnd w:id="1786"/>
      <w:r>
        <w:rPr>
          <w:rFonts w:ascii="Amiri" w:hAnsi="Amiri" w:eastAsia="Amiri" w:cs="Amiri"/>
          <w:color w:val="111111"/>
          <w:sz w:val="28"/>
          <w:sz w:val="28"/>
          <w:szCs w:val="28"/>
          <w:rtl w:val="true"/>
          <w:lang w:bidi="ar-SA"/>
        </w:rPr>
        <w:t>الْقَاسِمِ بْنِ یَحْیَی،عَنْ جَدِّهِ الْحَسَنِ بْنِ رَاشِدٍ،عَنْ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تَخَتَّمُوا بِغَیْرِ الْفِضَّةِ،فَإِنَّ رَسُولَ اللَّهِ صَلَّی اللَّهُ عَلَیْهِ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طَهُرَتْ </w:t>
      </w:r>
      <w:r>
        <w:rPr>
          <w:rStyle w:val="FootnoteAnchor"/>
          <w:rtl w:val="true"/>
        </w:rPr>
        <w:footnoteReference w:id="540"/>
      </w:r>
      <w:r>
        <w:rPr>
          <w:rFonts w:ascii="Amiri" w:hAnsi="Amiri" w:eastAsia="Amiri" w:cs="Amiri"/>
          <w:color w:val="111111"/>
          <w:sz w:val="28"/>
          <w:sz w:val="28"/>
          <w:szCs w:val="28"/>
          <w:rtl w:val="true"/>
          <w:lang w:bidi="ar-SA"/>
        </w:rPr>
        <w:t>کَفٌّ فِیهَا خَاتَمُ حَدِیدٍ</w:t>
      </w:r>
      <w:r>
        <w:rPr>
          <w:rFonts w:eastAsia="Amiri" w:cs="Amiri" w:ascii="Amiri" w:hAnsi="Amiri"/>
          <w:color w:val="111111"/>
          <w:sz w:val="28"/>
          <w:szCs w:val="28"/>
          <w:rtl w:val="true"/>
          <w:lang w:bidi="ar-SA"/>
        </w:rPr>
        <w:t>.</w:t>
      </w:r>
    </w:p>
    <w:p>
      <w:pPr>
        <w:pStyle w:val="Heading3"/>
        <w:numPr>
          <w:ilvl w:val="2"/>
          <w:numId w:val="1"/>
        </w:numPr>
        <w:rPr/>
      </w:pPr>
      <w:bookmarkStart w:id="1787" w:name="__RefHeading___Toc633377_417432637"/>
      <w:bookmarkStart w:id="1788" w:name="_Toc755"/>
      <w:bookmarkEnd w:id="1787"/>
      <w:r>
        <w:rPr>
          <w:rtl w:val="true"/>
        </w:rPr>
        <w:t xml:space="preserve">باب </w:t>
      </w:r>
      <w:r>
        <w:rPr/>
        <w:t>45</w:t>
      </w:r>
      <w:r>
        <w:rPr>
          <w:rtl w:val="true"/>
        </w:rPr>
        <w:t xml:space="preserve">- </w:t>
      </w:r>
      <w:r>
        <w:rPr>
          <w:rtl w:val="true"/>
        </w:rPr>
        <w:t>جواز لبس کل لون من الثیاب</w:t>
      </w:r>
      <w:bookmarkEnd w:id="1788"/>
    </w:p>
    <w:p>
      <w:pPr>
        <w:pStyle w:val="Heading4"/>
        <w:numPr>
          <w:ilvl w:val="3"/>
          <w:numId w:val="1"/>
        </w:numPr>
        <w:rPr/>
      </w:pPr>
      <w:bookmarkStart w:id="1789" w:name="__RefHeading___Toc633379_417432637"/>
      <w:bookmarkStart w:id="1790" w:name="_Toc756"/>
      <w:bookmarkEnd w:id="1789"/>
      <w:r>
        <w:rPr/>
        <w:t>3006</w:t>
      </w:r>
      <w:r>
        <w:rPr>
          <w:rtl w:val="true"/>
        </w:rPr>
        <w:t>-</w:t>
      </w:r>
      <w:r>
        <w:rPr>
          <w:rtl w:val="true"/>
        </w:rPr>
        <w:t>حدیث</w:t>
      </w:r>
      <w:bookmarkEnd w:id="17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 عَنْ مُحَمَّدِ بْنِ الْحَسَنِ،عَنْ مُحَمَّدِ بْنِ یَحْیَی،عَنْ مُحَمَّدِ بْنِ أَحْمَدَ،عَنْ عَلِیِّ بْنِ إِبْرَاهِیمَ الْجَعْفَرِیِّ،عَنْ مُحَمَّدِ بْنِ الْفَضْلِ،عَنْ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الشِّیعَةُ تَسْأَلُ أَبَا عَبْدِ اللَّهِ عَلَیْهِ السَّلاَمُ عَنْ لُبْسِ السَّوَادِ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 قَاعِداً عَلَیْهِ جُبَّةٌ سَوْدَاءُ وَ قَلَنْسُوَةٌ سَوْدَاءُ وَ خُفٌّ أَسْوَدُ مُبَطَّنٌ بِسَوَادٍ ثُمَّ فَتَقَ نَاحِیَةً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قُطْنَهُ أَسْوَدُ وَ أَخْرَجَ مِنْهُ قُطْناً أَسْوَدَ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 قَلْبَکَ وَ الْبَسْ مَا شِئْتَ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النهی عن بعض الألوان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نفی التحریم فلا منافاة</w:t>
      </w:r>
      <w:r>
        <w:rPr>
          <w:rFonts w:eastAsia="IRNazanin" w:cs="IRNazanin"/>
          <w:color w:val="111111"/>
          <w:sz w:val="28"/>
          <w:szCs w:val="28"/>
          <w:rtl w:val="true"/>
          <w:lang w:bidi="fa-IR"/>
        </w:rPr>
        <w:t xml:space="preserve">. </w:t>
      </w:r>
      <w:bookmarkStart w:id="1791" w:name="pg11993_104910"/>
    </w:p>
    <w:p>
      <w:pPr>
        <w:pStyle w:val="Heading3"/>
        <w:numPr>
          <w:ilvl w:val="2"/>
          <w:numId w:val="1"/>
        </w:numPr>
        <w:rPr/>
      </w:pPr>
      <w:bookmarkStart w:id="1792" w:name="__RefHeading___Toc633381_417432637"/>
      <w:bookmarkStart w:id="1793" w:name="_Toc757"/>
      <w:bookmarkEnd w:id="1791"/>
      <w:bookmarkEnd w:id="1792"/>
      <w:r>
        <w:rPr>
          <w:rtl w:val="true"/>
        </w:rPr>
        <w:t xml:space="preserve">باب </w:t>
      </w:r>
      <w:r>
        <w:rPr/>
        <w:t>46</w:t>
      </w:r>
      <w:r>
        <w:rPr>
          <w:rtl w:val="true"/>
        </w:rPr>
        <w:t>-</w:t>
      </w:r>
      <w:r>
        <w:rPr>
          <w:rtl w:val="true"/>
        </w:rPr>
        <w:t>ما ینبغی أن یقال عند تلاوة أنواع من الآیات</w:t>
      </w:r>
      <w:bookmarkEnd w:id="1793"/>
    </w:p>
    <w:p>
      <w:pPr>
        <w:pStyle w:val="Heading4"/>
        <w:numPr>
          <w:ilvl w:val="3"/>
          <w:numId w:val="1"/>
        </w:numPr>
        <w:rPr/>
      </w:pPr>
      <w:bookmarkStart w:id="1794" w:name="__RefHeading___Toc633383_417432637"/>
      <w:bookmarkStart w:id="1795" w:name="_Toc758"/>
      <w:bookmarkEnd w:id="1794"/>
      <w:r>
        <w:rPr/>
        <w:t>3007</w:t>
      </w:r>
      <w:r>
        <w:rPr>
          <w:rtl w:val="true"/>
        </w:rPr>
        <w:t>-</w:t>
      </w:r>
      <w:r>
        <w:rPr>
          <w:rtl w:val="true"/>
        </w:rPr>
        <w:t>حدیث</w:t>
      </w:r>
      <w:bookmarkEnd w:id="1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،من ابواب القرآئة فی الصّلاة،الحدیث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698/8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 و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علی،عن ابی عبد اللّه البرقی،کما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عن ابیه عن عبد اللّه البرقی و ابی احمد،سهو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 به یا ایها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مُحَمَّدٍ،عَنِ الْحَسَنِ بْنِ عَلِیٍّ، عَنْ أَبِی عَبْدِ اللَّهِ الْبَرْقِیِّ وَ أَبِی أَحْمَدَ یَعْنِی ابْنَ أَبِی عُمَیْرٍ جَمِیعاً،عَنْ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لِلْعَبْدِ إِذَا صَلَّی،أَنْ یُرَتِّلَ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قِرَائَتِهِ فَإِذَا مَرَّ بِآیَةٍ فِیهَا ذِکْرُ الْجَنَّةِ أَوْ ذِکْرُ النَّارِ،سَأَلَ الْجَنَّةَ وَ تَعَوَّذَ بِاللَّهِ مِنَ النَّارِ وَ إِذَا مَرَّ بِیَا أَیُّهَا النَّاسُ وَ یَا أَیُّهَا الَّذِینَ آمَنُوا،یَقُولُ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رَبَّنَا</w:t>
      </w:r>
      <w:r>
        <w:rPr>
          <w:rFonts w:eastAsia="Amiri" w:cs="Amiri" w:ascii="Amiri" w:hAnsi="Amiri"/>
          <w:color w:val="111111"/>
          <w:sz w:val="28"/>
          <w:szCs w:val="28"/>
          <w:rtl w:val="true"/>
          <w:lang w:bidi="ar-SA"/>
        </w:rPr>
        <w:t>.</w:t>
      </w:r>
    </w:p>
    <w:p>
      <w:pPr>
        <w:pStyle w:val="Heading4"/>
        <w:numPr>
          <w:ilvl w:val="3"/>
          <w:numId w:val="1"/>
        </w:numPr>
        <w:rPr/>
      </w:pPr>
      <w:bookmarkStart w:id="1796" w:name="__RefHeading___Toc633385_417432637"/>
      <w:bookmarkStart w:id="1797" w:name="_Toc759"/>
      <w:bookmarkEnd w:id="1796"/>
      <w:r>
        <w:rPr/>
        <w:t>3008</w:t>
      </w:r>
      <w:r>
        <w:rPr>
          <w:rtl w:val="true"/>
        </w:rPr>
        <w:t>-</w:t>
      </w:r>
      <w:r>
        <w:rPr>
          <w:rtl w:val="true"/>
        </w:rPr>
        <w:t>حدیث</w:t>
      </w:r>
      <w:bookmarkEnd w:id="1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یوجر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عُثْمَانَ بْنِ عِیسَی،عَنْ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یَنْبَغِی لِمَنْ قَرَأَ الْقُرْآنَ إِذَا مَرَّ بِآیَةٍ مِنَ الْقُرْآنِ فِیهَا مَسْأَلَةٌ أَوْ تَخْوِیفٌ،أَنْ یَسْأَلَ عِنْدَ ذَلِکَ خَیْرَ مَا یَرْجُو وَ یَسْأَلَ الْعَافِیَةَ مِنَ النَّارِ وَ مِنَ الْعَذَابِ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8" w:name="__RefHeading___Toc633387_417432637"/>
      <w:bookmarkStart w:id="1799" w:name="_Toc760"/>
      <w:bookmarkEnd w:id="1798"/>
      <w:r>
        <w:rPr/>
        <w:t>3009</w:t>
      </w:r>
      <w:r>
        <w:rPr>
          <w:rtl w:val="true"/>
        </w:rPr>
        <w:t>-</w:t>
      </w:r>
      <w:r>
        <w:rPr>
          <w:rtl w:val="true"/>
        </w:rPr>
        <w:t>حدیث</w:t>
      </w:r>
      <w:bookmarkEnd w:id="1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7374</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سَعِیدٍ،عَنْ صَفْوَانَ،عَنْ عَبْدِ الرَّحْمَنِ بْنِ</w:t>
      </w:r>
      <w:bookmarkStart w:id="1800" w:name="pg11993_104911"/>
    </w:p>
    <w:p>
      <w:pPr>
        <w:pStyle w:val="BookText"/>
        <w:rPr/>
      </w:pPr>
      <w:bookmarkEnd w:id="1800"/>
      <w:r>
        <w:rPr>
          <w:rFonts w:ascii="Amiri" w:hAnsi="Amiri" w:eastAsia="Amiri" w:cs="Amiri"/>
          <w:color w:val="111111"/>
          <w:sz w:val="28"/>
          <w:sz w:val="28"/>
          <w:szCs w:val="28"/>
          <w:rtl w:val="true"/>
          <w:lang w:bidi="ar-SA"/>
        </w:rPr>
        <w:t>الْحَجَّاجِ،عَنْ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عَلَیْهِ السَّلاَمُ کَانَ یَقْرَأُ قُلْ هُوَ اللّهُ أَحَدٌ   فَإِذَا فَرَغَ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أَوْ کَذَلِکَ رَبِّی</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633389_417432637"/>
      <w:bookmarkStart w:id="1802" w:name="_Toc761"/>
      <w:bookmarkEnd w:id="1801"/>
      <w:r>
        <w:rPr/>
        <w:t>3010</w:t>
      </w:r>
      <w:r>
        <w:rPr>
          <w:rtl w:val="true"/>
        </w:rPr>
        <w:t>-</w:t>
      </w:r>
      <w:r>
        <w:rPr>
          <w:rtl w:val="true"/>
        </w:rPr>
        <w:t>حدیث</w:t>
      </w:r>
      <w:bookmarkEnd w:id="18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633391_417432637"/>
      <w:bookmarkStart w:id="1804" w:name="_Toc762"/>
      <w:bookmarkEnd w:id="1803"/>
      <w:r>
        <w:rPr/>
        <w:t>3011</w:t>
      </w:r>
      <w:r>
        <w:rPr>
          <w:rtl w:val="true"/>
        </w:rPr>
        <w:t>-</w:t>
      </w:r>
      <w:r>
        <w:rPr>
          <w:rtl w:val="true"/>
        </w:rPr>
        <w:t>حدیث</w:t>
      </w:r>
      <w:bookmarkEnd w:id="18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مَهْزِیَارَ،عَنْ مُحَمَّدِ بْنِ یَحْیَی الْخَزَّازِ،عَنْ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فِی دُبُرِ الْغَدَاةِ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کُلَّمَا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بِشَیْءٍ مِنْ آلاَئِکَ رَبِّ أُکَذِّبُ</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633393_417432637"/>
      <w:bookmarkStart w:id="1806" w:name="_Toc763"/>
      <w:bookmarkEnd w:id="1805"/>
      <w:r>
        <w:rPr/>
        <w:t>3012</w:t>
      </w:r>
      <w:r>
        <w:rPr>
          <w:rtl w:val="true"/>
        </w:rPr>
        <w:t>-</w:t>
      </w:r>
      <w:r>
        <w:rPr>
          <w:rtl w:val="true"/>
        </w:rPr>
        <w:t>حدیث</w:t>
      </w:r>
      <w:bookmarkEnd w:id="180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ثَوَابِ الْأَعْمَالِ،عَنْ أَبِیهِ،عَنْ سَعْدِ بْنِ عَبْدِ اللَّهِ،عَنْ یَعْقُوبَ بْنِ یَزِیدَ،عَنِ ابْنِ أَبِی عُمَیْرٍ،عَنْ هِشَامٍ أَوْ بَعْضِ أَصْحَابِنَا،عَمَّنْ حَدَّثَهُ،عَنْ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الرَّحْمَنِ فَقَالَ عِنْدَ کُلِّ فَبِأَیِّ آلاءِ </w:t>
      </w:r>
      <w:bookmarkStart w:id="1807" w:name="pg11993_104912"/>
    </w:p>
    <w:p>
      <w:pPr>
        <w:pStyle w:val="BookText"/>
        <w:rPr/>
      </w:pPr>
      <w:bookmarkEnd w:id="1807"/>
      <w:r>
        <w:rPr>
          <w:rFonts w:ascii="Amiri" w:hAnsi="Amiri" w:eastAsia="Amiri" w:cs="Amiri"/>
          <w:color w:val="111111"/>
          <w:sz w:val="28"/>
          <w:sz w:val="28"/>
          <w:szCs w:val="28"/>
          <w:rtl w:val="true"/>
          <w:lang w:bidi="ar-SA"/>
        </w:rPr>
        <w:t xml:space="preserve">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بِشَیْءٍ مِنْ آلاَئِکَ رَبِّ أُکَذِّبُ،فَإِنْ قَرَأَهَا لَیْلاً ثُمَّ مَاتَ،مَاتَ شَهِیداً وَ إِنْ قَرَأَهَا نَهَاراً ثُمَّ مَاتَ،مَاتَ شَهِیداً</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633395_417432637"/>
      <w:bookmarkStart w:id="1809" w:name="_Toc764"/>
      <w:bookmarkEnd w:id="1808"/>
      <w:r>
        <w:rPr>
          <w:rtl w:val="true"/>
        </w:rPr>
        <w:t xml:space="preserve">باب </w:t>
      </w:r>
      <w:r>
        <w:rPr/>
        <w:t>47</w:t>
      </w:r>
      <w:r>
        <w:rPr>
          <w:rtl w:val="true"/>
        </w:rPr>
        <w:t>-</w:t>
      </w:r>
      <w:r>
        <w:rPr>
          <w:rtl w:val="true"/>
        </w:rPr>
        <w:t>جواز القرائة بالقراءات المشهورة بین العامة لا بالقراءات المرویة،فی زمن الغیبة</w:t>
      </w:r>
      <w:bookmarkEnd w:id="1809"/>
    </w:p>
    <w:p>
      <w:pPr>
        <w:pStyle w:val="Heading4"/>
        <w:numPr>
          <w:ilvl w:val="3"/>
          <w:numId w:val="1"/>
        </w:numPr>
        <w:rPr/>
      </w:pPr>
      <w:bookmarkStart w:id="1810" w:name="__RefHeading___Toc633397_417432637"/>
      <w:bookmarkStart w:id="1811" w:name="_Toc765"/>
      <w:bookmarkEnd w:id="1810"/>
      <w:r>
        <w:rPr>
          <w:rtl w:val="true"/>
        </w:rPr>
        <w:t>اشارة</w:t>
      </w:r>
      <w:bookmarkEnd w:id="181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القرائة بالقراءات المشهورة بین العامة لا بالقراءات المرویة،فی زمن الغیبة</w:t>
      </w:r>
      <w:r>
        <w:rPr>
          <w:rStyle w:val="FootnoteAnchor"/>
          <w:rtl w:val="true"/>
        </w:rPr>
        <w:footnoteReference w:id="545"/>
      </w:r>
      <w:r>
        <w:rPr>
          <w:rStyle w:val="FootnoteAnchor"/>
          <w:rtl w:val="true"/>
        </w:rPr>
        <w:footnoteReference w:id="546"/>
      </w:r>
    </w:p>
    <w:p>
      <w:pPr>
        <w:pStyle w:val="Heading4"/>
        <w:numPr>
          <w:ilvl w:val="3"/>
          <w:numId w:val="1"/>
        </w:numPr>
        <w:rPr/>
      </w:pPr>
      <w:bookmarkStart w:id="1812" w:name="__RefHeading___Toc633399_417432637"/>
      <w:bookmarkStart w:id="1813" w:name="_Toc766"/>
      <w:bookmarkEnd w:id="1812"/>
      <w:r>
        <w:rPr/>
        <w:t>3013</w:t>
      </w:r>
      <w:r>
        <w:rPr>
          <w:rtl w:val="true"/>
        </w:rPr>
        <w:t>-</w:t>
      </w:r>
      <w:r>
        <w:rPr>
          <w:rtl w:val="true"/>
        </w:rPr>
        <w:t>حدیث</w:t>
      </w:r>
      <w:bookmarkEnd w:id="18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88/92</w:t>
      </w:r>
      <w:r>
        <w:rPr>
          <w:rFonts w:ascii="IRNazanin" w:hAnsi="IRNazanin" w:eastAsia="IRNazanin"/>
          <w:color w:val="111111"/>
          <w:sz w:val="28"/>
          <w:sz w:val="28"/>
          <w:szCs w:val="28"/>
          <w:rtl w:val="true"/>
          <w:lang w:bidi="fa-IR"/>
        </w:rPr>
        <w:t xml:space="preserve">،کتاب القرآن،باب ان للقرآن ظهرا و بطنا،الحدیث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1777/9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کما یقرء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 کما یقرء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الحدیث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علی علیه السّلام الی النّاس حین فرغ منه و 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 جلّ کما انزله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صلّی اللّه علیه و آله و قد جمعته من اللّوحین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عندنا مصحف جامع فیه القرآن لا حاجة لنا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ما ترونه بعد یومکم هذا ابدا انما کان علی أن اخبرکم حین جمعته لتقرؤوه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اسمع حروفا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 علیه السّلام مه کفّ عن هذه القرائة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مه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معجم رجال الحدیث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سالم بن ابی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الطبعة القدیمة یعنی الکافی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المرآة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بهذا الی موضعین ذکرهما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 الوسائل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ابو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الی ان قال و سالم ابو سلمة هو سالم بن مکرم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الْحُسَیْنِ، عَنْ عَبْدِ الرَّحْمَنِ بْنِ أَبِی هَاشِمٍ،عَنْ سَالِمٍ أَبِی سَلَمَةَ،قَالَ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عَلَی</w:t>
      </w:r>
      <w:bookmarkStart w:id="1814" w:name="pg11993_104913"/>
    </w:p>
    <w:p>
      <w:pPr>
        <w:pStyle w:val="BookText"/>
        <w:rPr/>
      </w:pPr>
      <w:bookmarkEnd w:id="1814"/>
      <w:r>
        <w:rPr>
          <w:rFonts w:ascii="Amiri" w:hAnsi="Amiri" w:eastAsia="Amiri" w:cs="Amiri"/>
          <w:color w:val="111111"/>
          <w:sz w:val="28"/>
          <w:sz w:val="28"/>
          <w:szCs w:val="28"/>
          <w:rtl w:val="true"/>
          <w:lang w:bidi="ar-SA"/>
        </w:rPr>
        <w:t>أَبِی عَبْدِ اللَّهِ عَلَیْهِ السَّلاَمُ وَ أَنَا أَسْتَمِعُ،حُرُوفاً مِنَ الْقُرْآنِ لَیْسَ عَلَی مَا یَقْرَأُهَا النَّاسُ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 عَنْ هَذِهِ الْقِرَائَةِ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محمول علی وقوع المفسدة فاذا کان لا مفسدة و لا تقیّة حمل علی الکراهة لاحتمال الحرمة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الحروف من المخرج واجب و موافقة القرائة للقراءات المشهورة،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کَمَا یَقْرَأُ النَّاسُ حَتَّی یَقُومَ الْقَائِمُ، فَإِذَا قَامَ الْقَائِمُ قَرَأَ کِتَابَ اللَّهِ عَلَی حَدِّهِ وَ أَخْرَجَ الْمُصْحَفَ الَّذِی کَتَبَهُ عَلیٌّ عَلَیْهِ السَّلاَمُ، الْحَدِیثَ</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633401_417432637"/>
      <w:bookmarkStart w:id="1816" w:name="_Toc767"/>
      <w:bookmarkEnd w:id="1815"/>
      <w:r>
        <w:rPr/>
        <w:t>3014</w:t>
      </w:r>
      <w:r>
        <w:rPr>
          <w:rtl w:val="true"/>
        </w:rPr>
        <w:t>-</w:t>
      </w:r>
      <w:r>
        <w:rPr>
          <w:rtl w:val="true"/>
        </w:rPr>
        <w:t>حدیث</w:t>
      </w:r>
      <w:bookmarkEnd w:id="1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1777/9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نحسن ان نقرأها،کما فی الوافی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نحن نقرأها،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مُحَمَّدِ بْنِ سُلَیْمَانَ، عَنْ بَعْضِ أَصْحَابِهِ،عَنْ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إِنَّا نَسْمَعُ الْآیَاتِ مِنَ الْقُرْآنِ لَیْسَ هِیَ عِنْدَنَا کَمَا نَسْمَعُهَا،وَ لاَ نُحْسِنُ أَنْ نَقْرَأَهَا کَمَا بَلَغَنَا عَنْکُمْ فَهَلْ نَأْثَمُ؟فَقَالَ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لاَ،اقْرَءُوا کَمَا تَعَلَّمْتُمْ فَسَیَجِیئُکُمْ مَنْ یُعَلِّمُکُمْ</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633403_417432637"/>
      <w:bookmarkStart w:id="1818" w:name="_Toc768"/>
      <w:bookmarkEnd w:id="1817"/>
      <w:r>
        <w:rPr/>
        <w:t>3015</w:t>
      </w:r>
      <w:r>
        <w:rPr>
          <w:rtl w:val="true"/>
        </w:rPr>
        <w:t>-</w:t>
      </w:r>
      <w:r>
        <w:rPr>
          <w:rtl w:val="true"/>
        </w:rPr>
        <w:t>حدیث</w:t>
      </w:r>
      <w:bookmarkEnd w:id="1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1743/9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تنزیل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کما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تعلّمتم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سَهْلٍ،عَنْ عَلِیِّ بْنِ الْحَکَمِ،عَنْ عَبْدِ اللَّهِ بْنِ جُنْدَبٍ، عَنْ سُفْیَانَ بْنِ السِّمْطِ،قَالَ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تَرْتِیلِ الْقُرْآنِ؟قَالَ</w:t>
      </w:r>
      <w:r>
        <w:rPr>
          <w:rFonts w:eastAsia="Amiri" w:cs="Amiri" w:ascii="Amiri" w:hAnsi="Amiri"/>
          <w:color w:val="111111"/>
          <w:sz w:val="28"/>
          <w:szCs w:val="28"/>
          <w:rtl w:val="true"/>
          <w:lang w:bidi="ar-SA"/>
        </w:rPr>
        <w:t>:</w:t>
      </w:r>
      <w:bookmarkStart w:id="1819" w:name="pg11993_104914"/>
    </w:p>
    <w:p>
      <w:pPr>
        <w:pStyle w:val="BookText"/>
        <w:rPr/>
      </w:pPr>
      <w:bookmarkEnd w:id="1819"/>
      <w:r>
        <w:rPr>
          <w:rFonts w:ascii="Amiri" w:hAnsi="Amiri" w:eastAsia="Amiri" w:cs="Amiri"/>
          <w:color w:val="111111"/>
          <w:sz w:val="28"/>
          <w:sz w:val="28"/>
          <w:szCs w:val="28"/>
          <w:rtl w:val="true"/>
          <w:lang w:bidi="ar-SA"/>
        </w:rPr>
        <w:t>اقْرَءُوا کَمَا عُلِّمْتُمْ</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633405_417432637"/>
      <w:bookmarkStart w:id="1821" w:name="_Toc769"/>
      <w:bookmarkEnd w:id="1820"/>
      <w:r>
        <w:rPr/>
        <w:t>3016</w:t>
      </w:r>
      <w:r>
        <w:rPr>
          <w:rtl w:val="true"/>
        </w:rPr>
        <w:t>-</w:t>
      </w:r>
      <w:r>
        <w:rPr>
          <w:rtl w:val="true"/>
        </w:rPr>
        <w:t>حدیث</w:t>
      </w:r>
      <w:bookmarkEnd w:id="1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،مقدّمة الکتاب،الفن الثانی،فی ذکر أسامی القرّاء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65/85</w:t>
      </w:r>
      <w:r>
        <w:rPr>
          <w:rFonts w:ascii="IRNazanin" w:hAnsi="IRNazanin" w:eastAsia="IRNazanin"/>
          <w:color w:val="111111"/>
          <w:sz w:val="28"/>
          <w:sz w:val="28"/>
          <w:szCs w:val="28"/>
          <w:rtl w:val="true"/>
          <w:lang w:bidi="fa-IR"/>
        </w:rPr>
        <w:t xml:space="preserve">،کتاب الصّلاة،باب القرائة،الحدیث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الطَّبْرِسِیُّ فِی مَجْمَعِ الْبَیَانِ نَقْلاً عَنِ الشَّیْخِ الطُّوسِیِّ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عَنْهُمْ عَلَیْهِمُ السَّلاَمُ ،جَوَاُزِ الْقِرَائَةِ بِمَا اخْتَلَفَ الْقُرَّاءُ فِیهِ</w:t>
      </w:r>
      <w:r>
        <w:rPr>
          <w:rFonts w:eastAsia="Amiri" w:cs="Amiri" w:ascii="Amiri" w:hAnsi="Amiri"/>
          <w:color w:val="111111"/>
          <w:sz w:val="28"/>
          <w:szCs w:val="28"/>
          <w:rtl w:val="true"/>
          <w:lang w:bidi="ar-SA"/>
        </w:rPr>
        <w:t>.</w:t>
      </w:r>
    </w:p>
    <w:p>
      <w:pPr>
        <w:pStyle w:val="Heading4"/>
        <w:numPr>
          <w:ilvl w:val="3"/>
          <w:numId w:val="1"/>
        </w:numPr>
        <w:rPr/>
      </w:pPr>
      <w:bookmarkStart w:id="1822" w:name="__RefHeading___Toc633407_417432637"/>
      <w:bookmarkStart w:id="1823" w:name="_Toc770"/>
      <w:bookmarkEnd w:id="1822"/>
      <w:r>
        <w:rPr/>
        <w:t>3017</w:t>
      </w:r>
      <w:r>
        <w:rPr>
          <w:rtl w:val="true"/>
        </w:rPr>
        <w:t>-</w:t>
      </w:r>
      <w:r>
        <w:rPr>
          <w:rtl w:val="true"/>
        </w:rPr>
        <w:t>حدیث</w:t>
      </w:r>
      <w:bookmarkEnd w:id="18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،من ابواب القرائة فی الصّلاة،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علی احرف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کِتَابِ الْخِصَالِ،عَنْ مُحَمَّدِ بْنِ عَلِیٍّ مَاجِیلَوَیْهِ،عَنْ مُحَمَّدِ بْنِ یَحْیَی،عَنْ مُحَمَّدِ بْنِ أَحْمَدَ،عَنْ أَحْمَدَ بْنِ هِلاَلٍ،عَنْ عِیسَی بْنِ عَبْدِ اللَّهِ الْهَاشِمِیِّ،عَنْ أَبِیهِ،عَنْ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آتٍ مِنَ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 أَنْ تَقْرَأَ الْقُرْآنَ عَلَی حَرْفٍ وَاحِدٍ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رَبِّ،وَسِّعْ عَلَی أُمَّتِی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 أَنْ تَقْرَأَ الْقُرْآنَ عَلَی 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أَحْرُفٍ</w:t>
      </w:r>
      <w:r>
        <w:rPr>
          <w:rFonts w:eastAsia="Amiri" w:cs="Amiri" w:ascii="Amiri" w:hAnsi="Amiri"/>
          <w:color w:val="111111"/>
          <w:sz w:val="28"/>
          <w:szCs w:val="28"/>
          <w:rtl w:val="true"/>
          <w:lang w:bidi="ar-SA"/>
        </w:rPr>
        <w:t>.</w:t>
      </w:r>
    </w:p>
    <w:p>
      <w:pPr>
        <w:pStyle w:val="Heading3"/>
        <w:numPr>
          <w:ilvl w:val="2"/>
          <w:numId w:val="1"/>
        </w:numPr>
        <w:rPr/>
      </w:pPr>
      <w:bookmarkStart w:id="1824" w:name="__RefHeading___Toc633409_417432637"/>
      <w:bookmarkStart w:id="1825" w:name="_Toc771"/>
      <w:bookmarkEnd w:id="1824"/>
      <w:r>
        <w:rPr>
          <w:rtl w:val="true"/>
        </w:rPr>
        <w:t xml:space="preserve">باب </w:t>
      </w:r>
      <w:r>
        <w:rPr/>
        <w:t>48</w:t>
      </w:r>
      <w:r>
        <w:rPr>
          <w:rtl w:val="true"/>
        </w:rPr>
        <w:t>-</w:t>
      </w:r>
      <w:r>
        <w:rPr>
          <w:rtl w:val="true"/>
        </w:rPr>
        <w:t>استحباب تعلّم الناس القران و تعلیمه الناس عینا و وجوبه کفایة</w:t>
      </w:r>
      <w:bookmarkEnd w:id="1825"/>
    </w:p>
    <w:p>
      <w:pPr>
        <w:pStyle w:val="Heading4"/>
        <w:numPr>
          <w:ilvl w:val="3"/>
          <w:numId w:val="1"/>
        </w:numPr>
        <w:rPr/>
      </w:pPr>
      <w:bookmarkStart w:id="1826" w:name="__RefHeading___Toc633411_417432637"/>
      <w:bookmarkStart w:id="1827" w:name="_Toc772"/>
      <w:bookmarkEnd w:id="1826"/>
      <w:r>
        <w:rPr/>
        <w:t>3018</w:t>
      </w:r>
      <w:r>
        <w:rPr>
          <w:rtl w:val="true"/>
        </w:rPr>
        <w:t>-</w:t>
      </w:r>
      <w:r>
        <w:rPr>
          <w:rtl w:val="true"/>
        </w:rPr>
        <w:t>حدیث</w:t>
      </w:r>
      <w:bookmarkEnd w:id="1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قرائة القرآن،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7639</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أَحْمَدَ بْنِ</w:t>
      </w:r>
      <w:bookmarkStart w:id="1828" w:name="pg11993_104915"/>
    </w:p>
    <w:p>
      <w:pPr>
        <w:pStyle w:val="BookText"/>
        <w:rPr/>
      </w:pPr>
      <w:bookmarkEnd w:id="1828"/>
      <w:r>
        <w:rPr>
          <w:rFonts w:ascii="Amiri" w:hAnsi="Amiri" w:eastAsia="Amiri" w:cs="Amiri"/>
          <w:color w:val="111111"/>
          <w:sz w:val="28"/>
          <w:sz w:val="28"/>
          <w:szCs w:val="28"/>
          <w:rtl w:val="true"/>
          <w:lang w:bidi="ar-SA"/>
        </w:rPr>
        <w:t>مُحَمَّدٍ،عَنْ سُلَیْمٍ الْفَرَّاءِ،عَنْ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یَمُوتَ حَتَّی یَتَعَلَّمَ الْقُرْآنَ أَوْ أَنْ یَکُونَ فِی تَعْلِیمِهِ</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633413_417432637"/>
      <w:bookmarkStart w:id="1830" w:name="_Toc773"/>
      <w:bookmarkEnd w:id="1829"/>
      <w:r>
        <w:rPr/>
        <w:t>3019</w:t>
      </w:r>
      <w:r>
        <w:rPr>
          <w:rtl w:val="true"/>
        </w:rPr>
        <w:t>-</w:t>
      </w:r>
      <w:r>
        <w:rPr>
          <w:rtl w:val="true"/>
        </w:rPr>
        <w:t>حدیث</w:t>
      </w:r>
      <w:bookmarkEnd w:id="1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قرائة القرآن،الحد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،کتاب العلم،باب استعمال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نهج البلاغة 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تعلّموا القرآن 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احسن الحدیث و تفقّهوا فیه فانّه ربیع القلوب و استشفوا بنوره فانّه شفاء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الْبَلاَغَةِ،عَنْ أَمِیرِ الْمُؤْمِنِینَ عَلَیْهِ السَّلاَمُ أَنَّهُ قَالَ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تَعَلَّمُوا الْقُرْآنَ،فَإِنَّهُ رَبِیعُ الْقُلُوبِ وَ اسْتَشْفُوا بِنُورِهِ فَإِنَّهُ شِفَاءُ الصُّدُورِ</w:t>
      </w:r>
      <w:r>
        <w:rPr>
          <w:rFonts w:eastAsia="Amiri" w:cs="Amiri" w:ascii="Amiri" w:hAnsi="Amiri"/>
          <w:color w:val="111111"/>
          <w:sz w:val="28"/>
          <w:szCs w:val="28"/>
          <w:rtl w:val="true"/>
          <w:lang w:bidi="ar-SA"/>
        </w:rPr>
        <w:t>.</w:t>
      </w:r>
    </w:p>
    <w:p>
      <w:pPr>
        <w:pStyle w:val="Heading4"/>
        <w:numPr>
          <w:ilvl w:val="3"/>
          <w:numId w:val="1"/>
        </w:numPr>
        <w:rPr/>
      </w:pPr>
      <w:bookmarkStart w:id="1831" w:name="__RefHeading___Toc633415_417432637"/>
      <w:bookmarkStart w:id="1832" w:name="_Toc774"/>
      <w:bookmarkEnd w:id="1831"/>
      <w:r>
        <w:rPr/>
        <w:t>3020</w:t>
      </w:r>
      <w:r>
        <w:rPr>
          <w:rtl w:val="true"/>
        </w:rPr>
        <w:t>-</w:t>
      </w:r>
      <w:r>
        <w:rPr>
          <w:rtl w:val="true"/>
        </w:rPr>
        <w:t>حدیث</w:t>
      </w:r>
      <w:bookmarkEnd w:id="1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قرائة القرآن،الحدیث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توج أبواه یوم القیامة بتاج الملک و کسیا حلتین لم یر الناس مثلهما،کما فی الوسائل الاّ 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الطَّبْرِسِیُّ فِی مَجْمَعِ الْبَیَانِ عَنْ مُعَاذٍ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عَلَّمَ وَلَدَهُ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تَوَّجَ اللَّهُ أَبَوَیْهِ یَوْمَ الْقِیَامَةِ تَاجَ الْمُلْکِ وَ کُسِیَا حُلَّتَیْنِ لَمْ یَرَ النَّاسُ مِثْلَهُمَا</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633417_417432637"/>
      <w:bookmarkStart w:id="1834" w:name="_Toc775"/>
      <w:bookmarkEnd w:id="1833"/>
      <w:r>
        <w:rPr/>
        <w:t>3021</w:t>
      </w:r>
      <w:r>
        <w:rPr>
          <w:rtl w:val="true"/>
        </w:rPr>
        <w:t>-</w:t>
      </w:r>
      <w:r>
        <w:rPr>
          <w:rtl w:val="true"/>
        </w:rPr>
        <w:t>حدیث</w:t>
      </w:r>
      <w:bookmarkEnd w:id="183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الْقُرْآنِ،هُمْ أَهْلُ اللَّهِ وَ خَاصَّتُهُ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35" w:name="pg11993_104916"/>
    </w:p>
    <w:p>
      <w:pPr>
        <w:pStyle w:val="Heading4"/>
        <w:numPr>
          <w:ilvl w:val="3"/>
          <w:numId w:val="1"/>
        </w:numPr>
        <w:rPr/>
      </w:pPr>
      <w:bookmarkStart w:id="1836" w:name="__RefHeading___Toc633419_417432637"/>
      <w:bookmarkStart w:id="1837" w:name="_Toc776"/>
      <w:bookmarkEnd w:id="1835"/>
      <w:bookmarkEnd w:id="1836"/>
      <w:r>
        <w:rPr/>
        <w:t>3022</w:t>
      </w:r>
      <w:r>
        <w:rPr>
          <w:rtl w:val="true"/>
        </w:rPr>
        <w:t>-</w:t>
      </w:r>
      <w:r>
        <w:rPr>
          <w:rtl w:val="true"/>
        </w:rPr>
        <w:t>حدیث</w:t>
      </w:r>
      <w:bookmarkEnd w:id="1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،مقدّمة الکتاب،الفن السّادس،فی ذکر بعض ما جاء من الاخبار المشهورة فی فضل القرآن 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قرائة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138/87</w:t>
      </w:r>
      <w:r>
        <w:rPr>
          <w:rFonts w:ascii="IRNazanin" w:hAnsi="IRNazanin" w:eastAsia="IRNazanin"/>
          <w:color w:val="111111"/>
          <w:sz w:val="28"/>
          <w:sz w:val="28"/>
          <w:szCs w:val="28"/>
          <w:rtl w:val="true"/>
          <w:lang w:bidi="fa-IR"/>
        </w:rPr>
        <w:t xml:space="preserve">،کتاب الصلوة،باب فضل صلاة اللّیل،الحدیث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177/92</w:t>
      </w:r>
      <w:r>
        <w:rPr>
          <w:rFonts w:ascii="IRNazanin" w:hAnsi="IRNazanin" w:eastAsia="IRNazanin"/>
          <w:color w:val="111111"/>
          <w:sz w:val="28"/>
          <w:sz w:val="28"/>
          <w:szCs w:val="28"/>
          <w:rtl w:val="true"/>
          <w:lang w:bidi="fa-IR"/>
        </w:rPr>
        <w:t xml:space="preserve">،کتاب القرآن،باب فضل حامل القرآن،الحدیث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 أُمَّتِی،حَمَلَةُ الْقُرْآنِ وَ أَصْحَابُ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Heading3"/>
        <w:numPr>
          <w:ilvl w:val="2"/>
          <w:numId w:val="1"/>
        </w:numPr>
        <w:rPr/>
      </w:pPr>
      <w:bookmarkStart w:id="1838" w:name="__RefHeading___Toc633421_417432637"/>
      <w:bookmarkStart w:id="1839" w:name="_Toc777"/>
      <w:bookmarkEnd w:id="1838"/>
      <w:r>
        <w:rPr>
          <w:rtl w:val="true"/>
        </w:rPr>
        <w:t xml:space="preserve">باب </w:t>
      </w:r>
      <w:r>
        <w:rPr/>
        <w:t>49</w:t>
      </w:r>
      <w:r>
        <w:rPr>
          <w:rtl w:val="true"/>
        </w:rPr>
        <w:t>-</w:t>
      </w:r>
      <w:r>
        <w:rPr>
          <w:rtl w:val="true"/>
        </w:rPr>
        <w:t>استحباب قرائة القرآن علی کل حال إلا ما استثنی</w:t>
      </w:r>
      <w:bookmarkEnd w:id="1839"/>
    </w:p>
    <w:p>
      <w:pPr>
        <w:pStyle w:val="Heading4"/>
        <w:numPr>
          <w:ilvl w:val="3"/>
          <w:numId w:val="1"/>
        </w:numPr>
        <w:rPr/>
      </w:pPr>
      <w:bookmarkStart w:id="1840" w:name="__RefHeading___Toc633423_417432637"/>
      <w:bookmarkStart w:id="1841" w:name="_Toc778"/>
      <w:bookmarkEnd w:id="1840"/>
      <w:r>
        <w:rPr>
          <w:rtl w:val="true"/>
        </w:rPr>
        <w:t>اشارة</w:t>
      </w:r>
      <w:bookmarkEnd w:id="1841"/>
    </w:p>
    <w:p>
      <w:pPr>
        <w:pStyle w:val="BookText"/>
        <w:rPr/>
      </w:pPr>
      <w:r>
        <w:rPr>
          <w:rStyle w:val="FootnoteAnchor"/>
          <w:rtl w:val="true"/>
        </w:rPr>
        <w:footnoteReference w:id="557"/>
      </w:r>
      <w:r>
        <w:rPr>
          <w:rStyle w:val="FootnoteAnchor"/>
          <w:rtl w:val="true"/>
        </w:rPr>
        <w:footnoteReference w:id="558"/>
      </w:r>
    </w:p>
    <w:p>
      <w:pPr>
        <w:pStyle w:val="Heading4"/>
        <w:numPr>
          <w:ilvl w:val="3"/>
          <w:numId w:val="1"/>
        </w:numPr>
        <w:rPr/>
      </w:pPr>
      <w:bookmarkStart w:id="1842" w:name="__RefHeading___Toc633425_417432637"/>
      <w:bookmarkStart w:id="1843" w:name="_Toc779"/>
      <w:bookmarkEnd w:id="1842"/>
      <w:r>
        <w:rPr/>
        <w:t>3023</w:t>
      </w:r>
      <w:r>
        <w:rPr>
          <w:rtl w:val="true"/>
        </w:rPr>
        <w:t>-</w:t>
      </w:r>
      <w:r>
        <w:rPr>
          <w:rtl w:val="true"/>
        </w:rPr>
        <w:t>حدیث</w:t>
      </w:r>
      <w:bookmarkEnd w:id="18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قرائة القرآن،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70/77</w:t>
      </w:r>
      <w:r>
        <w:rPr>
          <w:rFonts w:ascii="IRNazanin" w:hAnsi="IRNazanin" w:eastAsia="IRNazanin"/>
          <w:color w:val="111111"/>
          <w:sz w:val="28"/>
          <w:sz w:val="28"/>
          <w:szCs w:val="28"/>
          <w:rtl w:val="true"/>
          <w:lang w:bidi="fa-IR"/>
        </w:rPr>
        <w:t xml:space="preserve">،کتاب الرّوضة،باب مواعظ النبی صلّی اللّه علیه و آله،الحدیث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النّعمان،عن معاویة بن 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عَلِیِّ بْنِ النُّعْمَانِ،عَنْ مُعَاوِیَةَ بْنِ وَهْبٍ،عَنْ أَبِی عَبْدِ اللَّهِ عَلَیْهِ السَّلاَمُ فِی حَدِیثِ وَصِیَّةِ النَّبِیِّ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بِتِلاَوَةِ الْقُرْآنِ عَلَی کُلِّ حَالٍ</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633427_417432637"/>
      <w:bookmarkStart w:id="1845" w:name="_Toc780"/>
      <w:bookmarkEnd w:id="1844"/>
      <w:r>
        <w:rPr/>
        <w:t>3024</w:t>
      </w:r>
      <w:r>
        <w:rPr>
          <w:rtl w:val="true"/>
        </w:rPr>
        <w:t>-</w:t>
      </w:r>
      <w:r>
        <w:rPr>
          <w:rtl w:val="true"/>
        </w:rPr>
        <w:t>حدیث</w:t>
      </w:r>
      <w:bookmarkEnd w:id="1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هذا الحدیث 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المتن من قوله ذیل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لیس علیه 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النسختین و 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لیس علیه مئزر،ثمّ وجدنا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لیس علیه 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 الآیة الکرسی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 عَنْ مُحَمَّدِ بْنِ إِسْمَاعِیلَ یَرْفَعُهُ</w:t>
      </w:r>
      <w:bookmarkStart w:id="1846" w:name="pg11993_104917"/>
    </w:p>
    <w:p>
      <w:pPr>
        <w:pStyle w:val="BookText"/>
        <w:rPr/>
      </w:pPr>
      <w:bookmarkEnd w:id="1846"/>
      <w:r>
        <w:rPr>
          <w:rFonts w:ascii="Amiri" w:hAnsi="Amiri" w:eastAsia="Amiri" w:cs="Amiri"/>
          <w:color w:val="111111"/>
          <w:sz w:val="28"/>
          <w:sz w:val="28"/>
          <w:szCs w:val="28"/>
          <w:rtl w:val="true"/>
          <w:lang w:bidi="ar-SA"/>
        </w:rPr>
        <w:t>إِلَی أَبِی عَبْدِ اللَّهِ عَلَیْهِ السَّلاَمُ فِی وَصِیَّةِ النَّبِیِّ لِعَلِیٍّ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بِتِلاَوَةِ الْقُرْآنِ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الْأَحَادِیثُ فِی ذَلِکَ کَثِیرَةٌ عَامَّةٌ مُطْلَقَةٌ،وَ قَدْ اسْتُثْنِیَ مِنْ ذَلِکَ حَالُ الرُّکُوعِ وَ السُّجُودِ وَ فِی الْحَمَّامِ لِمَنْ لَیْسَ عَلَیْهِ مِئْزَرٌ،وَ فِی الْخَلاَءِ إِلاَّ آیَةَ الْکُرْسِیِّ،وَ ذَلِکَ عَلَی الْکَرَاهَةِ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یعنی یکون اقل ثوابا،سمع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الْجُنُبَ وَ الْحَائِضَ وَ النُّفَسَاءَ فِی الْعَزَائِمِ الْأَرْبَعِ</w:t>
      </w:r>
      <w:r>
        <w:rPr>
          <w:rFonts w:eastAsia="Amiri" w:cs="Amiri" w:ascii="Amiri" w:hAnsi="Amiri"/>
          <w:color w:val="111111"/>
          <w:sz w:val="28"/>
          <w:szCs w:val="28"/>
          <w:rtl w:val="true"/>
          <w:lang w:bidi="ar-SA"/>
        </w:rPr>
        <w:t>.</w:t>
      </w:r>
    </w:p>
    <w:p>
      <w:pPr>
        <w:pStyle w:val="Heading3"/>
        <w:numPr>
          <w:ilvl w:val="2"/>
          <w:numId w:val="1"/>
        </w:numPr>
        <w:rPr/>
      </w:pPr>
      <w:bookmarkStart w:id="1847" w:name="__RefHeading___Toc633429_417432637"/>
      <w:bookmarkStart w:id="1848" w:name="_Toc781"/>
      <w:bookmarkEnd w:id="1847"/>
      <w:r>
        <w:rPr>
          <w:rtl w:val="true"/>
        </w:rPr>
        <w:t xml:space="preserve">باب </w:t>
      </w:r>
      <w:r>
        <w:rPr/>
        <w:t>50</w:t>
      </w:r>
      <w:r>
        <w:rPr>
          <w:rtl w:val="true"/>
        </w:rPr>
        <w:t>-</w:t>
      </w:r>
      <w:r>
        <w:rPr>
          <w:rtl w:val="true"/>
        </w:rPr>
        <w:t>استحباب کثرة تلاوة القرآن،و ان کل حرف منه،له ثواب</w:t>
      </w:r>
      <w:bookmarkEnd w:id="1848"/>
    </w:p>
    <w:p>
      <w:pPr>
        <w:pStyle w:val="Heading4"/>
        <w:numPr>
          <w:ilvl w:val="3"/>
          <w:numId w:val="1"/>
        </w:numPr>
        <w:rPr/>
      </w:pPr>
      <w:bookmarkStart w:id="1849" w:name="__RefHeading___Toc633431_417432637"/>
      <w:bookmarkStart w:id="1850" w:name="_Toc782"/>
      <w:bookmarkEnd w:id="1849"/>
      <w:r>
        <w:rPr/>
        <w:t>3025</w:t>
      </w:r>
      <w:r>
        <w:rPr>
          <w:rtl w:val="true"/>
        </w:rPr>
        <w:t>-</w:t>
      </w:r>
      <w:r>
        <w:rPr>
          <w:rtl w:val="true"/>
        </w:rPr>
        <w:t>حدیث</w:t>
      </w:r>
      <w:bookmarkEnd w:id="18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 ابواب قرائة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200/92</w:t>
      </w:r>
      <w:r>
        <w:rPr>
          <w:rFonts w:ascii="IRNazanin" w:hAnsi="IRNazanin" w:eastAsia="IRNazanin"/>
          <w:color w:val="111111"/>
          <w:sz w:val="28"/>
          <w:sz w:val="28"/>
          <w:szCs w:val="28"/>
          <w:rtl w:val="true"/>
          <w:lang w:bidi="fa-IR"/>
        </w:rPr>
        <w:t>،کتاب القرآن،باب فضل قرائة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1726/9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محبوب،و قد سمعته عن معاذ علی نحو مما رواه ابن سنان،کما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فی غیر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 فی غیر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قرأ فی غیر 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أَبِیهِ،وَ عَنْ عِدَّةٍ مِنْ أَصْحَابِنَا،عَنْ أَحْمَدَ بْنِ مُحَمَّدٍ،وَ سَهْلِ بْنِ زِیَادٍ جَمِیعاً،عَنِ ابْنِ مَحْبُوبٍ،عَنْ عَبْدِ اللَّهِ بْنِ سِنَانٍ،عَنْ مُعَاذِ بْنِ مُسْلِمٍ،عَنْ عَبْدِ اللَّهِ بْنِ سُلَیْمَانَ،عَنْ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صَلاَتِهِ،کَتَبَ اللَّهُ لَهُ بِکُلِّ حَرْفٍ مِأَةَ حَسَنَةٍ وَ مَنْ قَرَأَهُ فِی صَلاَتِهِ جَالِساً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 اللَّهُ لَهُ بِکُلِّ حَرْفٍ خَمْسِینَ حَسَنَةً وَ مَنْ قَرَأَهُ فِی غَیْرِ صَلاَةٍ کَتَبَ اللَّهُ لَهُ بِکُلِّ حَرْفٍ عَشْرَ حَسَنَاتٍ</w:t>
      </w:r>
      <w:r>
        <w:rPr>
          <w:rFonts w:eastAsia="Amiri" w:cs="Amiri" w:ascii="Amiri" w:hAnsi="Amiri"/>
          <w:color w:val="111111"/>
          <w:sz w:val="28"/>
          <w:szCs w:val="28"/>
          <w:rtl w:val="true"/>
          <w:lang w:bidi="ar-SA"/>
        </w:rPr>
        <w:t>.</w:t>
      </w:r>
      <w:bookmarkStart w:id="1851" w:name="pg11993_104918"/>
    </w:p>
    <w:p>
      <w:pPr>
        <w:pStyle w:val="BookText"/>
        <w:rPr/>
      </w:pPr>
      <w:bookmarkEnd w:id="185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4"/>
        <w:numPr>
          <w:ilvl w:val="3"/>
          <w:numId w:val="1"/>
        </w:numPr>
        <w:rPr/>
      </w:pPr>
      <w:bookmarkStart w:id="1852" w:name="__RefHeading___Toc633433_417432637"/>
      <w:bookmarkStart w:id="1853" w:name="_Toc783"/>
      <w:bookmarkEnd w:id="1852"/>
      <w:r>
        <w:rPr/>
        <w:t>3026</w:t>
      </w:r>
      <w:r>
        <w:rPr>
          <w:rtl w:val="true"/>
        </w:rPr>
        <w:t>-</w:t>
      </w:r>
      <w:r>
        <w:rPr>
          <w:rtl w:val="true"/>
        </w:rPr>
        <w:t>حدیث</w:t>
      </w:r>
      <w:bookmarkEnd w:id="1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المرسلتین کأنّهما مضمون حدیث لا بالفاظه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المرسلة الاخیرة التی،ذکرها لم أعثر علیها بالفاظها و انما الذی عثرت علیه ما رواه فی الوسائل،نفس المصدر،الحدیث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مجمع البیان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فاتلوه فان اللّه یأجرکم علی تلاوته بکلّ حرف عشر حسنات اما انی لا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عشر و لکن الف عشر و لام عشر و میم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الحجریة فی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لکن الف و لام حرف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اسْتَمَعَ الْقُرْآنَ کُتِبَ لَهُ بِکُلِّ حَرْفٍ حَسَنَةً وَ مَنْ قَرَأَ عَلَی وُضُوءٍ کَانَ لَهُ بِکُلِّ حَرْفٍ خَمْسٌ وَ عِشْرُونَ حَسَنَةً</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633435_417432637"/>
      <w:bookmarkStart w:id="1855" w:name="_Toc784"/>
      <w:bookmarkEnd w:id="1854"/>
      <w:r>
        <w:rPr/>
        <w:t>3027</w:t>
      </w:r>
      <w:r>
        <w:rPr>
          <w:rtl w:val="true"/>
        </w:rPr>
        <w:t>-</w:t>
      </w:r>
      <w:r>
        <w:rPr>
          <w:rtl w:val="true"/>
        </w:rPr>
        <w:t>حدیث</w:t>
      </w:r>
      <w:bookmarkEnd w:id="18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الْمُرَادُ بِالْحَرْفِ،الم وَ لَکِنْ،أَلِفٌ حَرْفٌ وَ لاَمٌ حَرْفٌ وَ مِیمٌ حَرْفٌ</w:t>
      </w:r>
      <w:r>
        <w:rPr>
          <w:rFonts w:eastAsia="Amiri" w:cs="Amiri" w:ascii="Amiri" w:hAnsi="Amiri"/>
          <w:color w:val="111111"/>
          <w:sz w:val="28"/>
          <w:szCs w:val="28"/>
          <w:rtl w:val="true"/>
          <w:lang w:bidi="ar-SA"/>
        </w:rPr>
        <w:t>.</w:t>
      </w:r>
    </w:p>
    <w:p>
      <w:pPr>
        <w:pStyle w:val="Heading3"/>
        <w:numPr>
          <w:ilvl w:val="2"/>
          <w:numId w:val="1"/>
        </w:numPr>
        <w:rPr/>
      </w:pPr>
      <w:bookmarkStart w:id="1856" w:name="__RefHeading___Toc633437_417432637"/>
      <w:bookmarkStart w:id="1857" w:name="_Toc785"/>
      <w:bookmarkEnd w:id="1856"/>
      <w:r>
        <w:rPr>
          <w:rtl w:val="true"/>
        </w:rPr>
        <w:t xml:space="preserve">باب </w:t>
      </w:r>
      <w:r>
        <w:rPr/>
        <w:t>51</w:t>
      </w:r>
      <w:r>
        <w:rPr>
          <w:rtl w:val="true"/>
        </w:rPr>
        <w:t>-</w:t>
      </w:r>
      <w:r>
        <w:rPr>
          <w:rtl w:val="true"/>
        </w:rPr>
        <w:t>وجوب سجود التلاوة علی القارئ،کلما قرأ عزیمة و علی المستمع،کلما استمع</w:t>
      </w:r>
      <w:bookmarkEnd w:id="1857"/>
    </w:p>
    <w:p>
      <w:pPr>
        <w:pStyle w:val="Heading4"/>
        <w:numPr>
          <w:ilvl w:val="3"/>
          <w:numId w:val="1"/>
        </w:numPr>
        <w:rPr/>
      </w:pPr>
      <w:bookmarkStart w:id="1858" w:name="__RefHeading___Toc633439_417432637"/>
      <w:bookmarkStart w:id="1859" w:name="_Toc786"/>
      <w:bookmarkEnd w:id="1858"/>
      <w:r>
        <w:rPr>
          <w:rtl w:val="true"/>
        </w:rPr>
        <w:t>اشارة</w:t>
      </w:r>
      <w:bookmarkEnd w:id="185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سجود التلاوة علی القارئ،کلما قرأ عزیمة و علی المستمع،کلما استمع</w:t>
      </w:r>
      <w:r>
        <w:rPr>
          <w:rStyle w:val="FootnoteAnchor"/>
          <w:rtl w:val="true"/>
        </w:rPr>
        <w:footnoteReference w:id="564"/>
      </w:r>
    </w:p>
    <w:p>
      <w:pPr>
        <w:pStyle w:val="Heading4"/>
        <w:numPr>
          <w:ilvl w:val="3"/>
          <w:numId w:val="1"/>
        </w:numPr>
        <w:rPr/>
      </w:pPr>
      <w:bookmarkStart w:id="1860" w:name="__RefHeading___Toc633441_417432637"/>
      <w:bookmarkStart w:id="1861" w:name="_Toc787"/>
      <w:bookmarkEnd w:id="1860"/>
      <w:r>
        <w:rPr/>
        <w:t>3028</w:t>
      </w:r>
      <w:r>
        <w:rPr>
          <w:rtl w:val="true"/>
        </w:rPr>
        <w:t>-</w:t>
      </w:r>
      <w:r>
        <w:rPr>
          <w:rtl w:val="true"/>
        </w:rPr>
        <w:t>حدیث</w:t>
      </w:r>
      <w:bookmarkEnd w:id="18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245/6</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،من ابواب قرائة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179/85</w:t>
      </w:r>
      <w:r>
        <w:rPr>
          <w:rFonts w:ascii="IRNazanin" w:hAnsi="IRNazanin" w:eastAsia="IRNazanin"/>
          <w:color w:val="111111"/>
          <w:sz w:val="28"/>
          <w:sz w:val="28"/>
          <w:szCs w:val="28"/>
          <w:rtl w:val="true"/>
          <w:lang w:bidi="fa-IR"/>
        </w:rPr>
        <w:t xml:space="preserve">،کتاب الصلوة باب سجود التّلاوة،الحدیث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1750/9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السّورة من القرآن فتعاد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 السّورة من العزائم فیعاد علیه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یعلمه ان یسجد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التَّهْذِیبِ بِإِسْنَادِهِ عَنْ أَحْمَدَ بْنِ مُحَمَّدٍ،عَنِ الْحَسَنِ بْنِ مَحْبُوبٍ،عَنِ الْعَلاَءِ بْنِ رَزِینٍ،عَنْ مُحَمَّدِ بْنِ مُسْلِمٍ،عَنْ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الرَّجُلِ،یُعَلَّمُ السُّورَةَ مِنَ الْعَزَائِمِ فَتُعَادُ عَلَیْهِ مِرَاراً فِی الْمَقْعَدِ الْوَاحِدِ؟</w:t>
      </w:r>
      <w:bookmarkStart w:id="1862" w:name="pg11993_104919"/>
    </w:p>
    <w:p>
      <w:pPr>
        <w:pStyle w:val="BookText"/>
        <w:rPr/>
      </w:pPr>
      <w:bookmarkEnd w:id="18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أَنْ یَسْجُدَ کُلَّمَا سَمِعَهَا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المراد بالسّماع الاستماع،سمع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 یُعَلِّمُهُ أَیْضاً أَنْ یَسْجُدَ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کثیرة،دالة بالعموم و الاطلاق</w:t>
      </w:r>
      <w:r>
        <w:rPr>
          <w:rFonts w:eastAsia="IRNazanin" w:cs="IRNazanin"/>
          <w:color w:val="111111"/>
          <w:sz w:val="28"/>
          <w:szCs w:val="28"/>
          <w:rtl w:val="true"/>
          <w:lang w:bidi="fa-IR"/>
        </w:rPr>
        <w:t>.</w:t>
      </w:r>
    </w:p>
    <w:p>
      <w:pPr>
        <w:pStyle w:val="Heading3"/>
        <w:numPr>
          <w:ilvl w:val="2"/>
          <w:numId w:val="1"/>
        </w:numPr>
        <w:rPr/>
      </w:pPr>
      <w:bookmarkStart w:id="1863" w:name="__RefHeading___Toc633443_417432637"/>
      <w:bookmarkStart w:id="1864" w:name="_Toc788"/>
      <w:bookmarkEnd w:id="1863"/>
      <w:r>
        <w:rPr>
          <w:rtl w:val="true"/>
        </w:rPr>
        <w:t xml:space="preserve">باب </w:t>
      </w:r>
      <w:r>
        <w:rPr/>
        <w:t>52</w:t>
      </w:r>
      <w:r>
        <w:rPr>
          <w:rtl w:val="true"/>
        </w:rPr>
        <w:t>-</w:t>
      </w:r>
      <w:r>
        <w:rPr>
          <w:rtl w:val="true"/>
        </w:rPr>
        <w:t>انه یستحب للانسان ان یسجد کلما ذکر نعمة لله علیه او</w:t>
      </w:r>
      <w:bookmarkEnd w:id="1864"/>
    </w:p>
    <w:p>
      <w:pPr>
        <w:pStyle w:val="Heading4"/>
        <w:numPr>
          <w:ilvl w:val="3"/>
          <w:numId w:val="1"/>
        </w:numPr>
        <w:rPr/>
      </w:pPr>
      <w:bookmarkStart w:id="1865" w:name="__RefHeading___Toc633445_417432637"/>
      <w:bookmarkStart w:id="1866" w:name="_Toc789"/>
      <w:bookmarkEnd w:id="1865"/>
      <w:r>
        <w:rPr>
          <w:rtl w:val="true"/>
        </w:rPr>
        <w:t>اشارة</w:t>
      </w:r>
      <w:bookmarkEnd w:id="1866"/>
    </w:p>
    <w:p>
      <w:pPr>
        <w:pStyle w:val="BookText"/>
        <w:rPr/>
      </w:pPr>
      <w:r>
        <w:rPr>
          <w:rFonts w:ascii="IRNazanin" w:hAnsi="IRNazanin" w:eastAsia="IRNazanin"/>
          <w:color w:val="111111"/>
          <w:sz w:val="28"/>
          <w:sz w:val="28"/>
          <w:szCs w:val="28"/>
          <w:rtl w:val="true"/>
          <w:lang w:bidi="fa-IR"/>
        </w:rPr>
        <w:t>یضع خده علی التراب او علی القربوس ان کان راکبا و یسجد کلما تجددت نعمة للّه علیه</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1867" w:name="__RefHeading___Toc633447_417432637"/>
      <w:bookmarkStart w:id="1868" w:name="_Toc790"/>
      <w:bookmarkEnd w:id="1867"/>
      <w:r>
        <w:rPr/>
        <w:t>3029</w:t>
      </w:r>
      <w:r>
        <w:rPr>
          <w:rtl w:val="true"/>
        </w:rPr>
        <w:t>-</w:t>
      </w:r>
      <w:r>
        <w:rPr>
          <w:rtl w:val="true"/>
        </w:rPr>
        <w:t>حدیث</w:t>
      </w:r>
      <w:bookmarkEnd w:id="1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سجدتی الشّکر،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الاخلاق،باب الشّکر،الحدیث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عثمان،و هو سهو،و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عن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النّزول 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للنزول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فلینزل فلیضع خدّه علی التّراب شکرا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عُثْمَانَ بْنِ عِیسَی،عَنْ یُونُسَ بْنِ عَمَّارٍ،عَنْ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أَحَدُکُمْ نِعْمَةً لِلَّهِ عَلَیْهِ،فَلْیَضَعْ خَدَّهُ عَلَی التُّرَابِ،شُکْراً لِلَّهِ،فَإِنْ کَانَ رَاکِباً فَلْیَنْزِلْ فَلْیَضَعْ خَدَّهُ عَلَی التُّرَابِ،وَ إِنْ لَمْ یَکُنْ یَقْدِرُ عَلَی النُّزُولِ لِلشُّهْرَةِ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فَلْیَضَعْ خَدَّهُ عَلَی قَرَبُوسِهِ فَإِنْ لَمْ یَقْدِرْ فَلْیَضَعْ خَدَّهُ عَلَی کَفِّهِ وَ لْیَحْمَدِ اللَّهَ عَلَی مَا أَنْعَمَ عَلَیْهِ</w:t>
      </w:r>
      <w:r>
        <w:rPr>
          <w:rFonts w:eastAsia="Amiri" w:cs="Amiri" w:ascii="Amiri" w:hAnsi="Amiri"/>
          <w:color w:val="111111"/>
          <w:sz w:val="28"/>
          <w:szCs w:val="28"/>
          <w:rtl w:val="true"/>
          <w:lang w:bidi="ar-SA"/>
        </w:rPr>
        <w:t>.</w:t>
      </w:r>
    </w:p>
    <w:p>
      <w:pPr>
        <w:pStyle w:val="Heading4"/>
        <w:numPr>
          <w:ilvl w:val="3"/>
          <w:numId w:val="1"/>
        </w:numPr>
        <w:rPr/>
      </w:pPr>
      <w:bookmarkStart w:id="1869" w:name="__RefHeading___Toc633449_417432637"/>
      <w:bookmarkStart w:id="1870" w:name="_Toc791"/>
      <w:bookmarkEnd w:id="1869"/>
      <w:r>
        <w:rPr/>
        <w:t>3030</w:t>
      </w:r>
      <w:r>
        <w:rPr>
          <w:rtl w:val="true"/>
        </w:rPr>
        <w:t>-</w:t>
      </w:r>
      <w:r>
        <w:rPr>
          <w:rtl w:val="true"/>
        </w:rPr>
        <w:t>حدیث</w:t>
      </w:r>
      <w:bookmarkEnd w:id="18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سجدتی الشّکر،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عَلِیِّ بْنِ</w:t>
      </w:r>
      <w:bookmarkStart w:id="1871" w:name="pg11993_104920"/>
    </w:p>
    <w:p>
      <w:pPr>
        <w:pStyle w:val="BookText"/>
        <w:rPr/>
      </w:pPr>
      <w:bookmarkEnd w:id="1871"/>
      <w:r>
        <w:rPr>
          <w:rFonts w:ascii="Amiri" w:hAnsi="Amiri" w:eastAsia="Amiri" w:cs="Amiri"/>
          <w:color w:val="111111"/>
          <w:sz w:val="28"/>
          <w:sz w:val="28"/>
          <w:szCs w:val="28"/>
          <w:rtl w:val="true"/>
          <w:lang w:bidi="ar-SA"/>
        </w:rPr>
        <w:t>عَطِیَّةَ،عَنْ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أَسِیرُ مَعَ أَبِی الْحَسَنِ فِی بَعْضِ أَطْرَافِ الْمَدِینَةِ إِذْ ثَنَی </w:t>
      </w:r>
      <w:r>
        <w:rPr>
          <w:rStyle w:val="FootnoteAnchor"/>
          <w:rtl w:val="true"/>
        </w:rPr>
        <w:footnoteReference w:id="570"/>
      </w:r>
      <w:r>
        <w:rPr>
          <w:rFonts w:ascii="Amiri" w:hAnsi="Amiri" w:eastAsia="Amiri" w:cs="Amiri"/>
          <w:color w:val="111111"/>
          <w:sz w:val="28"/>
          <w:sz w:val="28"/>
          <w:szCs w:val="28"/>
          <w:rtl w:val="true"/>
          <w:lang w:bidi="ar-SA"/>
        </w:rPr>
        <w:t xml:space="preserve">رِجْلَهُ عَنْ دَابَّتِهِ،فَخَرَّ سَاجِداً فَأَطَالَ وَ أَطَالَ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وَ رَکِبَ دَابَّتَهُ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فِدَاکَ،قَدْ أَطَلْتَ السُّجُودَ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ذَکَرْتُ نِعْمَةً أَنْعَمَ اللَّهُ بِهَا عَلَیَّ فَأَحْبَبْتُ أَنْ أَشْکُرَ رَبِّی</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633451_417432637"/>
      <w:bookmarkStart w:id="1873" w:name="_Toc792"/>
      <w:bookmarkEnd w:id="1872"/>
      <w:r>
        <w:rPr/>
        <w:t>3031</w:t>
      </w:r>
      <w:r>
        <w:rPr>
          <w:rtl w:val="true"/>
        </w:rPr>
        <w:t>-</w:t>
      </w:r>
      <w:r>
        <w:rPr>
          <w:rtl w:val="true"/>
        </w:rPr>
        <w:t>حدیث</w:t>
      </w:r>
      <w:bookmarkEnd w:id="1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مَحْبُوبٍ،عَنْ أَبِی إِسْحَاقَ النَّهَاوَنْدِیِّ،عَنْ أَحْمَدَ بْنِ عُمَرَ،عَنْ مُحَمَّدِ بْنِ سِنَانٍ،عَنْ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ذَکَرْتَ نِعْمَةَ اللَّهِ عَلَیْکَ وَ کُنْتَ فِی مَوْضِعٍ لاَ یَرَاکَ أَحَدٌ فَأَلْصِقْ خَدَّکَ بِالْأَرْضِ وَ إِذَا کُنْتَ فِی مَلَإٍ مِنَ النَّاسِ فَضَعْ یَدَکَ عَلَی أَسْفَلِ بَطْنِکَ وَ احْنِ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ظَهْرَکَ وَ لْیَکُنْ تَوَاضُعاً لِلَّهِ عَزَّ وَ جَلَّ فَإِنَّ ذَلِکَ أَحَبُّ وَ یُرَی أَنَّ ذَلِکَ غَمْزٌ وَجَدْتَهُ فِی أَسْفَلِ بَطْنِکَ</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633453_417432637"/>
      <w:bookmarkStart w:id="1875" w:name="_Toc793"/>
      <w:bookmarkEnd w:id="1874"/>
      <w:r>
        <w:rPr/>
        <w:t>3032</w:t>
      </w:r>
      <w:r>
        <w:rPr>
          <w:rtl w:val="true"/>
        </w:rPr>
        <w:t>-</w:t>
      </w:r>
      <w:r>
        <w:rPr>
          <w:rtl w:val="true"/>
        </w:rPr>
        <w:t>حدیث</w:t>
      </w:r>
      <w:bookmarkEnd w:id="187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ثَوَابِ الْأَعْمَالِ،عَنْ مُحَمَّدِ بْنِ </w:t>
      </w:r>
      <w:bookmarkStart w:id="1876" w:name="pg11993_104921"/>
    </w:p>
    <w:p>
      <w:pPr>
        <w:pStyle w:val="BookText"/>
        <w:rPr/>
      </w:pPr>
      <w:bookmarkEnd w:id="1876"/>
      <w:r>
        <w:rPr>
          <w:rFonts w:ascii="Amiri" w:hAnsi="Amiri" w:eastAsia="Amiri" w:cs="Amiri"/>
          <w:color w:val="111111"/>
          <w:sz w:val="28"/>
          <w:sz w:val="28"/>
          <w:szCs w:val="28"/>
          <w:rtl w:val="true"/>
          <w:lang w:bidi="ar-SA"/>
        </w:rPr>
        <w:t>الْحَسَنِ،عَنِ الصَّفَّارِ،عَنْ أَحْمَدَ بْنِ مُحَمَّدٍ،عَنِ الْحَسَنِ بْنِ مَحْبُوبٍ،عَنْ جَمِیلِ بْنِ صَالِحٍ،عَنْ ذَرِیحٍ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سَجَدَ سَجْدَةً لِشُکْرِ نِعْمَةٍ فِی غَیْرِ صَلاَةٍ،کَتَبَ اللَّهُ لَهُ بِهَا عَشْرَ حَسَنَاتٍ وَ مَحَا عَنْهُ عَشْرَ سَیِّئَاتٍ وَ رَفَعَ لَهُ عَشْرَ دَرَجَاتٍ فِی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877" w:name="__RefHeading___Toc633455_417432637"/>
      <w:bookmarkStart w:id="1878" w:name="_Toc794"/>
      <w:bookmarkEnd w:id="1877"/>
      <w:r>
        <w:rPr>
          <w:rtl w:val="true"/>
        </w:rPr>
        <w:t xml:space="preserve">باب </w:t>
      </w:r>
      <w:r>
        <w:rPr/>
        <w:t>53</w:t>
      </w:r>
      <w:r>
        <w:rPr>
          <w:rtl w:val="true"/>
        </w:rPr>
        <w:t>-</w:t>
      </w:r>
      <w:r>
        <w:rPr>
          <w:rtl w:val="true"/>
        </w:rPr>
        <w:t>ان کل دعاء مشروع یدعو به مؤمن فهو مستجاب او موجب للثواب او دفع العقاب</w:t>
      </w:r>
      <w:bookmarkEnd w:id="1878"/>
    </w:p>
    <w:p>
      <w:pPr>
        <w:pStyle w:val="Heading4"/>
        <w:numPr>
          <w:ilvl w:val="3"/>
          <w:numId w:val="1"/>
        </w:numPr>
        <w:rPr/>
      </w:pPr>
      <w:bookmarkStart w:id="1879" w:name="__RefHeading___Toc633457_417432637"/>
      <w:bookmarkStart w:id="1880" w:name="_Toc795"/>
      <w:bookmarkEnd w:id="1879"/>
      <w:r>
        <w:rPr/>
        <w:t>3033</w:t>
      </w:r>
      <w:r>
        <w:rPr>
          <w:rtl w:val="true"/>
        </w:rPr>
        <w:t>-</w:t>
      </w:r>
      <w:r>
        <w:rPr>
          <w:rtl w:val="true"/>
        </w:rPr>
        <w:t>حدیث</w:t>
      </w:r>
      <w:bookmarkEnd w:id="18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فِی عُدَّةِ الدَّاعِی،عَنْ أَبِی سَعِیدٍ الْخُدْرِیِّ،قَالَ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دَعَا اللَّهَ سُبْحَانَهُ دَعْوَةً لَیْسَ فِیهَا قَطِیعَةُ رَحِمٍ وَ لاَ إِثْمٌ، إِلاَّ أَعْطَاهُ اللَّهُ بِهَا أَحَدَ خِصَالٍ،إِمَّا أَنْ یُعَجِّلَ دَعْوَتَهُ،وَ إِمَّا أَنْ یَدَّخِرَ لَهُ،وَ إِمَّا أَنْ یَدْفَعَ عَنْهُ مِنَ السُّوءِ مِثْلَهَا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نُکْثِرُ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633459_417432637"/>
      <w:bookmarkStart w:id="1882" w:name="_Toc796"/>
      <w:bookmarkEnd w:id="1881"/>
      <w:r>
        <w:rPr/>
        <w:t>3034</w:t>
      </w:r>
      <w:r>
        <w:rPr>
          <w:rtl w:val="true"/>
        </w:rPr>
        <w:t>-</w:t>
      </w:r>
      <w:r>
        <w:rPr>
          <w:rtl w:val="true"/>
        </w:rPr>
        <w:t>حدیث</w:t>
      </w:r>
      <w:bookmarkEnd w:id="18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مُؤْمِنٍ یَدْعُو اللَّهَ إِلاَّ </w:t>
      </w:r>
      <w:bookmarkStart w:id="1883" w:name="pg11993_104922"/>
    </w:p>
    <w:p>
      <w:pPr>
        <w:pStyle w:val="BookText"/>
        <w:rPr/>
      </w:pPr>
      <w:bookmarkEnd w:id="1883"/>
      <w:r>
        <w:rPr>
          <w:rFonts w:ascii="Amiri" w:hAnsi="Amiri" w:eastAsia="Amiri" w:cs="Amiri"/>
          <w:color w:val="111111"/>
          <w:sz w:val="28"/>
          <w:sz w:val="28"/>
          <w:szCs w:val="28"/>
          <w:rtl w:val="true"/>
          <w:lang w:bidi="ar-SA"/>
        </w:rPr>
        <w:t>اسْتَجَابَ لَهُ،إِمَّا أَنْ یُعَجِّلَ لَهُ فِی الدُّنْیَا،وَ إِمَّا أَنْ یُؤَجِّلَ لَهُ فِی الْآخِرَةِ،وَ إِمَّا أَنْ یُکَفِّرَ عَنْهُ ذُنُوبَهُ بِقَدْرِ مَا دَعَا مَا لَمْ یَدْعُ بِمَأْثَمٍ</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633461_417432637"/>
      <w:bookmarkStart w:id="1885" w:name="_Toc797"/>
      <w:bookmarkEnd w:id="1884"/>
      <w:r>
        <w:rPr/>
        <w:t>3035</w:t>
      </w:r>
      <w:r>
        <w:rPr>
          <w:rtl w:val="true"/>
        </w:rPr>
        <w:t>-</w:t>
      </w:r>
      <w:r>
        <w:rPr>
          <w:rtl w:val="true"/>
        </w:rPr>
        <w:t>حدیث</w:t>
      </w:r>
      <w:bookmarkEnd w:id="1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ابواب الدّعاء،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409/69</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باب جوامع المکارم و آفاتها،الحدیث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من الاجابة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الدُّعَاءَ،لَمْ یُحْرَمِ الْإِجَابَةَ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886" w:name="__RefHeading___Toc633463_417432637"/>
      <w:bookmarkStart w:id="1887" w:name="_Toc798"/>
      <w:bookmarkEnd w:id="1886"/>
      <w:r>
        <w:rPr>
          <w:rtl w:val="true"/>
        </w:rPr>
        <w:t xml:space="preserve">باب </w:t>
      </w:r>
      <w:r>
        <w:rPr/>
        <w:t>54</w:t>
      </w:r>
      <w:r>
        <w:rPr>
          <w:rtl w:val="true"/>
        </w:rPr>
        <w:t>-</w:t>
      </w:r>
      <w:r>
        <w:rPr>
          <w:rtl w:val="true"/>
        </w:rPr>
        <w:t>استحباب اختیار الدعاء علی سائر العبادات المستحبة</w:t>
      </w:r>
      <w:bookmarkEnd w:id="1887"/>
    </w:p>
    <w:p>
      <w:pPr>
        <w:pStyle w:val="Heading4"/>
        <w:numPr>
          <w:ilvl w:val="3"/>
          <w:numId w:val="1"/>
        </w:numPr>
        <w:rPr/>
      </w:pPr>
      <w:bookmarkStart w:id="1888" w:name="__RefHeading___Toc633465_417432637"/>
      <w:bookmarkStart w:id="1889" w:name="_Toc799"/>
      <w:bookmarkEnd w:id="1888"/>
      <w:r>
        <w:rPr/>
        <w:t>3036</w:t>
      </w:r>
      <w:r>
        <w:rPr>
          <w:rtl w:val="true"/>
        </w:rPr>
        <w:t>-</w:t>
      </w:r>
      <w:r>
        <w:rPr>
          <w:rtl w:val="true"/>
        </w:rPr>
        <w:t>حدیث</w:t>
      </w:r>
      <w:bookmarkEnd w:id="18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الدّعاء،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302/93</w:t>
      </w:r>
      <w:r>
        <w:rPr>
          <w:rFonts w:ascii="IRNazanin" w:hAnsi="IRNazanin" w:eastAsia="IRNazanin"/>
          <w:color w:val="111111"/>
          <w:sz w:val="28"/>
          <w:sz w:val="28"/>
          <w:szCs w:val="28"/>
          <w:rtl w:val="true"/>
          <w:lang w:bidi="fa-IR"/>
        </w:rPr>
        <w:t xml:space="preserve">،کتاب الذّکر و الدّعاء،باب فضل الدّعاء،الحدیث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1469/9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صدره فی الکافی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و ذیله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لَأَوّاهٌ حَلِیمٌ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الاواه هو الدّعاء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حَمَّادٍ،عَنْ</w:t>
      </w:r>
      <w:bookmarkStart w:id="1890" w:name="pg11993_104923"/>
    </w:p>
    <w:p>
      <w:pPr>
        <w:pStyle w:val="BookText"/>
        <w:rPr/>
      </w:pPr>
      <w:bookmarkEnd w:id="1890"/>
      <w:r>
        <w:rPr>
          <w:rFonts w:ascii="Amiri" w:hAnsi="Amiri" w:eastAsia="Amiri" w:cs="Amiri"/>
          <w:color w:val="111111"/>
          <w:sz w:val="28"/>
          <w:sz w:val="28"/>
          <w:szCs w:val="28"/>
          <w:rtl w:val="true"/>
          <w:lang w:bidi="ar-SA"/>
        </w:rPr>
        <w:t>حَرِیزٍ،عَنْ زُرَارَةَ،عَنْ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الْعِبَادَةِ،الدُّعَاءُ</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633467_417432637"/>
      <w:bookmarkStart w:id="1892" w:name="_Toc800"/>
      <w:bookmarkEnd w:id="1891"/>
      <w:r>
        <w:rPr/>
        <w:t>3037</w:t>
      </w:r>
      <w:r>
        <w:rPr>
          <w:rtl w:val="true"/>
        </w:rPr>
        <w:t>-</w:t>
      </w:r>
      <w:r>
        <w:rPr>
          <w:rtl w:val="true"/>
        </w:rPr>
        <w:t>حدیث</w:t>
      </w:r>
      <w:bookmarkEnd w:id="18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الدّعاء،الحدیث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1469/9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یطلبها عنده،و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محبوب،و الظّاهر انه سهو بقرینة الطّبقة فی سائر الرّوایات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 و یطلب ممّا عنده و ما احد أبغض الی اللّه عزّ و جلّ ممّن یستکبر عن عبادته و لا یسئل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یسئل و یطلب ممّا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إِسْمَاعِیلَ،عَنِ ابْنِ مَحْبُوبٍ جَمِیعاً،عَنْ حَنَانِ بْنِ سَدِیرٍ،عَنْ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الْعِبَادَةِ أَفْضَلُ؟فَقَالَ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أَفْضَلَ عِنْدَ اللَّهِ مِنْ أَنْ یُسْأَلَ وَ یُطْلَبَ مَا عِنْدَهُ،الْحَدِیثَ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893" w:name="__RefHeading___Toc633469_417432637"/>
      <w:bookmarkStart w:id="1894" w:name="_Toc801"/>
      <w:bookmarkEnd w:id="1893"/>
      <w:r>
        <w:rPr>
          <w:rtl w:val="true"/>
        </w:rPr>
        <w:t xml:space="preserve">باب </w:t>
      </w:r>
      <w:r>
        <w:rPr/>
        <w:t>55</w:t>
      </w:r>
      <w:r>
        <w:rPr>
          <w:rtl w:val="true"/>
        </w:rPr>
        <w:t>-</w:t>
      </w:r>
      <w:r>
        <w:rPr>
          <w:rtl w:val="true"/>
        </w:rPr>
        <w:t>انه یستحب للانسان ان یطلب کلما یحتاج الیه من اللّه صغیرا کان أو کبیرا</w:t>
      </w:r>
      <w:bookmarkEnd w:id="1894"/>
    </w:p>
    <w:p>
      <w:pPr>
        <w:pStyle w:val="Heading4"/>
        <w:numPr>
          <w:ilvl w:val="3"/>
          <w:numId w:val="1"/>
        </w:numPr>
        <w:rPr/>
      </w:pPr>
      <w:bookmarkStart w:id="1895" w:name="__RefHeading___Toc633471_417432637"/>
      <w:bookmarkStart w:id="1896" w:name="_Toc802"/>
      <w:bookmarkEnd w:id="1895"/>
      <w:r>
        <w:rPr/>
        <w:t>3038</w:t>
      </w:r>
      <w:r>
        <w:rPr>
          <w:rtl w:val="true"/>
        </w:rPr>
        <w:t>-</w:t>
      </w:r>
      <w:r>
        <w:rPr>
          <w:rtl w:val="true"/>
        </w:rPr>
        <w:t>حدیث</w:t>
      </w:r>
      <w:bookmarkEnd w:id="189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 عَنِ ابْنِ أَبِی نَجْرَانَ عَنْ سَیْفٍ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bookmarkStart w:id="1897" w:name="pg11993_104924"/>
    </w:p>
    <w:p>
      <w:pPr>
        <w:pStyle w:val="BookText"/>
        <w:rPr/>
      </w:pPr>
      <w:bookmarkEnd w:id="1897"/>
      <w:r>
        <w:rPr>
          <w:rFonts w:ascii="Amiri" w:hAnsi="Amiri" w:eastAsia="Amiri" w:cs="Amiri"/>
          <w:color w:val="111111"/>
          <w:sz w:val="28"/>
          <w:sz w:val="28"/>
          <w:szCs w:val="28"/>
          <w:rtl w:val="true"/>
          <w:lang w:bidi="ar-SA"/>
        </w:rPr>
        <w:t>عَلَیْکُمْ بِالدُّعَاءِ فَإِنَّکُمْ لاَ تَتَقَرَّبُونَ بِمِثْلِهِ،وَ لاَ تَتْرُکُوا صَغِیرَةً لِصِغَرِهَا أَنْ تَدْعُوا بِهَا إِنَّ صَاحِبَ الصِّغَارِ هُوَ صَاحِبُ الْکِبَارِ</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633473_417432637"/>
      <w:bookmarkStart w:id="1899" w:name="_Toc803"/>
      <w:bookmarkEnd w:id="1898"/>
      <w:r>
        <w:rPr/>
        <w:t>3039</w:t>
      </w:r>
      <w:r>
        <w:rPr>
          <w:rtl w:val="true"/>
        </w:rPr>
        <w:t>-</w:t>
      </w:r>
      <w:r>
        <w:rPr>
          <w:rtl w:val="true"/>
        </w:rPr>
        <w:t>حدیث</w:t>
      </w:r>
      <w:bookmarkEnd w:id="18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،کتاب الزّکاة،باب کراهیة المسألة،الحدیث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،کتاب الزّکاة،باب فضل الصّدقة،الحدیث </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 الکافی بشسع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عَلِیِّ بْنِ الْحَکَمِ،عَنْ دَاوُدَ بْنِ النُّعْمَانِ،عَنْ إِبْرَاهِیمَ بْنِ عُثْمَانَ،عَنْ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شَیْئاً لِنَفْسِهِ،وَ أَبْغَضَهُ لِخَلْقِهِ،أَبْغَضَ لِخَلْقِهِ الْمَسْأَلَةَ وَ أَحَبَّ لِنَفْسِهِ أَنْ یُسْأَلَ،وَ لَیْسَ شَیْءٌ أَحَبُّ إِلَی اللَّهِ مِنْ أَنْ یُسْأَلَ فَلاَ یَسْتَحِی أَحَدُکُمْ أَنْ یَسْأَلَ اللَّهَ مِنْ فَضْلِهِ وَ لَوْ شِسْعَ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p>
    <w:p>
      <w:pPr>
        <w:pStyle w:val="Heading4"/>
        <w:numPr>
          <w:ilvl w:val="3"/>
          <w:numId w:val="1"/>
        </w:numPr>
        <w:rPr/>
      </w:pPr>
      <w:bookmarkStart w:id="1900" w:name="__RefHeading___Toc633475_417432637"/>
      <w:bookmarkStart w:id="1901" w:name="_Toc804"/>
      <w:bookmarkEnd w:id="1900"/>
      <w:r>
        <w:rPr/>
        <w:t>3040</w:t>
      </w:r>
      <w:r>
        <w:rPr>
          <w:rtl w:val="true"/>
        </w:rPr>
        <w:t>-</w:t>
      </w:r>
      <w:r>
        <w:rPr>
          <w:rtl w:val="true"/>
        </w:rPr>
        <w:t>حدیث</w:t>
      </w:r>
      <w:bookmarkEnd w:id="1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سَلْنِی کُلَّمَا تَحْتَاجُ إِلَیْهِ حَتَّی عَلَفَ شَاتِکَ وَ مِلْحَ عَجِینِکَ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902" w:name="__RefHeading___Toc633477_417432637"/>
      <w:bookmarkStart w:id="1903" w:name="_Toc805"/>
      <w:bookmarkEnd w:id="1902"/>
      <w:r>
        <w:rPr>
          <w:rtl w:val="true"/>
        </w:rPr>
        <w:t xml:space="preserve">باب </w:t>
      </w:r>
      <w:r>
        <w:rPr/>
        <w:t>56</w:t>
      </w:r>
      <w:r>
        <w:rPr>
          <w:rtl w:val="true"/>
        </w:rPr>
        <w:t>-</w:t>
      </w:r>
      <w:r>
        <w:rPr>
          <w:rtl w:val="true"/>
        </w:rPr>
        <w:t>ان الدعاء یرد انواع البلاء</w:t>
      </w:r>
      <w:bookmarkEnd w:id="1903"/>
    </w:p>
    <w:p>
      <w:pPr>
        <w:pStyle w:val="Heading4"/>
        <w:numPr>
          <w:ilvl w:val="3"/>
          <w:numId w:val="1"/>
        </w:numPr>
        <w:rPr/>
      </w:pPr>
      <w:bookmarkStart w:id="1904" w:name="__RefHeading___Toc633479_417432637"/>
      <w:bookmarkStart w:id="1905" w:name="_Toc806"/>
      <w:bookmarkEnd w:id="1904"/>
      <w:r>
        <w:rPr/>
        <w:t>3041</w:t>
      </w:r>
      <w:r>
        <w:rPr>
          <w:rtl w:val="true"/>
        </w:rPr>
        <w:t>-</w:t>
      </w:r>
      <w:r>
        <w:rPr>
          <w:rtl w:val="true"/>
        </w:rPr>
        <w:t>حدیث</w:t>
      </w:r>
      <w:bookmarkEnd w:id="1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الدّعاء،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1477/9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8578</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الْجَبَّارِ،عَنْ صَفْوَانَ،عَنْ بِسْطَامَ الزَّیَّاتِ،عَنْ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w:t>
      </w:r>
      <w:bookmarkStart w:id="1906" w:name="pg11993_104925"/>
    </w:p>
    <w:p>
      <w:pPr>
        <w:pStyle w:val="BookText"/>
        <w:rPr/>
      </w:pPr>
      <w:bookmarkEnd w:id="1906"/>
      <w:r>
        <w:rPr>
          <w:rFonts w:ascii="Amiri" w:hAnsi="Amiri" w:eastAsia="Amiri" w:cs="Amiri"/>
          <w:color w:val="111111"/>
          <w:sz w:val="28"/>
          <w:sz w:val="28"/>
          <w:szCs w:val="28"/>
          <w:rtl w:val="true"/>
          <w:lang w:bidi="ar-SA"/>
        </w:rPr>
        <w:t xml:space="preserve">الْقَضَاءَ وَ قَدْ نَزَلَ مِنَ السَّمَاءِ وَ قَدْ أُبْرِمَ إِبْرَاماً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هذا یدلّ علی البداء،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7" w:name="__RefHeading___Toc633481_417432637"/>
      <w:bookmarkStart w:id="1908" w:name="_Toc807"/>
      <w:bookmarkEnd w:id="1907"/>
      <w:r>
        <w:rPr/>
        <w:t>3042</w:t>
      </w:r>
      <w:r>
        <w:rPr>
          <w:rtl w:val="true"/>
        </w:rPr>
        <w:t>-</w:t>
      </w:r>
      <w:r>
        <w:rPr>
          <w:rtl w:val="true"/>
        </w:rPr>
        <w:t>حدیث</w:t>
      </w:r>
      <w:bookmarkEnd w:id="19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،کتاب الصّلاة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الدّعاء،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297/93</w:t>
      </w:r>
      <w:r>
        <w:rPr>
          <w:rFonts w:ascii="IRNazanin" w:hAnsi="IRNazanin" w:eastAsia="IRNazanin"/>
          <w:color w:val="111111"/>
          <w:sz w:val="28"/>
          <w:sz w:val="28"/>
          <w:szCs w:val="28"/>
          <w:rtl w:val="true"/>
          <w:lang w:bidi="fa-IR"/>
        </w:rPr>
        <w:t xml:space="preserve">،کتاب الذّکر و الدّعاء،باب فضل الدّعاء،الحدیث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1477/9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یردّ ما قد قدّر و ما لم یقدّر،قلت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 قدّر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جعفر بن محمّد بن شریح الحضرمیّ باسناده الی عمرو بن یزید،عن أبی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الدّعاء یردّ ما قدّر و ما لم یقدر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ما قدّر قد عرفناه،أ فرأیت ما لم یقدر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عمیر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هِشَامِ بْنِ سَالِمٍ،عَنْ عُمَرَ بْنِ یَزِیدَ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مَا قُدِّرَ وَ مَا لَمْ یُقَدَّرْ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 قَدْ عَرَفْتُهُ فَمَا لَمْ یُقَدَّرْ؟قَالَ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یَکُونَ</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633483_417432637"/>
      <w:bookmarkStart w:id="1910" w:name="_Toc808"/>
      <w:bookmarkEnd w:id="1909"/>
      <w:r>
        <w:rPr/>
        <w:t>3043</w:t>
      </w:r>
      <w:r>
        <w:rPr>
          <w:rtl w:val="true"/>
        </w:rPr>
        <w:t>-</w:t>
      </w:r>
      <w:r>
        <w:rPr>
          <w:rtl w:val="true"/>
        </w:rPr>
        <w:t>حدیث</w:t>
      </w:r>
      <w:bookmarkEnd w:id="19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الدّعاء،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1478/9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یدفع البلاء النّازل ما لم ینزل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الاحادیث التی ذکرها المصنّف لا تناسب عنوان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،علی ما هو الموجود من النّسخ المطبوعة،و قد عنون فی الوسائل،</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،کتاب الصّلاة،ابواب الدّعاء،باب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الدّعاء فی الحاجة الصّغیرة و کراهة ترکه استصغارا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ذکره فی ذیله احادیث تدلّ علی العنوان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تترکوا صغیرة لصغرها ان تدعوا بها،ان صاحب الصّغار هو صاحب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یستحیی احدکم ان یسئل اللّه من فضله و لو شسع نعل، و فی ثالث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سلنی کلّ ما تحتاج الیه حتّی علف شاتک و ملح عجینک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الْحَسَنِ بْنِ</w:t>
      </w:r>
      <w:bookmarkStart w:id="1911" w:name="pg11993_104926"/>
    </w:p>
    <w:p>
      <w:pPr>
        <w:pStyle w:val="BookText"/>
        <w:rPr/>
      </w:pPr>
      <w:bookmarkEnd w:id="1911"/>
      <w:r>
        <w:rPr>
          <w:rFonts w:ascii="Amiri" w:hAnsi="Amiri" w:eastAsia="Amiri" w:cs="Amiri"/>
          <w:color w:val="111111"/>
          <w:sz w:val="28"/>
          <w:sz w:val="28"/>
          <w:szCs w:val="28"/>
          <w:rtl w:val="true"/>
          <w:lang w:bidi="ar-SA"/>
        </w:rPr>
        <w:t>عَلِیٍّ الْوَشَّاءِ،عَنْ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یَدْفَعُ الْبَلاَءَ النَّازِلَ وَ مَا لَمْ یَنْزِلْ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الأحادیث فی ذلک کثیرة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2" w:name="__RefHeading___Toc633485_417432637"/>
      <w:bookmarkStart w:id="1913" w:name="_Toc809"/>
      <w:bookmarkEnd w:id="1912"/>
      <w:r>
        <w:rPr>
          <w:rtl w:val="true"/>
        </w:rPr>
        <w:t xml:space="preserve">باب </w:t>
      </w:r>
      <w:r>
        <w:rPr/>
        <w:t>57</w:t>
      </w:r>
      <w:r>
        <w:rPr>
          <w:rtl w:val="true"/>
        </w:rPr>
        <w:t>-</w:t>
      </w:r>
      <w:r>
        <w:rPr>
          <w:rtl w:val="true"/>
        </w:rPr>
        <w:t>ان کل عین باکیة یوم القیامة الا ثلاث</w:t>
      </w:r>
      <w:bookmarkEnd w:id="1913"/>
    </w:p>
    <w:p>
      <w:pPr>
        <w:pStyle w:val="Heading4"/>
        <w:numPr>
          <w:ilvl w:val="3"/>
          <w:numId w:val="1"/>
        </w:numPr>
        <w:rPr/>
      </w:pPr>
      <w:bookmarkStart w:id="1914" w:name="__RefHeading___Toc633487_417432637"/>
      <w:bookmarkStart w:id="1915" w:name="_Toc810"/>
      <w:bookmarkEnd w:id="1914"/>
      <w:r>
        <w:rPr/>
        <w:t>3044</w:t>
      </w:r>
      <w:r>
        <w:rPr>
          <w:rtl w:val="true"/>
        </w:rPr>
        <w:t>-</w:t>
      </w:r>
      <w:r>
        <w:rPr>
          <w:rtl w:val="true"/>
        </w:rPr>
        <w:t>حدیث</w:t>
      </w:r>
      <w:bookmarkEnd w:id="191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 عَنْ جَعْفَرِ بْنِ عَلِیٍّ،عَنْ جَدِّهِ الْحَسَنِ بْنِ عَلِیٍّ،عَنْ جَدِّهِ عَبْدِ اللَّهِ بْنِ الْمُغِیرَةِ،عَنِ السَّکُونِیِّ،عَنْ جَعْفَرِ بْنِ مُحَمَّدٍ،عَنْ آبَائِهِ،عَنِ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إِلاَّ ثَلاَثَةَ أَعْیُنٍ، 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 xml:space="preserve">. </w:t>
      </w:r>
      <w:bookmarkStart w:id="1916" w:name="pg11993_104927"/>
    </w:p>
    <w:p>
      <w:pPr>
        <w:pStyle w:val="Heading3"/>
        <w:numPr>
          <w:ilvl w:val="2"/>
          <w:numId w:val="1"/>
        </w:numPr>
        <w:rPr/>
      </w:pPr>
      <w:bookmarkStart w:id="1917" w:name="__RefHeading___Toc633489_417432637"/>
      <w:bookmarkStart w:id="1918" w:name="_Toc811"/>
      <w:bookmarkEnd w:id="1916"/>
      <w:bookmarkEnd w:id="1917"/>
      <w:r>
        <w:rPr>
          <w:rtl w:val="true"/>
        </w:rPr>
        <w:t xml:space="preserve">باب </w:t>
      </w:r>
      <w:r>
        <w:rPr/>
        <w:t>58</w:t>
      </w:r>
      <w:r>
        <w:rPr>
          <w:rtl w:val="true"/>
        </w:rPr>
        <w:t>-</w:t>
      </w:r>
      <w:r>
        <w:rPr>
          <w:rtl w:val="true"/>
        </w:rPr>
        <w:t>ان کل شیء له حد الا الذکر فینبغی الاکثار منه و لا حد له فی الکثرة</w:t>
      </w:r>
      <w:bookmarkEnd w:id="1918"/>
    </w:p>
    <w:p>
      <w:pPr>
        <w:pStyle w:val="Heading4"/>
        <w:numPr>
          <w:ilvl w:val="3"/>
          <w:numId w:val="1"/>
        </w:numPr>
        <w:rPr/>
      </w:pPr>
      <w:bookmarkStart w:id="1919" w:name="__RefHeading___Toc633491_417432637"/>
      <w:bookmarkStart w:id="1920" w:name="_Toc812"/>
      <w:bookmarkEnd w:id="1919"/>
      <w:r>
        <w:rPr>
          <w:rtl w:val="true"/>
        </w:rPr>
        <w:t>اشارة</w:t>
      </w:r>
      <w:bookmarkEnd w:id="192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شیء له حد الا الذکر فینبغی الاکثار منه و لا حد له فی الکثرة</w:t>
      </w:r>
      <w:r>
        <w:rPr>
          <w:rStyle w:val="FootnoteAnchor"/>
          <w:rtl w:val="true"/>
        </w:rPr>
        <w:footnoteReference w:id="581"/>
      </w:r>
    </w:p>
    <w:p>
      <w:pPr>
        <w:pStyle w:val="Heading4"/>
        <w:numPr>
          <w:ilvl w:val="3"/>
          <w:numId w:val="1"/>
        </w:numPr>
        <w:rPr/>
      </w:pPr>
      <w:bookmarkStart w:id="1921" w:name="__RefHeading___Toc633493_417432637"/>
      <w:bookmarkStart w:id="1922" w:name="_Toc813"/>
      <w:bookmarkEnd w:id="1921"/>
      <w:r>
        <w:rPr/>
        <w:t>3045</w:t>
      </w:r>
      <w:r>
        <w:rPr>
          <w:rtl w:val="true"/>
        </w:rPr>
        <w:t>-</w:t>
      </w:r>
      <w:r>
        <w:rPr>
          <w:rtl w:val="true"/>
        </w:rPr>
        <w:t>حدیث</w:t>
      </w:r>
      <w:bookmarkEnd w:id="1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،من ابواب الذّکر،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البحار،</w:t>
      </w:r>
      <w:r>
        <w:rPr>
          <w:rFonts w:eastAsia="IRNazanin" w:cs="IRNazanin"/>
          <w:color w:val="111111"/>
          <w:sz w:val="28"/>
          <w:szCs w:val="28"/>
          <w:lang w:bidi="fa-IR"/>
        </w:rPr>
        <w:t>161/93</w:t>
      </w:r>
      <w:r>
        <w:rPr>
          <w:rFonts w:ascii="IRNazanin" w:hAnsi="IRNazanin" w:eastAsia="IRNazanin"/>
          <w:color w:val="111111"/>
          <w:sz w:val="28"/>
          <w:sz w:val="28"/>
          <w:szCs w:val="28"/>
          <w:rtl w:val="true"/>
          <w:lang w:bidi="fa-IR"/>
        </w:rPr>
        <w:t xml:space="preserve">،کتاب الذّکر و الدّعاء،باب ذکر اللّه،الحدیث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1444/9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فی الاحزاب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الحدیث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یجمعنا فیأمرنا بالذّکر حتّی تطلع الشّمس و یأمر بالقرائة من کان یقرأ منّا و من کان لا یقرأ منّا أمره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البیت الذی یقرأ فیه القرآن و یذکر اللّه عزّ و جلّ فیه تکثر برکته و تحضره الملائکة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تهجره الشّیاطین و یضئ لأهل السّماء کما یضئ الکوکب الدری لأهل الأرض و البیت الذی لا یقرأ فیه القرآن و لا یذکر اللّه فیه تقلّ برکته و تهجره الملائکة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تحضره الشّیاطین،و قد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أخبرکم بخیر أعمالکم لکم ارفعها فی درجاتکم و أزکاها عند ملیککم و خیر لکم من الدّینار و الدّرهم و خیر لکم من ان تلقوا عدوّکم فتقتلوهم و یقتلوکم؟فقالوا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عزّ و جلّ کثیرا،ثمّ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اهل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للّه ذکرا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 لسانا ذاکرا فقد اعطی خیر الدّنیا و الآخرة،و قال فی قوله تعالی وَ لا تَمْنُنْ تَسْتَکْثِرُ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تستکثر ما عملت من خیر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الکافی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ینتهی الیه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 وَ أَصِیلاً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یجعل اللّه،کما فی الوافی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یجعل اللّه تعالی</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جَعْفَرِ بْنِ مُحَمَّدٍ الْأَشْعَرِیِّ،عَنِ ابْنِ الْقَدَّاحِ،عَنْ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یَنْتَهِی إِلَیْهِ إِلاَّ الذِّکْرَ فَلَیْسَ لَهُ حَدٌّ یَنْتَهِی إِلَیْهِ،فَرَضَ اللَّهُ عَزَّ وَ جَلَّ الْفَرَائِضَ فَمَنْ أَدَّاهُنَّ فَهُوَ حَدُّهُنَّ،وَ شَهْرَ رَمَضَانَ فَمَنْ صَامَهُ فَهُوَ حَدُّهُ،وَ الْحَجَّ فَمَنْ حَجَّ فَهُوَ حَدُّهُ إِلاَّ الذِّکْرَ فَإِنَّ اللَّهَ عَزَّ وَ جَلَّ لَمْ یَرْضَ مِنْهُ بِالْقَلِیلِ وَ لَمْ یَجْعَلْ لَهُ حَدّاً یَنْتَهِی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 وَ سَبِّحُوهُ بُکْرَةً وَ أَصِیلاً</w:t>
      </w:r>
      <w:bookmarkStart w:id="1923" w:name="pg11993_104928"/>
    </w:p>
    <w:p>
      <w:pPr>
        <w:pStyle w:val="BookText"/>
        <w:rPr/>
      </w:pPr>
      <w:bookmarkEnd w:id="1923"/>
      <w:r>
        <w:rPr>
          <w:rFonts w:ascii="Amiri" w:hAnsi="Amiri" w:eastAsia="Amiri" w:cs="Amiri"/>
          <w:color w:val="111111"/>
          <w:sz w:val="28"/>
          <w:sz w:val="28"/>
          <w:szCs w:val="28"/>
          <w:rtl w:val="true"/>
          <w:lang w:bidi="ar-SA"/>
        </w:rPr>
        <w:t>فَلَمْ یَجْعَلِ اللَّهُ لَهُ حَدّاً یَنْتَهِی إِلَیْهِ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أَبِی کَثِیرَ الذِّکْرِ،لَقَدْ کُنْتُ أَمْشِی مَعَهُ وَ إِنَّهُ لَیَذْکُرُ اللَّهَ وَ آکُلُ مَعَهُ الطَّعَامَ وَ إِنَّهُ لَیَذْکُرُ اللَّهَ،وَ لَقَدْ کَانَ یُحَدِّثُ الْقَوْمَ وَ مَا یَشْغَلُهُ ذَلِکَ عَنْ ذِکْرِ اللَّهِ وَ کُنْتُ أَرَی لِسَانَهُ لاَزِقاً بِحَنَکِهِ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الْحَدِیثَ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الذّکر بمعنی العلم او أعمّ منه،سمع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اکثار الذکر کثیرة</w:t>
      </w:r>
      <w:r>
        <w:rPr>
          <w:rFonts w:eastAsia="IRNazanin" w:cs="IRNazanin"/>
          <w:color w:val="111111"/>
          <w:sz w:val="28"/>
          <w:szCs w:val="28"/>
          <w:rtl w:val="true"/>
          <w:lang w:bidi="fa-IR"/>
        </w:rPr>
        <w:t>.</w:t>
      </w:r>
    </w:p>
    <w:p>
      <w:pPr>
        <w:pStyle w:val="Heading3"/>
        <w:numPr>
          <w:ilvl w:val="2"/>
          <w:numId w:val="1"/>
        </w:numPr>
        <w:rPr/>
      </w:pPr>
      <w:bookmarkStart w:id="1924" w:name="__RefHeading___Toc633495_417432637"/>
      <w:bookmarkStart w:id="1925" w:name="_Toc814"/>
      <w:bookmarkEnd w:id="1924"/>
      <w:r>
        <w:rPr>
          <w:rtl w:val="true"/>
        </w:rPr>
        <w:t xml:space="preserve">باب </w:t>
      </w:r>
      <w:r>
        <w:rPr/>
        <w:t>59</w:t>
      </w:r>
      <w:r>
        <w:rPr>
          <w:rtl w:val="true"/>
        </w:rPr>
        <w:t>-</w:t>
      </w:r>
      <w:r>
        <w:rPr>
          <w:rtl w:val="true"/>
        </w:rPr>
        <w:t>ان کل نعمة،یجزی فی شکرها الاعتراف بها و قول</w:t>
      </w:r>
      <w:r>
        <w:rPr>
          <w:rtl w:val="true"/>
        </w:rPr>
        <w:t>:</w:t>
      </w:r>
      <w:bookmarkEnd w:id="1925"/>
    </w:p>
    <w:p>
      <w:pPr>
        <w:pStyle w:val="Heading4"/>
        <w:numPr>
          <w:ilvl w:val="3"/>
          <w:numId w:val="1"/>
        </w:numPr>
        <w:rPr/>
      </w:pPr>
      <w:bookmarkStart w:id="1926" w:name="__RefHeading___Toc633497_417432637"/>
      <w:bookmarkStart w:id="1927" w:name="_Toc815"/>
      <w:bookmarkEnd w:id="1926"/>
      <w:r>
        <w:rPr>
          <w:rtl w:val="true"/>
        </w:rPr>
        <w:t>اشارة</w:t>
      </w:r>
      <w:bookmarkEnd w:id="1927"/>
    </w:p>
    <w:p>
      <w:pPr>
        <w:pStyle w:val="BookText"/>
        <w:rPr/>
      </w:pP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Heading4"/>
        <w:numPr>
          <w:ilvl w:val="3"/>
          <w:numId w:val="1"/>
        </w:numPr>
        <w:rPr/>
      </w:pPr>
      <w:bookmarkStart w:id="1928" w:name="__RefHeading___Toc633499_417432637"/>
      <w:bookmarkStart w:id="1929" w:name="_Toc816"/>
      <w:bookmarkEnd w:id="1928"/>
      <w:r>
        <w:rPr/>
        <w:t>3046</w:t>
      </w:r>
      <w:r>
        <w:rPr>
          <w:rtl w:val="true"/>
        </w:rPr>
        <w:t>-</w:t>
      </w:r>
      <w:r>
        <w:rPr>
          <w:rtl w:val="true"/>
        </w:rPr>
        <w:t>حدیث</w:t>
      </w:r>
      <w:bookmarkEnd w:id="1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ابواب الذّکر،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سقط من النّسخة الحجریة سطران فألحق من الحدیث الثانی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ففرغ حتّی یؤمر بالمزید، بالحدیث الاول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علیها ففرغ حتّی یؤمر بالمزید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الباب مشتملا علی حدیثین فی تلک النّسخة و ما هنا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ثَوَابِ الْأَعْمَالِ،عَنْ أَبِیهِ،عَنْ سَعْدِ بْنِ عَبْدِ اللَّهِ،عَنِ الْفَضْلِ بْنِ عَامِرٍ،عَنْ مُوسَی بْنِ الْقَاسِمِ،عَنْ صَفْوَانَ بْنِ یَحْیَی،عَنِ الْهَیْثَمِ بْنِ وَاقِدٍ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بِنِعْمَةٍ بَالِغَةٍ مَا بَلَغَتْ فَحَمِدَ اللَّهَ عَلَیْهَا إِلاَّ کَانَ حَمْدُهُ لِلَّهِ أَفْضَلَ مِنْ تِلْکَ النِّعْمَةَ وَ أَعْظَمَ وَ أَوْزَنَ</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633501_417432637"/>
      <w:bookmarkStart w:id="1931" w:name="_Toc817"/>
      <w:bookmarkEnd w:id="1930"/>
      <w:r>
        <w:rPr/>
        <w:t>3047</w:t>
      </w:r>
      <w:r>
        <w:rPr>
          <w:rtl w:val="true"/>
        </w:rPr>
        <w:t>-</w:t>
      </w:r>
      <w:r>
        <w:rPr>
          <w:rtl w:val="true"/>
        </w:rPr>
        <w:t>حدیث</w:t>
      </w:r>
      <w:bookmarkEnd w:id="1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الحدیث،</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9043</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عَنِ الصَّفَّارِ عَنْ أَحْمَدَ بْنِ إِسْحَاقَ بْنِ سَعِیدٍ</w:t>
      </w:r>
      <w:bookmarkStart w:id="1932" w:name="pg11993_104929"/>
    </w:p>
    <w:p>
      <w:pPr>
        <w:pStyle w:val="BookText"/>
        <w:rPr/>
      </w:pPr>
      <w:bookmarkEnd w:id="1932"/>
      <w:r>
        <w:rPr>
          <w:rFonts w:ascii="Amiri" w:hAnsi="Amiri" w:eastAsia="Amiri" w:cs="Amiri"/>
          <w:color w:val="111111"/>
          <w:sz w:val="28"/>
          <w:sz w:val="28"/>
          <w:szCs w:val="28"/>
          <w:rtl w:val="true"/>
          <w:lang w:bidi="ar-SA"/>
        </w:rPr>
        <w:t>عَنْ بَکْرِ بْنِ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  یَا إِسْحَاقُ،مَا أَنْعَمَ اللَّهُ عَلَی عَبْدٍ بِنِعْمَةٍ فَعَرَفَهَا بِقَلْبِهِ وَ جَهَرَ بِحَمْدِ اللَّهِ عَلَیْهَا،فَفَرَغَ حَتَّی یُؤْمَرَ بِالْمَزِیدِ</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633503_417432637"/>
      <w:bookmarkStart w:id="1934" w:name="_Toc818"/>
      <w:bookmarkEnd w:id="1933"/>
      <w:r>
        <w:rPr/>
        <w:t>3048</w:t>
      </w:r>
      <w:r>
        <w:rPr>
          <w:rtl w:val="true"/>
        </w:rPr>
        <w:t>-</w:t>
      </w:r>
      <w:r>
        <w:rPr>
          <w:rtl w:val="true"/>
        </w:rPr>
        <w:t>حدیث</w:t>
      </w:r>
      <w:bookmarkEnd w:id="19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ابواب الذکر،الحدیث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9044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و الکفر،مکارم الاخلاق،باب الشکر،الحدیث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غطیبة 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عَنْ أَبِیهِ،عَنْ سَعْدٍ،عَنْ یَعْقُوبَ بْنِ یَزِیدَ،عَنِ ابْنِ أَبِی عُمَیْرٍ،عَنِ الْحَسَنِ بْنِ عَطِیَّةَ،عَنْ عُمَرَ بْنِ یَزِیدَ،عَنْ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کُلِّ نِعْمَةٍ وَ إِنْ عَظُمَتْ أَنْ تَحْمَدَ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935" w:name="__RefHeading___Toc633505_417432637"/>
      <w:bookmarkStart w:id="1936" w:name="_Toc819"/>
      <w:bookmarkEnd w:id="1935"/>
      <w:r>
        <w:rPr>
          <w:rtl w:val="true"/>
        </w:rPr>
        <w:t xml:space="preserve">باب </w:t>
      </w:r>
      <w:r>
        <w:rPr/>
        <w:t>60</w:t>
      </w:r>
      <w:r>
        <w:rPr>
          <w:rtl w:val="true"/>
        </w:rPr>
        <w:t>-</w:t>
      </w:r>
      <w:r>
        <w:rPr>
          <w:rtl w:val="true"/>
        </w:rPr>
        <w:t>استحباب ذکر اللّه و النبی و الائمة علیهم السّلام فی کل مجلس</w:t>
      </w:r>
      <w:bookmarkEnd w:id="1936"/>
    </w:p>
    <w:p>
      <w:pPr>
        <w:pStyle w:val="Heading4"/>
        <w:numPr>
          <w:ilvl w:val="3"/>
          <w:numId w:val="1"/>
        </w:numPr>
        <w:rPr/>
      </w:pPr>
      <w:bookmarkStart w:id="1937" w:name="__RefHeading___Toc633507_417432637"/>
      <w:bookmarkStart w:id="1938" w:name="_Toc820"/>
      <w:bookmarkEnd w:id="1937"/>
      <w:r>
        <w:rPr/>
        <w:t>3049</w:t>
      </w:r>
      <w:r>
        <w:rPr>
          <w:rtl w:val="true"/>
        </w:rPr>
        <w:t>-</w:t>
      </w:r>
      <w:r>
        <w:rPr>
          <w:rtl w:val="true"/>
        </w:rPr>
        <w:t>حدیث</w:t>
      </w:r>
      <w:bookmarkEnd w:id="19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حُمَیْدِ بْنِ زِیَادٍ،عَنِ الْحَسَنِ بْنِ مُحَمَّدِ بْنِ سَمَاعَةَ،عَنْ وُهَیْبِ بْنِ حَفْصٍ،عَنْ أَبِی بَصِیرٍ،عَنْ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فِی مَجْلِسٍ،لَمْ یَذْکُرُوا اللَّهَ وَ لَمْ یَذْکُرُونَا إِلاَّ کَانَ ذَلِکَ الْمَجْلِسُ حَسْرَةً عَلَیْهِمْ یَوْمَ الْقِیَامَةِ،ثُمَّ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اللَّهِ وَ ذِکْرُ أَعْدَائِنَا مِنْ ذِکْرِ الشَّیْطَانِ</w:t>
      </w:r>
      <w:r>
        <w:rPr>
          <w:rFonts w:eastAsia="Amiri" w:cs="Amiri" w:ascii="Amiri" w:hAnsi="Amiri"/>
          <w:color w:val="111111"/>
          <w:sz w:val="28"/>
          <w:szCs w:val="28"/>
          <w:rtl w:val="true"/>
          <w:lang w:bidi="ar-SA"/>
        </w:rPr>
        <w:t xml:space="preserve">. </w:t>
      </w:r>
      <w:bookmarkStart w:id="1939" w:name="pg11993_104930"/>
    </w:p>
    <w:p>
      <w:pPr>
        <w:pStyle w:val="Heading3"/>
        <w:numPr>
          <w:ilvl w:val="2"/>
          <w:numId w:val="1"/>
        </w:numPr>
        <w:rPr/>
      </w:pPr>
      <w:bookmarkStart w:id="1940" w:name="__RefHeading___Toc633509_417432637"/>
      <w:bookmarkStart w:id="1941" w:name="_Toc821"/>
      <w:bookmarkEnd w:id="1939"/>
      <w:bookmarkEnd w:id="1940"/>
      <w:r>
        <w:rPr>
          <w:rtl w:val="true"/>
        </w:rPr>
        <w:t xml:space="preserve">باب </w:t>
      </w:r>
      <w:r>
        <w:rPr/>
        <w:t>61</w:t>
      </w:r>
      <w:r>
        <w:rPr>
          <w:rtl w:val="true"/>
        </w:rPr>
        <w:t>-</w:t>
      </w:r>
      <w:r>
        <w:rPr>
          <w:rtl w:val="true"/>
        </w:rPr>
        <w:t>وجوب الصلوة علی محمد و آله کلما ذکر</w:t>
      </w:r>
      <w:bookmarkEnd w:id="1941"/>
    </w:p>
    <w:p>
      <w:pPr>
        <w:pStyle w:val="Heading4"/>
        <w:numPr>
          <w:ilvl w:val="3"/>
          <w:numId w:val="1"/>
        </w:numPr>
        <w:rPr/>
      </w:pPr>
      <w:bookmarkStart w:id="1942" w:name="__RefHeading___Toc633511_417432637"/>
      <w:bookmarkStart w:id="1943" w:name="_Toc822"/>
      <w:bookmarkEnd w:id="1942"/>
      <w:r>
        <w:rPr/>
        <w:t>3050</w:t>
      </w:r>
      <w:r>
        <w:rPr>
          <w:rtl w:val="true"/>
        </w:rPr>
        <w:t>-</w:t>
      </w:r>
      <w:r>
        <w:rPr>
          <w:rtl w:val="true"/>
        </w:rPr>
        <w:t>حدیث</w:t>
      </w:r>
      <w:bookmarkEnd w:id="19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عَلِیِّ بْنِ الْحُسَیْنِ بْنِ عَلِیٍّ،عَنْ عُبَیْسِ بْنِ هِشَامٍ،عَنْ ثَابِتٍ،عَنْ أَبِی بَصِیرٍ،عَنْ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ذُکِرْتُ عِنْدَهُ فَنَسِیَ أَنْ یُصَلِّیَ عَلَیَّ، خَطَّأَ اللَّهُ بِهِ طَرِیقَ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633513_417432637"/>
      <w:bookmarkStart w:id="1945" w:name="_Toc823"/>
      <w:bookmarkEnd w:id="1944"/>
      <w:r>
        <w:rPr/>
        <w:t>3051</w:t>
      </w:r>
      <w:r>
        <w:rPr>
          <w:rtl w:val="true"/>
        </w:rPr>
        <w:t>-</w:t>
      </w:r>
      <w:r>
        <w:rPr>
          <w:rtl w:val="true"/>
        </w:rPr>
        <w:t>حدیث</w:t>
      </w:r>
      <w:bookmarkEnd w:id="194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مُحَمَّدٍ،عَنِ الْحُسَیْنِ بْنِ </w:t>
      </w:r>
      <w:bookmarkStart w:id="1946" w:name="pg11993_104931"/>
    </w:p>
    <w:p>
      <w:pPr>
        <w:pStyle w:val="BookText"/>
        <w:rPr/>
      </w:pPr>
      <w:bookmarkEnd w:id="1946"/>
      <w:r>
        <w:rPr>
          <w:rFonts w:ascii="Amiri" w:hAnsi="Amiri" w:eastAsia="Amiri" w:cs="Amiri"/>
          <w:color w:val="111111"/>
          <w:sz w:val="28"/>
          <w:sz w:val="28"/>
          <w:szCs w:val="28"/>
          <w:rtl w:val="true"/>
          <w:lang w:bidi="ar-SA"/>
        </w:rPr>
        <w:t>سَعِیدٍ،عَنْ فَضَالَةَ بْنِ أَیُّوبَ،عَنْ سَیْفِ بْنِ عَمِیرَةَ،عَنْ عُبَیْدِ اللَّهِ بْنِ عَبْدِ اللَّهِ،عَنْ رَجُلٍ،عَنْ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ذُکِرْتُ عِنْدَهُ فَلَمْ یُصَلِّ عَلَیَّ،فَلَمْ یَغْفِرِ اللَّهُ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الْمَجَالِسِ،عَنْ أَبِیهِ،عَنْ سَعْدٍ،عَنْ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ثَوَابِ الْأَعْمَالِ،مُرْسَلاً</w:t>
      </w:r>
    </w:p>
    <w:p>
      <w:pPr>
        <w:pStyle w:val="Heading4"/>
        <w:numPr>
          <w:ilvl w:val="3"/>
          <w:numId w:val="1"/>
        </w:numPr>
        <w:rPr/>
      </w:pPr>
      <w:bookmarkStart w:id="1947" w:name="__RefHeading___Toc633515_417432637"/>
      <w:bookmarkStart w:id="1948" w:name="_Toc824"/>
      <w:bookmarkEnd w:id="1947"/>
      <w:r>
        <w:rPr/>
        <w:t>3052</w:t>
      </w:r>
      <w:r>
        <w:rPr>
          <w:rtl w:val="true"/>
        </w:rPr>
        <w:t>-</w:t>
      </w:r>
      <w:r>
        <w:rPr>
          <w:rtl w:val="true"/>
        </w:rPr>
        <w:t>حدیث</w:t>
      </w:r>
      <w:bookmarkEnd w:id="19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الْفَقِیهِ،بِإِسْنَادِهِ عَنْ حَمَّادِ بْنِ عَمْرٍو، وَ أَنَسِ بْنِ مُحَمَّدٍ،عَنْ أَبِیهِ،عَنْ جَعْفَرِ بْنِ مُحَمَّدٍ،عَنْ آبَائِهِ،فِی وَصِیَّةِ النَّبِیِّ صَلَّی اللَّهُ عَلَیْهِ وَ آلِهِ وَ سَلَّمَ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نَسِیَ الصَّلاَةَ عَلَیَّ،فَقَدْ أَخْطَأَ طَرِیقَ الْجَنَّةِ</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633517_417432637"/>
      <w:bookmarkStart w:id="1950" w:name="_Toc825"/>
      <w:bookmarkEnd w:id="1949"/>
      <w:r>
        <w:rPr/>
        <w:t>3053</w:t>
      </w:r>
      <w:r>
        <w:rPr>
          <w:rtl w:val="true"/>
        </w:rPr>
        <w:t>-</w:t>
      </w:r>
      <w:r>
        <w:rPr>
          <w:rtl w:val="true"/>
        </w:rPr>
        <w:t>حدیث</w:t>
      </w:r>
      <w:bookmarkEnd w:id="19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الْمَجَالِسِ عَنِ الْحُسَیْنِ بْنِ أَحْمَدَ بْنِ إِدْرِیسَ،عَنْ أَبِیهِ،عَنْ أَحْمَدَ بْنِ مُحَمَّدِ بْنِ خَالِدٍ،عَنْ أَبِیهِ،عَنْ مُحَمَّدِ بْنِ أَبِی عُمَیْرٍ،عَنْ عَبْدِ اللَّهِ بْنِ الْحَسَنِ بْنِ عَلِیٍّ،عَنْ أَبِیهِ،عَنْ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 آلِهِ،قَالَ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عَلَیْکَ،فَلْیُکْثِرْ مِنْ ذَلِکَ،وَ مَنْ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 مُحَمَّدٍ وَ لَمْ یَقُلْ عَلَی آلِهِ،لَمْ یَجِدْ رِیحَ الْجَنَّةِ وَ رِیحُهَا یُوجَدُ مِنْ مَسِیرَةِ خَمْسِمِائةِ عَامٍ</w:t>
      </w:r>
      <w:r>
        <w:rPr>
          <w:rFonts w:eastAsia="Amiri" w:cs="Amiri" w:ascii="Amiri" w:hAnsi="Amiri"/>
          <w:color w:val="111111"/>
          <w:sz w:val="28"/>
          <w:szCs w:val="28"/>
          <w:rtl w:val="true"/>
          <w:lang w:bidi="ar-SA"/>
        </w:rPr>
        <w:t xml:space="preserve">. </w:t>
      </w:r>
      <w:bookmarkStart w:id="1951" w:name="pg11993_104932"/>
    </w:p>
    <w:p>
      <w:pPr>
        <w:pStyle w:val="BookText"/>
        <w:rPr/>
      </w:pPr>
      <w:bookmarkEnd w:id="195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1952" w:name="__RefHeading___Toc633519_417432637"/>
      <w:bookmarkStart w:id="1953" w:name="_Toc826"/>
      <w:bookmarkEnd w:id="1952"/>
      <w:r>
        <w:rPr>
          <w:rtl w:val="true"/>
        </w:rPr>
        <w:t xml:space="preserve">باب </w:t>
      </w:r>
      <w:r>
        <w:rPr/>
        <w:t>62</w:t>
      </w:r>
      <w:r>
        <w:rPr>
          <w:rtl w:val="true"/>
        </w:rPr>
        <w:t>-</w:t>
      </w:r>
      <w:r>
        <w:rPr>
          <w:rtl w:val="true"/>
        </w:rPr>
        <w:t>استحباب تقدیم الصلوة علی محمد و آله کلما ذکر احد من الانبیاء و اراد ان یصلی علیه</w:t>
      </w:r>
      <w:bookmarkEnd w:id="1953"/>
    </w:p>
    <w:p>
      <w:pPr>
        <w:pStyle w:val="Heading4"/>
        <w:numPr>
          <w:ilvl w:val="3"/>
          <w:numId w:val="1"/>
        </w:numPr>
        <w:rPr/>
      </w:pPr>
      <w:bookmarkStart w:id="1954" w:name="__RefHeading___Toc633521_417432637"/>
      <w:bookmarkStart w:id="1955" w:name="_Toc827"/>
      <w:bookmarkEnd w:id="1954"/>
      <w:r>
        <w:rPr>
          <w:rtl w:val="true"/>
        </w:rPr>
        <w:t>اشارة</w:t>
      </w:r>
      <w:bookmarkEnd w:id="195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تقدیم الصلوة علی محمد و آله کلما ذکر احد من الانبیاء و اراد ان یصلی علیه</w:t>
      </w:r>
      <w:r>
        <w:rPr>
          <w:rStyle w:val="FootnoteAnchor"/>
          <w:rtl w:val="true"/>
        </w:rPr>
        <w:footnoteReference w:id="588"/>
      </w:r>
    </w:p>
    <w:p>
      <w:pPr>
        <w:pStyle w:val="Heading4"/>
        <w:numPr>
          <w:ilvl w:val="3"/>
          <w:numId w:val="1"/>
        </w:numPr>
        <w:rPr/>
      </w:pPr>
      <w:bookmarkStart w:id="1956" w:name="__RefHeading___Toc633523_417432637"/>
      <w:bookmarkStart w:id="1957" w:name="_Toc828"/>
      <w:bookmarkEnd w:id="1956"/>
      <w:r>
        <w:rPr/>
        <w:t>3054</w:t>
      </w:r>
      <w:r>
        <w:rPr>
          <w:rtl w:val="true"/>
        </w:rPr>
        <w:t>-</w:t>
      </w:r>
      <w:r>
        <w:rPr>
          <w:rtl w:val="true"/>
        </w:rPr>
        <w:t>حدیث</w:t>
      </w:r>
      <w:bookmarkEnd w:id="1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 xml:space="preserve">،کتاب الصّلاة،الباب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،من ابواب الذّکر،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48/94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المجالس و الوسائل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الأنبیاء فصلّیت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فابدأ بالصّلاة علی محمّد ثمّ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الْمَجَالِسِ عَنْ مُحَمَّدِ بْنِ مُوسَی بْنِ الْمُتَوَکِّلِ،عَنْ مُحَمَّدِ بْنِ یَحْیَی،عَنْ مُحَمَّدِ بْنِ أَحْمَدَ،عَنْ مُحَمَّدِ بْنِ عِیسَی بْنِ عُبَیْدٍ، عَنْ سُلَیْمَانَ بْنِ رُشَیْدٍ،عَنْ أَبِیهِ،عَنْ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عِنْدَ أَبِی عَبْدِ اللَّهِ الصَّادِقِ عَلَیْهِ السَّلاَمُ بَعْضَ الْأَنْبِیَاءِ فَسَلَّمْتُ عَلَیْهِ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 أَحَدٌ مِنَ الْأَنْبِیَاءِ فَابْدَأْ بِالصَّلاَةِ عَلَی مُحَمَّدٍ وَ آلِهِ ثُمَّ صَلِّ عَلَیْهِ،صَلَّی اللَّهُ عَلَی مُحَمَّدٍ وَ آلِهِ وَ عَلَی جَمِیعِ الْأَنْبِیَاءِ</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633525_417432637"/>
      <w:bookmarkStart w:id="1959" w:name="_Toc829"/>
      <w:bookmarkEnd w:id="1958"/>
      <w:r>
        <w:rPr>
          <w:rtl w:val="true"/>
        </w:rPr>
        <w:t xml:space="preserve">باب </w:t>
      </w:r>
      <w:r>
        <w:rPr/>
        <w:t>63</w:t>
      </w:r>
      <w:r>
        <w:rPr>
          <w:rtl w:val="true"/>
        </w:rPr>
        <w:t>-</w:t>
      </w:r>
      <w:r>
        <w:rPr>
          <w:rtl w:val="true"/>
        </w:rPr>
        <w:t>استحباب التهلیل و اختیاره علی سائر الأذکار</w:t>
      </w:r>
      <w:bookmarkEnd w:id="1959"/>
    </w:p>
    <w:p>
      <w:pPr>
        <w:pStyle w:val="Heading4"/>
        <w:numPr>
          <w:ilvl w:val="3"/>
          <w:numId w:val="1"/>
        </w:numPr>
        <w:rPr/>
      </w:pPr>
      <w:bookmarkStart w:id="1960" w:name="__RefHeading___Toc633527_417432637"/>
      <w:bookmarkStart w:id="1961" w:name="_Toc830"/>
      <w:bookmarkEnd w:id="1960"/>
      <w:r>
        <w:rPr/>
        <w:t>3055</w:t>
      </w:r>
      <w:r>
        <w:rPr>
          <w:rtl w:val="true"/>
        </w:rPr>
        <w:t>-</w:t>
      </w:r>
      <w:r>
        <w:rPr>
          <w:rtl w:val="true"/>
        </w:rPr>
        <w:t>حدیث</w:t>
      </w:r>
      <w:bookmarkEnd w:id="19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،ثواب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،باب ثواب الموحّدین و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،کتاب ثواب الاعمال،باب ثواب ما جاء فی التّوحید،الحدیث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w:t>
      </w:r>
      <w:bookmarkStart w:id="1962" w:name="pg11993_104933"/>
    </w:p>
    <w:p>
      <w:pPr>
        <w:pStyle w:val="BookText"/>
        <w:rPr/>
      </w:pPr>
      <w:bookmarkEnd w:id="1962"/>
      <w:r>
        <w:rPr>
          <w:rFonts w:ascii="Amiri" w:hAnsi="Amiri" w:eastAsia="Amiri" w:cs="Amiri"/>
          <w:color w:val="111111"/>
          <w:sz w:val="28"/>
          <w:sz w:val="28"/>
          <w:szCs w:val="28"/>
          <w:rtl w:val="true"/>
          <w:lang w:bidi="ar-SA"/>
        </w:rPr>
        <w:t>عَنْ مُحَمَّدِ بْنِ عَلِیٍّ،عَنْ مُحَمَّدِ بْنِ الْفُضَیْلِ،عَنْ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أَعْظَمَ ثَوَاباً مِنْ شَهَادَةِ أَنْ لاَ إِلَهَ إِلاَّ اللَّهُ،إِنَّ اللَّهَ عَزَّ وَ جَلَّ لاَ یُشْبِهُهُ شَیْءٌ وَ لاَ یَشْرَکُهُ فِی الْأُمُورِ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الْأَعْمَالِ،وَ فِی التَّوْحِیدِ عَنْ مُحَمَّدِ بْنِ الْحَسَنِ،عَنْ سَعْدٍ،عَنْ أَحْمَدَ بْنِ هِلاَلٍ،عَنِ ابْنِ فَضَّالٍ،عَنْ أَبِی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مُحَمَّدِ بْنِ عَلِیٍّ،عَنْ أَبِی الْفَضْلِ،عَنْ أَبِی حَمْزَةَ</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1963" w:name="__RefHeading___Toc633529_417432637"/>
      <w:bookmarkStart w:id="1964" w:name="_Toc831"/>
      <w:bookmarkEnd w:id="1963"/>
      <w:r>
        <w:rPr>
          <w:rtl w:val="true"/>
        </w:rPr>
        <w:t xml:space="preserve">باب </w:t>
      </w:r>
      <w:r>
        <w:rPr/>
        <w:t>64</w:t>
      </w:r>
      <w:r>
        <w:rPr>
          <w:rtl w:val="true"/>
        </w:rPr>
        <w:t>-</w:t>
      </w:r>
      <w:r>
        <w:rPr>
          <w:rtl w:val="true"/>
        </w:rPr>
        <w:t>ان لکل شیء زکاة</w:t>
      </w:r>
      <w:bookmarkEnd w:id="1964"/>
    </w:p>
    <w:p>
      <w:pPr>
        <w:pStyle w:val="Heading4"/>
        <w:numPr>
          <w:ilvl w:val="3"/>
          <w:numId w:val="1"/>
        </w:numPr>
        <w:rPr/>
      </w:pPr>
      <w:bookmarkStart w:id="1965" w:name="__RefHeading___Toc633531_417432637"/>
      <w:bookmarkStart w:id="1966" w:name="_Toc832"/>
      <w:bookmarkEnd w:id="1965"/>
      <w:r>
        <w:rPr/>
        <w:t>3056</w:t>
      </w:r>
      <w:r>
        <w:rPr>
          <w:rtl w:val="true"/>
        </w:rPr>
        <w:t>-</w:t>
      </w:r>
      <w:r>
        <w:rPr>
          <w:rtl w:val="true"/>
        </w:rPr>
        <w:t>حدیث</w:t>
      </w:r>
      <w:bookmarkEnd w:id="196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عَبْدِ اللَّهِ بْنِ </w:t>
      </w:r>
      <w:bookmarkStart w:id="1967" w:name="pg11993_104934"/>
    </w:p>
    <w:p>
      <w:pPr>
        <w:pStyle w:val="BookText"/>
        <w:rPr/>
      </w:pPr>
      <w:bookmarkEnd w:id="1967"/>
      <w:r>
        <w:rPr>
          <w:rFonts w:ascii="Amiri" w:hAnsi="Amiri" w:eastAsia="Amiri" w:cs="Amiri"/>
          <w:color w:val="111111"/>
          <w:sz w:val="28"/>
          <w:sz w:val="28"/>
          <w:szCs w:val="28"/>
          <w:rtl w:val="true"/>
          <w:lang w:bidi="ar-SA"/>
        </w:rPr>
        <w:t>الْمُغِیرَةِ،عَنْ إِسْمَاعِیلَ بْنِ أَبِی زِیَادٍ،عَنْ أَبِی عَبْدِ اللَّهِ،عَنْ آبَائِهِ،عَنِ النَّبِیِّ صَلَّی اللَّهُ عَلَیْهِ وَ آلِهِ وَ 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زَکَاةٌ وَ زَکَاةُ الْأَبْدَانِ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الْأَمَالِی عَنْ جَعْفَرِ بْنِ عَلِیِّ بْنِ الْحَسَنِ بْنِ عَبْدِ اللَّهِ بْنِ الْمُغِیرَةِ،عَنْ جَدِّهِ الْحَسَنِ،عَنْ جَدِّهِ عَبْدِ اللَّهِ بْنِ الْمُغِیرَةِ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عَلِیِّ بْنِ الْحَسَنِ،عَنْ عَمْرِو بْنِ عُثْمَانَ،عَنْ عَبْدِ اللَّهِ بْنِ الْمُغِیرَةِ، مِثْلَهُ</w:t>
      </w:r>
      <w:r>
        <w:rPr>
          <w:rFonts w:eastAsia="Amiri" w:cs="Amiri" w:ascii="Amiri" w:hAnsi="Amiri"/>
          <w:color w:val="111111"/>
          <w:sz w:val="28"/>
          <w:szCs w:val="28"/>
          <w:rtl w:val="true"/>
          <w:lang w:bidi="ar-SA"/>
        </w:rPr>
        <w:t>.</w:t>
      </w:r>
    </w:p>
    <w:p>
      <w:pPr>
        <w:pStyle w:val="Heading4"/>
        <w:numPr>
          <w:ilvl w:val="3"/>
          <w:numId w:val="1"/>
        </w:numPr>
        <w:rPr/>
      </w:pPr>
      <w:bookmarkStart w:id="1968" w:name="__RefHeading___Toc633533_417432637"/>
      <w:bookmarkStart w:id="1969" w:name="_Toc833"/>
      <w:bookmarkEnd w:id="1968"/>
      <w:r>
        <w:rPr/>
        <w:t>3057</w:t>
      </w:r>
      <w:r>
        <w:rPr>
          <w:rtl w:val="true"/>
        </w:rPr>
        <w:t>-</w:t>
      </w:r>
      <w:r>
        <w:rPr>
          <w:rtl w:val="true"/>
        </w:rPr>
        <w:t>حدیث</w:t>
      </w:r>
      <w:bookmarkEnd w:id="196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یَحْیَی،عَنْ أَحْمَدَ بْنِ مُحَمَّدٍ،عَنْ عَلِیِّ بْنِ الْحَکَمِ، </w:t>
      </w:r>
      <w:bookmarkStart w:id="1970" w:name="pg11993_104935"/>
    </w:p>
    <w:p>
      <w:pPr>
        <w:pStyle w:val="BookText"/>
        <w:rPr/>
      </w:pPr>
      <w:bookmarkEnd w:id="1970"/>
      <w:r>
        <w:rPr>
          <w:rFonts w:ascii="Amiri" w:hAnsi="Amiri" w:eastAsia="Amiri" w:cs="Amiri"/>
          <w:color w:val="111111"/>
          <w:sz w:val="28"/>
          <w:sz w:val="28"/>
          <w:szCs w:val="28"/>
          <w:rtl w:val="true"/>
          <w:lang w:bidi="ar-SA"/>
        </w:rPr>
        <w:t>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الْأَبْدَانِ،الصِّیَامُ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 مُرْسَلاً عَنِ الصَّادِقِ عَلَیْهِ السَّلاَمُ عَنْ رَسُولِ اللَّهِ صَلَّی اللَّهُ عَلَیْهِ وَ آلِهِ وَ سَلَّمَ</w:t>
      </w:r>
    </w:p>
    <w:p>
      <w:pPr>
        <w:pStyle w:val="Heading3"/>
        <w:numPr>
          <w:ilvl w:val="2"/>
          <w:numId w:val="1"/>
        </w:numPr>
        <w:rPr/>
      </w:pPr>
      <w:bookmarkStart w:id="1971" w:name="__RefHeading___Toc633535_417432637"/>
      <w:bookmarkStart w:id="1972" w:name="_Toc834"/>
      <w:bookmarkEnd w:id="1971"/>
      <w:r>
        <w:rPr>
          <w:rtl w:val="true"/>
        </w:rPr>
        <w:t xml:space="preserve">باب </w:t>
      </w:r>
      <w:r>
        <w:rPr/>
        <w:t>65</w:t>
      </w:r>
      <w:r>
        <w:rPr>
          <w:rtl w:val="true"/>
        </w:rPr>
        <w:t>-</w:t>
      </w:r>
      <w:r>
        <w:rPr>
          <w:rtl w:val="true"/>
        </w:rPr>
        <w:t>ان اللّه ما امر ملائکته بالدعاء لاحد إلا استجاب لهم فیه</w:t>
      </w:r>
      <w:bookmarkEnd w:id="1972"/>
    </w:p>
    <w:p>
      <w:pPr>
        <w:pStyle w:val="Heading4"/>
        <w:numPr>
          <w:ilvl w:val="3"/>
          <w:numId w:val="1"/>
        </w:numPr>
        <w:rPr/>
      </w:pPr>
      <w:bookmarkStart w:id="1973" w:name="__RefHeading___Toc633537_417432637"/>
      <w:bookmarkStart w:id="1974" w:name="_Toc835"/>
      <w:bookmarkEnd w:id="1973"/>
      <w:r>
        <w:rPr/>
        <w:t>3058</w:t>
      </w:r>
      <w:r>
        <w:rPr>
          <w:rtl w:val="true"/>
        </w:rPr>
        <w:t>-</w:t>
      </w:r>
      <w:r>
        <w:rPr>
          <w:rtl w:val="true"/>
        </w:rPr>
        <w:t>حدیث</w:t>
      </w:r>
      <w:bookmarkEnd w:id="19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،باب ثواب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369/10</w:t>
      </w:r>
      <w:r>
        <w:rPr>
          <w:rFonts w:ascii="IRNazanin" w:hAnsi="IRNazanin" w:eastAsia="IRNazanin"/>
          <w:color w:val="111111"/>
          <w:sz w:val="28"/>
          <w:sz w:val="28"/>
          <w:szCs w:val="28"/>
          <w:rtl w:val="true"/>
          <w:lang w:bidi="fa-IR"/>
        </w:rPr>
        <w:t xml:space="preserve">،کتاب الصوم،الباب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الصوم المندوب،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،کتاب الصوم،الباب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فضل الصیام،الحدیث </w:t>
      </w:r>
      <w:r>
        <w:rPr>
          <w:rFonts w:eastAsia="IRNazanin" w:cs="IRNazanin"/>
          <w:color w:val="111111"/>
          <w:sz w:val="28"/>
          <w:szCs w:val="28"/>
          <w:lang w:bidi="fa-IR"/>
        </w:rPr>
        <w:t>1778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البحار،</w:t>
      </w:r>
      <w:r>
        <w:rPr>
          <w:rFonts w:eastAsia="IRNazanin" w:cs="IRNazanin"/>
          <w:color w:val="111111"/>
          <w:sz w:val="28"/>
          <w:szCs w:val="28"/>
          <w:lang w:bidi="fa-IR"/>
        </w:rPr>
        <w:t>253/96</w:t>
      </w:r>
      <w:r>
        <w:rPr>
          <w:rFonts w:ascii="IRNazanin" w:hAnsi="IRNazanin" w:eastAsia="IRNazanin"/>
          <w:color w:val="111111"/>
          <w:sz w:val="28"/>
          <w:sz w:val="28"/>
          <w:szCs w:val="28"/>
          <w:rtl w:val="true"/>
          <w:lang w:bidi="fa-IR"/>
        </w:rPr>
        <w:t xml:space="preserve">،کتاب الصیام،باب فضل الصوم،الحدیث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فانه مسعدة بن صدقة،و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و الوافی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استجبت لهم فیه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استحبت 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النسختین فی عنوان الباب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استحبابا و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 صححناه من الفهرس و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هَارُونَ بْنِ مُسْلِمٍ،عَنْ مَسْعَدَةَ بْنِ صَدَقَةَ،عَنْ أَبِی عَبْدِ اللَّهِ عَلَیْهِ السَّلاَمُ،عَنْ آبَائِهِ،عَنِ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وَکَّلَ مَلاَئِکَتَهُ بِالدُّعَاءِ لِلصَّائِمِینَ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جَبْرَئِیلُ عَنْ رَبِّهِ عَزَّ وَ جَلَّ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 مَلاَئِکَتِی بِالدُّعَاءِ لِأَحَدٍ مِنْ خَلْقِی إِلاَّ اسْتَجَبْتُ لَهُمْ فِیهِ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وَ الصَّدُوقُ فِی الْفَقِیهِ مُرْسَلاً </w:t>
      </w:r>
      <w:bookmarkStart w:id="1975" w:name="pg11993_104936"/>
    </w:p>
    <w:p>
      <w:pPr>
        <w:pStyle w:val="Heading3"/>
        <w:numPr>
          <w:ilvl w:val="2"/>
          <w:numId w:val="1"/>
        </w:numPr>
        <w:rPr/>
      </w:pPr>
      <w:bookmarkStart w:id="1976" w:name="__RefHeading___Toc633539_417432637"/>
      <w:bookmarkStart w:id="1977" w:name="_Toc836"/>
      <w:bookmarkEnd w:id="1975"/>
      <w:bookmarkEnd w:id="1976"/>
      <w:r>
        <w:rPr>
          <w:rtl w:val="true"/>
        </w:rPr>
        <w:t xml:space="preserve">باب </w:t>
      </w:r>
      <w:r>
        <w:rPr/>
        <w:t>66</w:t>
      </w:r>
      <w:r>
        <w:rPr>
          <w:rtl w:val="true"/>
        </w:rPr>
        <w:t xml:space="preserve">- </w:t>
      </w:r>
      <w:r>
        <w:rPr>
          <w:rtl w:val="true"/>
        </w:rPr>
        <w:t>ما لا ینبغی السفر الا لأجله</w:t>
      </w:r>
      <w:bookmarkEnd w:id="1977"/>
    </w:p>
    <w:p>
      <w:pPr>
        <w:pStyle w:val="Heading4"/>
        <w:numPr>
          <w:ilvl w:val="3"/>
          <w:numId w:val="1"/>
        </w:numPr>
        <w:rPr/>
      </w:pPr>
      <w:bookmarkStart w:id="1978" w:name="__RefHeading___Toc633541_417432637"/>
      <w:bookmarkStart w:id="1979" w:name="_Toc837"/>
      <w:bookmarkEnd w:id="1978"/>
      <w:r>
        <w:rPr/>
        <w:t>3059</w:t>
      </w:r>
      <w:r>
        <w:rPr>
          <w:rtl w:val="true"/>
        </w:rPr>
        <w:t>-</w:t>
      </w:r>
      <w:r>
        <w:rPr>
          <w:rtl w:val="true"/>
        </w:rPr>
        <w:t>حدیث</w:t>
      </w:r>
      <w:bookmarkEnd w:id="1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345/2</w:t>
      </w:r>
      <w:r>
        <w:rPr>
          <w:rFonts w:ascii="IRNazanin" w:hAnsi="IRNazanin" w:eastAsia="IRNazanin"/>
          <w:color w:val="111111"/>
          <w:sz w:val="28"/>
          <w:sz w:val="28"/>
          <w:szCs w:val="28"/>
          <w:rtl w:val="true"/>
          <w:lang w:bidi="fa-IR"/>
        </w:rPr>
        <w:t xml:space="preserve">،کتاب السفر،الباب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فضل السفر،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343/11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222/76</w:t>
      </w:r>
      <w:r>
        <w:rPr>
          <w:rFonts w:ascii="IRNazanin" w:hAnsi="IRNazanin" w:eastAsia="IRNazanin"/>
          <w:color w:val="111111"/>
          <w:sz w:val="28"/>
          <w:sz w:val="28"/>
          <w:szCs w:val="28"/>
          <w:rtl w:val="true"/>
          <w:lang w:bidi="fa-IR"/>
        </w:rPr>
        <w:t xml:space="preserve">،کتاب الآداب و السنن،الباب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آداب السفر،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فی الوافی،</w:t>
      </w:r>
      <w:r>
        <w:rPr>
          <w:rFonts w:eastAsia="IRNazanin" w:cs="IRNazanin"/>
          <w:color w:val="111111"/>
          <w:sz w:val="28"/>
          <w:szCs w:val="28"/>
          <w:lang w:bidi="fa-IR"/>
        </w:rPr>
        <w:t>81/17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طاعنا الا فی ثلاثة تزود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ابی رضی اللّه عنه،عن سعد بن عبد اللّه،عن القاسم بن محمد،عن سلیمان بن داود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غیر واحد من اصحابنا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حکمة آل داود علیه السّلام لا یظعن الرجل الا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لمعاد او مرمة لمعاش او لذة فی غیر محرم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الحیاة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بزیع،عن منصور بن یونس،عن عمرو بن ابی المقدام، و الحدیث فیه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حکمة آل داود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العاقل لا یکون ظاعنا الا فی تزود لمعاد او مرمّة لمعاش او طلب لذة فی غیر محرم،کما 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 عَنْ عَمْرِو بْنِ أَبِی الْمِقْدَامِ،عَنْ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حِکْمَةِ آلِ دَاوُدَ،أَنَّ عَلَی الْعَاقِلِ أَنْ لاَ یَکُونَ ظَاعِناً إِلاَّ فِی ثَلاَثٍ،تَزَوُّدٍ لِمَعَادٍ أَوْ مَرَمَّةٍ لِمَعَاشٍ أَوْ لَذَّةٍ فِی غَیْرِ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مُحَمَّدِ بْنِ إِسْمَاعِیلَ،عَنْ مُوسَی،عَنْ مَنْصُورٍ، عَنْ یُونُسَ بْنِ بُزُرْجَ،عَنْ عَمْرِو بْنِ أَبِی الْمِقْدَامِ  مِثْلَهُ</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633543_417432637"/>
      <w:bookmarkStart w:id="1981" w:name="_Toc838"/>
      <w:bookmarkEnd w:id="1980"/>
      <w:r>
        <w:rPr/>
        <w:t>3060</w:t>
      </w:r>
      <w:r>
        <w:rPr>
          <w:rtl w:val="true"/>
        </w:rPr>
        <w:t>-</w:t>
      </w:r>
      <w:r>
        <w:rPr>
          <w:rtl w:val="true"/>
        </w:rPr>
        <w:t>حدیث</w:t>
      </w:r>
      <w:bookmarkEnd w:id="198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عَنْ أَبِیهِ،عَنْ سَعْدٍ،عَنِ الْقَاسِمِ بْنِ مُحَمَّدٍ،عَنْ سُلَیْمَانَ بْنِ دَاوُدَ،عَنْ غَیْرِ وَاحِدٍ مِنْ أَصْحَابِنَا،عَنْ أَبِی عَبْدِ اللَّهِ عَلَیْهِ السَّلاَمُ ،نَحْوَهُ</w:t>
      </w:r>
      <w:r>
        <w:rPr>
          <w:rFonts w:eastAsia="Amiri" w:cs="Amiri" w:ascii="Amiri" w:hAnsi="Amiri"/>
          <w:color w:val="111111"/>
          <w:sz w:val="28"/>
          <w:szCs w:val="28"/>
          <w:rtl w:val="true"/>
          <w:lang w:bidi="ar-SA"/>
        </w:rPr>
        <w:t xml:space="preserve">. </w:t>
      </w:r>
      <w:bookmarkStart w:id="1982" w:name="pg11993_104937"/>
    </w:p>
    <w:p>
      <w:pPr>
        <w:pStyle w:val="Heading4"/>
        <w:numPr>
          <w:ilvl w:val="3"/>
          <w:numId w:val="1"/>
        </w:numPr>
        <w:rPr/>
      </w:pPr>
      <w:bookmarkStart w:id="1983" w:name="__RefHeading___Toc633545_417432637"/>
      <w:bookmarkStart w:id="1984" w:name="_Toc839"/>
      <w:bookmarkEnd w:id="1982"/>
      <w:bookmarkEnd w:id="1983"/>
      <w:r>
        <w:rPr/>
        <w:t>3061</w:t>
      </w:r>
      <w:r>
        <w:rPr>
          <w:rtl w:val="true"/>
        </w:rPr>
        <w:t>-</w:t>
      </w:r>
      <w:r>
        <w:rPr>
          <w:rtl w:val="true"/>
        </w:rPr>
        <w:t>حدیث</w:t>
      </w:r>
      <w:bookmarkEnd w:id="1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356/4</w:t>
      </w:r>
      <w:r>
        <w:rPr>
          <w:rFonts w:ascii="IRNazanin" w:hAnsi="IRNazanin" w:eastAsia="IRNazanin"/>
          <w:color w:val="111111"/>
          <w:sz w:val="28"/>
          <w:sz w:val="28"/>
          <w:szCs w:val="28"/>
          <w:rtl w:val="true"/>
          <w:lang w:bidi="fa-IR"/>
        </w:rPr>
        <w:t xml:space="preserve">،باب النّوادر،آخر ابواب الکتاب،الحدیث </w:t>
      </w:r>
      <w:r>
        <w:rPr>
          <w:rFonts w:eastAsia="IRNazanin" w:cs="IRNazanin"/>
          <w:color w:val="111111"/>
          <w:sz w:val="28"/>
          <w:szCs w:val="28"/>
          <w:lang w:bidi="fa-IR"/>
        </w:rPr>
        <w:t>5762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525/2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343/11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14970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47/77</w:t>
      </w:r>
      <w:r>
        <w:rPr>
          <w:rFonts w:ascii="IRNazanin" w:hAnsi="IRNazanin" w:eastAsia="IRNazanin"/>
          <w:color w:val="111111"/>
          <w:sz w:val="28"/>
          <w:sz w:val="28"/>
          <w:szCs w:val="28"/>
          <w:rtl w:val="true"/>
          <w:lang w:bidi="fa-IR"/>
        </w:rPr>
        <w:t xml:space="preserve">،کتاب الرّوضة،باب مواعظ النبی صلّی اللّه علیه و آله،الحدیث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ان لا یکون طاعنا الا فی ثلاث،و هذا متن الحدیث الرّابع الذی لم یذکر فی النّسخة الحجریة و انما 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سقوط سطرین من النّاسخ و وقوع سند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لمتن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الْفَقِیهِ أَیْضاً بِإِسْنَادِهِ عَنْ حَمَّادِ بْنِ عَمْرٍو وَ أَنَسِ بْنِ مُحَمَّدٍ،عَنْ أَبِیهِ،جَمِیعاً عَنِ الصَّادِقِ عَلَیْهِ السَّلاَمُ،عَنْ آبَائِهِ فِی وَصِیَّةِ النَّبِیِّ صَلَّی اللَّهُ عَلَیْهِ وَ آلِهِ وَ سَلَّمَ لِعَلِیٍّ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عَلِیُّ،لاَ یَنْبَغِی لِلْعَاقِلِ أَنْ یَکُونُ ظَاعِناً إِلاَّ فِی ثَلاَثٍ،مَرَمَّةٍ لِمَعَاشٍ أَوْ تَزَوُّدٍ لِمَعَادٍ أَوْ لَذَّةٍ فِی غَیْرِ مُحَرَّمٍ، الْحَدِیثَ</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633547_417432637"/>
      <w:bookmarkStart w:id="1986" w:name="_Toc840"/>
      <w:bookmarkEnd w:id="1985"/>
      <w:r>
        <w:rPr/>
        <w:t>3062</w:t>
      </w:r>
      <w:r>
        <w:rPr>
          <w:rtl w:val="true"/>
        </w:rPr>
        <w:t>-</w:t>
      </w:r>
      <w:r>
        <w:rPr>
          <w:rtl w:val="true"/>
        </w:rPr>
        <w:t>حدیث</w:t>
      </w:r>
      <w:bookmarkEnd w:id="1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فی غیر ذات محرم و ینبغی للمسلم العاقل ان یکون له ساعة یفضی بها الی عمله فیما بینه و بین اللّه عزّ و جلّ و ساعة یلاقی اخوانه الّذین یفاوضهم و یفاوضونه فی أمر آخرته و ساعة یخلّی بین نفسه و لذّاتها فی غیر محرم فانها عون علی تلک السّاعتین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عَنْ عَلِیِّ بْنِ الْحَکَمِ،عَنْ مُحَمَّدِ بْنِ سَمَاعَةَ،عَنْ مُحَمَّدِ بْنِ مَرْوَانَ،عَنْ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حِکْمَةِ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لِلْمُسْلِمِ الْعَاقِلِ أَنْ لاَ یُرَی ظَاعِناً إِلاَّ فِی ثَلاَثٍ مَرَمَّةٍ لِمَعَاشٍ أَوْ تَزَوُّدٍ لِمَعَادٍ أَوْ لَذَّةٍ فِی غَیْرِ مُحَرَّمٍ،الْحَدِیثَ</w:t>
      </w:r>
      <w:r>
        <w:rPr>
          <w:rFonts w:eastAsia="Amiri" w:cs="Amiri" w:ascii="Amiri" w:hAnsi="Amiri"/>
          <w:color w:val="111111"/>
          <w:sz w:val="28"/>
          <w:szCs w:val="28"/>
          <w:rtl w:val="true"/>
          <w:lang w:bidi="ar-SA"/>
        </w:rPr>
        <w:t>.</w:t>
      </w:r>
    </w:p>
    <w:p>
      <w:pPr>
        <w:pStyle w:val="Heading3"/>
        <w:numPr>
          <w:ilvl w:val="2"/>
          <w:numId w:val="1"/>
        </w:numPr>
        <w:rPr/>
      </w:pPr>
      <w:bookmarkStart w:id="1987" w:name="__RefHeading___Toc633549_417432637"/>
      <w:bookmarkStart w:id="1988" w:name="_Toc841"/>
      <w:bookmarkEnd w:id="1987"/>
      <w:r>
        <w:rPr>
          <w:rtl w:val="true"/>
        </w:rPr>
        <w:t xml:space="preserve">باب </w:t>
      </w:r>
      <w:r>
        <w:rPr/>
        <w:t>67</w:t>
      </w:r>
      <w:r>
        <w:rPr>
          <w:rtl w:val="true"/>
        </w:rPr>
        <w:t>-</w:t>
      </w:r>
      <w:r>
        <w:rPr>
          <w:rtl w:val="true"/>
        </w:rPr>
        <w:t>ان الطیرة علی ما تجعل و انه لا ینبغی الالتفات إلیها</w:t>
      </w:r>
      <w:bookmarkEnd w:id="1988"/>
    </w:p>
    <w:p>
      <w:pPr>
        <w:pStyle w:val="Heading4"/>
        <w:numPr>
          <w:ilvl w:val="3"/>
          <w:numId w:val="1"/>
        </w:numPr>
        <w:rPr/>
      </w:pPr>
      <w:bookmarkStart w:id="1989" w:name="__RefHeading___Toc633551_417432637"/>
      <w:bookmarkStart w:id="1990" w:name="_Toc842"/>
      <w:bookmarkEnd w:id="1989"/>
      <w:r>
        <w:rPr/>
        <w:t>3063</w:t>
      </w:r>
      <w:r>
        <w:rPr>
          <w:rtl w:val="true"/>
        </w:rPr>
        <w:t>-</w:t>
      </w:r>
      <w:r>
        <w:rPr>
          <w:rtl w:val="true"/>
        </w:rPr>
        <w:t>حدیث</w:t>
      </w:r>
      <w:bookmarkEnd w:id="19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عَبْدِ اللَّهِ بْنِ </w:t>
      </w:r>
      <w:bookmarkStart w:id="1991" w:name="pg11993_104938"/>
    </w:p>
    <w:p>
      <w:pPr>
        <w:pStyle w:val="BookText"/>
        <w:rPr/>
      </w:pPr>
      <w:bookmarkEnd w:id="1991"/>
      <w:r>
        <w:rPr>
          <w:rFonts w:ascii="Amiri" w:hAnsi="Amiri" w:eastAsia="Amiri" w:cs="Amiri"/>
          <w:color w:val="111111"/>
          <w:sz w:val="28"/>
          <w:sz w:val="28"/>
          <w:szCs w:val="28"/>
          <w:rtl w:val="true"/>
          <w:lang w:bidi="ar-SA"/>
        </w:rPr>
        <w:t>الْمُغِیرَةِ،عَنْ عَمْرِو بْنِ حُرَیْثٍ،قَالَ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عَلَی مَا تَجْعَلُهَا،إِنْ هَوَّنْتَهَا تَهَوَّنَتْ وَ إِنْ شَدَّدْتَهَا تَشَدَّدَتْ وَ إِنْ لَمْ تَجْعَلْهَا شَیْئاً،لَمْ تَکُنْ شَیْئاً</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633553_417432637"/>
      <w:bookmarkStart w:id="1993" w:name="_Toc843"/>
      <w:bookmarkEnd w:id="1992"/>
      <w:r>
        <w:rPr/>
        <w:t>3064</w:t>
      </w:r>
      <w:r>
        <w:rPr>
          <w:rtl w:val="true"/>
        </w:rPr>
        <w:t>-</w:t>
      </w:r>
      <w:r>
        <w:rPr>
          <w:rtl w:val="true"/>
        </w:rPr>
        <w:t>حدیث</w:t>
      </w:r>
      <w:bookmarkEnd w:id="19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الْحَسَنِ بْنِ مَحْبُوبٍ،عَنِ النَّضْرِ بْنِ قِرْوَاشٍ،عَنْ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طِیَرَةَ</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633555_417432637"/>
      <w:bookmarkStart w:id="1995" w:name="_Toc844"/>
      <w:bookmarkEnd w:id="1994"/>
      <w:r>
        <w:rPr/>
        <w:t>3065</w:t>
      </w:r>
      <w:r>
        <w:rPr>
          <w:rtl w:val="true"/>
        </w:rPr>
        <w:t>-</w:t>
      </w:r>
      <w:r>
        <w:rPr>
          <w:rtl w:val="true"/>
        </w:rPr>
        <w:t>حدیث</w:t>
      </w:r>
      <w:bookmarkEnd w:id="199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عَلِیٍّ،عَنْ أَبِیهِ،عَنِ النَّوْفَلِیِّ،عَنِ السَّکُونِیِّ،عَنْ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الطِّیَرَةِ،التَّوَکُّلُ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96" w:name="pg11993_104939"/>
    </w:p>
    <w:p>
      <w:pPr>
        <w:pStyle w:val="Heading3"/>
        <w:numPr>
          <w:ilvl w:val="2"/>
          <w:numId w:val="1"/>
        </w:numPr>
        <w:rPr/>
      </w:pPr>
      <w:bookmarkStart w:id="1997" w:name="__RefHeading___Toc633557_417432637"/>
      <w:bookmarkStart w:id="1998" w:name="_Toc845"/>
      <w:bookmarkEnd w:id="1996"/>
      <w:bookmarkEnd w:id="1997"/>
      <w:r>
        <w:rPr>
          <w:rtl w:val="true"/>
        </w:rPr>
        <w:t xml:space="preserve">باب </w:t>
      </w:r>
      <w:r>
        <w:rPr/>
        <w:t>68</w:t>
      </w:r>
      <w:r>
        <w:rPr>
          <w:rtl w:val="true"/>
        </w:rPr>
        <w:t>-</w:t>
      </w:r>
      <w:r>
        <w:rPr>
          <w:rtl w:val="true"/>
        </w:rPr>
        <w:t>انه لا یجوز تعلم احکام النجوم و احوالها إلا ما یهتدی به فی بر أو بحر و انه لا یجوز الحکم بها</w:t>
      </w:r>
      <w:bookmarkEnd w:id="1998"/>
    </w:p>
    <w:p>
      <w:pPr>
        <w:pStyle w:val="Heading4"/>
        <w:numPr>
          <w:ilvl w:val="3"/>
          <w:numId w:val="1"/>
        </w:numPr>
        <w:rPr/>
      </w:pPr>
      <w:bookmarkStart w:id="1999" w:name="__RefHeading___Toc633559_417432637"/>
      <w:bookmarkStart w:id="2000" w:name="_Toc846"/>
      <w:bookmarkEnd w:id="1999"/>
      <w:r>
        <w:rPr>
          <w:rtl w:val="true"/>
        </w:rPr>
        <w:t>اشارة</w:t>
      </w:r>
      <w:bookmarkEnd w:id="2000"/>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تعلم احکام النجوم و احوالها إلا ما یهتدی به فی بر أو بحر و انه لا یجوز الحکم بها</w:t>
      </w:r>
      <w:r>
        <w:rPr>
          <w:rStyle w:val="FootnoteAnchor"/>
          <w:rtl w:val="true"/>
        </w:rPr>
        <w:footnoteReference w:id="596"/>
      </w:r>
    </w:p>
    <w:p>
      <w:pPr>
        <w:pStyle w:val="Heading4"/>
        <w:numPr>
          <w:ilvl w:val="3"/>
          <w:numId w:val="1"/>
        </w:numPr>
        <w:rPr/>
      </w:pPr>
      <w:bookmarkStart w:id="2001" w:name="__RefHeading___Toc633561_417432637"/>
      <w:bookmarkStart w:id="2002" w:name="_Toc847"/>
      <w:bookmarkEnd w:id="2001"/>
      <w:r>
        <w:rPr/>
        <w:t>3066</w:t>
      </w:r>
      <w:r>
        <w:rPr>
          <w:rtl w:val="true"/>
        </w:rPr>
        <w:t>-</w:t>
      </w:r>
      <w:r>
        <w:rPr>
          <w:rtl w:val="true"/>
        </w:rPr>
        <w:t>حدیث</w:t>
      </w:r>
      <w:bookmarkEnd w:id="2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372/11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15048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الخلفاء،باب قتال الخوارج،الحدیث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تدعو الی الکهانة و المنجّم کالکاهن و الکاهن کالسّاحر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 عَنْ أَمِیرِ الْمُؤْمِنِینَ عَلَیْهِ السَّلاَمُ 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إِیَّاکُمْ وَ تَعَلُّمَ النُّجُومِ إِلاَّ مَا یُهْتَدَی بِهِ فِی بَرٍّ أَوْ بَحْرٍ فَإِنَّهَا تَدْعُو إِلَی الْکِهَانَةِ وَ الْکَاهِنُ کَالسَّاحِرِ وَ السَّاحِرُ کَالْکَافِرِ وَ الْکَافِرُ فِی النَّارِ</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633563_417432637"/>
      <w:bookmarkStart w:id="2004" w:name="_Toc848"/>
      <w:bookmarkEnd w:id="2003"/>
      <w:r>
        <w:rPr/>
        <w:t>3067</w:t>
      </w:r>
      <w:r>
        <w:rPr>
          <w:rtl w:val="true"/>
        </w:rPr>
        <w:t>-</w:t>
      </w:r>
      <w:r>
        <w:rPr>
          <w:rtl w:val="true"/>
        </w:rPr>
        <w:t>حدیث</w:t>
      </w:r>
      <w:bookmarkEnd w:id="2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372/11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67/12</w:t>
      </w:r>
      <w:r>
        <w:rPr>
          <w:rFonts w:ascii="IRNazanin" w:hAnsi="IRNazanin" w:eastAsia="IRNazanin"/>
          <w:color w:val="111111"/>
          <w:sz w:val="28"/>
          <w:sz w:val="28"/>
          <w:szCs w:val="28"/>
          <w:rtl w:val="true"/>
          <w:lang w:bidi="fa-IR"/>
        </w:rPr>
        <w:t xml:space="preserve">،کتاب النّبوّة،باب اراءة ابراهیم ملکوت السّموات و الارض،الحدیث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الاخبار و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احمد بن محمّد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معانی الاخبار 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الیقین و ذلک قول اللّه عزّ و جلّ وَ کَذلِکَ نُرِی إِبْراهِیمَ مَلَکُوتَ السَّماواتِ وَ الْأَرْضِ وَ لِیَکُونَ مِنَ الْمُوقِنِینَ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معانی الاخبار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المعرفة بقدم بارئه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بافول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 بافول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المعرفة بقدم بارئه،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علمه بان الحکم بالنّجوم خطأ</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مَعَانِی الْأَخْبَارِ عَنْ عَلِیِّ بْنِ أَحْمَدَ بْنِ عِمْرَانَ الدَّقَّاقِ،عَنْ حَمْزَةَ بْنِ الْقَاسِمِ الْعَلَوِیِّ،عَنْ جَعْفَرِ بْنِ مُحَمَّدِ بْنِ مَالِکٍ،عَنْ مُحَمَّدِ بْنِ الْحُسَیْنِ بْنِ زَیْدٍ الزَّیَّاتِ،عَنْ مُحَمَّدِ بْنِ زِیَادٍ الْأَزْدِیِّ،عَنِ الْمُفَضَّلِ بْنِ</w:t>
      </w:r>
      <w:bookmarkStart w:id="2005" w:name="pg11993_104940"/>
    </w:p>
    <w:p>
      <w:pPr>
        <w:pStyle w:val="BookText"/>
        <w:rPr/>
      </w:pPr>
      <w:bookmarkEnd w:id="2005"/>
      <w:r>
        <w:rPr>
          <w:rFonts w:ascii="Amiri" w:hAnsi="Amiri" w:eastAsia="Amiri" w:cs="Amiri"/>
          <w:color w:val="111111"/>
          <w:sz w:val="28"/>
          <w:sz w:val="28"/>
          <w:szCs w:val="28"/>
          <w:rtl w:val="true"/>
          <w:lang w:bidi="ar-SA"/>
        </w:rPr>
        <w:t>عُمَرَ،عَنِ الصَّادِقِ عَلَیْهِ السَّلاَمُ فِی حَدِیثٍ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الْکَلِمَاتُ،فَمِنْهَا مَا ذَکَرْنَاهُ وَ مِنْهَا مَعْرِفَةُ تَقَدُّمِ بَارِیهِ وَ تَوْحِیدِهِ وَ تَنْزِیهِهِ عَنِ التَّشْبِیهِ حَتَّی نَظَرَ إِلَی الْکَوَاکِبِ وَ الْقَمَرِ وَ الشَّمْسِ وَ اسْتَدَلَّ بِأُفُولِ کُلِّ وَاحِدٍ مِنْهَا عَلَی حَدَثِهِ وَ بِحَدَثِهِ عَلَی مُحْدِثِهِ ثُمَّ أَعْلَمَهُ عَزَّ وَ جَلَّ أَنَّ الْحُکْمَ بِالنُّجُومِ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006" w:name="__RefHeading___Toc633565_417432637"/>
      <w:bookmarkStart w:id="2007" w:name="_Toc849"/>
      <w:bookmarkEnd w:id="2006"/>
      <w:r>
        <w:rPr>
          <w:rtl w:val="true"/>
        </w:rPr>
        <w:t xml:space="preserve">باب </w:t>
      </w:r>
      <w:r>
        <w:rPr/>
        <w:t>69</w:t>
      </w:r>
      <w:r>
        <w:rPr>
          <w:rtl w:val="true"/>
        </w:rPr>
        <w:t>-</w:t>
      </w:r>
      <w:r>
        <w:rPr>
          <w:rtl w:val="true"/>
        </w:rPr>
        <w:t>جملة ممن لا یجوز العمل بقولهم</w:t>
      </w:r>
      <w:bookmarkEnd w:id="2007"/>
    </w:p>
    <w:p>
      <w:pPr>
        <w:pStyle w:val="Heading4"/>
        <w:numPr>
          <w:ilvl w:val="3"/>
          <w:numId w:val="1"/>
        </w:numPr>
        <w:rPr/>
      </w:pPr>
      <w:bookmarkStart w:id="2008" w:name="__RefHeading___Toc633567_417432637"/>
      <w:bookmarkStart w:id="2009" w:name="_Toc850"/>
      <w:bookmarkEnd w:id="2008"/>
      <w:r>
        <w:rPr/>
        <w:t>3068</w:t>
      </w:r>
      <w:r>
        <w:rPr>
          <w:rtl w:val="true"/>
        </w:rPr>
        <w:t>-</w:t>
      </w:r>
      <w:r>
        <w:rPr>
          <w:rtl w:val="true"/>
        </w:rPr>
        <w:t>حدیث</w:t>
      </w:r>
      <w:bookmarkEnd w:id="2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370/11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1000/16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 بقول عرّاف و لا قائف و لا لصّ و لا أقبل شهادة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 و لا فایف و لا لصّ و لا تقبل شهادة فاسق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الْفَقِیهِ بِإِسْنَادِهِ عَنْ مُحَمَّدِ بْنِ قَیْسٍ،عَنْ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بِقَوْلِ عَرَّافٍ مُنَجِّمٍ وَ لاَ قَائِفٍ وَ لاَ لِصٍّ وَ لاَ أَقْبَلُ شَهَادَةَ فَاسِقٍ إِلاَّ عَلَی نَفْسِهِ</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633569_417432637"/>
      <w:bookmarkStart w:id="2011" w:name="_Toc851"/>
      <w:bookmarkEnd w:id="2010"/>
      <w:r>
        <w:rPr/>
        <w:t>3069</w:t>
      </w:r>
      <w:r>
        <w:rPr>
          <w:rtl w:val="true"/>
        </w:rPr>
        <w:t>-</w:t>
      </w:r>
      <w:r>
        <w:rPr>
          <w:rtl w:val="true"/>
        </w:rPr>
        <w:t>حدیث</w:t>
      </w:r>
      <w:bookmarkEnd w:id="20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370/11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328/76</w:t>
      </w:r>
      <w:r>
        <w:rPr>
          <w:rFonts w:ascii="IRNazanin" w:hAnsi="IRNazanin" w:eastAsia="IRNazanin"/>
          <w:color w:val="111111"/>
          <w:sz w:val="28"/>
          <w:sz w:val="28"/>
          <w:szCs w:val="28"/>
          <w:rtl w:val="true"/>
          <w:lang w:bidi="fa-IR"/>
        </w:rPr>
        <w:t xml:space="preserve">،کتاب الآداب و السّنن،باب جوامع مناهی النبی صلّی اللّه علیه و آله،الحدیث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الفقیه و 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زید،فما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یزید،سهو</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شُعَیْبِ بْنِ وَاقِدٍ،عَنِ الْحُسَیْنِ بْنِ زَیْدٍ،عَنِ الصَّادِقِ عَلَیْهِ السَّلاَمُ،</w:t>
      </w:r>
      <w:bookmarkStart w:id="2012" w:name="pg11993_104941"/>
    </w:p>
    <w:p>
      <w:pPr>
        <w:pStyle w:val="BookText"/>
        <w:rPr/>
      </w:pPr>
      <w:bookmarkEnd w:id="2012"/>
      <w:r>
        <w:rPr>
          <w:rFonts w:ascii="Amiri" w:hAnsi="Amiri" w:eastAsia="Amiri" w:cs="Amiri"/>
          <w:color w:val="111111"/>
          <w:sz w:val="28"/>
          <w:sz w:val="28"/>
          <w:szCs w:val="28"/>
          <w:rtl w:val="true"/>
          <w:lang w:bidi="ar-SA"/>
        </w:rPr>
        <w:t>عَنْ آبَائِهِ،عَنِ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إِتْیَانِ الْعَرَّافِ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 صَدَّقَهُ فَقَدْ بَرِئَ مِمَّا أَنْزَلَ اللَّهُ عَلَی مُحَمَّدٍ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633571_417432637"/>
      <w:bookmarkStart w:id="2014" w:name="_Toc852"/>
      <w:bookmarkEnd w:id="2013"/>
      <w:r>
        <w:rPr/>
        <w:t>3070</w:t>
      </w:r>
      <w:r>
        <w:rPr>
          <w:rtl w:val="true"/>
        </w:rPr>
        <w:t>-</w:t>
      </w:r>
      <w:r>
        <w:rPr>
          <w:rtl w:val="true"/>
        </w:rPr>
        <w:t>حدیث</w:t>
      </w:r>
      <w:bookmarkEnd w:id="20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یوسف</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lang w:bidi="fa-IR"/>
        </w:rPr>
        <w:t>272/2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371/11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15047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213/79</w:t>
      </w:r>
      <w:r>
        <w:rPr>
          <w:rFonts w:ascii="IRNazanin" w:hAnsi="IRNazanin" w:eastAsia="IRNazanin"/>
          <w:color w:val="111111"/>
          <w:sz w:val="28"/>
          <w:sz w:val="28"/>
          <w:szCs w:val="28"/>
          <w:rtl w:val="true"/>
          <w:lang w:bidi="fa-IR"/>
        </w:rPr>
        <w:t xml:space="preserve">،کتاب النواهی،باب السّحر و الکهانة،الحدیث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لا یمطر و منها انهم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فیصدّقونهم بما کانوا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نمطر بنوء کذا و بنوء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انهم کانوا یأتون الکهّان فیصدّقونهم بما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نمطر بنوء کذا و نوء کذا و منهم انهم کانوا یأتون الکهّان فیصدّقونهم بما یقولون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یَعْقُوبَ بْنِ شُعَیْبٍ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یَمْطُرُ نَوْءُ کَذَا،وَ نَوْءُ کَذَا لاَ یَمْطُرُ وَ کَانُوا یَأْتُونَ الْعُرَفَاءَ فَیُصَدِّقُونَهُمْ بِمَا یَقُولُونَ</w:t>
      </w:r>
      <w:r>
        <w:rPr>
          <w:rFonts w:eastAsia="Amiri" w:cs="Amiri" w:ascii="Amiri" w:hAnsi="Amiri"/>
          <w:color w:val="111111"/>
          <w:sz w:val="28"/>
          <w:szCs w:val="28"/>
          <w:rtl w:val="true"/>
          <w:lang w:bidi="ar-SA"/>
        </w:rPr>
        <w:t>.</w:t>
      </w:r>
    </w:p>
    <w:p>
      <w:pPr>
        <w:pStyle w:val="Heading3"/>
        <w:numPr>
          <w:ilvl w:val="2"/>
          <w:numId w:val="1"/>
        </w:numPr>
        <w:rPr/>
      </w:pPr>
      <w:bookmarkStart w:id="2015" w:name="__RefHeading___Toc633573_417432637"/>
      <w:bookmarkStart w:id="2016" w:name="_Toc853"/>
      <w:bookmarkEnd w:id="2015"/>
      <w:r>
        <w:rPr>
          <w:rtl w:val="true"/>
        </w:rPr>
        <w:t xml:space="preserve">باب </w:t>
      </w:r>
      <w:r>
        <w:rPr/>
        <w:t>70</w:t>
      </w:r>
      <w:r>
        <w:rPr>
          <w:rtl w:val="true"/>
        </w:rPr>
        <w:t>-</w:t>
      </w:r>
      <w:r>
        <w:rPr>
          <w:rtl w:val="true"/>
        </w:rPr>
        <w:t>ان من تصدق فلیسافر أی یوم شاء و لو فی ایام المکروهة</w:t>
      </w:r>
      <w:bookmarkEnd w:id="2016"/>
    </w:p>
    <w:p>
      <w:pPr>
        <w:pStyle w:val="Heading4"/>
        <w:numPr>
          <w:ilvl w:val="3"/>
          <w:numId w:val="1"/>
        </w:numPr>
        <w:rPr/>
      </w:pPr>
      <w:bookmarkStart w:id="2017" w:name="__RefHeading___Toc633575_417432637"/>
      <w:bookmarkStart w:id="2018" w:name="_Toc854"/>
      <w:bookmarkEnd w:id="2017"/>
      <w:r>
        <w:rPr/>
        <w:t>3071</w:t>
      </w:r>
      <w:r>
        <w:rPr>
          <w:rtl w:val="true"/>
        </w:rPr>
        <w:t>-</w:t>
      </w:r>
      <w:r>
        <w:rPr>
          <w:rtl w:val="true"/>
        </w:rPr>
        <w:t>حدیث</w:t>
      </w:r>
      <w:bookmarkEnd w:id="20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،کتاب السّفر،باب افتتاح السّفر بالصّدقة،الباب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فی العمل و القول عن الخروج،الحدیث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269/2</w:t>
      </w:r>
      <w:r>
        <w:rPr>
          <w:rFonts w:ascii="IRNazanin" w:hAnsi="IRNazanin" w:eastAsia="IRNazanin"/>
          <w:color w:val="111111"/>
          <w:sz w:val="28"/>
          <w:sz w:val="28"/>
          <w:szCs w:val="28"/>
          <w:rtl w:val="true"/>
          <w:lang w:bidi="fa-IR"/>
        </w:rPr>
        <w:t xml:space="preserve">،کتاب الحجّ،باب افتتاح السّفر بالصّدقة،الحدیث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375/11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15051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w:t>
      </w:r>
      <w:bookmarkStart w:id="2019" w:name="pg11993_104942"/>
    </w:p>
    <w:p>
      <w:pPr>
        <w:pStyle w:val="BookText"/>
        <w:rPr/>
      </w:pPr>
      <w:bookmarkEnd w:id="2019"/>
      <w:r>
        <w:rPr>
          <w:rFonts w:ascii="Amiri" w:hAnsi="Amiri" w:eastAsia="Amiri" w:cs="Amiri"/>
          <w:color w:val="111111"/>
          <w:sz w:val="28"/>
          <w:sz w:val="28"/>
          <w:szCs w:val="28"/>
          <w:rtl w:val="true"/>
          <w:lang w:bidi="ar-SA"/>
        </w:rPr>
        <w:t>عَنِ ابْنِ مَحْبُوبٍ،عَنْ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اخْرُجْ أَیَّ یَوْمٍ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الْحَسَنِ 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الْفَقِیهِ بِإِسْنَادِهِ عَنِ الْحَسَنِ بْنِ مَحْبُوبٍ  مِثْلَهُ</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633577_417432637"/>
      <w:bookmarkStart w:id="2021" w:name="_Toc855"/>
      <w:bookmarkEnd w:id="2020"/>
      <w:r>
        <w:rPr/>
        <w:t>3072</w:t>
      </w:r>
      <w:r>
        <w:rPr>
          <w:rtl w:val="true"/>
        </w:rPr>
        <w:t>-</w:t>
      </w:r>
      <w:r>
        <w:rPr>
          <w:rtl w:val="true"/>
        </w:rPr>
        <w:t>حدیث</w:t>
      </w:r>
      <w:bookmarkEnd w:id="20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xml:space="preserve">،کتاب الحجّ،باب القول عند الخروج من بیته و فضل الصّدقة،الحدیث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،کتاب السّفر،باب افتتاح السّفر بالصّدقة،الباب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375/11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،من ابواب آداب السّفر الی الحجّ،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232/76</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358/12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سفرک،و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عمر،و الظّاهر أنّه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احتجم اذا بدالک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المکروهة الاربعاء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روایة المحاسن مثل الکافی،و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روایة الکلینی،کذا فی النسختین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أثبتناه فی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یُکْرَهُ السَّفَرُ فِی شَیْءٍ مِنَ الْأَیَّامِ الْمَکْرُوهَةِ مِثْلِ الْأَرْبِعَاءِ وَ غَیْرِهِ؟فَقَالَ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سَفَرَکَ بِالصَّدَقَةِ وَ اخْرُجْ إِذَا بَدَا لَکَ،وَ اقْرَأْ آیَةَ الْکُرْسِیِّ وَ احْتَجِمْ إِذَا بَدَا لَکَ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 عَنْ عَلِیِّ بْنِ إِبْرَاهِیمَ،عَنْ أَبِیهِ،عَنِ ابْنِ أَبِی عُمَیْرٍ،عَنْ حَمَّادِ بْنِ عُثْمَانَ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اِفْتَتِحْ سَفَرَکَ بِالصَّدَقَةِ وَ اقْرَأْ آیَةَ الْکُرْسِیِّ إِذَا بَدَا لَکَ</w:t>
      </w:r>
      <w:r>
        <w:rPr>
          <w:rFonts w:eastAsia="Amiri" w:cs="Amiri" w:ascii="Amiri" w:hAnsi="Amiri"/>
          <w:color w:val="111111"/>
          <w:sz w:val="28"/>
          <w:szCs w:val="28"/>
          <w:rtl w:val="true"/>
          <w:lang w:bidi="ar-SA"/>
        </w:rPr>
        <w:t xml:space="preserve">. </w:t>
      </w:r>
      <w:bookmarkStart w:id="2022" w:name="pg11993_104943"/>
    </w:p>
    <w:p>
      <w:pPr>
        <w:pStyle w:val="BookText"/>
        <w:rPr/>
      </w:pPr>
      <w:bookmarkEnd w:id="2022"/>
      <w:r>
        <w:rPr>
          <w:rFonts w:ascii="Amiri" w:hAnsi="Amiri" w:eastAsia="Amiri" w:cs="Amiri"/>
          <w:color w:val="111111"/>
          <w:sz w:val="28"/>
          <w:sz w:val="28"/>
          <w:szCs w:val="28"/>
          <w:rtl w:val="true"/>
          <w:lang w:bidi="ar-SA"/>
        </w:rPr>
        <w:t>وَ رَوَاهُ الشَّیْخُ فِی التَّهْذِیبِ بِإِسْنَادِهِ عَنْ مُحَمَّدِ بْنِ یَعْقُوبَ وَ کَذَا الَّذِی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أَبِیهِ،عَنِ ابْنِ أَبِی عُمَیْرٍ،مِثْلَ رِوَایَةِ الْکُلَیْنِیِّ</w:t>
      </w:r>
      <w:r>
        <w:rPr>
          <w:rFonts w:eastAsia="Amiri" w:cs="Amiri" w:ascii="Amiri" w:hAnsi="Amiri"/>
          <w:color w:val="111111"/>
          <w:sz w:val="28"/>
          <w:szCs w:val="28"/>
          <w:rtl w:val="true"/>
          <w:lang w:bidi="ar-SA"/>
        </w:rPr>
        <w:t>.</w:t>
      </w:r>
    </w:p>
    <w:p>
      <w:pPr>
        <w:pStyle w:val="Heading3"/>
        <w:numPr>
          <w:ilvl w:val="2"/>
          <w:numId w:val="1"/>
        </w:numPr>
        <w:rPr/>
      </w:pPr>
      <w:bookmarkStart w:id="2023" w:name="__RefHeading___Toc633579_417432637"/>
      <w:bookmarkStart w:id="2024" w:name="_Toc856"/>
      <w:bookmarkEnd w:id="2023"/>
      <w:r>
        <w:rPr>
          <w:rtl w:val="true"/>
        </w:rPr>
        <w:t xml:space="preserve">باب </w:t>
      </w:r>
      <w:r>
        <w:rPr/>
        <w:t>71</w:t>
      </w:r>
      <w:r>
        <w:rPr>
          <w:rtl w:val="true"/>
        </w:rPr>
        <w:t>-</w:t>
      </w:r>
      <w:r>
        <w:rPr>
          <w:rtl w:val="true"/>
        </w:rPr>
        <w:t>ان علی ذروة کل جسر شیطانا فینبغی التسمیة عنده</w:t>
      </w:r>
      <w:bookmarkEnd w:id="2024"/>
    </w:p>
    <w:p>
      <w:pPr>
        <w:pStyle w:val="Heading4"/>
        <w:numPr>
          <w:ilvl w:val="3"/>
          <w:numId w:val="1"/>
        </w:numPr>
        <w:rPr/>
      </w:pPr>
      <w:bookmarkStart w:id="2025" w:name="__RefHeading___Toc633581_417432637"/>
      <w:bookmarkStart w:id="2026" w:name="_Toc857"/>
      <w:bookmarkEnd w:id="2025"/>
      <w:r>
        <w:rPr>
          <w:rtl w:val="true"/>
        </w:rPr>
        <w:t>اشارة</w:t>
      </w:r>
      <w:bookmarkEnd w:id="2026"/>
    </w:p>
    <w:p>
      <w:pPr>
        <w:pStyle w:val="BookText"/>
        <w:rPr/>
      </w:pPr>
      <w:r>
        <w:rPr>
          <w:rStyle w:val="FootnoteAnchor"/>
          <w:rtl w:val="true"/>
        </w:rPr>
        <w:footnoteReference w:id="604"/>
      </w:r>
      <w:r>
        <w:rPr>
          <w:rStyle w:val="FootnoteAnchor"/>
          <w:rtl w:val="true"/>
        </w:rPr>
        <w:footnoteReference w:id="605"/>
      </w:r>
    </w:p>
    <w:p>
      <w:pPr>
        <w:pStyle w:val="Heading4"/>
        <w:numPr>
          <w:ilvl w:val="3"/>
          <w:numId w:val="1"/>
        </w:numPr>
        <w:rPr/>
      </w:pPr>
      <w:bookmarkStart w:id="2027" w:name="__RefHeading___Toc633583_417432637"/>
      <w:bookmarkStart w:id="2028" w:name="_Toc858"/>
      <w:bookmarkEnd w:id="2027"/>
      <w:r>
        <w:rPr/>
        <w:t>3073</w:t>
      </w:r>
      <w:r>
        <w:rPr>
          <w:rtl w:val="true"/>
        </w:rPr>
        <w:t>-</w:t>
      </w:r>
      <w:r>
        <w:rPr>
          <w:rtl w:val="true"/>
        </w:rPr>
        <w:t>حدیث</w:t>
      </w:r>
      <w:bookmarkEnd w:id="20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301/2</w:t>
      </w:r>
      <w:r>
        <w:rPr>
          <w:rFonts w:ascii="IRNazanin" w:hAnsi="IRNazanin" w:eastAsia="IRNazanin"/>
          <w:color w:val="111111"/>
          <w:sz w:val="28"/>
          <w:sz w:val="28"/>
          <w:szCs w:val="28"/>
          <w:rtl w:val="true"/>
          <w:lang w:bidi="fa-IR"/>
        </w:rPr>
        <w:t xml:space="preserve">،کتاب الحج،باب النوادر،الحدیث </w:t>
      </w:r>
      <w:r>
        <w:rPr>
          <w:rFonts w:eastAsia="IRNazanin" w:cs="IRNazanin"/>
          <w:color w:val="111111"/>
          <w:sz w:val="28"/>
          <w:szCs w:val="28"/>
          <w:lang w:bidi="fa-IR"/>
        </w:rPr>
        <w:t>2518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396/11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202/63</w:t>
      </w:r>
      <w:r>
        <w:rPr>
          <w:rFonts w:ascii="IRNazanin" w:hAnsi="IRNazanin" w:eastAsia="IRNazanin"/>
          <w:color w:val="111111"/>
          <w:sz w:val="28"/>
          <w:sz w:val="28"/>
          <w:szCs w:val="28"/>
          <w:rtl w:val="true"/>
          <w:lang w:bidi="fa-IR"/>
        </w:rPr>
        <w:t xml:space="preserve">،کتاب السماء و العالم،باب ذکر ابلیس و قصصه،الحدیث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402/12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وجدناها بهذا الاسناد فی المحاسن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فیه احادیث باسناد اخر،مثل </w:t>
      </w:r>
      <w:r>
        <w:rPr>
          <w:rFonts w:eastAsia="IRNazanin" w:cs="IRNazanin"/>
          <w:color w:val="111111"/>
          <w:sz w:val="28"/>
          <w:szCs w:val="28"/>
          <w:lang w:bidi="fa-IR"/>
        </w:rPr>
        <w:t>630/2</w:t>
      </w:r>
      <w:r>
        <w:rPr>
          <w:rFonts w:ascii="IRNazanin" w:hAnsi="IRNazanin" w:eastAsia="IRNazanin"/>
          <w:color w:val="111111"/>
          <w:sz w:val="28"/>
          <w:sz w:val="28"/>
          <w:szCs w:val="28"/>
          <w:rtl w:val="true"/>
          <w:lang w:bidi="fa-IR"/>
        </w:rPr>
        <w:t xml:space="preserve">،کتاب المرافق،الباب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تعلیقة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النسخ و 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القاسم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ان یکون جعفر،مصحف حفص،ففی معجم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البرقی فی ذکره اصحاب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القاسم الاعور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جعفر بن القاسم انّه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 عَنْ قَاسِمٍ الصَّیْرَفِیِّ،عَنْ جَعْفَرِ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جِسْرٍ شَیْطَاناً فَإِذَا انْتَهَیْتَ إِلَیْهِ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،یَرْحَلْ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بِإِسْنَادِهِ عَنْ جَعْفَرِ بْنِ الْقَاسِمِ،عَنِ الصَّادِقِ عَلَیْهِ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أَبِیهِ،عَنِ ابْنِ أَبِی عُمَیْرٍ </w:t>
      </w:r>
      <w:bookmarkStart w:id="2029" w:name="pg11993_104944"/>
    </w:p>
    <w:p>
      <w:pPr>
        <w:pStyle w:val="Heading3"/>
        <w:numPr>
          <w:ilvl w:val="2"/>
          <w:numId w:val="1"/>
        </w:numPr>
        <w:rPr/>
      </w:pPr>
      <w:bookmarkStart w:id="2030" w:name="__RefHeading___Toc633585_417432637"/>
      <w:bookmarkStart w:id="2031" w:name="_Toc859"/>
      <w:bookmarkEnd w:id="2029"/>
      <w:bookmarkEnd w:id="2030"/>
      <w:r>
        <w:rPr>
          <w:rtl w:val="true"/>
        </w:rPr>
        <w:t xml:space="preserve">باب </w:t>
      </w:r>
      <w:r>
        <w:rPr/>
        <w:t>72</w:t>
      </w:r>
      <w:r>
        <w:rPr>
          <w:rtl w:val="true"/>
        </w:rPr>
        <w:t>-</w:t>
      </w:r>
      <w:r>
        <w:rPr>
          <w:rtl w:val="true"/>
        </w:rPr>
        <w:t>ان لکل شیء ذروة</w:t>
      </w:r>
      <w:bookmarkEnd w:id="2031"/>
    </w:p>
    <w:p>
      <w:pPr>
        <w:pStyle w:val="Heading4"/>
        <w:numPr>
          <w:ilvl w:val="3"/>
          <w:numId w:val="1"/>
        </w:numPr>
        <w:rPr/>
      </w:pPr>
      <w:bookmarkStart w:id="2032" w:name="__RefHeading___Toc633587_417432637"/>
      <w:bookmarkStart w:id="2033" w:name="_Toc860"/>
      <w:bookmarkEnd w:id="2032"/>
      <w:r>
        <w:rPr/>
        <w:t>3074</w:t>
      </w:r>
      <w:r>
        <w:rPr>
          <w:rtl w:val="true"/>
        </w:rPr>
        <w:t>-</w:t>
      </w:r>
      <w:r>
        <w:rPr>
          <w:rtl w:val="true"/>
        </w:rPr>
        <w:t>حدیث</w:t>
      </w:r>
      <w:bookmarkEnd w:id="20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lang w:bidi="fa-IR"/>
        </w:rPr>
        <w:t>245/1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396/11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،من ابواب آداب السّفر الی الحجّ،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267/92</w:t>
      </w:r>
      <w:r>
        <w:rPr>
          <w:rFonts w:ascii="IRNazanin" w:hAnsi="IRNazanin" w:eastAsia="IRNazanin"/>
          <w:color w:val="111111"/>
          <w:sz w:val="28"/>
          <w:sz w:val="28"/>
          <w:szCs w:val="28"/>
          <w:rtl w:val="true"/>
          <w:lang w:bidi="fa-IR"/>
        </w:rPr>
        <w:t xml:space="preserve">،کتاب القرآن،باب فضائل سورة یذکر فیها البقرة،الحدیث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عَبْدِ اللَّهِ بْنِ سِنَانٍ،عَنْ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ذِرْوَةً وَ ذِرْوَةُ الْقُرْآنِ،آیَةُ الْکُرْسِیِّ،مَنْ قَرَأَ آیَةَ الْکُرْسِیِّ مَرَّةً،صَرَفَ اللَّهُ عَنْهُ أَلْفَ مَکْرُوهٍ مِنْ مَکَارِهِ الدُّنْیَا وَ أَلْفَ مَکْرُوهٍ مِنْ مَکَارِهِ الْآخِرَةِ،أَیْسَرُ مَکْرُوهِ الدُّنْیَا الْفَقْرُ،وَ أَیْسَرُ مَکْرُوهِ الْآخِرَةِ عَذَابُ الْقَبْرِ،وَ إِنِّی لَأَسْتَعِینُ بِهَا عَلَی صُعُودِ الدَّرَجَةِ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4" w:name="__RefHeading___Toc633589_417432637"/>
      <w:bookmarkStart w:id="2035" w:name="_Toc861"/>
      <w:bookmarkEnd w:id="2034"/>
      <w:r>
        <w:rPr>
          <w:rtl w:val="true"/>
        </w:rPr>
        <w:t xml:space="preserve">باب </w:t>
      </w:r>
      <w:r>
        <w:rPr/>
        <w:t>73</w:t>
      </w:r>
      <w:r>
        <w:rPr>
          <w:rtl w:val="true"/>
        </w:rPr>
        <w:t>-</w:t>
      </w:r>
      <w:r>
        <w:rPr>
          <w:rtl w:val="true"/>
        </w:rPr>
        <w:t>انه لا ینبغی الاسراف فی شیء الا فی الحج و العمرة</w:t>
      </w:r>
      <w:bookmarkEnd w:id="2035"/>
    </w:p>
    <w:p>
      <w:pPr>
        <w:pStyle w:val="Heading4"/>
        <w:numPr>
          <w:ilvl w:val="3"/>
          <w:numId w:val="1"/>
        </w:numPr>
        <w:rPr/>
      </w:pPr>
      <w:bookmarkStart w:id="2036" w:name="__RefHeading___Toc633591_417432637"/>
      <w:bookmarkStart w:id="2037" w:name="_Toc862"/>
      <w:bookmarkEnd w:id="2036"/>
      <w:r>
        <w:rPr/>
        <w:t>3075</w:t>
      </w:r>
      <w:r>
        <w:rPr>
          <w:rtl w:val="true"/>
        </w:rPr>
        <w:t>-</w:t>
      </w:r>
      <w:r>
        <w:rPr>
          <w:rtl w:val="true"/>
        </w:rPr>
        <w:t>حدیث</w:t>
      </w:r>
      <w:bookmarkEnd w:id="20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،کتاب المعیشة،باب المعایش،الحدیث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359/2</w:t>
      </w:r>
      <w:r>
        <w:rPr>
          <w:rFonts w:ascii="IRNazanin" w:hAnsi="IRNazanin" w:eastAsia="IRNazanin"/>
          <w:color w:val="111111"/>
          <w:sz w:val="28"/>
          <w:sz w:val="28"/>
          <w:szCs w:val="28"/>
          <w:rtl w:val="true"/>
          <w:lang w:bidi="fa-IR"/>
        </w:rPr>
        <w:t xml:space="preserve">،کتاب السّفر،باب التخارج،الباب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149/11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،من ابواب وجوب الحجّ و شرائطه،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14494</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 عَنْ عَبْدِ اللَّهِ بْنِ</w:t>
      </w:r>
      <w:bookmarkStart w:id="2038" w:name="pg11993_104945"/>
    </w:p>
    <w:p>
      <w:pPr>
        <w:pStyle w:val="BookText"/>
        <w:rPr/>
      </w:pPr>
      <w:bookmarkEnd w:id="2038"/>
      <w:r>
        <w:rPr>
          <w:rFonts w:ascii="Amiri" w:hAnsi="Amiri" w:eastAsia="Amiri" w:cs="Amiri"/>
          <w:color w:val="111111"/>
          <w:sz w:val="28"/>
          <w:sz w:val="28"/>
          <w:szCs w:val="28"/>
          <w:rtl w:val="true"/>
          <w:lang w:bidi="ar-SA"/>
        </w:rPr>
        <w:t>أَبِی یَعْفُورٍ،عَنْ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إِلَی اللَّهِ مِنْ نَفَقَةِ قَصْدٍ،وَ یُبْغِضُ الْإِسْرَافَ إِلاَّ فِی حَجٍّ أَوْ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ابْنِ مَحْبُوبٍ،عَنْ عَلِیِّ بْنِ رِئَابٍ،عَنْ عَبْدِ اللَّهِ بْنِ أَبِی یَعْفُورٍ</w:t>
      </w:r>
    </w:p>
    <w:p>
      <w:pPr>
        <w:pStyle w:val="Heading3"/>
        <w:numPr>
          <w:ilvl w:val="2"/>
          <w:numId w:val="1"/>
        </w:numPr>
        <w:rPr/>
      </w:pPr>
      <w:bookmarkStart w:id="2039" w:name="__RefHeading___Toc633593_417432637"/>
      <w:bookmarkStart w:id="2040" w:name="_Toc863"/>
      <w:bookmarkEnd w:id="2039"/>
      <w:r>
        <w:rPr>
          <w:rtl w:val="true"/>
        </w:rPr>
        <w:t xml:space="preserve">باب </w:t>
      </w:r>
      <w:r>
        <w:rPr/>
        <w:t>74</w:t>
      </w:r>
      <w:r>
        <w:rPr>
          <w:rtl w:val="true"/>
        </w:rPr>
        <w:t>-</w:t>
      </w:r>
      <w:r>
        <w:rPr>
          <w:rtl w:val="true"/>
        </w:rPr>
        <w:t>انه ینبغی لمن اراد سفرا ان یعلم اخوانه و ینبغی لهم اذا قدم أن یأتوه</w:t>
      </w:r>
      <w:bookmarkEnd w:id="2040"/>
    </w:p>
    <w:p>
      <w:pPr>
        <w:pStyle w:val="Heading4"/>
        <w:numPr>
          <w:ilvl w:val="3"/>
          <w:numId w:val="1"/>
        </w:numPr>
        <w:rPr/>
      </w:pPr>
      <w:bookmarkStart w:id="2041" w:name="__RefHeading___Toc633595_417432637"/>
      <w:bookmarkStart w:id="2042" w:name="_Toc864"/>
      <w:bookmarkEnd w:id="2041"/>
      <w:r>
        <w:rPr/>
        <w:t>3076</w:t>
      </w:r>
      <w:r>
        <w:rPr>
          <w:rtl w:val="true"/>
        </w:rPr>
        <w:t>-</w:t>
      </w:r>
      <w:r>
        <w:rPr>
          <w:rtl w:val="true"/>
        </w:rPr>
        <w:t>حدیث</w:t>
      </w:r>
      <w:bookmarkEnd w:id="204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النَّوْفَلِیِّ،عَنِ السَّکُونِیِّ،عَنْ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الْمُسْلِمِ إِذَا أَرَادَ سَفَراً،أَنْ یُعْلِمَ إِخْوَانَهُ وَ حَقٌّ عَلَی إِخْوَانِهِ إِذَا قَدِمَ أَنْ یَأْتُوهُ</w:t>
      </w:r>
      <w:r>
        <w:rPr>
          <w:rFonts w:eastAsia="Amiri" w:cs="Amiri" w:ascii="Amiri" w:hAnsi="Amiri"/>
          <w:color w:val="111111"/>
          <w:sz w:val="28"/>
          <w:szCs w:val="28"/>
          <w:rtl w:val="true"/>
          <w:lang w:bidi="ar-SA"/>
        </w:rPr>
        <w:t xml:space="preserve">. </w:t>
      </w:r>
      <w:bookmarkStart w:id="2043" w:name="pg11993_104946"/>
    </w:p>
    <w:p>
      <w:pPr>
        <w:pStyle w:val="Heading3"/>
        <w:numPr>
          <w:ilvl w:val="2"/>
          <w:numId w:val="1"/>
        </w:numPr>
        <w:rPr/>
      </w:pPr>
      <w:bookmarkStart w:id="2044" w:name="__RefHeading___Toc633597_417432637"/>
      <w:bookmarkStart w:id="2045" w:name="_Toc865"/>
      <w:bookmarkEnd w:id="2043"/>
      <w:bookmarkEnd w:id="2044"/>
      <w:r>
        <w:rPr>
          <w:rtl w:val="true"/>
        </w:rPr>
        <w:t xml:space="preserve">باب </w:t>
      </w:r>
      <w:r>
        <w:rPr/>
        <w:t>75</w:t>
      </w:r>
      <w:r>
        <w:rPr>
          <w:rtl w:val="true"/>
        </w:rPr>
        <w:t>-</w:t>
      </w:r>
      <w:r>
        <w:rPr>
          <w:rtl w:val="true"/>
        </w:rPr>
        <w:t>حقوق الدواب علی اربابها</w:t>
      </w:r>
      <w:bookmarkEnd w:id="2045"/>
    </w:p>
    <w:p>
      <w:pPr>
        <w:pStyle w:val="Heading4"/>
        <w:numPr>
          <w:ilvl w:val="3"/>
          <w:numId w:val="1"/>
        </w:numPr>
        <w:rPr/>
      </w:pPr>
      <w:bookmarkStart w:id="2046" w:name="__RefHeading___Toc633599_417432637"/>
      <w:bookmarkStart w:id="2047" w:name="_Toc866"/>
      <w:bookmarkEnd w:id="2046"/>
      <w:r>
        <w:rPr/>
        <w:t>3077</w:t>
      </w:r>
      <w:r>
        <w:rPr>
          <w:rtl w:val="true"/>
        </w:rPr>
        <w:t>-</w:t>
      </w:r>
      <w:r>
        <w:rPr>
          <w:rtl w:val="true"/>
        </w:rPr>
        <w:t>حدیث</w:t>
      </w:r>
      <w:bookmarkEnd w:id="20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330/1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478/11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829/20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201/64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 بوجهها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 الا بمقدار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 خصال 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إِسْمَاعِیلَ بْنِ أَبِی زِیَادٍ، بِإِسْنَادِهِ یَعْنِی عَنْ جَعْفَرٍ عَنْ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خِصَالٌ،یَبْدَأُ بِعَلَفِهَا إِذَا نَزَلَ وَ یَعْرِضُ عَلَیْهَا الْمَاءَ إِذَا مَرَّ بِهِ،وَ لاَ یَضْرِبُ وَجْهَهَا فَإِنَّهَا تُسَبِّحُ بِحَمْدِ رَبِّهَا،وَ لاَ یَقِفُ عَلَی ظَهْرِهَا إِلاَّ فِی سَبِیلِ اللَّهِ،وَ لاَ یُحَمِّلُهَا فَوْقَ طَاقَتِهَا وَ لاَ یُکَلِّفُهَا مِنَ الْمَشْیِ إِلاَّ مَا تُطِیقُ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 عَنْ مُحَمَّدِ بْنِ الْحَسَنِ،عَنِ الصَّفَّارِ،عَنْ إِبْرَاهِیمَ بْنِ هَاشِمٍ،عَنِ النَّوْفَلِیِّ،عَنِ السَّکُونِیِّ،عَنْ جَعْفَرِ بْنِ مُحَمَّدٍ،عَنْ آبَائِهِ عَلَیْهِمُ السَّلاَمُ  مِثْلَهُ</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633601_417432637"/>
      <w:bookmarkStart w:id="2049" w:name="_Toc867"/>
      <w:bookmarkEnd w:id="2048"/>
      <w:r>
        <w:rPr/>
        <w:t>3078</w:t>
      </w:r>
      <w:r>
        <w:rPr>
          <w:rtl w:val="true"/>
        </w:rPr>
        <w:t>-</w:t>
      </w:r>
      <w:r>
        <w:rPr>
          <w:rtl w:val="true"/>
        </w:rPr>
        <w:t>حدیث</w:t>
      </w:r>
      <w:bookmarkEnd w:id="20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،کتب الجهاد،الباب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،باب فی ارتباط الخیل،الحدیث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627/2</w:t>
      </w:r>
      <w:r>
        <w:rPr>
          <w:rFonts w:ascii="IRNazanin" w:hAnsi="IRNazanin" w:eastAsia="IRNazanin"/>
          <w:color w:val="111111"/>
          <w:sz w:val="28"/>
          <w:sz w:val="28"/>
          <w:szCs w:val="28"/>
          <w:rtl w:val="true"/>
          <w:lang w:bidi="fa-IR"/>
        </w:rPr>
        <w:t xml:space="preserve">،کتاب المرافق،الباب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،باب ارتباط الدّابّة و الرّکوب،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479/11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829/20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202/64</w:t>
      </w:r>
      <w:r>
        <w:rPr>
          <w:rFonts w:ascii="IRNazanin" w:hAnsi="IRNazanin" w:eastAsia="IRNazanin"/>
          <w:color w:val="111111"/>
          <w:sz w:val="28"/>
          <w:sz w:val="28"/>
          <w:szCs w:val="28"/>
          <w:rtl w:val="true"/>
          <w:lang w:bidi="fa-IR"/>
        </w:rPr>
        <w:t xml:space="preserve">،کتاب السّماء و العالم،باب حقّ الدّابّة،الحدیث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ابراهیم،عن ابیه،عن النوفلی،و هو الصّحیح فما فی الحجریة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 عَنِ النَّوْفَلِیِّ،عَنِ</w:t>
      </w:r>
      <w:bookmarkStart w:id="2050" w:name="pg11993_104947"/>
    </w:p>
    <w:p>
      <w:pPr>
        <w:pStyle w:val="BookText"/>
        <w:rPr/>
      </w:pPr>
      <w:bookmarkEnd w:id="2050"/>
      <w:r>
        <w:rPr>
          <w:rFonts w:ascii="Amiri" w:hAnsi="Amiri" w:eastAsia="Amiri" w:cs="Amiri"/>
          <w:color w:val="111111"/>
          <w:sz w:val="28"/>
          <w:sz w:val="28"/>
          <w:szCs w:val="28"/>
          <w:rtl w:val="true"/>
          <w:lang w:bidi="ar-SA"/>
        </w:rPr>
        <w:t>السَّکُونِیِّ،عَنْ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سِتَّةُ حُقُوقٍ،لاَ یُحَمِّلُهَا فَوْقَ طَاقَتِهَا وَ لاَ یَتَّخِذُ ظَهْرَهَا مَجْلِساً یَتَحَدَّثُ عَلَیْهَا وَ یَبْدَأُ بِعَلَفِهَا إِذَا نَزَلَ وَ لاَ یَسِمُهَا وَ لاَ یَضْرِبُهَا فِی وَجْهِهَا فَإِنَّهَا تُسَبِّحُ وَ یَعْرِضُ عَلَیْهَا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فِی التَّهْذِیبِ بِإِسْنَادِهِ،عَنْ مُحَمَّدِ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الْمَحَاسِنِ،عَنِ النَّوْفَلِیِّ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الْمَجَالِسِ بِالْإِسْنَادِ السَّابِقِ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عَلَی صَاحِبِهَا سَبْعَةُ حُقُوقٍ وَ ذَکَرَ الْحَدِیثَ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یَضْرِبُهَا عَلَی النِّفَارِ،وَ یَضْرِبُهَا عَلَی الْعِثَارِ فَإِنَّهَا تَرَی مَا لاَ تَرَوْنَ</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633603_417432637"/>
      <w:bookmarkStart w:id="2052" w:name="_Toc868"/>
      <w:bookmarkEnd w:id="2051"/>
      <w:r>
        <w:rPr>
          <w:rtl w:val="true"/>
        </w:rPr>
        <w:t xml:space="preserve">باب </w:t>
      </w:r>
      <w:r>
        <w:rPr/>
        <w:t>76</w:t>
      </w:r>
      <w:r>
        <w:rPr>
          <w:rtl w:val="true"/>
        </w:rPr>
        <w:t>-</w:t>
      </w:r>
      <w:r>
        <w:rPr>
          <w:rtl w:val="true"/>
        </w:rPr>
        <w:t>کراهة ضرب وجوه الدواب و کل ذی روح</w:t>
      </w:r>
      <w:bookmarkEnd w:id="2052"/>
    </w:p>
    <w:p>
      <w:pPr>
        <w:pStyle w:val="Heading4"/>
        <w:numPr>
          <w:ilvl w:val="3"/>
          <w:numId w:val="1"/>
        </w:numPr>
        <w:rPr/>
      </w:pPr>
      <w:bookmarkStart w:id="2053" w:name="__RefHeading___Toc633605_417432637"/>
      <w:bookmarkStart w:id="2054" w:name="_Toc869"/>
      <w:bookmarkEnd w:id="2053"/>
      <w:r>
        <w:rPr/>
        <w:t>3079</w:t>
      </w:r>
      <w:r>
        <w:rPr>
          <w:rtl w:val="true"/>
        </w:rPr>
        <w:t>-</w:t>
      </w:r>
      <w:r>
        <w:rPr>
          <w:rtl w:val="true"/>
        </w:rPr>
        <w:t>حدیث</w:t>
      </w:r>
      <w:bookmarkEnd w:id="205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أَبِی عَبْدِ اللَّهِ الْبَرْقِیُّ فِی الْمَحَاسِنِ عَنْ مُحَمَّدِ بْنِ عَلِیٍّ،عَنْ </w:t>
      </w:r>
      <w:bookmarkStart w:id="2055" w:name="pg11993_104948"/>
    </w:p>
    <w:p>
      <w:pPr>
        <w:pStyle w:val="BookText"/>
        <w:rPr/>
      </w:pPr>
      <w:bookmarkEnd w:id="2055"/>
      <w:r>
        <w:rPr>
          <w:rFonts w:ascii="Amiri" w:hAnsi="Amiri" w:eastAsia="Amiri" w:cs="Amiri"/>
          <w:color w:val="111111"/>
          <w:sz w:val="28"/>
          <w:sz w:val="28"/>
          <w:szCs w:val="28"/>
          <w:rtl w:val="true"/>
          <w:lang w:bidi="ar-SA"/>
        </w:rPr>
        <w:t>عَلِیِّ بْنِ أَسْبَاطٍ،رَفَعَهُ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وُجُوهَ الدَّوَابِّ وَ کُلَّ شَیْءٍ فِیهِ رُوحٌ فَإِنَّهَا تُسَبِّحُ بِحَمْدِ اللَّهِ</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633607_417432637"/>
      <w:bookmarkStart w:id="2057" w:name="_Toc870"/>
      <w:bookmarkEnd w:id="2056"/>
      <w:r>
        <w:rPr/>
        <w:t>3080</w:t>
      </w:r>
      <w:r>
        <w:rPr>
          <w:rtl w:val="true"/>
        </w:rPr>
        <w:t>-</w:t>
      </w:r>
      <w:r>
        <w:rPr>
          <w:rtl w:val="true"/>
        </w:rPr>
        <w:t>حدیث</w:t>
      </w:r>
      <w:bookmarkEnd w:id="2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628/2</w:t>
      </w:r>
      <w:r>
        <w:rPr>
          <w:rFonts w:ascii="IRNazanin" w:hAnsi="IRNazanin" w:eastAsia="IRNazanin"/>
          <w:color w:val="111111"/>
          <w:sz w:val="28"/>
          <w:sz w:val="28"/>
          <w:szCs w:val="28"/>
          <w:rtl w:val="true"/>
          <w:lang w:bidi="fa-IR"/>
        </w:rPr>
        <w:t xml:space="preserve">،کتاب المرافق،الباب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فِی ذَلِکَ</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633609_417432637"/>
      <w:bookmarkStart w:id="2059" w:name="_Toc871"/>
      <w:bookmarkEnd w:id="2058"/>
      <w:r>
        <w:rPr>
          <w:rtl w:val="true"/>
        </w:rPr>
        <w:t xml:space="preserve">باب </w:t>
      </w:r>
      <w:r>
        <w:rPr/>
        <w:t>77</w:t>
      </w:r>
      <w:r>
        <w:rPr>
          <w:rtl w:val="true"/>
        </w:rPr>
        <w:t>-</w:t>
      </w:r>
      <w:r>
        <w:rPr>
          <w:rtl w:val="true"/>
        </w:rPr>
        <w:t>ان کل لهو باطل الا ثلاثة</w:t>
      </w:r>
      <w:bookmarkEnd w:id="2059"/>
    </w:p>
    <w:p>
      <w:pPr>
        <w:pStyle w:val="Heading4"/>
        <w:numPr>
          <w:ilvl w:val="3"/>
          <w:numId w:val="1"/>
        </w:numPr>
        <w:rPr/>
      </w:pPr>
      <w:bookmarkStart w:id="2060" w:name="__RefHeading___Toc633611_417432637"/>
      <w:bookmarkStart w:id="2061" w:name="_Toc872"/>
      <w:bookmarkEnd w:id="2060"/>
      <w:r>
        <w:rPr/>
        <w:t>3081</w:t>
      </w:r>
      <w:r>
        <w:rPr>
          <w:rtl w:val="true"/>
        </w:rPr>
        <w:t>-</w:t>
      </w:r>
      <w:r>
        <w:rPr>
          <w:rtl w:val="true"/>
        </w:rPr>
        <w:t>حدیث</w:t>
      </w:r>
      <w:bookmarkEnd w:id="2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493/11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فانهن حقّ،الا ان اللّه عزّ و جلّ لیدخل فی السّهم الواحد الثّلاثة فی الجنّة،عامل الخشبة و المقوی به فی سبیل اللّه و الرامی به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 و ارموا و ان ترموا أحبّ الی من أن ترکبوا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مُحَمَّدِ بْنِ أَحْمَدَ،عَنْ عَلِیِّ بْنِ إِسْمَاعِیلَ،رَفَعَهُ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لَهْوِ الْمُؤْمِنِ بَاطِلٌ إِلاَّ فِی ثَلاَثٍ، فِی تَأْدِیبِهِ الْفَرَسَ وَ رَمْیِهِ عَنْ قَوْسِهِ وَ مُلاَعَبَتِهِ امْرَأَتَهُ فَإِنَّهُنَّ حَقٌّ،الْحَدِیثَ</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633613_417432637"/>
      <w:bookmarkStart w:id="2063" w:name="_Toc873"/>
      <w:bookmarkEnd w:id="2062"/>
      <w:r>
        <w:rPr>
          <w:rtl w:val="true"/>
        </w:rPr>
        <w:t xml:space="preserve">باب </w:t>
      </w:r>
      <w:r>
        <w:rPr/>
        <w:t>78</w:t>
      </w:r>
      <w:r>
        <w:rPr>
          <w:rtl w:val="true"/>
        </w:rPr>
        <w:t>-</w:t>
      </w:r>
      <w:r>
        <w:rPr>
          <w:rtl w:val="true"/>
        </w:rPr>
        <w:t>کراهة المغالات فی قیمة البهائم</w:t>
      </w:r>
      <w:bookmarkEnd w:id="2063"/>
    </w:p>
    <w:p>
      <w:pPr>
        <w:pStyle w:val="Heading4"/>
        <w:numPr>
          <w:ilvl w:val="3"/>
          <w:numId w:val="1"/>
        </w:numPr>
        <w:rPr/>
      </w:pPr>
      <w:bookmarkStart w:id="2064" w:name="__RefHeading___Toc633615_417432637"/>
      <w:bookmarkStart w:id="2065" w:name="_Toc874"/>
      <w:bookmarkEnd w:id="2064"/>
      <w:r>
        <w:rPr/>
        <w:t>3082</w:t>
      </w:r>
      <w:r>
        <w:rPr>
          <w:rtl w:val="true"/>
        </w:rPr>
        <w:t>-</w:t>
      </w:r>
      <w:r>
        <w:rPr>
          <w:rtl w:val="true"/>
        </w:rPr>
        <w:t>حدیث</w:t>
      </w:r>
      <w:bookmarkEnd w:id="2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499/11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637/2</w:t>
      </w:r>
      <w:r>
        <w:rPr>
          <w:rFonts w:ascii="IRNazanin" w:hAnsi="IRNazanin" w:eastAsia="IRNazanin"/>
          <w:color w:val="111111"/>
          <w:sz w:val="28"/>
          <w:sz w:val="28"/>
          <w:szCs w:val="28"/>
          <w:rtl w:val="true"/>
          <w:lang w:bidi="fa-IR"/>
        </w:rPr>
        <w:t xml:space="preserve">،کتاب المرافق،الباب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،باب الابل،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؛و مثله،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w:t>
      </w:r>
      <w:bookmarkStart w:id="2066" w:name="pg11993_104949"/>
    </w:p>
    <w:p>
      <w:pPr>
        <w:pStyle w:val="BookText"/>
        <w:rPr/>
      </w:pPr>
      <w:bookmarkEnd w:id="2066"/>
      <w:r>
        <w:rPr>
          <w:rFonts w:ascii="Amiri" w:hAnsi="Amiri" w:eastAsia="Amiri" w:cs="Amiri"/>
          <w:color w:val="111111"/>
          <w:sz w:val="28"/>
          <w:sz w:val="28"/>
          <w:szCs w:val="28"/>
          <w:rtl w:val="true"/>
          <w:lang w:bidi="ar-SA"/>
        </w:rPr>
        <w:t>عَبْدِ الْجَبَّارِ،عَنِ الْحَجَّالِ،عَنْ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کُنْهَ حُمْلاَنِ اللَّهِ عَلَی الضَّعِیفِ،مَا غَالَوْا بِبَهِیمَةٍ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الْحَجَّالِ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067" w:name="__RefHeading___Toc633617_417432637"/>
      <w:bookmarkStart w:id="2068" w:name="_Toc875"/>
      <w:bookmarkEnd w:id="2067"/>
      <w:r>
        <w:rPr>
          <w:rtl w:val="true"/>
        </w:rPr>
        <w:t xml:space="preserve">باب </w:t>
      </w:r>
      <w:r>
        <w:rPr/>
        <w:t>79</w:t>
      </w:r>
      <w:r>
        <w:rPr>
          <w:rtl w:val="true"/>
        </w:rPr>
        <w:t>-</w:t>
      </w:r>
      <w:r>
        <w:rPr>
          <w:rtl w:val="true"/>
        </w:rPr>
        <w:t>جواز تزویج الذکران من الطیر و البهائم،بابنته و أمه</w:t>
      </w:r>
      <w:bookmarkEnd w:id="2068"/>
    </w:p>
    <w:p>
      <w:pPr>
        <w:pStyle w:val="Heading4"/>
        <w:numPr>
          <w:ilvl w:val="3"/>
          <w:numId w:val="1"/>
        </w:numPr>
        <w:rPr/>
      </w:pPr>
      <w:bookmarkStart w:id="2069" w:name="__RefHeading___Toc633619_417432637"/>
      <w:bookmarkStart w:id="2070" w:name="_Toc876"/>
      <w:bookmarkEnd w:id="2069"/>
      <w:r>
        <w:rPr/>
        <w:t>3083</w:t>
      </w:r>
      <w:r>
        <w:rPr>
          <w:rtl w:val="true"/>
        </w:rPr>
        <w:t>-</w:t>
      </w:r>
      <w:r>
        <w:rPr>
          <w:rtl w:val="true"/>
        </w:rPr>
        <w:t>حدیث</w:t>
      </w:r>
      <w:bookmarkEnd w:id="20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 وَ أَحْمَدَ بْنِ مُحَمَّدٍ جَمِیعاً،عَنِ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عَلَیْهِ السَّلاَمُ رَجُلٌ عَنِ الزَّوْجِ مِنَ الْحَمَامِ یُفْرِخُ عِنْدَهُ،یُزَوَّجُ الطَّیْرُ أُمَّهُ وَ ابْنَتَهُ؟قَالَ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بِمَا کَانَ مِنَ الْبَهَائِمِ</w:t>
      </w:r>
      <w:r>
        <w:rPr>
          <w:rFonts w:eastAsia="Amiri" w:cs="Amiri" w:ascii="Amiri" w:hAnsi="Amiri"/>
          <w:color w:val="111111"/>
          <w:sz w:val="28"/>
          <w:szCs w:val="28"/>
          <w:rtl w:val="true"/>
          <w:lang w:bidi="ar-SA"/>
        </w:rPr>
        <w:t>.</w:t>
      </w:r>
    </w:p>
    <w:p>
      <w:pPr>
        <w:pStyle w:val="Heading3"/>
        <w:numPr>
          <w:ilvl w:val="2"/>
          <w:numId w:val="1"/>
        </w:numPr>
        <w:rPr/>
      </w:pPr>
      <w:bookmarkStart w:id="2071" w:name="__RefHeading___Toc633621_417432637"/>
      <w:bookmarkStart w:id="2072" w:name="_Toc877"/>
      <w:bookmarkEnd w:id="2071"/>
      <w:r>
        <w:rPr>
          <w:rtl w:val="true"/>
        </w:rPr>
        <w:t xml:space="preserve">باب </w:t>
      </w:r>
      <w:r>
        <w:rPr/>
        <w:t>80</w:t>
      </w:r>
      <w:r>
        <w:rPr>
          <w:rtl w:val="true"/>
        </w:rPr>
        <w:t>-</w:t>
      </w:r>
      <w:r>
        <w:rPr>
          <w:rtl w:val="true"/>
        </w:rPr>
        <w:t>کراهة اخصاء الدواب و التحریش بینها إلا الکلاب</w:t>
      </w:r>
      <w:bookmarkEnd w:id="2072"/>
    </w:p>
    <w:p>
      <w:pPr>
        <w:pStyle w:val="Heading4"/>
        <w:numPr>
          <w:ilvl w:val="3"/>
          <w:numId w:val="1"/>
        </w:numPr>
        <w:rPr/>
      </w:pPr>
      <w:bookmarkStart w:id="2073" w:name="__RefHeading___Toc633623_417432637"/>
      <w:bookmarkStart w:id="2074" w:name="_Toc878"/>
      <w:bookmarkEnd w:id="2073"/>
      <w:r>
        <w:rPr/>
        <w:t>3084</w:t>
      </w:r>
      <w:r>
        <w:rPr>
          <w:rtl w:val="true"/>
        </w:rPr>
        <w:t>-</w:t>
      </w:r>
      <w:r>
        <w:rPr>
          <w:rtl w:val="true"/>
        </w:rPr>
        <w:t>حدیث</w:t>
      </w:r>
      <w:bookmarkEnd w:id="207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أَبِی عَبْدِ اللَّهِ فِی الْمَحَاسِنِ،عَنْ أَبِیهِ،عَنْ عَبْدِ اللَّهِ بْنِ الْمُغِیرَةِ </w:t>
      </w:r>
      <w:bookmarkStart w:id="2075" w:name="pg11993_104950"/>
    </w:p>
    <w:p>
      <w:pPr>
        <w:pStyle w:val="BookText"/>
        <w:rPr/>
      </w:pPr>
      <w:bookmarkEnd w:id="2075"/>
      <w:r>
        <w:rPr>
          <w:rFonts w:ascii="Amiri" w:hAnsi="Amiri" w:eastAsia="Amiri" w:cs="Amiri"/>
          <w:color w:val="111111"/>
          <w:sz w:val="28"/>
          <w:sz w:val="28"/>
          <w:szCs w:val="28"/>
          <w:rtl w:val="true"/>
          <w:lang w:bidi="ar-SA"/>
        </w:rPr>
        <w:t>وَ مُحَمَّدِ بْنِ سِنَانٍ،عَنْ طَلْحَةَ بْنِ زَیْدٍ،عَنْ أَبِی عَبْدِ اللَّهِ عَلَیْهِ السَّلاَمُ،عَنْ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إِخْصَاءَ الدَّوَابِّ وَ التَّحْرِیشَ بَیْنَهَا</w:t>
      </w:r>
      <w:r>
        <w:rPr>
          <w:rFonts w:eastAsia="Amiri" w:cs="Amiri" w:ascii="Amiri" w:hAnsi="Amiri"/>
          <w:color w:val="111111"/>
          <w:sz w:val="28"/>
          <w:szCs w:val="28"/>
          <w:rtl w:val="true"/>
          <w:lang w:bidi="ar-SA"/>
        </w:rPr>
        <w:t>.</w:t>
      </w:r>
    </w:p>
    <w:p>
      <w:pPr>
        <w:pStyle w:val="Heading4"/>
        <w:numPr>
          <w:ilvl w:val="3"/>
          <w:numId w:val="1"/>
        </w:numPr>
        <w:rPr/>
      </w:pPr>
      <w:bookmarkStart w:id="2076" w:name="__RefHeading___Toc633625_417432637"/>
      <w:bookmarkStart w:id="2077" w:name="_Toc879"/>
      <w:bookmarkEnd w:id="2076"/>
      <w:r>
        <w:rPr/>
        <w:t>3085</w:t>
      </w:r>
      <w:r>
        <w:rPr>
          <w:rtl w:val="true"/>
        </w:rPr>
        <w:t>-</w:t>
      </w:r>
      <w:r>
        <w:rPr>
          <w:rtl w:val="true"/>
        </w:rPr>
        <w:t>حدیث</w:t>
      </w:r>
      <w:bookmarkEnd w:id="20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عَنْ عَلِیِّ بْنِ الْحَکَمِ،عَنْ أَبَانِ بْنِ عُثْمَانَ،عَنْ أَبِی الْعَبَّاسِ،عَنْ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التَّحْرِیشِ بَیْنَ الْبَهَائِمِ؟فَقَالَ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مَکْرُوهٌ إِلاَّ لِلْکِلاَبِ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عَلِیِّ بْنِ الْحَکَمِ  مِثْلَهُ</w:t>
      </w:r>
      <w:r>
        <w:rPr>
          <w:rFonts w:eastAsia="Amiri" w:cs="Amiri" w:ascii="Amiri" w:hAnsi="Amiri"/>
          <w:color w:val="111111"/>
          <w:sz w:val="28"/>
          <w:szCs w:val="28"/>
          <w:rtl w:val="true"/>
          <w:lang w:bidi="ar-SA"/>
        </w:rPr>
        <w:t>.</w:t>
      </w:r>
    </w:p>
    <w:p>
      <w:pPr>
        <w:pStyle w:val="Heading4"/>
        <w:numPr>
          <w:ilvl w:val="3"/>
          <w:numId w:val="1"/>
        </w:numPr>
        <w:rPr/>
      </w:pPr>
      <w:bookmarkStart w:id="2078" w:name="__RefHeading___Toc633627_417432637"/>
      <w:bookmarkStart w:id="2079" w:name="_Toc880"/>
      <w:bookmarkEnd w:id="2078"/>
      <w:r>
        <w:rPr/>
        <w:t>3086</w:t>
      </w:r>
      <w:r>
        <w:rPr>
          <w:rtl w:val="true"/>
        </w:rPr>
        <w:t>-</w:t>
      </w:r>
      <w:r>
        <w:rPr>
          <w:rtl w:val="true"/>
        </w:rPr>
        <w:t>حدیث</w:t>
      </w:r>
      <w:bookmarkEnd w:id="207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أَبَانٍ،عَنْ مِسْمَعٍ کِرْدِینٍ،قَالَ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bookmarkStart w:id="2080" w:name="pg11993_104951"/>
    </w:p>
    <w:p>
      <w:pPr>
        <w:pStyle w:val="BookText"/>
        <w:rPr/>
      </w:pPr>
      <w:bookmarkEnd w:id="2080"/>
      <w:r>
        <w:rPr>
          <w:rFonts w:ascii="Amiri" w:hAnsi="Amiri" w:eastAsia="Amiri" w:cs="Amiri"/>
          <w:color w:val="111111"/>
          <w:sz w:val="28"/>
          <w:sz w:val="28"/>
          <w:szCs w:val="28"/>
          <w:rtl w:val="true"/>
          <w:lang w:bidi="ar-SA"/>
        </w:rPr>
        <w:t>عَنِ التَّحْرِیشِ بَیْنَ الْبَهَائِمِ؟قَالَ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ذَلِکَ کُلَّهُ إِلاَّ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إِدْرِیسَ فِی آخِرِ السَّرَائِرِ نَقْلاً مِنْ کِتَابِ أَبَانِ بْنِ تَغْلِبَ،عَنِ الْقَاسِمِ بْنِ إِسْمَاعِیلَ،عَنْ عُبَیْسِ بْنِ هِشَامٍ،عَنْ أَبَانِ بْنِ عُثْمَانَ</w:t>
      </w:r>
    </w:p>
    <w:p>
      <w:pPr>
        <w:pStyle w:val="Heading3"/>
        <w:numPr>
          <w:ilvl w:val="2"/>
          <w:numId w:val="1"/>
        </w:numPr>
        <w:rPr/>
      </w:pPr>
      <w:bookmarkStart w:id="2081" w:name="__RefHeading___Toc633629_417432637"/>
      <w:bookmarkStart w:id="2082" w:name="_Toc881"/>
      <w:bookmarkEnd w:id="2081"/>
      <w:r>
        <w:rPr>
          <w:rtl w:val="true"/>
        </w:rPr>
        <w:t xml:space="preserve">باب </w:t>
      </w:r>
      <w:r>
        <w:rPr/>
        <w:t>81</w:t>
      </w:r>
      <w:r>
        <w:rPr>
          <w:rtl w:val="true"/>
        </w:rPr>
        <w:t>-</w:t>
      </w:r>
      <w:r>
        <w:rPr>
          <w:rtl w:val="true"/>
        </w:rPr>
        <w:t>انه ینبغی معاشرة الناس حتی العامة بأداء الامانة و اقامة الشهادة و عیادة المرضی  و تشییع الجنائز و حسن الجوار و الصلوة فی المساجد</w:t>
      </w:r>
      <w:bookmarkEnd w:id="2082"/>
    </w:p>
    <w:p>
      <w:pPr>
        <w:pStyle w:val="Heading4"/>
        <w:numPr>
          <w:ilvl w:val="3"/>
          <w:numId w:val="1"/>
        </w:numPr>
        <w:rPr/>
      </w:pPr>
      <w:bookmarkStart w:id="2083" w:name="__RefHeading___Toc633631_417432637"/>
      <w:bookmarkStart w:id="2084" w:name="_Toc882"/>
      <w:bookmarkEnd w:id="2083"/>
      <w:r>
        <w:rPr>
          <w:rtl w:val="true"/>
        </w:rPr>
        <w:t>اشارة</w:t>
      </w:r>
      <w:bookmarkEnd w:id="2084"/>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ینبغی معاشرة الناس حتی العامة بأداء الامانة و اقامة الشهادة و عیادة المرضی  و تشییع الجنائز و حسن الجوار و الصلوة فی المساجد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5" w:name="__RefHeading___Toc633633_417432637"/>
      <w:bookmarkStart w:id="2086" w:name="_Toc883"/>
      <w:bookmarkEnd w:id="2085"/>
      <w:r>
        <w:rPr/>
        <w:t>3087</w:t>
      </w:r>
      <w:r>
        <w:rPr>
          <w:rtl w:val="true"/>
        </w:rPr>
        <w:t>-</w:t>
      </w:r>
      <w:r>
        <w:rPr>
          <w:rtl w:val="true"/>
        </w:rPr>
        <w:t>حدیث</w:t>
      </w:r>
      <w:bookmarkEnd w:id="2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إِسْمَاعِیلَ،عَنِ الْفَضْلِ بْنِ شَاذَانَ، وَ عَنْ أَبِی عَلِیٍّ الْأَشْعَرِیِّ،عَنْ مُحَمَّدِ بْنِ عَبْدِ الْجَبَّارِ جَمِیعاً،عَنْ صَفْوَانَ بْنِ یَحْیَی،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یَنْبَغِی لَنَا أَنْ نَصْنَعَ فِیمَا بَیْنَنَا وَ بَیْنَ قَوْمِنَا وَ فِیمَا بَیْنَنَا وَ بَیْنَ خُلَطَائِنَا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تُؤَدُّونَ الْأَمَانَةَ إِلَیْهِمْ وَ تُقِیمُونَ الشَّهَادَةَ لَهُمْ وَ عَلَیْهِمْ وَ تَعُودُونَ مَرْضَاهُمْ وَ تَشْهَدُونَ جَنَائِزَهُمْ</w:t>
      </w:r>
      <w:r>
        <w:rPr>
          <w:rFonts w:eastAsia="Amiri" w:cs="Amiri" w:ascii="Amiri" w:hAnsi="Amiri"/>
          <w:color w:val="111111"/>
          <w:sz w:val="28"/>
          <w:szCs w:val="28"/>
          <w:rtl w:val="true"/>
          <w:lang w:bidi="ar-SA"/>
        </w:rPr>
        <w:t>.</w:t>
      </w:r>
    </w:p>
    <w:p>
      <w:pPr>
        <w:pStyle w:val="Heading4"/>
        <w:numPr>
          <w:ilvl w:val="3"/>
          <w:numId w:val="1"/>
        </w:numPr>
        <w:rPr/>
      </w:pPr>
      <w:bookmarkStart w:id="2087" w:name="__RefHeading___Toc633635_417432637"/>
      <w:bookmarkStart w:id="2088" w:name="_Toc884"/>
      <w:bookmarkEnd w:id="2087"/>
      <w:r>
        <w:rPr/>
        <w:t>3088</w:t>
      </w:r>
      <w:r>
        <w:rPr>
          <w:rtl w:val="true"/>
        </w:rPr>
        <w:t>-</w:t>
      </w:r>
      <w:r>
        <w:rPr>
          <w:rtl w:val="true"/>
        </w:rPr>
        <w:t>حدیث</w:t>
      </w:r>
      <w:bookmarkEnd w:id="208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عِدَّةٍ مِنْ أَصْحَابِنَا،عَنْ أَحْمَدَ بْنِ مُحَمَّدٍ،عَنْ عَلِیِّ بْنِ حَدِیدٍ، </w:t>
      </w:r>
      <w:bookmarkStart w:id="2089" w:name="pg11993_104952"/>
    </w:p>
    <w:p>
      <w:pPr>
        <w:pStyle w:val="BookText"/>
        <w:rPr/>
      </w:pPr>
      <w:bookmarkEnd w:id="2089"/>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Style w:val="FootnoteAnchor"/>
          <w:rtl w:val="true"/>
        </w:rPr>
        <w:footnoteReference w:id="615"/>
      </w:r>
      <w:r>
        <w:rPr>
          <w:rFonts w:ascii="Amiri" w:hAnsi="Amiri" w:eastAsia="Amiri" w:cs="Amiri"/>
          <w:color w:val="111111"/>
          <w:sz w:val="28"/>
          <w:sz w:val="28"/>
          <w:szCs w:val="28"/>
          <w:rtl w:val="true"/>
          <w:lang w:bidi="ar-SA"/>
        </w:rPr>
        <w:t xml:space="preserve">بِالصَّلاَةِ فِی الْمَسَاجِدِ وَ حُسْنِ الْجِوَارِ لِلنَّاسِ وَ إِقَامَةِ الشَّهَادَةِ وَ حُضُورِ الْجَنَائِزِ،إَنَّهُ لاَ بُدَّ لَکُمْ مِنَ النَّاسِ، </w:t>
      </w:r>
      <w:r>
        <w:rPr>
          <w:rStyle w:val="FootnoteAnchor"/>
          <w:rtl w:val="true"/>
        </w:rPr>
        <w:footnoteReference w:id="616"/>
      </w:r>
      <w:r>
        <w:rPr>
          <w:rFonts w:ascii="Amiri" w:hAnsi="Amiri" w:eastAsia="Amiri" w:cs="Amiri"/>
          <w:color w:val="111111"/>
          <w:sz w:val="28"/>
          <w:sz w:val="28"/>
          <w:szCs w:val="28"/>
          <w:rtl w:val="true"/>
          <w:lang w:bidi="ar-SA"/>
        </w:rPr>
        <w:t>إِنَّ أَحَداً لاَ یَسْتَغْنِی مِنَ النَّاسِ حَیَاتَهُ وَ النَّاسُ لاَ بُدَّ لِبَعْضِهِمْ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 جدا</w:t>
      </w:r>
      <w:r>
        <w:rPr>
          <w:rFonts w:eastAsia="IRNazanin" w:cs="IRNazanin"/>
          <w:color w:val="111111"/>
          <w:sz w:val="28"/>
          <w:szCs w:val="28"/>
          <w:rtl w:val="true"/>
          <w:lang w:bidi="fa-IR"/>
        </w:rPr>
        <w:t>.</w:t>
      </w:r>
    </w:p>
    <w:p>
      <w:pPr>
        <w:pStyle w:val="Heading3"/>
        <w:numPr>
          <w:ilvl w:val="2"/>
          <w:numId w:val="1"/>
        </w:numPr>
        <w:rPr/>
      </w:pPr>
      <w:bookmarkStart w:id="2090" w:name="__RefHeading___Toc633637_417432637"/>
      <w:bookmarkStart w:id="2091" w:name="_Toc885"/>
      <w:bookmarkEnd w:id="2090"/>
      <w:r>
        <w:rPr>
          <w:rtl w:val="true"/>
        </w:rPr>
        <w:t xml:space="preserve">باب </w:t>
      </w:r>
      <w:r>
        <w:rPr/>
        <w:t>82</w:t>
      </w:r>
      <w:r>
        <w:rPr>
          <w:rtl w:val="true"/>
        </w:rPr>
        <w:t>-</w:t>
      </w:r>
      <w:r>
        <w:rPr>
          <w:rtl w:val="true"/>
        </w:rPr>
        <w:t>استحباب تعظیم الأصحاب و توقیرهم</w:t>
      </w:r>
      <w:bookmarkEnd w:id="2091"/>
    </w:p>
    <w:p>
      <w:pPr>
        <w:pStyle w:val="Heading4"/>
        <w:numPr>
          <w:ilvl w:val="3"/>
          <w:numId w:val="1"/>
        </w:numPr>
        <w:rPr/>
      </w:pPr>
      <w:bookmarkStart w:id="2092" w:name="__RefHeading___Toc633639_417432637"/>
      <w:bookmarkStart w:id="2093" w:name="_Toc886"/>
      <w:bookmarkEnd w:id="2092"/>
      <w:r>
        <w:rPr/>
        <w:t>3089</w:t>
      </w:r>
      <w:r>
        <w:rPr>
          <w:rtl w:val="true"/>
        </w:rPr>
        <w:t>-</w:t>
      </w:r>
      <w:r>
        <w:rPr>
          <w:rtl w:val="true"/>
        </w:rPr>
        <w:t>حدیث</w:t>
      </w:r>
      <w:bookmarkEnd w:id="209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سِنَانٍ،عَنِ الْعَلاَءِ بْنِ الْفُضَیْلِ،عَنْ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 xml:space="preserve">: </w:t>
      </w:r>
      <w:bookmarkStart w:id="2094" w:name="pg11993_104953"/>
    </w:p>
    <w:p>
      <w:pPr>
        <w:pStyle w:val="BookText"/>
        <w:rPr/>
      </w:pPr>
      <w:bookmarkEnd w:id="2094"/>
      <w:r>
        <w:rPr>
          <w:rFonts w:ascii="Amiri" w:hAnsi="Amiri" w:eastAsia="Amiri" w:cs="Amiri"/>
          <w:color w:val="111111"/>
          <w:sz w:val="28"/>
          <w:sz w:val="28"/>
          <w:szCs w:val="28"/>
          <w:rtl w:val="true"/>
          <w:lang w:bidi="ar-SA"/>
        </w:rPr>
        <w:t>عَظِّمُوا أَصْحَابَکُمْ وَ وَقِّرُوهُمْ وَ لاَ یَتَهَجَّمْ بَعْضُکُمْ عَلَی بَعْضٍ وَ لاَ تَضَارُّوا وَ لاَ تَحَاسَدُوا وَ إِیَّاکُمْ وَ الْبُخْلَ وَ کُونُوا عِبَادَ اللَّهِ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095" w:name="__RefHeading___Toc633641_417432637"/>
      <w:bookmarkStart w:id="2096" w:name="_Toc887"/>
      <w:bookmarkEnd w:id="2095"/>
      <w:r>
        <w:rPr>
          <w:rtl w:val="true"/>
        </w:rPr>
        <w:t xml:space="preserve">باب </w:t>
      </w:r>
      <w:r>
        <w:rPr/>
        <w:t>83</w:t>
      </w:r>
      <w:r>
        <w:rPr>
          <w:rtl w:val="true"/>
        </w:rPr>
        <w:t>-</w:t>
      </w:r>
      <w:r>
        <w:rPr>
          <w:rtl w:val="true"/>
        </w:rPr>
        <w:t>استحباب استفادة الاخوان و الاصدقاء و اجتناب عداوة الناس</w:t>
      </w:r>
      <w:bookmarkEnd w:id="2096"/>
    </w:p>
    <w:p>
      <w:pPr>
        <w:pStyle w:val="Heading4"/>
        <w:numPr>
          <w:ilvl w:val="3"/>
          <w:numId w:val="1"/>
        </w:numPr>
        <w:rPr/>
      </w:pPr>
      <w:bookmarkStart w:id="2097" w:name="__RefHeading___Toc633643_417432637"/>
      <w:bookmarkStart w:id="2098" w:name="_Toc888"/>
      <w:bookmarkEnd w:id="2097"/>
      <w:r>
        <w:rPr/>
        <w:t>3090</w:t>
      </w:r>
      <w:r>
        <w:rPr>
          <w:rtl w:val="true"/>
        </w:rPr>
        <w:t>-</w:t>
      </w:r>
      <w:r>
        <w:rPr>
          <w:rtl w:val="true"/>
        </w:rPr>
        <w:t>حدیث</w:t>
      </w:r>
      <w:bookmarkEnd w:id="2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234/12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276/74</w:t>
      </w:r>
      <w:r>
        <w:rPr>
          <w:rFonts w:ascii="IRNazanin" w:hAnsi="IRNazanin" w:eastAsia="IRNazanin"/>
          <w:color w:val="111111"/>
          <w:sz w:val="28"/>
          <w:sz w:val="28"/>
          <w:szCs w:val="28"/>
          <w:rtl w:val="true"/>
          <w:lang w:bidi="fa-IR"/>
        </w:rPr>
        <w:t xml:space="preserve">،کتاب العشرة،باب فضل المواخاة فی اللّه،الحدیث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ثواب الاعمال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محمّد بن احمد،عن احمد بن محمّد،عن محفوظ بن خالد،عن محمّد بن 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ثَوَابِ الْأَعْمَالِ،عَنْ مُحَمَّدِ بْنِ مُوسَی بْنِ الْمُتَوَکِّلِ،عَنْ مُحَمَّدِ بْنِ یَحْیَی،عَنْ مُحَمَّدِ بْنِ أَحْمَدَ بْنِ یَحْیَی،عَنْ مَحْفُوظِ بْنِ خَالِدٍ،عَنْ مُحَمَّدِ بْنِ یَزِیدَ،قَالَ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فِی اللَّهِ، اسْتَفَادَ بَیْتاً فِی الْجَنَّةِ</w:t>
      </w:r>
      <w:r>
        <w:rPr>
          <w:rFonts w:eastAsia="Amiri" w:cs="Amiri" w:ascii="Amiri" w:hAnsi="Amiri"/>
          <w:color w:val="111111"/>
          <w:sz w:val="28"/>
          <w:szCs w:val="28"/>
          <w:rtl w:val="true"/>
          <w:lang w:bidi="ar-SA"/>
        </w:rPr>
        <w:t>.</w:t>
      </w:r>
    </w:p>
    <w:p>
      <w:pPr>
        <w:pStyle w:val="Heading4"/>
        <w:numPr>
          <w:ilvl w:val="3"/>
          <w:numId w:val="1"/>
        </w:numPr>
        <w:rPr/>
      </w:pPr>
      <w:bookmarkStart w:id="2099" w:name="__RefHeading___Toc633645_417432637"/>
      <w:bookmarkStart w:id="2100" w:name="_Toc889"/>
      <w:bookmarkEnd w:id="2099"/>
      <w:r>
        <w:rPr/>
        <w:t>3091</w:t>
      </w:r>
      <w:r>
        <w:rPr>
          <w:rtl w:val="true"/>
        </w:rPr>
        <w:t>-</w:t>
      </w:r>
      <w:r>
        <w:rPr>
          <w:rtl w:val="true"/>
        </w:rPr>
        <w:t>حدیث</w:t>
      </w:r>
      <w:bookmarkEnd w:id="2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413/13</w:t>
      </w:r>
      <w:r>
        <w:rPr>
          <w:rFonts w:ascii="IRNazanin" w:hAnsi="IRNazanin" w:eastAsia="IRNazanin"/>
          <w:color w:val="111111"/>
          <w:sz w:val="28"/>
          <w:sz w:val="28"/>
          <w:szCs w:val="28"/>
          <w:rtl w:val="true"/>
          <w:lang w:bidi="fa-IR"/>
        </w:rPr>
        <w:t xml:space="preserve">،کتاب النّبوّة،باب قصص لقمان و حکمه،الحدیث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قلیل،و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 من الاخوان ما استطعت انهم عماد اذا ما استنجدوا و ظهور و لیس کثیرا الف خلّ و صاحب و ان عدوّا واحدا لکثیر کما 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الْمَجَالِسِ عَنْ أَبِیهِ،قَالَ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بُنَیَّ،اتَّخِذْ أَلْفَ صَدِیقٍ وَ أَلْفٌ قَلِیلٌ وَ لاَ تَتَّخِذْ عَدُوّاً وَاحِداً وَ الْوَاحِدُ کَثِیرٌ</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633647_417432637"/>
      <w:bookmarkStart w:id="2102" w:name="_Toc890"/>
      <w:bookmarkEnd w:id="2101"/>
      <w:r>
        <w:rPr/>
        <w:t>3092</w:t>
      </w:r>
      <w:r>
        <w:rPr>
          <w:rtl w:val="true"/>
        </w:rPr>
        <w:t>-</w:t>
      </w:r>
      <w:r>
        <w:rPr>
          <w:rtl w:val="true"/>
        </w:rPr>
        <w:t>حدیث</w:t>
      </w:r>
      <w:bookmarkEnd w:id="210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بِإِخْوَانِ الصَّفَا </w:t>
      </w:r>
      <w:r>
        <w:rPr>
          <w:rStyle w:val="FootnoteAnchor"/>
          <w:rtl w:val="true"/>
        </w:rPr>
        <w:footnoteReference w:id="620"/>
      </w:r>
      <w:r>
        <w:rPr>
          <w:rFonts w:ascii="Amiri" w:hAnsi="Amiri" w:eastAsia="Amiri" w:cs="Amiri"/>
          <w:color w:val="111111"/>
          <w:sz w:val="28"/>
          <w:sz w:val="28"/>
          <w:szCs w:val="28"/>
          <w:rtl w:val="true"/>
          <w:lang w:bidi="ar-SA"/>
        </w:rPr>
        <w:t xml:space="preserve">فَإِنَّهُمْ عِمَادٌ إِذَا </w:t>
      </w:r>
      <w:bookmarkStart w:id="2103" w:name="pg11993_104954"/>
    </w:p>
    <w:p>
      <w:pPr>
        <w:pStyle w:val="BookText"/>
        <w:rPr/>
      </w:pPr>
      <w:bookmarkEnd w:id="2103"/>
      <w:r>
        <w:rPr>
          <w:rFonts w:ascii="Amiri" w:hAnsi="Amiri" w:eastAsia="Amiri" w:cs="Amiri"/>
          <w:color w:val="111111"/>
          <w:sz w:val="28"/>
          <w:sz w:val="28"/>
          <w:szCs w:val="28"/>
          <w:rtl w:val="true"/>
          <w:lang w:bidi="ar-SA"/>
        </w:rPr>
        <w:t>اسْتَنْجَدْتَهُمْ وَ ظُهُورٌ وَ لَیْسَ کَثِیرٌ أَلْفَ خِلٍّ وَ صَاحِبٍ وَ إِنَّ عَدُوّاً وَاحِداً 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104" w:name="__RefHeading___Toc633649_417432637"/>
      <w:bookmarkStart w:id="2105" w:name="_Toc891"/>
      <w:bookmarkEnd w:id="2104"/>
      <w:r>
        <w:rPr>
          <w:rtl w:val="true"/>
        </w:rPr>
        <w:t xml:space="preserve">باب </w:t>
      </w:r>
      <w:r>
        <w:rPr/>
        <w:t>84</w:t>
      </w:r>
      <w:r>
        <w:rPr>
          <w:rtl w:val="true"/>
        </w:rPr>
        <w:t>-</w:t>
      </w:r>
      <w:r>
        <w:rPr>
          <w:rtl w:val="true"/>
        </w:rPr>
        <w:t>استحباب التحبب الی الناس و التودد الیهم</w:t>
      </w:r>
      <w:bookmarkEnd w:id="2105"/>
    </w:p>
    <w:p>
      <w:pPr>
        <w:pStyle w:val="Heading4"/>
        <w:numPr>
          <w:ilvl w:val="3"/>
          <w:numId w:val="1"/>
        </w:numPr>
        <w:rPr/>
      </w:pPr>
      <w:bookmarkStart w:id="2106" w:name="__RefHeading___Toc633651_417432637"/>
      <w:bookmarkStart w:id="2107" w:name="_Toc892"/>
      <w:bookmarkEnd w:id="2106"/>
      <w:r>
        <w:rPr/>
        <w:t>3093</w:t>
      </w:r>
      <w:r>
        <w:rPr>
          <w:rtl w:val="true"/>
        </w:rPr>
        <w:t>-</w:t>
      </w:r>
      <w:r>
        <w:rPr>
          <w:rtl w:val="true"/>
        </w:rPr>
        <w:t>حدیث</w:t>
      </w:r>
      <w:bookmarkEnd w:id="2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532/5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اوصاه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وَ عَنْ عَلِیِّ بْنِ إِبْرَاهِیمَ،عَنْ أَبِیهِ جَمِیعاً،عَنِ ابْنِ مَحْبُوبٍ،عَنْ هِشَامِ بْنِ سَالِمٍ،عَنْ أَبِی بَصِیرٍ،عَنْ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صَلَّی اللَّهُ عَلَیْهِ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أَوْصِنِی،فَکَانَ مِمَّا أَوْصَاهُ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إِلَی النَّاسِ،یُحِبُّوکَ</w:t>
      </w:r>
      <w:r>
        <w:rPr>
          <w:rFonts w:eastAsia="Amiri" w:cs="Amiri" w:ascii="Amiri" w:hAnsi="Amiri"/>
          <w:color w:val="111111"/>
          <w:sz w:val="28"/>
          <w:szCs w:val="28"/>
          <w:rtl w:val="true"/>
          <w:lang w:bidi="ar-SA"/>
        </w:rPr>
        <w:t>.</w:t>
      </w:r>
    </w:p>
    <w:p>
      <w:pPr>
        <w:pStyle w:val="Heading4"/>
        <w:numPr>
          <w:ilvl w:val="3"/>
          <w:numId w:val="1"/>
        </w:numPr>
        <w:rPr/>
      </w:pPr>
      <w:bookmarkStart w:id="2108" w:name="__RefHeading___Toc633653_417432637"/>
      <w:bookmarkStart w:id="2109" w:name="_Toc893"/>
      <w:bookmarkEnd w:id="2108"/>
      <w:r>
        <w:rPr/>
        <w:t>3094</w:t>
      </w:r>
      <w:r>
        <w:rPr>
          <w:rtl w:val="true"/>
        </w:rPr>
        <w:t>-</w:t>
      </w:r>
      <w:r>
        <w:rPr>
          <w:rtl w:val="true"/>
        </w:rPr>
        <w:t>حدیث</w:t>
      </w:r>
      <w:bookmarkEnd w:id="2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550/3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531/5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349/71</w:t>
      </w:r>
      <w:r>
        <w:rPr>
          <w:rFonts w:ascii="IRNazanin" w:hAnsi="IRNazanin" w:eastAsia="IRNazanin"/>
          <w:color w:val="111111"/>
          <w:sz w:val="28"/>
          <w:sz w:val="28"/>
          <w:szCs w:val="28"/>
          <w:rtl w:val="true"/>
          <w:lang w:bidi="fa-IR"/>
        </w:rPr>
        <w:t xml:space="preserve">،کتاب الایمان و الکفر،باب الاقتصاد و ذم الاسراف،الحدیث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بکر،و هو الصحیح،کما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 فی سند الکافی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بکیر،مع اشتماله علی ابن بکر فی سند السرائر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سَهْلِ بْنِ زِیَادٍ،عَنْ عَلِیِّ بْنِ حَسَّانَ،عَنْ مُوسَی بْنِ بَکْرٍ،عَنْ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النَّاسِ،نِصْفُ الْعَقْلِ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ابْنُ إِدْرِیسَ فِی آخِرِ السَّرَائِرِ،نَقْلاً مِنْ کِتَابِ مُوسَی بْنِ بَکْرٍ مِثْلَهُ</w:t>
      </w:r>
      <w:r>
        <w:rPr>
          <w:rFonts w:eastAsia="Amiri" w:cs="Amiri" w:ascii="Amiri" w:hAnsi="Amiri"/>
          <w:color w:val="111111"/>
          <w:sz w:val="28"/>
          <w:szCs w:val="28"/>
          <w:rtl w:val="true"/>
          <w:lang w:bidi="ar-SA"/>
        </w:rPr>
        <w:t xml:space="preserve">. </w:t>
      </w:r>
      <w:bookmarkStart w:id="2110" w:name="pg11993_104955"/>
    </w:p>
    <w:p>
      <w:pPr>
        <w:pStyle w:val="Heading4"/>
        <w:numPr>
          <w:ilvl w:val="3"/>
          <w:numId w:val="1"/>
        </w:numPr>
        <w:rPr/>
      </w:pPr>
      <w:bookmarkStart w:id="2111" w:name="__RefHeading___Toc633655_417432637"/>
      <w:bookmarkStart w:id="2112" w:name="_Toc894"/>
      <w:bookmarkEnd w:id="2110"/>
      <w:bookmarkEnd w:id="2111"/>
      <w:r>
        <w:rPr/>
        <w:t>3095</w:t>
      </w:r>
      <w:r>
        <w:rPr>
          <w:rtl w:val="true"/>
        </w:rPr>
        <w:t>-</w:t>
      </w:r>
      <w:r>
        <w:rPr>
          <w:rtl w:val="true"/>
        </w:rPr>
        <w:t>حدیث</w:t>
      </w:r>
      <w:bookmarkEnd w:id="21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643/2</w:t>
      </w:r>
      <w:r>
        <w:rPr>
          <w:rFonts w:ascii="IRNazanin" w:hAnsi="IRNazanin" w:eastAsia="IRNazanin"/>
          <w:color w:val="111111"/>
          <w:sz w:val="28"/>
          <w:sz w:val="28"/>
          <w:szCs w:val="28"/>
          <w:rtl w:val="true"/>
          <w:lang w:bidi="fa-IR"/>
        </w:rPr>
        <w:t xml:space="preserve">،کتاب العشرة،باب التّحبّب الی النّاس و التّودّد الیهم،الحدیث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416/4</w:t>
      </w:r>
      <w:r>
        <w:rPr>
          <w:rFonts w:ascii="IRNazanin" w:hAnsi="IRNazanin" w:eastAsia="IRNazanin"/>
          <w:color w:val="111111"/>
          <w:sz w:val="28"/>
          <w:sz w:val="28"/>
          <w:szCs w:val="28"/>
          <w:rtl w:val="true"/>
          <w:lang w:bidi="fa-IR"/>
        </w:rPr>
        <w:t xml:space="preserve">،باب النّوادر آخر الکتاب،الحدیث </w:t>
      </w:r>
      <w:r>
        <w:rPr>
          <w:rFonts w:eastAsia="IRNazanin" w:cs="IRNazanin"/>
          <w:color w:val="111111"/>
          <w:sz w:val="28"/>
          <w:szCs w:val="28"/>
          <w:lang w:bidi="fa-IR"/>
        </w:rPr>
        <w:t>5904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531/5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224/1</w:t>
      </w:r>
      <w:r>
        <w:rPr>
          <w:rFonts w:ascii="IRNazanin" w:hAnsi="IRNazanin" w:eastAsia="IRNazanin"/>
          <w:color w:val="111111"/>
          <w:sz w:val="28"/>
          <w:sz w:val="28"/>
          <w:szCs w:val="28"/>
          <w:rtl w:val="true"/>
          <w:lang w:bidi="fa-IR"/>
        </w:rPr>
        <w:t xml:space="preserve">،کتاب العلم،باب آداب طلب العلم و احکامه،الحدیث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النَّوْفَلِیِّ،عَنِ السَّکُونِیِّ،عَنْ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إِلَی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نِصْفُ الْعَقْلِ</w:t>
      </w:r>
      <w:r>
        <w:rPr>
          <w:rFonts w:eastAsia="Amiri" w:cs="Amiri" w:ascii="Amiri" w:hAnsi="Amiri"/>
          <w:color w:val="111111"/>
          <w:sz w:val="28"/>
          <w:szCs w:val="28"/>
          <w:rtl w:val="true"/>
          <w:lang w:bidi="ar-SA"/>
        </w:rPr>
        <w:t>.</w:t>
      </w:r>
    </w:p>
    <w:p>
      <w:pPr>
        <w:pStyle w:val="Heading3"/>
        <w:numPr>
          <w:ilvl w:val="2"/>
          <w:numId w:val="1"/>
        </w:numPr>
        <w:rPr/>
      </w:pPr>
      <w:bookmarkStart w:id="2113" w:name="__RefHeading___Toc633657_417432637"/>
      <w:bookmarkStart w:id="2114" w:name="_Toc895"/>
      <w:bookmarkEnd w:id="2113"/>
      <w:r>
        <w:rPr>
          <w:rtl w:val="true"/>
        </w:rPr>
        <w:t xml:space="preserve">باب </w:t>
      </w:r>
      <w:r>
        <w:rPr/>
        <w:t>85</w:t>
      </w:r>
      <w:r>
        <w:rPr>
          <w:rtl w:val="true"/>
        </w:rPr>
        <w:t>-</w:t>
      </w:r>
      <w:r>
        <w:rPr>
          <w:rtl w:val="true"/>
        </w:rPr>
        <w:t>جملة من الأصناف الذین لا ینبغی ابتداؤهم بالسلام</w:t>
      </w:r>
      <w:bookmarkEnd w:id="2114"/>
    </w:p>
    <w:p>
      <w:pPr>
        <w:pStyle w:val="Heading4"/>
        <w:numPr>
          <w:ilvl w:val="3"/>
          <w:numId w:val="1"/>
        </w:numPr>
        <w:rPr/>
      </w:pPr>
      <w:bookmarkStart w:id="2115" w:name="__RefHeading___Toc633659_417432637"/>
      <w:bookmarkStart w:id="2116" w:name="_Toc896"/>
      <w:bookmarkEnd w:id="2115"/>
      <w:r>
        <w:rPr>
          <w:rtl w:val="true"/>
        </w:rPr>
        <w:t>اشارة</w:t>
      </w:r>
      <w:bookmarkEnd w:id="2116"/>
    </w:p>
    <w:p>
      <w:pPr>
        <w:pStyle w:val="BookText"/>
        <w:rPr/>
      </w:pPr>
      <w:r>
        <w:rPr>
          <w:rStyle w:val="FootnoteAnchor"/>
          <w:rtl w:val="true"/>
        </w:rPr>
        <w:footnoteReference w:id="624"/>
      </w:r>
      <w:r>
        <w:rPr>
          <w:rStyle w:val="FootnoteAnchor"/>
          <w:rtl w:val="true"/>
        </w:rPr>
        <w:footnoteReference w:id="625"/>
      </w:r>
    </w:p>
    <w:p>
      <w:pPr>
        <w:pStyle w:val="Heading4"/>
        <w:numPr>
          <w:ilvl w:val="3"/>
          <w:numId w:val="1"/>
        </w:numPr>
        <w:rPr/>
      </w:pPr>
      <w:bookmarkStart w:id="2117" w:name="__RefHeading___Toc633661_417432637"/>
      <w:bookmarkStart w:id="2118" w:name="_Toc897"/>
      <w:bookmarkEnd w:id="2117"/>
      <w:r>
        <w:rPr/>
        <w:t>3096</w:t>
      </w:r>
      <w:r>
        <w:rPr>
          <w:rtl w:val="true"/>
        </w:rPr>
        <w:t>-</w:t>
      </w:r>
      <w:r>
        <w:rPr>
          <w:rtl w:val="true"/>
        </w:rPr>
        <w:t>حدیث</w:t>
      </w:r>
      <w:bookmarkEnd w:id="2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77/12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603/5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،کتاب العشرة،باب افشاء السّلام،الحدیث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سلّموا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 بالسّلام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عِیسَی،عَنْ مُحَمَّدِ بْنِ یَحْیَی،عَنْ غِیَاثِ بْنِ إِبْرَاهِیمَ،عَنْ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أَهْلَ الْکِتَابِ بِالتَّسْلِیمِ وَ إِذَا سَلَّمُوا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633663_417432637"/>
      <w:bookmarkStart w:id="2120" w:name="_Toc898"/>
      <w:bookmarkEnd w:id="2119"/>
      <w:r>
        <w:rPr/>
        <w:t>3097</w:t>
      </w:r>
      <w:r>
        <w:rPr>
          <w:rtl w:val="true"/>
        </w:rPr>
        <w:t>-</w:t>
      </w:r>
      <w:r>
        <w:rPr>
          <w:rtl w:val="true"/>
        </w:rPr>
        <w:t>حدیث</w:t>
      </w:r>
      <w:bookmarkEnd w:id="2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78/12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السَّرَائِرِ،نَقْلاً مِنْ رِوَایَةِ أَبِی الْقَاسِمِ بْنِ</w:t>
      </w:r>
      <w:bookmarkStart w:id="2121" w:name="pg11993_104956"/>
    </w:p>
    <w:p>
      <w:pPr>
        <w:pStyle w:val="BookText"/>
        <w:rPr/>
      </w:pPr>
      <w:bookmarkEnd w:id="2121"/>
      <w:r>
        <w:rPr>
          <w:rFonts w:ascii="Amiri" w:hAnsi="Amiri" w:eastAsia="Amiri" w:cs="Amiri"/>
          <w:color w:val="111111"/>
          <w:sz w:val="28"/>
          <w:sz w:val="28"/>
          <w:szCs w:val="28"/>
          <w:rtl w:val="true"/>
          <w:lang w:bidi="ar-SA"/>
        </w:rPr>
        <w:t>قُولَوَیْهِ،عَنِ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یَنْبَغِی أَنْ تُسَلِّمَ عَلَیْهِمْ، الْیَهُودُ وَ النَّصَارَی وَ أَصْحَابُ النَّرْدِ وَ الشِّطْرَنْجِ وَ أَصْحَابُ خَمْرٍ أَوْ بَرْبَطٍ أَوْ طُنْبُورٍ وَ الْمُتَفَکِّهِینَ بِسَبَبِ الْأُمَّهَاتِ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الشُّعَرَاءُ</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633665_417432637"/>
      <w:bookmarkStart w:id="2123" w:name="_Toc899"/>
      <w:bookmarkEnd w:id="2122"/>
      <w:r>
        <w:rPr/>
        <w:t>3098</w:t>
      </w:r>
      <w:r>
        <w:rPr>
          <w:rtl w:val="true"/>
        </w:rPr>
        <w:t>-</w:t>
      </w:r>
      <w:r>
        <w:rPr>
          <w:rtl w:val="true"/>
        </w:rPr>
        <w:t>حدیث</w:t>
      </w:r>
      <w:bookmarkEnd w:id="2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الْإِسْنَادِ،عَنِ السِّنْدِیِّ بْنِ مُحَمَّدٍ، عَنْ أَبِی الْبَخْتَرِیِّ،عَنْ جَعْفَرِ بْنِ مُحَمَّدٍ،عَنْ أَبِیهِ عَلَیْهِمَا السَّلاَمُ،أَنَّ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تَبْدَءُوا أَهْلَ الْکِتَابِ بِالسَّلاَمِ وَ إِنْ سَلَّمُوا عَلَیْکُمْ فَقُولُوا عَلَیْکُمْ وَ لاَ تُصَافِحُوهُمْ وَ لاَ تُکَنُّوهُمْ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تُضْطَرُّوا إِلَی ذَلِکَ</w:t>
      </w:r>
      <w:r>
        <w:rPr>
          <w:rFonts w:eastAsia="Amiri" w:cs="Amiri" w:ascii="Amiri" w:hAnsi="Amiri"/>
          <w:color w:val="111111"/>
          <w:sz w:val="28"/>
          <w:szCs w:val="28"/>
          <w:rtl w:val="true"/>
          <w:lang w:bidi="ar-SA"/>
        </w:rPr>
        <w:t>.</w:t>
      </w:r>
    </w:p>
    <w:p>
      <w:pPr>
        <w:pStyle w:val="Heading3"/>
        <w:numPr>
          <w:ilvl w:val="2"/>
          <w:numId w:val="1"/>
        </w:numPr>
        <w:rPr/>
      </w:pPr>
      <w:bookmarkStart w:id="2124" w:name="__RefHeading___Toc633667_417432637"/>
      <w:bookmarkStart w:id="2125" w:name="_Toc900"/>
      <w:bookmarkEnd w:id="2124"/>
      <w:r>
        <w:rPr>
          <w:rtl w:val="true"/>
        </w:rPr>
        <w:t xml:space="preserve">باب </w:t>
      </w:r>
      <w:r>
        <w:rPr/>
        <w:t>86</w:t>
      </w:r>
      <w:r>
        <w:rPr>
          <w:rtl w:val="true"/>
        </w:rPr>
        <w:t>-</w:t>
      </w:r>
      <w:r>
        <w:rPr>
          <w:rtl w:val="true"/>
        </w:rPr>
        <w:t>ان کل مؤمن له جار یؤذیه</w:t>
      </w:r>
      <w:bookmarkEnd w:id="2125"/>
    </w:p>
    <w:p>
      <w:pPr>
        <w:pStyle w:val="Heading4"/>
        <w:numPr>
          <w:ilvl w:val="3"/>
          <w:numId w:val="1"/>
        </w:numPr>
        <w:rPr/>
      </w:pPr>
      <w:bookmarkStart w:id="2126" w:name="__RefHeading___Toc633669_417432637"/>
      <w:bookmarkStart w:id="2127" w:name="_Toc901"/>
      <w:bookmarkEnd w:id="2126"/>
      <w:r>
        <w:rPr/>
        <w:t>3099</w:t>
      </w:r>
      <w:r>
        <w:rPr>
          <w:rtl w:val="true"/>
        </w:rPr>
        <w:t>-</w:t>
      </w:r>
      <w:r>
        <w:rPr>
          <w:rtl w:val="true"/>
        </w:rPr>
        <w:t>حدیث</w:t>
      </w:r>
      <w:bookmarkEnd w:id="212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مُعَاوِیَةَ بْنِ عَمَّارٍ،عَنْ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إِلَی أَنْ تَقُومَ السَّاعَةُ مُؤْمِنٌ،إِلاَّ وَ لَهُ جَارٌ یُؤْذِیهِ</w:t>
      </w:r>
      <w:r>
        <w:rPr>
          <w:rFonts w:eastAsia="Amiri" w:cs="Amiri" w:ascii="Amiri" w:hAnsi="Amiri"/>
          <w:color w:val="111111"/>
          <w:sz w:val="28"/>
          <w:szCs w:val="28"/>
          <w:rtl w:val="true"/>
          <w:lang w:bidi="ar-SA"/>
        </w:rPr>
        <w:t xml:space="preserve">. </w:t>
      </w:r>
      <w:bookmarkStart w:id="2128" w:name="pg11993_104957"/>
    </w:p>
    <w:p>
      <w:pPr>
        <w:pStyle w:val="Heading4"/>
        <w:numPr>
          <w:ilvl w:val="3"/>
          <w:numId w:val="1"/>
        </w:numPr>
        <w:rPr/>
      </w:pPr>
      <w:bookmarkStart w:id="2129" w:name="__RefHeading___Toc633671_417432637"/>
      <w:bookmarkStart w:id="2130" w:name="_Toc902"/>
      <w:bookmarkEnd w:id="2128"/>
      <w:bookmarkEnd w:id="2129"/>
      <w:r>
        <w:rPr/>
        <w:t>3100</w:t>
      </w:r>
      <w:r>
        <w:rPr>
          <w:rtl w:val="true"/>
        </w:rPr>
        <w:t>-</w:t>
      </w:r>
      <w:r>
        <w:rPr>
          <w:rtl w:val="true"/>
        </w:rPr>
        <w:t>حدیث</w:t>
      </w:r>
      <w:bookmarkEnd w:id="2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،کتاب الایمان و الکفر،باب ما اخذه اللّه علی المؤمن من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122/12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757/5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218/68</w:t>
      </w:r>
      <w:r>
        <w:rPr>
          <w:rFonts w:ascii="IRNazanin" w:hAnsi="IRNazanin" w:eastAsia="IRNazanin"/>
          <w:color w:val="111111"/>
          <w:sz w:val="28"/>
          <w:sz w:val="28"/>
          <w:szCs w:val="28"/>
          <w:rtl w:val="true"/>
          <w:lang w:bidi="fa-IR"/>
        </w:rPr>
        <w:t xml:space="preserve">،کتاب الایمان و الکفر،باب فی ان السّلامة و الغنا فی الدّین،الحدیث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یغلق علیه بابه یؤذیه او جار یؤذیه،کما 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الحدیث 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اصحابنا،عن احمد بن محمّد بن خالد، عن عثمان بن عیسی،عن ابن مسکان،عن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فی آخر الباب حدیثا بمتن آخر بعین هذا السّند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مؤمنا علی قلّة جبل لبعث اللّه عزّ و جلّ الیه شیطانا یؤذیه و یجعل اللّه له من ایمانه أنسا لا یستوحش معه الی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 بدل افلت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مؤمنا علی قلّة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یستوحش معه الی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عندنا من النّسخة الحجریة فانا وجدنا فیه ذکر حدیث ما افلت المؤمن،بسند الکلینی الی معاویة بن عمّار و ذکر فیها بعده حدیثان فکان مجموع احادیث الباب ثلاثة، و لکن وجدنا بعد ذلک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فی الباب علی اربعة احادیث فذکر سند الکلینی الی معاویة لحدیث آخر،ثمّ ذکر اسناد الکلینی الی ابن مسکان لحدیث ما افلت،فلذا غیرنا المتن علی طبقه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عُثْمَانَ بْنِ عِیسَی،عَنِ ابْنِ مُسْکَانَ،عَنْ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وَاحِدٍ مِنْ ثَلاَثٍ وَ لَرُبَّمَا اجْتَمَعَتِ الثَّلاَثَةُ عَلَیْهِ،إِمَّا بَعْضُ مَنْ یَکُونُ مَعَهُ فِی الدَّارِ،یُغْلِقُ عَلَیْهِ بَابَهُ أَوْ جَارٌ یُؤْذِیهِ أَوْ مَنْ فِی طَرِیقِهِ إِلَی حَوَائِجِهِ یُؤْذِیهِ وَ لَوْ أَنَّ رَجُلاً عَلَی رَأْسِ جَبَلٍ، لَبَعَثَ اللَّهُ عَزَّ وَ جَلَّ عَلَیْهِ شَیْطَاناً یُؤْذِیهِ وَ یَجْعَلُ لَهُ مِنْ إِیمَانِهِ أُنْساً لاَ یَحْتَاجُ مَعَهُ إِلَی أَحَدٍ</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633673_417432637"/>
      <w:bookmarkStart w:id="2132" w:name="_Toc903"/>
      <w:bookmarkEnd w:id="2131"/>
      <w:r>
        <w:rPr/>
        <w:t>3101</w:t>
      </w:r>
      <w:r>
        <w:rPr>
          <w:rtl w:val="true"/>
        </w:rPr>
        <w:t>-</w:t>
      </w:r>
      <w:r>
        <w:rPr>
          <w:rtl w:val="true"/>
        </w:rPr>
        <w:t>حدیث</w:t>
      </w:r>
      <w:bookmarkEnd w:id="213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عَنْهُمْ،عَنْ سَهْلِ بْنِ زِیَادٍ،عَنْ یَحْیَی بْنِ الْمُبَارَکِ،عَنْ إِسْحَاقَ بْنِ </w:t>
      </w:r>
      <w:bookmarkStart w:id="2133" w:name="pg11993_104958"/>
    </w:p>
    <w:p>
      <w:pPr>
        <w:pStyle w:val="BookText"/>
        <w:rPr/>
      </w:pPr>
      <w:bookmarkEnd w:id="2133"/>
      <w:r>
        <w:rPr>
          <w:rFonts w:ascii="Amiri" w:hAnsi="Amiri" w:eastAsia="Amiri" w:cs="Amiri"/>
          <w:color w:val="111111"/>
          <w:sz w:val="28"/>
          <w:sz w:val="28"/>
          <w:szCs w:val="28"/>
          <w:rtl w:val="true"/>
          <w:lang w:bidi="ar-SA"/>
        </w:rPr>
        <w:t>عَمَّارٍ،عَنْ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وَ لَیْسَ بِکَائِنٍ،مُؤْمِنٌ إِلاَّ وَ لَهُ جَارٌ یُؤْذِیهِ وَ لَوْ أَنَّ مُؤْمِناً فِی جَزِیرَةٍ مِنْ جَزَائِرِ الْبَحْرِ،لَبَعَثَ اللَّهُ لَهُ مَنْ یُؤْذِیهِ</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633675_417432637"/>
      <w:bookmarkStart w:id="2135" w:name="_Toc904"/>
      <w:bookmarkEnd w:id="2134"/>
      <w:r>
        <w:rPr/>
        <w:t>3102</w:t>
      </w:r>
      <w:r>
        <w:rPr>
          <w:rtl w:val="true"/>
        </w:rPr>
        <w:t>-</w:t>
      </w:r>
      <w:r>
        <w:rPr>
          <w:rtl w:val="true"/>
        </w:rPr>
        <w:t>حدیث</w:t>
      </w:r>
      <w:bookmarkEnd w:id="2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122/12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،من ابواب احکام العشرة،الحدیث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759/5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223/68</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یَحْیَی،عَنْ أَحْمَدَ بْنِ مُحَمَّدِ بْنِ عِیسَی،عَنْ عَلِیِّ بْنِ الْحَکَمِ،عَنْ أَبِی أَیُّوبَ،عَنْ إِسْحَاقَ بْنِ عَمَّارٍ،عَنْ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فِیمَا مَضَی وَ لاَ فِیمَا بَقِیَ وَ لاَ فِیمَا أَنْتُمْ فِیهِ،مُؤْمِنٌ إِلاَّ وَ لَهُ جَارٌ یُؤْذِیهِ</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633677_417432637"/>
      <w:bookmarkStart w:id="2137" w:name="_Toc905"/>
      <w:bookmarkEnd w:id="2136"/>
      <w:r>
        <w:rPr>
          <w:rtl w:val="true"/>
        </w:rPr>
        <w:t xml:space="preserve">باب </w:t>
      </w:r>
      <w:r>
        <w:rPr/>
        <w:t>87</w:t>
      </w:r>
      <w:r>
        <w:rPr>
          <w:rtl w:val="true"/>
        </w:rPr>
        <w:t>-</w:t>
      </w:r>
      <w:r>
        <w:rPr>
          <w:rtl w:val="true"/>
        </w:rPr>
        <w:t>استحباب استثناء مشیة اللّه فی الکتاب فی کل موضع یناسب</w:t>
      </w:r>
      <w:bookmarkEnd w:id="2137"/>
    </w:p>
    <w:p>
      <w:pPr>
        <w:pStyle w:val="Heading4"/>
        <w:numPr>
          <w:ilvl w:val="3"/>
          <w:numId w:val="1"/>
        </w:numPr>
        <w:rPr/>
      </w:pPr>
      <w:bookmarkStart w:id="2138" w:name="__RefHeading___Toc633679_417432637"/>
      <w:bookmarkStart w:id="2139" w:name="_Toc906"/>
      <w:bookmarkEnd w:id="2138"/>
      <w:r>
        <w:rPr/>
        <w:t>3103</w:t>
      </w:r>
      <w:r>
        <w:rPr>
          <w:rtl w:val="true"/>
        </w:rPr>
        <w:t>-</w:t>
      </w:r>
      <w:r>
        <w:rPr>
          <w:rtl w:val="true"/>
        </w:rPr>
        <w:t>حدیث</w:t>
      </w:r>
      <w:bookmarkEnd w:id="213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أَبِی </w:t>
      </w:r>
      <w:bookmarkStart w:id="2140" w:name="pg11993_104959"/>
    </w:p>
    <w:p>
      <w:pPr>
        <w:pStyle w:val="BookText"/>
        <w:rPr/>
      </w:pPr>
      <w:bookmarkEnd w:id="2140"/>
      <w:r>
        <w:rPr>
          <w:rFonts w:ascii="Amiri" w:hAnsi="Amiri" w:eastAsia="Amiri" w:cs="Amiri"/>
          <w:color w:val="111111"/>
          <w:sz w:val="28"/>
          <w:sz w:val="28"/>
          <w:szCs w:val="28"/>
          <w:rtl w:val="true"/>
          <w:lang w:bidi="ar-SA"/>
        </w:rPr>
        <w:t>عُمَیْرٍ،عَنْ مُرَازِمِ بْنِ حَکِیمٍ،قَالَ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بِکِتَابٍ فِی حَاجَتِهِ فَکُتِبَ،ثُمَّ عُرِضَ عَلَیْهِ وَ لَمْ یَکُنْ فِیهِ اسْتِثْنَاءٌ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رَجَوْتُمْ أَنْ یَتُمَّ هَذَا وَ لَیْسَ فِیهِ اسْتِثْنَاءٌ، انْظُرُوا کُلَّ مَوْضِعٍ لاَ یَکُونُ فِیهِ اسْتِثْنَاءٌ فَاسْتَثْنُوا فِیهِ</w:t>
      </w:r>
      <w:r>
        <w:rPr>
          <w:rFonts w:eastAsia="Amiri" w:cs="Amiri" w:ascii="Amiri" w:hAnsi="Amiri"/>
          <w:color w:val="111111"/>
          <w:sz w:val="28"/>
          <w:szCs w:val="28"/>
          <w:rtl w:val="true"/>
          <w:lang w:bidi="ar-SA"/>
        </w:rPr>
        <w:t>.</w:t>
      </w:r>
    </w:p>
    <w:p>
      <w:pPr>
        <w:pStyle w:val="Heading3"/>
        <w:numPr>
          <w:ilvl w:val="2"/>
          <w:numId w:val="1"/>
        </w:numPr>
        <w:rPr/>
      </w:pPr>
      <w:bookmarkStart w:id="2141" w:name="__RefHeading___Toc633681_417432637"/>
      <w:bookmarkStart w:id="2142" w:name="_Toc907"/>
      <w:bookmarkEnd w:id="2141"/>
      <w:r>
        <w:rPr>
          <w:rtl w:val="true"/>
        </w:rPr>
        <w:t xml:space="preserve">باب </w:t>
      </w:r>
      <w:r>
        <w:rPr/>
        <w:t>88</w:t>
      </w:r>
      <w:r>
        <w:rPr>
          <w:rtl w:val="true"/>
        </w:rPr>
        <w:t>-</w:t>
      </w:r>
      <w:r>
        <w:rPr>
          <w:rtl w:val="true"/>
        </w:rPr>
        <w:t>استحباب حسن الخلق مع الناس</w:t>
      </w:r>
      <w:bookmarkEnd w:id="2142"/>
    </w:p>
    <w:p>
      <w:pPr>
        <w:pStyle w:val="Heading4"/>
        <w:numPr>
          <w:ilvl w:val="3"/>
          <w:numId w:val="1"/>
        </w:numPr>
        <w:rPr/>
      </w:pPr>
      <w:bookmarkStart w:id="2143" w:name="__RefHeading___Toc633683_417432637"/>
      <w:bookmarkStart w:id="2144" w:name="_Toc908"/>
      <w:bookmarkEnd w:id="2143"/>
      <w:r>
        <w:rPr/>
        <w:t>3104</w:t>
      </w:r>
      <w:r>
        <w:rPr>
          <w:rtl w:val="true"/>
        </w:rPr>
        <w:t>-</w:t>
      </w:r>
      <w:r>
        <w:rPr>
          <w:rtl w:val="true"/>
        </w:rPr>
        <w:t>حدیث</w:t>
      </w:r>
      <w:bookmarkEnd w:id="2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حَمَّادِ بْنِ عِیسَی،عَنِ الْحُسَیْنِ بْنِ الْمُخْتَارِ،عَنِ الْعَلاَءِ بْنِ کَامِلٍ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خَالَطْتَ النَّاسَ فَإِنِ اسْتَطَعْتَ أَلاَّ تُخَالِطَ أَحَداً إِلاَّ کَانَتْ یَدُکَ الْعُلْیَا عَلَیْهِ فَافْعَلْ،فَإِنَّ الْعَبْدَ یَکُونُ فِیهِ بَعْضُ التَّقْصِیرِ مِنَ الْعِبَادَةِ وَ یَکُونُ لَهُ خُلُقٌ حَسَنٌ فَیُبَلِّغُهُ اللَّهُ بِخُلُقِهِ، دَرَجَةَ الصَّائِمِ الْقَائِمِ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 xml:space="preserve">. </w:t>
      </w:r>
      <w:bookmarkStart w:id="2145" w:name="pg11993_104960"/>
    </w:p>
    <w:p>
      <w:pPr>
        <w:pStyle w:val="Heading3"/>
        <w:numPr>
          <w:ilvl w:val="2"/>
          <w:numId w:val="1"/>
        </w:numPr>
        <w:rPr/>
      </w:pPr>
      <w:bookmarkStart w:id="2146" w:name="__RefHeading___Toc633685_417432637"/>
      <w:bookmarkStart w:id="2147" w:name="_Toc909"/>
      <w:bookmarkEnd w:id="2145"/>
      <w:bookmarkEnd w:id="2146"/>
      <w:r>
        <w:rPr>
          <w:rtl w:val="true"/>
        </w:rPr>
        <w:t xml:space="preserve">باب </w:t>
      </w:r>
      <w:r>
        <w:rPr/>
        <w:t>89</w:t>
      </w:r>
      <w:r>
        <w:rPr>
          <w:rtl w:val="true"/>
        </w:rPr>
        <w:t>-</w:t>
      </w:r>
      <w:r>
        <w:rPr>
          <w:rtl w:val="true"/>
        </w:rPr>
        <w:t>من ینبغی تقبیل یده و فمه و رأسه</w:t>
      </w:r>
      <w:bookmarkEnd w:id="2147"/>
    </w:p>
    <w:p>
      <w:pPr>
        <w:pStyle w:val="Heading4"/>
        <w:numPr>
          <w:ilvl w:val="3"/>
          <w:numId w:val="1"/>
        </w:numPr>
        <w:rPr/>
      </w:pPr>
      <w:bookmarkStart w:id="2148" w:name="__RefHeading___Toc633687_417432637"/>
      <w:bookmarkStart w:id="2149" w:name="_Toc910"/>
      <w:bookmarkEnd w:id="2148"/>
      <w:r>
        <w:rPr/>
        <w:t>3105</w:t>
      </w:r>
      <w:r>
        <w:rPr>
          <w:rtl w:val="true"/>
        </w:rPr>
        <w:t>-</w:t>
      </w:r>
      <w:r>
        <w:rPr>
          <w:rtl w:val="true"/>
        </w:rPr>
        <w:t>حدیث</w:t>
      </w:r>
      <w:bookmarkEnd w:id="21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234/12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616/5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41/76</w:t>
      </w:r>
      <w:r>
        <w:rPr>
          <w:rFonts w:ascii="IRNazanin" w:hAnsi="IRNazanin" w:eastAsia="IRNazanin"/>
          <w:color w:val="111111"/>
          <w:sz w:val="28"/>
          <w:sz w:val="28"/>
          <w:szCs w:val="28"/>
          <w:rtl w:val="true"/>
          <w:lang w:bidi="fa-IR"/>
        </w:rPr>
        <w:t xml:space="preserve">،کتاب العشرة،باب المصافحة و المعانقة و التّقبیل،الحدیث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 أثبتناه من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الصّبّاح مولی آل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الصّبّاح مولی آل سام،و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الصّبّاح مولی آل سالم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 بْنِ خَالِدٍ،عَنْ مُحَمَّدِ بْنِ سِنَانٍ،عَنِ الصَّبَّاحِ مَوْلَی آلِ سَامٍ،عَنْ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الْقُبْلَةُ عَلَی الْفَمِ إِلاَّ لِلزَّوْجَةِ وَ الْوَلَدِ الصَّغِیرِ</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633689_417432637"/>
      <w:bookmarkStart w:id="2151" w:name="_Toc911"/>
      <w:bookmarkEnd w:id="2150"/>
      <w:r>
        <w:rPr/>
        <w:t>3106</w:t>
      </w:r>
      <w:r>
        <w:rPr>
          <w:rtl w:val="true"/>
        </w:rPr>
        <w:t>-</w:t>
      </w:r>
      <w:r>
        <w:rPr>
          <w:rtl w:val="true"/>
        </w:rPr>
        <w:t>حدیث</w:t>
      </w:r>
      <w:bookmarkEnd w:id="21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234/12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617/5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ارید به رسول اللّه صلّی اللّه علیه و آله،کما 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رِفَاعَةَ،عَنْ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رَأْسُ أَحَدٍ وَ لاَ یَدُهُ إِلاَّ رَسُولُ اللَّهِ صَلَّی اللَّهُ عَلَیْهِ وَ آلِهِ وَ سَلَّمَ،وَ مَنْ أُرِیدَ بِهِ رَسُولُ اللَّهِ صَلَّی اللَّهُ عَلَیْهِ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2" w:name="__RefHeading___Toc633691_417432637"/>
      <w:bookmarkStart w:id="2153" w:name="_Toc912"/>
      <w:bookmarkEnd w:id="2152"/>
      <w:r>
        <w:rPr/>
        <w:t>3107</w:t>
      </w:r>
      <w:r>
        <w:rPr>
          <w:rtl w:val="true"/>
        </w:rPr>
        <w:t>-</w:t>
      </w:r>
      <w:r>
        <w:rPr>
          <w:rtl w:val="true"/>
        </w:rPr>
        <w:t>حدیث</w:t>
      </w:r>
      <w:bookmarkEnd w:id="2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234/12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16175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زَیْدٍ النَّرْسِیِّ،عَنْ عَلِیِّ بْنِ</w:t>
      </w:r>
      <w:bookmarkStart w:id="2154" w:name="pg11993_104961"/>
    </w:p>
    <w:p>
      <w:pPr>
        <w:pStyle w:val="BookText"/>
        <w:rPr/>
      </w:pPr>
      <w:bookmarkEnd w:id="2154"/>
      <w:r>
        <w:rPr>
          <w:rFonts w:ascii="Amiri" w:hAnsi="Amiri" w:eastAsia="Amiri" w:cs="Amiri"/>
          <w:color w:val="111111"/>
          <w:sz w:val="28"/>
          <w:sz w:val="28"/>
          <w:szCs w:val="28"/>
          <w:rtl w:val="true"/>
          <w:lang w:bidi="ar-SA"/>
        </w:rPr>
        <w:t>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فَتَنَاوَلْتُ یَدَهُ فَقَبَّلْتُهَا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لاَ تَصْلُحُ إِلاَّ لِنَبِیٍّ أَوْ وَصِیِّ نَبِیٍّ</w:t>
      </w:r>
      <w:r>
        <w:rPr>
          <w:rFonts w:eastAsia="Amiri" w:cs="Amiri" w:ascii="Amiri" w:hAnsi="Amiri"/>
          <w:color w:val="111111"/>
          <w:sz w:val="28"/>
          <w:szCs w:val="28"/>
          <w:rtl w:val="true"/>
          <w:lang w:bidi="ar-SA"/>
        </w:rPr>
        <w:t>.</w:t>
      </w:r>
    </w:p>
    <w:p>
      <w:pPr>
        <w:pStyle w:val="Heading3"/>
        <w:numPr>
          <w:ilvl w:val="2"/>
          <w:numId w:val="1"/>
        </w:numPr>
        <w:rPr/>
      </w:pPr>
      <w:bookmarkStart w:id="2155" w:name="__RefHeading___Toc633693_417432637"/>
      <w:bookmarkStart w:id="2156" w:name="_Toc913"/>
      <w:bookmarkEnd w:id="2155"/>
      <w:r>
        <w:rPr>
          <w:rtl w:val="true"/>
        </w:rPr>
        <w:t xml:space="preserve">باب </w:t>
      </w:r>
      <w:r>
        <w:rPr/>
        <w:t>90</w:t>
      </w:r>
      <w:r>
        <w:rPr>
          <w:rtl w:val="true"/>
        </w:rPr>
        <w:t>-</w:t>
      </w:r>
      <w:r>
        <w:rPr>
          <w:rtl w:val="true"/>
        </w:rPr>
        <w:t>تحریم کل کذب الا ما استثنی</w:t>
      </w:r>
      <w:bookmarkEnd w:id="2156"/>
    </w:p>
    <w:p>
      <w:pPr>
        <w:pStyle w:val="Heading4"/>
        <w:numPr>
          <w:ilvl w:val="3"/>
          <w:numId w:val="1"/>
        </w:numPr>
        <w:rPr/>
      </w:pPr>
      <w:bookmarkStart w:id="2157" w:name="__RefHeading___Toc633695_417432637"/>
      <w:bookmarkStart w:id="2158" w:name="_Toc914"/>
      <w:bookmarkEnd w:id="2157"/>
      <w:r>
        <w:rPr/>
        <w:t>3108</w:t>
      </w:r>
      <w:r>
        <w:rPr>
          <w:rtl w:val="true"/>
        </w:rPr>
        <w:t>-</w:t>
      </w:r>
      <w:r>
        <w:rPr>
          <w:rtl w:val="true"/>
        </w:rPr>
        <w:t>حدیث</w:t>
      </w:r>
      <w:bookmarkEnd w:id="2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إِسْمَاعِیلَ بْنِ مِهْرَانَ،عَنْ سَیْفِ بْنِ عَمِیرَةَ،عَمَّنْ حَدَّثَهُ،عَنْ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یَقُولُ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الْکَذِبَ،الصَّغِیرَ مِنْهُ وَ الْکَبِیرَ فِی کُلِّ جِدٍّ وَ هَزْلٍ،فَإِنَّ الرَّجُلَ إِذَا کَذَبَ فِی الصَّغِیرِ اجْتَرَأَ عَلَی الْکَبِیرِ، الْحَدِیثَ</w:t>
      </w:r>
      <w:r>
        <w:rPr>
          <w:rFonts w:eastAsia="Amiri" w:cs="Amiri" w:ascii="Amiri" w:hAnsi="Amiri"/>
          <w:color w:val="111111"/>
          <w:sz w:val="28"/>
          <w:szCs w:val="28"/>
          <w:rtl w:val="true"/>
          <w:lang w:bidi="ar-SA"/>
        </w:rPr>
        <w:t>.</w:t>
      </w:r>
    </w:p>
    <w:p>
      <w:pPr>
        <w:pStyle w:val="Heading4"/>
        <w:numPr>
          <w:ilvl w:val="3"/>
          <w:numId w:val="1"/>
        </w:numPr>
        <w:rPr/>
      </w:pPr>
      <w:bookmarkStart w:id="2159" w:name="__RefHeading___Toc633697_417432637"/>
      <w:bookmarkStart w:id="2160" w:name="_Toc915"/>
      <w:bookmarkEnd w:id="2159"/>
      <w:r>
        <w:rPr/>
        <w:t>3109</w:t>
      </w:r>
      <w:r>
        <w:rPr>
          <w:rtl w:val="true"/>
        </w:rPr>
        <w:t>-</w:t>
      </w:r>
      <w:r>
        <w:rPr>
          <w:rtl w:val="true"/>
        </w:rPr>
        <w:t>حدیث</w:t>
      </w:r>
      <w:bookmarkEnd w:id="216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عَنْهُمْ،عَنْ أَحْمَدَ،عَنْ أَبِیهِ،عَنِ الْقَاسِمِ بْنِ عُرْوَةَ،عَنْ عَبْدِ الْحَمِیدِ </w:t>
      </w:r>
      <w:bookmarkStart w:id="2161" w:name="pg11993_104962"/>
    </w:p>
    <w:p>
      <w:pPr>
        <w:pStyle w:val="BookText"/>
        <w:rPr/>
      </w:pPr>
      <w:bookmarkEnd w:id="2161"/>
      <w:r>
        <w:rPr>
          <w:rFonts w:ascii="Amiri" w:hAnsi="Amiri" w:eastAsia="Amiri" w:cs="Amiri"/>
          <w:color w:val="111111"/>
          <w:sz w:val="28"/>
          <w:sz w:val="28"/>
          <w:szCs w:val="28"/>
          <w:rtl w:val="true"/>
          <w:lang w:bidi="ar-SA"/>
        </w:rPr>
        <w:t>الطَّائِیِّ،عَنِ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یَتْرُکَ الْکَذِبَ،هَزْلَهُ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الْأَصْبَغِ بْنِ نُبَاتَةَ  مِثْلَهُ</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633699_417432637"/>
      <w:bookmarkStart w:id="2163" w:name="_Toc916"/>
      <w:bookmarkEnd w:id="2162"/>
      <w:r>
        <w:rPr/>
        <w:t>3110</w:t>
      </w:r>
      <w:r>
        <w:rPr>
          <w:rtl w:val="true"/>
        </w:rPr>
        <w:t>-</w:t>
      </w:r>
      <w:r>
        <w:rPr>
          <w:rtl w:val="true"/>
        </w:rPr>
        <w:t>حدیث</w:t>
      </w:r>
      <w:bookmarkEnd w:id="2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الْمَجَالِسِ عَنْ أَحْمَدَ بْنِ مُحَمَّدِ بْنِ یَحْیَی،عَنْ أَبِیهِ،عَنْ یَعْقُوبَ بْنِ یَزِیدَ،عَنْ زِیَادِ بْنِ مَرْوَانَ الْقَنْدِیِّ،عَنْ أَبِی وَکِیعٍ، عَنْ أَبِی إِسْحَاقَ السَّبِیعِیِّ،عَنِ الْحَارِثِ الْأَعْوَرِ،عَنْ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مِنَ الْکَذِبِ،جِدٌّ وَ لاَ هَزْلٌ وَ لاَ أَنْ یَعِدَ أَحَدُکُمْ صَبِیَّهُ ثُمَّ لاَ یَفِی لَهُ،إِنَّ الْکَذِبَ یَهْدِی إِلَی الْفُجُورِ وَ الْفُجُورُ یَهْدِی إِلَی النَّارِ،الْحَدِیثَ</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633701_417432637"/>
      <w:bookmarkStart w:id="2165" w:name="_Toc917"/>
      <w:bookmarkEnd w:id="2164"/>
      <w:r>
        <w:rPr/>
        <w:t>3111</w:t>
      </w:r>
      <w:r>
        <w:rPr>
          <w:rtl w:val="true"/>
        </w:rPr>
        <w:t>-</w:t>
      </w:r>
      <w:r>
        <w:rPr>
          <w:rtl w:val="true"/>
        </w:rPr>
        <w:t>حدیث</w:t>
      </w:r>
      <w:bookmarkEnd w:id="216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الْفَقِیهِ بِإِسْنَادِهِ عَنْ حَمَّادِ بْنِ عَمْرٍو وَ أَنَسِ بْنِ مُحَمَّدٍ،عَنْ أَبِیهِ، عَنْ جَعْفَرِ بْنِ مُحَمَّدٍ،عَنْ آبَائِهِ فِی وَصِیَّةِ النَّبِیِّ صَلَّی اللَّهُ عَلَیْهِ وَ آلِهِ وَ سَلَّمَ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أَحَبَّ الْکَذِبَ فِی الصَّلاَحِ وَ أَبْغَضَ الْکَذِبَ فِی الْفَسَادِ،إِلَی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ثَلاَثٌ یَحْسُنُ </w:t>
      </w:r>
      <w:bookmarkStart w:id="2166" w:name="pg11993_104963"/>
    </w:p>
    <w:p>
      <w:pPr>
        <w:pStyle w:val="BookText"/>
        <w:rPr/>
      </w:pPr>
      <w:bookmarkEnd w:id="2166"/>
      <w:r>
        <w:rPr>
          <w:rFonts w:ascii="Amiri" w:hAnsi="Amiri" w:eastAsia="Amiri" w:cs="Amiri"/>
          <w:color w:val="111111"/>
          <w:sz w:val="28"/>
          <w:sz w:val="28"/>
          <w:szCs w:val="28"/>
          <w:rtl w:val="true"/>
          <w:lang w:bidi="ar-SA"/>
        </w:rPr>
        <w:t>فِیهِنَّ الْکَذِبُ،الْمَکِیدَةُ فِی الْحَرْبِ وَ عِدَتُکَ زَوْجَتُکَ وَ الْإِصْلاَحُ بَیْنَ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167" w:name="__RefHeading___Toc633703_417432637"/>
      <w:bookmarkStart w:id="2168" w:name="_Toc918"/>
      <w:bookmarkEnd w:id="2167"/>
      <w:r>
        <w:rPr>
          <w:rtl w:val="true"/>
        </w:rPr>
        <w:t xml:space="preserve">باب </w:t>
      </w:r>
      <w:r>
        <w:rPr/>
        <w:t>91</w:t>
      </w:r>
      <w:r>
        <w:rPr>
          <w:rtl w:val="true"/>
        </w:rPr>
        <w:t>-</w:t>
      </w:r>
      <w:r>
        <w:rPr>
          <w:rtl w:val="true"/>
        </w:rPr>
        <w:t>استحباب النظر الی جمیع صلحاء ذریة النبی صلّی اللّه علیه و اله و سلم</w:t>
      </w:r>
      <w:bookmarkEnd w:id="2168"/>
    </w:p>
    <w:p>
      <w:pPr>
        <w:pStyle w:val="Heading4"/>
        <w:numPr>
          <w:ilvl w:val="3"/>
          <w:numId w:val="1"/>
        </w:numPr>
        <w:rPr/>
      </w:pPr>
      <w:bookmarkStart w:id="2169" w:name="__RefHeading___Toc633705_417432637"/>
      <w:bookmarkStart w:id="2170" w:name="_Toc919"/>
      <w:bookmarkEnd w:id="2169"/>
      <w:r>
        <w:rPr/>
        <w:t>3112</w:t>
      </w:r>
      <w:r>
        <w:rPr>
          <w:rtl w:val="true"/>
        </w:rPr>
        <w:t>-</w:t>
      </w:r>
      <w:r>
        <w:rPr>
          <w:rtl w:val="true"/>
        </w:rPr>
        <w:t>حدیث</w:t>
      </w:r>
      <w:bookmarkEnd w:id="2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311/12</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،من ابواب احکام العشرة،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lang w:bidi="ar-SA"/>
        </w:rPr>
        <w:t>218/96</w:t>
      </w:r>
      <w:r>
        <w:rPr>
          <w:rFonts w:ascii="Amiri" w:hAnsi="Amiri" w:eastAsia="Amiri" w:cs="Amiri"/>
          <w:color w:val="111111"/>
          <w:sz w:val="28"/>
          <w:sz w:val="28"/>
          <w:szCs w:val="28"/>
          <w:rtl w:val="true"/>
          <w:lang w:bidi="ar-SA"/>
        </w:rPr>
        <w:t xml:space="preserve">،کتاب الخمس،باب مدح الذّرّیّة الطّیّبة،الحدیث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الائمة منکم عبادة او النّظر الی جمیع 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اللّه،النّظر الی الائمة منکم عبادة او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العیون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ابْنِ بَابَوَیْهِ فِی عُیُونِ الْأَخْبَارِ،عَنْ مُحَمَّدِ بْنِ الْحَسَنِ،عَنِ الصَّفَّارِ،عَنْ إِبْرَاهِیمَ بْنِ هَاشِمٍ،عَنْ عَلِیِّ بْنِ مَعْبَدٍ،عَنِ الْحُسَیْنِ بْنِ خَالِدٍ،عَنْ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ذُرِّیَّتِنَا عِبَادَةٌ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الْأَئِمَّةِ مِنْکُمْ أَوِ النَّظَرُ إِلَی ذُرِّیَّةِ النَّبِیِّ صَلَّی اللَّهُ عَلَیْهِ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النَّظَرُ إِلَی جَمِیعِ ذُرِّیَّةِ النَّبِیِّ صَلَّی اللَّهُ عَلَیْهِ وَ آلِهِ وَ سَلَّمَ عِبَادَةٌ مَا لَمْ یُفَارِقُوا مِنْهَاجَهُ،وَ لَمْ یَتَلَوَّثُوا بِالْمَعَاصِی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الْمَجَالِسِ بِهَذَا السَّنَدِ  إِلاَّ أَنَّهُ تَرَکَ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یُفَارِقُوا،إِلَی آخِرِهِ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1" w:name="__RefHeading___Toc633707_417432637"/>
      <w:bookmarkStart w:id="2172" w:name="_Toc920"/>
      <w:bookmarkEnd w:id="2171"/>
      <w:r>
        <w:rPr/>
        <w:t>3113</w:t>
      </w:r>
      <w:r>
        <w:rPr>
          <w:rtl w:val="true"/>
        </w:rPr>
        <w:t>-</w:t>
      </w:r>
      <w:r>
        <w:rPr>
          <w:rtl w:val="true"/>
        </w:rPr>
        <w:t>حدیث</w:t>
      </w:r>
      <w:bookmarkEnd w:id="2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،کتاب ثواب الاعمال،الباب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،باب ثواب النّظر الی آل محمّد علیهم السّلام،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الْفَقِیهِ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النَّظَرَ إِلَی الْکَعْبَةِ عِبَادَةٌ،وَ النَّظَرَ إِلَی الْوَالِدَیْنِ</w:t>
      </w:r>
      <w:bookmarkStart w:id="2173" w:name="pg11993_104964"/>
    </w:p>
    <w:p>
      <w:pPr>
        <w:pStyle w:val="BookText"/>
        <w:rPr/>
      </w:pPr>
      <w:bookmarkEnd w:id="2173"/>
      <w:r>
        <w:rPr>
          <w:rFonts w:ascii="Amiri" w:hAnsi="Amiri" w:eastAsia="Amiri" w:cs="Amiri"/>
          <w:color w:val="111111"/>
          <w:sz w:val="28"/>
          <w:sz w:val="28"/>
          <w:szCs w:val="28"/>
          <w:rtl w:val="true"/>
          <w:lang w:bidi="ar-SA"/>
        </w:rPr>
        <w:t>عِبَادَةٌ،وَ النَّظَرَ إِلَی الْمُصْحَفِ مِنْ غَیْرِ قِرَاءَةٍ عِبَادَةٌ،وَ النَّظَرَ إِلَی وَجْهِ الْعَالِمِ عِبَادَةٌ،وَ النَّظَرَ إِلَی آلِ مُحَمَّدٍ عَلَیْهِمُ السَّلاَمُ عِبَادَةٌ</w:t>
      </w:r>
      <w:r>
        <w:rPr>
          <w:rFonts w:eastAsia="Amiri" w:cs="Amiri" w:ascii="Amiri" w:hAnsi="Amiri"/>
          <w:color w:val="111111"/>
          <w:sz w:val="28"/>
          <w:szCs w:val="28"/>
          <w:rtl w:val="true"/>
          <w:lang w:bidi="ar-SA"/>
        </w:rPr>
        <w:t>.</w:t>
      </w:r>
    </w:p>
    <w:p>
      <w:pPr>
        <w:pStyle w:val="Heading3"/>
        <w:numPr>
          <w:ilvl w:val="2"/>
          <w:numId w:val="1"/>
        </w:numPr>
        <w:rPr/>
      </w:pPr>
      <w:bookmarkStart w:id="2174" w:name="__RefHeading___Toc633709_417432637"/>
      <w:bookmarkStart w:id="2175" w:name="_Toc921"/>
      <w:bookmarkEnd w:id="2174"/>
      <w:r>
        <w:rPr>
          <w:rtl w:val="true"/>
        </w:rPr>
        <w:t xml:space="preserve">باب </w:t>
      </w:r>
      <w:r>
        <w:rPr/>
        <w:t>92</w:t>
      </w:r>
      <w:r>
        <w:rPr>
          <w:rtl w:val="true"/>
        </w:rPr>
        <w:t>-</w:t>
      </w:r>
      <w:r>
        <w:rPr>
          <w:rtl w:val="true"/>
        </w:rPr>
        <w:t>انه لا یجوز اخذ شیء من تراب الکعبة فمن فعل وجب ان یرده</w:t>
      </w:r>
      <w:bookmarkEnd w:id="2175"/>
    </w:p>
    <w:p>
      <w:pPr>
        <w:pStyle w:val="Heading4"/>
        <w:numPr>
          <w:ilvl w:val="3"/>
          <w:numId w:val="1"/>
        </w:numPr>
        <w:rPr/>
      </w:pPr>
      <w:bookmarkStart w:id="2176" w:name="__RefHeading___Toc633711_417432637"/>
      <w:bookmarkStart w:id="2177" w:name="_Toc922"/>
      <w:bookmarkEnd w:id="2176"/>
      <w:r>
        <w:rPr/>
        <w:t>3114</w:t>
      </w:r>
      <w:r>
        <w:rPr>
          <w:rtl w:val="true"/>
        </w:rPr>
        <w:t>-</w:t>
      </w:r>
      <w:r>
        <w:rPr>
          <w:rtl w:val="true"/>
        </w:rPr>
        <w:t>حدیث</w:t>
      </w:r>
      <w:bookmarkEnd w:id="217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أَحْمَدَ بْنِ مُحَمَّدٍ، </w:t>
      </w:r>
      <w:bookmarkStart w:id="2178" w:name="pg11993_104965"/>
    </w:p>
    <w:p>
      <w:pPr>
        <w:pStyle w:val="BookText"/>
        <w:rPr/>
      </w:pPr>
      <w:bookmarkEnd w:id="2178"/>
      <w:r>
        <w:rPr>
          <w:rFonts w:ascii="Amiri" w:hAnsi="Amiri" w:eastAsia="Amiri" w:cs="Amiri"/>
          <w:color w:val="111111"/>
          <w:sz w:val="28"/>
          <w:sz w:val="28"/>
          <w:szCs w:val="28"/>
          <w:rtl w:val="true"/>
          <w:lang w:bidi="ar-SA"/>
        </w:rPr>
        <w:t>عَنِ ابْنِ أَبِی عُمَیْرٍ،عَنْ أَبِی عَلِیٍّ صَاحِبِ الْأَنْمَاطِ،عَنْ أَبَانِ بْنِ تَغْلِبَ،قَالَ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الْکَعْبَةَ فَرَّقَ النَّاسُ تُرَابَهَا فَلَمَّا أَرَادُوا أَنْ یَبْنُوهَا،خَرَجَتْ عَلَیْهِمْ حَیَّةٌ فَمَنَعَتِ النَّاسَ الْبِنَاءَ،إِلَی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حَجَّاجُ عَمَدْتَ إِلَی بِنَاءِ إِبْرَاهِیمَ وَ إِسْمَاعِیلَ عَلَیْهِمَا السَّلاَمُ فَأَلْقَیْتَهُ فِی الطَّرِیقِ وَ أَنْهَبْتَهُ،کَأَنَّکَ تَرَی أَنَّهُ تُرَاثٌ لَکَ،اصْعَدِ الْمِنْبَرَ وَ انْشُدِ النَّاسَ أَنْ لاَ یَبْقَی أَحَدٌ إِلاَّ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الْعِلَلِ عَنْ أَبِیهِ،عَنْ سَعْدِ بْنِ عَبْدِ اللَّهِ،عَنْ أَحْمَدَ بْنِ مُحَمَّدِ بْنِ عِیسَی، 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2179" w:name="__RefHeading___Toc633713_417432637"/>
      <w:bookmarkStart w:id="2180" w:name="_Toc923"/>
      <w:bookmarkEnd w:id="2179"/>
      <w:r>
        <w:rPr/>
        <w:t>3115</w:t>
      </w:r>
      <w:r>
        <w:rPr>
          <w:rtl w:val="true"/>
        </w:rPr>
        <w:t>-</w:t>
      </w:r>
      <w:r>
        <w:rPr>
          <w:rtl w:val="true"/>
        </w:rPr>
        <w:t>حدیث</w:t>
      </w:r>
      <w:bookmarkEnd w:id="218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عَنْهُمْ،عَنْ سَهْلِ بْنِ زِیَادٍ،عَنْ أَحْمَدَ بْنِ مُحَمَّدِ بْنِ أَبِی نَصْرٍ،عَنِ الْمُفَضَّلِ بْنِ صَالِحٍ،عَنْ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سُکّاً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سُکِّ الْمَقَامِ وَ تُرَاباً مِنْ تُرَابِ الْبَیْتِ وَ سَبْعَ حَصَیَاتٍ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صَنَعْتَ،أَمَّا التُّرَابُ وَ الْحَصَی فَرُدَّهُ</w:t>
      </w:r>
      <w:r>
        <w:rPr>
          <w:rFonts w:eastAsia="Amiri" w:cs="Amiri" w:ascii="Amiri" w:hAnsi="Amiri"/>
          <w:color w:val="111111"/>
          <w:sz w:val="28"/>
          <w:szCs w:val="28"/>
          <w:rtl w:val="true"/>
          <w:lang w:bidi="ar-SA"/>
        </w:rPr>
        <w:t xml:space="preserve">. </w:t>
      </w:r>
      <w:bookmarkStart w:id="2181" w:name="pg11993_104966"/>
    </w:p>
    <w:p>
      <w:pPr>
        <w:pStyle w:val="BookText"/>
        <w:rPr/>
      </w:pPr>
      <w:bookmarkEnd w:id="2181"/>
      <w:r>
        <w:rPr>
          <w:rFonts w:ascii="Amiri" w:hAnsi="Amiri" w:eastAsia="Amiri" w:cs="Amiri"/>
          <w:color w:val="111111"/>
          <w:sz w:val="28"/>
          <w:sz w:val="28"/>
          <w:szCs w:val="28"/>
          <w:rtl w:val="true"/>
          <w:lang w:bidi="ar-SA"/>
        </w:rPr>
        <w:t>وَ رَوَاهُ الصَّدُوقُ فِی الْفَقِیهِ بِإِسْنَادِهِ،عَنْ مُعَاوِیَةَ بْنِ عَمَّارٍ مِثْلَهُ</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633715_417432637"/>
      <w:bookmarkStart w:id="2183" w:name="_Toc924"/>
      <w:bookmarkEnd w:id="2182"/>
      <w:r>
        <w:rPr/>
        <w:t>3116</w:t>
      </w:r>
      <w:r>
        <w:rPr>
          <w:rtl w:val="true"/>
        </w:rPr>
        <w:t>-</w:t>
      </w:r>
      <w:r>
        <w:rPr>
          <w:rtl w:val="true"/>
        </w:rPr>
        <w:t>حدیث</w:t>
      </w:r>
      <w:bookmarkEnd w:id="2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،کتاب الحجّ،باب کراهة ان یؤخذ من تراب البیت و حصاه،الحدیث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218/13</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مقدّمات الطّواف و ما یتبعها،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93/12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11560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بْنِ مِهْرَانَ،عَمَّنْ حَدَّثَهُ،عَنْ مُحَمَّدِ بْنِ سِنَانٍ،عَنْ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عَمِّی کَنَسَ الْکَعْبَةَ وَ أَخَذَ مِنْ تُرَابِهَا فَنَحْنُ نَتَدَاوَی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بِإِسْنَادِهِ،عَنْ حُذَیْفَةَ بْنِ مَنْصُورٍ</w:t>
      </w:r>
    </w:p>
    <w:p>
      <w:pPr>
        <w:pStyle w:val="Heading3"/>
        <w:numPr>
          <w:ilvl w:val="2"/>
          <w:numId w:val="1"/>
        </w:numPr>
        <w:rPr/>
      </w:pPr>
      <w:bookmarkStart w:id="2184" w:name="__RefHeading___Toc633717_417432637"/>
      <w:bookmarkStart w:id="2185" w:name="_Toc925"/>
      <w:bookmarkEnd w:id="2184"/>
      <w:r>
        <w:rPr>
          <w:rtl w:val="true"/>
        </w:rPr>
        <w:t xml:space="preserve">باب </w:t>
      </w:r>
      <w:r>
        <w:rPr/>
        <w:t>93</w:t>
      </w:r>
      <w:r>
        <w:rPr>
          <w:rtl w:val="true"/>
        </w:rPr>
        <w:t>-</w:t>
      </w:r>
      <w:r>
        <w:rPr>
          <w:rtl w:val="true"/>
        </w:rPr>
        <w:t>عدم جواز اخذ شیء من تراب المسجد و حصاه</w:t>
      </w:r>
      <w:bookmarkEnd w:id="2185"/>
    </w:p>
    <w:p>
      <w:pPr>
        <w:pStyle w:val="Heading4"/>
        <w:numPr>
          <w:ilvl w:val="3"/>
          <w:numId w:val="1"/>
        </w:numPr>
        <w:rPr/>
      </w:pPr>
      <w:bookmarkStart w:id="2186" w:name="__RefHeading___Toc633719_417432637"/>
      <w:bookmarkStart w:id="2187" w:name="_Toc926"/>
      <w:bookmarkEnd w:id="2186"/>
      <w:r>
        <w:rPr/>
        <w:t>3117</w:t>
      </w:r>
      <w:r>
        <w:rPr>
          <w:rtl w:val="true"/>
        </w:rPr>
        <w:t>-</w:t>
      </w:r>
      <w:r>
        <w:rPr>
          <w:rtl w:val="true"/>
        </w:rPr>
        <w:t>حدیث</w:t>
      </w:r>
      <w:bookmarkEnd w:id="21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420/5</w:t>
      </w:r>
      <w:r>
        <w:rPr>
          <w:rFonts w:ascii="IRNazanin" w:hAnsi="IRNazanin" w:eastAsia="IRNazanin"/>
          <w:color w:val="111111"/>
          <w:sz w:val="28"/>
          <w:sz w:val="28"/>
          <w:szCs w:val="28"/>
          <w:rtl w:val="true"/>
          <w:lang w:bidi="fa-IR"/>
        </w:rPr>
        <w:t xml:space="preserve">،کتاب الحجّ،باب فی الزّیادات فی فقه الحجّ،الحدیث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453/5</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220/13</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مقدّمات الطّواف،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92/12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11558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 عَلِیِّ بْنِ الْحَکَمِ،عَنْ دَاوُدَ بْنِ النُّعْمَانِ،عَنْ أَبِی أَیُّوبَ الْخَزَّازِ،عَنْ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أَنْ یَأْخُذَ مِنْ تُرْبَةِ مَا حَوْلَ الْکَعْبَةِ وَ إِنْ أَخَذَ مِنْ ذَلِکَ شَیْئاً رَدَّهُ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فِی التَّهْذِیبِ بِإِسْنَادِهِ،عَنْ مُوسَی بْنِ الْقَاسِمِ،عَنِ ابْنِ أَبِی عُمَیْرٍ، </w:t>
      </w:r>
      <w:bookmarkStart w:id="2188" w:name="pg11993_104967"/>
    </w:p>
    <w:p>
      <w:pPr>
        <w:pStyle w:val="BookText"/>
        <w:rPr/>
      </w:pPr>
      <w:bookmarkEnd w:id="2188"/>
      <w:r>
        <w:rPr>
          <w:rFonts w:ascii="Amiri" w:hAnsi="Amiri" w:eastAsia="Amiri" w:cs="Amiri"/>
          <w:color w:val="111111"/>
          <w:sz w:val="28"/>
          <w:sz w:val="28"/>
          <w:szCs w:val="28"/>
          <w:rtl w:val="true"/>
          <w:lang w:bidi="ar-SA"/>
        </w:rPr>
        <w:t>عَنْ أَبِی أَیُّوبَ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بِإِسْنَادِهِ،عَنْ أَحْمَدَ بْنِ مُحَمَّدٍ،عَنْ أَبِیهِ،عَنِ ابْنِ أَبِی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بِإِسْنَادِهِ،عَنْ مُحَمَّدِ بْنِ مُسْلِمٍ  مِثْلَهُ</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633721_417432637"/>
      <w:bookmarkStart w:id="2190" w:name="_Toc927"/>
      <w:bookmarkEnd w:id="2189"/>
      <w:r>
        <w:rPr/>
        <w:t>3118</w:t>
      </w:r>
      <w:r>
        <w:rPr>
          <w:rtl w:val="true"/>
        </w:rPr>
        <w:t>-</w:t>
      </w:r>
      <w:r>
        <w:rPr>
          <w:rtl w:val="true"/>
        </w:rPr>
        <w:t>حدیث</w:t>
      </w:r>
      <w:bookmarkEnd w:id="2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،کتاب الحجّ،باب کراهة ان یؤخذ من تراب البیت و حصاه،الحدیث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449/5</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220/13</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مقدّمات الطّواف،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سماعة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حُمَیْدِ بْنِ زِیَادٍ،عَنِ ابْنِ سَمَاعَةَ،عَنْ غَیْرِ وَاحِدٍ،عَنْ أَبَانٍ،عَنْ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الْمَسْجِدِ وَ فِی ثَوْبِی حَصَاةٌ؟قَالَ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أَوِ اطْرَحْهَا فِی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بِإِسْنَادِهِ،عَنْ مُحَمَّدِ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بِإِسْنَادِهِ،عَنْ زَیْدٍ الشَّحَّامِ</w:t>
      </w:r>
    </w:p>
    <w:p>
      <w:pPr>
        <w:pStyle w:val="Heading3"/>
        <w:numPr>
          <w:ilvl w:val="2"/>
          <w:numId w:val="1"/>
        </w:numPr>
        <w:rPr/>
      </w:pPr>
      <w:bookmarkStart w:id="2191" w:name="__RefHeading___Toc633723_417432637"/>
      <w:bookmarkStart w:id="2192" w:name="_Toc928"/>
      <w:bookmarkEnd w:id="2191"/>
      <w:r>
        <w:rPr>
          <w:rtl w:val="true"/>
        </w:rPr>
        <w:t xml:space="preserve">باب </w:t>
      </w:r>
      <w:r>
        <w:rPr/>
        <w:t>94</w:t>
      </w:r>
      <w:r>
        <w:rPr>
          <w:rtl w:val="true"/>
        </w:rPr>
        <w:t>-</w:t>
      </w:r>
      <w:r>
        <w:rPr>
          <w:rtl w:val="true"/>
        </w:rPr>
        <w:t>ان لکل امام عهدا فی عنق اولیائه و ان علیهم ان یزوروه</w:t>
      </w:r>
      <w:bookmarkEnd w:id="2192"/>
    </w:p>
    <w:p>
      <w:pPr>
        <w:pStyle w:val="Heading4"/>
        <w:numPr>
          <w:ilvl w:val="3"/>
          <w:numId w:val="1"/>
        </w:numPr>
        <w:rPr/>
      </w:pPr>
      <w:bookmarkStart w:id="2193" w:name="__RefHeading___Toc633725_417432637"/>
      <w:bookmarkStart w:id="2194" w:name="_Toc929"/>
      <w:bookmarkEnd w:id="2193"/>
      <w:r>
        <w:rPr/>
        <w:t>3119</w:t>
      </w:r>
      <w:r>
        <w:rPr>
          <w:rtl w:val="true"/>
        </w:rPr>
        <w:t>-</w:t>
      </w:r>
      <w:r>
        <w:rPr>
          <w:rtl w:val="true"/>
        </w:rPr>
        <w:t>حدیث</w:t>
      </w:r>
      <w:bookmarkEnd w:id="2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459/2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261/2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،کتاب الأنساب و الزّیارات،باب فضل زیارة علی بن الحسین علیه السّلام و محمّد بن علی علیه السّلام و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567/4</w:t>
      </w:r>
      <w:r>
        <w:rPr>
          <w:rFonts w:ascii="IRNazanin" w:hAnsi="IRNazanin" w:eastAsia="IRNazanin"/>
          <w:color w:val="111111"/>
          <w:sz w:val="28"/>
          <w:sz w:val="28"/>
          <w:szCs w:val="28"/>
          <w:rtl w:val="true"/>
          <w:lang w:bidi="fa-IR"/>
        </w:rPr>
        <w:t xml:space="preserve">،کتاب الحجّ،بلا عنوان،الحدیث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بِإِسْنَادِهِ،عَنِ الْحَسَنِ بْنِ عَلِیٍّ</w:t>
      </w:r>
    </w:p>
    <w:p>
      <w:pPr>
        <w:pStyle w:val="BookText"/>
        <w:rPr/>
      </w:pPr>
      <w:r>
        <w:rPr>
          <w:rFonts w:ascii="Amiri" w:hAnsi="Amiri" w:eastAsia="Amiri" w:cs="Amiri"/>
          <w:color w:val="111111"/>
          <w:sz w:val="28"/>
          <w:sz w:val="28"/>
          <w:szCs w:val="28"/>
          <w:rtl w:val="true"/>
          <w:lang w:bidi="ar-SA"/>
        </w:rPr>
        <w:t>الْوَشَّاءِ،عَنِ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إِمَامٍ عَهْداً فِی عُنُقِ أَوْلِیَائِهِ وَ شِیعَتِهِ وَ إِنَّ مِنْ تَمَامِ الْعَهْدِ زِیَارَةَ قُبُورِهِمْ فَمَنْ زَارَهُمْ رَغْبَةً فِی زِیَارَتِهِمْ وَ تَصْدِیقاً بِمَا رَغِبُوا فِیهِ،کَانَ أَئِمَّتُهُمْ شُفَعَاءَهُمْ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الْعِلَلِ وَ عُیُونِ الْأَخْبَارِ،عَنْ مُحَمَّدِ بْنِ الْحَسَنِ،عَنِ الصَّفَّارِ،عَنْ أَحْمَدَ بْنِ مُحَمَّدٍ عَنِ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أَبِی عَلِیٍّ الْأَشْعَرِیِّ،عَنْ مُوسَی بْنِ عَبْدِ اللَّهِ،عَنِ الْوَشَّاءِ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بِإِسْنَادِهِ،عَنْ مُحَمَّدِ بْنِ أَحْمَدَ بْنِ دَاوُدَ،عَنْ أَبِیهِ،عَنْ مُحَمَّدِ بْنِ السِّنْدِیِّ،عَنْ أَحْمَدَ بْنِ إِدْرِیسَ،عَنْ عَلِیِّ بْنِ الْحُسَیْنِ النَّیْسَابُورِیِّ،عَنْ مُوسَی بْنِ عَبْدِ اللَّهِ  مِثْلَهُ</w:t>
      </w:r>
      <w:r>
        <w:rPr>
          <w:rFonts w:eastAsia="Amiri" w:cs="Amiri" w:ascii="Amiri" w:hAnsi="Amiri"/>
          <w:color w:val="111111"/>
          <w:sz w:val="28"/>
          <w:szCs w:val="28"/>
          <w:rtl w:val="true"/>
          <w:lang w:bidi="ar-SA"/>
        </w:rPr>
        <w:t xml:space="preserve">. </w:t>
      </w:r>
      <w:bookmarkStart w:id="2195" w:name="pg11993_104969"/>
    </w:p>
    <w:p>
      <w:pPr>
        <w:pStyle w:val="Heading3"/>
        <w:numPr>
          <w:ilvl w:val="2"/>
          <w:numId w:val="1"/>
        </w:numPr>
        <w:rPr/>
      </w:pPr>
      <w:bookmarkStart w:id="2196" w:name="__RefHeading___Toc633727_417432637"/>
      <w:bookmarkStart w:id="2197" w:name="_Toc930"/>
      <w:bookmarkEnd w:id="2195"/>
      <w:bookmarkEnd w:id="2196"/>
      <w:r>
        <w:rPr>
          <w:rtl w:val="true"/>
        </w:rPr>
        <w:t xml:space="preserve">باب </w:t>
      </w:r>
      <w:r>
        <w:rPr/>
        <w:t>95</w:t>
      </w:r>
      <w:r>
        <w:rPr>
          <w:rtl w:val="true"/>
        </w:rPr>
        <w:t>-</w:t>
      </w:r>
      <w:r>
        <w:rPr>
          <w:rtl w:val="true"/>
        </w:rPr>
        <w:t>افضل البقاع</w:t>
      </w:r>
      <w:bookmarkEnd w:id="2197"/>
    </w:p>
    <w:p>
      <w:pPr>
        <w:pStyle w:val="Heading4"/>
        <w:numPr>
          <w:ilvl w:val="3"/>
          <w:numId w:val="1"/>
        </w:numPr>
        <w:rPr/>
      </w:pPr>
      <w:bookmarkStart w:id="2198" w:name="__RefHeading___Toc633729_417432637"/>
      <w:bookmarkStart w:id="2199" w:name="_Toc931"/>
      <w:bookmarkEnd w:id="2198"/>
      <w:r>
        <w:rPr/>
        <w:t>3120</w:t>
      </w:r>
      <w:r>
        <w:rPr>
          <w:rtl w:val="true"/>
        </w:rPr>
        <w:t>-</w:t>
      </w:r>
      <w:r>
        <w:rPr>
          <w:rtl w:val="true"/>
        </w:rPr>
        <w:t>حدیث</w:t>
      </w:r>
      <w:bookmarkEnd w:id="2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360/14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1437/14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النّبیّین و المرسلین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فِی التَّهْذِیبِ عَنِ الْمُفِیدِ،عَنْ جَعْفَرِ بْنِ مُحَمَّدِ بْنِ قُولَوَیْهِ،عَنْ أَبِیهِ،عَنْ سَعْدِ بْنِ عَبْدِ اللَّهِ،عَنْ مُحَمَّدِ بْنِ عَبْدِ اللَّهِ الرَّازِیِّ،عَنِ الْحُسَیْنِ بْنِ سَیْفِ بْنِ عَمِیرَةَ،عَنْ أَبِیهِ،عَنْ أَبِی بَکْرٍ الْحَضْرَمِیِّ،عَنْ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الْبِقَاعِ أَفْضَلُ بَعْدَ حَرَمِ اللَّهِ وَ حَرَمِ رَسُولِهِ صَلَّی اللَّهُ عَلَیْهِ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اَلْکُوفَةُ،یَا أَبَا بَکْرٍ هِیَ الزَّکِیَّةُ الطَّاهِرَةُ،فِیهَا قُبُورُ النَّبِیِّینَ الْمُرْسَلِینَ وَ غَیْرِ الْمُرْسَلِینَ وَ الْأَوْصِیَاءِ الصَّادِقِینَ،الْحَدِیثَ</w:t>
      </w:r>
      <w:r>
        <w:rPr>
          <w:rFonts w:eastAsia="Amiri" w:cs="Amiri" w:ascii="Amiri" w:hAnsi="Amiri"/>
          <w:color w:val="111111"/>
          <w:sz w:val="28"/>
          <w:szCs w:val="28"/>
          <w:rtl w:val="true"/>
          <w:lang w:bidi="ar-SA"/>
        </w:rPr>
        <w:t>.</w:t>
      </w:r>
    </w:p>
    <w:p>
      <w:pPr>
        <w:pStyle w:val="Heading4"/>
        <w:numPr>
          <w:ilvl w:val="3"/>
          <w:numId w:val="1"/>
        </w:numPr>
        <w:rPr/>
      </w:pPr>
      <w:bookmarkStart w:id="2200" w:name="__RefHeading___Toc633731_417432637"/>
      <w:bookmarkStart w:id="2201" w:name="_Toc932"/>
      <w:bookmarkEnd w:id="2200"/>
      <w:r>
        <w:rPr/>
        <w:t>3121</w:t>
      </w:r>
      <w:r>
        <w:rPr>
          <w:rtl w:val="true"/>
        </w:rPr>
        <w:t>-</w:t>
      </w:r>
      <w:r>
        <w:rPr>
          <w:rtl w:val="true"/>
        </w:rPr>
        <w:t>حدیث</w:t>
      </w:r>
      <w:bookmarkEnd w:id="22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361/14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204/60</w:t>
      </w:r>
      <w:r>
        <w:rPr>
          <w:rFonts w:ascii="IRNazanin" w:hAnsi="IRNazanin" w:eastAsia="IRNazanin"/>
          <w:color w:val="111111"/>
          <w:sz w:val="28"/>
          <w:sz w:val="28"/>
          <w:szCs w:val="28"/>
          <w:rtl w:val="true"/>
          <w:lang w:bidi="fa-IR"/>
        </w:rPr>
        <w:t xml:space="preserve">،کتاب السّماء و العالم،باب الممدوح من البلدان و المذموم منها،الحدیث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ابی عثمان،کما فی الحجریة و الظّاهر انه کذلک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خالد،عن احمد بن ابی عبد اللّه الرازی،عن الحسن بن علی بن ابی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المعانی و الوسائل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الامین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فالتین المدینة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مَعَانِی الْأَخْبَارِ عَنْ أَبِیهِ،عَنْ مُحَمَّدِ بْنِ یَحْیَی،عَنْ أَحْمَدَ بْنِ مُحَمَّدِ بْنِ خَالِدٍ،عَنْ أَبِی عَبْدِ اللَّهِ الرَّازِیِّ،عَنِ الْحُسَیْنِ بْنِ عَلِیِّ بْنِ أَبِی عُثْمَانَ،عَنْ مُوسَی بْنِ بَکْرٍ،عَنْ أَبِی الْحَسَنِ مُوسَی بْنِ جَعْفَرٍ عَلَیْهِ السَّلاَمُ،عَنْ أَبِیهِ،عَنْ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الْبُلْدَانِ 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 وَ طُورِ سِینِینَ وَ هذَا الْبَلَدِ الْأَمِینِ   التِّینُ،الْمَدِینَةُ</w:t>
      </w:r>
      <w:bookmarkStart w:id="2202" w:name="pg11993_104970"/>
    </w:p>
    <w:p>
      <w:pPr>
        <w:pStyle w:val="BookText"/>
        <w:rPr/>
      </w:pPr>
      <w:bookmarkEnd w:id="2202"/>
      <w:r>
        <w:rPr>
          <w:rFonts w:ascii="Amiri" w:hAnsi="Amiri" w:eastAsia="Amiri" w:cs="Amiri"/>
          <w:color w:val="111111"/>
          <w:sz w:val="28"/>
          <w:sz w:val="28"/>
          <w:szCs w:val="28"/>
          <w:rtl w:val="true"/>
          <w:lang w:bidi="ar-SA"/>
        </w:rPr>
        <w:t>وَ الزَّیْتُونُ،بَیْتُ الْمَقْدِسِ وَ طُورُ سِینِینَ،الْکُوفَةُ وَ الْبَلَدُ الْأَمِینُ،مَکَّةُ</w:t>
      </w:r>
      <w:r>
        <w:rPr>
          <w:rFonts w:eastAsia="Amiri" w:cs="Amiri" w:ascii="Amiri" w:hAnsi="Amiri"/>
          <w:color w:val="111111"/>
          <w:sz w:val="28"/>
          <w:szCs w:val="28"/>
          <w:rtl w:val="true"/>
          <w:lang w:bidi="ar-SA"/>
        </w:rPr>
        <w:t>.</w:t>
      </w:r>
    </w:p>
    <w:p>
      <w:pPr>
        <w:pStyle w:val="Heading3"/>
        <w:numPr>
          <w:ilvl w:val="2"/>
          <w:numId w:val="1"/>
        </w:numPr>
        <w:rPr/>
      </w:pPr>
      <w:bookmarkStart w:id="2203" w:name="__RefHeading___Toc633733_417432637"/>
      <w:bookmarkStart w:id="2204" w:name="_Toc933"/>
      <w:bookmarkEnd w:id="2203"/>
      <w:r>
        <w:rPr>
          <w:rtl w:val="true"/>
        </w:rPr>
        <w:t xml:space="preserve">باب </w:t>
      </w:r>
      <w:r>
        <w:rPr/>
        <w:t>96</w:t>
      </w:r>
      <w:r>
        <w:rPr>
          <w:rtl w:val="true"/>
        </w:rPr>
        <w:t>-</w:t>
      </w:r>
      <w:r>
        <w:rPr>
          <w:rtl w:val="true"/>
        </w:rPr>
        <w:t>خیر المال</w:t>
      </w:r>
      <w:bookmarkEnd w:id="2204"/>
    </w:p>
    <w:p>
      <w:pPr>
        <w:pStyle w:val="Heading4"/>
        <w:numPr>
          <w:ilvl w:val="3"/>
          <w:numId w:val="1"/>
        </w:numPr>
        <w:rPr/>
      </w:pPr>
      <w:bookmarkStart w:id="2205" w:name="__RefHeading___Toc633735_417432637"/>
      <w:bookmarkStart w:id="2206" w:name="_Toc934"/>
      <w:bookmarkEnd w:id="2205"/>
      <w:r>
        <w:rPr/>
        <w:t>3122</w:t>
      </w:r>
      <w:r>
        <w:rPr>
          <w:rtl w:val="true"/>
        </w:rPr>
        <w:t>-</w:t>
      </w:r>
      <w:r>
        <w:rPr>
          <w:rtl w:val="true"/>
        </w:rPr>
        <w:t>حدیث</w:t>
      </w:r>
      <w:bookmarkEnd w:id="2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،باب الغایات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260/5</w:t>
      </w:r>
      <w:r>
        <w:rPr>
          <w:rFonts w:ascii="IRNazanin" w:hAnsi="IRNazanin" w:eastAsia="IRNazanin"/>
          <w:color w:val="111111"/>
          <w:sz w:val="28"/>
          <w:sz w:val="28"/>
          <w:szCs w:val="28"/>
          <w:rtl w:val="true"/>
          <w:lang w:bidi="fa-IR"/>
        </w:rPr>
        <w:t xml:space="preserve">،کتاب المعیشة،باب فضل الزّراعة،الحدیث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537/11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131/17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121/64</w:t>
      </w:r>
      <w:r>
        <w:rPr>
          <w:rFonts w:ascii="IRNazanin" w:hAnsi="IRNazanin" w:eastAsia="IRNazanin"/>
          <w:color w:val="111111"/>
          <w:sz w:val="28"/>
          <w:sz w:val="28"/>
          <w:szCs w:val="28"/>
          <w:rtl w:val="true"/>
          <w:lang w:bidi="fa-IR"/>
        </w:rPr>
        <w:t xml:space="preserve">،کتاب السّماء و العالم،باب احوال الانعام،الحدیث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سند الخصال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الاشقیاء الا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صلّی اللّه علیه و آله ای المال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الفقیه ذیل حدیث </w:t>
      </w:r>
      <w:r>
        <w:rPr>
          <w:rFonts w:eastAsia="IRNazanin" w:cs="IRNazanin"/>
          <w:color w:val="111111"/>
          <w:sz w:val="28"/>
          <w:szCs w:val="28"/>
          <w:lang w:bidi="fa-IR"/>
        </w:rPr>
        <w:t>2488</w:t>
      </w:r>
      <w:r>
        <w:rPr>
          <w:rFonts w:eastAsia="IRNazanin" w:cs="IRNazanin"/>
          <w:color w:val="111111"/>
          <w:sz w:val="28"/>
          <w:szCs w:val="28"/>
          <w:rtl w:val="true"/>
          <w:lang w:bidi="fa-IR"/>
        </w:rPr>
        <w:t>(</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تعلیقه معانی الاخبار،</w:t>
      </w:r>
      <w:r>
        <w:rPr>
          <w:rFonts w:eastAsia="IRNazanin" w:cs="IRNazanin"/>
          <w:color w:val="111111"/>
          <w:sz w:val="28"/>
          <w:szCs w:val="28"/>
          <w:lang w:bidi="fa-IR"/>
        </w:rPr>
        <w:t>3/197</w:t>
      </w:r>
      <w:r>
        <w:rPr>
          <w:rFonts w:ascii="IRNazanin" w:hAnsi="IRNazanin" w:eastAsia="IRNazanin"/>
          <w:color w:val="111111"/>
          <w:sz w:val="28"/>
          <w:sz w:val="28"/>
          <w:szCs w:val="28"/>
          <w:rtl w:val="true"/>
          <w:lang w:bidi="fa-IR"/>
        </w:rPr>
        <w:t>،باب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الاعمال خیر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المطعمات فی المحلّ نعم المال النّخل من 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الیه رجل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 سَلَّمَ،أَیُّ الْمَالِ خَیْرٌ؟قَالَ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زَرَعَهُ صَاحِبُهُ وَ أَصْلَحَهُ وَ أَدَّی حَقَّهُ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یَوْمَ حَصَادِهِ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 وَ سَلَّمَ فَأَیُّ الْمَالِ بَعْدَ الزَّرْعِ خَیْرٌ؟قَالَ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فِی غَنَمِهِ قَدْ تَبِعَ بِهَا مَوَاضِعَ الْقَطْرِ یُقِیمُ الصَّلاَةَ وَ یُؤْتِی الزَّکَاةَ،قِیلَ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 وَ سَلَّمَ فَأَیُّ الْمَالِ بَعْدَ الْغَنَمِ خَیْرٌ؟قَالَ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الْبَقَرُ،تَغْدُو </w:t>
      </w:r>
      <w:r>
        <w:rPr>
          <w:rStyle w:val="FootnoteAnchor"/>
          <w:rtl w:val="true"/>
        </w:rPr>
        <w:footnoteReference w:id="644"/>
      </w:r>
      <w:r>
        <w:rPr>
          <w:rFonts w:ascii="Amiri" w:hAnsi="Amiri" w:eastAsia="Amiri" w:cs="Amiri"/>
          <w:color w:val="111111"/>
          <w:sz w:val="28"/>
          <w:sz w:val="28"/>
          <w:szCs w:val="28"/>
          <w:rtl w:val="true"/>
          <w:lang w:bidi="ar-SA"/>
        </w:rPr>
        <w:t>بِخَیْرٍ وَ تَرُوحُ بِخَیْرٍ،قِیلَ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فَأَیُّ الْمَالِ بَعْدَ الْبَقَرِ خَیْرٌ؟قَالَ</w:t>
      </w:r>
      <w:r>
        <w:rPr>
          <w:rFonts w:eastAsia="Amiri" w:cs="Amiri" w:ascii="Amiri" w:hAnsi="Amiri"/>
          <w:color w:val="111111"/>
          <w:sz w:val="28"/>
          <w:szCs w:val="28"/>
          <w:rtl w:val="true"/>
          <w:lang w:bidi="ar-SA"/>
        </w:rPr>
        <w:t xml:space="preserve">: </w:t>
      </w:r>
      <w:bookmarkStart w:id="2207" w:name="pg11993_104971"/>
    </w:p>
    <w:p>
      <w:pPr>
        <w:pStyle w:val="BookText"/>
        <w:rPr/>
      </w:pPr>
      <w:bookmarkEnd w:id="2207"/>
      <w:r>
        <w:rPr>
          <w:rFonts w:ascii="Amiri" w:hAnsi="Amiri" w:eastAsia="Amiri" w:cs="Amiri"/>
          <w:color w:val="111111"/>
          <w:sz w:val="28"/>
          <w:sz w:val="28"/>
          <w:szCs w:val="28"/>
          <w:rtl w:val="true"/>
          <w:lang w:bidi="ar-SA"/>
        </w:rPr>
        <w:t>الرَّاسِیَاتُ فِی الْوَحْلِ وَ الْمُطْعِمَاتُ فِی الْمَحْلِ،نِعْمَ الشَّیْءُ النَّخْلُ،مَنْ بَاعَهُ فَإِنَّمَا ثَمَنُهُ بِمَنْزِلَةِ رَمَادٍ عَلَی رَأْسِ شَاهِقَةٍ اشْتَدَّتْ بِهِ الرِّیحُ فِی یَوْمٍ عَاصِفٍ،إِلاَّ أَنْ یُخْلِفَ مَکَانَهَا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عَلَیْهِ وَ آلِهِ وَ سَلَّمَ فَأَیُّ الْمَالِ بَعْدَ النَّخْلِ خَیْرٌ؟فَسَکَتَ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الْإِبِلُ؟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الشَّقَاءُ وَ الْجَفَاءُ وَ الْعَنَاءُ وَ بُعْدُ الدَّارِ تَغْدُو مُدْبِرَةً وَ تَرُوحُ مُدْبِرَةً،لاَ یَأْتِی خَیْرُهَا إِلاَّ مِنْ جَانِبِهَا الْأَشْأَمِ،أَمَا إِنَّهَا لاَ تَعْدَمُ الْأَشْقِیَاءَ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الْمَجَالِسِ وَ فِی مَعَانِی الْأَخْبَارِ أَیْضاً عَنْ أَبِیهِ،عَنْ عَلِیِّ بْنِ إِبْرَاهِیمَ،عَنْ أَبِیهِ،عَنِ الْحُسَیْنِ بْنِ یَزِیدَ النَّوْفَلِیِّ،عَنْ إِسْمَاعِیلَ بْنِ أَبِی زِیَادٍ،عَنِ الصَّادِقِ جَعْفَرِ بْنِ مُحَمَّدٍ،عَنْ أَبِیهِ،عَنْ آبَائِهِ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الْخِصَالِ عَنْ مُحَمَّدِ بْنِ عَلِیٍّ مَاجِیلَوَیْهِ،عَنْ مُحَمَّدِ بْنِ یَحْیَی،عَنْ مُحَمَّدِ بْنِ أَحْمَدَ،عَنْ إِبْرَاهِیمَ بْنِ هَاشِمٍ،عَنِ النَّوْفَلِیِّ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عَلِیِّ بْنِ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 خیرها إلا من جانبها الاشئم،انها لا تحلب و لا ترکب إلا من الجانب الأیسر</w:t>
      </w:r>
      <w:r>
        <w:rPr>
          <w:rFonts w:eastAsia="IRNazanin" w:cs="IRNazanin"/>
          <w:color w:val="111111"/>
          <w:sz w:val="28"/>
          <w:szCs w:val="28"/>
          <w:rtl w:val="true"/>
          <w:lang w:bidi="fa-IR"/>
        </w:rPr>
        <w:t>.</w:t>
      </w:r>
    </w:p>
    <w:p>
      <w:pPr>
        <w:pStyle w:val="Heading4"/>
        <w:numPr>
          <w:ilvl w:val="3"/>
          <w:numId w:val="1"/>
        </w:numPr>
        <w:rPr/>
      </w:pPr>
      <w:bookmarkStart w:id="2208" w:name="__RefHeading___Toc633737_417432637"/>
      <w:bookmarkStart w:id="2209" w:name="_Toc935"/>
      <w:bookmarkEnd w:id="2208"/>
      <w:r>
        <w:rPr/>
        <w:t>3123</w:t>
      </w:r>
      <w:r>
        <w:rPr>
          <w:rtl w:val="true"/>
        </w:rPr>
        <w:t>-</w:t>
      </w:r>
      <w:r>
        <w:rPr>
          <w:rtl w:val="true"/>
        </w:rPr>
        <w:t>حدیث</w:t>
      </w:r>
      <w:bookmarkEnd w:id="2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292/2</w:t>
      </w:r>
      <w:r>
        <w:rPr>
          <w:rFonts w:ascii="IRNazanin" w:hAnsi="IRNazanin" w:eastAsia="IRNazanin"/>
          <w:color w:val="111111"/>
          <w:sz w:val="28"/>
          <w:sz w:val="28"/>
          <w:szCs w:val="28"/>
          <w:rtl w:val="true"/>
          <w:lang w:bidi="fa-IR"/>
        </w:rPr>
        <w:t xml:space="preserve">،کتاب الحجّ،باب ما جاء فی الابل،الحدیث </w:t>
      </w:r>
      <w:r>
        <w:rPr>
          <w:rFonts w:eastAsia="IRNazanin" w:cs="IRNazanin"/>
          <w:color w:val="111111"/>
          <w:sz w:val="28"/>
          <w:szCs w:val="28"/>
          <w:lang w:bidi="fa-IR"/>
        </w:rPr>
        <w:t>2489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537/11</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،من ابواب احکام الدّوابّ،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132/17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122/64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الحدیث فی البحار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الخصال،عن علی بن احمد بن موسی،عن محمّد الاسدی، عن صالح بن ابی حمّاد،عن اسماعیل بن مهران،عن ابیه،عن عمرو بن ابی المقدام،عن ابی عبد اللّه،عن ابیه،عن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 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 اذا اقبلت و اذا ادبرت ادبرت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اذا اقبلت اقبلت،و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اقبلت اقبلت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فِی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أَقْبَلَتْ،أَقْبَلَتْ وَ إِذَا أَدْبَرَتْ،أَقْبَلَتْ وَ الْبَقَرُ</w:t>
      </w:r>
      <w:bookmarkStart w:id="2210" w:name="pg11993_104972"/>
    </w:p>
    <w:p>
      <w:pPr>
        <w:pStyle w:val="BookText"/>
        <w:rPr/>
      </w:pPr>
      <w:bookmarkEnd w:id="2210"/>
      <w:r>
        <w:rPr>
          <w:rFonts w:ascii="Amiri" w:hAnsi="Amiri" w:eastAsia="Amiri" w:cs="Amiri"/>
          <w:color w:val="111111"/>
          <w:sz w:val="28"/>
          <w:sz w:val="28"/>
          <w:szCs w:val="28"/>
          <w:rtl w:val="true"/>
          <w:lang w:bidi="ar-SA"/>
        </w:rPr>
        <w:t>إِذَا أَقْبَلَتْ،أَقْبَلَتْ وَ إِذَا أَدْبَرَتْ،أَدْبَرَتْ وَ الْإِبِلُ إِذَا أَقْبَلَتْ،أَدْبَرَتْ وَ إِذَا أَدْبَرَتْ،أَدْبَرَتْ</w:t>
      </w:r>
      <w:r>
        <w:rPr>
          <w:rFonts w:eastAsia="Amiri" w:cs="Amiri" w:ascii="Amiri" w:hAnsi="Amiri"/>
          <w:color w:val="111111"/>
          <w:sz w:val="28"/>
          <w:szCs w:val="28"/>
          <w:rtl w:val="true"/>
          <w:lang w:bidi="ar-SA"/>
        </w:rPr>
        <w:t>.</w:t>
      </w:r>
    </w:p>
    <w:p>
      <w:pPr>
        <w:pStyle w:val="Heading3"/>
        <w:numPr>
          <w:ilvl w:val="2"/>
          <w:numId w:val="1"/>
        </w:numPr>
        <w:rPr/>
      </w:pPr>
      <w:bookmarkStart w:id="2211" w:name="__RefHeading___Toc633739_417432637"/>
      <w:bookmarkStart w:id="2212" w:name="_Toc936"/>
      <w:bookmarkEnd w:id="2211"/>
      <w:r>
        <w:rPr>
          <w:rtl w:val="true"/>
        </w:rPr>
        <w:t xml:space="preserve">باب </w:t>
      </w:r>
      <w:r>
        <w:rPr/>
        <w:t>97</w:t>
      </w:r>
      <w:r>
        <w:rPr>
          <w:rtl w:val="true"/>
        </w:rPr>
        <w:t>-</w:t>
      </w:r>
      <w:r>
        <w:rPr>
          <w:rtl w:val="true"/>
        </w:rPr>
        <w:t>ان اللّه ما خلق خلقا اکثر من الملائکة و الشیاطین</w:t>
      </w:r>
      <w:bookmarkEnd w:id="2212"/>
    </w:p>
    <w:p>
      <w:pPr>
        <w:pStyle w:val="Heading4"/>
        <w:numPr>
          <w:ilvl w:val="3"/>
          <w:numId w:val="1"/>
        </w:numPr>
        <w:rPr/>
      </w:pPr>
      <w:bookmarkStart w:id="2213" w:name="__RefHeading___Toc633741_417432637"/>
      <w:bookmarkStart w:id="2214" w:name="_Toc937"/>
      <w:bookmarkEnd w:id="2213"/>
      <w:r>
        <w:rPr/>
        <w:t>3124</w:t>
      </w:r>
      <w:r>
        <w:rPr>
          <w:rtl w:val="true"/>
        </w:rPr>
        <w:t>-</w:t>
      </w:r>
      <w:r>
        <w:rPr>
          <w:rtl w:val="true"/>
        </w:rPr>
        <w:t>حدیث</w:t>
      </w:r>
      <w:bookmarkEnd w:id="2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الطُّوسِیُّ فِی أَمَالِیهِ عَنْ أَبِیهِ،عَنِ الْمُفِیدِ،عَنْ جَعْفَرِ بْنِ مُحَمَّدِ بْنِ قُولَوَیْهِ،عَنْ أَبِیهِ،عَنْ سَعْدِ بْنِ عَبْدِ اللَّهِ،عَنْ أَحْمَدَ بْنِ مُحَمَّدِ بْنِ عِیسَی،عَنِ الْحَسَنِ بْنِ مَحْبُوبٍ،عَنْ عَلِیِّ بْنِ رِئَابٍ،عَنْ مُحَمَّدِ بْنِ مُسْلِمٍ،عَنْ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أَکْثَرَ مِنَ الْمَلاَئِکَةِ،وَ إِنَّهُ لَیَنْزِلُ کُلَّ یَوْمٍ،سَبْعُونَ أَلْفَ مَلَکٍ فَیَأْتُونَ الْبَیْتَ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فَیَطُوفُونَ بِهِ فَإِذَا هُمْ طَافُوا بِهِ،نَزَلُوا فَطَافُوا بِالْکَعْبَةِ فَإِذَا طَافُوا بِهَا أَتَوْا قَبْرَ النَّبِیِّ صَلَّی اللَّهُ عَلَیْهِ وَ آلِهِ وَ سَلَّمَ فَسَلَّمُوا عَلَیْهِ ثُمَّ أَتَوْا قَبْرَ أَمِیرِ الْمُؤْمِنِینَ عَلَیْهِ السَّلاَمُ فَسَلَّمُوا عَلَیْهِ ثُمَّ أَتَوْا قَبْرَ الْحُسَیْنِ عَلَیْهِ السَّلاَمُ فَسَلَّمُوا عَلَیْهِ ثُمَّ عَرَجُوا وَ یَنْزِلُ مِثْلُهُمْ أَبَداً إِلَی یَوْمِ الْقِیَامَةِ الْحَدِیثَ</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633743_417432637"/>
      <w:bookmarkStart w:id="2216" w:name="_Toc938"/>
      <w:bookmarkEnd w:id="2215"/>
      <w:r>
        <w:rPr/>
        <w:t>3125</w:t>
      </w:r>
      <w:r>
        <w:rPr>
          <w:rtl w:val="true"/>
        </w:rPr>
        <w:t>-</w:t>
      </w:r>
      <w:r>
        <w:rPr>
          <w:rtl w:val="true"/>
        </w:rPr>
        <w:t>حدیث</w:t>
      </w:r>
      <w:bookmarkEnd w:id="221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أَبِی عَبْدِ اللَّهِ وَ مُحَمَّدِ بْنِ الْحَسَنِ، </w:t>
      </w:r>
    </w:p>
    <w:p>
      <w:pPr>
        <w:pStyle w:val="BookText"/>
        <w:rPr/>
      </w:pPr>
      <w:r>
        <w:rPr>
          <w:rFonts w:ascii="Amiri" w:hAnsi="Amiri" w:eastAsia="Amiri" w:cs="Amiri"/>
          <w:color w:val="111111"/>
          <w:sz w:val="28"/>
          <w:sz w:val="28"/>
          <w:szCs w:val="28"/>
          <w:rtl w:val="true"/>
          <w:lang w:bidi="ar-SA"/>
        </w:rPr>
        <w:t>عَنْ سَهْلِ بْنِ زِیَادٍ،وَ عَنْ مُحَمَّدِ بْنِ یَحْیَی،عَنْ أَحْمَدَ بْنِ مُحَمَّدٍ جَمِیعاً،عَنِ الْحَسَنِ بْنِ الْعَبَّاسِ بْنِ الْحَرِیشِ،عَنْ أَبِی جَعْفَرٍ الثَّانِی فِی حَدِیثٍ طَوِیلٍ ،فِی شَأْنِ إِنَّا أَنْزَلْنَاهُ فِی لَیْلَةِ الْقَدْرِ،یَقُولُ فِیهِ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تَرَوْنَ مَنْ بَعَثَهُ اللَّهُ عَزَّ وَ جَلَّ لِلشَّقَاءِ عَلَی أَهْلِ الضَّلاَلَةِ مِنْ أَجْنَادِ الشَّیَاطِینِ وَ أَرْوَاحِهِمْ أَکْثَرُ مِمَّا تَرَوْنَ خَلِیفَةَ اللَّهِ الَّذِی بَعَثَهُ لِلْعَدْلِ وَ الصَّوَابِ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 وَ کَیْفَ یَکُونُ شَیْءٌ أَکْثَرَ مِنَ الْمَلاَئِکَةِ؟قَالَ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شَاءَ اللَّهُ عَزَّ وَ جَلَّ 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 إِنِّی لَوْ حَدَّثْتُ بَعْضَ الشِّیعَةِ بِهَذَا الْحَدِیثِ لَأَنْکَرُوهُ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یُنْکِرُونَهُ؟قَالَ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عَلَیْهِمُ السَّلاَمُ أَکْثَرُ مِنَ الشَّیَاطِینِ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صَدَقْتَ،افْهَمْ عَنِّی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یَوْمٍ وَ لاَ لَیْلَةٍ إِلاَّ وَ جَمِیعُ الْجِنِّ وَ الشَّیَاطِینِ یَزُورُونَ أَئِمَّةَ الضَّلاَلَةِ وَ یَزُورُ إِمَامَ الْهُدَی،عَدَدُهُمْ مِنَ الْمَلاَئِکَةِ حَتَّی إِذَا أَتَتْ لَیْلَةُ الْقَدْرِ فَهَبَطَ فِیهَا مِنَ الْمَلاَئِکَةِ إِلَی وَلِیِّ الْأَمْرِ،خَلَقَ اللَّهُ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قَیَّضَ اللَّهُ عَزَّ وَ جَلَّ مِنَ الشَّیَاطِینِ بِعَدَدِهِمْ ثُمَّ زَارُوا وَلِیَّ الضَّلاَلَةِ فَأَتَوْهُ بِالْإِفْکِ وَ الْکَذِبِ حَتَّی لَعَلَّهُ یُصْبِحُ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کَذَا وَ کَذَا فَلَوْ سُئِلَ وَلِیُّ الْأَمْرِ عَنْ ذَلِکَ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شَیْطَاناً أَخْبَرَکَ بِکَذَا وَ کَذَا حَتَّی یُفَسِّرَ لَهُ تَفْسِیراً وَ یُعْلِمَهُ الضَّلاَلَةَ الَّتِی هُوَ عَلَیْهَا</w:t>
      </w:r>
      <w:r>
        <w:rPr>
          <w:rFonts w:eastAsia="Amiri" w:cs="Amiri" w:ascii="Amiri" w:hAnsi="Amiri"/>
          <w:color w:val="111111"/>
          <w:sz w:val="28"/>
          <w:szCs w:val="28"/>
          <w:rtl w:val="true"/>
          <w:lang w:bidi="ar-SA"/>
        </w:rPr>
        <w:t xml:space="preserve">. </w:t>
      </w:r>
      <w:bookmarkStart w:id="2217" w:name="pg11993_104974"/>
    </w:p>
    <w:p>
      <w:pPr>
        <w:pStyle w:val="Heading3"/>
        <w:numPr>
          <w:ilvl w:val="2"/>
          <w:numId w:val="1"/>
        </w:numPr>
        <w:rPr/>
      </w:pPr>
      <w:bookmarkStart w:id="2218" w:name="__RefHeading___Toc633745_417432637"/>
      <w:bookmarkStart w:id="2219" w:name="_Toc939"/>
      <w:bookmarkEnd w:id="2217"/>
      <w:bookmarkEnd w:id="2218"/>
      <w:r>
        <w:rPr>
          <w:rtl w:val="true"/>
        </w:rPr>
        <w:t xml:space="preserve">باب </w:t>
      </w:r>
      <w:r>
        <w:rPr/>
        <w:t>98</w:t>
      </w:r>
      <w:r>
        <w:rPr>
          <w:rtl w:val="true"/>
        </w:rPr>
        <w:t>-</w:t>
      </w:r>
      <w:r>
        <w:rPr>
          <w:rtl w:val="true"/>
        </w:rPr>
        <w:t>ان زیارة الحسین علیه السّلام أفضل الاعمال</w:t>
      </w:r>
      <w:bookmarkEnd w:id="2219"/>
    </w:p>
    <w:p>
      <w:pPr>
        <w:pStyle w:val="Heading4"/>
        <w:numPr>
          <w:ilvl w:val="3"/>
          <w:numId w:val="1"/>
        </w:numPr>
        <w:rPr/>
      </w:pPr>
      <w:bookmarkStart w:id="2220" w:name="__RefHeading___Toc633747_417432637"/>
      <w:bookmarkStart w:id="2221" w:name="_Toc940"/>
      <w:bookmarkEnd w:id="2220"/>
      <w:r>
        <w:rPr/>
        <w:t>3126</w:t>
      </w:r>
      <w:r>
        <w:rPr>
          <w:rtl w:val="true"/>
        </w:rPr>
        <w:t>-</w:t>
      </w:r>
      <w:r>
        <w:rPr>
          <w:rtl w:val="true"/>
        </w:rPr>
        <w:t>حدیث</w:t>
      </w:r>
      <w:bookmarkEnd w:id="22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499/14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49/101</w:t>
      </w:r>
      <w:r>
        <w:rPr>
          <w:rFonts w:ascii="IRNazanin" w:hAnsi="IRNazanin" w:eastAsia="IRNazanin"/>
          <w:color w:val="111111"/>
          <w:sz w:val="28"/>
          <w:sz w:val="28"/>
          <w:szCs w:val="28"/>
          <w:rtl w:val="true"/>
          <w:lang w:bidi="fa-IR"/>
        </w:rPr>
        <w:t>،کتاب المزار،باب ان زیارته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افضل الاعمال،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قُولَوَیْهِ فِی الْمَزَارِ،عَنْ أَبِیهِ وَ جَمَاعَةٌ مِنْ أَصْحَابِنَا، عَنْ سَعْدِ بْنِ عَبْدِ اللَّهِ،عَنْ أَحْمَدَ بْنِ مُحَمَّدِ بْنِ عِیسَی،عَنِ الْحَسَنِ بْنِ عَلِیٍّ الْوَشَّاءِ، عَنْ أَحْمَدَ بْنِ عَائِذٍ،عَنْ أَبِی خَدِیجَةَ،عَنْ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قَبْرِ الْحُسَیْنِ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یَکُونُ مِنَ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فیه کثیرة</w:t>
      </w:r>
      <w:r>
        <w:rPr>
          <w:rFonts w:eastAsia="IRNazanin" w:cs="IRNazanin"/>
          <w:color w:val="111111"/>
          <w:sz w:val="28"/>
          <w:szCs w:val="28"/>
          <w:rtl w:val="true"/>
          <w:lang w:bidi="fa-IR"/>
        </w:rPr>
        <w:t>.</w:t>
      </w:r>
    </w:p>
    <w:p>
      <w:pPr>
        <w:pStyle w:val="Heading3"/>
        <w:numPr>
          <w:ilvl w:val="2"/>
          <w:numId w:val="1"/>
        </w:numPr>
        <w:rPr/>
      </w:pPr>
      <w:bookmarkStart w:id="2222" w:name="__RefHeading___Toc633749_417432637"/>
      <w:bookmarkStart w:id="2223" w:name="_Toc941"/>
      <w:bookmarkEnd w:id="2222"/>
      <w:r>
        <w:rPr>
          <w:rtl w:val="true"/>
        </w:rPr>
        <w:t xml:space="preserve">باب </w:t>
      </w:r>
      <w:r>
        <w:rPr/>
        <w:t>99</w:t>
      </w:r>
      <w:r>
        <w:rPr>
          <w:rtl w:val="true"/>
        </w:rPr>
        <w:t>-</w:t>
      </w:r>
      <w:r>
        <w:rPr>
          <w:rtl w:val="true"/>
        </w:rPr>
        <w:t>عدم استحباب السفر الی زیارة شیء من القبور إلا قبور الأنبیاء و الأئمة علیهم السّلام</w:t>
      </w:r>
      <w:bookmarkEnd w:id="2223"/>
    </w:p>
    <w:p>
      <w:pPr>
        <w:pStyle w:val="Heading4"/>
        <w:numPr>
          <w:ilvl w:val="3"/>
          <w:numId w:val="1"/>
        </w:numPr>
        <w:rPr/>
      </w:pPr>
      <w:bookmarkStart w:id="2224" w:name="__RefHeading___Toc633751_417432637"/>
      <w:bookmarkStart w:id="2225" w:name="_Toc942"/>
      <w:bookmarkEnd w:id="2224"/>
      <w:r>
        <w:rPr>
          <w:rtl w:val="true"/>
        </w:rPr>
        <w:t>اشارة</w:t>
      </w:r>
      <w:bookmarkEnd w:id="222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استحباب السفر الی زیارة شیء من القبور إلا قبور الأنبیاء و الأئمة علیهم السّلام</w:t>
      </w:r>
      <w:r>
        <w:rPr>
          <w:rStyle w:val="FootnoteAnchor"/>
          <w:rtl w:val="true"/>
        </w:rPr>
        <w:footnoteReference w:id="647"/>
      </w:r>
    </w:p>
    <w:p>
      <w:pPr>
        <w:pStyle w:val="Heading4"/>
        <w:numPr>
          <w:ilvl w:val="3"/>
          <w:numId w:val="1"/>
        </w:numPr>
        <w:rPr/>
      </w:pPr>
      <w:bookmarkStart w:id="2226" w:name="__RefHeading___Toc633753_417432637"/>
      <w:bookmarkStart w:id="2227" w:name="_Toc943"/>
      <w:bookmarkEnd w:id="2226"/>
      <w:r>
        <w:rPr/>
        <w:t>3127</w:t>
      </w:r>
      <w:r>
        <w:rPr>
          <w:rtl w:val="true"/>
        </w:rPr>
        <w:t>-</w:t>
      </w:r>
      <w:r>
        <w:rPr>
          <w:rtl w:val="true"/>
        </w:rPr>
        <w:t>حدیث</w:t>
      </w:r>
      <w:bookmarkEnd w:id="2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562/14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36/102</w:t>
      </w:r>
      <w:r>
        <w:rPr>
          <w:rFonts w:ascii="IRNazanin" w:hAnsi="IRNazanin" w:eastAsia="IRNazanin"/>
          <w:color w:val="111111"/>
          <w:sz w:val="28"/>
          <w:sz w:val="28"/>
          <w:szCs w:val="28"/>
          <w:rtl w:val="true"/>
          <w:lang w:bidi="fa-IR"/>
        </w:rPr>
        <w:t xml:space="preserve">،کتاب المزار،باب فضل زیارة الرّضا علیه السّلام،الحدیث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 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له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تشدوا الرّحال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الْخِصَالِ،وَ فِی عُیُونِ الْأَخْبَارِ،عَنْ</w:t>
      </w:r>
      <w:bookmarkStart w:id="2228" w:name="pg11993_104975"/>
    </w:p>
    <w:p>
      <w:pPr>
        <w:pStyle w:val="BookText"/>
        <w:rPr/>
      </w:pPr>
      <w:bookmarkEnd w:id="2228"/>
      <w:r>
        <w:rPr>
          <w:rFonts w:ascii="Amiri" w:hAnsi="Amiri" w:eastAsia="Amiri" w:cs="Amiri"/>
          <w:color w:val="111111"/>
          <w:sz w:val="28"/>
          <w:sz w:val="28"/>
          <w:szCs w:val="28"/>
          <w:rtl w:val="true"/>
          <w:lang w:bidi="ar-SA"/>
        </w:rPr>
        <w:t>أَحْمَدَ بْنِ زِیَادِ بْنِ جَعْفَرٍ الْهَمْدَانِیِّ،عَنْ عَلِیِّ بْنِ إِبْرَاهِیمَ،عَنْ أَبِیهِ،عَنْ یَاسِرٍ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إِلَی شَیْءٍ مِنَ الْقُبُورِ إِلاَّ إِلَی قُبُورِنَا،أَلاَ وَ إِنِّی مَقْتُولٌ بِالسَّمِّ ظُلْماً وَ مَدْفُونٌ فِی مَوْضِعِ غُرْبَةٍ فَمَنْ شَدَّ رَحْلَهُ إِلَی زِیَارَتِی،اسْتُجِیبَ دُعَاؤُهُ وَ غُفِرَ لَهُ ذُنُوبُهُ</w:t>
      </w:r>
      <w:r>
        <w:rPr>
          <w:rFonts w:eastAsia="Amiri" w:cs="Amiri" w:ascii="Amiri" w:hAnsi="Amiri"/>
          <w:color w:val="111111"/>
          <w:sz w:val="28"/>
          <w:szCs w:val="28"/>
          <w:rtl w:val="true"/>
          <w:lang w:bidi="ar-SA"/>
        </w:rPr>
        <w:t>.</w:t>
      </w:r>
    </w:p>
    <w:p>
      <w:pPr>
        <w:pStyle w:val="Heading3"/>
        <w:numPr>
          <w:ilvl w:val="2"/>
          <w:numId w:val="1"/>
        </w:numPr>
        <w:rPr/>
      </w:pPr>
      <w:bookmarkStart w:id="2229" w:name="__RefHeading___Toc633755_417432637"/>
      <w:bookmarkStart w:id="2230" w:name="_Toc944"/>
      <w:bookmarkEnd w:id="2229"/>
      <w:r>
        <w:rPr>
          <w:rtl w:val="true"/>
        </w:rPr>
        <w:t xml:space="preserve">باب </w:t>
      </w:r>
      <w:r>
        <w:rPr/>
        <w:t>100</w:t>
      </w:r>
      <w:r>
        <w:rPr>
          <w:rtl w:val="true"/>
        </w:rPr>
        <w:t>-</w:t>
      </w:r>
      <w:r>
        <w:rPr>
          <w:rtl w:val="true"/>
        </w:rPr>
        <w:t>اعظم البر و اعظم العقوق</w:t>
      </w:r>
      <w:bookmarkEnd w:id="2230"/>
    </w:p>
    <w:p>
      <w:pPr>
        <w:pStyle w:val="Heading4"/>
        <w:numPr>
          <w:ilvl w:val="3"/>
          <w:numId w:val="1"/>
        </w:numPr>
        <w:rPr/>
      </w:pPr>
      <w:bookmarkStart w:id="2231" w:name="__RefHeading___Toc633757_417432637"/>
      <w:bookmarkStart w:id="2232" w:name="_Toc945"/>
      <w:bookmarkEnd w:id="2231"/>
      <w:r>
        <w:rPr/>
        <w:t>3128</w:t>
      </w:r>
      <w:r>
        <w:rPr>
          <w:rtl w:val="true"/>
        </w:rPr>
        <w:t>-</w:t>
      </w:r>
      <w:r>
        <w:rPr>
          <w:rtl w:val="true"/>
        </w:rPr>
        <w:t>حدیث</w:t>
      </w:r>
      <w:bookmarkEnd w:id="2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،کتاب الجهاد،باب فضل الشّهادة،الحدیث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جهاد العدوّ،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54/15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،کتاب العشرة،باب برّ الوالدین و الاولاد،الحدیث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همّام،عن محمّد بن سعید،عن غزوان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ابراهیم،عن النّوفلیّ،و هو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عقوق حتّی یقتل احد والدیه فلیس فوقه عقوقه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یقتل الرّجل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عقوق عقوق حتّی یقتل الرّجل احد والدیه فاذا،قتل احدهما فلیس فوقة 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یقتل الرّجل فی سبیل اللّه،و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فوق کلّ عقوق عقوقا حتّی یقتل الرّجل احد والدیه فاذا فعل ذلک فلیس فوقه عقوق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الطُّوسِیُّ،فِی التَّهْذِیبِ بِإِسْنَادِهِ،عَنْ مُحَمَّدِ بْنِ الْحَسَنِ الصَّفَّارِ،عَنِ الْعَبَّاسِ بْنِ مَعْرُوفٍ،عَنْ أَبِی هَمَّامٍ،وَ عَنْ مُحَمَّدِ بْنِ سَعِیدِ بْنِ غَزْوَانَ،عَنِ السَّکُونِیِّ،عَنْ جَعْفَرٍ،عَنْ أَبِیهِ،عَنْ آبَائِهِ،عَنِ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کُلِّ ذِی بِرٍّ،بِرٌّ حَتَّی یُقْتَلَ فِی سَبِیلِ اللَّهِ فَإِذَا قُتِلَ فِی سَبِیلِ اللَّهِ فَلَیْسَ فَوْقَهُ بِرٌّ،وَ فَوْقَ کُلِّ ذِی عُقُوقٍ عُقُوقٌ حَتَّی یَقْتُلَ أَحَدَ وَالِدَیْهِ فَلَیْسَ فَوْقَهُ عُقُوقٌ</w:t>
      </w:r>
      <w:r>
        <w:rPr>
          <w:rFonts w:eastAsia="Amiri" w:cs="Amiri" w:ascii="Amiri" w:hAnsi="Amiri"/>
          <w:color w:val="111111"/>
          <w:sz w:val="28"/>
          <w:szCs w:val="28"/>
          <w:rtl w:val="true"/>
          <w:lang w:bidi="ar-SA"/>
        </w:rPr>
        <w:t>.</w:t>
      </w:r>
      <w:bookmarkStart w:id="2233" w:name="pg11993_104976"/>
    </w:p>
    <w:p>
      <w:pPr>
        <w:pStyle w:val="BookText"/>
        <w:rPr/>
      </w:pPr>
      <w:bookmarkEnd w:id="2233"/>
      <w:r>
        <w:rPr>
          <w:rFonts w:ascii="Amiri" w:hAnsi="Amiri" w:eastAsia="Amiri" w:cs="Amiri"/>
          <w:color w:val="111111"/>
          <w:sz w:val="28"/>
          <w:sz w:val="28"/>
          <w:szCs w:val="28"/>
          <w:rtl w:val="true"/>
          <w:lang w:bidi="ar-SA"/>
        </w:rPr>
        <w:t>وَ رَوَاهُ الْکُلَیْنِیُّ عَنْ عَلِیِّ بْنِ إِبْرَاهِیمَ،عَنْ أَبِیهِ،عَنِ النَّوْفَلِیِّ،عَنِ السَّکُونِیِّ،عَنْ أَبِی عَبْدِ اللَّهِ عَلَیْهِ السَّلاَمُ مِثْلَهُ،إِلَی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فَوْقَهُ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 عَنْ مُحَمَّدِ بْنِ الْحَسَنِ،عَنِ الصَّفَّارِ</w:t>
      </w:r>
    </w:p>
    <w:p>
      <w:pPr>
        <w:pStyle w:val="Heading3"/>
        <w:numPr>
          <w:ilvl w:val="2"/>
          <w:numId w:val="1"/>
        </w:numPr>
        <w:rPr/>
      </w:pPr>
      <w:bookmarkStart w:id="2234" w:name="__RefHeading___Toc633759_417432637"/>
      <w:bookmarkStart w:id="2235" w:name="_Toc946"/>
      <w:bookmarkEnd w:id="2234"/>
      <w:r>
        <w:rPr>
          <w:rtl w:val="true"/>
        </w:rPr>
        <w:t xml:space="preserve">باب </w:t>
      </w:r>
      <w:r>
        <w:rPr/>
        <w:t>101</w:t>
      </w:r>
      <w:r>
        <w:rPr>
          <w:rtl w:val="true"/>
        </w:rPr>
        <w:t>-</w:t>
      </w:r>
      <w:r>
        <w:rPr>
          <w:rtl w:val="true"/>
        </w:rPr>
        <w:t>انه ینبغی للانسان ان یعتبر بکل ما یراه و یتفکر فیه</w:t>
      </w:r>
      <w:bookmarkEnd w:id="2235"/>
    </w:p>
    <w:p>
      <w:pPr>
        <w:pStyle w:val="Heading4"/>
        <w:numPr>
          <w:ilvl w:val="3"/>
          <w:numId w:val="1"/>
        </w:numPr>
        <w:rPr/>
      </w:pPr>
      <w:bookmarkStart w:id="2236" w:name="__RefHeading___Toc633761_417432637"/>
      <w:bookmarkStart w:id="2237" w:name="_Toc947"/>
      <w:bookmarkEnd w:id="2236"/>
      <w:r>
        <w:rPr/>
        <w:t>3129</w:t>
      </w:r>
      <w:r>
        <w:rPr>
          <w:rtl w:val="true"/>
        </w:rPr>
        <w:t>-</w:t>
      </w:r>
      <w:r>
        <w:rPr>
          <w:rtl w:val="true"/>
        </w:rPr>
        <w:t>حدیث</w:t>
      </w:r>
      <w:bookmarkEnd w:id="2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197/15</w:t>
      </w:r>
      <w:r>
        <w:rPr>
          <w:rFonts w:ascii="IRNazanin" w:hAnsi="IRNazanin" w:eastAsia="IRNazanin"/>
          <w:color w:val="111111"/>
          <w:sz w:val="28"/>
          <w:sz w:val="28"/>
          <w:szCs w:val="28"/>
          <w:rtl w:val="true"/>
          <w:lang w:bidi="fa-IR"/>
        </w:rPr>
        <w:t xml:space="preserve">،کتاب الجهاد،الباب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،من ابواب جهاد النّفس،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324/71</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الاخلاق،باب التّفکّر و الاعتبار و الاتّعاظ، الحدیث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علی،عن ابیه،عن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 بشیر 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 بشر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الصّدوق بلا واسطة،عن محمّد بن یحیی الذی هو العطّار الذی یروی عنه الکلینی مباشرة،فما فی ما عندنا من نسخ الکتاب سقط او سهو و لذا تقدّم نقله عن الوسائل بواسطة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الْمَجَالِسِ،عَنْ مُحَمَّدِ بْنِ یَحْیَی،عَنْ جَعْفَرِ بْنِ مُحَمَّدِ بْنِ مَالِکٍ،عَنْ سَعِیدِ بْنِ عَمْرٍو عَنْ إِسْمَاعِیلَ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هَارُونُ الرَّشِیدُ إِلَی أَبِی الْحَسَنِ مُوسَی بْنِ جَعْفَرٍ عَلَیْهِ السَّلاَمُ عِظْنِی وَ أَوْجِزْ،فَکَتَبَ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تَرَاهُ عَیْنُکَ إِلاَّ وَ فِیهِ مَوْعِظَةٌ</w:t>
      </w:r>
      <w:r>
        <w:rPr>
          <w:rFonts w:eastAsia="Amiri" w:cs="Amiri" w:ascii="Amiri" w:hAnsi="Amiri"/>
          <w:color w:val="111111"/>
          <w:sz w:val="28"/>
          <w:szCs w:val="28"/>
          <w:rtl w:val="true"/>
          <w:lang w:bidi="ar-SA"/>
        </w:rPr>
        <w:t>.</w:t>
      </w:r>
    </w:p>
    <w:p>
      <w:pPr>
        <w:pStyle w:val="Heading4"/>
        <w:numPr>
          <w:ilvl w:val="3"/>
          <w:numId w:val="1"/>
        </w:numPr>
        <w:rPr/>
      </w:pPr>
      <w:bookmarkStart w:id="2238" w:name="__RefHeading___Toc633763_417432637"/>
      <w:bookmarkStart w:id="2239" w:name="_Toc948"/>
      <w:bookmarkEnd w:id="2238"/>
      <w:r>
        <w:rPr/>
        <w:t>3130</w:t>
      </w:r>
      <w:r>
        <w:rPr>
          <w:rtl w:val="true"/>
        </w:rPr>
        <w:t>-</w:t>
      </w:r>
      <w:r>
        <w:rPr>
          <w:rtl w:val="true"/>
        </w:rPr>
        <w:t>حدیث</w:t>
      </w:r>
      <w:bookmarkEnd w:id="2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کتاب الزّهد للحسین بن سعید الاهوازی،</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الادب و الحثّ علی الخیر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،کتاب ثواب الاعمال،الباب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ثواب التّفکّر فی اللّه،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بَعْضِ</w:t>
      </w:r>
      <w:bookmarkStart w:id="2240" w:name="pg11993_104977"/>
    </w:p>
    <w:p>
      <w:pPr>
        <w:pStyle w:val="BookText"/>
        <w:rPr/>
      </w:pPr>
      <w:bookmarkEnd w:id="2240"/>
      <w:r>
        <w:rPr>
          <w:rFonts w:ascii="Amiri" w:hAnsi="Amiri" w:eastAsia="Amiri" w:cs="Amiri"/>
          <w:color w:val="111111"/>
          <w:sz w:val="28"/>
          <w:sz w:val="28"/>
          <w:szCs w:val="28"/>
          <w:rtl w:val="true"/>
          <w:lang w:bidi="ar-SA"/>
        </w:rPr>
        <w:t>أَصْحَابِهِ،عَنْ أَبَانٍ،عَنِ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یَرْوِی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تَفَکُّرُ سَاعَةٍ خَیْرٌ مِنْ قِیَامِ لَیْلَةٍ قُلْتُ کَیْفَ یَتَفَکَّرُ؟قَالَ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 بِالْخَرِبَةِ أَوْ بِالدَّارِ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بَانُوکِ،أَیْنَ سَاکِنُوکِ،مَا لَکِ لاَ تَتَکَلَّمِینَ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 عَنْ فَضَالَةَ،عَنِ الْقَاسِمِ،عَنْ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بُنَانِ بْنِ الْعَبَّاسِ،عَنْ حُسَیْنٍ الْکَرْخِیِّ،عَنْ جَعْفَرِ بْنِ أَبَانٍ،عَنِ الْحَسَنِ الصَّیْقَلِ</w:t>
      </w:r>
    </w:p>
    <w:p>
      <w:pPr>
        <w:pStyle w:val="Heading3"/>
        <w:numPr>
          <w:ilvl w:val="2"/>
          <w:numId w:val="1"/>
        </w:numPr>
        <w:rPr/>
      </w:pPr>
      <w:bookmarkStart w:id="2241" w:name="__RefHeading___Toc633765_417432637"/>
      <w:bookmarkStart w:id="2242" w:name="_Toc949"/>
      <w:bookmarkEnd w:id="2241"/>
      <w:r>
        <w:rPr>
          <w:rtl w:val="true"/>
        </w:rPr>
        <w:t xml:space="preserve">باب </w:t>
      </w:r>
      <w:r>
        <w:rPr/>
        <w:t>102</w:t>
      </w:r>
      <w:r>
        <w:rPr>
          <w:rtl w:val="true"/>
        </w:rPr>
        <w:t>-</w:t>
      </w:r>
      <w:r>
        <w:rPr>
          <w:rtl w:val="true"/>
        </w:rPr>
        <w:t>ان کل معروف صدقة</w:t>
      </w:r>
      <w:bookmarkEnd w:id="2242"/>
    </w:p>
    <w:p>
      <w:pPr>
        <w:pStyle w:val="Heading4"/>
        <w:numPr>
          <w:ilvl w:val="3"/>
          <w:numId w:val="1"/>
        </w:numPr>
        <w:rPr/>
      </w:pPr>
      <w:bookmarkStart w:id="2243" w:name="__RefHeading___Toc633767_417432637"/>
      <w:bookmarkStart w:id="2244" w:name="_Toc950"/>
      <w:bookmarkEnd w:id="2243"/>
      <w:r>
        <w:rPr/>
        <w:t>3131</w:t>
      </w:r>
      <w:r>
        <w:rPr>
          <w:rtl w:val="true"/>
        </w:rPr>
        <w:t>-</w:t>
      </w:r>
      <w:r>
        <w:rPr>
          <w:rtl w:val="true"/>
        </w:rPr>
        <w:t>حدیث</w:t>
      </w:r>
      <w:bookmarkEnd w:id="224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الْمَجَالِسِ،عَنْ عَلِیِّ بْنِ أَحْمَدَ بْنِ </w:t>
      </w:r>
      <w:bookmarkStart w:id="2245" w:name="pg11993_104978"/>
    </w:p>
    <w:p>
      <w:pPr>
        <w:pStyle w:val="BookText"/>
        <w:rPr/>
      </w:pPr>
      <w:bookmarkEnd w:id="2245"/>
      <w:r>
        <w:rPr>
          <w:rFonts w:ascii="Amiri" w:hAnsi="Amiri" w:eastAsia="Amiri" w:cs="Amiri"/>
          <w:color w:val="111111"/>
          <w:sz w:val="28"/>
          <w:sz w:val="28"/>
          <w:szCs w:val="28"/>
          <w:rtl w:val="true"/>
          <w:lang w:bidi="ar-SA"/>
        </w:rPr>
        <w:t>عَبْدِ اللَّهِ،عَنْ أَبِیهِ،عَنْ جَدِّهِ أَحْمَدَ بْنِ أَبِی عَبْدِ اللَّهِ،عَنِ الْحُسَیْنِ بْنِ سَعِیدٍ،عَنْ إِبْرَاهِیمَ بْنِ أَبِی الْبِلاَدِ،عَنْ عَبْدِ اللَّهِ بْنِ الْوَلِیدِ الْوَصَّافِیِّ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صَنَایِعُ الْمَعْرُوفِ،تَقِی مَصَارِعَ السَّوْءِ وَ کُلُّ مَعْرُوفٍ صَدَقَةٌ،وَ أَهْلُ الْمَعْرُوفِ فِی الدُّنْیَا،هُمْ أَهْلُ الْمَعْرُوفِ </w:t>
      </w:r>
      <w:r>
        <w:rPr>
          <w:rStyle w:val="FootnoteAnchor"/>
          <w:rtl w:val="true"/>
        </w:rPr>
        <w:footnoteReference w:id="652"/>
      </w:r>
      <w:r>
        <w:rPr>
          <w:rFonts w:ascii="Amiri" w:hAnsi="Amiri" w:eastAsia="Amiri" w:cs="Amiri"/>
          <w:color w:val="111111"/>
          <w:sz w:val="28"/>
          <w:sz w:val="28"/>
          <w:szCs w:val="28"/>
          <w:rtl w:val="true"/>
          <w:lang w:bidi="ar-SA"/>
        </w:rPr>
        <w:t>فِی الْآخِرَةِ وَ أَهْلُ الْمُنْکَرِ فِی الدُّنْیَا هُمْ أَهْلُ الْمُنْکَرِ فِی الْآخِرَةِ،وَ أَوَّلُ أَهْلِ الْجَنَّةِ دُخُولاً إِلَی الْجَنَّةِ أَهْلُ الْمَعْرُوفِ،وَ إِنَّ أَوَّلَ أَهْلِ النَّارِ دُخُولاً إِلَی النَّارِ، أَهْلُ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w:t>
      </w:r>
    </w:p>
    <w:p>
      <w:pPr>
        <w:pStyle w:val="Heading3"/>
        <w:numPr>
          <w:ilvl w:val="2"/>
          <w:numId w:val="1"/>
        </w:numPr>
        <w:rPr/>
      </w:pPr>
      <w:bookmarkStart w:id="2246" w:name="__RefHeading___Toc633769_417432637"/>
      <w:bookmarkStart w:id="2247" w:name="_Toc951"/>
      <w:bookmarkEnd w:id="2246"/>
      <w:r>
        <w:rPr>
          <w:rtl w:val="true"/>
        </w:rPr>
        <w:t xml:space="preserve">باب </w:t>
      </w:r>
      <w:r>
        <w:rPr/>
        <w:t>103</w:t>
      </w:r>
      <w:r>
        <w:rPr>
          <w:rtl w:val="true"/>
        </w:rPr>
        <w:t>-</w:t>
      </w:r>
      <w:r>
        <w:rPr>
          <w:rtl w:val="true"/>
        </w:rPr>
        <w:t>انه ینبغی فعل المعروف مع کل احد</w:t>
      </w:r>
      <w:bookmarkEnd w:id="2247"/>
    </w:p>
    <w:p>
      <w:pPr>
        <w:pStyle w:val="Heading4"/>
        <w:numPr>
          <w:ilvl w:val="3"/>
          <w:numId w:val="1"/>
        </w:numPr>
        <w:rPr/>
      </w:pPr>
      <w:bookmarkStart w:id="2248" w:name="__RefHeading___Toc633771_417432637"/>
      <w:bookmarkStart w:id="2249" w:name="_Toc952"/>
      <w:bookmarkEnd w:id="2248"/>
      <w:r>
        <w:rPr/>
        <w:t>3132</w:t>
      </w:r>
      <w:r>
        <w:rPr>
          <w:rtl w:val="true"/>
        </w:rPr>
        <w:t>-</w:t>
      </w:r>
      <w:r>
        <w:rPr>
          <w:rtl w:val="true"/>
        </w:rPr>
        <w:t>حدیث</w:t>
      </w:r>
      <w:bookmarkEnd w:id="224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w:t>
      </w:r>
      <w:bookmarkStart w:id="2250" w:name="pg11993_104979"/>
    </w:p>
    <w:p>
      <w:pPr>
        <w:pStyle w:val="BookText"/>
        <w:rPr/>
      </w:pPr>
      <w:bookmarkEnd w:id="2250"/>
      <w:r>
        <w:rPr>
          <w:rFonts w:ascii="Amiri" w:hAnsi="Amiri" w:eastAsia="Amiri" w:cs="Amiri"/>
          <w:color w:val="111111"/>
          <w:sz w:val="28"/>
          <w:sz w:val="28"/>
          <w:szCs w:val="28"/>
          <w:rtl w:val="true"/>
          <w:lang w:bidi="ar-SA"/>
        </w:rPr>
        <w:t>أَبِی عُمَیْرٍ،عَنْ جَمِیلِ بْنِ دَرَّاجٍ،عَنْ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الْمَعْرُوفَ إِلَی مَنْ هُوَ أَهْلُهُ وَ إِلَی مَنْ لَیْسَ مِنْ أَهْلِهِ،فَإِنْ لَمْ یَکُنْ هُوَ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أَنْتَ مِنْ أَهْلِهِ</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633773_417432637"/>
      <w:bookmarkStart w:id="2252" w:name="_Toc953"/>
      <w:bookmarkEnd w:id="2251"/>
      <w:r>
        <w:rPr/>
        <w:t>3133</w:t>
      </w:r>
      <w:r>
        <w:rPr>
          <w:rtl w:val="true"/>
        </w:rPr>
        <w:t>-</w:t>
      </w:r>
      <w:r>
        <w:rPr>
          <w:rtl w:val="true"/>
        </w:rPr>
        <w:t>حدیث</w:t>
      </w:r>
      <w:bookmarkEnd w:id="2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مُعَاوِیَةَ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الْمَعْرُوفَ إِلَی کُلِّ أَحَدٍ فَإِنْ کَانَ أَهْلَهُ وَ إِلاَّ فَأَنْتَ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4"/>
        <w:numPr>
          <w:ilvl w:val="3"/>
          <w:numId w:val="1"/>
        </w:numPr>
        <w:rPr/>
      </w:pPr>
      <w:bookmarkStart w:id="2253" w:name="__RefHeading___Toc633775_417432637"/>
      <w:bookmarkStart w:id="2254" w:name="_Toc954"/>
      <w:bookmarkEnd w:id="2253"/>
      <w:r>
        <w:rPr/>
        <w:t>3134</w:t>
      </w:r>
      <w:r>
        <w:rPr>
          <w:rtl w:val="true"/>
        </w:rPr>
        <w:t>-</w:t>
      </w:r>
      <w:r>
        <w:rPr>
          <w:rtl w:val="true"/>
        </w:rPr>
        <w:t>حدیث</w:t>
      </w:r>
      <w:bookmarkEnd w:id="2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مِنْ فِعْلِ الْمَعْرُوفِ مَعَ غَیْرِ أَهْلِهِ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الواجبات کالزکوة و الخمس و علی من علم کفره و نحوه و علی من یفعل المعروف مع غیر اهله و لا یفعله مع اهله</w:t>
      </w:r>
      <w:r>
        <w:rPr>
          <w:rFonts w:eastAsia="IRNazanin" w:cs="IRNazanin"/>
          <w:color w:val="111111"/>
          <w:sz w:val="28"/>
          <w:szCs w:val="28"/>
          <w:rtl w:val="true"/>
          <w:lang w:bidi="fa-IR"/>
        </w:rPr>
        <w:t xml:space="preserve">. </w:t>
      </w:r>
      <w:bookmarkStart w:id="2255" w:name="pg11993_104980"/>
    </w:p>
    <w:p>
      <w:pPr>
        <w:pStyle w:val="Heading3"/>
        <w:numPr>
          <w:ilvl w:val="2"/>
          <w:numId w:val="1"/>
        </w:numPr>
        <w:rPr/>
      </w:pPr>
      <w:bookmarkStart w:id="2256" w:name="__RefHeading___Toc633777_417432637"/>
      <w:bookmarkStart w:id="2257" w:name="_Toc955"/>
      <w:bookmarkEnd w:id="2255"/>
      <w:bookmarkEnd w:id="2256"/>
      <w:r>
        <w:rPr>
          <w:rtl w:val="true"/>
        </w:rPr>
        <w:t xml:space="preserve">باب </w:t>
      </w:r>
      <w:r>
        <w:rPr/>
        <w:t>104</w:t>
      </w:r>
      <w:r>
        <w:rPr>
          <w:rtl w:val="true"/>
        </w:rPr>
        <w:t>-</w:t>
      </w:r>
      <w:r>
        <w:rPr>
          <w:rtl w:val="true"/>
        </w:rPr>
        <w:t>استحباب فعل المعروف مع العلویین و السادات</w:t>
      </w:r>
      <w:bookmarkEnd w:id="2257"/>
    </w:p>
    <w:p>
      <w:pPr>
        <w:pStyle w:val="Heading4"/>
        <w:numPr>
          <w:ilvl w:val="3"/>
          <w:numId w:val="1"/>
        </w:numPr>
        <w:rPr/>
      </w:pPr>
      <w:bookmarkStart w:id="2258" w:name="__RefHeading___Toc633779_417432637"/>
      <w:bookmarkStart w:id="2259" w:name="_Toc956"/>
      <w:bookmarkEnd w:id="2258"/>
      <w:r>
        <w:rPr/>
        <w:t>3135</w:t>
      </w:r>
      <w:r>
        <w:rPr>
          <w:rtl w:val="true"/>
        </w:rPr>
        <w:t>-</w:t>
      </w:r>
      <w:r>
        <w:rPr>
          <w:rtl w:val="true"/>
        </w:rPr>
        <w:t>حدیث</w:t>
      </w:r>
      <w:bookmarkEnd w:id="2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334/16</w:t>
      </w:r>
      <w:r>
        <w:rPr>
          <w:rFonts w:ascii="IRNazanin" w:hAnsi="IRNazanin" w:eastAsia="IRNazanin"/>
          <w:color w:val="111111"/>
          <w:sz w:val="28"/>
          <w:sz w:val="28"/>
          <w:szCs w:val="28"/>
          <w:rtl w:val="true"/>
          <w:lang w:bidi="fa-IR"/>
        </w:rPr>
        <w:t xml:space="preserve">،کتاب الامر و النّهی،الباب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،من ابواب فعل المعروف،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363/10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228/26</w:t>
      </w:r>
      <w:r>
        <w:rPr>
          <w:rFonts w:ascii="IRNazanin" w:hAnsi="IRNazanin" w:eastAsia="IRNazanin"/>
          <w:color w:val="111111"/>
          <w:sz w:val="28"/>
          <w:sz w:val="28"/>
          <w:szCs w:val="28"/>
          <w:rtl w:val="true"/>
          <w:lang w:bidi="fa-IR"/>
        </w:rPr>
        <w:t xml:space="preserve">،کتاب الامامة،باب ذکر ثواب فضائلهم وصلتهم،الحدیث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اصطنع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بیتی یدا کافیته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أَبِی عَبْدِ اللَّهِ،عَنِ النَّوْفَلِیِّ،عَنْ عِیسَی بْنِ عَبْدِ اللَّهِ،عَنْ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إِلَی أَحَدٍ مِنْ أَهْلِ بَیْتِی 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کَافَیْتُهُ بِهِ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260" w:name="__RefHeading___Toc633781_417432637"/>
      <w:bookmarkStart w:id="2261" w:name="_Toc957"/>
      <w:bookmarkEnd w:id="2260"/>
      <w:r>
        <w:rPr>
          <w:rtl w:val="true"/>
        </w:rPr>
        <w:t xml:space="preserve">باب </w:t>
      </w:r>
      <w:r>
        <w:rPr/>
        <w:t>105</w:t>
      </w:r>
      <w:r>
        <w:rPr>
          <w:rtl w:val="true"/>
        </w:rPr>
        <w:t>-</w:t>
      </w:r>
      <w:r>
        <w:rPr>
          <w:rtl w:val="true"/>
        </w:rPr>
        <w:t>استحباب نفع المؤمنین</w:t>
      </w:r>
      <w:bookmarkEnd w:id="2261"/>
    </w:p>
    <w:p>
      <w:pPr>
        <w:pStyle w:val="Heading4"/>
        <w:numPr>
          <w:ilvl w:val="3"/>
          <w:numId w:val="1"/>
        </w:numPr>
        <w:rPr/>
      </w:pPr>
      <w:bookmarkStart w:id="2262" w:name="__RefHeading___Toc633783_417432637"/>
      <w:bookmarkStart w:id="2263" w:name="_Toc958"/>
      <w:bookmarkEnd w:id="2262"/>
      <w:r>
        <w:rPr/>
        <w:t>3136</w:t>
      </w:r>
      <w:r>
        <w:rPr>
          <w:rtl w:val="true"/>
        </w:rPr>
        <w:t>-</w:t>
      </w:r>
      <w:r>
        <w:rPr>
          <w:rtl w:val="true"/>
        </w:rPr>
        <w:t>حدیث</w:t>
      </w:r>
      <w:bookmarkEnd w:id="2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341/16</w:t>
      </w:r>
      <w:r>
        <w:rPr>
          <w:rFonts w:ascii="IRNazanin" w:hAnsi="IRNazanin" w:eastAsia="IRNazanin"/>
          <w:color w:val="111111"/>
          <w:sz w:val="28"/>
          <w:sz w:val="28"/>
          <w:szCs w:val="28"/>
          <w:rtl w:val="true"/>
          <w:lang w:bidi="fa-IR"/>
        </w:rPr>
        <w:t xml:space="preserve">،کتاب الامر و النّهی،الباب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،من ابواب فعل المعروف،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536/5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339/74</w:t>
      </w:r>
      <w:r>
        <w:rPr>
          <w:rFonts w:ascii="IRNazanin" w:hAnsi="IRNazanin" w:eastAsia="IRNazanin"/>
          <w:color w:val="111111"/>
          <w:sz w:val="28"/>
          <w:sz w:val="28"/>
          <w:szCs w:val="28"/>
          <w:rtl w:val="true"/>
          <w:lang w:bidi="fa-IR"/>
        </w:rPr>
        <w:t xml:space="preserve">،کتاب العشرة،باب قضاء حاجة المؤمنین،الحدیث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النَّوْفَلِیِّ،عَنِ</w:t>
      </w:r>
      <w:bookmarkStart w:id="2264" w:name="pg11993_104981"/>
    </w:p>
    <w:p>
      <w:pPr>
        <w:pStyle w:val="BookText"/>
        <w:rPr/>
      </w:pPr>
      <w:bookmarkEnd w:id="2264"/>
      <w:r>
        <w:rPr>
          <w:rFonts w:ascii="Amiri" w:hAnsi="Amiri" w:eastAsia="Amiri" w:cs="Amiri"/>
          <w:color w:val="111111"/>
          <w:sz w:val="28"/>
          <w:sz w:val="28"/>
          <w:szCs w:val="28"/>
          <w:rtl w:val="true"/>
          <w:lang w:bidi="ar-SA"/>
        </w:rPr>
        <w:t>السَّکُونِیِّ،عَنْ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الْخَلُقِ،عِیَالُ اللَّهِ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مجاز لا حقیقة،سمع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 الْخَلْقِ إِلَی اللَّهِ،مَنْ نَفَعَ عِیَالَ اللَّهِ وَ أَدْخَلَ عَلَی أَهْلِ بَیْتٍ سُرُوراً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2265" w:name="__RefHeading___Toc633785_417432637"/>
      <w:bookmarkStart w:id="2266" w:name="_Toc959"/>
      <w:bookmarkEnd w:id="2265"/>
      <w:r>
        <w:rPr>
          <w:rtl w:val="true"/>
        </w:rPr>
        <w:t xml:space="preserve">باب </w:t>
      </w:r>
      <w:r>
        <w:rPr/>
        <w:t>106</w:t>
      </w:r>
      <w:r>
        <w:rPr>
          <w:rtl w:val="true"/>
        </w:rPr>
        <w:t>-</w:t>
      </w:r>
      <w:r>
        <w:rPr>
          <w:rtl w:val="true"/>
        </w:rPr>
        <w:t>استحباب ادخال السرور علی المؤمنین</w:t>
      </w:r>
      <w:bookmarkEnd w:id="2266"/>
    </w:p>
    <w:p>
      <w:pPr>
        <w:pStyle w:val="Heading4"/>
        <w:numPr>
          <w:ilvl w:val="3"/>
          <w:numId w:val="1"/>
        </w:numPr>
        <w:rPr/>
      </w:pPr>
      <w:bookmarkStart w:id="2267" w:name="__RefHeading___Toc633787_417432637"/>
      <w:bookmarkStart w:id="2268" w:name="_Toc960"/>
      <w:bookmarkEnd w:id="2267"/>
      <w:r>
        <w:rPr/>
        <w:t>3137</w:t>
      </w:r>
      <w:r>
        <w:rPr>
          <w:rtl w:val="true"/>
        </w:rPr>
        <w:t>-</w:t>
      </w:r>
      <w:r>
        <w:rPr>
          <w:rtl w:val="true"/>
        </w:rPr>
        <w:t>حدیث</w:t>
      </w:r>
      <w:bookmarkEnd w:id="2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349/16</w:t>
      </w:r>
      <w:r>
        <w:rPr>
          <w:rFonts w:ascii="IRNazanin" w:hAnsi="IRNazanin" w:eastAsia="IRNazanin"/>
          <w:color w:val="111111"/>
          <w:sz w:val="28"/>
          <w:sz w:val="28"/>
          <w:szCs w:val="28"/>
          <w:rtl w:val="true"/>
          <w:lang w:bidi="fa-IR"/>
        </w:rPr>
        <w:t xml:space="preserve">،کتاب الامر و النّهی،الباب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،من ابواب فعل المعروف،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653/5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زِیَادٍ،وَ عَنْ مُحَمَّدِ بْنِ یَحْیَی،عَنْ أَحْمَدَ بْنِ مُحَمَّدِ بْنِ عِیسَی،جَمِیعاً عَنِ ابْنِ مَحْبُوبٍ،عَنْ أَبِی حَمْزَةَ الثُّمَالِیِّ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سَرَّنِی،وَ مَنْ سَرَّنِی فَقَدْ سَرَّ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جدّا</w:t>
      </w:r>
      <w:r>
        <w:rPr>
          <w:rFonts w:eastAsia="IRNazanin" w:cs="IRNazanin"/>
          <w:color w:val="111111"/>
          <w:sz w:val="28"/>
          <w:szCs w:val="28"/>
          <w:rtl w:val="true"/>
          <w:lang w:bidi="fa-IR"/>
        </w:rPr>
        <w:t>.</w:t>
      </w:r>
    </w:p>
    <w:p>
      <w:pPr>
        <w:pStyle w:val="Heading3"/>
        <w:numPr>
          <w:ilvl w:val="2"/>
          <w:numId w:val="1"/>
        </w:numPr>
        <w:rPr/>
      </w:pPr>
      <w:bookmarkStart w:id="2269" w:name="__RefHeading___Toc633789_417432637"/>
      <w:bookmarkStart w:id="2270" w:name="_Toc961"/>
      <w:bookmarkEnd w:id="2269"/>
      <w:r>
        <w:rPr>
          <w:rtl w:val="true"/>
        </w:rPr>
        <w:t xml:space="preserve">باب </w:t>
      </w:r>
      <w:r>
        <w:rPr/>
        <w:t>107</w:t>
      </w:r>
      <w:r>
        <w:rPr>
          <w:rtl w:val="true"/>
        </w:rPr>
        <w:t>-</w:t>
      </w:r>
      <w:r>
        <w:rPr>
          <w:rtl w:val="true"/>
        </w:rPr>
        <w:t>ان اللّه قسم الأرزاق حلالا،لا حراما،فمن تناول حراما نقص علیه من الحلال بقدره</w:t>
      </w:r>
      <w:bookmarkEnd w:id="2270"/>
    </w:p>
    <w:p>
      <w:pPr>
        <w:pStyle w:val="Heading4"/>
        <w:numPr>
          <w:ilvl w:val="3"/>
          <w:numId w:val="1"/>
        </w:numPr>
        <w:rPr/>
      </w:pPr>
      <w:bookmarkStart w:id="2271" w:name="__RefHeading___Toc633791_417432637"/>
      <w:bookmarkStart w:id="2272" w:name="_Toc962"/>
      <w:bookmarkEnd w:id="2271"/>
      <w:r>
        <w:rPr>
          <w:rtl w:val="true"/>
        </w:rPr>
        <w:t>اشارة</w:t>
      </w:r>
      <w:bookmarkEnd w:id="227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قسم الأرزاق حلالا،لا حراما،فمن تناول حراما نقص علیه من الحلال بقدره</w:t>
      </w:r>
      <w:r>
        <w:rPr>
          <w:rStyle w:val="FootnoteAnchor"/>
          <w:rtl w:val="true"/>
        </w:rPr>
        <w:footnoteReference w:id="657"/>
      </w:r>
    </w:p>
    <w:p>
      <w:pPr>
        <w:pStyle w:val="Heading4"/>
        <w:numPr>
          <w:ilvl w:val="3"/>
          <w:numId w:val="1"/>
        </w:numPr>
        <w:rPr/>
      </w:pPr>
      <w:bookmarkStart w:id="2273" w:name="__RefHeading___Toc633793_417432637"/>
      <w:bookmarkStart w:id="2274" w:name="_Toc963"/>
      <w:bookmarkEnd w:id="2273"/>
      <w:r>
        <w:rPr/>
        <w:t>3138</w:t>
      </w:r>
      <w:r>
        <w:rPr>
          <w:rtl w:val="true"/>
        </w:rPr>
        <w:t>-</w:t>
      </w:r>
      <w:r>
        <w:rPr>
          <w:rtl w:val="true"/>
        </w:rPr>
        <w:t>حدیث</w:t>
      </w:r>
      <w:bookmarkEnd w:id="227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 </w:t>
      </w:r>
    </w:p>
    <w:p>
      <w:pPr>
        <w:pStyle w:val="BookText"/>
        <w:rPr/>
      </w:pPr>
      <w:r>
        <w:rPr>
          <w:rFonts w:ascii="Amiri" w:hAnsi="Amiri" w:eastAsia="Amiri" w:cs="Amiri"/>
          <w:color w:val="111111"/>
          <w:sz w:val="28"/>
          <w:sz w:val="28"/>
          <w:szCs w:val="28"/>
          <w:rtl w:val="true"/>
          <w:lang w:bidi="ar-SA"/>
        </w:rPr>
        <w:t>وَ عَنْ عِدَّةٍ مِنْ أَصْحَابِنَا،عَنْ سَهْلِ بْنِ زِیَادٍ،جَمِیعاً عَنِ ابْنِ مَحْبُوبٍ،عَنْ أَبِی حَمْزَةَ الثُّمَالِیِّ،عَنْ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الرُّوحَ الْأَمِینَ نَفَثَ فِی رُوعِی </w:t>
      </w:r>
      <w:r>
        <w:rPr>
          <w:rStyle w:val="FootnoteAnchor"/>
          <w:rtl w:val="true"/>
        </w:rPr>
        <w:footnoteReference w:id="659"/>
      </w:r>
      <w:r>
        <w:rPr>
          <w:rFonts w:ascii="Amiri" w:hAnsi="Amiri" w:eastAsia="Amiri" w:cs="Amiri"/>
          <w:color w:val="111111"/>
          <w:sz w:val="28"/>
          <w:sz w:val="28"/>
          <w:szCs w:val="28"/>
          <w:rtl w:val="true"/>
          <w:lang w:bidi="ar-SA"/>
        </w:rPr>
        <w:t xml:space="preserve">،أَنَّهُ لاَ تَمُوتُ نَفْسٌ حَتَّی تَسْتَکْمِلَ رِزْقَهَا </w:t>
      </w:r>
      <w:r>
        <w:rPr>
          <w:rStyle w:val="FootnoteAnchor"/>
          <w:rtl w:val="true"/>
        </w:rPr>
        <w:footnoteReference w:id="660"/>
      </w:r>
      <w:r>
        <w:rPr>
          <w:rFonts w:ascii="Amiri" w:hAnsi="Amiri" w:eastAsia="Amiri" w:cs="Amiri"/>
          <w:color w:val="111111"/>
          <w:sz w:val="28"/>
          <w:sz w:val="28"/>
          <w:szCs w:val="28"/>
          <w:rtl w:val="true"/>
          <w:lang w:bidi="ar-SA"/>
        </w:rPr>
        <w:t>فَاتَّقُوا اللَّهَ وَ أَجْمِلُوا فِی الطَّلَبِ وَ لاَ یَحْمِلَنَّکُمُ اسْتِبْطَاءُ شَیْءٍ مِنَ الرِّزْقِ أَنْ تَطْلُبُوهُ بِمَعْصِیَةِ اللَّهِ فَإِنَّ اللَّهَ قَسَّمَ الْأَرْزَاقَ بَیْنَ خَلْقِهِ حَلاَلاً وَ لَمْ یَقْسِمْهَا حَرَاماً فَمَنِ اتَّقَی اللَّهَ وَ صَبَرَ،أَتَاهُ اللَّهُ بِرِزْقِهِ وَ مَنْ هَتَکَ حِجَابَ السَّتْرِ وَ عَجَّلَ فَأَخَذَهُ مِنْ غَیْرِ حِلِّهِ،قُصَّ بِهِ مِنْ رِزْقِهِ الْحَلاَلِ وَ حُوسِبَ بِهِ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 مُرْسَلاً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الطَّلَبِ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ذکرنا بعضها فی کتاب التجارة من وسائل الشیعة</w:t>
      </w:r>
      <w:r>
        <w:rPr>
          <w:rFonts w:eastAsia="IRNazanin" w:cs="IRNazanin"/>
          <w:color w:val="111111"/>
          <w:sz w:val="28"/>
          <w:szCs w:val="28"/>
          <w:rtl w:val="true"/>
          <w:lang w:bidi="fa-IR"/>
        </w:rPr>
        <w:t xml:space="preserve">. </w:t>
      </w:r>
      <w:bookmarkStart w:id="2275" w:name="pg11993_104983"/>
    </w:p>
    <w:p>
      <w:pPr>
        <w:pStyle w:val="Heading3"/>
        <w:numPr>
          <w:ilvl w:val="2"/>
          <w:numId w:val="1"/>
        </w:numPr>
        <w:rPr/>
      </w:pPr>
      <w:bookmarkStart w:id="2276" w:name="__RefHeading___Toc633795_417432637"/>
      <w:bookmarkStart w:id="2277" w:name="_Toc964"/>
      <w:bookmarkEnd w:id="2275"/>
      <w:bookmarkEnd w:id="2276"/>
      <w:r>
        <w:rPr>
          <w:rtl w:val="true"/>
        </w:rPr>
        <w:t xml:space="preserve">باب </w:t>
      </w:r>
      <w:r>
        <w:rPr/>
        <w:t>108</w:t>
      </w:r>
      <w:r>
        <w:rPr>
          <w:rtl w:val="true"/>
        </w:rPr>
        <w:t>-</w:t>
      </w:r>
      <w:r>
        <w:rPr>
          <w:rtl w:val="true"/>
        </w:rPr>
        <w:t>ان الارزاق قسمان،موقوف علی الطلب و غیر موقوف علیه</w:t>
      </w:r>
      <w:bookmarkEnd w:id="2277"/>
    </w:p>
    <w:p>
      <w:pPr>
        <w:pStyle w:val="Heading4"/>
        <w:numPr>
          <w:ilvl w:val="3"/>
          <w:numId w:val="1"/>
        </w:numPr>
        <w:rPr/>
      </w:pPr>
      <w:bookmarkStart w:id="2278" w:name="__RefHeading___Toc633797_417432637"/>
      <w:bookmarkStart w:id="2279" w:name="_Toc965"/>
      <w:bookmarkEnd w:id="2278"/>
      <w:r>
        <w:rPr/>
        <w:t>3139</w:t>
      </w:r>
      <w:r>
        <w:rPr>
          <w:rtl w:val="true"/>
        </w:rPr>
        <w:t>-</w:t>
      </w:r>
      <w:r>
        <w:rPr>
          <w:rtl w:val="true"/>
        </w:rPr>
        <w:t>حدیث</w:t>
      </w:r>
      <w:bookmarkEnd w:id="2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47/17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،من ابواب مقدماتها،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بعینه فی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الاعتقادات آخر حدیث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و ان لم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طلب من جهة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مَقْسُومٌ عَلَی ضَرْبَیْنِ،أَحَدُهُمَا وَاصِلٌ إِلَی صَاحِبِهِ وَ إِنْ لَمْ یَطْلُبْهُ،وَ الْآخَرُ مُعَلَّقٌ بِطَلَبِهِ،فَالَّذِی قُسِمَ لِلْعَبْدِ عَلَی کُلِّ حَالٍ،آتِیهِ وَ إِنْ لَمْ یَسْعَ لَهُ وَ الَّذِی قُسِمَ لَهُ بِالسَّعْیِ فَیَنْبَغِی أَنْ یَطْلُبَهُ مِنْ وُجُوهِهِ وَ هُوَ مَا أَحَلَّهُ اللَّهُ لَهُ دُونَ غَیْرِهِ فَإِنْ طَلَبَهُ مِنْ جِهَةِ الْحَرَامِ فَوَجَدَهُ،حُسِبَ عَلَیْهِ بِرِزْقِهِ وَ حُوسِبَ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0" w:name="__RefHeading___Toc633799_417432637"/>
      <w:bookmarkStart w:id="2281" w:name="_Toc966"/>
      <w:bookmarkEnd w:id="2280"/>
      <w:r>
        <w:rPr/>
        <w:t>3140</w:t>
      </w:r>
      <w:r>
        <w:rPr>
          <w:rtl w:val="true"/>
        </w:rPr>
        <w:t>-</w:t>
      </w:r>
      <w:r>
        <w:rPr>
          <w:rtl w:val="true"/>
        </w:rPr>
        <w:t>حدیث</w:t>
      </w:r>
      <w:bookmarkEnd w:id="2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،من ابواب مقدماتها،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یومک و کذلک کل یوم ما هو فیه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 عَنْ أَمِیرِ الْمُؤْمِنِینَ عَلَیْهِ السَّلاَمُ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بُنَیَّ،الرِّزْقُ رِزْقَانِ،رِزْقٌ تَطْلُبُهُ وَ رِزْقٌ یَطْلُبُکَ فَإِنْ لَمْ تَأْتِهِ أَتَاکَ فَلاَ تَحْمِلْ هَمَّ سَنَتِکَ عَلَی هَمِّ یَوْمِکَ وَ کَفَاکَ کُلَّ یَوْمٍ مَا هُوَ فِیهِ</w:t>
      </w:r>
      <w:r>
        <w:rPr>
          <w:rFonts w:eastAsia="Amiri" w:cs="Amiri" w:ascii="Amiri" w:hAnsi="Amiri"/>
          <w:color w:val="111111"/>
          <w:sz w:val="28"/>
          <w:szCs w:val="28"/>
          <w:rtl w:val="true"/>
          <w:lang w:bidi="ar-SA"/>
        </w:rPr>
        <w:t>.</w:t>
      </w:r>
      <w:bookmarkStart w:id="2282" w:name="pg11993_104984"/>
    </w:p>
    <w:p>
      <w:pPr>
        <w:pStyle w:val="Heading3"/>
        <w:numPr>
          <w:ilvl w:val="2"/>
          <w:numId w:val="1"/>
        </w:numPr>
        <w:rPr/>
      </w:pPr>
      <w:bookmarkStart w:id="2283" w:name="__RefHeading___Toc633801_417432637"/>
      <w:bookmarkStart w:id="2284" w:name="_Toc967"/>
      <w:bookmarkEnd w:id="2282"/>
      <w:bookmarkEnd w:id="2283"/>
      <w:r>
        <w:rPr>
          <w:rtl w:val="true"/>
        </w:rPr>
        <w:t xml:space="preserve">باب </w:t>
      </w:r>
      <w:r>
        <w:rPr/>
        <w:t>109</w:t>
      </w:r>
      <w:r>
        <w:rPr>
          <w:rtl w:val="true"/>
        </w:rPr>
        <w:t>-</w:t>
      </w:r>
      <w:r>
        <w:rPr>
          <w:rtl w:val="true"/>
        </w:rPr>
        <w:t>استحباب مباشرة کبار الامور و الاستنابة فیما سواها</w:t>
      </w:r>
      <w:bookmarkEnd w:id="2284"/>
    </w:p>
    <w:p>
      <w:pPr>
        <w:pStyle w:val="Heading4"/>
        <w:numPr>
          <w:ilvl w:val="3"/>
          <w:numId w:val="1"/>
        </w:numPr>
        <w:rPr/>
      </w:pPr>
      <w:bookmarkStart w:id="2285" w:name="__RefHeading___Toc633803_417432637"/>
      <w:bookmarkStart w:id="2286" w:name="_Toc968"/>
      <w:bookmarkEnd w:id="2285"/>
      <w:r>
        <w:rPr/>
        <w:t>3141</w:t>
      </w:r>
      <w:r>
        <w:rPr>
          <w:rtl w:val="true"/>
        </w:rPr>
        <w:t>-</w:t>
      </w:r>
      <w:r>
        <w:rPr>
          <w:rtl w:val="true"/>
        </w:rPr>
        <w:t>حدیث</w:t>
      </w:r>
      <w:bookmarkEnd w:id="2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،کتاب المعیشة،باب المکاسب و الفوائد،الحدیث </w:t>
      </w:r>
      <w:r>
        <w:rPr>
          <w:rFonts w:eastAsia="IRNazanin" w:cs="IRNazanin"/>
          <w:color w:val="111111"/>
          <w:sz w:val="28"/>
          <w:szCs w:val="28"/>
          <w:lang w:bidi="fa-IR"/>
        </w:rPr>
        <w:t>3638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72/17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،من ابواب مقدّماتها،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78/17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 کبائر امورک بنفسک و کلّ ما صغر منها الی غیرک فقیل ضرب ای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 کبار امورک بنفسک،و فی الحجریة و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الی غیرک قلت،و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شئت منها الی غیرک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سفل الی غیرک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مُحَمَّدِ بْنِ عِیسَی،عَنْ یُونُسَ،عَنْ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کِبَارَ أُمُورِکَ وَ کِلْ مَا شَفَّ مِنْهَا إِلَی غَیْرِکَ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أَیِّ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أَشْرِیَةِ الْعَقَارِ وَ 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الْفَقِیهِ،مُرْسَلاً</w:t>
      </w:r>
    </w:p>
    <w:p>
      <w:pPr>
        <w:pStyle w:val="Heading4"/>
        <w:numPr>
          <w:ilvl w:val="3"/>
          <w:numId w:val="1"/>
        </w:numPr>
        <w:rPr/>
      </w:pPr>
      <w:bookmarkStart w:id="2287" w:name="__RefHeading___Toc633805_417432637"/>
      <w:bookmarkStart w:id="2288" w:name="_Toc969"/>
      <w:bookmarkEnd w:id="2287"/>
      <w:r>
        <w:rPr/>
        <w:t>3142</w:t>
      </w:r>
      <w:r>
        <w:rPr>
          <w:rtl w:val="true"/>
        </w:rPr>
        <w:t>-</w:t>
      </w:r>
      <w:r>
        <w:rPr>
          <w:rtl w:val="true"/>
        </w:rPr>
        <w:t>حدیث</w:t>
      </w:r>
      <w:bookmarkEnd w:id="2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3639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72/17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،من ابواب مقدّماتها،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78/17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265/78</w:t>
      </w:r>
      <w:r>
        <w:rPr>
          <w:rFonts w:ascii="IRNazanin" w:hAnsi="IRNazanin" w:eastAsia="IRNazanin"/>
          <w:color w:val="111111"/>
          <w:sz w:val="28"/>
          <w:sz w:val="28"/>
          <w:szCs w:val="28"/>
          <w:rtl w:val="true"/>
          <w:lang w:bidi="fa-IR"/>
        </w:rPr>
        <w:t xml:space="preserve">،کتاب الرّوضة،باب مواعظ الصّادق علیه السّلام،الحدیث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تلی شراء 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للمرء المسلم ذی الدّین و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الحسن و الدّین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اللَّهِ،عَنْ أَبِیهِ،عَنْ عَمْرِو بْنِ إِبْرَاهِیمَ،عَنْ خَلَفِ بْنِ حَمَّادٍ،عَنْ هَارُونَ بْنِ الْجَهْمِ،عَنِ الْأَرْقَطِ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bookmarkStart w:id="2289" w:name="pg11993_104985"/>
    </w:p>
    <w:p>
      <w:pPr>
        <w:pStyle w:val="BookText"/>
        <w:rPr/>
      </w:pPr>
      <w:bookmarkEnd w:id="2289"/>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دَوَّاراً فِی الْأَسْوَاقِ وَ لاَ تَلِی دَقَائِقَ الْأَشْیَاءِ بِنَفْسِکَ فَإِنَّهُ لاَ یَنْبَغِی لِلْمَرْءِ الْمُسْلِمِ ذِی الْحَسَبِ وَ الدِّینِ،أَنْ یَلِیَ شِرَاءَ دَقَائِقِ الْأَشْیَاءِ بِنَفْسِهِ مَا خَلاَ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الاستثناء یحتمل ان یکون متصلا او منقطعا،سمع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أَشْیَاءَ،فَإِنَّهُ یَنْبَغِی لِذِی الدِّینِ وَ الْحَسَبِ أَنْ یَلِیَهَا بِنَفْسِهِ،الْعَقَارَ وَ الْإِبِلَ وَ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بِإِسْنَادِهِ عَنِ الْأَرْقَطِ</w:t>
      </w:r>
    </w:p>
    <w:p>
      <w:pPr>
        <w:pStyle w:val="Heading3"/>
        <w:numPr>
          <w:ilvl w:val="2"/>
          <w:numId w:val="1"/>
        </w:numPr>
        <w:rPr/>
      </w:pPr>
      <w:bookmarkStart w:id="2290" w:name="__RefHeading___Toc633807_417432637"/>
      <w:bookmarkStart w:id="2291" w:name="_Toc970"/>
      <w:bookmarkEnd w:id="2290"/>
      <w:r>
        <w:rPr>
          <w:rtl w:val="true"/>
        </w:rPr>
        <w:t xml:space="preserve">باب </w:t>
      </w:r>
      <w:r>
        <w:rPr/>
        <w:t>110</w:t>
      </w:r>
      <w:r>
        <w:rPr>
          <w:rtl w:val="true"/>
        </w:rPr>
        <w:t>-</w:t>
      </w:r>
      <w:r>
        <w:rPr>
          <w:rtl w:val="true"/>
        </w:rPr>
        <w:t>انه ینبغی اختیار معالی الامور و ترک حقیرها</w:t>
      </w:r>
      <w:bookmarkEnd w:id="2291"/>
    </w:p>
    <w:p>
      <w:pPr>
        <w:pStyle w:val="Heading4"/>
        <w:numPr>
          <w:ilvl w:val="3"/>
          <w:numId w:val="1"/>
        </w:numPr>
        <w:rPr/>
      </w:pPr>
      <w:bookmarkStart w:id="2292" w:name="__RefHeading___Toc633809_417432637"/>
      <w:bookmarkStart w:id="2293" w:name="_Toc971"/>
      <w:bookmarkEnd w:id="2292"/>
      <w:r>
        <w:rPr/>
        <w:t>3143</w:t>
      </w:r>
      <w:r>
        <w:rPr>
          <w:rtl w:val="true"/>
        </w:rPr>
        <w:t>-</w:t>
      </w:r>
      <w:r>
        <w:rPr>
          <w:rtl w:val="true"/>
        </w:rPr>
        <w:t>حدیث</w:t>
      </w:r>
      <w:bookmarkEnd w:id="2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lang w:bidi="fa-IR"/>
        </w:rPr>
        <w:t>1375/4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73/17</w:t>
      </w:r>
      <w:r>
        <w:rPr>
          <w:rFonts w:ascii="IRNazanin" w:hAnsi="IRNazanin" w:eastAsia="IRNazanin"/>
          <w:color w:val="111111"/>
          <w:sz w:val="28"/>
          <w:sz w:val="28"/>
          <w:szCs w:val="28"/>
          <w:rtl w:val="true"/>
          <w:lang w:bidi="fa-IR"/>
        </w:rPr>
        <w:t xml:space="preserve">،کتاب التجارة،الباب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،من ابواب مقدماتها،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323/47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الامام الصادق علیه السّلام،باب مداحیة،الحدیث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رجال الکشی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الصباح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سفاسفها و کذا فی نقله عن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فی 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الکمیت علی ابی عبد اللّه علیه السّلام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اخلص اللّه لی هوای فما اغرق نزعا و لا تطیش سهامی 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هکذا 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اغرق نزعا و ما تطیش سهامی،ثم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یحب معالی الامور و یکره سفسافها،الحدیث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الْعَزِیزِ الْکَشِّیُّ فِی کِتَابِ الرِّجَالِ،عَنِ النَّصْرِ بْنِ الصَّبَّاحِ،عَنْ إِسْحَاقَ بْنِ مُحَمَّدٍ الْبَصْرِیِّ،عَنْ مُحَمَّدِ بْنِ جُمْهُورٍ الْعَمِّیِّ، عَنْ مُوسَی بْنِ بَشَّارٍ الْوَشَّاءِ،عَنْ دَاوُدَ بْنِ النُّعْمَانِ،عَنْ أَبِی عَبْدِ اللَّهِ عَلَیْهِ السَّلاَمُ فِی حَدِیثٍ، أَنَّهُ قَالَ لِلْکُمَیْتِ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مَعَالِیَ الْأُمُورِ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یَکْرَهُ سَفْسَافَهَا</w:t>
      </w:r>
      <w:r>
        <w:rPr>
          <w:rFonts w:eastAsia="Amiri" w:cs="Amiri" w:ascii="Amiri" w:hAnsi="Amiri"/>
          <w:color w:val="111111"/>
          <w:sz w:val="28"/>
          <w:szCs w:val="28"/>
          <w:rtl w:val="true"/>
          <w:lang w:bidi="ar-SA"/>
        </w:rPr>
        <w:t>.</w:t>
      </w:r>
      <w:bookmarkStart w:id="2294" w:name="pg11993_104986"/>
    </w:p>
    <w:p>
      <w:pPr>
        <w:pStyle w:val="BookText"/>
        <w:rPr/>
      </w:pPr>
      <w:bookmarkEnd w:id="2294"/>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السفساف الردی من کل شیء و الأمر الحقیر 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معالی الامور و یکره سفسافها،انتهی</w:t>
      </w:r>
      <w:r>
        <w:rPr>
          <w:rFonts w:eastAsia="IRNazanin" w:cs="IRNazanin"/>
          <w:color w:val="111111"/>
          <w:sz w:val="28"/>
          <w:szCs w:val="28"/>
          <w:rtl w:val="true"/>
          <w:lang w:bidi="fa-IR"/>
        </w:rPr>
        <w:t>.</w:t>
      </w:r>
    </w:p>
    <w:p>
      <w:pPr>
        <w:pStyle w:val="Heading3"/>
        <w:numPr>
          <w:ilvl w:val="2"/>
          <w:numId w:val="1"/>
        </w:numPr>
        <w:rPr/>
      </w:pPr>
      <w:bookmarkStart w:id="2295" w:name="__RefHeading___Toc633811_417432637"/>
      <w:bookmarkStart w:id="2296" w:name="_Toc972"/>
      <w:bookmarkEnd w:id="2295"/>
      <w:r>
        <w:rPr>
          <w:rtl w:val="true"/>
        </w:rPr>
        <w:t xml:space="preserve">باب </w:t>
      </w:r>
      <w:r>
        <w:rPr/>
        <w:t>111</w:t>
      </w:r>
      <w:r>
        <w:rPr>
          <w:rtl w:val="true"/>
        </w:rPr>
        <w:t>-</w:t>
      </w:r>
      <w:r>
        <w:rPr>
          <w:rtl w:val="true"/>
        </w:rPr>
        <w:t>انه لم یبق شیء من آثار رسول اللّه صلّی اللّه علیه و اله و سلّم لم یغیر الا ثلاثة</w:t>
      </w:r>
      <w:bookmarkEnd w:id="2296"/>
    </w:p>
    <w:p>
      <w:pPr>
        <w:pStyle w:val="Heading4"/>
        <w:numPr>
          <w:ilvl w:val="3"/>
          <w:numId w:val="1"/>
        </w:numPr>
        <w:rPr/>
      </w:pPr>
      <w:bookmarkStart w:id="2297" w:name="__RefHeading___Toc633813_417432637"/>
      <w:bookmarkStart w:id="2298" w:name="_Toc973"/>
      <w:bookmarkEnd w:id="2297"/>
      <w:r>
        <w:rPr/>
        <w:t>3144</w:t>
      </w:r>
      <w:r>
        <w:rPr>
          <w:rtl w:val="true"/>
        </w:rPr>
        <w:t>-</w:t>
      </w:r>
      <w:r>
        <w:rPr>
          <w:rtl w:val="true"/>
        </w:rPr>
        <w:t>حدیث</w:t>
      </w:r>
      <w:bookmarkEnd w:id="2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1390/14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216/100</w:t>
      </w:r>
      <w:r>
        <w:rPr>
          <w:rFonts w:ascii="IRNazanin" w:hAnsi="IRNazanin" w:eastAsia="IRNazanin"/>
          <w:color w:val="111111"/>
          <w:sz w:val="28"/>
          <w:sz w:val="28"/>
          <w:szCs w:val="28"/>
          <w:rtl w:val="true"/>
          <w:lang w:bidi="fa-IR"/>
        </w:rPr>
        <w:t xml:space="preserve">،کتاب المزار،باب زیارة ابراهیم بن رسول اللّه،الحدیث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شربة ام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أَبِی عَلِیٍّ الْأَشْعَرِیِّ،عَنْ مُحَمَّدِ بْنِ عَبْدِ الْجَبَّارِ،عَنْ صَفْوَانَ بْنِ یَحْیَی،عَنِ ابْنِ مُسْکَانَ،عَنِ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أَتَیْتُمْ مَسْجِدَ قُبَا أَوْ مَسْجِدَ الْفَضِیخِ أَوْ مَشْرَبَةَ أُمِّ إِبْرَاهِیمَ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یَبْقَ مِنْ آثَارِ رَسُولِ اللَّهِ صَلَّی اللَّهُ عَلَیْهِ وَ آلِهِ وَ سَلَّمَ شَیْءٌ إِلاَّ وَ قَدْ غُیِّرَ،غَیْرَ هَذَا</w:t>
      </w:r>
      <w:r>
        <w:rPr>
          <w:rFonts w:eastAsia="Amiri" w:cs="Amiri" w:ascii="Amiri" w:hAnsi="Amiri"/>
          <w:color w:val="111111"/>
          <w:sz w:val="28"/>
          <w:szCs w:val="28"/>
          <w:rtl w:val="true"/>
          <w:lang w:bidi="ar-SA"/>
        </w:rPr>
        <w:t>.</w:t>
      </w:r>
    </w:p>
    <w:p>
      <w:pPr>
        <w:pStyle w:val="Heading3"/>
        <w:numPr>
          <w:ilvl w:val="2"/>
          <w:numId w:val="1"/>
        </w:numPr>
        <w:rPr/>
      </w:pPr>
      <w:bookmarkStart w:id="2299" w:name="__RefHeading___Toc633815_417432637"/>
      <w:bookmarkStart w:id="2300" w:name="_Toc974"/>
      <w:bookmarkEnd w:id="2299"/>
      <w:r>
        <w:rPr>
          <w:rtl w:val="true"/>
        </w:rPr>
        <w:t xml:space="preserve">باب </w:t>
      </w:r>
      <w:r>
        <w:rPr/>
        <w:t>112</w:t>
      </w:r>
      <w:r>
        <w:rPr>
          <w:rtl w:val="true"/>
        </w:rPr>
        <w:t>-</w:t>
      </w:r>
      <w:r>
        <w:rPr>
          <w:rtl w:val="true"/>
        </w:rPr>
        <w:t>ان اهل الجاهلیة ضیعوا کل شیء من دین ابراهیم علیه السّلام إلا ثلاثة</w:t>
      </w:r>
      <w:bookmarkEnd w:id="2300"/>
    </w:p>
    <w:p>
      <w:pPr>
        <w:pStyle w:val="Heading4"/>
        <w:numPr>
          <w:ilvl w:val="3"/>
          <w:numId w:val="1"/>
        </w:numPr>
        <w:rPr/>
      </w:pPr>
      <w:bookmarkStart w:id="2301" w:name="__RefHeading___Toc633817_417432637"/>
      <w:bookmarkStart w:id="2302" w:name="_Toc975"/>
      <w:bookmarkEnd w:id="2301"/>
      <w:r>
        <w:rPr>
          <w:rtl w:val="true"/>
        </w:rPr>
        <w:t>اشارة</w:t>
      </w:r>
      <w:bookmarkEnd w:id="230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الجاهلیة ضیعوا کل شیء من دین ابراهیم علیه السّلام إلا ثلاثة</w:t>
      </w:r>
      <w:r>
        <w:rPr>
          <w:rStyle w:val="FootnoteAnchor"/>
          <w:rtl w:val="true"/>
        </w:rPr>
        <w:footnoteReference w:id="668"/>
      </w:r>
      <w:r>
        <w:rPr>
          <w:rStyle w:val="FootnoteAnchor"/>
          <w:rtl w:val="true"/>
        </w:rPr>
        <w:footnoteReference w:id="669"/>
      </w:r>
    </w:p>
    <w:p>
      <w:pPr>
        <w:pStyle w:val="Heading4"/>
        <w:numPr>
          <w:ilvl w:val="3"/>
          <w:numId w:val="1"/>
        </w:numPr>
        <w:rPr/>
      </w:pPr>
      <w:bookmarkStart w:id="2303" w:name="__RefHeading___Toc633819_417432637"/>
      <w:bookmarkStart w:id="2304" w:name="_Toc976"/>
      <w:bookmarkEnd w:id="2303"/>
      <w:r>
        <w:rPr/>
        <w:t>3145</w:t>
      </w:r>
      <w:r>
        <w:rPr>
          <w:rtl w:val="true"/>
        </w:rPr>
        <w:t>-</w:t>
      </w:r>
      <w:r>
        <w:rPr>
          <w:rtl w:val="true"/>
        </w:rPr>
        <w:t>حدیث</w:t>
      </w:r>
      <w:bookmarkEnd w:id="23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90/99</w:t>
      </w:r>
      <w:r>
        <w:rPr>
          <w:rFonts w:ascii="IRNazanin" w:hAnsi="IRNazanin" w:eastAsia="IRNazanin"/>
          <w:color w:val="111111"/>
          <w:sz w:val="28"/>
          <w:sz w:val="28"/>
          <w:szCs w:val="28"/>
          <w:rtl w:val="true"/>
          <w:lang w:bidi="fa-IR"/>
        </w:rPr>
        <w:t xml:space="preserve">،کتاب الحجّ و العمرة،باب انواع الحجّ،الحدیث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 عَنْ أَبِیهِ،وَ مُحَمَّدُ بْنُ الْحَسَنِ بْنِ</w:t>
      </w:r>
      <w:bookmarkStart w:id="2305" w:name="pg11993_104987"/>
    </w:p>
    <w:p>
      <w:pPr>
        <w:pStyle w:val="BookText"/>
        <w:rPr/>
      </w:pPr>
      <w:bookmarkEnd w:id="2305"/>
      <w:r>
        <w:rPr>
          <w:rFonts w:ascii="Amiri" w:hAnsi="Amiri" w:eastAsia="Amiri" w:cs="Amiri"/>
          <w:color w:val="111111"/>
          <w:sz w:val="28"/>
          <w:sz w:val="28"/>
          <w:szCs w:val="28"/>
          <w:rtl w:val="true"/>
          <w:lang w:bidi="ar-SA"/>
        </w:rPr>
        <w:t>أَحْمَدَ بْنِ الْوَلِیدِ،عَنْ سَعْدِ بْنِ عَبْدِ اللَّهِ،عَنِ الْقَاسِمِ بْنِ مُحَمَّدٍ الْأَصْفَهَانِیِّ،عَنْ سُلَیْمَانَ بْنِ دَاوُدَ الْمِنْقَرِیِّ،عَنْ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اخْتِلاَفِ النَّاسِ فِی الْحَجِّ،إِلَی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فَیَعْتَدُّ بِشَیْءٍ مِنْ أَمْرِ الْجَاهِلِیَّةِ؟فَقَالَ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الْجَاهِلِیَّةِ ضَیَّعُوا کُلَّ شَیْءٍ مِنْ دِینِ إِبْرَاهِیمَ عَلَیْهِ السَّلاَمُ إِلاَّ الْخِتَانَ </w:t>
      </w:r>
      <w:r>
        <w:rPr>
          <w:rStyle w:val="FootnoteAnchor"/>
          <w:rtl w:val="true"/>
        </w:rPr>
        <w:footnoteReference w:id="671"/>
      </w:r>
      <w:r>
        <w:rPr>
          <w:rFonts w:ascii="Amiri" w:hAnsi="Amiri" w:eastAsia="Amiri" w:cs="Amiri"/>
          <w:color w:val="111111"/>
          <w:sz w:val="28"/>
          <w:sz w:val="28"/>
          <w:szCs w:val="28"/>
          <w:rtl w:val="true"/>
          <w:lang w:bidi="ar-SA"/>
        </w:rPr>
        <w:t>وَ التَّزْوِیجَ وَ الْحَجَّ فَاِنَّهُمْ تَمَسَّکُوا بِهَا وَ لَمْ یُضَیِّعُوهَا</w:t>
      </w:r>
      <w:r>
        <w:rPr>
          <w:rFonts w:eastAsia="Amiri" w:cs="Amiri" w:ascii="Amiri" w:hAnsi="Amiri"/>
          <w:color w:val="111111"/>
          <w:sz w:val="28"/>
          <w:szCs w:val="28"/>
          <w:rtl w:val="true"/>
          <w:lang w:bidi="ar-SA"/>
        </w:rPr>
        <w:t>.</w:t>
      </w:r>
    </w:p>
    <w:p>
      <w:pPr>
        <w:pStyle w:val="Heading3"/>
        <w:numPr>
          <w:ilvl w:val="2"/>
          <w:numId w:val="1"/>
        </w:numPr>
        <w:rPr/>
      </w:pPr>
      <w:bookmarkStart w:id="2306" w:name="__RefHeading___Toc633821_417432637"/>
      <w:bookmarkStart w:id="2307" w:name="_Toc977"/>
      <w:bookmarkEnd w:id="2306"/>
      <w:r>
        <w:rPr>
          <w:rtl w:val="true"/>
        </w:rPr>
        <w:t xml:space="preserve">باب </w:t>
      </w:r>
      <w:r>
        <w:rPr/>
        <w:t>113</w:t>
      </w:r>
      <w:r>
        <w:rPr>
          <w:rtl w:val="true"/>
        </w:rPr>
        <w:t xml:space="preserve">- </w:t>
      </w:r>
      <w:r>
        <w:rPr>
          <w:rtl w:val="true"/>
        </w:rPr>
        <w:t>ألذ اللذات</w:t>
      </w:r>
      <w:bookmarkEnd w:id="2307"/>
    </w:p>
    <w:p>
      <w:pPr>
        <w:pStyle w:val="Heading4"/>
        <w:numPr>
          <w:ilvl w:val="3"/>
          <w:numId w:val="1"/>
        </w:numPr>
        <w:rPr/>
      </w:pPr>
      <w:bookmarkStart w:id="2308" w:name="__RefHeading___Toc633823_417432637"/>
      <w:bookmarkStart w:id="2309" w:name="_Toc978"/>
      <w:bookmarkEnd w:id="2308"/>
      <w:r>
        <w:rPr/>
        <w:t>3146</w:t>
      </w:r>
      <w:r>
        <w:rPr>
          <w:rtl w:val="true"/>
        </w:rPr>
        <w:t>-</w:t>
      </w:r>
      <w:r>
        <w:rPr>
          <w:rtl w:val="true"/>
        </w:rPr>
        <w:t>حدیث</w:t>
      </w:r>
      <w:bookmarkEnd w:id="230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سَلَمَةَ بْنِ الْخَطَّابِ، عَنْ عَلِیِّ بْنِ حَسَّانَ،عَنْ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السَّلاَمُ،أَیُّ شَیْءٍ أَلَذُّ؟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غَیْرَ شَیْءٍ،فَقَالَ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أَلَذُّ الْأَشْیَاءِ،مُبَاضَعَةُ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10" w:name="pg11993_104988"/>
    </w:p>
    <w:p>
      <w:pPr>
        <w:pStyle w:val="Heading4"/>
        <w:numPr>
          <w:ilvl w:val="3"/>
          <w:numId w:val="1"/>
        </w:numPr>
        <w:rPr/>
      </w:pPr>
      <w:bookmarkStart w:id="2311" w:name="__RefHeading___Toc633825_417432637"/>
      <w:bookmarkStart w:id="2312" w:name="_Toc979"/>
      <w:bookmarkEnd w:id="2310"/>
      <w:bookmarkEnd w:id="2311"/>
      <w:r>
        <w:rPr/>
        <w:t>3147</w:t>
      </w:r>
      <w:r>
        <w:rPr>
          <w:rtl w:val="true"/>
        </w:rPr>
        <w:t>-</w:t>
      </w:r>
      <w:r>
        <w:rPr>
          <w:rtl w:val="true"/>
        </w:rPr>
        <w:t>حدیث</w:t>
      </w:r>
      <w:bookmarkEnd w:id="2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321/5</w:t>
      </w:r>
      <w:r>
        <w:rPr>
          <w:rFonts w:ascii="IRNazanin" w:hAnsi="IRNazanin" w:eastAsia="IRNazanin"/>
          <w:color w:val="111111"/>
          <w:sz w:val="28"/>
          <w:sz w:val="28"/>
          <w:szCs w:val="28"/>
          <w:rtl w:val="true"/>
          <w:lang w:bidi="fa-IR"/>
        </w:rPr>
        <w:t xml:space="preserve">،کتاب النّکاح،باب حبّ النّساء،الحدیث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مقدّماته و آدابه،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،کتاب النّکاح،باب حبّ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،کتاب العدل و المعاد،باب الجنّة و نعیمها،الحدیث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 خلافا لما 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قتادة،و فیها خلافا لما فی الکافی و الوافی و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یلذّ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لهم لذّة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للآیة،آل عمران</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أَبِی عَبْدِ اللَّهِ الْبَرْقِیِّ،عَنِ الْحَسَنِ بْنِ أَبِی قَتَادَةَ،عَنْ رَجُلٍ،عَنْ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تَلَذَّذَ النَّاسُ فِی الدُّنْیَا وَ الْآخِرَةِ بِلَذَّةٍ أَکْثَرَ لَهُمْ مِنْ لَذَّةِ النِّسَاءِ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إِلَی آخِرِ الْآیَةِ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أَهْلَ الْجَنَّةِ، مَا یَتَلَذَّذُونَ بِشَیْءٍ مِنَ الْجَنَّةِ،أَشْهَی عِنْدَهُمْ مِنَ النِّکَاحِ،لاَ طَعَامٍ وَ لاَ شَرَابٍ</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633827_417432637"/>
      <w:bookmarkStart w:id="2314" w:name="_Toc980"/>
      <w:bookmarkEnd w:id="2313"/>
      <w:r>
        <w:rPr/>
        <w:t>3148</w:t>
      </w:r>
      <w:r>
        <w:rPr>
          <w:rtl w:val="true"/>
        </w:rPr>
        <w:t>-</w:t>
      </w:r>
      <w:r>
        <w:rPr>
          <w:rtl w:val="true"/>
        </w:rPr>
        <w:t>حدیث</w:t>
      </w:r>
      <w:bookmarkEnd w:id="23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مقدّماته و آدابه،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،کتاب النّکاح،باب حبّ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خضیر بن البختری 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بن البختری،و کلاهما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من دنیاکم،کما 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احببت،و فی الوسائل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إِبْرَاهِیمَ،عَنْ أَبِیهِ،عَنِ ابْنِ أَبِی عُمَیْرٍ،عَنْ حَفْصِ بْنِ الْبَخْتَرِیِّ،عَنْ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أُصِیبُ مِنْ دُنْیَاکُمْ إِلاَّ النِّسَاءَ وَ الطِّیبَ</w:t>
      </w:r>
      <w:r>
        <w:rPr>
          <w:rFonts w:eastAsia="Amiri" w:cs="Amiri" w:ascii="Amiri" w:hAnsi="Amiri"/>
          <w:color w:val="111111"/>
          <w:sz w:val="28"/>
          <w:szCs w:val="28"/>
          <w:rtl w:val="true"/>
          <w:lang w:bidi="ar-SA"/>
        </w:rPr>
        <w:t>.</w:t>
      </w:r>
    </w:p>
    <w:p>
      <w:pPr>
        <w:pStyle w:val="Heading4"/>
        <w:numPr>
          <w:ilvl w:val="3"/>
          <w:numId w:val="1"/>
        </w:numPr>
        <w:rPr/>
      </w:pPr>
      <w:bookmarkStart w:id="2315" w:name="__RefHeading___Toc633829_417432637"/>
      <w:bookmarkStart w:id="2316" w:name="_Toc981"/>
      <w:bookmarkEnd w:id="2315"/>
      <w:r>
        <w:rPr/>
        <w:t>3149</w:t>
      </w:r>
      <w:r>
        <w:rPr>
          <w:rtl w:val="true"/>
        </w:rPr>
        <w:t>-</w:t>
      </w:r>
      <w:r>
        <w:rPr>
          <w:rtl w:val="true"/>
        </w:rPr>
        <w:t>حدیث</w:t>
      </w:r>
      <w:bookmarkEnd w:id="2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23/20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مقدّماته و آدابه،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،کتاب النّکاح،باب حبّ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جعل،کما فی الکافی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عَنْهُ،عَنْ أَبِیهِ،عَنِ ابْنِ أَبِی عُمَیْرٍ،عَنْ بَکَّارِ بْنِ کَرْدَمٍ،وَ غَیْرِ وَاحِدٍ،</w:t>
      </w:r>
      <w:bookmarkStart w:id="2317" w:name="pg11993_104989"/>
    </w:p>
    <w:p>
      <w:pPr>
        <w:pStyle w:val="BookText"/>
        <w:rPr/>
      </w:pPr>
      <w:bookmarkEnd w:id="2317"/>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قُرَّةُ عَیْنِی فِی الصَّلاَةِ وَ لَذَّتِی فِی النِّسَاءِ</w:t>
      </w:r>
      <w:r>
        <w:rPr>
          <w:rFonts w:eastAsia="Amiri" w:cs="Amiri" w:ascii="Amiri" w:hAnsi="Amiri"/>
          <w:color w:val="111111"/>
          <w:sz w:val="28"/>
          <w:szCs w:val="28"/>
          <w:rtl w:val="true"/>
          <w:lang w:bidi="ar-SA"/>
        </w:rPr>
        <w:t>.</w:t>
      </w:r>
    </w:p>
    <w:p>
      <w:pPr>
        <w:pStyle w:val="Heading3"/>
        <w:numPr>
          <w:ilvl w:val="2"/>
          <w:numId w:val="1"/>
        </w:numPr>
        <w:rPr/>
      </w:pPr>
      <w:bookmarkStart w:id="2318" w:name="__RefHeading___Toc633831_417432637"/>
      <w:bookmarkStart w:id="2319" w:name="_Toc982"/>
      <w:bookmarkEnd w:id="2318"/>
      <w:r>
        <w:rPr>
          <w:rtl w:val="true"/>
        </w:rPr>
        <w:t xml:space="preserve">باب </w:t>
      </w:r>
      <w:r>
        <w:rPr/>
        <w:t>114</w:t>
      </w:r>
      <w:r>
        <w:rPr>
          <w:rtl w:val="true"/>
        </w:rPr>
        <w:t>-</w:t>
      </w:r>
      <w:r>
        <w:rPr>
          <w:rtl w:val="true"/>
        </w:rPr>
        <w:t>أعظم الفتن</w:t>
      </w:r>
      <w:bookmarkEnd w:id="2319"/>
    </w:p>
    <w:p>
      <w:pPr>
        <w:pStyle w:val="Heading4"/>
        <w:numPr>
          <w:ilvl w:val="3"/>
          <w:numId w:val="1"/>
        </w:numPr>
        <w:rPr/>
      </w:pPr>
      <w:bookmarkStart w:id="2320" w:name="__RefHeading___Toc633833_417432637"/>
      <w:bookmarkStart w:id="2321" w:name="_Toc983"/>
      <w:bookmarkEnd w:id="2320"/>
      <w:r>
        <w:rPr/>
        <w:t>3150</w:t>
      </w:r>
      <w:r>
        <w:rPr>
          <w:rtl w:val="true"/>
        </w:rPr>
        <w:t>-</w:t>
      </w:r>
      <w:r>
        <w:rPr>
          <w:rtl w:val="true"/>
        </w:rPr>
        <w:t>حدیث</w:t>
      </w:r>
      <w:bookmarkEnd w:id="2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25/20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،من ابواب مقدّماته و آدابه،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،کتاب العلم،باب ذمّ علماء السّوء،الحدیث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زیاد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الخصال و البحار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الحجریة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الدّنیا و الدّرهم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الدّنیا و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الْخِصَالِ،عَنْ مُحَمَّدِ بْنِ مُوسَی بْنِ الْمُتَوَکِّلِ،عَنْ عَلِیِّ بْنِ الْحُسَیْنِ السَّعْدَآبَادِیِّ،عَنْ أَحْمَدَ بْنِ أَبِی عَبْدِ اللَّهِ الْبَرْقِیِّ،عَنْ أَبِیهِ،عَنْ مُحَمَّدِ بْنِ سِنَانٍ،عَنْ زِیَادِ بْنِ مَرْوَانَ،عَنْ سَعْدِ بْنِ طَرِیفٍ،عَنِ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ثَلاَثَةٌ،حُبُّ النِّسَاءِ وَ هُوَ سَیْفُ الشَّیْطَانِ وَ شُرْبُ الْخَمْرِ وَ هُوَ فَخُّ الشَّیْطَانِ وَ حُبُّ الدِّینَارِ وَ الدِّرْهَمِ وَ هُوَ سَهْمُ الشَّیْطَانِ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أَحَبَّ النِّسَاءَ لَمْ یَنْتَفِعْ بِعَیْشِهِ وَ مَنْ أَحَبَّ الْأَشْرِبَةَ،حُرِّمَتْ عَلَیْهِ الْجَنَّةُ وَ مَنْ أَحَبَّ الدِّینَارَ وَ الدِّرْهَمَ فَهُوَ عَبْدُ الدُّنْیَا،الْحَدِیثَ</w:t>
      </w:r>
      <w:r>
        <w:rPr>
          <w:rFonts w:eastAsia="Amiri" w:cs="Amiri" w:ascii="Amiri" w:hAnsi="Amiri"/>
          <w:color w:val="111111"/>
          <w:sz w:val="28"/>
          <w:szCs w:val="28"/>
          <w:rtl w:val="true"/>
          <w:lang w:bidi="ar-SA"/>
        </w:rPr>
        <w:t>.</w:t>
      </w:r>
    </w:p>
    <w:p>
      <w:pPr>
        <w:pStyle w:val="Heading3"/>
        <w:numPr>
          <w:ilvl w:val="2"/>
          <w:numId w:val="1"/>
        </w:numPr>
        <w:rPr/>
      </w:pPr>
      <w:bookmarkStart w:id="2322" w:name="__RefHeading___Toc633835_417432637"/>
      <w:bookmarkStart w:id="2323" w:name="_Toc984"/>
      <w:bookmarkEnd w:id="2322"/>
      <w:r>
        <w:rPr>
          <w:rtl w:val="true"/>
        </w:rPr>
        <w:t xml:space="preserve">باب </w:t>
      </w:r>
      <w:r>
        <w:rPr/>
        <w:t>115</w:t>
      </w:r>
      <w:r>
        <w:rPr>
          <w:rtl w:val="true"/>
        </w:rPr>
        <w:t>-</w:t>
      </w:r>
      <w:r>
        <w:rPr>
          <w:rtl w:val="true"/>
        </w:rPr>
        <w:t>أغلب الاعداء</w:t>
      </w:r>
      <w:bookmarkEnd w:id="2323"/>
    </w:p>
    <w:p>
      <w:pPr>
        <w:pStyle w:val="Heading4"/>
        <w:numPr>
          <w:ilvl w:val="3"/>
          <w:numId w:val="1"/>
        </w:numPr>
        <w:rPr/>
      </w:pPr>
      <w:bookmarkStart w:id="2324" w:name="__RefHeading___Toc633837_417432637"/>
      <w:bookmarkStart w:id="2325" w:name="_Toc985"/>
      <w:bookmarkEnd w:id="2324"/>
      <w:r>
        <w:rPr/>
        <w:t>3151</w:t>
      </w:r>
      <w:r>
        <w:rPr>
          <w:rtl w:val="true"/>
        </w:rPr>
        <w:t>-</w:t>
      </w:r>
      <w:r>
        <w:rPr>
          <w:rtl w:val="true"/>
        </w:rPr>
        <w:t>حدیث</w:t>
      </w:r>
      <w:bookmarkEnd w:id="232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فِی الْفَقِیهِ،بِإِسْنَادِهِ عَنْ عَبْدِ اللَّهِ بْنِ </w:t>
      </w:r>
      <w:bookmarkStart w:id="2326" w:name="pg11993_104990"/>
    </w:p>
    <w:p>
      <w:pPr>
        <w:pStyle w:val="BookText"/>
        <w:rPr/>
      </w:pPr>
      <w:bookmarkEnd w:id="2326"/>
      <w:r>
        <w:rPr>
          <w:rFonts w:ascii="Amiri" w:hAnsi="Amiri" w:eastAsia="Amiri" w:cs="Amiri"/>
          <w:color w:val="111111"/>
          <w:sz w:val="28"/>
          <w:sz w:val="28"/>
          <w:szCs w:val="28"/>
          <w:rtl w:val="true"/>
          <w:lang w:bidi="ar-SA"/>
        </w:rPr>
        <w:t>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الْأَعْدَاءِ لِلْمُؤْمِنِ،زَوْجَةُ السَّوْءِ</w:t>
      </w:r>
      <w:r>
        <w:rPr>
          <w:rFonts w:eastAsia="Amiri" w:cs="Amiri" w:ascii="Amiri" w:hAnsi="Amiri"/>
          <w:color w:val="111111"/>
          <w:sz w:val="28"/>
          <w:szCs w:val="28"/>
          <w:rtl w:val="true"/>
          <w:lang w:bidi="ar-SA"/>
        </w:rPr>
        <w:t>.</w:t>
      </w:r>
    </w:p>
    <w:p>
      <w:pPr>
        <w:pStyle w:val="Heading3"/>
        <w:numPr>
          <w:ilvl w:val="2"/>
          <w:numId w:val="1"/>
        </w:numPr>
        <w:rPr/>
      </w:pPr>
      <w:bookmarkStart w:id="2327" w:name="__RefHeading___Toc633839_417432637"/>
      <w:bookmarkStart w:id="2328" w:name="_Toc986"/>
      <w:bookmarkEnd w:id="2327"/>
      <w:r>
        <w:rPr>
          <w:rtl w:val="true"/>
        </w:rPr>
        <w:t xml:space="preserve">باب </w:t>
      </w:r>
      <w:r>
        <w:rPr/>
        <w:t>116</w:t>
      </w:r>
      <w:r>
        <w:rPr>
          <w:rtl w:val="true"/>
        </w:rPr>
        <w:t>-</w:t>
      </w:r>
      <w:r>
        <w:rPr>
          <w:rtl w:val="true"/>
        </w:rPr>
        <w:t>أول ما عصی اللّه به</w:t>
      </w:r>
      <w:bookmarkEnd w:id="2328"/>
    </w:p>
    <w:p>
      <w:pPr>
        <w:pStyle w:val="Heading4"/>
        <w:numPr>
          <w:ilvl w:val="3"/>
          <w:numId w:val="1"/>
        </w:numPr>
        <w:rPr/>
      </w:pPr>
      <w:bookmarkStart w:id="2329" w:name="__RefHeading___Toc633841_417432637"/>
      <w:bookmarkStart w:id="2330" w:name="_Toc987"/>
      <w:bookmarkEnd w:id="2329"/>
      <w:r>
        <w:rPr/>
        <w:t>3152</w:t>
      </w:r>
      <w:r>
        <w:rPr>
          <w:rtl w:val="true"/>
        </w:rPr>
        <w:t>-</w:t>
      </w:r>
      <w:r>
        <w:rPr>
          <w:rtl w:val="true"/>
        </w:rPr>
        <w:t>حدیث</w:t>
      </w:r>
      <w:bookmarkEnd w:id="23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 عَنْ أَبِیهِ،عَنْ عَلِیِّ بْنِ إِبْرَاهِیمَ،عَنْ أَبِیهِ،عَنْ عَلِیِّ بْنِ مَعْبَدٍ،عَنْ عَبْدِ اللَّهِ بْنِ الْقَاسِمِ،عَنْ عَبْدِ اللَّهِ بْنِ سِنَانٍ،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عُصِیَ اللَّهُ بِسِتِّ خِصَالٍ،حُبِّ الدُّنْیَا وَ حُبِّ الرِّیَاسَةِ وَ حُبِّ النَّوْمِ وَ حُبِّ النِّسَاءِ وَ حُبِّ الطَّعَامِ وَ حُبِّ 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331" w:name="__RefHeading___Toc633843_417432637"/>
      <w:bookmarkStart w:id="2332" w:name="_Toc988"/>
      <w:bookmarkEnd w:id="2331"/>
      <w:r>
        <w:rPr>
          <w:rtl w:val="true"/>
        </w:rPr>
        <w:t xml:space="preserve">باب </w:t>
      </w:r>
      <w:r>
        <w:rPr/>
        <w:t>117</w:t>
      </w:r>
      <w:r>
        <w:rPr>
          <w:rtl w:val="true"/>
        </w:rPr>
        <w:t xml:space="preserve">- </w:t>
      </w:r>
      <w:r>
        <w:rPr>
          <w:rtl w:val="true"/>
        </w:rPr>
        <w:t>خیر النساء</w:t>
      </w:r>
      <w:bookmarkEnd w:id="2332"/>
    </w:p>
    <w:p>
      <w:pPr>
        <w:pStyle w:val="Heading4"/>
        <w:numPr>
          <w:ilvl w:val="3"/>
          <w:numId w:val="1"/>
        </w:numPr>
        <w:rPr/>
      </w:pPr>
      <w:bookmarkStart w:id="2333" w:name="__RefHeading___Toc633845_417432637"/>
      <w:bookmarkStart w:id="2334" w:name="_Toc989"/>
      <w:bookmarkEnd w:id="2333"/>
      <w:r>
        <w:rPr/>
        <w:t>3153</w:t>
      </w:r>
      <w:r>
        <w:rPr>
          <w:rtl w:val="true"/>
        </w:rPr>
        <w:t>-</w:t>
      </w:r>
      <w:r>
        <w:rPr>
          <w:rtl w:val="true"/>
        </w:rPr>
        <w:t>حدیث</w:t>
      </w:r>
      <w:bookmarkEnd w:id="233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عِدَّةٍ مِنْ أَصْحَابِنَا،عَنْ سَهْلِ بْنِ زِیَادٍ،وَ عَنْ </w:t>
      </w:r>
      <w:bookmarkStart w:id="2335" w:name="pg11993_104991"/>
    </w:p>
    <w:p>
      <w:pPr>
        <w:pStyle w:val="BookText"/>
        <w:rPr/>
      </w:pPr>
      <w:bookmarkEnd w:id="2335"/>
      <w:r>
        <w:rPr>
          <w:rFonts w:ascii="Amiri" w:hAnsi="Amiri" w:eastAsia="Amiri" w:cs="Amiri"/>
          <w:color w:val="111111"/>
          <w:sz w:val="28"/>
          <w:sz w:val="28"/>
          <w:szCs w:val="28"/>
          <w:rtl w:val="true"/>
          <w:lang w:bidi="ar-SA"/>
        </w:rPr>
        <w:t>مُحَمَّدِ بْنِ یَحْیَی،عَنْ أَحْمَدَ بْنِ مُحَمَّدِ بْنِ عِیسَی،وَ عَنْ عَلِیِّ بْنِ إِبْرَاهِیمَ،عَنْ أَبِیهِ، جَمِیعاً عَنِ الْحَسَنِ بْنِ مَحْبُوبٍ،عَنْ عَلِیِّ بْنِ رِئَابٍ،عَنْ أَبِی حَمْزَةَ،عَنْ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 نِسَائِکُمُ الْوَلُودُ الْوَدُودُ </w:t>
      </w:r>
      <w:r>
        <w:rPr>
          <w:rStyle w:val="FootnoteAnchor"/>
          <w:rtl w:val="true"/>
        </w:rPr>
        <w:footnoteReference w:id="677"/>
      </w:r>
      <w:r>
        <w:rPr>
          <w:rFonts w:ascii="Amiri" w:hAnsi="Amiri" w:eastAsia="Amiri" w:cs="Amiri"/>
          <w:color w:val="111111"/>
          <w:sz w:val="28"/>
          <w:sz w:val="28"/>
          <w:szCs w:val="28"/>
          <w:rtl w:val="true"/>
          <w:lang w:bidi="ar-SA"/>
        </w:rPr>
        <w:t xml:space="preserve">الْعَفِیفَةُ،الْعَزِیزَةُ فِی أَهْلِهَا،الذَّلِیلَةُ مَعَ بَعْلِهَا،الْمُتَبَرِّجَةُ مَعَ زَوْجِهَا،الْحَصَانُ عَلَی غَیْرِهِ،الَّتِی تَسْمَعُ قَوْلَهُ وَ تُطِیعُ أَمْرَهُ وَ إِذَا خَلاَ بِهَا بَذَلَتْ لَهُ مَا یُرِیدُ مِنْهَا وَ لَمْ تَبَذَّلْ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کَتَبَذُّلِ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 مرویة فی الکافی و غیره إلا أن فی بعضها</w:t>
      </w:r>
      <w:r>
        <w:rPr>
          <w:rFonts w:eastAsia="IRNazanin" w:cs="IRNazanin"/>
          <w:color w:val="111111"/>
          <w:sz w:val="28"/>
          <w:szCs w:val="28"/>
          <w:rtl w:val="true"/>
          <w:lang w:bidi="fa-IR"/>
        </w:rPr>
        <w:t>:</w:t>
      </w:r>
    </w:p>
    <w:p>
      <w:pPr>
        <w:pStyle w:val="Heading4"/>
        <w:numPr>
          <w:ilvl w:val="3"/>
          <w:numId w:val="1"/>
        </w:numPr>
        <w:rPr/>
      </w:pPr>
      <w:bookmarkStart w:id="2336" w:name="__RefHeading___Toc633847_417432637"/>
      <w:bookmarkStart w:id="2337" w:name="_Toc990"/>
      <w:bookmarkEnd w:id="2336"/>
      <w:r>
        <w:rPr/>
        <w:t>3154</w:t>
      </w:r>
      <w:r>
        <w:rPr>
          <w:rtl w:val="true"/>
        </w:rPr>
        <w:t>-</w:t>
      </w:r>
      <w:r>
        <w:rPr>
          <w:rtl w:val="true"/>
        </w:rPr>
        <w:t>حدیث</w:t>
      </w:r>
      <w:bookmarkEnd w:id="2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الَّتِی إِذَا دَخَلَتْ مَعَ زَوْجِهَا،خَلَعَتْ لَهُ دِرْعَ الْحَیَاءِ وَ إِذَا لَبِسَتْ،لَبِسَتْ مَعَهُ دِرْعَ الْحَیَاءِ</w:t>
      </w:r>
      <w:r>
        <w:rPr>
          <w:rFonts w:eastAsia="Amiri" w:cs="Amiri" w:ascii="Amiri" w:hAnsi="Amiri"/>
          <w:color w:val="111111"/>
          <w:sz w:val="28"/>
          <w:szCs w:val="28"/>
          <w:rtl w:val="true"/>
          <w:lang w:bidi="ar-SA"/>
        </w:rPr>
        <w:t>.</w:t>
      </w:r>
    </w:p>
    <w:p>
      <w:pPr>
        <w:pStyle w:val="Heading4"/>
        <w:numPr>
          <w:ilvl w:val="3"/>
          <w:numId w:val="1"/>
        </w:numPr>
        <w:rPr/>
      </w:pPr>
      <w:bookmarkStart w:id="2338" w:name="__RefHeading___Toc633849_417432637"/>
      <w:bookmarkStart w:id="2339" w:name="_Toc991"/>
      <w:bookmarkEnd w:id="2338"/>
      <w:r>
        <w:rPr/>
        <w:t>3155</w:t>
      </w:r>
      <w:r>
        <w:rPr>
          <w:rtl w:val="true"/>
        </w:rPr>
        <w:t>-</w:t>
      </w:r>
      <w:r>
        <w:rPr>
          <w:rtl w:val="true"/>
        </w:rPr>
        <w:t>حدیث</w:t>
      </w:r>
      <w:bookmarkEnd w:id="23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نِسَائِکُمُ الْخَمْسُ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اَلْهَیِّنَةُ </w:t>
      </w:r>
      <w:bookmarkStart w:id="2340" w:name="pg11993_104992"/>
    </w:p>
    <w:p>
      <w:pPr>
        <w:pStyle w:val="BookText"/>
        <w:rPr/>
      </w:pPr>
      <w:bookmarkEnd w:id="2340"/>
      <w:r>
        <w:rPr>
          <w:rFonts w:ascii="Amiri" w:hAnsi="Amiri" w:eastAsia="Amiri" w:cs="Amiri"/>
          <w:color w:val="111111"/>
          <w:sz w:val="28"/>
          <w:sz w:val="28"/>
          <w:szCs w:val="28"/>
          <w:rtl w:val="true"/>
          <w:lang w:bidi="ar-SA"/>
        </w:rPr>
        <w:t xml:space="preserve">اللَّیِّنَةُ الْمُوَاتِیَةُ،الَّتِی إِذَا غَضِبَ زَوْجُهَا،لَمْ تَکْتَحِلْ بِغَمْضٍ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یَرْضَی وَ إِذَا غَابَ عَنْهَا زَوْجُهَا،حَفِظَتْهُ فِی غَیْبَتِهِ</w:t>
      </w:r>
      <w:r>
        <w:rPr>
          <w:rFonts w:eastAsia="Amiri" w:cs="Amiri" w:ascii="Amiri" w:hAnsi="Amiri"/>
          <w:color w:val="111111"/>
          <w:sz w:val="28"/>
          <w:szCs w:val="28"/>
          <w:rtl w:val="true"/>
          <w:lang w:bidi="ar-SA"/>
        </w:rPr>
        <w:t>.</w:t>
      </w:r>
    </w:p>
    <w:p>
      <w:pPr>
        <w:pStyle w:val="Heading4"/>
        <w:numPr>
          <w:ilvl w:val="3"/>
          <w:numId w:val="1"/>
        </w:numPr>
        <w:rPr/>
      </w:pPr>
      <w:bookmarkStart w:id="2341" w:name="__RefHeading___Toc633851_417432637"/>
      <w:bookmarkStart w:id="2342" w:name="_Toc992"/>
      <w:bookmarkEnd w:id="2341"/>
      <w:r>
        <w:rPr/>
        <w:t>3156</w:t>
      </w:r>
      <w:r>
        <w:rPr>
          <w:rtl w:val="true"/>
        </w:rPr>
        <w:t>-</w:t>
      </w:r>
      <w:r>
        <w:rPr>
          <w:rtl w:val="true"/>
        </w:rPr>
        <w:t>حدیث</w:t>
      </w:r>
      <w:bookmarkEnd w:id="2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نِسَائِکُمُ،الطَّیِّبَةُ الرِّیحِ،الطَّیِّبَةُ الطَّبِیخِ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إِذَا أَنْفَقَتْ،أَنْفَقَتْ بِمَعْرُوفٍ وَ إِذَا أَمْسَکَتْ،أَمْسَکَتْ بِمَعْرُوفٍ</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633853_417432637"/>
      <w:bookmarkStart w:id="2344" w:name="_Toc993"/>
      <w:bookmarkEnd w:id="2343"/>
      <w:r>
        <w:rPr/>
        <w:t>3157</w:t>
      </w:r>
      <w:r>
        <w:rPr>
          <w:rtl w:val="true"/>
        </w:rPr>
        <w:t>-</w:t>
      </w:r>
      <w:r>
        <w:rPr>
          <w:rtl w:val="true"/>
        </w:rPr>
        <w:t>حدیث</w:t>
      </w:r>
      <w:bookmarkEnd w:id="234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نِسَائِکُمُ،الْعَفِیفَةُ الْغَلِمَةُ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45" w:name="pg11993_104993"/>
    </w:p>
    <w:p>
      <w:pPr>
        <w:pStyle w:val="Heading4"/>
        <w:numPr>
          <w:ilvl w:val="3"/>
          <w:numId w:val="1"/>
        </w:numPr>
        <w:rPr/>
      </w:pPr>
      <w:bookmarkStart w:id="2346" w:name="__RefHeading___Toc633855_417432637"/>
      <w:bookmarkStart w:id="2347" w:name="_Toc994"/>
      <w:bookmarkEnd w:id="2345"/>
      <w:bookmarkEnd w:id="2346"/>
      <w:r>
        <w:rPr/>
        <w:t>3158</w:t>
      </w:r>
      <w:r>
        <w:rPr>
          <w:rtl w:val="true"/>
        </w:rPr>
        <w:t>-</w:t>
      </w:r>
      <w:r>
        <w:rPr>
          <w:rtl w:val="true"/>
        </w:rPr>
        <w:t>حدیث</w:t>
      </w:r>
      <w:bookmarkEnd w:id="2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xml:space="preserve">،کتاب النّکاح،باب خیر النّساء،الحدیث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31/20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ابواب مقدّماته،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،کتاب النّکاح،باب خیر النّساء و شرارها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236/103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اقلهن مهرا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اقلهن مؤنة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ابراهیم،عن ابیه،عن النوفلی،عن السکونی،عن ابی عبد اللّه علیه السّلام،عن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أُمَّتِی،أَصْبَحُهُنَّ وَجْهاً وَ أَقَلُّهُنَّ مَهْراً</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633857_417432637"/>
      <w:bookmarkStart w:id="2349" w:name="_Toc995"/>
      <w:bookmarkEnd w:id="2348"/>
      <w:r>
        <w:rPr/>
        <w:t>3159</w:t>
      </w:r>
      <w:r>
        <w:rPr>
          <w:rtl w:val="true"/>
        </w:rPr>
        <w:t>-</w:t>
      </w:r>
      <w:r>
        <w:rPr>
          <w:rtl w:val="true"/>
        </w:rPr>
        <w:t>حدیث</w:t>
      </w:r>
      <w:bookmarkEnd w:id="2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36/20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،من ابواب مقدّماتها،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،باب فضل نساء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الکافی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ابراهیم،عن ابیه،عن ابن ابی عمیر،عن حمّاد بن عثمان،عن ابی عبد اللّه علیه السّلام،عن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رکبن الرّحال،و لکن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نسخة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النّساء کنّ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رَکِبْنَ الرِّحَالَ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نِسَاءُ قُرَیْشٍ،أَحْنَاهُنَّ عَلَی وَلَدٍ وَ خَیْرُهُنَّ لِزَوْجٍ</w:t>
      </w:r>
      <w:r>
        <w:rPr>
          <w:rFonts w:eastAsia="Amiri" w:cs="Amiri" w:ascii="Amiri" w:hAnsi="Amiri"/>
          <w:color w:val="111111"/>
          <w:sz w:val="28"/>
          <w:szCs w:val="28"/>
          <w:rtl w:val="true"/>
          <w:lang w:bidi="ar-SA"/>
        </w:rPr>
        <w:t>.</w:t>
      </w:r>
    </w:p>
    <w:p>
      <w:pPr>
        <w:pStyle w:val="Heading3"/>
        <w:numPr>
          <w:ilvl w:val="2"/>
          <w:numId w:val="1"/>
        </w:numPr>
        <w:rPr/>
      </w:pPr>
      <w:bookmarkStart w:id="2350" w:name="__RefHeading___Toc633859_417432637"/>
      <w:bookmarkStart w:id="2351" w:name="_Toc996"/>
      <w:bookmarkEnd w:id="2350"/>
      <w:r>
        <w:rPr>
          <w:rtl w:val="true"/>
        </w:rPr>
        <w:t xml:space="preserve">باب </w:t>
      </w:r>
      <w:r>
        <w:rPr/>
        <w:t>118</w:t>
      </w:r>
      <w:r>
        <w:rPr>
          <w:rtl w:val="true"/>
        </w:rPr>
        <w:t xml:space="preserve">- </w:t>
      </w:r>
      <w:r>
        <w:rPr>
          <w:rtl w:val="true"/>
        </w:rPr>
        <w:t>شر النساء</w:t>
      </w:r>
      <w:bookmarkEnd w:id="2351"/>
    </w:p>
    <w:p>
      <w:pPr>
        <w:pStyle w:val="Heading4"/>
        <w:numPr>
          <w:ilvl w:val="3"/>
          <w:numId w:val="1"/>
        </w:numPr>
        <w:rPr/>
      </w:pPr>
      <w:bookmarkStart w:id="2352" w:name="__RefHeading___Toc633861_417432637"/>
      <w:bookmarkStart w:id="2353" w:name="_Toc997"/>
      <w:bookmarkEnd w:id="2352"/>
      <w:r>
        <w:rPr/>
        <w:t>3160</w:t>
      </w:r>
      <w:r>
        <w:rPr>
          <w:rtl w:val="true"/>
        </w:rPr>
        <w:t>-</w:t>
      </w:r>
      <w:r>
        <w:rPr>
          <w:rtl w:val="true"/>
        </w:rPr>
        <w:t>حدیث</w:t>
      </w:r>
      <w:bookmarkEnd w:id="235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بِالْإِسْنَادِ السَّابِقِ،عَنْ جَابِرٍ،عَنِ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bookmarkStart w:id="2354" w:name="pg11993_104994"/>
    </w:p>
    <w:p>
      <w:pPr>
        <w:pStyle w:val="BookText"/>
        <w:rPr/>
      </w:pPr>
      <w:bookmarkEnd w:id="2354"/>
      <w:r>
        <w:rPr>
          <w:rFonts w:ascii="Amiri" w:hAnsi="Amiri" w:eastAsia="Amiri" w:cs="Amiri"/>
          <w:color w:val="111111"/>
          <w:sz w:val="28"/>
          <w:sz w:val="28"/>
          <w:szCs w:val="28"/>
          <w:rtl w:val="true"/>
          <w:lang w:bidi="ar-SA"/>
        </w:rPr>
        <w:t>أُخْبِرُکُمْ بِشِرَارِ نِسَائِکُمْ،الذَّلِیلَهُ فِی أَهْلِهَا،الْعَزِیزَةُ مَعَ بَعْلِهَا،الْعَقِیمُ الْحَقُودُ،الَّتِی لاَ تَوَرَّعُ مِنْ قَبِیحٍ،الْمُتَبَرِّجَةُ إِذَا غَابَ عَنْهَا بَعْلُهَا،الْحَصَانُ مَعَهُ إِذَا حَضَرَ،لاَ تَسْمَعُ قَوْلَهُ وَ لاَ تُطِیعُ أَمْرَهُ وَ إِذَا خَلاَ بِهَا بَعْلُهَا،تَمَنَّعَتْ مِنْهُ کَمَا تَمَنَّعُ الصَّعْبَةُ عِنْدَ رُکُوبِهَا وَ لاَ تَقْبَلُ مِنْهُ عُذْراً وَ لاَ تَغْفِرُ لَهُ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الْفَقِیهِ مُرْسَلاً،وَ رَوَاهُ الشَّیْخُ فِی التَّهْذِیبِ بِإِسْنَادِهِ عَنِ الْحَسَنِ بْنِ مَحْبُوبٍ  مِثْلَهُ</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633863_417432637"/>
      <w:bookmarkStart w:id="2356" w:name="_Toc998"/>
      <w:bookmarkEnd w:id="2355"/>
      <w:r>
        <w:rPr/>
        <w:t>3161</w:t>
      </w:r>
      <w:r>
        <w:rPr>
          <w:rtl w:val="true"/>
        </w:rPr>
        <w:t>-</w:t>
      </w:r>
      <w:r>
        <w:rPr>
          <w:rtl w:val="true"/>
        </w:rPr>
        <w:t>حدیث</w:t>
      </w:r>
      <w:bookmarkEnd w:id="2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34/20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،من ابواب مقدّماته،الحدیث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 الحجریة،</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خیر النّساء و شرارها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المعقرة،و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المقفرة،و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العقرة،و 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اللجوجیة،ثمّ أنّه ذکر بعد الحدیث هذا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یجمع خیر الدّنیا و الآخرة و ظاهره أنّه ذیل الحدیث و هو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النّاسخ و العبارة مبدء باب جدید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بَعْضِ</w:t>
      </w:r>
      <w:bookmarkStart w:id="2357" w:name="pg11993_104995"/>
    </w:p>
    <w:p>
      <w:pPr>
        <w:pStyle w:val="BookText"/>
        <w:rPr/>
      </w:pPr>
      <w:bookmarkEnd w:id="2357"/>
      <w:r>
        <w:rPr>
          <w:rFonts w:ascii="Amiri" w:hAnsi="Amiri" w:eastAsia="Amiri" w:cs="Amiri"/>
          <w:color w:val="111111"/>
          <w:sz w:val="28"/>
          <w:sz w:val="28"/>
          <w:szCs w:val="28"/>
          <w:rtl w:val="true"/>
          <w:lang w:bidi="ar-SA"/>
        </w:rPr>
        <w:t>أَصْحَابِهِ،عَنْ مِلْحَانَ،عَنْ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نِسَائِکُمُ، الْمُقْفِرَةُ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یعنی لا یولد له منهنّ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الدَّنِسَةُ اللَّجُوجَةُ الْعَاصِیَةُ،الذَّلِیلَةُ فِی قَوْمِهَا،الْعَزِیزَةُ فِی نَفْسِهَا،الْحَصَانُ عَلَی زَوْجِهَا،الْهَلُوکُ عَلَی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633865_417432637"/>
      <w:bookmarkStart w:id="2359" w:name="_Toc999"/>
      <w:bookmarkEnd w:id="2358"/>
      <w:r>
        <w:rPr>
          <w:rtl w:val="true"/>
        </w:rPr>
        <w:t xml:space="preserve">باب </w:t>
      </w:r>
      <w:r>
        <w:rPr/>
        <w:t>119</w:t>
      </w:r>
      <w:r>
        <w:rPr>
          <w:rtl w:val="true"/>
        </w:rPr>
        <w:t>-</w:t>
      </w:r>
      <w:r>
        <w:rPr>
          <w:rtl w:val="true"/>
        </w:rPr>
        <w:t>ما یجمع خیر الدنیا و الآخرة</w:t>
      </w:r>
      <w:bookmarkEnd w:id="2359"/>
    </w:p>
    <w:p>
      <w:pPr>
        <w:pStyle w:val="Heading4"/>
        <w:numPr>
          <w:ilvl w:val="3"/>
          <w:numId w:val="1"/>
        </w:numPr>
        <w:rPr/>
      </w:pPr>
      <w:bookmarkStart w:id="2360" w:name="__RefHeading___Toc633867_417432637"/>
      <w:bookmarkStart w:id="2361" w:name="_Toc1000"/>
      <w:bookmarkEnd w:id="2360"/>
      <w:r>
        <w:rPr>
          <w:rtl w:val="true"/>
        </w:rPr>
        <w:t>اشارة</w:t>
      </w:r>
      <w:bookmarkEnd w:id="2361"/>
    </w:p>
    <w:p>
      <w:pPr>
        <w:pStyle w:val="BookText"/>
        <w:rPr/>
      </w:pPr>
      <w:r>
        <w:rPr>
          <w:rStyle w:val="FootnoteAnchor"/>
          <w:rtl w:val="true"/>
        </w:rPr>
        <w:footnoteReference w:id="683"/>
      </w:r>
      <w:r>
        <w:rPr>
          <w:rStyle w:val="FootnoteAnchor"/>
          <w:rtl w:val="true"/>
        </w:rPr>
        <w:footnoteReference w:id="684"/>
      </w:r>
    </w:p>
    <w:p>
      <w:pPr>
        <w:pStyle w:val="Heading4"/>
        <w:numPr>
          <w:ilvl w:val="3"/>
          <w:numId w:val="1"/>
        </w:numPr>
        <w:rPr/>
      </w:pPr>
      <w:bookmarkStart w:id="2362" w:name="__RefHeading___Toc633869_417432637"/>
      <w:bookmarkStart w:id="2363" w:name="_Toc1001"/>
      <w:bookmarkEnd w:id="2362"/>
      <w:r>
        <w:rPr/>
        <w:t>3162</w:t>
      </w:r>
      <w:r>
        <w:rPr>
          <w:rtl w:val="true"/>
        </w:rPr>
        <w:t>-</w:t>
      </w:r>
      <w:r>
        <w:rPr>
          <w:rtl w:val="true"/>
        </w:rPr>
        <w:t>حدیث</w:t>
      </w:r>
      <w:bookmarkEnd w:id="23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40/20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،من ابواب مقدّماته،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من وفّق له الزّوجة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معاویة،و هو الصّحیح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سهو،رواه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تستّره اذا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الکافی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بعلها بعد،غاب عنها کما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الوسائل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للمرء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ذکر هذا الحدیث فی نسختنا ذیل الباب السّابق و لم یذکر قبله عنوان باب و الظّاهر انه سقط ذلک من النّسّاخ کما یظهر من الفهرس،فالصحیح ان هذا الحدیث مبدء باب جدید و قد اثبتناه عنوان الباب من الفهرس ثمّ وجدناه طبقا 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مُحَمَّدٍ،عَنِ ابْنِ فَضَّالٍ،عَنْ عَلِیِّ بْنِ عُقْبَةَ،عَنْ بُرَیْدِ بْنِ مُعَاوِیَةَ الْعِجْلِیِّ،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أَجْمَعَ لِلْمُسْلِمِ خَیْرَ الدُّنْیَا وَ الْآخِرَةِ،جَعَلْتُ لَهُ قَلْباً خَاشِعاً وَ لِسَاناً ذَاکِراً وَ جَسَداً عَلَی</w:t>
      </w:r>
      <w:bookmarkStart w:id="2364" w:name="pg11993_104996"/>
    </w:p>
    <w:p>
      <w:pPr>
        <w:pStyle w:val="BookText"/>
        <w:rPr/>
      </w:pPr>
      <w:bookmarkEnd w:id="2364"/>
      <w:r>
        <w:rPr>
          <w:rFonts w:ascii="Amiri" w:hAnsi="Amiri" w:eastAsia="Amiri" w:cs="Amiri"/>
          <w:color w:val="111111"/>
          <w:sz w:val="28"/>
          <w:sz w:val="28"/>
          <w:szCs w:val="28"/>
          <w:rtl w:val="true"/>
          <w:lang w:bidi="ar-SA"/>
        </w:rPr>
        <w:t>الْبَلاَءِ صَابِراً وَ زَوْجَةً مُؤْمِنَةً،تَسُرُّهُ إِذَا نَظَرَ إِلَیْهَا وَ تَحْفَظُهُ إِذَا غَابَ عَنْهَا،فِی نَفْسِهَا وَ مَالِهِ</w:t>
      </w:r>
      <w:r>
        <w:rPr>
          <w:rFonts w:eastAsia="Amiri" w:cs="Amiri" w:ascii="Amiri" w:hAnsi="Amiri"/>
          <w:color w:val="111111"/>
          <w:sz w:val="28"/>
          <w:szCs w:val="28"/>
          <w:rtl w:val="true"/>
          <w:lang w:bidi="ar-SA"/>
        </w:rPr>
        <w:t>.</w:t>
      </w:r>
    </w:p>
    <w:p>
      <w:pPr>
        <w:pStyle w:val="Heading3"/>
        <w:numPr>
          <w:ilvl w:val="2"/>
          <w:numId w:val="1"/>
        </w:numPr>
        <w:rPr/>
      </w:pPr>
      <w:bookmarkStart w:id="2365" w:name="__RefHeading___Toc633871_417432637"/>
      <w:bookmarkStart w:id="2366" w:name="_Toc1002"/>
      <w:bookmarkEnd w:id="2365"/>
      <w:r>
        <w:rPr>
          <w:rtl w:val="true"/>
        </w:rPr>
        <w:t xml:space="preserve">باب </w:t>
      </w:r>
      <w:r>
        <w:rPr/>
        <w:t>120</w:t>
      </w:r>
      <w:r>
        <w:rPr>
          <w:rtl w:val="true"/>
        </w:rPr>
        <w:t xml:space="preserve">- </w:t>
      </w:r>
      <w:r>
        <w:rPr>
          <w:rtl w:val="true"/>
        </w:rPr>
        <w:t>ان فی کل شیء اسرافا الا النساء</w:t>
      </w:r>
      <w:bookmarkEnd w:id="2366"/>
    </w:p>
    <w:p>
      <w:pPr>
        <w:pStyle w:val="Heading4"/>
        <w:numPr>
          <w:ilvl w:val="3"/>
          <w:numId w:val="1"/>
        </w:numPr>
        <w:rPr/>
      </w:pPr>
      <w:bookmarkStart w:id="2367" w:name="__RefHeading___Toc633873_417432637"/>
      <w:bookmarkStart w:id="2368" w:name="_Toc1003"/>
      <w:bookmarkEnd w:id="2367"/>
      <w:r>
        <w:rPr/>
        <w:t>3163</w:t>
      </w:r>
      <w:r>
        <w:rPr>
          <w:rtl w:val="true"/>
        </w:rPr>
        <w:t>-</w:t>
      </w:r>
      <w:r>
        <w:rPr>
          <w:rtl w:val="true"/>
        </w:rPr>
        <w:t>حدیث</w:t>
      </w:r>
      <w:bookmarkEnd w:id="23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lang w:bidi="fa-IR"/>
        </w:rPr>
        <w:t>340/1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lang w:bidi="fa-IR"/>
        </w:rPr>
        <w:t>331/1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245/20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،من ابواب مقدّماته،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25548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شیء اسرافا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فَانْکِحُوا ما طابَ لَکُمْ مِنَ النِّساءِ مَثْنی وَ ثُلاثَ وَ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النّساء،کما 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لکم ما ملکت ایمانکم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للآیة،النّساء،</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تَفْسِیرِهِ،عَنْ یُونُسَ بْنِ عَبْدِ الرَّحْمَنِ، عَمَّنْ أَخْبَرَهُ،عَنْ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شَیْءٍ إِسْرَافٌ إِلاَّ النِّسَاءَ،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ما وَراءَ ذلِکُمْ   </w:t>
      </w:r>
      <w:r>
        <w:rPr>
          <w:rFonts w:eastAsia="Amiri" w:cs="Amiri" w:ascii="Amiri" w:hAnsi="Amiri"/>
          <w:color w:val="111111"/>
          <w:sz w:val="28"/>
          <w:szCs w:val="28"/>
          <w:rtl w:val="true"/>
          <w:lang w:bidi="ar-SA"/>
        </w:rPr>
        <w:t>.</w:t>
      </w:r>
    </w:p>
    <w:p>
      <w:pPr>
        <w:pStyle w:val="Heading3"/>
        <w:numPr>
          <w:ilvl w:val="2"/>
          <w:numId w:val="1"/>
        </w:numPr>
        <w:rPr/>
      </w:pPr>
      <w:bookmarkStart w:id="2369" w:name="__RefHeading___Toc633875_417432637"/>
      <w:bookmarkStart w:id="2370" w:name="_Toc1004"/>
      <w:bookmarkEnd w:id="2369"/>
      <w:r>
        <w:rPr>
          <w:rtl w:val="true"/>
        </w:rPr>
        <w:t xml:space="preserve">باب </w:t>
      </w:r>
      <w:r>
        <w:rPr/>
        <w:t>121</w:t>
      </w:r>
      <w:r>
        <w:rPr>
          <w:rtl w:val="true"/>
        </w:rPr>
        <w:t>-</w:t>
      </w:r>
      <w:r>
        <w:rPr>
          <w:rtl w:val="true"/>
        </w:rPr>
        <w:t>ان اللّه أهلک امة باللواط و لم یهلک أحدا بالزنا</w:t>
      </w:r>
      <w:bookmarkEnd w:id="2370"/>
    </w:p>
    <w:p>
      <w:pPr>
        <w:pStyle w:val="Heading4"/>
        <w:numPr>
          <w:ilvl w:val="3"/>
          <w:numId w:val="1"/>
        </w:numPr>
        <w:rPr/>
      </w:pPr>
      <w:bookmarkStart w:id="2371" w:name="__RefHeading___Toc633877_417432637"/>
      <w:bookmarkStart w:id="2372" w:name="_Toc1005"/>
      <w:bookmarkEnd w:id="2371"/>
      <w:r>
        <w:rPr/>
        <w:t>3164</w:t>
      </w:r>
      <w:r>
        <w:rPr>
          <w:rtl w:val="true"/>
        </w:rPr>
        <w:t>-</w:t>
      </w:r>
      <w:r>
        <w:rPr>
          <w:rtl w:val="true"/>
        </w:rPr>
        <w:t>حدیث</w:t>
      </w:r>
      <w:bookmarkEnd w:id="2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329/20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،من ابواب النّکاح المحرم،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217/15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71/79</w:t>
      </w:r>
      <w:r>
        <w:rPr>
          <w:rFonts w:ascii="IRNazanin" w:hAnsi="IRNazanin" w:eastAsia="IRNazanin"/>
          <w:color w:val="111111"/>
          <w:sz w:val="28"/>
          <w:sz w:val="28"/>
          <w:szCs w:val="28"/>
          <w:rtl w:val="true"/>
          <w:lang w:bidi="fa-IR"/>
        </w:rPr>
        <w:t xml:space="preserve">،کتاب النواهی،باب تحریم اللّواط،الحدیث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بسند آخر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إِسْمَاعِیلَ بْنِ</w:t>
      </w:r>
      <w:bookmarkStart w:id="2373" w:name="pg11993_104997"/>
    </w:p>
    <w:p>
      <w:pPr>
        <w:pStyle w:val="BookText"/>
        <w:rPr/>
      </w:pPr>
      <w:bookmarkEnd w:id="2373"/>
      <w:r>
        <w:rPr>
          <w:rFonts w:ascii="Amiri" w:hAnsi="Amiri" w:eastAsia="Amiri" w:cs="Amiri"/>
          <w:color w:val="111111"/>
          <w:sz w:val="28"/>
          <w:sz w:val="28"/>
          <w:szCs w:val="28"/>
          <w:rtl w:val="true"/>
          <w:lang w:bidi="ar-SA"/>
        </w:rPr>
        <w:t>مَرَّارٍ،عَنْ یُونُسَ،عَنْ بَعْضِ أَصْحَابِنَا،عَنْ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الدُّبُرِ،أَعْظَمُ </w:t>
      </w:r>
      <w:r>
        <w:rPr>
          <w:rStyle w:val="FootnoteAnchor"/>
          <w:rtl w:val="true"/>
        </w:rPr>
        <w:footnoteReference w:id="688"/>
      </w:r>
      <w:r>
        <w:rPr>
          <w:rFonts w:ascii="Amiri" w:hAnsi="Amiri" w:eastAsia="Amiri" w:cs="Amiri"/>
          <w:color w:val="111111"/>
          <w:sz w:val="28"/>
          <w:sz w:val="28"/>
          <w:szCs w:val="28"/>
          <w:rtl w:val="true"/>
          <w:lang w:bidi="ar-SA"/>
        </w:rPr>
        <w:t>مِنْ حُرْمَةِ الْفَرْجِ وَ إِنَّ اللَّهَ أَهْلَکَ أُمَّةً لِحُرْمَةِ الدُّبُرِ وَ لَمْ یُهْلِکْ أَحَداً لِحُرْمَةِ الْفَرْجِ</w:t>
      </w:r>
      <w:r>
        <w:rPr>
          <w:rFonts w:eastAsia="Amiri" w:cs="Amiri" w:ascii="Amiri" w:hAnsi="Amiri"/>
          <w:color w:val="111111"/>
          <w:sz w:val="28"/>
          <w:szCs w:val="28"/>
          <w:rtl w:val="true"/>
          <w:lang w:bidi="ar-SA"/>
        </w:rPr>
        <w:t>.</w:t>
      </w:r>
    </w:p>
    <w:p>
      <w:pPr>
        <w:pStyle w:val="Heading3"/>
        <w:numPr>
          <w:ilvl w:val="2"/>
          <w:numId w:val="1"/>
        </w:numPr>
        <w:rPr/>
      </w:pPr>
      <w:bookmarkStart w:id="2374" w:name="__RefHeading___Toc633879_417432637"/>
      <w:bookmarkStart w:id="2375" w:name="_Toc1006"/>
      <w:bookmarkEnd w:id="2374"/>
      <w:r>
        <w:rPr>
          <w:rtl w:val="true"/>
        </w:rPr>
        <w:t xml:space="preserve">باب </w:t>
      </w:r>
      <w:r>
        <w:rPr/>
        <w:t>122</w:t>
      </w:r>
      <w:r>
        <w:rPr>
          <w:rtl w:val="true"/>
        </w:rPr>
        <w:t>-</w:t>
      </w:r>
      <w:r>
        <w:rPr>
          <w:rtl w:val="true"/>
        </w:rPr>
        <w:t>ان من ألح فی اللواط دعی الناس الی نفسه</w:t>
      </w:r>
      <w:bookmarkEnd w:id="2375"/>
    </w:p>
    <w:p>
      <w:pPr>
        <w:pStyle w:val="Heading4"/>
        <w:numPr>
          <w:ilvl w:val="3"/>
          <w:numId w:val="1"/>
        </w:numPr>
        <w:rPr/>
      </w:pPr>
      <w:bookmarkStart w:id="2376" w:name="__RefHeading___Toc633881_417432637"/>
      <w:bookmarkStart w:id="2377" w:name="_Toc1007"/>
      <w:bookmarkEnd w:id="2376"/>
      <w:r>
        <w:rPr/>
        <w:t>3165</w:t>
      </w:r>
      <w:r>
        <w:rPr>
          <w:rtl w:val="true"/>
        </w:rPr>
        <w:t>-</w:t>
      </w:r>
      <w:r>
        <w:rPr>
          <w:rtl w:val="true"/>
        </w:rPr>
        <w:t>حدیث</w:t>
      </w:r>
      <w:bookmarkEnd w:id="2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 بْنِ خَالِدٍ،عَنْ زَکَرِیَّا بْنِ مُحَمَّدٍ،عَنْ أَبِیهِ،عَنْ عُمَرَ،عَنْ أَبِی جَعْفَرٍ عَلَیْهِ السَّلاَمُ فِی حَدِیثِ تَحْرِیمِ اللِّوَاطِ وَ هَلاَکِ قَوْمِ لُوطٍ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أَلَحَّ فِی وَطْیِ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یَمُتْ حَتَّی یَدْعُوَ الرِّجَالَ إِلَی نَفْسِهِ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الْأَعْمَالِ،عَنْ مُحَمَّدِ بْنِ الْحَسَنِ،عَنِ الْحَسَنِ بْنِ مَتِینٍ عَنْ أَحْمَدَ بْنِ مُحَمَّدِ بْنِ خَالِدٍ </w:t>
      </w:r>
      <w:bookmarkStart w:id="2378" w:name="pg11993_104998"/>
    </w:p>
    <w:p>
      <w:pPr>
        <w:pStyle w:val="Heading3"/>
        <w:numPr>
          <w:ilvl w:val="2"/>
          <w:numId w:val="1"/>
        </w:numPr>
        <w:rPr/>
      </w:pPr>
      <w:bookmarkStart w:id="2379" w:name="__RefHeading___Toc633883_417432637"/>
      <w:bookmarkStart w:id="2380" w:name="_Toc1008"/>
      <w:bookmarkEnd w:id="2378"/>
      <w:bookmarkEnd w:id="2379"/>
      <w:r>
        <w:rPr>
          <w:rtl w:val="true"/>
        </w:rPr>
        <w:t xml:space="preserve">باب </w:t>
      </w:r>
      <w:r>
        <w:rPr/>
        <w:t>123</w:t>
      </w:r>
      <w:r>
        <w:rPr>
          <w:rtl w:val="true"/>
        </w:rPr>
        <w:t>-</w:t>
      </w:r>
      <w:r>
        <w:rPr>
          <w:rtl w:val="true"/>
        </w:rPr>
        <w:t>انه لیس شیء احب الی اللّه من ان یطاع و لا یعصی</w:t>
      </w:r>
      <w:bookmarkEnd w:id="2380"/>
    </w:p>
    <w:p>
      <w:pPr>
        <w:pStyle w:val="Heading4"/>
        <w:numPr>
          <w:ilvl w:val="3"/>
          <w:numId w:val="1"/>
        </w:numPr>
        <w:rPr/>
      </w:pPr>
      <w:bookmarkStart w:id="2381" w:name="__RefHeading___Toc633885_417432637"/>
      <w:bookmarkStart w:id="2382" w:name="_Toc1009"/>
      <w:bookmarkEnd w:id="2381"/>
      <w:r>
        <w:rPr/>
        <w:t>3166</w:t>
      </w:r>
      <w:r>
        <w:rPr>
          <w:rtl w:val="true"/>
        </w:rPr>
        <w:t>-</w:t>
      </w:r>
      <w:r>
        <w:rPr>
          <w:rtl w:val="true"/>
        </w:rPr>
        <w:t>حدیث</w:t>
      </w:r>
      <w:bookmarkEnd w:id="23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307/20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النّکاح المحرم،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25686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286/70</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فأزنی یوما و أصوم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یعصی 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تزنی و لا تصوم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تزن فلا تصهم،کما فی الکافی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 عَلِیِّ بْنِ الْحَکَمِ،عَنْ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الْحُسَیْنِ عَلَیْهِ السَّلاَمُ فَجَاءَهُ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إِنِّی مُبْتَلًی بِالنِّسَاءِ فَأَصُومُ یَوْماً وَ أَزْنِی یَوْماً فَیَکُونُ ذَا کَفَّارَةً لِذَا؟ فَقَالَ لَهُ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شَیْءٌ أَحَبَّ إِلَی اللَّهِ مِنْ أَنْ یُطَاعَ فَلاَ یُعْصَی فَلاَ تَزْنِ وَ لاَ تَصُمْ فَاجْتَذَبَهُ أَبُو جَعْفَرٍ عَلَیْهِ السَّلاَمُ إِلَیْهِ فَأَخَذَهُ بِیَدِهِ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 زَنَّةَ،تَعْمَلُ عَمَلَ أَهْلِ النَّارِ وَ تَرْجُو أَنْ تَدْخُلَ الْجَنَّةَ</w:t>
      </w:r>
      <w:r>
        <w:rPr>
          <w:rFonts w:eastAsia="Amiri" w:cs="Amiri" w:ascii="Amiri" w:hAnsi="Amiri"/>
          <w:color w:val="111111"/>
          <w:sz w:val="28"/>
          <w:szCs w:val="28"/>
          <w:rtl w:val="true"/>
          <w:lang w:bidi="ar-SA"/>
        </w:rPr>
        <w:t>.</w:t>
      </w:r>
    </w:p>
    <w:p>
      <w:pPr>
        <w:pStyle w:val="Heading3"/>
        <w:numPr>
          <w:ilvl w:val="2"/>
          <w:numId w:val="1"/>
        </w:numPr>
        <w:rPr/>
      </w:pPr>
      <w:bookmarkStart w:id="2383" w:name="__RefHeading___Toc633887_417432637"/>
      <w:bookmarkStart w:id="2384" w:name="_Toc1010"/>
      <w:bookmarkEnd w:id="2383"/>
      <w:r>
        <w:rPr>
          <w:rtl w:val="true"/>
        </w:rPr>
        <w:t xml:space="preserve">باب </w:t>
      </w:r>
      <w:r>
        <w:rPr/>
        <w:t>124</w:t>
      </w:r>
      <w:r>
        <w:rPr>
          <w:rtl w:val="true"/>
        </w:rPr>
        <w:t>-</w:t>
      </w:r>
      <w:r>
        <w:rPr>
          <w:rtl w:val="true"/>
        </w:rPr>
        <w:t>ما تعرفه جمیع الحیوانات</w:t>
      </w:r>
      <w:bookmarkEnd w:id="2384"/>
    </w:p>
    <w:p>
      <w:pPr>
        <w:pStyle w:val="Heading4"/>
        <w:numPr>
          <w:ilvl w:val="3"/>
          <w:numId w:val="1"/>
        </w:numPr>
        <w:rPr/>
      </w:pPr>
      <w:bookmarkStart w:id="2385" w:name="__RefHeading___Toc633889_417432637"/>
      <w:bookmarkStart w:id="2386" w:name="_Toc1011"/>
      <w:bookmarkEnd w:id="2385"/>
      <w:r>
        <w:rPr/>
        <w:t>3167</w:t>
      </w:r>
      <w:r>
        <w:rPr>
          <w:rtl w:val="true"/>
        </w:rPr>
        <w:t>-</w:t>
      </w:r>
      <w:r>
        <w:rPr>
          <w:rtl w:val="true"/>
        </w:rPr>
        <w:t>حدیث</w:t>
      </w:r>
      <w:bookmarkEnd w:id="2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308/20</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ابواب النّکاح المحرم،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الحجریة،</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،کتاب النّکاح،الباب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للنّکاح و السّفاح من شکله،و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النّکاح</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مُحَمَّدِ بْنِ یَحْیَی،عَنْ أَحْمَدَ بْنِ مُحَمَّدٍ،عَنْ</w:t>
      </w:r>
      <w:bookmarkStart w:id="2387" w:name="pg11993_104999"/>
    </w:p>
    <w:p>
      <w:pPr>
        <w:pStyle w:val="BookText"/>
        <w:rPr/>
      </w:pPr>
      <w:bookmarkEnd w:id="2387"/>
      <w:r>
        <w:rPr>
          <w:rFonts w:ascii="Amiri" w:hAnsi="Amiri" w:eastAsia="Amiri" w:cs="Amiri"/>
          <w:color w:val="111111"/>
          <w:sz w:val="28"/>
          <w:sz w:val="28"/>
          <w:szCs w:val="28"/>
          <w:rtl w:val="true"/>
          <w:lang w:bidi="ar-SA"/>
        </w:rPr>
        <w:t>عَلِیِّ بْنِ الْحَکَمِ،عَنْ سَیْفِ بْنِ عَمِیرَةَ،عَنْ إِبْرَاهِیمَ بْنِ مَیْمُونٍ،عَنْ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کُلَّ شَیْءٍ خَلْقَهُ ثُمَّ هَدی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مِنْ خَلْقِ اللَّهِ إِلاَّ وَ هُوَ یُعْرَفُ مِنْ شَکْلِهِ،الذَّکَرُ مِنَ الْأُنْثَی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ثُمَّ هَدی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لِلنِّکَاحِ وَ السِّفَاحَ مِنْ شَکْلِهِ</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633891_417432637"/>
      <w:bookmarkStart w:id="2389" w:name="_Toc1012"/>
      <w:bookmarkEnd w:id="2388"/>
      <w:r>
        <w:rPr/>
        <w:t>3168</w:t>
      </w:r>
      <w:r>
        <w:rPr>
          <w:rtl w:val="true"/>
        </w:rPr>
        <w:t>-</w:t>
      </w:r>
      <w:r>
        <w:rPr>
          <w:rtl w:val="true"/>
        </w:rPr>
        <w:t>حدیث</w:t>
      </w:r>
      <w:bookmarkEnd w:id="23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 xml:space="preserve">،کتاب الدّواجن،باب نوادر فی الدّوابّ،الحدیث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875/20</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50/64</w:t>
      </w:r>
      <w:r>
        <w:rPr>
          <w:rFonts w:ascii="IRNazanin" w:hAnsi="IRNazanin" w:eastAsia="IRNazanin"/>
          <w:color w:val="111111"/>
          <w:sz w:val="28"/>
          <w:sz w:val="28"/>
          <w:szCs w:val="28"/>
          <w:rtl w:val="true"/>
          <w:lang w:bidi="fa-IR"/>
        </w:rPr>
        <w:t xml:space="preserve">،کتاب السّماء و العالم،باب عموم احوال الحیوان،الحدیث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النّسخة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العدّة،عن سهل،عن ابن محبوب،عن ابن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بالمرعی عن الخصب،و فیه اختلاف یسیر عن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 و البحار و الوافی و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تبهم عن اربعة،الا ان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الفقیه و البحار و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معرفتها بالمرعی الخصب،و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بالمرعی و الخصب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الْفَقِیهِ بِإِسْنَادِهِ عَنْ عَلِیِّ بْنِ رِئَابٍ،عَنْ أَبِی حَمْزَةَ،عَنْ عَلِیِّ بْنِ الْحُسَیْنِ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بُهِمَتِ الْبَهَائِمُ عَنْهُ فَلَمْ تُبْهَمْ عَنْ أَرْبَعَةٍ،مَعْرِفَتُهَا بِالرَّبِّ تَبَارَکَ وَ تَعَالَی وَ مَعْرِفَتُهَا بِالْمَوْتِ وَ مَعْرِفَتُهَا بِالْأُنْثَی مِنَ الذَّکَرِ وَ مَعْرِفَتُهَا بِالْمَرْعَی الْخَصِیبِ</w:t>
      </w:r>
      <w:r>
        <w:rPr>
          <w:rFonts w:eastAsia="Amiri" w:cs="Amiri" w:ascii="Amiri" w:hAnsi="Amiri"/>
          <w:color w:val="111111"/>
          <w:sz w:val="28"/>
          <w:szCs w:val="28"/>
          <w:rtl w:val="true"/>
          <w:lang w:bidi="ar-SA"/>
        </w:rPr>
        <w:t>.</w:t>
      </w:r>
    </w:p>
    <w:p>
      <w:pPr>
        <w:pStyle w:val="Heading3"/>
        <w:numPr>
          <w:ilvl w:val="2"/>
          <w:numId w:val="1"/>
        </w:numPr>
        <w:rPr/>
      </w:pPr>
      <w:bookmarkStart w:id="2390" w:name="__RefHeading___Toc633893_417432637"/>
      <w:bookmarkStart w:id="2391" w:name="_Toc1013"/>
      <w:bookmarkEnd w:id="2390"/>
      <w:r>
        <w:rPr>
          <w:rtl w:val="true"/>
        </w:rPr>
        <w:t xml:space="preserve">باب </w:t>
      </w:r>
      <w:r>
        <w:rPr/>
        <w:t>125</w:t>
      </w:r>
      <w:r>
        <w:rPr>
          <w:rtl w:val="true"/>
        </w:rPr>
        <w:t>-</w:t>
      </w:r>
      <w:r>
        <w:rPr>
          <w:rtl w:val="true"/>
        </w:rPr>
        <w:t>افضل العبادات</w:t>
      </w:r>
      <w:bookmarkEnd w:id="2391"/>
    </w:p>
    <w:p>
      <w:pPr>
        <w:pStyle w:val="Heading4"/>
        <w:numPr>
          <w:ilvl w:val="3"/>
          <w:numId w:val="1"/>
        </w:numPr>
        <w:rPr/>
      </w:pPr>
      <w:bookmarkStart w:id="2392" w:name="__RefHeading___Toc633895_417432637"/>
      <w:bookmarkStart w:id="2393" w:name="_Toc1014"/>
      <w:bookmarkEnd w:id="2392"/>
      <w:r>
        <w:rPr/>
        <w:t>3169</w:t>
      </w:r>
      <w:r>
        <w:rPr>
          <w:rtl w:val="true"/>
        </w:rPr>
        <w:t>-</w:t>
      </w:r>
      <w:r>
        <w:rPr>
          <w:rtl w:val="true"/>
        </w:rPr>
        <w:t>حدیث</w:t>
      </w:r>
      <w:bookmarkEnd w:id="239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2394" w:name="pg11993_105000"/>
    </w:p>
    <w:p>
      <w:pPr>
        <w:pStyle w:val="BookText"/>
        <w:rPr/>
      </w:pPr>
      <w:bookmarkEnd w:id="2394"/>
      <w:r>
        <w:rPr>
          <w:rFonts w:ascii="Amiri" w:hAnsi="Amiri" w:eastAsia="Amiri" w:cs="Amiri"/>
          <w:color w:val="111111"/>
          <w:sz w:val="28"/>
          <w:sz w:val="28"/>
          <w:szCs w:val="28"/>
          <w:rtl w:val="true"/>
          <w:lang w:bidi="ar-SA"/>
        </w:rPr>
        <w:t>عَلِیِّ بْنِ الْحَکَمِ،عَنْ مُعَاوِیَةَ بْنِ وَهْبٍ،عَنْ مَیْمُونٍ الْقَدَّاحِ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عِبَادَةٍ أَفْضَلَ مِنْ عِفَّةِ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وَ فَرْجٍ</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633897_417432637"/>
      <w:bookmarkStart w:id="2396" w:name="_Toc1015"/>
      <w:bookmarkEnd w:id="2395"/>
      <w:r>
        <w:rPr/>
        <w:t>3170</w:t>
      </w:r>
      <w:r>
        <w:rPr>
          <w:rtl w:val="true"/>
        </w:rPr>
        <w:t>-</w:t>
      </w:r>
      <w:r>
        <w:rPr>
          <w:rtl w:val="true"/>
        </w:rPr>
        <w:t>حدیث</w:t>
      </w:r>
      <w:bookmarkEnd w:id="2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الْفِقْهُ وَ أَفْضَلُ الدِّینِ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w:t>
      </w:r>
    </w:p>
    <w:p>
      <w:pPr>
        <w:pStyle w:val="Heading3"/>
        <w:numPr>
          <w:ilvl w:val="2"/>
          <w:numId w:val="1"/>
        </w:numPr>
        <w:rPr/>
      </w:pPr>
      <w:bookmarkStart w:id="2397" w:name="__RefHeading___Toc633899_417432637"/>
      <w:bookmarkStart w:id="2398" w:name="_Toc1016"/>
      <w:bookmarkEnd w:id="2397"/>
      <w:r>
        <w:rPr>
          <w:rtl w:val="true"/>
        </w:rPr>
        <w:t xml:space="preserve">باب </w:t>
      </w:r>
      <w:r>
        <w:rPr/>
        <w:t>126</w:t>
      </w:r>
      <w:r>
        <w:rPr>
          <w:rtl w:val="true"/>
        </w:rPr>
        <w:t>-</w:t>
      </w:r>
      <w:r>
        <w:rPr>
          <w:rtl w:val="true"/>
        </w:rPr>
        <w:t>ان اللّه ما نهی عن شیء الا و قد عصی فیه</w:t>
      </w:r>
      <w:bookmarkEnd w:id="2398"/>
    </w:p>
    <w:p>
      <w:pPr>
        <w:pStyle w:val="Heading4"/>
        <w:numPr>
          <w:ilvl w:val="3"/>
          <w:numId w:val="1"/>
        </w:numPr>
        <w:rPr/>
      </w:pPr>
      <w:bookmarkStart w:id="2399" w:name="__RefHeading___Toc633901_417432637"/>
      <w:bookmarkStart w:id="2400" w:name="_Toc1017"/>
      <w:bookmarkEnd w:id="2399"/>
      <w:r>
        <w:rPr/>
        <w:t>3171</w:t>
      </w:r>
      <w:r>
        <w:rPr>
          <w:rtl w:val="true"/>
        </w:rPr>
        <w:t>-</w:t>
      </w:r>
      <w:r>
        <w:rPr>
          <w:rtl w:val="true"/>
        </w:rPr>
        <w:t>حدیث</w:t>
      </w:r>
      <w:bookmarkEnd w:id="240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إِبْرَاهِیمَ،عَنْ أَبِیهِ،عَنِ ابْنِ </w:t>
      </w:r>
      <w:bookmarkStart w:id="2401" w:name="pg11993_105001"/>
    </w:p>
    <w:p>
      <w:pPr>
        <w:pStyle w:val="BookText"/>
        <w:rPr/>
      </w:pPr>
      <w:bookmarkEnd w:id="2401"/>
      <w:r>
        <w:rPr>
          <w:rFonts w:ascii="Amiri" w:hAnsi="Amiri" w:eastAsia="Amiri" w:cs="Amiri"/>
          <w:color w:val="111111"/>
          <w:sz w:val="28"/>
          <w:sz w:val="28"/>
          <w:szCs w:val="28"/>
          <w:rtl w:val="true"/>
          <w:lang w:bidi="ar-SA"/>
        </w:rPr>
        <w:t>أَبِی عُمَیْرٍ،عَنْ عُمَرَ بْنِ أُذَیْنَةَ،عَنْ سَعْدِ بْنِ أَبِی عُرْوَةَ،عَنْ قَتَادَةَ،عَنِ الْحَسَنِ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صَلَّی اللَّهُ عَلَیْهِ وَ آلِهِ وَ سَلَّمَ تَزَوَّجَ امْرَأَةً مِنْ بَنِی عَامِرٍ وَ امْرَأَةً مِنْ کِنْدَةَ وَ لَمْ یَدْخُلْ بِهِمَا وَ أَلْحَقَهُمَا بِأَهْلِهِمَا فَلَمَّا مَاتَ،اسْتَأْذَنَتَا أَبَا بَکْرٍ،ثُمَّ تَزَوَّجَتَا فَجُذِمَ أَحَدُ الزَّوْجَیْنِ،وَ جُنَّ الْآخَرُ، قَالَ عُمَرُ بْنُ أُذَیْنَةَ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الْحَدِیثَ،زُرَارَةَ وَ الْفُضَیْلَ،فَرَوَیَا عَنْ أَبِی جَعْفَرٍ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نَهَی اللَّهُ عَنْ شَیْءٍ إِلاَّ وَ قَدْ عُصِیَ فِیهِ حَتَّی لَقَدْ نَکَحُوا أَزْوَاجَ رَسُولِ اللَّهِ صَلَّی اللَّهُ عَلَیْهِ وَ آلِهِ وَ سَلَّمَ وَ ذَکَرَ هَاتَیْنِ،الْعَامِرِیَّةَ وَ الْکِنْدِیَّةَ ثُمَّ 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سَأَلْتَهُمْ عَنْ رَجُلٍ تَزَوَّجَ امْرَأَةً فَطَلَّقَهَا قَبْلَ أَنْ یَدْخُلَ بِهَا،أَ تَحِلُّ لاِبْنِهِ؟لَقَالُوا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لاَ،فَرَسُولُ اللَّهِ صَلَّی اللَّهُ عَلَیْهِ وَ آلِهِ وَ سَلَّمَ أَعْظَمُ حُرْمَةً 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إِدْرِیسَ فِی آخِرِ السَّرَائِرِ،نَقْلاً مِنْ کِتَابِ مُوسَی بْنِ بَکْرٍ،عَنْ زُرَارَةَ نَحْوَهُ</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633903_417432637"/>
      <w:bookmarkStart w:id="2403" w:name="_Toc1018"/>
      <w:bookmarkEnd w:id="2402"/>
      <w:r>
        <w:rPr>
          <w:rtl w:val="true"/>
        </w:rPr>
        <w:t xml:space="preserve">باب </w:t>
      </w:r>
      <w:r>
        <w:rPr/>
        <w:t>127</w:t>
      </w:r>
      <w:r>
        <w:rPr>
          <w:rtl w:val="true"/>
        </w:rPr>
        <w:t>-</w:t>
      </w:r>
      <w:r>
        <w:rPr>
          <w:rtl w:val="true"/>
        </w:rPr>
        <w:t>ان کل  رمانة ،فیها حبة من الجنة</w:t>
      </w:r>
      <w:bookmarkEnd w:id="2403"/>
    </w:p>
    <w:p>
      <w:pPr>
        <w:pStyle w:val="Heading4"/>
        <w:numPr>
          <w:ilvl w:val="3"/>
          <w:numId w:val="1"/>
        </w:numPr>
        <w:rPr/>
      </w:pPr>
      <w:bookmarkStart w:id="2404" w:name="__RefHeading___Toc633905_417432637"/>
      <w:bookmarkStart w:id="2405" w:name="_Toc1019"/>
      <w:bookmarkEnd w:id="2404"/>
      <w:r>
        <w:rPr/>
        <w:t>3172</w:t>
      </w:r>
      <w:r>
        <w:rPr>
          <w:rtl w:val="true"/>
        </w:rPr>
        <w:t>-</w:t>
      </w:r>
      <w:r>
        <w:rPr>
          <w:rtl w:val="true"/>
        </w:rPr>
        <w:t>حدیث</w:t>
      </w:r>
      <w:bookmarkEnd w:id="240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 عَنْ أَبِیهِ،عَنْ صَفْوَانَ بْنِ یَحْیَی،عَنْ أَبِیهِ،عَنْ إِسْحَاقَ بْنِ عَمَّارٍ،عَنْ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رُمَّانَةٍ، حَبَّةٌ مِنَ الْجَنَّةِ</w:t>
      </w:r>
      <w:r>
        <w:rPr>
          <w:rFonts w:eastAsia="Amiri" w:cs="Amiri" w:ascii="Amiri" w:hAnsi="Amiri"/>
          <w:color w:val="111111"/>
          <w:sz w:val="28"/>
          <w:szCs w:val="28"/>
          <w:rtl w:val="true"/>
          <w:lang w:bidi="ar-SA"/>
        </w:rPr>
        <w:t xml:space="preserve">. </w:t>
      </w:r>
      <w:bookmarkStart w:id="2406" w:name="pg11993_105002"/>
    </w:p>
    <w:p>
      <w:pPr>
        <w:pStyle w:val="Heading4"/>
        <w:numPr>
          <w:ilvl w:val="3"/>
          <w:numId w:val="1"/>
        </w:numPr>
        <w:rPr/>
      </w:pPr>
      <w:bookmarkStart w:id="2407" w:name="__RefHeading___Toc633907_417432637"/>
      <w:bookmarkStart w:id="2408" w:name="_Toc1020"/>
      <w:bookmarkEnd w:id="2406"/>
      <w:bookmarkEnd w:id="2407"/>
      <w:r>
        <w:rPr/>
        <w:t>3173</w:t>
      </w:r>
      <w:r>
        <w:rPr>
          <w:rtl w:val="true"/>
        </w:rPr>
        <w:t>-</w:t>
      </w:r>
      <w:r>
        <w:rPr>
          <w:rtl w:val="true"/>
        </w:rPr>
        <w:t>حدیث</w:t>
      </w:r>
      <w:bookmarkEnd w:id="2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826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لیس فی النّسخة الحجریة من کتابنا و انما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عِیسَی،عَنْ یُونُسَ بْنِ عَبْدِ الرَّحْمَنِ،عَنْ رَجُلٍ،عَنْ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409" w:name="__RefHeading___Toc633909_417432637"/>
      <w:bookmarkStart w:id="2410" w:name="_Toc1021"/>
      <w:bookmarkEnd w:id="2409"/>
      <w:r>
        <w:rPr>
          <w:rtl w:val="true"/>
        </w:rPr>
        <w:t xml:space="preserve">باب </w:t>
      </w:r>
      <w:r>
        <w:rPr/>
        <w:t>128</w:t>
      </w:r>
      <w:r>
        <w:rPr>
          <w:rtl w:val="true"/>
        </w:rPr>
        <w:t>-</w:t>
      </w:r>
      <w:r>
        <w:rPr>
          <w:rtl w:val="true"/>
        </w:rPr>
        <w:t>انه ینبغی المشارکة فی کل طعام  إلا الرمان</w:t>
      </w:r>
      <w:bookmarkEnd w:id="2410"/>
    </w:p>
    <w:p>
      <w:pPr>
        <w:pStyle w:val="Heading4"/>
        <w:numPr>
          <w:ilvl w:val="3"/>
          <w:numId w:val="1"/>
        </w:numPr>
        <w:rPr/>
      </w:pPr>
      <w:bookmarkStart w:id="2411" w:name="__RefHeading___Toc633911_417432637"/>
      <w:bookmarkStart w:id="2412" w:name="_Toc1022"/>
      <w:bookmarkEnd w:id="2411"/>
      <w:r>
        <w:rPr/>
        <w:t>3174</w:t>
      </w:r>
      <w:r>
        <w:rPr>
          <w:rtl w:val="true"/>
        </w:rPr>
        <w:t>-</w:t>
      </w:r>
      <w:r>
        <w:rPr>
          <w:rtl w:val="true"/>
        </w:rPr>
        <w:t>حدیث</w:t>
      </w:r>
      <w:bookmarkEnd w:id="2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411/24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390/19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158/66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اکلها،و فی نسخ الکتاب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فانتزعها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ابْنِ أَبِی عُمَیْرٍ،عَنْ حَمَّادِ بْنِ عُثْمَانَ،عَنْ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أُشَارِکُ فِیهِ، أَبْغَضَ إِلَیَّ مِنَ الرُّمَّانِ،وَ مَا مِنْ رُمَّانَةٍ إِلاَّ وَ فِیهَا حَبَّةٌ مِنَ الْجَنَّةِ فَإِذَا أَکَلَهُ الْکَافِرُ،بَعَثَ اللَّهُ إِلَیْهِ مَلَکاً فَانْتَزَعَهَا</w:t>
      </w:r>
      <w:r>
        <w:rPr>
          <w:rFonts w:eastAsia="Amiri" w:cs="Amiri" w:ascii="Amiri" w:hAnsi="Amiri"/>
          <w:color w:val="111111"/>
          <w:sz w:val="28"/>
          <w:szCs w:val="28"/>
          <w:rtl w:val="true"/>
          <w:lang w:bidi="ar-SA"/>
        </w:rPr>
        <w:t>.</w:t>
      </w:r>
    </w:p>
    <w:p>
      <w:pPr>
        <w:pStyle w:val="Heading4"/>
        <w:numPr>
          <w:ilvl w:val="3"/>
          <w:numId w:val="1"/>
        </w:numPr>
        <w:rPr/>
      </w:pPr>
      <w:bookmarkStart w:id="2413" w:name="__RefHeading___Toc633913_417432637"/>
      <w:bookmarkStart w:id="2414" w:name="_Toc1023"/>
      <w:bookmarkEnd w:id="2413"/>
      <w:r>
        <w:rPr/>
        <w:t>3175</w:t>
      </w:r>
      <w:r>
        <w:rPr>
          <w:rtl w:val="true"/>
        </w:rPr>
        <w:t>-</w:t>
      </w:r>
      <w:r>
        <w:rPr>
          <w:rtl w:val="true"/>
        </w:rPr>
        <w:t>حدیث</w:t>
      </w:r>
      <w:bookmarkEnd w:id="2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390/19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411/24</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،من ابواب آداب المائدة،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النّضر،عن مفضّل،و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النّظر عن محمّد بن مفضّل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الْأَشْعَرِیِّ،عَنْ مُحَمَّدِ بْنِ عَبْدِ الْجَبَّارِ،عَنْ مُحَمَّدِ بْنِ</w:t>
      </w:r>
      <w:bookmarkStart w:id="2415" w:name="pg11993_105003"/>
    </w:p>
    <w:p>
      <w:pPr>
        <w:pStyle w:val="BookText"/>
        <w:rPr/>
      </w:pPr>
      <w:bookmarkEnd w:id="2415"/>
      <w:r>
        <w:rPr>
          <w:rFonts w:ascii="Amiri" w:hAnsi="Amiri" w:eastAsia="Amiri" w:cs="Amiri"/>
          <w:color w:val="111111"/>
          <w:sz w:val="28"/>
          <w:sz w:val="28"/>
          <w:szCs w:val="28"/>
          <w:rtl w:val="true"/>
          <w:lang w:bidi="ar-SA"/>
        </w:rPr>
        <w:t>سَالِمٍ،عَنْ أَحْمَدَ بْنِ النَّضْرِ،عَنْ مُحَمَّدِ بْنِ فُضَیْلٍ،قَالَ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طَعَامٍ آکُلُهُ إِلاَّ وَ أَنَا أَشْتَهِی أَنْ أُشَارَکَ فِیهِ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یَشْرَکَنِی فِیهِ إِنْسَانٌ إِلاَّ الرُّمَّانَ،فَإِنَّهُ لَیْسَ مِنْ رُمَّانَةٍ إِلاَّ وَ فِیهَا حَبَّةٌ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w:t>
      </w:r>
      <w:r>
        <w:rPr>
          <w:rFonts w:eastAsia="IRNazanin" w:cs="IRNazanin"/>
          <w:color w:val="111111"/>
          <w:sz w:val="28"/>
          <w:szCs w:val="28"/>
          <w:rtl w:val="true"/>
          <w:lang w:bidi="fa-IR"/>
        </w:rPr>
        <w:t>.</w:t>
      </w:r>
    </w:p>
    <w:p>
      <w:pPr>
        <w:pStyle w:val="Heading3"/>
        <w:numPr>
          <w:ilvl w:val="2"/>
          <w:numId w:val="1"/>
        </w:numPr>
        <w:rPr/>
      </w:pPr>
      <w:bookmarkStart w:id="2416" w:name="__RefHeading___Toc633915_417432637"/>
      <w:bookmarkStart w:id="2417" w:name="_Toc1024"/>
      <w:bookmarkEnd w:id="2416"/>
      <w:r>
        <w:rPr>
          <w:rtl w:val="true"/>
        </w:rPr>
        <w:t xml:space="preserve">باب </w:t>
      </w:r>
      <w:r>
        <w:rPr/>
        <w:t>129</w:t>
      </w:r>
      <w:r>
        <w:rPr>
          <w:rtl w:val="true"/>
        </w:rPr>
        <w:t>-</w:t>
      </w:r>
      <w:r>
        <w:rPr>
          <w:rtl w:val="true"/>
        </w:rPr>
        <w:t>ان کل ما احل اللّه،فیه صلاح العباد و کل ما حرم،فیه الفساد</w:t>
      </w:r>
      <w:bookmarkEnd w:id="2417"/>
    </w:p>
    <w:p>
      <w:pPr>
        <w:pStyle w:val="Heading4"/>
        <w:numPr>
          <w:ilvl w:val="3"/>
          <w:numId w:val="1"/>
        </w:numPr>
        <w:rPr/>
      </w:pPr>
      <w:bookmarkStart w:id="2418" w:name="__RefHeading___Toc633917_417432637"/>
      <w:bookmarkStart w:id="2419" w:name="_Toc1025"/>
      <w:bookmarkEnd w:id="2418"/>
      <w:r>
        <w:rPr/>
        <w:t>3176</w:t>
      </w:r>
      <w:r>
        <w:rPr>
          <w:rtl w:val="true"/>
        </w:rPr>
        <w:t>-</w:t>
      </w:r>
      <w:r>
        <w:rPr>
          <w:rtl w:val="true"/>
        </w:rPr>
        <w:t>حدیث</w:t>
      </w:r>
      <w:bookmarkEnd w:id="2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 بِأَسَانِیدِهِ عَنْ مُحَمَّدِ بْنِ سِنَانٍ، عَنِ الرِّضَا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أَحَلَّ اللَّهُ فَفِیهِ صَلاَحُ الْعِبَادِ وَ بَقَاؤُهُمْ وَ لَهُمْ إِلَیْهِ الْحَاجَةُ وَ وَجَدْنَا الْمُحَرَّمَ مِنَ الْأَشْیَاءِ لاَ حَاجَةَ بِالْعِبَادِ إِلَیْهِ وَ وَجَدْنَاهُ مُفْسِداً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فیه کثیرة</w:t>
      </w:r>
      <w:r>
        <w:rPr>
          <w:rFonts w:eastAsia="IRNazanin" w:cs="IRNazanin"/>
          <w:color w:val="111111"/>
          <w:sz w:val="28"/>
          <w:szCs w:val="28"/>
          <w:rtl w:val="true"/>
          <w:lang w:bidi="fa-IR"/>
        </w:rPr>
        <w:t xml:space="preserve">. </w:t>
      </w:r>
      <w:bookmarkStart w:id="2420" w:name="pg11993_105004"/>
    </w:p>
    <w:p>
      <w:pPr>
        <w:pStyle w:val="Heading3"/>
        <w:numPr>
          <w:ilvl w:val="2"/>
          <w:numId w:val="1"/>
        </w:numPr>
        <w:rPr/>
      </w:pPr>
      <w:bookmarkStart w:id="2421" w:name="__RefHeading___Toc633919_417432637"/>
      <w:bookmarkStart w:id="2422" w:name="_Toc1026"/>
      <w:bookmarkEnd w:id="2420"/>
      <w:bookmarkEnd w:id="2421"/>
      <w:r>
        <w:rPr>
          <w:rtl w:val="true"/>
        </w:rPr>
        <w:t xml:space="preserve">باب </w:t>
      </w:r>
      <w:r>
        <w:rPr/>
        <w:t>130</w:t>
      </w:r>
      <w:r>
        <w:rPr>
          <w:rtl w:val="true"/>
        </w:rPr>
        <w:t>-</w:t>
      </w:r>
      <w:r>
        <w:rPr>
          <w:rtl w:val="true"/>
        </w:rPr>
        <w:t>ان کل ورقه من الهندبا ،علیها قطرة من الجنة و علی الکراث ،قطرات</w:t>
      </w:r>
      <w:bookmarkEnd w:id="2422"/>
    </w:p>
    <w:p>
      <w:pPr>
        <w:pStyle w:val="Heading4"/>
        <w:numPr>
          <w:ilvl w:val="3"/>
          <w:numId w:val="1"/>
        </w:numPr>
        <w:rPr/>
      </w:pPr>
      <w:bookmarkStart w:id="2423" w:name="__RefHeading___Toc633921_417432637"/>
      <w:bookmarkStart w:id="2424" w:name="_Toc1027"/>
      <w:bookmarkEnd w:id="2423"/>
      <w:r>
        <w:rPr/>
        <w:t>3177</w:t>
      </w:r>
      <w:r>
        <w:rPr>
          <w:rtl w:val="true"/>
        </w:rPr>
        <w:t>-</w:t>
      </w:r>
      <w:r>
        <w:rPr>
          <w:rtl w:val="true"/>
        </w:rPr>
        <w:t>حدیث</w:t>
      </w:r>
      <w:bookmarkEnd w:id="2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508/2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،باب الهندباء،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184/25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438/19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216/62</w:t>
      </w:r>
      <w:r>
        <w:rPr>
          <w:rFonts w:ascii="IRNazanin" w:hAnsi="IRNazanin" w:eastAsia="IRNazanin"/>
          <w:color w:val="111111"/>
          <w:sz w:val="28"/>
          <w:sz w:val="28"/>
          <w:szCs w:val="28"/>
          <w:rtl w:val="true"/>
          <w:lang w:bidi="fa-IR"/>
        </w:rPr>
        <w:t xml:space="preserve">،کتاب السماء و العالم،باب الهندباء،الحدیث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فکلوها و لا تنفضوها عند اکلها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ابی علیه السّلام ینهانا ان ننفضه اذا اکلناه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المحاسن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ورقة،و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نقضناه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عَلِیِّ بْنِ إِبْرَاهِیمَ،عَنْ أَبِیهِ،عَنِ النَّوْفَلِیِّ،عَنِ السَّکُونِیِّ،عَنْ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الْهِنْدَبَا،وَ لَیْسَ مِنْ وَرَقَةٍ إِلاَّ وَ عَلَیْهَا قَطْرَةٌ مِنَ الْجَنَّةِ فَکُلُوهَا وَ لاَ تَغْسِلُوهَا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أَبِی یَنْهَانَا عَنْ أَکْلِهِ إِذَا نَفَضْنَاهُ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الْبَرْقِیُّ فِی الْمَحَاسِنِ عَنِ النَّوْفَلِیِّ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فیه کثیرة</w:t>
      </w:r>
      <w:r>
        <w:rPr>
          <w:rFonts w:eastAsia="IRNazanin" w:cs="IRNazanin"/>
          <w:color w:val="111111"/>
          <w:sz w:val="28"/>
          <w:szCs w:val="28"/>
          <w:rtl w:val="true"/>
          <w:lang w:bidi="fa-IR"/>
        </w:rPr>
        <w:t>.</w:t>
      </w:r>
    </w:p>
    <w:p>
      <w:pPr>
        <w:pStyle w:val="Heading4"/>
        <w:numPr>
          <w:ilvl w:val="3"/>
          <w:numId w:val="1"/>
        </w:numPr>
        <w:rPr/>
      </w:pPr>
      <w:bookmarkStart w:id="2425" w:name="__RefHeading___Toc633923_417432637"/>
      <w:bookmarkStart w:id="2426" w:name="_Toc1028"/>
      <w:bookmarkEnd w:id="2425"/>
      <w:r>
        <w:rPr/>
        <w:t>3178</w:t>
      </w:r>
      <w:r>
        <w:rPr>
          <w:rtl w:val="true"/>
        </w:rPr>
        <w:t>-</w:t>
      </w:r>
      <w:r>
        <w:rPr>
          <w:rtl w:val="true"/>
        </w:rPr>
        <w:t>حدیث</w:t>
      </w:r>
      <w:bookmarkEnd w:id="24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366/6</w:t>
      </w:r>
      <w:r>
        <w:rPr>
          <w:rFonts w:ascii="IRNazanin" w:hAnsi="IRNazanin" w:eastAsia="IRNazanin"/>
          <w:color w:val="111111"/>
          <w:sz w:val="28"/>
          <w:sz w:val="28"/>
          <w:szCs w:val="28"/>
          <w:rtl w:val="true"/>
          <w:lang w:bidi="fa-IR"/>
        </w:rPr>
        <w:t xml:space="preserve">،کتاب الاطعمة،باب الکراث،الحدیث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191/25</w:t>
      </w:r>
      <w:r>
        <w:rPr>
          <w:rFonts w:ascii="IRNazanin" w:hAnsi="IRNazanin" w:eastAsia="IRNazanin"/>
          <w:color w:val="111111"/>
          <w:sz w:val="28"/>
          <w:sz w:val="28"/>
          <w:szCs w:val="28"/>
          <w:rtl w:val="true"/>
          <w:lang w:bidi="fa-IR"/>
        </w:rPr>
        <w:t xml:space="preserve">،کتاب الاطعمة و الاشربة،الباب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،من ابواب الاطعمة المباحة،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201/66</w:t>
      </w:r>
      <w:r>
        <w:rPr>
          <w:rFonts w:ascii="IRNazanin" w:hAnsi="IRNazanin" w:eastAsia="IRNazanin"/>
          <w:color w:val="111111"/>
          <w:sz w:val="28"/>
          <w:sz w:val="28"/>
          <w:szCs w:val="28"/>
          <w:rtl w:val="true"/>
          <w:lang w:bidi="fa-IR"/>
        </w:rPr>
        <w:t xml:space="preserve">،کتاب السماء و العالم،باب الکراث،الحدیث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من بعض اصحابنا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یَقْطُرُ عَلَی الْکُرَّاثِ،سِتُّ قَطَرَاتٍ</w:t>
      </w:r>
      <w:r>
        <w:rPr>
          <w:rFonts w:eastAsia="Amiri" w:cs="Amiri" w:ascii="Amiri" w:hAnsi="Amiri"/>
          <w:color w:val="111111"/>
          <w:sz w:val="28"/>
          <w:szCs w:val="28"/>
          <w:rtl w:val="true"/>
          <w:lang w:bidi="ar-SA"/>
        </w:rPr>
        <w:t>.</w:t>
      </w:r>
      <w:bookmarkStart w:id="2427" w:name="pg11993_105005"/>
    </w:p>
    <w:p>
      <w:pPr>
        <w:pStyle w:val="Heading4"/>
        <w:numPr>
          <w:ilvl w:val="3"/>
          <w:numId w:val="1"/>
        </w:numPr>
        <w:rPr/>
      </w:pPr>
      <w:bookmarkStart w:id="2428" w:name="__RefHeading___Toc633925_417432637"/>
      <w:bookmarkStart w:id="2429" w:name="_Toc1029"/>
      <w:bookmarkEnd w:id="2427"/>
      <w:bookmarkEnd w:id="2428"/>
      <w:r>
        <w:rPr/>
        <w:t>3179</w:t>
      </w:r>
      <w:r>
        <w:rPr>
          <w:rtl w:val="true"/>
        </w:rPr>
        <w:t>-</w:t>
      </w:r>
      <w:r>
        <w:rPr>
          <w:rtl w:val="true"/>
        </w:rPr>
        <w:t>حدیث</w:t>
      </w:r>
      <w:bookmarkEnd w:id="2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قَطَرَاتٌ</w:t>
      </w:r>
      <w:r>
        <w:rPr>
          <w:rFonts w:eastAsia="Amiri" w:cs="Amiri" w:ascii="Amiri" w:hAnsi="Amiri"/>
          <w:color w:val="111111"/>
          <w:sz w:val="28"/>
          <w:szCs w:val="28"/>
          <w:rtl w:val="true"/>
          <w:lang w:bidi="ar-SA"/>
        </w:rPr>
        <w:t>.</w:t>
      </w:r>
    </w:p>
    <w:p>
      <w:pPr>
        <w:pStyle w:val="Heading3"/>
        <w:numPr>
          <w:ilvl w:val="2"/>
          <w:numId w:val="1"/>
        </w:numPr>
        <w:rPr/>
      </w:pPr>
      <w:bookmarkStart w:id="2430" w:name="__RefHeading___Toc633927_417432637"/>
      <w:bookmarkStart w:id="2431" w:name="_Toc1030"/>
      <w:bookmarkEnd w:id="2430"/>
      <w:r>
        <w:rPr>
          <w:rtl w:val="true"/>
        </w:rPr>
        <w:t xml:space="preserve">باب </w:t>
      </w:r>
      <w:r>
        <w:rPr/>
        <w:t>131</w:t>
      </w:r>
      <w:r>
        <w:rPr>
          <w:rtl w:val="true"/>
        </w:rPr>
        <w:t xml:space="preserve">- </w:t>
      </w:r>
      <w:r>
        <w:rPr>
          <w:rtl w:val="true"/>
        </w:rPr>
        <w:t>خیر ماء علی وجه الارض و شرماء علی وجه الأرض</w:t>
      </w:r>
      <w:bookmarkEnd w:id="2431"/>
    </w:p>
    <w:p>
      <w:pPr>
        <w:pStyle w:val="Heading4"/>
        <w:numPr>
          <w:ilvl w:val="3"/>
          <w:numId w:val="1"/>
        </w:numPr>
        <w:rPr/>
      </w:pPr>
      <w:bookmarkStart w:id="2432" w:name="__RefHeading___Toc633929_417432637"/>
      <w:bookmarkStart w:id="2433" w:name="_Toc1031"/>
      <w:bookmarkEnd w:id="2432"/>
      <w:r>
        <w:rPr/>
        <w:t>3180</w:t>
      </w:r>
      <w:r>
        <w:rPr>
          <w:rtl w:val="true"/>
        </w:rPr>
        <w:t>-</w:t>
      </w:r>
      <w:r>
        <w:rPr>
          <w:rtl w:val="true"/>
        </w:rPr>
        <w:t>حدیث</w:t>
      </w:r>
      <w:bookmarkEnd w:id="2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سَهْلِ بْنِ زِیَادٍ،عَنْ جَعْفَرِ بْنِ مُحَمَّدٍ الْأَشْعَرِیِّ،عَنْ عَبْدِ اللَّهِ بْنِ مَیْمُونٍ الْقَدَّاحِ،عَنْ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زَمْزَمَ،خَیْرُ مَاءٍ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 مَاءٍ عَلَی وَجْهِ الْأَرْضِ،مَاءُ بَرَهُوتَ الَّذِی بِحَضْرَمَوْتَ،تَرِدُهُ هَامُ الْکُفَّارِ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بِاللَّیْلِ</w:t>
      </w:r>
      <w:r>
        <w:rPr>
          <w:rFonts w:eastAsia="Amiri" w:cs="Amiri" w:ascii="Amiri" w:hAnsi="Amiri"/>
          <w:color w:val="111111"/>
          <w:sz w:val="28"/>
          <w:szCs w:val="28"/>
          <w:rtl w:val="true"/>
          <w:lang w:bidi="ar-SA"/>
        </w:rPr>
        <w:t>.</w:t>
      </w:r>
    </w:p>
    <w:p>
      <w:pPr>
        <w:pStyle w:val="Heading3"/>
        <w:numPr>
          <w:ilvl w:val="2"/>
          <w:numId w:val="1"/>
        </w:numPr>
        <w:rPr/>
      </w:pPr>
      <w:bookmarkStart w:id="2434" w:name="__RefHeading___Toc633931_417432637"/>
      <w:bookmarkStart w:id="2435" w:name="_Toc1032"/>
      <w:bookmarkEnd w:id="2434"/>
      <w:r>
        <w:rPr>
          <w:rtl w:val="true"/>
        </w:rPr>
        <w:t xml:space="preserve">باب </w:t>
      </w:r>
      <w:r>
        <w:rPr/>
        <w:t>132</w:t>
      </w:r>
      <w:r>
        <w:rPr>
          <w:rtl w:val="true"/>
        </w:rPr>
        <w:t>-</w:t>
      </w:r>
      <w:r>
        <w:rPr>
          <w:rtl w:val="true"/>
        </w:rPr>
        <w:t>اصناف القضاة</w:t>
      </w:r>
      <w:bookmarkEnd w:id="2435"/>
    </w:p>
    <w:p>
      <w:pPr>
        <w:pStyle w:val="Heading4"/>
        <w:numPr>
          <w:ilvl w:val="3"/>
          <w:numId w:val="1"/>
        </w:numPr>
        <w:rPr/>
      </w:pPr>
      <w:bookmarkStart w:id="2436" w:name="__RefHeading___Toc633933_417432637"/>
      <w:bookmarkStart w:id="2437" w:name="_Toc1033"/>
      <w:bookmarkEnd w:id="2436"/>
      <w:r>
        <w:rPr/>
        <w:t>3181</w:t>
      </w:r>
      <w:r>
        <w:rPr>
          <w:rtl w:val="true"/>
        </w:rPr>
        <w:t>-</w:t>
      </w:r>
      <w:r>
        <w:rPr>
          <w:rtl w:val="true"/>
        </w:rPr>
        <w:t>حدیث</w:t>
      </w:r>
      <w:bookmarkEnd w:id="243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مُحَمَّدِ بْنِ یَحْیَی،عَنْ أَحْمَدَ بْنِ مُحَمَّدٍ،عَنْ </w:t>
      </w:r>
      <w:bookmarkStart w:id="2438" w:name="pg11993_105006"/>
    </w:p>
    <w:p>
      <w:pPr>
        <w:pStyle w:val="BookText"/>
        <w:rPr/>
      </w:pPr>
      <w:bookmarkEnd w:id="2438"/>
      <w:r>
        <w:rPr>
          <w:rFonts w:ascii="Amiri" w:hAnsi="Amiri" w:eastAsia="Amiri" w:cs="Amiri"/>
          <w:color w:val="111111"/>
          <w:sz w:val="28"/>
          <w:sz w:val="28"/>
          <w:szCs w:val="28"/>
          <w:rtl w:val="true"/>
          <w:lang w:bidi="ar-SA"/>
        </w:rPr>
        <w:t>یَعْقُوبَ بْنِ یَزِیدَ،عَنْ یَحْیَی بْنِ الْمُبَارَکِ،عَنْ عَبْدِ اللَّهِ بْنِ جَبَلَةَ،عَنْ أَبِی جَمِیلَةَ،عَنْ إِسْحَاقَ بْنِ عَمَّارٍ،عَنْ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لِشُرَیْحٍ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جَلَسْتَ مَجْلِساً لاَ یَجْلِسُهُ إِلاَّ نَبِیٌّ،أَوْ وَصِیُّ نَبِیٍّ أَوْ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انه اما ان یعمل بقول النبی صلّی اللّه علیه و اله و سلّم او قول الوصی فیکون سعیدا او یعمل بغیر قولهما فیکون شقیا</w:t>
      </w:r>
      <w:r>
        <w:rPr>
          <w:rFonts w:eastAsia="IRNazanin" w:cs="IRNazanin"/>
          <w:color w:val="111111"/>
          <w:sz w:val="28"/>
          <w:szCs w:val="28"/>
          <w:rtl w:val="true"/>
          <w:lang w:bidi="fa-IR"/>
        </w:rPr>
        <w:t>.</w:t>
      </w:r>
    </w:p>
    <w:p>
      <w:pPr>
        <w:pStyle w:val="Heading4"/>
        <w:numPr>
          <w:ilvl w:val="3"/>
          <w:numId w:val="1"/>
        </w:numPr>
        <w:rPr/>
      </w:pPr>
      <w:bookmarkStart w:id="2439" w:name="__RefHeading___Toc633935_417432637"/>
      <w:bookmarkStart w:id="2440" w:name="_Toc1034"/>
      <w:bookmarkEnd w:id="2439"/>
      <w:r>
        <w:rPr/>
        <w:t>3182</w:t>
      </w:r>
      <w:r>
        <w:rPr>
          <w:rtl w:val="true"/>
        </w:rPr>
        <w:t>-</w:t>
      </w:r>
      <w:r>
        <w:rPr>
          <w:rtl w:val="true"/>
        </w:rPr>
        <w:t>حدیث</w:t>
      </w:r>
      <w:bookmarkEnd w:id="2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أَصْحَابِنَا،عَنْ أَحْمَدَ بْنِ مُحَمَّدِ بْنِ خَالِدٍ،عَنْ أَبِیهِ،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أَرْبَعَةٌ،ثَلاَثَةٌ فِی النَّارِ وَ وَاحِدٌ فِی الْجَنَّةِ،رَجُلٌ قَضَی بِجَوْرٍ وَ هُوَ یَعْلَمُ فَهُوَ فِی النَّارِ،وَ رَجُلٌ قَضَی بِجَوْرٍ وَ هُوَ لاَ یَعْلَمُ فَهُوَ فِی النَّارِ،وَ رَجُلٌ قَضَی بِالْحَقِّ وَ هُوَ لاَ یَعْلَمُ فَهُوَ فِی النَّارِ،وَ رَجُلٌ قَضَی بِالْحَقِّ وَ هُوَ یَعْلَمُ فَهُوَ فِی الْجَنَّةِ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مُرْسَلاً </w:t>
      </w:r>
      <w:bookmarkStart w:id="2441" w:name="pg11993_105007"/>
    </w:p>
    <w:p>
      <w:pPr>
        <w:pStyle w:val="Heading3"/>
        <w:numPr>
          <w:ilvl w:val="2"/>
          <w:numId w:val="1"/>
        </w:numPr>
        <w:rPr/>
      </w:pPr>
      <w:bookmarkStart w:id="2442" w:name="__RefHeading___Toc633937_417432637"/>
      <w:bookmarkStart w:id="2443" w:name="_Toc1035"/>
      <w:bookmarkEnd w:id="2441"/>
      <w:bookmarkEnd w:id="2442"/>
      <w:r>
        <w:rPr>
          <w:rtl w:val="true"/>
        </w:rPr>
        <w:t xml:space="preserve">باب </w:t>
      </w:r>
      <w:r>
        <w:rPr/>
        <w:t>133</w:t>
      </w:r>
      <w:r>
        <w:rPr>
          <w:rtl w:val="true"/>
        </w:rPr>
        <w:t>-</w:t>
      </w:r>
      <w:r>
        <w:rPr>
          <w:rtl w:val="true"/>
        </w:rPr>
        <w:t>اصناف الناس</w:t>
      </w:r>
      <w:bookmarkEnd w:id="2443"/>
    </w:p>
    <w:p>
      <w:pPr>
        <w:pStyle w:val="Heading4"/>
        <w:numPr>
          <w:ilvl w:val="3"/>
          <w:numId w:val="1"/>
        </w:numPr>
        <w:rPr/>
      </w:pPr>
      <w:bookmarkStart w:id="2444" w:name="__RefHeading___Toc633939_417432637"/>
      <w:bookmarkStart w:id="2445" w:name="_Toc1036"/>
      <w:bookmarkEnd w:id="2444"/>
      <w:r>
        <w:rPr/>
        <w:t>3183</w:t>
      </w:r>
      <w:r>
        <w:rPr>
          <w:rtl w:val="true"/>
        </w:rPr>
        <w:t>-</w:t>
      </w:r>
      <w:r>
        <w:rPr>
          <w:rtl w:val="true"/>
        </w:rPr>
        <w:t>حدیث</w:t>
      </w:r>
      <w:bookmarkEnd w:id="2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xml:space="preserve">،کتاب القضاء،الباب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ابواب صفات القاضی،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سهل بن زیاد و محمد بن یحیی،عن احمد بن محمد بن عیسی جمیعا عن ابن محبوب،عن ابی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و عن محمد بن یحیی،عن احمد بن محمد بن عیسی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النسخ التی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محمد و هو سهو فان الکلینی یروی عن ابن یحیی بلا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علم من علم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یَعْقُوبَ،عَنْ عَلِیِّ بْنِ مُحَمَّدٍ وَ غَیْرِهِ،عَنْ سَهْلِ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یَحْیَی،عَنْ أَحْمَدَ بْنِ مُحَمَّدِ بْنِ عِیسَی جَمِیعاً،عَنِ ابْنِ مَحْبُوبٍ،عَنْ هِشَامِ بْنِ سَالِمٍ،عَنْ أَبِی إِسْحَاقَ السَّبِیعِیِّ،عَمَّنْ حَدَّثَهُ،مِمَّنْ یُوثَقُ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آلُوا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رَسُولِ اللَّهِ صَلَّی اللَّهُ عَلَیْهِ وَ آلِهِ وَ سَلَّمَ إِلَی ثَلاَثَةٍ،آلُوا إِلَی عَالِمٍ عَلَی هُدًی مِنَ اللَّهِ،قَدْ أَغْنَاهُ اللَّهُ بِمَا عَلِمَ عَنْ غَیْرِهِ،وَ جَاهِلٍ مُدَّعٍ لِلْعِلْمِ لاَ عِلْمَ لَهُ، وَ مُعْجَبٍ بِمَا عِنْدَهُ،قَدْ فَتَنَتْهُ الدُّنْیَا وَ فَتَنَ غَیْرَهُ وَ مُتَعَلِّمٍ مِنْ عَالِمٍ عَلَی سَبِیلِ هُدًی مِنَ اللَّهِ وَ نَجَاةٍ ثُمَّ هَلَکَ مَنِ ادَّعَی وَ خَابَ مَنِ افْتَرَی</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633941_417432637"/>
      <w:bookmarkStart w:id="2447" w:name="_Toc1037"/>
      <w:bookmarkEnd w:id="2446"/>
      <w:r>
        <w:rPr/>
        <w:t>3184</w:t>
      </w:r>
      <w:r>
        <w:rPr>
          <w:rtl w:val="true"/>
        </w:rPr>
        <w:t>-</w:t>
      </w:r>
      <w:r>
        <w:rPr>
          <w:rtl w:val="true"/>
        </w:rPr>
        <w:t>حدیث</w:t>
      </w:r>
      <w:bookmarkEnd w:id="2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 شرعة،و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 شرعة و 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مخفف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الرَّضِیُّ فِی نَهْجِ الْبَلاَغَةِ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رَجُلاَنِ،مُتَتَبِّعٌ شِرْعَةً وَ مُبْتَدِعٌ بِدْعَةً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 ذلک کثیرة</w:t>
      </w:r>
      <w:r>
        <w:rPr>
          <w:rFonts w:eastAsia="IRNazanin" w:cs="IRNazanin"/>
          <w:color w:val="111111"/>
          <w:sz w:val="28"/>
          <w:szCs w:val="28"/>
          <w:rtl w:val="true"/>
          <w:lang w:bidi="fa-IR"/>
        </w:rPr>
        <w:t xml:space="preserve">. </w:t>
      </w:r>
      <w:bookmarkStart w:id="2448" w:name="pg11993_105008"/>
    </w:p>
    <w:p>
      <w:pPr>
        <w:pStyle w:val="Heading3"/>
        <w:numPr>
          <w:ilvl w:val="2"/>
          <w:numId w:val="1"/>
        </w:numPr>
        <w:rPr/>
      </w:pPr>
      <w:bookmarkStart w:id="2449" w:name="__RefHeading___Toc633943_417432637"/>
      <w:bookmarkStart w:id="2450" w:name="_Toc1038"/>
      <w:bookmarkEnd w:id="2448"/>
      <w:bookmarkEnd w:id="2449"/>
      <w:r>
        <w:rPr>
          <w:rtl w:val="true"/>
        </w:rPr>
        <w:t xml:space="preserve">باب </w:t>
      </w:r>
      <w:r>
        <w:rPr/>
        <w:t>134</w:t>
      </w:r>
      <w:r>
        <w:rPr>
          <w:rtl w:val="true"/>
        </w:rPr>
        <w:t>-</w:t>
      </w:r>
      <w:r>
        <w:rPr>
          <w:rtl w:val="true"/>
        </w:rPr>
        <w:t>ان اللّه،ما صرف العذاب عن قوم و قد اظلهم إلا قوم یونس</w:t>
      </w:r>
      <w:bookmarkEnd w:id="2450"/>
    </w:p>
    <w:p>
      <w:pPr>
        <w:pStyle w:val="Heading4"/>
        <w:numPr>
          <w:ilvl w:val="3"/>
          <w:numId w:val="1"/>
        </w:numPr>
        <w:rPr/>
      </w:pPr>
      <w:bookmarkStart w:id="2451" w:name="__RefHeading___Toc633945_417432637"/>
      <w:bookmarkStart w:id="2452" w:name="_Toc1039"/>
      <w:bookmarkEnd w:id="2451"/>
      <w:r>
        <w:rPr>
          <w:rtl w:val="true"/>
        </w:rPr>
        <w:t>اشارة</w:t>
      </w:r>
      <w:bookmarkEnd w:id="2452"/>
    </w:p>
    <w:p>
      <w:pPr>
        <w:pStyle w:val="BookText"/>
        <w:rPr/>
      </w:pPr>
      <w:r>
        <w:rPr>
          <w:rStyle w:val="FootnoteAnchor"/>
          <w:rtl w:val="true"/>
        </w:rPr>
        <w:footnoteReference w:id="700"/>
      </w:r>
      <w:r>
        <w:rPr>
          <w:rStyle w:val="FootnoteAnchor"/>
          <w:rtl w:val="true"/>
        </w:rPr>
        <w:footnoteReference w:id="701"/>
      </w:r>
    </w:p>
    <w:p>
      <w:pPr>
        <w:pStyle w:val="Heading4"/>
        <w:numPr>
          <w:ilvl w:val="3"/>
          <w:numId w:val="1"/>
        </w:numPr>
        <w:rPr/>
      </w:pPr>
      <w:bookmarkStart w:id="2453" w:name="__RefHeading___Toc633947_417432637"/>
      <w:bookmarkStart w:id="2454" w:name="_Toc1040"/>
      <w:bookmarkEnd w:id="2453"/>
      <w:r>
        <w:rPr/>
        <w:t>3185</w:t>
      </w:r>
      <w:r>
        <w:rPr>
          <w:rtl w:val="true"/>
        </w:rPr>
        <w:t>-</w:t>
      </w:r>
      <w:r>
        <w:rPr>
          <w:rtl w:val="true"/>
        </w:rPr>
        <w:t>حدیث</w:t>
      </w:r>
      <w:bookmarkEnd w:id="2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385/14</w:t>
      </w:r>
      <w:r>
        <w:rPr>
          <w:rFonts w:ascii="IRNazanin" w:hAnsi="IRNazanin" w:eastAsia="IRNazanin"/>
          <w:color w:val="111111"/>
          <w:sz w:val="28"/>
          <w:sz w:val="28"/>
          <w:szCs w:val="28"/>
          <w:rtl w:val="true"/>
          <w:lang w:bidi="fa-IR"/>
        </w:rPr>
        <w:t xml:space="preserve">،کتاب النبوة،باب قصص یونس بن متی و أبیه،الحدیث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العلل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بْنِ بَابَوَیْهِ فِی الْعِلَلِ،عَنْ عَلِیِّ بْنِ أَحْمَدَ بْنِ مُحَمَّدٍ،عَنْ مُحَمَّدِ بْنِ أَبِی عَبْدِ اللَّهِ الْکُوفِیِّ،عَنْ مُوسَی بْنِ عِمْرَانَ النَّخَعِیِّ، عَنْ عَمِّهِ الْحُسَیْنِ بْنِ یَزِیدَ،عَنْ عَلِیِّ بْنِ سَالِمٍ،عَنْ أَبِیهِ،عَنْ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عِلَّةٍ صَرَفَ اللَّهُ الْعَذَابَ عَنْ قَوْمِ یُونُسَ وَ قَدْ أَظَلَّهُمْ وَ لَمْ یَفْعَلْ ذَلِکَ بِغَیْرِهِمْ مِنَ الْأُمَمِ؟فَقَالَ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کَانَ فِی عِلْمِ اللَّهِ أَنَّهُ سَیَصْرِفُهُ عَنْهُمْ لِتَوْبَتِهِمْ وَ إِنَّمَا تَرَکَ إِخْبَارَ یُونُسَ بِذَلِکَ،لِأَنَّهُ أَرَادَ أَنْ یُفَرِّغَهُ لِعِبَادَتِهِ فِی بَطْنِ الْحُوتِ فَیَسْتَوْجِبَ بِذَلِکَ ثَوَابَهُ وَ کَرَامَتَهُ</w:t>
      </w:r>
      <w:r>
        <w:rPr>
          <w:rFonts w:eastAsia="Amiri" w:cs="Amiri" w:ascii="Amiri" w:hAnsi="Amiri"/>
          <w:color w:val="111111"/>
          <w:sz w:val="28"/>
          <w:szCs w:val="28"/>
          <w:rtl w:val="true"/>
          <w:lang w:bidi="ar-SA"/>
        </w:rPr>
        <w:t>.</w:t>
      </w:r>
    </w:p>
    <w:p>
      <w:pPr>
        <w:pStyle w:val="Heading4"/>
        <w:numPr>
          <w:ilvl w:val="3"/>
          <w:numId w:val="1"/>
        </w:numPr>
        <w:rPr/>
      </w:pPr>
      <w:bookmarkStart w:id="2455" w:name="__RefHeading___Toc633949_417432637"/>
      <w:bookmarkStart w:id="2456" w:name="_Toc1041"/>
      <w:bookmarkEnd w:id="2455"/>
      <w:r>
        <w:rPr/>
        <w:t>3186</w:t>
      </w:r>
      <w:r>
        <w:rPr>
          <w:rtl w:val="true"/>
        </w:rPr>
        <w:t>-</w:t>
      </w:r>
      <w:r>
        <w:rPr>
          <w:rtl w:val="true"/>
        </w:rPr>
        <w:t>حدیث</w:t>
      </w:r>
      <w:bookmarkEnd w:id="2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386/14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السابق،الحدیث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قد اظلهم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سیصرفهم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 و البحار</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سمعه علیه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 قد اظلهم،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باکفهم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الْحَسَنِ،عَنِ الصَّفَّارِ،عَنْ مُحَمَّدِ بْنِ الْحُسَیْنِ،عَنِ ابْنِ فَضَّالٍ،عَنْ أَبِی الْمَغْرَاءِ،عَنْ سَمَاعَةَ،أَنَّهُ 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اللَّهُ الْعَذَابَ عَنْ قَوْمٍ وَ قَدْ أَظَلَّهُمْ إِلاَّ قَوْمَ یُونُسَ،فَقُلْتُ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 قَدْ أَظَلَّهُمْ؟فَقَالَ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نَعَمْ،حَتَّی نَالُوهُ بِأَکُفِّهِمْ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کَانَ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الْعِلْمِ الْمُثْبَتِ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اللَّهِ،الَّذِی لَمْ یَطَّلِعْ عَلَیْهِ أَحَدٌ،أَنَّهُ سَیَصْرِفُهُ عَنْهُمْ</w:t>
      </w:r>
      <w:r>
        <w:rPr>
          <w:rFonts w:eastAsia="Amiri" w:cs="Amiri" w:ascii="Amiri" w:hAnsi="Amiri"/>
          <w:color w:val="111111"/>
          <w:sz w:val="28"/>
          <w:szCs w:val="28"/>
          <w:rtl w:val="true"/>
          <w:lang w:bidi="ar-SA"/>
        </w:rPr>
        <w:t>.</w:t>
      </w:r>
      <w:bookmarkStart w:id="2457" w:name="pg11993_105009"/>
    </w:p>
    <w:p>
      <w:pPr>
        <w:pStyle w:val="Heading3"/>
        <w:numPr>
          <w:ilvl w:val="2"/>
          <w:numId w:val="1"/>
        </w:numPr>
        <w:rPr/>
      </w:pPr>
      <w:bookmarkStart w:id="2458" w:name="__RefHeading___Toc633951_417432637"/>
      <w:bookmarkStart w:id="2459" w:name="_Toc1042"/>
      <w:bookmarkEnd w:id="2457"/>
      <w:bookmarkEnd w:id="2458"/>
      <w:r>
        <w:rPr>
          <w:rtl w:val="true"/>
        </w:rPr>
        <w:t xml:space="preserve">باب </w:t>
      </w:r>
      <w:r>
        <w:rPr/>
        <w:t>135</w:t>
      </w:r>
      <w:r>
        <w:rPr>
          <w:rtl w:val="true"/>
        </w:rPr>
        <w:t>-</w:t>
      </w:r>
      <w:r>
        <w:rPr>
          <w:rtl w:val="true"/>
        </w:rPr>
        <w:t>اول من یدخل الجنة</w:t>
      </w:r>
      <w:bookmarkEnd w:id="2459"/>
    </w:p>
    <w:p>
      <w:pPr>
        <w:pStyle w:val="Heading4"/>
        <w:numPr>
          <w:ilvl w:val="3"/>
          <w:numId w:val="1"/>
        </w:numPr>
        <w:rPr/>
      </w:pPr>
      <w:bookmarkStart w:id="2460" w:name="__RefHeading___Toc633953_417432637"/>
      <w:bookmarkStart w:id="2461" w:name="_Toc1043"/>
      <w:bookmarkEnd w:id="2460"/>
      <w:r>
        <w:rPr/>
        <w:t>3187</w:t>
      </w:r>
      <w:r>
        <w:rPr>
          <w:rtl w:val="true"/>
        </w:rPr>
        <w:t>-</w:t>
      </w:r>
      <w:r>
        <w:rPr>
          <w:rtl w:val="true"/>
        </w:rPr>
        <w:t>حدیث</w:t>
      </w:r>
      <w:bookmarkEnd w:id="2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،کتاب العدل و المعاد،باب أنّه یدعی فیه کلّ أناس بامامهم،الحدیث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علی،عن ابیه علی ابن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أنت صاحب لوائی فی الدّنیا فحامل،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أنت و زاد فی نسخة النّجف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اجتهاد من النّاسخ لما تکرّر منّا ان هذه النّسخة نسخت من الحجریة ظاهرا و لما وجد النّاسخ مضمون الرّوایة زاد علیها ما یناسب معناها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 عَنِ الْحُسَیْنِ بْنِ عَلِیٍّ،عَنْ عَبْدِ اللَّهِ بْنِ جَعْفَرٍ الْحَضْرَمِیِّ،عَنْ مُحَمَّدِ بْنِ عَبْدِ اللَّهِ الْقُرَشِیِّ،عَنْ عَلِیِّ بْنِ أَحْمَدَ التَّمِیمِیِّ،عَنْ مُحَمَّدِ بْنِ مَرْوَانَ،عَنْ عَبْدِ اللَّهِ بْنِ یَحْیَی،عَنْ مُحَمَّدِ بْنِ الْحَسَنِ بْنِ عَلِیِّ بْنِ الْحُسَیْنِ،عَنْ أَبِیهِ،عَنْ جَدِّهِ،عَنِ الْحُسَیْنِ،عَنْ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یَدْخُلُ الْجَنَّةَ،فَقُلْتُ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اللَّهِ،أَدْخُلُهَا قَبْلَکَ؟قَالَ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نَعَمْ،أَنْتَ صَاحِبُ لِوَائِی فِی الْآخِرَةِ کَمَا أَنَّکَ صَاحِبُ لِوَائِی فِی الدُّنْیَا وَ حَامِلُ اللِّوَاءِ، هُوَ الْمُتَقَدِّمُ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کَأَنِّی بِکَ وَ قَدْ دَخَلْتَ الْجَنَّةَ وَ بِیَدِکَ لِوَائِی وَ هُوَ لِوَاءُ الْحَمْدِ وَ تَحْتَهُ آدَمُ فَمَنْ دُونَهُ</w:t>
      </w:r>
      <w:r>
        <w:rPr>
          <w:rFonts w:eastAsia="Amiri" w:cs="Amiri" w:ascii="Amiri" w:hAnsi="Amiri"/>
          <w:color w:val="111111"/>
          <w:sz w:val="28"/>
          <w:szCs w:val="28"/>
          <w:rtl w:val="true"/>
          <w:lang w:bidi="ar-SA"/>
        </w:rPr>
        <w:t>.</w:t>
      </w:r>
    </w:p>
    <w:p>
      <w:pPr>
        <w:pStyle w:val="Heading3"/>
        <w:numPr>
          <w:ilvl w:val="2"/>
          <w:numId w:val="1"/>
        </w:numPr>
        <w:rPr/>
      </w:pPr>
      <w:bookmarkStart w:id="2462" w:name="__RefHeading___Toc633955_417432637"/>
      <w:bookmarkStart w:id="2463" w:name="_Toc1044"/>
      <w:bookmarkEnd w:id="2462"/>
      <w:r>
        <w:rPr>
          <w:rtl w:val="true"/>
        </w:rPr>
        <w:t xml:space="preserve">باب </w:t>
      </w:r>
      <w:r>
        <w:rPr/>
        <w:t>136</w:t>
      </w:r>
      <w:r>
        <w:rPr>
          <w:rtl w:val="true"/>
        </w:rPr>
        <w:t>-</w:t>
      </w:r>
      <w:r>
        <w:rPr>
          <w:rtl w:val="true"/>
        </w:rPr>
        <w:t>ان یوم عاشوراء اعظم الایام مصیبة</w:t>
      </w:r>
      <w:bookmarkEnd w:id="2463"/>
    </w:p>
    <w:p>
      <w:pPr>
        <w:pStyle w:val="Heading4"/>
        <w:numPr>
          <w:ilvl w:val="3"/>
          <w:numId w:val="1"/>
        </w:numPr>
        <w:rPr/>
      </w:pPr>
      <w:bookmarkStart w:id="2464" w:name="__RefHeading___Toc633957_417432637"/>
      <w:bookmarkStart w:id="2465" w:name="_Toc1045"/>
      <w:bookmarkEnd w:id="2464"/>
      <w:r>
        <w:rPr/>
        <w:t>3188</w:t>
      </w:r>
      <w:r>
        <w:rPr>
          <w:rtl w:val="true"/>
        </w:rPr>
        <w:t>-</w:t>
      </w:r>
      <w:r>
        <w:rPr>
          <w:rtl w:val="true"/>
        </w:rPr>
        <w:t>حدیث</w:t>
      </w:r>
      <w:bookmarkEnd w:id="2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503/14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19695</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الْعِلَلِ،عَنْ مُحَمَّدِ بْنِ عَلِیِّ بْنِ یَسَارٍ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الْقَزْوِینِیِّ،عَنِ الْمُظَفَّرِ بْنِ أَحْمَدَ الْقَزْوِینِیِّ،عَنْ مُحَمَّدِ بْنِ جَعْفَرٍ الْأَسَدِیِّ،عَنْ سَهْلِ بْنِ زِیَادٍ،عَنْ سُلَیْمَانَ بْنِ عَبْدِ اللَّهِ،عَنْ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اللَّهِ،کَیْفَ صَارَ یَوْمُ عَاشُورَاءَ،یَوْمَ مُصِیبَةٍ وَ غَمٍّ وَ جَزَعٍ وَ بُکَاءٍ،دُونَ الْیَوْمِ الَّذِی قُبِضَ فِیهِ رَسُولُ اللَّهِ صَلَّی اللَّهُ عَلَیْهِ وَ آلِهِ وَ سَلَّمَ وَ الْیَوْمِ الَّذِی مَاتَتْ فِیهِ فَاطِمَةُ عَلَیْهَا السَّلاَمُ وَ الْیَوْمِ الَّذِی قُتِلَ فِیهِ أَمِیرُ الْمُؤْمِنِینَ عَلَیْهِ السَّلاَمُ وَ الْیَوْمِ الَّذِی قُتِلَ فِیهِ الْحَسَنُ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الْحُسَیْنِ عَلَیْهِ السَّلاَمُ،أَعْظَمُ مُصِیبَةً مِنْ سَائِرِ الْأَیَّامِ وَ ذَلِکَ أَنَّ أَصْحَابَ الْکِسَاءِ، الَّذِینَ کَانُوا أَکْرَمَ الْخَلْقِ عَلَی اللَّهِ،کَانُوا خَمْسَةً فَلَمَّا مَضَی النَّبِیُّ،بَقِیَ أَمِیرُ الْمُؤْمِنِینَ وَ فَاطِمَةُ وَ الْحَسَنُ وَ الْحُسَیْنُ عَلَیْهِمُ السَّلاَمُ فَکَانَ فِیهِمْ لِلنَّاسِ عَزَاءٌ وَ سَلْوَةٌ فَلَمَّا مَضَتْ فَاطِمَةُ عَلَیْهَا السَّلاَمُ، کَانَ فِی أَمِیرِ الْمُؤْمِنِینَ وَ الْحَسَنِ وَ الْحُسَیْنِ عَلَیْهِمُ السَّلاَمُ لِلنَّاسِ عَزَاءٌ وَ سَلْوَةٌ فَلَمَّا مَضَی مِنْهُمْ أَمِیرُ الْمُؤْمِنِینَ عَلَیْهِ السَّلاَمُ،کَانَ لِلنَّاسِ فِی الْحَسَنِ وَ الْحُسَیْنِ عَلَیْهِمَا السَّلاَمُ عَزَاءٌ وَ سَلْوَةٌ فَلَمَّا مَضَی الْحَسَنُ عَلَیْهِ السَّلاَمُ کَانَ لِلنَّاسِ فِی الْحُسَیْنِ عَلَیْهِ السَّلاَمُ عَزَاءٌ وَ سَلْوَةٌ فَلَمَّا قُتِلَ الْحُسَیْنُ عَلَیْهِ السَّلاَمُ،لَمْ یَکُنْ بَقِیَ مِنْ أَصْحَابِ الْکِسَاءِ أَحَدٌ لِلنَّاسِ فِیهِ بَعْدَهُ عَزَاءٌ وَ سَلْوَةٌ فَکَانَ ذَهَابُهُ کَذَهَابِ جَمِیعِهِمْ کَمَا کَانَ بَقَاؤُهُ کَبَقَاءِ جَمِیعِهِمْ فَلِذَلِکَ صَارَ یَوْمُهُ،أَعْظَمَ الْأَیَّامِ مُصِیبَةً، الْحَدِیثَ</w:t>
      </w:r>
      <w:r>
        <w:rPr>
          <w:rFonts w:eastAsia="Amiri" w:cs="Amiri" w:ascii="Amiri" w:hAnsi="Amiri"/>
          <w:color w:val="111111"/>
          <w:sz w:val="28"/>
          <w:szCs w:val="28"/>
          <w:rtl w:val="true"/>
          <w:lang w:bidi="ar-SA"/>
        </w:rPr>
        <w:t xml:space="preserve">. </w:t>
      </w:r>
      <w:bookmarkStart w:id="2466" w:name="pg11993_105011"/>
    </w:p>
    <w:p>
      <w:pPr>
        <w:pStyle w:val="Heading3"/>
        <w:numPr>
          <w:ilvl w:val="2"/>
          <w:numId w:val="1"/>
        </w:numPr>
        <w:rPr/>
      </w:pPr>
      <w:bookmarkStart w:id="2467" w:name="__RefHeading___Toc633959_417432637"/>
      <w:bookmarkStart w:id="2468" w:name="_Toc1046"/>
      <w:bookmarkEnd w:id="2466"/>
      <w:bookmarkEnd w:id="2467"/>
      <w:r>
        <w:rPr>
          <w:rtl w:val="true"/>
        </w:rPr>
        <w:t xml:space="preserve">باب </w:t>
      </w:r>
      <w:r>
        <w:rPr/>
        <w:t>137</w:t>
      </w:r>
      <w:r>
        <w:rPr>
          <w:rtl w:val="true"/>
        </w:rPr>
        <w:t>-</w:t>
      </w:r>
      <w:r>
        <w:rPr>
          <w:rtl w:val="true"/>
        </w:rPr>
        <w:t>ان کل جزع و بکاء مکروه الا ما استثنی</w:t>
      </w:r>
      <w:bookmarkEnd w:id="2468"/>
    </w:p>
    <w:p>
      <w:pPr>
        <w:pStyle w:val="Heading4"/>
        <w:numPr>
          <w:ilvl w:val="3"/>
          <w:numId w:val="1"/>
        </w:numPr>
        <w:rPr/>
      </w:pPr>
      <w:bookmarkStart w:id="2469" w:name="__RefHeading___Toc633961_417432637"/>
      <w:bookmarkStart w:id="2470" w:name="_Toc1047"/>
      <w:bookmarkEnd w:id="2469"/>
      <w:r>
        <w:rPr/>
        <w:t>3189</w:t>
      </w:r>
      <w:r>
        <w:rPr>
          <w:rtl w:val="true"/>
        </w:rPr>
        <w:t>-</w:t>
      </w:r>
      <w:r>
        <w:rPr>
          <w:rtl w:val="true"/>
        </w:rPr>
        <w:t>حدیث</w:t>
      </w:r>
      <w:bookmarkEnd w:id="2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505/4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280/44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الحسین علیه السّلام،باب ثواب البکاء علی مصیبته،الحدیث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313/45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الحسین علیه السّلام،باب ما عجل الله به قتلة الحسین،ذیل 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إمّا الحسن بن محمد بن الحسن الطوسی او حذف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سهو من النساخ جزما و ان اتفقت علیه ما عندنا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الجزی و البکاء علی الحسین 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الجزع و البکاء علی الحسین علیه السّلام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فِی الْأَمَالِی عَنْ أَبِیهِ،عَنِ الْمُفِیدِ،عَنِ ابْنِ قُولَوَیْهِ،عَنْ أَبِیهِ،عَنْ سَعْدٍ،عَنْ أَحْمَدَ بْنِ مُحَمَّدٍ،عَنِ الْحَسَنِ بْنِ مَحْبُوبٍ،عَنْ أَبِی مُحَمَّدٍ الْأَنْصَارِیِّ،عَنْ مُعَاوِیَةَ بْنِ وَهْبٍ،عَنْ أَبِی عَبْدِ اللَّهِ عَلَیْهِ السَّلاَمُ فِی حَدِیثٍ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الْجَزَعِ وَ الْبُکَاءِ مَکْرُوهٌ إِلاَّ الْجَزَعَ وَ الْبُکَاءَ لِقَتْلِ الْحُسَیْنِ عَلَیْهِ السَّلاَمُ</w:t>
      </w:r>
      <w:r>
        <w:rPr>
          <w:rFonts w:eastAsia="Amiri" w:cs="Amiri" w:ascii="Amiri" w:hAnsi="Amiri"/>
          <w:color w:val="111111"/>
          <w:sz w:val="28"/>
          <w:szCs w:val="28"/>
          <w:rtl w:val="true"/>
          <w:lang w:bidi="ar-SA"/>
        </w:rPr>
        <w:t>.</w:t>
      </w:r>
    </w:p>
    <w:p>
      <w:pPr>
        <w:pStyle w:val="Heading4"/>
        <w:numPr>
          <w:ilvl w:val="3"/>
          <w:numId w:val="1"/>
        </w:numPr>
        <w:rPr/>
      </w:pPr>
      <w:bookmarkStart w:id="2471" w:name="__RefHeading___Toc633963_417432637"/>
      <w:bookmarkStart w:id="2472" w:name="_Toc1048"/>
      <w:bookmarkEnd w:id="2471"/>
      <w:r>
        <w:rPr/>
        <w:t>3190</w:t>
      </w:r>
      <w:r>
        <w:rPr>
          <w:rtl w:val="true"/>
        </w:rPr>
        <w:t>-</w:t>
      </w:r>
      <w:r>
        <w:rPr>
          <w:rtl w:val="true"/>
        </w:rPr>
        <w:t>حدیث</w:t>
      </w:r>
      <w:bookmarkEnd w:id="24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505/14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المزار،الحدیث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ابی حمزة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الجزع و 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البکاء و الجزع مکروه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البکاء و الجزع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قُولَوَیْهِ فِی الْمَزَارِ عَنْ أَبِیهِ،عَنْ سَعْدٍ،عَنِ الْجَامُورَانِیِّ،عَنِ الْحَسَنِ بْنِ عَلِیِّ بْنِ أَبِی حَمْزَةَ،عَنْ أَبِیهِ،عَنْ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الْبُکَاءَ وَ الْجَزَعَ مَکْرُوهٌ لِلْعَبْدِ فِی کُلِّ مَا جَزِعَ مَا خَلاَ الْبُکَاءَ عَلَی الْحُسَیْنِ بْنِ عَلِیٍّ عَلَیْهِ السَّلاَمُ فَإِنَّهُ فِیهِ مَأْجُورٌ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الاحادیث فیه کثیرة</w:t>
      </w:r>
      <w:r>
        <w:rPr>
          <w:rFonts w:eastAsia="IRNazanin" w:cs="IRNazanin"/>
          <w:color w:val="111111"/>
          <w:sz w:val="28"/>
          <w:szCs w:val="28"/>
          <w:rtl w:val="true"/>
          <w:lang w:bidi="fa-IR"/>
        </w:rPr>
        <w:t xml:space="preserve">. </w:t>
      </w:r>
      <w:bookmarkStart w:id="2473" w:name="pg11993_105012"/>
    </w:p>
    <w:p>
      <w:pPr>
        <w:pStyle w:val="Heading4"/>
        <w:numPr>
          <w:ilvl w:val="3"/>
          <w:numId w:val="1"/>
        </w:numPr>
        <w:rPr/>
      </w:pPr>
      <w:bookmarkStart w:id="2474" w:name="__RefHeading___Toc633965_417432637"/>
      <w:bookmarkStart w:id="2475" w:name="_Toc1049"/>
      <w:bookmarkEnd w:id="2473"/>
      <w:bookmarkEnd w:id="2474"/>
      <w:r>
        <w:rPr/>
        <w:t>3191</w:t>
      </w:r>
      <w:r>
        <w:rPr>
          <w:rtl w:val="true"/>
        </w:rPr>
        <w:t>-</w:t>
      </w:r>
      <w:r>
        <w:rPr>
          <w:rtl w:val="true"/>
        </w:rPr>
        <w:t>حدیث</w:t>
      </w:r>
      <w:bookmarkEnd w:id="24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 xml:space="preserve">،فی الوصیّة و وجوبها،الباب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482/2</w:t>
      </w:r>
      <w:r>
        <w:rPr>
          <w:rFonts w:ascii="IRNazanin" w:hAnsi="IRNazanin" w:eastAsia="IRNazanin"/>
          <w:color w:val="111111"/>
          <w:sz w:val="28"/>
          <w:sz w:val="28"/>
          <w:szCs w:val="28"/>
          <w:rtl w:val="true"/>
          <w:lang w:bidi="fa-IR"/>
        </w:rPr>
        <w:t xml:space="preserve">،کتاب الدّعاء،باب البکاء،الحدیث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lang w:bidi="fa-IR"/>
        </w:rPr>
        <w:t>3/453</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یعد البکاء الا للمصائب و المحن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555/2</w:t>
      </w:r>
      <w:r>
        <w:rPr>
          <w:rFonts w:ascii="IRNazanin" w:hAnsi="IRNazanin" w:eastAsia="IRNazanin"/>
          <w:color w:val="111111"/>
          <w:sz w:val="28"/>
          <w:sz w:val="28"/>
          <w:szCs w:val="28"/>
          <w:rtl w:val="true"/>
          <w:lang w:bidi="fa-IR"/>
        </w:rPr>
        <w:t>،کتاب الدّعاء،باب الدّعاء للدّین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البکاء من خشیة اللّه</w:t>
      </w:r>
      <w:r>
        <w:rPr>
          <w:rFonts w:eastAsia="IRNazanin" w:cs="IRNazanin"/>
          <w:color w:val="111111"/>
          <w:sz w:val="28"/>
          <w:szCs w:val="28"/>
          <w:rtl w:val="true"/>
          <w:lang w:bidi="fa-IR"/>
        </w:rPr>
        <w:t>.</w:t>
      </w:r>
    </w:p>
    <w:p>
      <w:pPr>
        <w:pStyle w:val="Heading4"/>
        <w:numPr>
          <w:ilvl w:val="3"/>
          <w:numId w:val="1"/>
        </w:numPr>
        <w:rPr/>
      </w:pPr>
      <w:bookmarkStart w:id="2476" w:name="__RefHeading___Toc633967_417432637"/>
      <w:bookmarkStart w:id="2477" w:name="_Toc1050"/>
      <w:bookmarkEnd w:id="2476"/>
      <w:r>
        <w:rPr/>
        <w:t>3192</w:t>
      </w:r>
      <w:r>
        <w:rPr>
          <w:rtl w:val="true"/>
        </w:rPr>
        <w:t>-</w:t>
      </w:r>
      <w:r>
        <w:rPr>
          <w:rtl w:val="true"/>
        </w:rPr>
        <w:t>حدیث</w:t>
      </w:r>
      <w:bookmarkEnd w:id="2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لموت المؤمن</w:t>
      </w:r>
      <w:r>
        <w:rPr>
          <w:rFonts w:eastAsia="IRNazanin" w:cs="IRNazanin"/>
          <w:color w:val="111111"/>
          <w:sz w:val="28"/>
          <w:szCs w:val="28"/>
          <w:rtl w:val="true"/>
          <w:lang w:bidi="fa-IR"/>
        </w:rPr>
        <w:t>.</w:t>
      </w:r>
    </w:p>
    <w:p>
      <w:pPr>
        <w:pStyle w:val="Heading4"/>
        <w:numPr>
          <w:ilvl w:val="3"/>
          <w:numId w:val="1"/>
        </w:numPr>
        <w:rPr/>
      </w:pPr>
      <w:bookmarkStart w:id="2478" w:name="__RefHeading___Toc633969_417432637"/>
      <w:bookmarkStart w:id="2479" w:name="_Toc1051"/>
      <w:bookmarkEnd w:id="2478"/>
      <w:r>
        <w:rPr/>
        <w:t>3193</w:t>
      </w:r>
      <w:r>
        <w:rPr>
          <w:rtl w:val="true"/>
        </w:rPr>
        <w:t>-</w:t>
      </w:r>
      <w:r>
        <w:rPr>
          <w:rtl w:val="true"/>
        </w:rPr>
        <w:t>حدیث</w:t>
      </w:r>
      <w:bookmarkEnd w:id="2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البکاء عند غلبة الحزن</w:t>
      </w:r>
      <w:r>
        <w:rPr>
          <w:rFonts w:eastAsia="IRNazanin" w:cs="IRNazanin"/>
          <w:color w:val="111111"/>
          <w:sz w:val="28"/>
          <w:szCs w:val="28"/>
          <w:rtl w:val="true"/>
          <w:lang w:bidi="fa-IR"/>
        </w:rPr>
        <w:t>.</w:t>
      </w:r>
    </w:p>
    <w:p>
      <w:pPr>
        <w:pStyle w:val="Heading3"/>
        <w:numPr>
          <w:ilvl w:val="2"/>
          <w:numId w:val="1"/>
        </w:numPr>
        <w:rPr/>
      </w:pPr>
      <w:bookmarkStart w:id="2480" w:name="__RefHeading___Toc633971_417432637"/>
      <w:bookmarkStart w:id="2481" w:name="_Toc1052"/>
      <w:bookmarkEnd w:id="2480"/>
      <w:r>
        <w:rPr>
          <w:rtl w:val="true"/>
        </w:rPr>
        <w:t xml:space="preserve">باب </w:t>
      </w:r>
      <w:r>
        <w:rPr/>
        <w:t>138</w:t>
      </w:r>
      <w:r>
        <w:rPr>
          <w:rtl w:val="true"/>
        </w:rPr>
        <w:t>-</w:t>
      </w:r>
      <w:r>
        <w:rPr>
          <w:rtl w:val="true"/>
        </w:rPr>
        <w:t>ان کل شیء بکی علی الحسین الا ما استثنی</w:t>
      </w:r>
      <w:bookmarkEnd w:id="2481"/>
    </w:p>
    <w:p>
      <w:pPr>
        <w:pStyle w:val="Heading4"/>
        <w:numPr>
          <w:ilvl w:val="3"/>
          <w:numId w:val="1"/>
        </w:numPr>
        <w:rPr/>
      </w:pPr>
      <w:bookmarkStart w:id="2482" w:name="__RefHeading___Toc633973_417432637"/>
      <w:bookmarkStart w:id="2483" w:name="_Toc1053"/>
      <w:bookmarkEnd w:id="2482"/>
      <w:r>
        <w:rPr/>
        <w:t>3194</w:t>
      </w:r>
      <w:r>
        <w:rPr>
          <w:rtl w:val="true"/>
        </w:rPr>
        <w:t>-</w:t>
      </w:r>
      <w:r>
        <w:rPr>
          <w:rtl w:val="true"/>
        </w:rPr>
        <w:t>حدیث</w:t>
      </w:r>
      <w:bookmarkEnd w:id="2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506/14</w:t>
      </w:r>
      <w:r>
        <w:rPr>
          <w:rFonts w:ascii="IRNazanin" w:hAnsi="IRNazanin" w:eastAsia="IRNazanin"/>
          <w:color w:val="111111"/>
          <w:sz w:val="28"/>
          <w:sz w:val="28"/>
          <w:szCs w:val="28"/>
          <w:rtl w:val="true"/>
          <w:lang w:bidi="fa-IR"/>
        </w:rPr>
        <w:t xml:space="preserve">،کتاب الحجّ،الباب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،من ابواب المزار،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1485/14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lang w:bidi="fa-IR"/>
        </w:rPr>
        <w:t>206/45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الحسین،باب ما ظهر بعد شهادته،الحدیث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ثویر،قال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یونس بن ظبیان و المفضّل بن عمر و ابو سلمة السّرّاج جلوسا عند ابی عبد اللّه علیه السّلام و کان المتکلّم منّا یونس و کان اکبرنا سنّا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احضر مجلس هؤلاء القوم یعنی ولد العبّاس فما اقول؟فقال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حضرت فذکرتنا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الرّخاء و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تأتی علی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کثیرا ما اذکر الحسین علیه السّلام فأی شیء اقول؟فقال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ذلک ثلاثا فان السّلام یصلّ الیه من قریب و بعید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عبد اللّه الحسین علیه السّلام لما قضی الخ</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یَعْقُوبَ،عَنْ عِدَّةٍ مِنْ أَصْحَابِنَا،عَنْ أَحْمَدَ بْنِ مُحَمَّدٍ،</w:t>
      </w:r>
    </w:p>
    <w:p>
      <w:pPr>
        <w:pStyle w:val="BookText"/>
        <w:rPr/>
      </w:pPr>
      <w:r>
        <w:rPr>
          <w:rFonts w:ascii="Amiri" w:hAnsi="Amiri" w:eastAsia="Amiri" w:cs="Amiri"/>
          <w:color w:val="111111"/>
          <w:sz w:val="28"/>
          <w:sz w:val="28"/>
          <w:szCs w:val="28"/>
          <w:rtl w:val="true"/>
          <w:lang w:bidi="ar-SA"/>
        </w:rPr>
        <w:t>عَنِ الْقَاسِمِ بْنِ یَحْیَی،عَنْ جَدِّهِ الْحَسَنِ بْنِ رَاشِدٍ،عَنِ الْحُسَیْنِ بْنِ ثُوَیْرٍ،عَنِ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لَمَّا قَضَی،بَکَتْ عَلَیْهِ السَّمَوَاتُ السَّبْعُ وَ الْأَرَضُونَ السَّبْعُ وَ مَا فِیهِنَّ وَ مَا بَیْنَهُنَّ وَ مَنْ یَتَقَلَّبُ فِی الْجَنَّةِ وَ النَّارِ مِنْ خَلْقِ رَبِّنَا وَ مَا یُرَی وَ مَا لاَ یُرَی، بَکَی عَلَی أَبِی عَبْدِ اللَّهِ عَلَیْهِ السَّلاَمُ إِلاَّ ثَلاَثَةَ أَشْیَاءَ لَمْ تَبْکِ عَلَیْهِ،قُلْتُ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الثَّلاَثَةُ الْأَشْیَاءِ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تَبْکِ عَلَیْهِ الْبَصْرَةُ وَ لاَ دِمَشْقُ وَ لاَ آلُ عُثْمَانَ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محمد بن الحسن بن علی بن محمد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أوردت ما تیسر ایراده و أفردت ما امکن جمعه و إفراده من فنون الکلیات الشاملة لأکثر الجزئیات، و منعنی من استیفاء أحادیثها و استقصاء باقی أمثالها،کثرة الهموم و العوائق و وفور الغموم و العلائق و فی هذه الأبواب کفایة لمن أراد الهدایة بالروایة و الله الهادی إلی الصواب </w:t>
      </w:r>
      <w:r>
        <w:rPr>
          <w:rStyle w:val="FootnoteAnchor"/>
          <w:rtl w:val="true"/>
        </w:rPr>
        <w:footnoteReference w:id="710"/>
      </w:r>
      <w:r>
        <w:rPr>
          <w:rFonts w:ascii="IRNazanin" w:hAnsi="IRNazanin" w:eastAsia="IRNazanin"/>
          <w:color w:val="111111"/>
          <w:sz w:val="28"/>
          <w:sz w:val="28"/>
          <w:szCs w:val="28"/>
          <w:rtl w:val="true"/>
          <w:lang w:bidi="fa-IR"/>
        </w:rPr>
        <w:t xml:space="preserve">و المسئول أن لا یحرمنی الأجر و الثواب </w:t>
      </w:r>
      <w:r>
        <w:rPr>
          <w:rStyle w:val="FootnoteAnchor"/>
          <w:rtl w:val="true"/>
        </w:rPr>
        <w:footnoteReference w:id="711"/>
      </w:r>
      <w:r>
        <w:rPr>
          <w:rFonts w:ascii="IRNazanin" w:hAnsi="IRNazanin" w:eastAsia="IRNazanin"/>
          <w:color w:val="111111"/>
          <w:sz w:val="28"/>
          <w:sz w:val="28"/>
          <w:szCs w:val="28"/>
          <w:rtl w:val="true"/>
          <w:lang w:bidi="fa-IR"/>
        </w:rPr>
        <w:t xml:space="preserve">و کان الفراغ منه فی شهر ربیع الاوّل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4" w:name="pg11993_105015"/>
      <w:bookmarkStart w:id="2485" w:name="pg11993_105015"/>
      <w:bookmarkEnd w:id="2485"/>
    </w:p>
    <w:p>
      <w:pPr>
        <w:pStyle w:val="Heading2"/>
        <w:numPr>
          <w:ilvl w:val="1"/>
          <w:numId w:val="1"/>
        </w:numPr>
        <w:rPr/>
      </w:pPr>
      <w:bookmarkStart w:id="2486" w:name="pg11993_105015"/>
      <w:bookmarkStart w:id="2487" w:name="__RefHeading___Toc633975_417432637"/>
      <w:bookmarkStart w:id="2488" w:name="_Toc1054"/>
      <w:bookmarkEnd w:id="2486"/>
      <w:bookmarkEnd w:id="2487"/>
      <w:r>
        <w:rPr>
          <w:rtl w:val="true"/>
        </w:rPr>
        <w:t>الفهرس</w:t>
      </w:r>
      <w:bookmarkEnd w:id="2488"/>
    </w:p>
    <w:p>
      <w:pPr>
        <w:pStyle w:val="BookText"/>
        <w:rPr/>
      </w:pPr>
      <w:r>
        <w:rPr>
          <w:rFonts w:ascii="IRNazanin" w:hAnsi="IRNazanin" w:eastAsia="IRNazanin"/>
          <w:color w:val="111111"/>
          <w:sz w:val="28"/>
          <w:sz w:val="28"/>
          <w:szCs w:val="28"/>
          <w:rtl w:val="true"/>
          <w:lang w:bidi="fa-IR"/>
        </w:rPr>
        <w:t xml:space="preserve">أبواب الکلیات المتعلقة بالطب و ما یناسبها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الداء من اللّه و الشفاء من اللّه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الادویة النافعة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بأس بالمداواة،و بط الجراح و الکی بالنار و الدواء،و ان کان فیه شیء من السموم التی لا یغلب معها ظن الموت و جمیع الأدویة إر الحرام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یحمی منه المریض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حمیة بعد سبعة ایام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ترک المداواة مهما أمکن الصبر مع عدم الخطر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المداواة مع الحاجة و الخطر بالترک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دواء انفع للحمی من الماء البارد و الدعاء و السکر علی الریق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دواء انفع لجمیع الامراض من الصدقة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الدعاء شفاء من کل داء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التربة الحسینیة شفاء من کل داء و امان من کل خوف </w:t>
      </w:r>
      <w:r>
        <w:rPr>
          <w:rFonts w:eastAsia="IRNazanin" w:cs="IRNazanin"/>
          <w:color w:val="111111"/>
          <w:sz w:val="28"/>
          <w:szCs w:val="28"/>
          <w:lang w:bidi="fa-IR"/>
        </w:rPr>
        <w:t>31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نبذة من أدویة البلغم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مما یجلو البصر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الاستشفاء بالتربة الحسینیة علی مشرفها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الاستشفاء بتراب قبر النبی و الأئمة علیهم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التداوی بالطین الارمنی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داء من التخمة الا الحمی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یسقط من الخوان،فیه شفاء لکل داء خصوصا وجع الخاصرة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یستحب من الدعاء الذی لا یضر معه طعام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بالابتداء بالملح و الختم به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یدفع جمیع الأمراض إر مرض الموت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بالسعد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یورث النسیان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یسمن و ما یهزل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بخبز الارز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بالسویق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بلحم البقر و السلق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التداوی بألبان البقر و شحومها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یتداوی منه بلحوم القباج و القطا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ینفع من کل شیء و ما یضر من کل شی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بالهریسة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بأکل البیض </w:t>
      </w:r>
      <w:r>
        <w:rPr>
          <w:rFonts w:eastAsia="IRNazanin" w:cs="IRNazanin"/>
          <w:color w:val="111111"/>
          <w:sz w:val="28"/>
          <w:szCs w:val="28"/>
          <w:lang w:bidi="fa-IR"/>
        </w:rPr>
        <w:t>71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بالملح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بالزیتون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بأکل العسل و انه شفاء لکل داء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بالعسل و الحبة السوداء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بالسکر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ینبغی التداوی بدواء مرّ لغیر ضرورة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التداوی منه بالسکر السلیمانی و الطبرزد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بالسمن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باللبن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اللبن لا ضرر فیه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بالجبّن و الجوز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بالارز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باللوبیا و الماش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بالتمر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ثمرة سما فینبغی غسلها قبل أکلها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بالتفاح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بسویق التفاح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بالکمأة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بالتین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بالکمثّری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بالاجّاص </w:t>
      </w:r>
      <w:r>
        <w:rPr>
          <w:rFonts w:eastAsia="IRNazanin" w:cs="IRNazanin"/>
          <w:color w:val="111111"/>
          <w:sz w:val="28"/>
          <w:szCs w:val="28"/>
          <w:lang w:bidi="fa-IR"/>
        </w:rPr>
        <w:t>113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بالغبیراء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بالهندباء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بالحوک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بالکراث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بالسذاب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بالسلق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بالدباء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بالفجل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بالجزر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باللفت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بالباذنجان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بالبصل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بالحلبة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بالاطریفل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بالعناب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بالحنظل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بائس بمداواة الیهود و النصاری للمرضی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ترک مداواته ان امکن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بالصبر و المرّ و الکافور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کثرة شرب الماء مادة لکل داء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ماء زمزم شفاء من کل داء مع قصد الشفاء </w:t>
      </w:r>
      <w:r>
        <w:rPr>
          <w:rFonts w:eastAsia="IRNazanin" w:cs="IRNazanin"/>
          <w:color w:val="111111"/>
          <w:sz w:val="28"/>
          <w:szCs w:val="28"/>
          <w:lang w:bidi="fa-IR"/>
        </w:rPr>
        <w:t>141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ماء میزاب الکعبة شفاء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سؤر المؤمن شفاء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ماء المطر شفاء من کل داء اذا قرئ علیه الحمد و الاخلاص و المعوذتان سبعین مرة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مأکول أو مشروب یبقی منه فی البدن أربعین یوما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الاستشفاء بشیء من المحرمات أکلا و شربا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التداوی بشیء من المحرمات کالخمر و النبیذ اکتحالا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بالاستنجاء بالماء البارد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به الاسنان و اللثة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أدویة الحمی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بالحجامة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التخم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الخاصرة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التداوی بأبوال الابل و البقر و الغنم و البان الاتن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یقطع الدم عن المرأة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ضعف البدن و القلب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القولنج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الدود فی البطن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البلغم و المرة و ما یزید اللحم و ینقصه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الرطوبة و الیبوسة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القیء ینفع کل داء </w:t>
      </w:r>
      <w:r>
        <w:rPr>
          <w:rFonts w:eastAsia="IRNazanin" w:cs="IRNazanin"/>
          <w:color w:val="111111"/>
          <w:sz w:val="28"/>
          <w:szCs w:val="28"/>
          <w:lang w:bidi="fa-IR"/>
        </w:rPr>
        <w:t>175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بالحرمل و الکندر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بالحبة السوداء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به تقطیر البول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الریاح الشابکة و التی تمیل الوجه و العین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الوضح و البهق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الرأس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الحصاة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الیرقان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الاذن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کثرة العطش و یبس الفم و الریق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فی ادویة الامراض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تداوی به البواسیر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الوسخ الکثیر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منه بالأثمد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من الرمد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السل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السعال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بیاض العین و وجع الضرس و الریاح فی المفاصل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برد الرأس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ریح ام الصبیان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البلة و الضعف فی المولود </w:t>
      </w:r>
      <w:r>
        <w:rPr>
          <w:rFonts w:eastAsia="IRNazanin" w:cs="IRNazanin"/>
          <w:color w:val="111111"/>
          <w:sz w:val="28"/>
          <w:szCs w:val="28"/>
          <w:lang w:bidi="fa-IR"/>
        </w:rPr>
        <w:t>197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لدغة الحیة و العقرب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الشوصة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الفالج و اللقوة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الحلق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برد المعدة و خفقان الفؤاد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الطحال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وجع الجنب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البطن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اوجاع الجسد و غلبة الحرارة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الزحیر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المغص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البواسیر و الارواح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البان اللقاح شفاء من کل داء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البرص و الجذام و الداء الخبیث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الفزع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الجنون و الصرع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بالدواء المسمی بالشافیة و هو لأکثر الامراض و العلل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جمیع الامراض و العلل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به لقوة الجماع و کثرة الماء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بالباذنجان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یداوی به الجرح </w:t>
      </w:r>
      <w:r>
        <w:rPr>
          <w:rFonts w:eastAsia="IRNazanin" w:cs="IRNazanin"/>
          <w:color w:val="111111"/>
          <w:sz w:val="28"/>
          <w:szCs w:val="28"/>
          <w:lang w:bidi="fa-IR"/>
        </w:rPr>
        <w:t>227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بصلوة اللیل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بالسفر خصوصا الی الحج و العمرة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منه بالصوم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 من تشریح الابدان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یتداوی به المستحاضة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نوادر الکلیات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أبواب نوادر الکلیات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أصناف الناس الذین لا ینجب منهم أحد و لا یفعلون الخیر إلا نادرا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اهل بیت حجة یحتج به علیهم یوم القیامة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نبذة من الخصال التی لا یخلو منها احد إلا نادرا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من خلق الا و قد امر علیه آخر یغلبه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یکون البرق إر وقت المطر و لو کان فی مکان آخر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یدعو احد الی ضلال الا وجد من یتابعه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من قطرة تنزل من السماء الا و معها ملک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المطر ینزل فی کل یوم فی مکان ما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خرجت ریح قط الا بمکیال الاّ ریح عاد و ما نزل مطر قط الاّ بوزن الا زمن نوح علیه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من سنة اقل مطرا من سنة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مولود یولد علی الفطرة </w:t>
      </w:r>
      <w:r>
        <w:rPr>
          <w:rFonts w:eastAsia="IRNazanin" w:cs="IRNazanin"/>
          <w:color w:val="111111"/>
          <w:sz w:val="28"/>
          <w:szCs w:val="28"/>
          <w:lang w:bidi="fa-IR"/>
        </w:rPr>
        <w:t>275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ذکر اللّه حسن علی کل حال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الرؤیا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ریح موکل بها ملک،و کلّ ریح لها اسم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خلق اللّه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عدوی و لا طیرة و نحوهما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التسمیة عند کل فعل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اسراف فیما یصلح البدن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التمشط عند کل صلوة فرض أو نفل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الادهان بدهن البنفسج و اختیاره علی سائر الادهان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انفع الادهان للبدن الرازقی و هو الزنبق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اختیار الآس و الورد علی انواع الریحان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العرب کانت اقرب الی الدین الحنیفی من المجوس فی جمیع الأشیاء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یبغض علیا و الأئمة إلاّ منافق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أو ولد زنا أو من حملت به أمه فی الحیض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یکتب للمریض کل ما کان یعمله فی صحته من الحسنات لا من السیئات ان کان مؤمنا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المرض کفارة لذنوب المؤمن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الشکوی الی أحد من أهل الخلاف و جوازها إلی المؤمنین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فعل شیئا من أفعال الخیر عن المیت کالصلوة و الصوم و الحج و غیرها،ضوعف الثواب للحی و المیت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من حضره الموت،یوکل به ابلیس شیطانا یضله </w:t>
      </w:r>
      <w:r>
        <w:rPr>
          <w:rFonts w:eastAsia="IRNazanin" w:cs="IRNazanin"/>
          <w:color w:val="111111"/>
          <w:sz w:val="28"/>
          <w:szCs w:val="28"/>
          <w:lang w:bidi="fa-IR"/>
        </w:rPr>
        <w:t>297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مؤمن لا یخرج عن الدنیا إلا برضا منه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لمن عمل عملا ان یحکمه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کتم موت میت مات فی غیبته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احتساب موت الاولاد و الصبر علیه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الاسترجاع عند کل مصیبة و کلما تذکر مصیبة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الرضا بالقضاء مطلقا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الصبر علی المصائب و البلایا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بلاء الأنبیاء ثم الأوصیاء ثم الأماثل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ما من اهل بیت الاّ و ملک الموت یتصفحهم کل یوم خمس مرات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بأس بلبس جمیع الجلود إلا ما استثنی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لبس الثیاب السواد إر ما استثنی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للشیعة ان یتزینوا بما قدروا علیه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لباس کل زمان،لباس اهله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الشهرة فی الملابس و المراکب و غیرها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ینبغی التختم بغیر الفضة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لبس کل لون من الثیاب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أن یقال عند تلاوة أنواع من الآیات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القرائة بالقراءات المشهورة بین العامة لا بالقراءات المرویة،فی زمن الغیبة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تعلّم الناس القران و تعلیمه الناس عینا و وجوبه کفایة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قرائة القرآن علی کل حال إلا ما استثنی </w:t>
      </w:r>
      <w:r>
        <w:rPr>
          <w:rFonts w:eastAsia="IRNazanin" w:cs="IRNazanin"/>
          <w:color w:val="111111"/>
          <w:sz w:val="28"/>
          <w:szCs w:val="28"/>
          <w:lang w:bidi="fa-IR"/>
        </w:rPr>
        <w:t>318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کثرة تلاوة القرآن،و ان کل حرف منه،له ثواب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سجود التلاوة علی القارئ،کلما قرأ عزیمة و علی المستمع، کلما استمع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یستحب للانسان ان یسجد کلما ذکر نعمة الله علیه او یضع خده علی التراب او علی القربوس ان کان راکبا و یسجد کلما تجددت نعمة اللّه علیه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دعاء مشروع یدعو به مؤمن فهو مستجاب او موجب للثواب او دفع العقاب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اختیار الدعاء علی سائر العبادات المستحبة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یستحب للانسان ان یطلب کلما یحتاج الیه من اللّه صغیرا کان أو کبیرا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الدعاء یرد انواع البلاء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عین باکیة یوم القیامة الا ثلاث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شیء له حد الا الذکر فینبغی الاکثار منه و لاحد له فی الکثرة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نعمة،یجزی فی شکرها الاعتراف بها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ذکر اللّه و النبی و الائمة علیهم السّلام فی کل مجلس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الصلوة علی محمد و آله کلما ذکر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تقدیم الصلوة علی محمد و آله کلما ذکر احد من الانبیاء و اراد ان یصلی علیه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التهلیل و اختیاره علی سائر الأذکار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شیء زکوة </w:t>
      </w:r>
      <w:r>
        <w:rPr>
          <w:rFonts w:eastAsia="IRNazanin" w:cs="IRNazanin"/>
          <w:color w:val="111111"/>
          <w:sz w:val="28"/>
          <w:szCs w:val="28"/>
          <w:lang w:bidi="fa-IR"/>
        </w:rPr>
        <w:t>335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ما امر ملائکته بالدعاء لاحد إلا استجاب لهم فیه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ینبغی السفر الا لأجله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الطیرة علی ما تجعل و انه لا ینبغی الالتفات إلیها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تعلم احکام النجوم و احوالها إلا ما یهتدی به فی بر أو بحر و انه لا یجوز الحکم بها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ممن لا یجوز العمل بقولهم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تصدق فلیسافر أی یوم شاء و لو فی ایام المکروهة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ذروة کل جسر شیطانا فینبغی التسمیة عنده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شیء ذروة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ینبغی الاسراف فی شیء الا فی الحج و العمرة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لمن اراد سفرا ان یعلم اخوانه و ینبغی لهم اذا قدم أن یأتوه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الدواب علی اربابها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ضرب وجوه الدواب و کل ذی روح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لهو باطل الا ثلاثة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المغالات فی قیمة البهائم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تزویج الذکران من الطیر و البهائم،بابنته و أمه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اخصاء الدواب و التحریش بینها إلا الکلاب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معاشرة الناس حتی العامة بأداء الامانة و اقامة الشهادة و عیادة المرضی و تشییع الجنائز و حسن الجوار و الصلوة فی المساجد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تعظیم الأصحاب و توقیرهم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استفادة الاخوان و الاصدقاء و اجتناب عداوة الناس </w:t>
      </w:r>
      <w:r>
        <w:rPr>
          <w:rFonts w:eastAsia="Amiri" w:cs="Amiri" w:ascii="Amiri" w:hAnsi="Amiri"/>
          <w:color w:val="111111"/>
          <w:sz w:val="28"/>
          <w:szCs w:val="28"/>
          <w:lang w:bidi="ar-SA"/>
        </w:rPr>
        <w:t>355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التحبب الی الناس و التودد الیهم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من الأصناف الذین لا ینبغی ابتداؤهم بالسلام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مؤمن له جار یؤذیه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استثناء مشیة اللّه فی الکتاب فی کل موضع یناسب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حسن الخلق مع الناس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ینبغی تقبیل یده و فمه و رأسه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کل کذب الا ما استثنی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النظر الی جمیع صلحاء ذریة النبی صلّی اللّه علیه و اله و سلّم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یجوز اخذ شیء من تراب الکعبة فمن فعل وجب ان یرده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اخذ شیء من تراب المسجد و حصاه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امام عهدا فی عنق اولیائه و ان علیهم ان یزوروه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البقاع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المال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ما خلق خلقا اکثر من الملائکة و الشیاطین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زیارة الحسین علیه السّلام أفضل الاعمال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استحباب السفر الی زیارة شیء من القبور إلا قبور الأنبیاء و الأئمة علیهم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 البر و اعظم العقوق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للانسان ان یعتبر بکل ما یراه و یتفکر فیه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معروف صدقة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فعل المعروف مع کل احد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فعل المعروف مع العلویین و السادات </w:t>
      </w:r>
      <w:r>
        <w:rPr>
          <w:rFonts w:eastAsia="IRNazanin" w:cs="IRNazanin"/>
          <w:color w:val="111111"/>
          <w:sz w:val="28"/>
          <w:szCs w:val="28"/>
          <w:lang w:bidi="fa-IR"/>
        </w:rPr>
        <w:t>381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نفع المؤمنین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ادخال السرور علی المؤمنین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قسم الأرزاق حلالا،لا حراما،فمن تناول حراما نقص علیه من الحلال بقدره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الارزاق قسمان،موقوف علی الطلب و غیر موقوف علیه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مباشرة کبار الامور و الاستنابة فیما سواها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اختیار معالی الامور و ترک حقیرها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 یبق شیء من آثار رسول اللّه صلّی اللّه علیه و اله و سلم لم یغیر الا ثلاثة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اهل الجاهلیة ضیعوا کل شیء من دین ابراهیم علیه السّلام إلا ثلاثة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ألذ اللذات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الفتن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أغلب الاعداء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عصی اللّه به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النساء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النساء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یجمع خیر الدنیا و الآخرة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کل شیء اسرافا الا النساء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أهلک امة باللواط و لم یهلک أحدا بالزنا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ألح فی اللواط دعی الناس الی نفسه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شیء احب الی اللّه من ان یطاع و لا یعصی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تعرفه جمیع الحیوانات </w:t>
      </w:r>
      <w:r>
        <w:rPr>
          <w:rFonts w:eastAsia="IRNazanin" w:cs="IRNazanin"/>
          <w:color w:val="111111"/>
          <w:sz w:val="28"/>
          <w:szCs w:val="28"/>
          <w:lang w:bidi="fa-IR"/>
        </w:rPr>
        <w:t>400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العبادات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ما نهی عن شیء الا و قد عصی فیه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رمانة،فیها حبة من الجنة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ینبغی المشارکة فی کل طعام إلا الرمان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ما احل اللّه،فیه صلاح العباد و کل ما حرم،فیه الفساد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ورقه من الهندبا،علیها قطرة من الجنة و علی الکراث،قطرات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ماء علی وجه الارض و شر ماء علی وجه الأرض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اصناف القضاة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اصناف الناس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اللّه،ما صرف العذاب عن قوم و قد اظلهم إلا قوم یونس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یدخل الجنة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یوم عاشوراء اعظم الایام مصیبة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جزع و بکاء مکروه الا ما استثنی </w:t>
      </w:r>
      <w:r>
        <w:rPr>
          <w:rFonts w:eastAsia="IRNazanin" w:cs="IRNazanin"/>
          <w:color w:val="111111"/>
          <w:sz w:val="28"/>
          <w:szCs w:val="28"/>
          <w:lang w:bidi="fa-IR"/>
        </w:rPr>
        <w:t>413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کل شیء بکی علی الحسین الا ما استثنی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التسامح فی کلیات الطب و قد جمعت اکثر ما وقفت علیه مما ورد فی ذلک لأنها لم تجمع فی موضع آخر أصلا،و فی کون بعضها کلیا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سلّمه الله و الأمر سهل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ظن سبب الموت او حصوله،لعله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من بل الثوب و شرب الماء و الارتماس،سمع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سبعین مرة اعم من النیسان،سمع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المعوذتین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امتلاء المعدة،سمع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پهلو،سمع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الحرمل معروف یسمی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سبند،سمع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الوضح،البرص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عسر خروج البول،سمع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 لم یذکر لفظ جامع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هذا العنوان فی فهرست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ذکر فی متن الکتاب فی تلک النسخة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علة ام الصبیان من الجن معروف،سمع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البطن و 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وجع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عنوان المتن من الحجریّة فیما 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الریح،سمع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،حدیث الطّبیب،الحدیث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یدفع الواهمة،سمع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،حدیث الطّبیب،الحدیث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متی یأمر اللّه به لیأخذ العبد،سمع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هنا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خارج من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،باب آداب الحمّام،الحدیث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،باب العشرة،النشوة فی عشرة اشیاء،الحدیث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،باب الاربعة،الدّواء اربعة،الحدیث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الحجامة و السّعوط و الحمّام و الحقنة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الحجامة و الحمّام و الحقنة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الحجامة و السعوط و الحمام و الحقنة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الاوقات المختلفة فی الحجامة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،معالجة بعض الأمراض،الحدیث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،نفع الحجامة فی ألم الضّرس،الحدیث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،فی الکی و الحقنات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،باب احادیث متفرقة،الحدیث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،کراهیة المشی للمریض،الحدیث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،کراهیة المشی للمریض،الحدیث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،کراهیة المشی للمریض،الحدیث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الحمیة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ظنّ الضّرر،سمع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،الامساک أنفع للبدن من الدّواء،الحدیث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الصّالح،الحکمة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،رؤیا النّبیّ صلّی اللّه علیه و آله،الحدیث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فی معالجة المریض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،دعاء للحمّی،الحدیث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،باب ما یجوز من التعویذ</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هذا المضمار،مضافا الی المصدر السابق من الوسائل من ابواب الصدقة من کتاب الزکاة،الباب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،کتاب الدعاء،باب انّ الدعاء شفاء من کلّ داء،الحدیث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،الباب الثانی،الفصل الثانی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،کتاب الحجّ،باب النّوادر،الحدیث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،کتاب الحجّ،باب النوادر،الحدیث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521/14</w:t>
      </w:r>
      <w:r>
        <w:rPr>
          <w:rFonts w:ascii="IRNazanin" w:hAnsi="IRNazanin" w:eastAsia="IRNazanin"/>
          <w:b w:val="false"/>
          <w:b w:val="false"/>
          <w:bCs w:val="false"/>
          <w:i w:val="false"/>
          <w:i w:val="false"/>
          <w:iCs w:val="false"/>
          <w:color w:val="333333"/>
          <w:sz w:val="20"/>
          <w:sz w:val="20"/>
          <w:szCs w:val="20"/>
          <w:rtl w:val="true"/>
        </w:rPr>
        <w:t xml:space="preserve">،کتاب الحجّ،الباب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،من ابواب المزار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 و المروءة،باب السّواک،الحدیث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،باب العشرة،الحدیث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،ثواب السّواک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،باب الخلال و السواک،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،باب الخلال و السواک،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،باب فی البلغم و علاجه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للبلغم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،کتاب النّکاح،باب نادر،الحدیث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،کتاب النکاح،باب نادر،الحدیث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،باب الثلاثة،الحدیث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خواصّ طین الحسین علیه السّلام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خواصّ طین الحسین 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،باب النّوادر،الحدیث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یستعمل للاستشفاء،سمع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وعاء التّبن و الشّعیر،سمع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،کتاب الاطعمة،باب اکل ما یسقط من الخوان،الحدیث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الشّواء و الکباب و الرؤس،الحدیث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تقدیره بسم اللّه تسمیة ملأ علی ان یکون مفعولا مطلقا،او بتقدیر أعنی و بالضم خبر مبتدأ محذوف و بالکسر لاجل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،کتاب الاطعمة،باب فضل الملح،الحدیث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مع الاعتقاد و نیّة القربة،سمع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،کتاب الاطعمة،باب فضل الملح،الحدیث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،کتاب الماء،الباب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الملح،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،کتاب الماء،الباب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الملح،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،کتاب الماء،الباب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الملح،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،کتاب الماء،الباب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الملح،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،کتاب الماء،الباب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الملح،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الزّبیب،الحدیث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الزّبیب،الحدیث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النّبات،سمع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الاشنان و السّعد،الحدیث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الاشنان و السّعد،الحدیث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،باب النّوادر،الحدیث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الحدیث فیه عاجلا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،کتاب الاطعمة،باب لحم البقر و شحومها،الحدیث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xml:space="preserve">،کتاب الاطعمة،باب لحم البقر و شحومها،الحدیث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القدید،الحدیث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القدید،الحدیث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،باب الثّلاثة،الحدیث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،باب البیض،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،باب البیض،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سکنت،سمع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بغوا،ای ما طلبوا،و التّریاق،المرکب الذی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 أو لحم الافعی فلا یجوز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بمضمونه الحدیث التالی فی الکافی،الحدیث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فی المحاسن،الحدیث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العسل،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العسل،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العسل،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العسل،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،باب العسل،الحدیث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،باب عوذه لوجع البطن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،باب فی ادویة شتّی عنهم علیهم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السّکّر،الحدیث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،باب علاج الوجع بالسّکّر،الحدیث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أدویة المرّ،سمع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یغطّیها،سمع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ضع تحت النجوم،سمع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فرکها و دلکها،سمع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السّکّر،الحدیث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السّلیمانیّ الطّبرزد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السّکّر،الحدیث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نوع من الکسر الأبیض،سمع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السّکّر،الحدیث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السّمن،الحدیث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الشّیخ معدته ضعیفة،سمع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السّمن،الحدیث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الجبنّ و الجوز،الحدیث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الجبنّ و الجوز،الحدیث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الارز،الحدیث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الارز،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الارز،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الارز،ا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لحدیث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الارز،الحدیث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سریع،سمع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لعقته،سمع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التمر،الحدیث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التمر،الحدیث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،باب التّمر،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الفواکه،الحدیث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من جمیع أقسامه،سمع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التّفّاح،الحدیث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التّفّاح،الحدیث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التّین،الحدیث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الکمّثری،الحدیث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358/6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الکمّثری،الحدیث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نوع من الداء،سمع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الکرّاث،الحدیث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عوذة البواسیر و دواءه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دهن الکنجد،سمع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السداب،الحدیث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السلق،الحدیث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السلق،الحدیث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،باب السلق،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،کتاب الماکل،الباب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،باب السلق،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القرع،الحدیث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القرع،الحدیث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القرع،الحدیث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،باب القرع،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الجزر،الحدیث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الجرز،الحدیث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الوسائل المصدر السّابق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لا یوجد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انما أثبتناه من الحجریة المطبوعة و سیأتی تکرار الباب و التّعلیق علیه فی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البصل،الحدیث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،کتاب الاطعمة،باب البصل،الحدیث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،معالجة بعض الأمراض،الحدیث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،معالجة البلّة و الرّطوبة،الحدیث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العنّاب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استحباب أکله للحمّی اکثر الأوقات،سمع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یأمر بالدّواء و لا یلقی بالرطوبة،سمع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الدّواء یعالجه الیهودی و النصرانی و المجوسی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،کتاب الاشربة،باب فضل ماء زمزم و ماء المیزاب،الحدیث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386/6</w:t>
      </w:r>
      <w:r>
        <w:rPr>
          <w:rFonts w:ascii="IRNazanin" w:hAnsi="IRNazanin" w:eastAsia="IRNazanin"/>
          <w:b w:val="false"/>
          <w:b w:val="false"/>
          <w:bCs w:val="false"/>
          <w:i w:val="false"/>
          <w:i w:val="false"/>
          <w:iCs w:val="false"/>
          <w:color w:val="333333"/>
          <w:sz w:val="20"/>
          <w:sz w:val="20"/>
          <w:szCs w:val="20"/>
          <w:rtl w:val="true"/>
        </w:rPr>
        <w:t xml:space="preserve">،کتاب الاشربة،باب فضل ماء زمزم و ماء المیزاب،الحدیث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،کتاب الاشربة،باب فضل ماء زمزم و ماء المیزاب،الحدیث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مخصوص بالماء،سمع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شرب من سؤر أخیه المؤمن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الخصال،لم أجد هذه العبارة فی الخصال و لا فی حدیث الأربعمأة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واحد من السور،سمع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المعوذتین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،کتاب الاشربة،باب ماء السّماء،الحدیث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اثره أو اجزائه،سمع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xml:space="preserve">،کتاب الاشربة،باب آخر منه،الحدیث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،کتاب الاشربة،باب من اضطرّ إلی الخمر للدّواء أو للعطش او للتّقیّة،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،کتاب الاشربة،باب من اضطرّ إلی الخمر للدّواء أو للعطش او للتّقیّة،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یعرضنی،سمع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روحک الی الحلق و تری موضعک من الجنّة او النّار،سمع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،کتاب الاشربة،باب من اضطرّ إلی الخمر للدّواء او للعطش او للتّقیّة،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،کتاب الاشربة،باب من اضطرّ إلی الخمر للدّواء او للعطش او للتّقیّة،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بقدر سکرّجة و هی إناء،سمع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یعجن بالخمر و شحم الخنزیر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 للکشی،</w:t>
      </w:r>
      <w:r>
        <w:rPr>
          <w:rFonts w:eastAsia="IRNazanin" w:cs="IRNazanin"/>
          <w:b w:val="false"/>
          <w:bCs w:val="false"/>
          <w:i w:val="false"/>
          <w:iCs w:val="false"/>
          <w:color w:val="333333"/>
          <w:sz w:val="20"/>
          <w:szCs w:val="20"/>
        </w:rPr>
        <w:t>459/247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عبد اللّه بن أبی یعفور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مستدرکاتها،صدر الحدیث،</w:t>
      </w:r>
      <w:r>
        <w:rPr>
          <w:rFonts w:eastAsia="IRNazanin" w:cs="IRNazanin"/>
          <w:b w:val="false"/>
          <w:bCs w:val="false"/>
          <w:i w:val="false"/>
          <w:iCs w:val="false"/>
          <w:color w:val="333333"/>
          <w:sz w:val="20"/>
          <w:szCs w:val="20"/>
        </w:rPr>
        <w:t>59/118</w:t>
      </w:r>
      <w:r>
        <w:rPr>
          <w:rFonts w:ascii="IRNazanin" w:hAnsi="IRNazanin" w:eastAsia="IRNazanin"/>
          <w:b w:val="false"/>
          <w:b w:val="false"/>
          <w:bCs w:val="false"/>
          <w:i w:val="false"/>
          <w:i w:val="false"/>
          <w:iCs w:val="false"/>
          <w:color w:val="333333"/>
          <w:sz w:val="20"/>
          <w:sz w:val="20"/>
          <w:szCs w:val="20"/>
          <w:rtl w:val="true"/>
        </w:rPr>
        <w:t>،و ذیله،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الاولی فی سورة 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،کتاب الاشربة،باب من اضطرّ إلی الخمر،الحدیث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،کتاب الأشربة،باب من اضطرّ إلی الخمر،الحدیث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،باب عوذة لوجع الاضراس و رقیّة لها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صفة الحمّی و طریق علاجه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الحمّی الرّبع و فی هذه الحمّی و طریق علاجها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،عوذة للحمّی الرّبع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الحجامة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الحجامة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الحجامات فی مواضع شتّی من البدن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فی خروج الدّم و الحجّام یحجمک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فی 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طهارة بول الابل،و الخلاف فی بول البقر و الغنم،بعضهم قالوا بالخباثة و الاصح انهما طاهران،سمع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الابوال،بول البقر و الغنم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الابوال،بول البقر و الغنم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الدّم و دوامه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وقت عادة حیضها،سمع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ضعف البدن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،فی ضعف البدن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 و الابردة و القولنج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الدّبا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للخام و الابردة و القولنج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خلط مع شیء آخر،سمع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الحرمل عنهم علیهم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الحرمل عنهم علیهم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الشونیز و منافعه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الشونیز و منافعه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البول و تقطیره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الرّیاح المشبکة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الرّیح الخبیثة التی تضرب الوجه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یخلط بالمطر،سمع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مائعا،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من انواع شتی من ماء الورد و المسک و غیرهما،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وجع الرّأس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للحصاة و الخاصرة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الیرقان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الأذن جیّد مجرّب اذا ضربت علیک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نار قلیل،عتیقا ای قدیما،سمع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هذه العناوین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الامراض المذکورة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،وجع المثانة و الاحلیل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،فی وجع الخاصرة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،دواء عرق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،دواء الخفقان الفؤاد و النّفس العالی و وجع المعدة و تقویتها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،دواء عجیب ینفع باذن اللّه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دواء لکثرة الجماع و غیره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،دواء لوجع البطن و الظّهر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الرّأس،سمع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بند زیر جامه،سمع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العقاقیر و هی الأدویة،سمع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تغییر اللّون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العقاقیر،سمع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الوسخ الکثیر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الاثمد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تصلّها،سمع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بیاض العین و وجع الضّرس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بیاض العین و وجع الضّرس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برد الرّأس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الصّبیان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الرّطوبة التی تحصل فی الاطفال،سمع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 فیه البله و الضّعف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ولد القوی،سمع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العین،سمع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الشوصة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للفالج و اللّقوة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الدّواء فی لدغة العقرب و الحیّة فی الباب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وجع الحلق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برد المعدة و خفقان الفؤاد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لوجع الطّحال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متحیرا،سمع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البطن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للدّواء الجامع،الباب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للتداوی بالارز،الباب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اوجاع الجسد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البواسیر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دواء البواسیر،فی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 اللّقاح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الربو</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حبابة الوالبیّة و داء الخبیثة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 الخبیث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 الخبیث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للامان من الجذام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السّلجم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للجنون و المصروع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العقاقیر و هی الأدویة،سمع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العسل الذی لم یصف،سمع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 لرز،سمع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یبل،سمع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بیشتر گرم،سمع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لجمیع الامراض و العلل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محمّد صلّی اللّه علیه و آله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،باب علل ما خلق فی الانسان من الاعضاء و الجوارح،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للجماع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للجماع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،للجماع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الباذنجان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 علیهم السّلام،</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الجرح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،فی کیفیّة الصّلاة و صفتها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267/62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،باب نوادر طبهم علیهم السّلام و جوامعها،الحدیث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،نقلا عن دعوات الراوندی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مکان صبّ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 یعلم،سمع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العلّة التی من أجلها لا ینبت الشّعر فی بطن الرّاحة،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علّة الطبایع و الشّهوات و المحبات،الحدیث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علّة الطّبائع و الشّهوات و المحبات،الحدیث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،باب علّة الطّبائع و الشّهوات و المحبات،الحدیث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یبایعه بدل یتابعه و ما هنا أثبتناه من المتن و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تنزل قطرة من السماء الاّ و معها ملک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الورد علی سائر الریاحین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 لا ینبغی و هو سهو و ما هنا اثبتناه من المتن و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حسنا او غیره بالنسبة الی الفاعل،سمع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 یحتمل الحقیقة و المجاز،سمع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المیتة و نجس العین،سمع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 اعم من الحرمة،سمع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 بدل 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آیات من القرآن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فی المتن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العامّة،لا بالقرائة المرویة،فی زمان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الصحیح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ساقط من الفهرس ثابت فی المتن فلذا اثبتناه و کذا موجود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تعلم الخ فما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 الناس،سهو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 و الحیض و الاستحاضة،سمع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بکت من خشیة اللّه و عین غضت عن محارم اللّه و عین باتت ساهرة فی سبیل اللّه،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 لا یجوز الحکم بها و ما هنا اثبتناه من المتن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و الساحر و الکاهن و القایف و نحوهم،سمع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نسختنا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مرجح شرعی و اقل الترجیح الاستحباب،سمع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 و کذا فی الحجریة و هو سهو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و ما هنا أثبتناه من الحجریّة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حمل علی اربعین دارا،سمع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تقبیل الید،ید النبی و الائمة علیهم السّلام أو من ارید،سمع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الشیعة و المؤمنین،سمع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لقتل الحسین علیه السّلام و البکاء من خشیة اللّه،سمع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 دمشق و آل عثمان،سمع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،ثلاث لا ینجبون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یرمی فی جهنّم،سمع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بغداد و الدجلة،سمع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اولاد اسماعیل او من بنی هاشم،سمع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،باب عقاب الزانی و الزّانیة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،باب عقاب الزانی و الزانیه،الحدیث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،کتاب الصفوة و النور و الرحمة،الباب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وسوسة ما خلقنی و الطّیرة،الفال الرّدی،سمع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الفاعل بمعنی الحال او الاستقبال،سمع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،باب صلاة الاستسقاء،الحدیث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،باب صلاة الاستسقاء،الحدیث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،باب الخراج و الجزیة،الحدیث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،کتاب الدّعاء،باب ما یجب من ذکر اللّه عزّ و جلّ فی 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،حدیث الرّیاح</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التّمندل لوضوء الصلوة و الطّعام،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القول قبل الطّعام و بعده،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Pr>
        <w:t>5/230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التجمل،باب الحمام،الحدیث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التّجمّل،باب دهن البنفسج،الحدیث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التّجمّل،باب دهن البان،الحدیث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التّجمّل،باب دهن البنفسج،الحدیث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الرازقی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دهن الزنبق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التجمل،باب الریاحین،الحدیث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ذکره قصة المجوس</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کان منافقا أو ولد حیض و عمر و عثمان،کلاهما ولد زنا و عابد وثن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بالمؤمن،المؤمن اللغوی فیدخل الفاسق فیکتب حسناته تفصیلا لا سیّئاته،سمع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،کتاب الجنائز،باب ثواب المرض،الحدیث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،کتاب الجنائز،باب ثواب المرض،الحدیث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المریض،الحدیث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اذا صبر و اذا لم یصبر له ثواب تفضّلا من اللّه تعالی،سمع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،کتاب الجنائز،باب ثواب المرض،الحدیث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،ثواب الحمّی،الحدیث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،ثواب حمّی لیلة،الحدیث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،ثواب المرض،الحدیث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،ثواب صداع لیلة،الحدیث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،احکام الاموات،باب التّعزیة،الحدیث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،کتاب الجنائز،باب تلقین المیّت،الحدیث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علی الاستحباب و تکرار الشّهادتین الی الموت،سمع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الاعمال یستحبّ ان یکون محکما و ان کان یصلّ الیه البلی،سمع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المصیبة بالولد،الحدیث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،کتاب الجنائز،باب الصّبر و الجزع و الاسترجاع،الحدیث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موافقا لطبیعته اولا،سمع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الرضا بالقضاء،الحدیث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الصّبر،الحدیث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شدّة ابتلاء المؤمن،الحدیث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شدّة ابتلاء المؤمن،الحدیث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،کتاب الجنائز،باب اخراج روح المؤمن و الکافر،الحدیث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،کتاب الجنائز،باب اخراج روح المؤمن و الکافر،الحدیث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المیتة و نجس العین،سمع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ای الشّریف،سمع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ای 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فی الدّین،سمع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،کتاب الزی و التّجمّل،باب کراهیة الشّهرة،الحدیث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اللغویّة و هی ضد النظافة،سمع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فی کیفیّة الصّلاة و صفتها،الحدیث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،باب فی کیفیّة الصّلاة و صفتها،الحدیث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محمول علی الاستحباب،سمع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،باب فی کیفیّة الصّلاة،الحدیث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الباب فی الحجریة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القرائة بالقرائة المشهورة بین العامّة لا بالقرائة المرویّة فی زمان الغیبة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النّوادر،الحدیث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أنّ القرآن یرفع کما انزل،الحدیث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النّوادر،الحدیث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تعلیم القرآن بمشقّة،الحدیث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،فی اوائل مقدمة الکتاب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کالجنابة و الحیض و النّفاس،سمع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،کتاب الاشکال و القرائن،الباب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وصایا النبی صلّی اللّه علیه و آله،الحدیث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ثواب قرائة القرآن،الحدیث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،کتاب الصلوة،الباب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،باب فی کیفیّة الصّلاة،الحدیث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الشّکر،الحدیث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الشّکر،الحدیث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نزل عن الدّابّة،سمع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،کتاب الدّعاء،باب فضل الدّعاء و الحثّ علیه،الحدیث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،کتاب الدّعاء،باب فضل الدّعاء و الحثّ علیه،الحدیث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الوسائل،المصدر السّابق،الحدیث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تعلیقته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،کتاب الدّعاء،باب ان الدّعاء یردّ البلاء و القضاء،الحدیث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،کتاب الدّعاء،باب ان الدّعاء یردّ البلاء و القضاء،الحدیث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،کتاب الدّعاء،باب ان الدّعاء یردّ البلاء و القضاء،الحدیث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،کتاب الدعاء،باب ان الدعاء پرد البلاء و القضاء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،کتاب الدّعاء،باب ذکر اللّه عزّ و جلّ،الحدیث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من أنعم اللّه علیه بنعمة فحمده علیها،الحدیث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،ثواب من أنعم اللّه علیه بنعمة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،کتاب الدّعاء،باب من 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اله الا اللّه،الحدیث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،کتاب الصیام،باب ما جاء فی فضل الصوم و الصائم،الحدیث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،کتاب المعیشة،باب اصلاح المال،الحدیث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،باب معنی الکلمات التی ابتلی ابراهیم ربّه بهنّ فاتمهن،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،القضایا و الاحکام و الشّهادات،باب ردّ الشّهادة و قبولها،الحدیث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،باب مناهی النبی صلّی اللّه علیه و آله،الحدیث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xml:space="preserve">،کتاب الحجّ،باب القول عند الخروج من بیته و فضل الصّدقة،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علی الجسر یحتمل الحقیقة و المجاز،سمع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،کتاب الحج،باب الدعاء فی الطریق،الحدیث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،کتاب الحجّ،باب الرّفقاء فی السّفر،الحدیث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،کتاب الحجّ،باب حقّ الدّابّة علی صاحبها،الحدیث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537/6</w:t>
      </w:r>
      <w:r>
        <w:rPr>
          <w:rFonts w:ascii="IRNazanin" w:hAnsi="IRNazanin" w:eastAsia="IRNazanin"/>
          <w:b w:val="false"/>
          <w:b w:val="false"/>
          <w:bCs w:val="false"/>
          <w:i w:val="false"/>
          <w:i w:val="false"/>
          <w:iCs w:val="false"/>
          <w:color w:val="333333"/>
          <w:sz w:val="20"/>
          <w:sz w:val="20"/>
          <w:szCs w:val="20"/>
          <w:rtl w:val="true"/>
        </w:rPr>
        <w:t xml:space="preserve">،کتاب الدّواجن،باب نوادر فی الدّوابّ،الحدیث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،کتاب الجهاد،باب فضل ارتباط الخیل و اجرائها و الرمی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546/6</w:t>
      </w:r>
      <w:r>
        <w:rPr>
          <w:rFonts w:ascii="IRNazanin" w:hAnsi="IRNazanin" w:eastAsia="IRNazanin"/>
          <w:b w:val="false"/>
          <w:b w:val="false"/>
          <w:bCs w:val="false"/>
          <w:i w:val="false"/>
          <w:i w:val="false"/>
          <w:iCs w:val="false"/>
          <w:color w:val="333333"/>
          <w:sz w:val="20"/>
          <w:sz w:val="20"/>
          <w:szCs w:val="20"/>
          <w:rtl w:val="true"/>
        </w:rPr>
        <w:t xml:space="preserve">،کتاب الدّواجن،باب اتّخاذ الابل،الحدیث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الحیوة الدّنیا لا بدّ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استفاد أخا فی اللّه عزّ و جلّ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6/669</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صفّا من العداوة و البغض،سمع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 xml:space="preserve">،کتاب العشرة،باب التحبب الی الناس و التودد الیهم،الحدیث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xml:space="preserve">،کتاب العشرة،باب التحبب الی الناس و التودد الیهم،الحدیث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الکراهة باعتبار المعارض،سمع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648/2</w:t>
      </w:r>
      <w:r>
        <w:rPr>
          <w:rFonts w:ascii="IRNazanin" w:hAnsi="IRNazanin" w:eastAsia="IRNazanin"/>
          <w:b w:val="false"/>
          <w:b w:val="false"/>
          <w:bCs w:val="false"/>
          <w:i w:val="false"/>
          <w:i w:val="false"/>
          <w:iCs w:val="false"/>
          <w:color w:val="333333"/>
          <w:sz w:val="20"/>
          <w:sz w:val="20"/>
          <w:szCs w:val="20"/>
          <w:rtl w:val="true"/>
        </w:rPr>
        <w:t xml:space="preserve">،کتاب العشرة،باب التّسلیم علی اهل الملل،الحدیث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،کتاب الایمان و الکفر،باب ما اخذه اللّه علی المؤمن من الصّبر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،کتاب الایمان و الکفر،باب ما اخذه اللّه علی المؤمن من 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التّقبیل،الحدیث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التّقبیل،الحدیث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التّقبیل،الحدیث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یفارقوا و تابوا یجوز رؤیتهم،سمع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،کتاب الحجّ،باب فضائل الحجّ،الحدیث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،کتاب الحجّ،باب کراهة ان یؤخذ من تراب البیت و حصاه،الحدیث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xml:space="preserve">،کتاب الحجّ،باب ثواب زیارة النبی صلّی اللّه علیه و آله و الائمة علیهم السّلام،الحدیث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،کتاب المزار،باب فضل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،باب معنی التّین و الزّیتون و طور سینین و البلد الامین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،کتاب الحجّ،باب ما جاء فی الابل،الحدیث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بالغدوّ اول النّهار و بالرواح آخر النّهار،سمع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،کتاب الجهاد،باب فضل الجهاد و فروضه،الحدیث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8/411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التّفکّر،الحدیث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یهبون حسناتهم یوم القیامة و اهل المنکر لا یهبون،کما ورد فی الاخبار تفسیره،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،کتاب الزّکاة،باب الصّدقة لبنی هاشم و موالیهم و صلتهم،الحدیث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الاهتمام بامور المسلمین،الحدیث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الکفر،باب ادخال السّرور علی المؤمنین،الحدیث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،کتاب المعیشة،باب الاجمال فی الطّلب،الحدیث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 بالضم،القلب و العقل کما عن الصحاح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ما ینتفع فالشیء یحتمل ان یکون رزقا باعتبار أنه ینتفع منه و یحتمل ان لا یکون رزقا باعتبار أنه حرام،سمع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المکاسب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386/4</w:t>
      </w:r>
      <w:r>
        <w:rPr>
          <w:rFonts w:ascii="IRNazanin" w:hAnsi="IRNazanin" w:eastAsia="IRNazanin"/>
          <w:b w:val="false"/>
          <w:b w:val="false"/>
          <w:bCs w:val="false"/>
          <w:i w:val="false"/>
          <w:i w:val="false"/>
          <w:iCs w:val="false"/>
          <w:color w:val="333333"/>
          <w:sz w:val="20"/>
          <w:sz w:val="20"/>
          <w:szCs w:val="20"/>
          <w:rtl w:val="true"/>
        </w:rPr>
        <w:t xml:space="preserve">،باب النوادر،باب وصیّة علی علیه السّلام لمحمد بن الحنفیة،الباب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،کتاب المعیشة،باب مباشرة الاشیاء بنفسه،الحدیث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،کتاب المعیشة،باب مباشرة الأشیاء بنفسه،الحدیث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الکمیت بن زیاد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xml:space="preserve">،کتاب الحجّ،باب اتیان المشاهد و قبور الشّهداء،الحدیث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الحجریة جعل هذا العنوان ذیل الحدیث المذکور فی الباب السّابق و جعل حدیث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تمة 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الختان فی زمن الجاهلیّة انهم کانوا یعتقدون ان الختان واجب،سمع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،کتاب النّکاح،باب حبّ النّساء،الحدیث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،کتاب النّکاح،باب حبّ النّساء،الحدیث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،کتاب النّکاح،باب المذموم من اخلاق النّساء و صفاتهنّ،الحدیث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المحبّة،سمع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،کتاب النّکاح،باب فضل نساء قریش،الحدیث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،کتاب النّکاح،باب شرار النّساء،الحدیث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،کتاب النّکاح،باب شرار النّساء،الحدیث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یصدر العنوان فی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،کتاب النّکاح،باب من وفّق له الزّوجة الصّالحة،الحدیث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،کتاب النّکاح،باب اللّواط،الحدیث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حرمة الدبر اشد عذابا من حرمة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،کتاب النّکاح،باب الزانی،الحدیث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،کتاب النّکاح،باب نوادر،الحدیث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،کتاب الحجّ،باب ما لم تبهم عنه البهائم،الحدیث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،کتاب الأطعمة،باب الرّمّان،الحدیث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،کتاب الأطعمة،باب الرّمّان،الحدیث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،کتاب الاطعمة،باب ما جاء فی الهندباء،الحدیث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،کتاب المآکل،الباب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،باب الکراث،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اصناف الناس،الحدیث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صبحی الصالح،الخطبة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ان معراج النبی صلّی اللّه علیه و آله الصعود و معراج یونس بطن الحوت،لعله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بکی علی الحسین بن علی علیهما السلام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575/5</w:t>
      </w:r>
      <w:r>
        <w:rPr>
          <w:rFonts w:ascii="IRNazanin" w:hAnsi="IRNazanin" w:eastAsia="IRNazanin"/>
          <w:b w:val="false"/>
          <w:b w:val="false"/>
          <w:bCs w:val="false"/>
          <w:i w:val="false"/>
          <w:i w:val="false"/>
          <w:iCs w:val="false"/>
          <w:color w:val="333333"/>
          <w:sz w:val="20"/>
          <w:sz w:val="20"/>
          <w:szCs w:val="20"/>
          <w:rtl w:val="true"/>
        </w:rPr>
        <w:t xml:space="preserve">،کتاب الحجّ،باب زیارة قبر الحسین علیه السّلام،الحدیث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الثواب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أوردناه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 الحجریّة و کأن الناسخ توهم انه من کلام غیر المصنف فترکه و ظاهر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للمصنف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16314</Words>
  <Characters>75893</Characters>
  <CharactersWithSpaces>90950</CharactersWithSpaces>
  <Paragraphs>1364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2026-08-23T03:59:20Z</dcterms:created>
  <dc:creator>ghaemiyeh.com</dc:creator>
  <dc:description/>
  <dc:language>en-US</dc:language>
  <cp:lastModifiedBy/>
  <dcterms:modified xsi:type="dcterms:W3CDTF">2026-08-23T07:29:34Z</dcterms:modified>
  <cp:revision>1</cp:revision>
  <dc:subject/>
  <dc:title>فصول المهمه فی اصول الائمه علیهم السلام جلد 3</dc:title>
</cp:coreProperties>
</file>

<file path=docProps/custom.xml><?xml version="1.0" encoding="utf-8"?>
<Properties xmlns="http://schemas.openxmlformats.org/officeDocument/2006/custom-properties" xmlns:vt="http://schemas.openxmlformats.org/officeDocument/2006/docPropsVTypes"/>
</file>