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1588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51590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51592_73709187">
            <w:r>
              <w:rPr>
                <w:webHidden/>
                <w:rStyle w:val="IndexLink"/>
              </w:rPr>
              <w:t>515</w:t>
            </w:r>
            <w:r>
              <w:rPr>
                <w:rStyle w:val="IndexLink"/>
                <w:rtl w:val="true"/>
              </w:rPr>
              <w:t xml:space="preserve"> </w:t>
            </w:r>
            <w:r>
              <w:rPr>
                <w:rStyle w:val="IndexLink"/>
                <w:rtl w:val="true"/>
              </w:rPr>
              <w:t>وقایع سال پانصد و پانزدهم هجری قمری‏</w:t>
            </w:r>
            <w:r>
              <w:rPr>
                <w:rStyle w:val="IndexLink"/>
                <w:rtl w:val="true"/>
              </w:rPr>
              <w:tab/>
            </w:r>
            <w:r>
              <w:rPr>
                <w:rStyle w:val="IndexLink"/>
              </w:rPr>
              <w:t>8</w:t>
            </w:r>
          </w:hyperlink>
        </w:p>
        <w:p>
          <w:pPr>
            <w:pStyle w:val="Contents3"/>
            <w:tabs>
              <w:tab w:val="clear" w:pos="8459"/>
              <w:tab w:val="right" w:pos="9026" w:leader="dot"/>
            </w:tabs>
            <w:rPr/>
          </w:pPr>
          <w:hyperlink w:anchor="__RefHeading___Toc5351594_73709187">
            <w:r>
              <w:rPr>
                <w:webHidden/>
                <w:rStyle w:val="IndexLink"/>
                <w:rtl w:val="true"/>
              </w:rPr>
              <w:t>واگذاری موصل به آقسنقر برسقی‏</w:t>
            </w:r>
            <w:r>
              <w:rPr>
                <w:rStyle w:val="IndexLink"/>
                <w:rtl w:val="true"/>
              </w:rPr>
              <w:tab/>
            </w:r>
            <w:r>
              <w:rPr>
                <w:rStyle w:val="IndexLink"/>
              </w:rPr>
              <w:t>8</w:t>
            </w:r>
          </w:hyperlink>
        </w:p>
        <w:p>
          <w:pPr>
            <w:pStyle w:val="Contents3"/>
            <w:tabs>
              <w:tab w:val="clear" w:pos="8459"/>
              <w:tab w:val="right" w:pos="9026" w:leader="dot"/>
            </w:tabs>
            <w:rPr/>
          </w:pPr>
          <w:hyperlink w:anchor="__RefHeading___Toc5351596_73709187">
            <w:r>
              <w:rPr>
                <w:webHidden/>
                <w:rStyle w:val="IndexLink"/>
                <w:rtl w:val="true"/>
              </w:rPr>
              <w:t>در گذشت امیر علی و فرمانروائی فرزندش حسن در افریقیه‏</w:t>
            </w:r>
            <w:r>
              <w:rPr>
                <w:rStyle w:val="IndexLink"/>
                <w:rtl w:val="true"/>
              </w:rPr>
              <w:tab/>
            </w:r>
            <w:r>
              <w:rPr>
                <w:rStyle w:val="IndexLink"/>
              </w:rPr>
              <w:t>9</w:t>
            </w:r>
          </w:hyperlink>
        </w:p>
        <w:p>
          <w:pPr>
            <w:pStyle w:val="Contents3"/>
            <w:tabs>
              <w:tab w:val="clear" w:pos="8459"/>
              <w:tab w:val="right" w:pos="9026" w:leader="dot"/>
            </w:tabs>
            <w:rPr/>
          </w:pPr>
          <w:hyperlink w:anchor="__RefHeading___Toc5351598_73709187">
            <w:r>
              <w:rPr>
                <w:webHidden/>
                <w:rStyle w:val="IndexLink"/>
                <w:rtl w:val="true"/>
              </w:rPr>
              <w:t>محاصره شهر رها بوسیله بلک بن بهرام و اسیر شدن حاکم شهر</w:t>
            </w:r>
            <w:r>
              <w:rPr>
                <w:rStyle w:val="IndexLink"/>
                <w:rtl w:val="true"/>
              </w:rPr>
              <w:tab/>
            </w:r>
            <w:r>
              <w:rPr>
                <w:rStyle w:val="IndexLink"/>
              </w:rPr>
              <w:t>16</w:t>
            </w:r>
          </w:hyperlink>
        </w:p>
        <w:p>
          <w:pPr>
            <w:pStyle w:val="Contents2"/>
            <w:tabs>
              <w:tab w:val="clear" w:pos="8743"/>
              <w:tab w:val="right" w:pos="9026" w:leader="dot"/>
            </w:tabs>
            <w:rPr/>
          </w:pPr>
          <w:hyperlink w:anchor="__RefHeading___Toc5351600_73709187">
            <w:r>
              <w:rPr>
                <w:webHidden/>
                <w:rStyle w:val="IndexLink"/>
              </w:rPr>
              <w:t>516</w:t>
            </w:r>
            <w:r>
              <w:rPr>
                <w:rStyle w:val="IndexLink"/>
                <w:rtl w:val="true"/>
              </w:rPr>
              <w:t xml:space="preserve"> </w:t>
            </w:r>
            <w:r>
              <w:rPr>
                <w:rStyle w:val="IndexLink"/>
                <w:rtl w:val="true"/>
              </w:rPr>
              <w:t>وقایع سال پانصد و شانزدهم هجری قمری‏</w:t>
            </w:r>
            <w:r>
              <w:rPr>
                <w:rStyle w:val="IndexLink"/>
                <w:rtl w:val="true"/>
              </w:rPr>
              <w:tab/>
            </w:r>
            <w:r>
              <w:rPr>
                <w:rStyle w:val="IndexLink"/>
              </w:rPr>
              <w:t>24</w:t>
            </w:r>
          </w:hyperlink>
        </w:p>
        <w:p>
          <w:pPr>
            <w:pStyle w:val="Contents3"/>
            <w:tabs>
              <w:tab w:val="clear" w:pos="8459"/>
              <w:tab w:val="right" w:pos="9026" w:leader="dot"/>
            </w:tabs>
            <w:rPr/>
          </w:pPr>
          <w:hyperlink w:anchor="__RefHeading___Toc5351602_73709187">
            <w:r>
              <w:rPr>
                <w:webHidden/>
                <w:rStyle w:val="IndexLink"/>
                <w:rtl w:val="true"/>
              </w:rPr>
              <w:t>فرمانبرداری ملک طغرل از برادر خود، سلطان محمود</w:t>
            </w:r>
            <w:r>
              <w:rPr>
                <w:rStyle w:val="IndexLink"/>
                <w:rtl w:val="true"/>
              </w:rPr>
              <w:tab/>
            </w:r>
            <w:r>
              <w:rPr>
                <w:rStyle w:val="IndexLink"/>
              </w:rPr>
              <w:t>24</w:t>
            </w:r>
          </w:hyperlink>
        </w:p>
        <w:p>
          <w:pPr>
            <w:pStyle w:val="Contents3"/>
            <w:tabs>
              <w:tab w:val="clear" w:pos="8459"/>
              <w:tab w:val="right" w:pos="9026" w:leader="dot"/>
            </w:tabs>
            <w:rPr/>
          </w:pPr>
          <w:hyperlink w:anchor="__RefHeading___Toc5351604_73709187">
            <w:r>
              <w:rPr>
                <w:webHidden/>
                <w:rStyle w:val="IndexLink"/>
                <w:rtl w:val="true"/>
              </w:rPr>
              <w:t>کشته شدن امیر جیوش‏بک‏</w:t>
            </w:r>
            <w:r>
              <w:rPr>
                <w:rStyle w:val="IndexLink"/>
                <w:rtl w:val="true"/>
              </w:rPr>
              <w:tab/>
            </w:r>
            <w:r>
              <w:rPr>
                <w:rStyle w:val="IndexLink"/>
              </w:rPr>
              <w:t>35</w:t>
            </w:r>
          </w:hyperlink>
        </w:p>
        <w:p>
          <w:pPr>
            <w:pStyle w:val="Contents3"/>
            <w:tabs>
              <w:tab w:val="clear" w:pos="8459"/>
              <w:tab w:val="right" w:pos="9026" w:leader="dot"/>
            </w:tabs>
            <w:rPr/>
          </w:pPr>
          <w:hyperlink w:anchor="__RefHeading___Toc5351606_73709187">
            <w:r>
              <w:rPr>
                <w:webHidden/>
                <w:rStyle w:val="IndexLink"/>
                <w:rtl w:val="true"/>
              </w:rPr>
              <w:t>پاره‏ای دیگر از رویداده‏ها</w:t>
            </w:r>
            <w:r>
              <w:rPr>
                <w:rStyle w:val="IndexLink"/>
                <w:rtl w:val="true"/>
              </w:rPr>
              <w:tab/>
            </w:r>
            <w:r>
              <w:rPr>
                <w:rStyle w:val="IndexLink"/>
              </w:rPr>
              <w:t>37</w:t>
            </w:r>
          </w:hyperlink>
        </w:p>
        <w:p>
          <w:pPr>
            <w:pStyle w:val="Contents2"/>
            <w:tabs>
              <w:tab w:val="clear" w:pos="8743"/>
              <w:tab w:val="right" w:pos="9026" w:leader="dot"/>
            </w:tabs>
            <w:rPr/>
          </w:pPr>
          <w:hyperlink w:anchor="__RefHeading___Toc5351608_73709187">
            <w:r>
              <w:rPr>
                <w:webHidden/>
                <w:rStyle w:val="IndexLink"/>
              </w:rPr>
              <w:t>517</w:t>
            </w:r>
            <w:r>
              <w:rPr>
                <w:rStyle w:val="IndexLink"/>
                <w:rtl w:val="true"/>
              </w:rPr>
              <w:t xml:space="preserve"> </w:t>
            </w:r>
            <w:r>
              <w:rPr>
                <w:rStyle w:val="IndexLink"/>
                <w:rtl w:val="true"/>
              </w:rPr>
              <w:t>وقایع سال پانصد و هفدهم هجری قمری‏</w:t>
            </w:r>
            <w:r>
              <w:rPr>
                <w:rStyle w:val="IndexLink"/>
                <w:rtl w:val="true"/>
              </w:rPr>
              <w:tab/>
            </w:r>
            <w:r>
              <w:rPr>
                <w:rStyle w:val="IndexLink"/>
              </w:rPr>
              <w:t>41</w:t>
            </w:r>
          </w:hyperlink>
        </w:p>
        <w:p>
          <w:pPr>
            <w:pStyle w:val="Contents3"/>
            <w:tabs>
              <w:tab w:val="clear" w:pos="8459"/>
              <w:tab w:val="right" w:pos="9026" w:leader="dot"/>
            </w:tabs>
            <w:rPr/>
          </w:pPr>
          <w:hyperlink w:anchor="__RefHeading___Toc5351610_73709187">
            <w:r>
              <w:rPr>
                <w:webHidden/>
                <w:rStyle w:val="IndexLink"/>
                <w:rtl w:val="true"/>
              </w:rPr>
              <w:t>رفتن خلیفه عباسی، المسترشد باللّه، به جنگ دبیس‏</w:t>
            </w:r>
            <w:r>
              <w:rPr>
                <w:rStyle w:val="IndexLink"/>
                <w:rtl w:val="true"/>
              </w:rPr>
              <w:tab/>
            </w:r>
            <w:r>
              <w:rPr>
                <w:rStyle w:val="IndexLink"/>
              </w:rPr>
              <w:t>41</w:t>
            </w:r>
          </w:hyperlink>
        </w:p>
        <w:p>
          <w:pPr>
            <w:pStyle w:val="Contents3"/>
            <w:tabs>
              <w:tab w:val="clear" w:pos="8459"/>
              <w:tab w:val="right" w:pos="9026" w:leader="dot"/>
            </w:tabs>
            <w:rPr/>
          </w:pPr>
          <w:hyperlink w:anchor="__RefHeading___Toc5351612_73709187">
            <w:r>
              <w:rPr>
                <w:webHidden/>
                <w:rStyle w:val="IndexLink"/>
                <w:rtl w:val="true"/>
              </w:rPr>
              <w:t>دست یافتن فرنگیان بر قلعه اثارب‏</w:t>
            </w:r>
            <w:r>
              <w:rPr>
                <w:rStyle w:val="IndexLink"/>
                <w:rtl w:val="true"/>
              </w:rPr>
              <w:tab/>
            </w:r>
            <w:r>
              <w:rPr>
                <w:rStyle w:val="IndexLink"/>
              </w:rPr>
              <w:t>48</w:t>
            </w:r>
          </w:hyperlink>
        </w:p>
        <w:p>
          <w:pPr>
            <w:pStyle w:val="Contents3"/>
            <w:tabs>
              <w:tab w:val="clear" w:pos="8459"/>
              <w:tab w:val="right" w:pos="9026" w:leader="dot"/>
            </w:tabs>
            <w:rPr/>
          </w:pPr>
          <w:hyperlink w:anchor="__RefHeading___Toc5351614_73709187">
            <w:r>
              <w:rPr>
                <w:webHidden/>
                <w:rStyle w:val="IndexLink"/>
                <w:rtl w:val="true"/>
              </w:rPr>
              <w:t>دست یافتن بلک بن بهرام به شهرهای حران و حلب‏</w:t>
            </w:r>
            <w:r>
              <w:rPr>
                <w:rStyle w:val="IndexLink"/>
                <w:rtl w:val="true"/>
              </w:rPr>
              <w:tab/>
            </w:r>
            <w:r>
              <w:rPr>
                <w:rStyle w:val="IndexLink"/>
              </w:rPr>
              <w:t>49</w:t>
            </w:r>
          </w:hyperlink>
        </w:p>
        <w:p>
          <w:pPr>
            <w:pStyle w:val="Contents3"/>
            <w:tabs>
              <w:tab w:val="clear" w:pos="8459"/>
              <w:tab w:val="right" w:pos="9026" w:leader="dot"/>
            </w:tabs>
            <w:rPr/>
          </w:pPr>
          <w:hyperlink w:anchor="__RefHeading___Toc5351616_73709187">
            <w:r>
              <w:rPr>
                <w:webHidden/>
                <w:rStyle w:val="IndexLink"/>
                <w:rtl w:val="true"/>
              </w:rPr>
              <w:t>جنگ میان فرنگیان و مسلمانان در افریقیه‏</w:t>
            </w:r>
            <w:r>
              <w:rPr>
                <w:rStyle w:val="IndexLink"/>
                <w:rtl w:val="true"/>
              </w:rPr>
              <w:tab/>
            </w:r>
            <w:r>
              <w:rPr>
                <w:rStyle w:val="IndexLink"/>
              </w:rPr>
              <w:t>49</w:t>
            </w:r>
          </w:hyperlink>
        </w:p>
        <w:p>
          <w:pPr>
            <w:pStyle w:val="Contents3"/>
            <w:tabs>
              <w:tab w:val="clear" w:pos="8459"/>
              <w:tab w:val="right" w:pos="9026" w:leader="dot"/>
            </w:tabs>
            <w:rPr/>
          </w:pPr>
          <w:hyperlink w:anchor="__RefHeading___Toc5351618_73709187">
            <w:r>
              <w:rPr>
                <w:webHidden/>
                <w:rStyle w:val="IndexLink"/>
                <w:rtl w:val="true"/>
              </w:rPr>
              <w:t>تسلط فرنگیان بر قلعه خرتبرت و باز پس گرفتن قلعه از آنان‏</w:t>
            </w:r>
            <w:r>
              <w:rPr>
                <w:rStyle w:val="IndexLink"/>
                <w:rtl w:val="true"/>
              </w:rPr>
              <w:tab/>
            </w:r>
            <w:r>
              <w:rPr>
                <w:rStyle w:val="IndexLink"/>
              </w:rPr>
              <w:t>53</w:t>
            </w:r>
          </w:hyperlink>
        </w:p>
        <w:p>
          <w:pPr>
            <w:pStyle w:val="Contents3"/>
            <w:tabs>
              <w:tab w:val="clear" w:pos="8459"/>
              <w:tab w:val="right" w:pos="9026" w:leader="dot"/>
            </w:tabs>
            <w:rPr/>
          </w:pPr>
          <w:hyperlink w:anchor="__RefHeading___Toc5351620_73709187">
            <w:r>
              <w:rPr>
                <w:webHidden/>
                <w:rStyle w:val="IndexLink"/>
                <w:rtl w:val="true"/>
              </w:rPr>
              <w:t>کشته شدن وزیر سلطان محمود سلجوقی و بازگشت جلال الدین بن صدقه به وزارت خلیفه عباسی‏</w:t>
            </w:r>
            <w:r>
              <w:rPr>
                <w:rStyle w:val="IndexLink"/>
                <w:rtl w:val="true"/>
              </w:rPr>
              <w:tab/>
            </w:r>
            <w:r>
              <w:rPr>
                <w:rStyle w:val="IndexLink"/>
              </w:rPr>
              <w:t>54</w:t>
            </w:r>
          </w:hyperlink>
        </w:p>
        <w:p>
          <w:pPr>
            <w:pStyle w:val="Contents3"/>
            <w:tabs>
              <w:tab w:val="clear" w:pos="8459"/>
              <w:tab w:val="right" w:pos="9026" w:leader="dot"/>
            </w:tabs>
            <w:rPr/>
          </w:pPr>
          <w:hyperlink w:anchor="__RefHeading___Toc5351622_73709187">
            <w:r>
              <w:rPr>
                <w:webHidden/>
                <w:rStyle w:val="IndexLink"/>
                <w:rtl w:val="true"/>
              </w:rPr>
              <w:t>پیروزی سلطان محمود سلجوقی بر طایفه کرج‏</w:t>
            </w:r>
            <w:r>
              <w:rPr>
                <w:rStyle w:val="IndexLink"/>
                <w:rtl w:val="true"/>
              </w:rPr>
              <w:tab/>
            </w:r>
            <w:r>
              <w:rPr>
                <w:rStyle w:val="IndexLink"/>
              </w:rPr>
              <w:t>56</w:t>
            </w:r>
          </w:hyperlink>
        </w:p>
        <w:p>
          <w:pPr>
            <w:pStyle w:val="Contents3"/>
            <w:tabs>
              <w:tab w:val="clear" w:pos="8459"/>
              <w:tab w:val="right" w:pos="9026" w:leader="dot"/>
            </w:tabs>
            <w:rPr/>
          </w:pPr>
          <w:hyperlink w:anchor="__RefHeading___Toc5351624_73709187">
            <w:r>
              <w:rPr>
                <w:webHidden/>
                <w:rStyle w:val="IndexLink"/>
                <w:rtl w:val="true"/>
              </w:rPr>
              <w:t>جنگ میان مردم مغرب و سپاهیان مصر</w:t>
            </w:r>
            <w:r>
              <w:rPr>
                <w:rStyle w:val="IndexLink"/>
                <w:rtl w:val="true"/>
              </w:rPr>
              <w:tab/>
            </w:r>
            <w:r>
              <w:rPr>
                <w:rStyle w:val="IndexLink"/>
              </w:rPr>
              <w:t>58</w:t>
            </w:r>
          </w:hyperlink>
        </w:p>
        <w:p>
          <w:pPr>
            <w:pStyle w:val="Contents3"/>
            <w:tabs>
              <w:tab w:val="clear" w:pos="8459"/>
              <w:tab w:val="right" w:pos="9026" w:leader="dot"/>
            </w:tabs>
            <w:rPr/>
          </w:pPr>
          <w:hyperlink w:anchor="__RefHeading___Toc5351626_73709187">
            <w:r>
              <w:rPr>
                <w:webHidden/>
                <w:rStyle w:val="IndexLink"/>
                <w:rtl w:val="true"/>
              </w:rPr>
              <w:t>پاره‏ای دیگر از رویدادها</w:t>
            </w:r>
            <w:r>
              <w:rPr>
                <w:rStyle w:val="IndexLink"/>
                <w:rtl w:val="true"/>
              </w:rPr>
              <w:tab/>
            </w:r>
            <w:r>
              <w:rPr>
                <w:rStyle w:val="IndexLink"/>
              </w:rPr>
              <w:t>58</w:t>
            </w:r>
          </w:hyperlink>
        </w:p>
        <w:p>
          <w:pPr>
            <w:pStyle w:val="Contents2"/>
            <w:tabs>
              <w:tab w:val="clear" w:pos="8743"/>
              <w:tab w:val="right" w:pos="9026" w:leader="dot"/>
            </w:tabs>
            <w:rPr/>
          </w:pPr>
          <w:hyperlink w:anchor="__RefHeading___Toc5351628_73709187">
            <w:r>
              <w:rPr>
                <w:webHidden/>
                <w:rStyle w:val="IndexLink"/>
              </w:rPr>
              <w:t>518</w:t>
            </w:r>
            <w:r>
              <w:rPr>
                <w:rStyle w:val="IndexLink"/>
                <w:rtl w:val="true"/>
              </w:rPr>
              <w:t xml:space="preserve"> </w:t>
            </w:r>
            <w:r>
              <w:rPr>
                <w:rStyle w:val="IndexLink"/>
                <w:rtl w:val="true"/>
              </w:rPr>
              <w:t>وقایع سال پانصد و هجدهم هجری‏</w:t>
            </w:r>
            <w:r>
              <w:rPr>
                <w:rStyle w:val="IndexLink"/>
                <w:rtl w:val="true"/>
              </w:rPr>
              <w:tab/>
            </w:r>
            <w:r>
              <w:rPr>
                <w:rStyle w:val="IndexLink"/>
              </w:rPr>
              <w:t>62</w:t>
            </w:r>
          </w:hyperlink>
        </w:p>
        <w:p>
          <w:pPr>
            <w:pStyle w:val="Contents3"/>
            <w:tabs>
              <w:tab w:val="clear" w:pos="8459"/>
              <w:tab w:val="right" w:pos="9026" w:leader="dot"/>
            </w:tabs>
            <w:rPr/>
          </w:pPr>
          <w:hyperlink w:anchor="__RefHeading___Toc5351630_73709187">
            <w:r>
              <w:rPr>
                <w:webHidden/>
                <w:rStyle w:val="IndexLink"/>
                <w:rtl w:val="true"/>
              </w:rPr>
              <w:t>کشته شدن بلک بن بهرام بن ارتق و تسلط تمرتاش بر حلب‏</w:t>
            </w:r>
            <w:r>
              <w:rPr>
                <w:rStyle w:val="IndexLink"/>
                <w:rtl w:val="true"/>
              </w:rPr>
              <w:tab/>
            </w:r>
            <w:r>
              <w:rPr>
                <w:rStyle w:val="IndexLink"/>
              </w:rPr>
              <w:t>62</w:t>
            </w:r>
          </w:hyperlink>
        </w:p>
        <w:p>
          <w:pPr>
            <w:pStyle w:val="Contents3"/>
            <w:tabs>
              <w:tab w:val="clear" w:pos="8459"/>
              <w:tab w:val="right" w:pos="9026" w:leader="dot"/>
            </w:tabs>
            <w:rPr/>
          </w:pPr>
          <w:hyperlink w:anchor="__RefHeading___Toc5351632_73709187">
            <w:r>
              <w:rPr>
                <w:webHidden/>
                <w:rStyle w:val="IndexLink"/>
                <w:rtl w:val="true"/>
              </w:rPr>
              <w:t>تسلط فرنگیان بر شهر صور در شام‏</w:t>
            </w:r>
            <w:r>
              <w:rPr>
                <w:rStyle w:val="IndexLink"/>
                <w:rtl w:val="true"/>
              </w:rPr>
              <w:tab/>
            </w:r>
            <w:r>
              <w:rPr>
                <w:rStyle w:val="IndexLink"/>
              </w:rPr>
              <w:t>64</w:t>
            </w:r>
          </w:hyperlink>
        </w:p>
        <w:p>
          <w:pPr>
            <w:pStyle w:val="Contents3"/>
            <w:tabs>
              <w:tab w:val="clear" w:pos="8459"/>
              <w:tab w:val="right" w:pos="9026" w:leader="dot"/>
            </w:tabs>
            <w:rPr/>
          </w:pPr>
          <w:hyperlink w:anchor="__RefHeading___Toc5351634_73709187">
            <w:r>
              <w:rPr>
                <w:webHidden/>
                <w:rStyle w:val="IndexLink"/>
                <w:rtl w:val="true"/>
              </w:rPr>
              <w:t>معزول شدن امیر آقسنقر برسقی از شحنگی عراق و حکومت یرنقش زکوی‏</w:t>
            </w:r>
            <w:r>
              <w:rPr>
                <w:rStyle w:val="IndexLink"/>
                <w:rtl w:val="true"/>
              </w:rPr>
              <w:tab/>
            </w:r>
            <w:r>
              <w:rPr>
                <w:rStyle w:val="IndexLink"/>
              </w:rPr>
              <w:t>68</w:t>
            </w:r>
          </w:hyperlink>
        </w:p>
        <w:p>
          <w:pPr>
            <w:pStyle w:val="Contents3"/>
            <w:tabs>
              <w:tab w:val="clear" w:pos="8459"/>
              <w:tab w:val="right" w:pos="9026" w:leader="dot"/>
            </w:tabs>
            <w:rPr/>
          </w:pPr>
          <w:hyperlink w:anchor="__RefHeading___Toc5351636_73709187">
            <w:r>
              <w:rPr>
                <w:webHidden/>
                <w:rStyle w:val="IndexLink"/>
                <w:rtl w:val="true"/>
              </w:rPr>
              <w:t>تسلط آقسنقر برسقی بر شهر حلب‏</w:t>
            </w:r>
            <w:r>
              <w:rPr>
                <w:rStyle w:val="IndexLink"/>
                <w:rtl w:val="true"/>
              </w:rPr>
              <w:tab/>
            </w:r>
            <w:r>
              <w:rPr>
                <w:rStyle w:val="IndexLink"/>
              </w:rPr>
              <w:t>69</w:t>
            </w:r>
          </w:hyperlink>
        </w:p>
        <w:p>
          <w:pPr>
            <w:pStyle w:val="Contents3"/>
            <w:tabs>
              <w:tab w:val="clear" w:pos="8459"/>
              <w:tab w:val="right" w:pos="9026" w:leader="dot"/>
            </w:tabs>
            <w:rPr/>
          </w:pPr>
          <w:hyperlink w:anchor="__RefHeading___Toc5351638_73709187">
            <w:r>
              <w:rPr>
                <w:webHidden/>
                <w:rStyle w:val="IndexLink"/>
                <w:rtl w:val="true"/>
              </w:rPr>
              <w:t>برخی دیگر از رویدادها</w:t>
            </w:r>
            <w:r>
              <w:rPr>
                <w:rStyle w:val="IndexLink"/>
                <w:rtl w:val="true"/>
              </w:rPr>
              <w:tab/>
            </w:r>
            <w:r>
              <w:rPr>
                <w:rStyle w:val="IndexLink"/>
              </w:rPr>
              <w:t>72</w:t>
            </w:r>
          </w:hyperlink>
        </w:p>
        <w:p>
          <w:pPr>
            <w:pStyle w:val="Contents2"/>
            <w:tabs>
              <w:tab w:val="clear" w:pos="8743"/>
              <w:tab w:val="right" w:pos="9026" w:leader="dot"/>
            </w:tabs>
            <w:rPr/>
          </w:pPr>
          <w:hyperlink w:anchor="__RefHeading___Toc5351640_73709187">
            <w:r>
              <w:rPr>
                <w:webHidden/>
                <w:rStyle w:val="IndexLink"/>
              </w:rPr>
              <w:t>519</w:t>
            </w:r>
            <w:r>
              <w:rPr>
                <w:rStyle w:val="IndexLink"/>
                <w:rtl w:val="true"/>
              </w:rPr>
              <w:t xml:space="preserve"> </w:t>
            </w:r>
            <w:r>
              <w:rPr>
                <w:rStyle w:val="IndexLink"/>
                <w:rtl w:val="true"/>
              </w:rPr>
              <w:t>وقایع سال پانصد و نوزدهم هجری قمری‏</w:t>
            </w:r>
            <w:r>
              <w:rPr>
                <w:rStyle w:val="IndexLink"/>
                <w:rtl w:val="true"/>
              </w:rPr>
              <w:tab/>
            </w:r>
            <w:r>
              <w:rPr>
                <w:rStyle w:val="IndexLink"/>
              </w:rPr>
              <w:t>75</w:t>
            </w:r>
          </w:hyperlink>
        </w:p>
        <w:p>
          <w:pPr>
            <w:pStyle w:val="Contents3"/>
            <w:tabs>
              <w:tab w:val="clear" w:pos="8459"/>
              <w:tab w:val="right" w:pos="9026" w:leader="dot"/>
            </w:tabs>
            <w:rPr/>
          </w:pPr>
          <w:hyperlink w:anchor="__RefHeading___Toc5351642_73709187">
            <w:r>
              <w:rPr>
                <w:webHidden/>
                <w:rStyle w:val="IndexLink"/>
                <w:rtl w:val="true"/>
              </w:rPr>
              <w:t>رسیدن ملک طغرل و دبیس بن صدقه به عراق و بازگشت آنان از آنجا</w:t>
            </w:r>
            <w:r>
              <w:rPr>
                <w:rStyle w:val="IndexLink"/>
                <w:rtl w:val="true"/>
              </w:rPr>
              <w:tab/>
            </w:r>
            <w:r>
              <w:rPr>
                <w:rStyle w:val="IndexLink"/>
              </w:rPr>
              <w:t>75</w:t>
            </w:r>
          </w:hyperlink>
        </w:p>
        <w:p>
          <w:pPr>
            <w:pStyle w:val="Contents3"/>
            <w:tabs>
              <w:tab w:val="clear" w:pos="8459"/>
              <w:tab w:val="right" w:pos="9026" w:leader="dot"/>
            </w:tabs>
            <w:rPr/>
          </w:pPr>
          <w:hyperlink w:anchor="__RefHeading___Toc5351644_73709187">
            <w:r>
              <w:rPr>
                <w:webHidden/>
                <w:rStyle w:val="IndexLink"/>
                <w:rtl w:val="true"/>
              </w:rPr>
              <w:t>تسلط برسقی بر کفر طاب و شکست خوردن او از فرنگیان‏</w:t>
            </w:r>
            <w:r>
              <w:rPr>
                <w:rStyle w:val="IndexLink"/>
                <w:rtl w:val="true"/>
              </w:rPr>
              <w:tab/>
            </w:r>
            <w:r>
              <w:rPr>
                <w:rStyle w:val="IndexLink"/>
              </w:rPr>
              <w:t>83</w:t>
            </w:r>
          </w:hyperlink>
        </w:p>
        <w:p>
          <w:pPr>
            <w:pStyle w:val="Contents3"/>
            <w:tabs>
              <w:tab w:val="clear" w:pos="8459"/>
              <w:tab w:val="right" w:pos="9026" w:leader="dot"/>
            </w:tabs>
            <w:rPr/>
          </w:pPr>
          <w:hyperlink w:anchor="__RefHeading___Toc5351646_73709187">
            <w:r>
              <w:rPr>
                <w:webHidden/>
                <w:rStyle w:val="IndexLink"/>
                <w:rtl w:val="true"/>
              </w:rPr>
              <w:t>کشته شدن مامون بطائحی‏</w:t>
            </w:r>
            <w:r>
              <w:rPr>
                <w:rStyle w:val="IndexLink"/>
                <w:rtl w:val="true"/>
              </w:rPr>
              <w:tab/>
            </w:r>
            <w:r>
              <w:rPr>
                <w:rStyle w:val="IndexLink"/>
              </w:rPr>
              <w:t>84</w:t>
            </w:r>
          </w:hyperlink>
        </w:p>
        <w:p>
          <w:pPr>
            <w:pStyle w:val="Contents3"/>
            <w:tabs>
              <w:tab w:val="clear" w:pos="8459"/>
              <w:tab w:val="right" w:pos="9026" w:leader="dot"/>
            </w:tabs>
            <w:rPr/>
          </w:pPr>
          <w:hyperlink w:anchor="__RefHeading___Toc5351648_73709187">
            <w:r>
              <w:rPr>
                <w:webHidden/>
                <w:rStyle w:val="IndexLink"/>
                <w:rtl w:val="true"/>
              </w:rPr>
              <w:t>برخی دیگر از رویداده‏ها</w:t>
            </w:r>
            <w:r>
              <w:rPr>
                <w:rStyle w:val="IndexLink"/>
                <w:rtl w:val="true"/>
              </w:rPr>
              <w:tab/>
            </w:r>
            <w:r>
              <w:rPr>
                <w:rStyle w:val="IndexLink"/>
              </w:rPr>
              <w:t>85</w:t>
            </w:r>
          </w:hyperlink>
        </w:p>
        <w:p>
          <w:pPr>
            <w:pStyle w:val="Contents2"/>
            <w:tabs>
              <w:tab w:val="clear" w:pos="8743"/>
              <w:tab w:val="right" w:pos="9026" w:leader="dot"/>
            </w:tabs>
            <w:rPr/>
          </w:pPr>
          <w:hyperlink w:anchor="__RefHeading___Toc5351650_73709187">
            <w:r>
              <w:rPr>
                <w:webHidden/>
                <w:rStyle w:val="IndexLink"/>
              </w:rPr>
              <w:t>520</w:t>
            </w:r>
            <w:r>
              <w:rPr>
                <w:rStyle w:val="IndexLink"/>
                <w:rtl w:val="true"/>
              </w:rPr>
              <w:t xml:space="preserve"> </w:t>
            </w:r>
            <w:r>
              <w:rPr>
                <w:rStyle w:val="IndexLink"/>
                <w:rtl w:val="true"/>
              </w:rPr>
              <w:t>وقایع سال پانصد و بیستم هجری قمری‏</w:t>
            </w:r>
            <w:r>
              <w:rPr>
                <w:rStyle w:val="IndexLink"/>
                <w:rtl w:val="true"/>
              </w:rPr>
              <w:tab/>
            </w:r>
            <w:r>
              <w:rPr>
                <w:rStyle w:val="IndexLink"/>
              </w:rPr>
              <w:t>87</w:t>
            </w:r>
          </w:hyperlink>
        </w:p>
        <w:p>
          <w:pPr>
            <w:pStyle w:val="Contents3"/>
            <w:tabs>
              <w:tab w:val="clear" w:pos="8459"/>
              <w:tab w:val="right" w:pos="9026" w:leader="dot"/>
            </w:tabs>
            <w:rPr/>
          </w:pPr>
          <w:hyperlink w:anchor="__RefHeading___Toc5351652_73709187">
            <w:r>
              <w:rPr>
                <w:webHidden/>
                <w:rStyle w:val="IndexLink"/>
                <w:rtl w:val="true"/>
              </w:rPr>
              <w:t>جنگ فرنگیان و مسلمانان در اندلس‏</w:t>
            </w:r>
            <w:r>
              <w:rPr>
                <w:rStyle w:val="IndexLink"/>
                <w:rtl w:val="true"/>
              </w:rPr>
              <w:tab/>
            </w:r>
            <w:r>
              <w:rPr>
                <w:rStyle w:val="IndexLink"/>
              </w:rPr>
              <w:t>87</w:t>
            </w:r>
          </w:hyperlink>
        </w:p>
        <w:p>
          <w:pPr>
            <w:pStyle w:val="Contents3"/>
            <w:tabs>
              <w:tab w:val="clear" w:pos="8459"/>
              <w:tab w:val="right" w:pos="9026" w:leader="dot"/>
            </w:tabs>
            <w:rPr/>
          </w:pPr>
          <w:hyperlink w:anchor="__RefHeading___Toc5351654_73709187">
            <w:r>
              <w:rPr>
                <w:webHidden/>
                <w:rStyle w:val="IndexLink"/>
                <w:rtl w:val="true"/>
              </w:rPr>
              <w:t>حمله به مراکز اسماعیلیان در خراسان‏</w:t>
            </w:r>
            <w:r>
              <w:rPr>
                <w:rStyle w:val="IndexLink"/>
                <w:rtl w:val="true"/>
              </w:rPr>
              <w:tab/>
            </w:r>
            <w:r>
              <w:rPr>
                <w:rStyle w:val="IndexLink"/>
              </w:rPr>
              <w:t>88</w:t>
            </w:r>
          </w:hyperlink>
        </w:p>
        <w:p>
          <w:pPr>
            <w:pStyle w:val="Contents3"/>
            <w:tabs>
              <w:tab w:val="clear" w:pos="8459"/>
              <w:tab w:val="right" w:pos="9026" w:leader="dot"/>
            </w:tabs>
            <w:rPr/>
          </w:pPr>
          <w:hyperlink w:anchor="__RefHeading___Toc5351656_73709187">
            <w:r>
              <w:rPr>
                <w:webHidden/>
                <w:rStyle w:val="IndexLink"/>
                <w:rtl w:val="true"/>
              </w:rPr>
              <w:t>دست یافتن اسماعیلیان بر قلعه بانیاس‏</w:t>
            </w:r>
            <w:r>
              <w:rPr>
                <w:rStyle w:val="IndexLink"/>
                <w:rtl w:val="true"/>
              </w:rPr>
              <w:tab/>
            </w:r>
            <w:r>
              <w:rPr>
                <w:rStyle w:val="IndexLink"/>
              </w:rPr>
              <w:t>90</w:t>
            </w:r>
          </w:hyperlink>
        </w:p>
        <w:p>
          <w:pPr>
            <w:pStyle w:val="Contents3"/>
            <w:tabs>
              <w:tab w:val="clear" w:pos="8459"/>
              <w:tab w:val="right" w:pos="9026" w:leader="dot"/>
            </w:tabs>
            <w:rPr/>
          </w:pPr>
          <w:hyperlink w:anchor="__RefHeading___Toc5351658_73709187">
            <w:r>
              <w:rPr>
                <w:webHidden/>
                <w:rStyle w:val="IndexLink"/>
                <w:rtl w:val="true"/>
              </w:rPr>
              <w:t>بروز اختلاف در میان المسترشد بالله و سلطان محمود</w:t>
            </w:r>
            <w:r>
              <w:rPr>
                <w:rStyle w:val="IndexLink"/>
                <w:rtl w:val="true"/>
              </w:rPr>
              <w:tab/>
            </w:r>
            <w:r>
              <w:rPr>
                <w:rStyle w:val="IndexLink"/>
              </w:rPr>
              <w:t>96</w:t>
            </w:r>
          </w:hyperlink>
        </w:p>
        <w:p>
          <w:pPr>
            <w:pStyle w:val="Contents3"/>
            <w:tabs>
              <w:tab w:val="clear" w:pos="8459"/>
              <w:tab w:val="right" w:pos="9026" w:leader="dot"/>
            </w:tabs>
            <w:rPr/>
          </w:pPr>
          <w:hyperlink w:anchor="__RefHeading___Toc5351660_73709187">
            <w:r>
              <w:rPr>
                <w:webHidden/>
                <w:rStyle w:val="IndexLink"/>
                <w:rtl w:val="true"/>
              </w:rPr>
              <w:t>جنگ اتابک طغتگین و فرنگیان در شام‏</w:t>
            </w:r>
            <w:r>
              <w:rPr>
                <w:rStyle w:val="IndexLink"/>
                <w:rtl w:val="true"/>
              </w:rPr>
              <w:tab/>
            </w:r>
            <w:r>
              <w:rPr>
                <w:rStyle w:val="IndexLink"/>
              </w:rPr>
              <w:t>103</w:t>
            </w:r>
          </w:hyperlink>
        </w:p>
        <w:p>
          <w:pPr>
            <w:pStyle w:val="Contents3"/>
            <w:tabs>
              <w:tab w:val="clear" w:pos="8459"/>
              <w:tab w:val="right" w:pos="9026" w:leader="dot"/>
            </w:tabs>
            <w:rPr/>
          </w:pPr>
          <w:hyperlink w:anchor="__RefHeading___Toc5351662_73709187">
            <w:r>
              <w:rPr>
                <w:webHidden/>
                <w:rStyle w:val="IndexLink"/>
                <w:rtl w:val="true"/>
              </w:rPr>
              <w:t>پاره‏ای دیگر از رویدادها</w:t>
            </w:r>
            <w:r>
              <w:rPr>
                <w:rStyle w:val="IndexLink"/>
                <w:rtl w:val="true"/>
              </w:rPr>
              <w:tab/>
            </w:r>
            <w:r>
              <w:rPr>
                <w:rStyle w:val="IndexLink"/>
              </w:rPr>
              <w:t>105</w:t>
            </w:r>
          </w:hyperlink>
        </w:p>
        <w:p>
          <w:pPr>
            <w:pStyle w:val="Contents2"/>
            <w:tabs>
              <w:tab w:val="clear" w:pos="8743"/>
              <w:tab w:val="right" w:pos="9026" w:leader="dot"/>
            </w:tabs>
            <w:rPr/>
          </w:pPr>
          <w:hyperlink w:anchor="__RefHeading___Toc5351664_73709187">
            <w:r>
              <w:rPr>
                <w:webHidden/>
                <w:rStyle w:val="IndexLink"/>
              </w:rPr>
              <w:t>521</w:t>
            </w:r>
            <w:r>
              <w:rPr>
                <w:rStyle w:val="IndexLink"/>
                <w:rtl w:val="true"/>
              </w:rPr>
              <w:t xml:space="preserve"> </w:t>
            </w:r>
            <w:r>
              <w:rPr>
                <w:rStyle w:val="IndexLink"/>
                <w:rtl w:val="true"/>
              </w:rPr>
              <w:t>وقایع سال پانصد و بیست و یکم هجری قمری‏</w:t>
            </w:r>
            <w:r>
              <w:rPr>
                <w:rStyle w:val="IndexLink"/>
                <w:rtl w:val="true"/>
              </w:rPr>
              <w:tab/>
            </w:r>
            <w:r>
              <w:rPr>
                <w:rStyle w:val="IndexLink"/>
              </w:rPr>
              <w:t>106</w:t>
            </w:r>
          </w:hyperlink>
        </w:p>
        <w:p>
          <w:pPr>
            <w:pStyle w:val="Contents3"/>
            <w:tabs>
              <w:tab w:val="clear" w:pos="8459"/>
              <w:tab w:val="right" w:pos="9026" w:leader="dot"/>
            </w:tabs>
            <w:rPr/>
          </w:pPr>
          <w:hyperlink w:anchor="__RefHeading___Toc5351666_73709187">
            <w:r>
              <w:rPr>
                <w:webHidden/>
                <w:rStyle w:val="IndexLink"/>
                <w:rtl w:val="true"/>
              </w:rPr>
              <w:t>انتصاب اتابک شهید زنگی به شحنگی بغداد</w:t>
            </w:r>
            <w:r>
              <w:rPr>
                <w:rStyle w:val="IndexLink"/>
                <w:rtl w:val="true"/>
              </w:rPr>
              <w:tab/>
            </w:r>
            <w:r>
              <w:rPr>
                <w:rStyle w:val="IndexLink"/>
              </w:rPr>
              <w:t>106</w:t>
            </w:r>
          </w:hyperlink>
        </w:p>
        <w:p>
          <w:pPr>
            <w:pStyle w:val="Contents3"/>
            <w:tabs>
              <w:tab w:val="clear" w:pos="8459"/>
              <w:tab w:val="right" w:pos="9026" w:leader="dot"/>
            </w:tabs>
            <w:rPr/>
          </w:pPr>
          <w:hyperlink w:anchor="__RefHeading___Toc5351668_73709187">
            <w:r>
              <w:rPr>
                <w:webHidden/>
                <w:rStyle w:val="IndexLink"/>
                <w:rtl w:val="true"/>
              </w:rPr>
              <w:t>بازگشت سلطان محمود از عراق و وزارت انوشیروان بن خالد</w:t>
            </w:r>
            <w:r>
              <w:rPr>
                <w:rStyle w:val="IndexLink"/>
                <w:rtl w:val="true"/>
              </w:rPr>
              <w:tab/>
            </w:r>
            <w:r>
              <w:rPr>
                <w:rStyle w:val="IndexLink"/>
              </w:rPr>
              <w:t>107</w:t>
            </w:r>
          </w:hyperlink>
        </w:p>
        <w:p>
          <w:pPr>
            <w:pStyle w:val="Contents3"/>
            <w:tabs>
              <w:tab w:val="clear" w:pos="8459"/>
              <w:tab w:val="right" w:pos="9026" w:leader="dot"/>
            </w:tabs>
            <w:rPr/>
          </w:pPr>
          <w:hyperlink w:anchor="__RefHeading___Toc5351670_73709187">
            <w:r>
              <w:rPr>
                <w:webHidden/>
                <w:rStyle w:val="IndexLink"/>
                <w:rtl w:val="true"/>
              </w:rPr>
              <w:t>در گذشت عز الدین بن برسقی و فرمانروائی عماد الدین زنگی بر موصل و توابع آن‏</w:t>
            </w:r>
            <w:r>
              <w:rPr>
                <w:rStyle w:val="IndexLink"/>
                <w:rtl w:val="true"/>
              </w:rPr>
              <w:tab/>
            </w:r>
            <w:r>
              <w:rPr>
                <w:rStyle w:val="IndexLink"/>
              </w:rPr>
              <w:t>109</w:t>
            </w:r>
          </w:hyperlink>
        </w:p>
        <w:p>
          <w:pPr>
            <w:pStyle w:val="Contents3"/>
            <w:tabs>
              <w:tab w:val="clear" w:pos="8459"/>
              <w:tab w:val="right" w:pos="9026" w:leader="dot"/>
            </w:tabs>
            <w:rPr/>
          </w:pPr>
          <w:hyperlink w:anchor="__RefHeading___Toc5351672_73709187">
            <w:r>
              <w:rPr>
                <w:webHidden/>
                <w:rStyle w:val="IndexLink"/>
                <w:rtl w:val="true"/>
              </w:rPr>
              <w:t>برخی دیگر از رویداده‏های سال‏</w:t>
            </w:r>
            <w:r>
              <w:rPr>
                <w:rStyle w:val="IndexLink"/>
                <w:rtl w:val="true"/>
              </w:rPr>
              <w:tab/>
            </w:r>
            <w:r>
              <w:rPr>
                <w:rStyle w:val="IndexLink"/>
              </w:rPr>
              <w:t>119</w:t>
            </w:r>
          </w:hyperlink>
        </w:p>
        <w:p>
          <w:pPr>
            <w:pStyle w:val="Contents2"/>
            <w:tabs>
              <w:tab w:val="clear" w:pos="8743"/>
              <w:tab w:val="right" w:pos="9026" w:leader="dot"/>
            </w:tabs>
            <w:rPr/>
          </w:pPr>
          <w:hyperlink w:anchor="__RefHeading___Toc5351674_73709187">
            <w:r>
              <w:rPr>
                <w:webHidden/>
                <w:rStyle w:val="IndexLink"/>
              </w:rPr>
              <w:t>522</w:t>
            </w:r>
            <w:r>
              <w:rPr>
                <w:rStyle w:val="IndexLink"/>
                <w:rtl w:val="true"/>
              </w:rPr>
              <w:t xml:space="preserve"> </w:t>
            </w:r>
            <w:r>
              <w:rPr>
                <w:rStyle w:val="IndexLink"/>
                <w:rtl w:val="true"/>
              </w:rPr>
              <w:t>وقایع سال پانصد و بیست و دوم هجری قمری‏</w:t>
            </w:r>
            <w:r>
              <w:rPr>
                <w:rStyle w:val="IndexLink"/>
                <w:rtl w:val="true"/>
              </w:rPr>
              <w:tab/>
            </w:r>
            <w:r>
              <w:rPr>
                <w:rStyle w:val="IndexLink"/>
              </w:rPr>
              <w:t>121</w:t>
            </w:r>
          </w:hyperlink>
        </w:p>
        <w:p>
          <w:pPr>
            <w:pStyle w:val="Contents3"/>
            <w:tabs>
              <w:tab w:val="clear" w:pos="8459"/>
              <w:tab w:val="right" w:pos="9026" w:leader="dot"/>
            </w:tabs>
            <w:rPr/>
          </w:pPr>
          <w:hyperlink w:anchor="__RefHeading___Toc5351676_73709187">
            <w:r>
              <w:rPr>
                <w:webHidden/>
                <w:rStyle w:val="IndexLink"/>
                <w:rtl w:val="true"/>
              </w:rPr>
              <w:t>تسلط اتابک عماد الدین زنگی بر شهر حلب‏</w:t>
            </w:r>
            <w:r>
              <w:rPr>
                <w:rStyle w:val="IndexLink"/>
                <w:rtl w:val="true"/>
              </w:rPr>
              <w:tab/>
            </w:r>
            <w:r>
              <w:rPr>
                <w:rStyle w:val="IndexLink"/>
              </w:rPr>
              <w:t>121</w:t>
            </w:r>
          </w:hyperlink>
        </w:p>
        <w:p>
          <w:pPr>
            <w:pStyle w:val="Contents3"/>
            <w:tabs>
              <w:tab w:val="clear" w:pos="8459"/>
              <w:tab w:val="right" w:pos="9026" w:leader="dot"/>
            </w:tabs>
            <w:rPr/>
          </w:pPr>
          <w:hyperlink w:anchor="__RefHeading___Toc5351678_73709187">
            <w:r>
              <w:rPr>
                <w:webHidden/>
                <w:rStyle w:val="IndexLink"/>
                <w:rtl w:val="true"/>
              </w:rPr>
              <w:t>رفتن سلطان سنجر به ری‏</w:t>
            </w:r>
            <w:r>
              <w:rPr>
                <w:rStyle w:val="IndexLink"/>
                <w:rtl w:val="true"/>
              </w:rPr>
              <w:tab/>
            </w:r>
            <w:r>
              <w:rPr>
                <w:rStyle w:val="IndexLink"/>
              </w:rPr>
              <w:t>125</w:t>
            </w:r>
          </w:hyperlink>
        </w:p>
        <w:p>
          <w:pPr>
            <w:pStyle w:val="Contents3"/>
            <w:tabs>
              <w:tab w:val="clear" w:pos="8459"/>
              <w:tab w:val="right" w:pos="9026" w:leader="dot"/>
            </w:tabs>
            <w:rPr/>
          </w:pPr>
          <w:hyperlink w:anchor="__RefHeading___Toc5351680_73709187">
            <w:r>
              <w:rPr>
                <w:webHidden/>
                <w:rStyle w:val="IndexLink"/>
                <w:rtl w:val="true"/>
              </w:rPr>
              <w:t>برخی دیگر از رویدادهای سال‏</w:t>
            </w:r>
            <w:r>
              <w:rPr>
                <w:rStyle w:val="IndexLink"/>
                <w:rtl w:val="true"/>
              </w:rPr>
              <w:tab/>
            </w:r>
            <w:r>
              <w:rPr>
                <w:rStyle w:val="IndexLink"/>
              </w:rPr>
              <w:t>127</w:t>
            </w:r>
          </w:hyperlink>
        </w:p>
        <w:p>
          <w:pPr>
            <w:pStyle w:val="Contents2"/>
            <w:tabs>
              <w:tab w:val="clear" w:pos="8743"/>
              <w:tab w:val="right" w:pos="9026" w:leader="dot"/>
            </w:tabs>
            <w:rPr/>
          </w:pPr>
          <w:hyperlink w:anchor="__RefHeading___Toc5351682_73709187">
            <w:r>
              <w:rPr>
                <w:webHidden/>
                <w:rStyle w:val="IndexLink"/>
              </w:rPr>
              <w:t>523</w:t>
            </w:r>
            <w:r>
              <w:rPr>
                <w:rStyle w:val="IndexLink"/>
                <w:rtl w:val="true"/>
              </w:rPr>
              <w:t xml:space="preserve"> </w:t>
            </w:r>
            <w:r>
              <w:rPr>
                <w:rStyle w:val="IndexLink"/>
                <w:rtl w:val="true"/>
              </w:rPr>
              <w:t>وقایع سال پانصد و بیست و سوم هجری قمری‏</w:t>
            </w:r>
            <w:r>
              <w:rPr>
                <w:rStyle w:val="IndexLink"/>
                <w:rtl w:val="true"/>
              </w:rPr>
              <w:tab/>
            </w:r>
            <w:r>
              <w:rPr>
                <w:rStyle w:val="IndexLink"/>
              </w:rPr>
              <w:t>130</w:t>
            </w:r>
          </w:hyperlink>
        </w:p>
        <w:p>
          <w:pPr>
            <w:pStyle w:val="Contents3"/>
            <w:tabs>
              <w:tab w:val="clear" w:pos="8459"/>
              <w:tab w:val="right" w:pos="9026" w:leader="dot"/>
            </w:tabs>
            <w:rPr/>
          </w:pPr>
          <w:hyperlink w:anchor="__RefHeading___Toc5351684_73709187">
            <w:r>
              <w:rPr>
                <w:webHidden/>
                <w:rStyle w:val="IndexLink"/>
                <w:rtl w:val="true"/>
              </w:rPr>
              <w:t>ورود سلطان محمود به بغداد</w:t>
            </w:r>
            <w:r>
              <w:rPr>
                <w:rStyle w:val="IndexLink"/>
                <w:rtl w:val="true"/>
              </w:rPr>
              <w:tab/>
            </w:r>
            <w:r>
              <w:rPr>
                <w:rStyle w:val="IndexLink"/>
              </w:rPr>
              <w:t>130</w:t>
            </w:r>
          </w:hyperlink>
        </w:p>
        <w:p>
          <w:pPr>
            <w:pStyle w:val="Contents3"/>
            <w:tabs>
              <w:tab w:val="clear" w:pos="8459"/>
              <w:tab w:val="right" w:pos="9026" w:leader="dot"/>
            </w:tabs>
            <w:rPr/>
          </w:pPr>
          <w:hyperlink w:anchor="__RefHeading___Toc5351686_73709187">
            <w:r>
              <w:rPr>
                <w:webHidden/>
                <w:rStyle w:val="IndexLink"/>
                <w:rtl w:val="true"/>
              </w:rPr>
              <w:t>کارهای دبیس در عراق و بازگشت سلطان محمود به بغداد</w:t>
            </w:r>
            <w:r>
              <w:rPr>
                <w:rStyle w:val="IndexLink"/>
                <w:rtl w:val="true"/>
              </w:rPr>
              <w:tab/>
            </w:r>
            <w:r>
              <w:rPr>
                <w:rStyle w:val="IndexLink"/>
              </w:rPr>
              <w:t>131</w:t>
            </w:r>
          </w:hyperlink>
        </w:p>
        <w:p>
          <w:pPr>
            <w:pStyle w:val="Contents3"/>
            <w:tabs>
              <w:tab w:val="clear" w:pos="8459"/>
              <w:tab w:val="right" w:pos="9026" w:leader="dot"/>
            </w:tabs>
            <w:rPr/>
          </w:pPr>
          <w:hyperlink w:anchor="__RefHeading___Toc5351688_73709187">
            <w:r>
              <w:rPr>
                <w:webHidden/>
                <w:rStyle w:val="IndexLink"/>
                <w:rtl w:val="true"/>
              </w:rPr>
              <w:t>قتل اسماعیلیان در دمشق‏</w:t>
            </w:r>
            <w:r>
              <w:rPr>
                <w:rStyle w:val="IndexLink"/>
                <w:rtl w:val="true"/>
              </w:rPr>
              <w:tab/>
            </w:r>
            <w:r>
              <w:rPr>
                <w:rStyle w:val="IndexLink"/>
              </w:rPr>
              <w:t>133</w:t>
            </w:r>
          </w:hyperlink>
        </w:p>
        <w:p>
          <w:pPr>
            <w:pStyle w:val="Contents3"/>
            <w:tabs>
              <w:tab w:val="clear" w:pos="8459"/>
              <w:tab w:val="right" w:pos="9026" w:leader="dot"/>
            </w:tabs>
            <w:rPr/>
          </w:pPr>
          <w:hyperlink w:anchor="__RefHeading___Toc5351690_73709187">
            <w:r>
              <w:rPr>
                <w:webHidden/>
                <w:rStyle w:val="IndexLink"/>
                <w:rtl w:val="true"/>
              </w:rPr>
              <w:t>محاصره دمشق بوسیله فرنگیان و شکست خوردن آنان‏</w:t>
            </w:r>
            <w:r>
              <w:rPr>
                <w:rStyle w:val="IndexLink"/>
                <w:rtl w:val="true"/>
              </w:rPr>
              <w:tab/>
            </w:r>
            <w:r>
              <w:rPr>
                <w:rStyle w:val="IndexLink"/>
              </w:rPr>
              <w:t>137</w:t>
            </w:r>
          </w:hyperlink>
        </w:p>
        <w:p>
          <w:pPr>
            <w:pStyle w:val="Contents3"/>
            <w:tabs>
              <w:tab w:val="clear" w:pos="8459"/>
              <w:tab w:val="right" w:pos="9026" w:leader="dot"/>
            </w:tabs>
            <w:rPr/>
          </w:pPr>
          <w:hyperlink w:anchor="__RefHeading___Toc5351692_73709187">
            <w:r>
              <w:rPr>
                <w:webHidden/>
                <w:rStyle w:val="IndexLink"/>
                <w:rtl w:val="true"/>
              </w:rPr>
              <w:t>دست یافتن اتابک عماد الدین زنگی بر شهر حماة</w:t>
            </w:r>
            <w:r>
              <w:rPr>
                <w:rStyle w:val="IndexLink"/>
                <w:rtl w:val="true"/>
              </w:rPr>
              <w:tab/>
            </w:r>
            <w:r>
              <w:rPr>
                <w:rStyle w:val="IndexLink"/>
              </w:rPr>
              <w:t>139</w:t>
            </w:r>
          </w:hyperlink>
        </w:p>
        <w:p>
          <w:pPr>
            <w:pStyle w:val="Contents3"/>
            <w:tabs>
              <w:tab w:val="clear" w:pos="8459"/>
              <w:tab w:val="right" w:pos="9026" w:leader="dot"/>
            </w:tabs>
            <w:rPr/>
          </w:pPr>
          <w:hyperlink w:anchor="__RefHeading___Toc5351694_73709187">
            <w:r>
              <w:rPr>
                <w:webHidden/>
                <w:rStyle w:val="IndexLink"/>
                <w:rtl w:val="true"/>
              </w:rPr>
              <w:t>پاره‏ای دیگر از رویدادهای سال‏</w:t>
            </w:r>
            <w:r>
              <w:rPr>
                <w:rStyle w:val="IndexLink"/>
                <w:rtl w:val="true"/>
              </w:rPr>
              <w:tab/>
            </w:r>
            <w:r>
              <w:rPr>
                <w:rStyle w:val="IndexLink"/>
              </w:rPr>
              <w:t>141</w:t>
            </w:r>
          </w:hyperlink>
        </w:p>
        <w:p>
          <w:pPr>
            <w:pStyle w:val="Contents2"/>
            <w:tabs>
              <w:tab w:val="clear" w:pos="8743"/>
              <w:tab w:val="right" w:pos="9026" w:leader="dot"/>
            </w:tabs>
            <w:rPr/>
          </w:pPr>
          <w:hyperlink w:anchor="__RefHeading___Toc5351696_73709187">
            <w:r>
              <w:rPr>
                <w:webHidden/>
                <w:rStyle w:val="IndexLink"/>
              </w:rPr>
              <w:t>524</w:t>
            </w:r>
            <w:r>
              <w:rPr>
                <w:rStyle w:val="IndexLink"/>
                <w:rtl w:val="true"/>
              </w:rPr>
              <w:t xml:space="preserve"> </w:t>
            </w:r>
            <w:r>
              <w:rPr>
                <w:rStyle w:val="IndexLink"/>
                <w:rtl w:val="true"/>
              </w:rPr>
              <w:t>وقایع سال پانصد و بیست و چهارم هجری قمری‏</w:t>
            </w:r>
            <w:r>
              <w:rPr>
                <w:rStyle w:val="IndexLink"/>
                <w:rtl w:val="true"/>
              </w:rPr>
              <w:tab/>
            </w:r>
            <w:r>
              <w:rPr>
                <w:rStyle w:val="IndexLink"/>
              </w:rPr>
              <w:t>143</w:t>
            </w:r>
          </w:hyperlink>
        </w:p>
        <w:p>
          <w:pPr>
            <w:pStyle w:val="Contents3"/>
            <w:tabs>
              <w:tab w:val="clear" w:pos="8459"/>
              <w:tab w:val="right" w:pos="9026" w:leader="dot"/>
            </w:tabs>
            <w:rPr/>
          </w:pPr>
          <w:hyperlink w:anchor="__RefHeading___Toc5351698_73709187">
            <w:r>
              <w:rPr>
                <w:webHidden/>
                <w:rStyle w:val="IndexLink"/>
                <w:rtl w:val="true"/>
              </w:rPr>
              <w:t>گرفتن سلطان سنجر شهر سمرقند را از دست محمد خان و فرمانروائی محمود پسر محمد خان‏</w:t>
            </w:r>
            <w:r>
              <w:rPr>
                <w:rStyle w:val="IndexLink"/>
                <w:rtl w:val="true"/>
              </w:rPr>
              <w:tab/>
            </w:r>
            <w:r>
              <w:rPr>
                <w:rStyle w:val="IndexLink"/>
              </w:rPr>
              <w:t>143</w:t>
            </w:r>
          </w:hyperlink>
        </w:p>
        <w:p>
          <w:pPr>
            <w:pStyle w:val="Contents3"/>
            <w:tabs>
              <w:tab w:val="clear" w:pos="8459"/>
              <w:tab w:val="right" w:pos="9026" w:leader="dot"/>
            </w:tabs>
            <w:rPr/>
          </w:pPr>
          <w:hyperlink w:anchor="__RefHeading___Toc5351700_73709187">
            <w:r>
              <w:rPr>
                <w:webHidden/>
                <w:rStyle w:val="IndexLink"/>
                <w:rtl w:val="true"/>
              </w:rPr>
              <w:t>پیروزی عماد الدین زنگی بر قلعه اثارب و شکست خوردن فرنگیان‏</w:t>
            </w:r>
            <w:r>
              <w:rPr>
                <w:rStyle w:val="IndexLink"/>
                <w:rtl w:val="true"/>
              </w:rPr>
              <w:tab/>
            </w:r>
            <w:r>
              <w:rPr>
                <w:rStyle w:val="IndexLink"/>
              </w:rPr>
              <w:t>145</w:t>
            </w:r>
          </w:hyperlink>
        </w:p>
        <w:p>
          <w:pPr>
            <w:pStyle w:val="Contents3"/>
            <w:tabs>
              <w:tab w:val="clear" w:pos="8459"/>
              <w:tab w:val="right" w:pos="9026" w:leader="dot"/>
            </w:tabs>
            <w:rPr/>
          </w:pPr>
          <w:hyperlink w:anchor="__RefHeading___Toc5351702_73709187">
            <w:r>
              <w:rPr>
                <w:webHidden/>
                <w:rStyle w:val="IndexLink"/>
                <w:rtl w:val="true"/>
              </w:rPr>
              <w:t>دست یافتن عماد الدین زنگی بر شهر سرجی و قلعه دارا</w:t>
            </w:r>
            <w:r>
              <w:rPr>
                <w:rStyle w:val="IndexLink"/>
                <w:rtl w:val="true"/>
              </w:rPr>
              <w:tab/>
            </w:r>
            <w:r>
              <w:rPr>
                <w:rStyle w:val="IndexLink"/>
              </w:rPr>
              <w:t>149</w:t>
            </w:r>
          </w:hyperlink>
        </w:p>
        <w:p>
          <w:pPr>
            <w:pStyle w:val="Contents3"/>
            <w:tabs>
              <w:tab w:val="clear" w:pos="8459"/>
              <w:tab w:val="right" w:pos="9026" w:leader="dot"/>
            </w:tabs>
            <w:rPr/>
          </w:pPr>
          <w:hyperlink w:anchor="__RefHeading___Toc5351704_73709187">
            <w:r>
              <w:rPr>
                <w:webHidden/>
                <w:rStyle w:val="IndexLink"/>
                <w:rtl w:val="true"/>
              </w:rPr>
              <w:t>درگذشت الآمر باحکام الله و خلافت الحافظ علوی‏</w:t>
            </w:r>
            <w:r>
              <w:rPr>
                <w:rStyle w:val="IndexLink"/>
                <w:rtl w:val="true"/>
              </w:rPr>
              <w:tab/>
            </w:r>
            <w:r>
              <w:rPr>
                <w:rStyle w:val="IndexLink"/>
              </w:rPr>
              <w:t>150</w:t>
            </w:r>
          </w:hyperlink>
        </w:p>
        <w:p>
          <w:pPr>
            <w:pStyle w:val="Contents3"/>
            <w:tabs>
              <w:tab w:val="clear" w:pos="8459"/>
              <w:tab w:val="right" w:pos="9026" w:leader="dot"/>
            </w:tabs>
            <w:rPr/>
          </w:pPr>
          <w:hyperlink w:anchor="__RefHeading___Toc5351706_73709187">
            <w:r>
              <w:rPr>
                <w:webHidden/>
                <w:rStyle w:val="IndexLink"/>
                <w:rtl w:val="true"/>
              </w:rPr>
              <w:t>پاره‏ای دیگر از رویداده‏های سال‏</w:t>
            </w:r>
            <w:r>
              <w:rPr>
                <w:rStyle w:val="IndexLink"/>
                <w:rtl w:val="true"/>
              </w:rPr>
              <w:tab/>
            </w:r>
            <w:r>
              <w:rPr>
                <w:rStyle w:val="IndexLink"/>
              </w:rPr>
              <w:t>153</w:t>
            </w:r>
          </w:hyperlink>
        </w:p>
        <w:p>
          <w:pPr>
            <w:pStyle w:val="Contents3"/>
            <w:tabs>
              <w:tab w:val="clear" w:pos="8459"/>
              <w:tab w:val="right" w:pos="9026" w:leader="dot"/>
            </w:tabs>
            <w:rPr/>
          </w:pPr>
          <w:hyperlink w:anchor="__RefHeading___Toc5351708_73709187">
            <w:r>
              <w:rPr>
                <w:webHidden/>
                <w:rStyle w:val="IndexLink"/>
              </w:rPr>
              <w:t>525</w:t>
            </w:r>
            <w:r>
              <w:rPr>
                <w:rStyle w:val="IndexLink"/>
                <w:rtl w:val="true"/>
              </w:rPr>
              <w:t xml:space="preserve"> </w:t>
            </w:r>
            <w:r>
              <w:rPr>
                <w:rStyle w:val="IndexLink"/>
                <w:rtl w:val="true"/>
              </w:rPr>
              <w:t>وقایع سال پانصد و بیست و پنجم هجری قمری‏</w:t>
            </w:r>
            <w:r>
              <w:rPr>
                <w:rStyle w:val="IndexLink"/>
                <w:rtl w:val="true"/>
              </w:rPr>
              <w:tab/>
            </w:r>
            <w:r>
              <w:rPr>
                <w:rStyle w:val="IndexLink"/>
              </w:rPr>
              <w:t>157</w:t>
            </w:r>
          </w:hyperlink>
        </w:p>
        <w:p>
          <w:pPr>
            <w:pStyle w:val="Contents3"/>
            <w:tabs>
              <w:tab w:val="clear" w:pos="8459"/>
              <w:tab w:val="right" w:pos="9026" w:leader="dot"/>
            </w:tabs>
            <w:rPr/>
          </w:pPr>
          <w:hyperlink w:anchor="__RefHeading___Toc5351710_73709187">
            <w:r>
              <w:rPr>
                <w:webHidden/>
                <w:rStyle w:val="IndexLink"/>
                <w:rtl w:val="true"/>
              </w:rPr>
              <w:t>اسیر شدن دبیس بن صدقه و تسلیم او به عماد الدین زنگی‏</w:t>
            </w:r>
            <w:r>
              <w:rPr>
                <w:rStyle w:val="IndexLink"/>
                <w:rtl w:val="true"/>
              </w:rPr>
              <w:tab/>
            </w:r>
            <w:r>
              <w:rPr>
                <w:rStyle w:val="IndexLink"/>
              </w:rPr>
              <w:t>157</w:t>
            </w:r>
          </w:hyperlink>
        </w:p>
        <w:p>
          <w:pPr>
            <w:pStyle w:val="Contents3"/>
            <w:tabs>
              <w:tab w:val="clear" w:pos="8459"/>
              <w:tab w:val="right" w:pos="9026" w:leader="dot"/>
            </w:tabs>
            <w:rPr/>
          </w:pPr>
          <w:hyperlink w:anchor="__RefHeading___Toc5351712_73709187">
            <w:r>
              <w:rPr>
                <w:webHidden/>
                <w:rStyle w:val="IndexLink"/>
                <w:rtl w:val="true"/>
              </w:rPr>
              <w:t>در گذشت سلطان محمود سلجوقی و فرمانروائی پسرش داود</w:t>
            </w:r>
            <w:r>
              <w:rPr>
                <w:rStyle w:val="IndexLink"/>
                <w:rtl w:val="true"/>
              </w:rPr>
              <w:tab/>
            </w:r>
            <w:r>
              <w:rPr>
                <w:rStyle w:val="IndexLink"/>
              </w:rPr>
              <w:t>161</w:t>
            </w:r>
          </w:hyperlink>
        </w:p>
        <w:p>
          <w:pPr>
            <w:pStyle w:val="Contents3"/>
            <w:tabs>
              <w:tab w:val="clear" w:pos="8459"/>
              <w:tab w:val="right" w:pos="9026" w:leader="dot"/>
            </w:tabs>
            <w:rPr/>
          </w:pPr>
          <w:hyperlink w:anchor="__RefHeading___Toc5351714_73709187">
            <w:r>
              <w:rPr>
                <w:webHidden/>
                <w:rStyle w:val="IndexLink"/>
                <w:rtl w:val="true"/>
              </w:rPr>
              <w:t>پاره‏ای دیگر از رویداده‏ها</w:t>
            </w:r>
            <w:r>
              <w:rPr>
                <w:rStyle w:val="IndexLink"/>
                <w:rtl w:val="true"/>
              </w:rPr>
              <w:tab/>
            </w:r>
            <w:r>
              <w:rPr>
                <w:rStyle w:val="IndexLink"/>
              </w:rPr>
              <w:t>163</w:t>
            </w:r>
          </w:hyperlink>
        </w:p>
        <w:p>
          <w:pPr>
            <w:pStyle w:val="Contents2"/>
            <w:tabs>
              <w:tab w:val="clear" w:pos="8743"/>
              <w:tab w:val="right" w:pos="9026" w:leader="dot"/>
            </w:tabs>
            <w:rPr/>
          </w:pPr>
          <w:hyperlink w:anchor="__RefHeading___Toc5351716_73709187">
            <w:r>
              <w:rPr>
                <w:webHidden/>
                <w:rStyle w:val="IndexLink"/>
              </w:rPr>
              <w:t>526</w:t>
            </w:r>
            <w:r>
              <w:rPr>
                <w:rStyle w:val="IndexLink"/>
                <w:rtl w:val="true"/>
              </w:rPr>
              <w:t xml:space="preserve"> </w:t>
            </w:r>
            <w:r>
              <w:rPr>
                <w:rStyle w:val="IndexLink"/>
                <w:rtl w:val="true"/>
              </w:rPr>
              <w:t>وقایع سال پانصد و بیست و ششم هجری قمری‏</w:t>
            </w:r>
            <w:r>
              <w:rPr>
                <w:rStyle w:val="IndexLink"/>
                <w:rtl w:val="true"/>
              </w:rPr>
              <w:tab/>
            </w:r>
            <w:r>
              <w:rPr>
                <w:rStyle w:val="IndexLink"/>
              </w:rPr>
              <w:t>166</w:t>
            </w:r>
          </w:hyperlink>
        </w:p>
        <w:p>
          <w:pPr>
            <w:pStyle w:val="Contents3"/>
            <w:tabs>
              <w:tab w:val="clear" w:pos="8459"/>
              <w:tab w:val="right" w:pos="9026" w:leader="dot"/>
            </w:tabs>
            <w:rPr/>
          </w:pPr>
          <w:hyperlink w:anchor="__RefHeading___Toc5351718_73709187">
            <w:r>
              <w:rPr>
                <w:webHidden/>
                <w:rStyle w:val="IndexLink"/>
                <w:rtl w:val="true"/>
              </w:rPr>
              <w:t>کشته شدن ابو علی، وزیر الحافظ و وزارت یانس و مرگ او</w:t>
            </w:r>
            <w:r>
              <w:rPr>
                <w:rStyle w:val="IndexLink"/>
                <w:rtl w:val="true"/>
              </w:rPr>
              <w:tab/>
            </w:r>
            <w:r>
              <w:rPr>
                <w:rStyle w:val="IndexLink"/>
              </w:rPr>
              <w:t>166</w:t>
            </w:r>
          </w:hyperlink>
        </w:p>
        <w:p>
          <w:pPr>
            <w:pStyle w:val="Contents3"/>
            <w:tabs>
              <w:tab w:val="clear" w:pos="8459"/>
              <w:tab w:val="right" w:pos="9026" w:leader="dot"/>
            </w:tabs>
            <w:rPr/>
          </w:pPr>
          <w:hyperlink w:anchor="__RefHeading___Toc5351720_73709187">
            <w:r>
              <w:rPr>
                <w:webHidden/>
                <w:rStyle w:val="IndexLink"/>
                <w:rtl w:val="true"/>
              </w:rPr>
              <w:t>جنگ میان سلطان مسعود و عم او سلطان سنجر</w:t>
            </w:r>
            <w:r>
              <w:rPr>
                <w:rStyle w:val="IndexLink"/>
                <w:rtl w:val="true"/>
              </w:rPr>
              <w:tab/>
            </w:r>
            <w:r>
              <w:rPr>
                <w:rStyle w:val="IndexLink"/>
              </w:rPr>
              <w:t>174</w:t>
            </w:r>
          </w:hyperlink>
        </w:p>
        <w:p>
          <w:pPr>
            <w:pStyle w:val="Contents3"/>
            <w:tabs>
              <w:tab w:val="clear" w:pos="8459"/>
              <w:tab w:val="right" w:pos="9026" w:leader="dot"/>
            </w:tabs>
            <w:rPr/>
          </w:pPr>
          <w:hyperlink w:anchor="__RefHeading___Toc5351722_73709187">
            <w:r>
              <w:rPr>
                <w:webHidden/>
                <w:rStyle w:val="IndexLink"/>
                <w:rtl w:val="true"/>
              </w:rPr>
              <w:t>رفتن اتابک عماد الدین زنگی به بغداد و شکست خوردن او</w:t>
            </w:r>
            <w:r>
              <w:rPr>
                <w:rStyle w:val="IndexLink"/>
                <w:rtl w:val="true"/>
              </w:rPr>
              <w:tab/>
            </w:r>
            <w:r>
              <w:rPr>
                <w:rStyle w:val="IndexLink"/>
              </w:rPr>
              <w:t>178</w:t>
            </w:r>
          </w:hyperlink>
        </w:p>
        <w:p>
          <w:pPr>
            <w:pStyle w:val="Contents3"/>
            <w:tabs>
              <w:tab w:val="clear" w:pos="8459"/>
              <w:tab w:val="right" w:pos="9026" w:leader="dot"/>
            </w:tabs>
            <w:rPr/>
          </w:pPr>
          <w:hyperlink w:anchor="__RefHeading___Toc5351724_73709187">
            <w:r>
              <w:rPr>
                <w:webHidden/>
                <w:rStyle w:val="IndexLink"/>
                <w:rtl w:val="true"/>
              </w:rPr>
              <w:t>حال دبیس بن صدقه پس از شکست‏</w:t>
            </w:r>
            <w:r>
              <w:rPr>
                <w:rStyle w:val="IndexLink"/>
                <w:rtl w:val="true"/>
              </w:rPr>
              <w:tab/>
            </w:r>
            <w:r>
              <w:rPr>
                <w:rStyle w:val="IndexLink"/>
              </w:rPr>
              <w:t>179</w:t>
            </w:r>
          </w:hyperlink>
        </w:p>
        <w:p>
          <w:pPr>
            <w:pStyle w:val="Contents3"/>
            <w:tabs>
              <w:tab w:val="clear" w:pos="8459"/>
              <w:tab w:val="right" w:pos="9026" w:leader="dot"/>
            </w:tabs>
            <w:rPr/>
          </w:pPr>
          <w:hyperlink w:anchor="__RefHeading___Toc5351726_73709187">
            <w:r>
              <w:rPr>
                <w:webHidden/>
                <w:rStyle w:val="IndexLink"/>
                <w:rtl w:val="true"/>
              </w:rPr>
              <w:t>درگذشت تاج الملوک فرمانروای دمشق‏</w:t>
            </w:r>
            <w:r>
              <w:rPr>
                <w:rStyle w:val="IndexLink"/>
                <w:rtl w:val="true"/>
              </w:rPr>
              <w:tab/>
            </w:r>
            <w:r>
              <w:rPr>
                <w:rStyle w:val="IndexLink"/>
              </w:rPr>
              <w:t>180</w:t>
            </w:r>
          </w:hyperlink>
        </w:p>
        <w:p>
          <w:pPr>
            <w:pStyle w:val="Contents3"/>
            <w:tabs>
              <w:tab w:val="clear" w:pos="8459"/>
              <w:tab w:val="right" w:pos="9026" w:leader="dot"/>
            </w:tabs>
            <w:rPr/>
          </w:pPr>
          <w:hyperlink w:anchor="__RefHeading___Toc5351728_73709187">
            <w:r>
              <w:rPr>
                <w:webHidden/>
                <w:rStyle w:val="IndexLink"/>
                <w:rtl w:val="true"/>
              </w:rPr>
              <w:t>تسلط شمس الملوک بر قلعه‏های لبوه و راس و محاصره بعلبک به وسیله او</w:t>
            </w:r>
            <w:r>
              <w:rPr>
                <w:rStyle w:val="IndexLink"/>
                <w:rtl w:val="true"/>
              </w:rPr>
              <w:tab/>
            </w:r>
            <w:r>
              <w:rPr>
                <w:rStyle w:val="IndexLink"/>
              </w:rPr>
              <w:t>181</w:t>
            </w:r>
          </w:hyperlink>
        </w:p>
        <w:p>
          <w:pPr>
            <w:pStyle w:val="Contents3"/>
            <w:tabs>
              <w:tab w:val="clear" w:pos="8459"/>
              <w:tab w:val="right" w:pos="9026" w:leader="dot"/>
            </w:tabs>
            <w:rPr/>
          </w:pPr>
          <w:hyperlink w:anchor="__RefHeading___Toc5351730_73709187">
            <w:r>
              <w:rPr>
                <w:webHidden/>
                <w:rStyle w:val="IndexLink"/>
                <w:rtl w:val="true"/>
              </w:rPr>
              <w:t>جنگ میان سلطان طغرل و ملک داود</w:t>
            </w:r>
            <w:r>
              <w:rPr>
                <w:rStyle w:val="IndexLink"/>
                <w:rtl w:val="true"/>
              </w:rPr>
              <w:tab/>
            </w:r>
            <w:r>
              <w:rPr>
                <w:rStyle w:val="IndexLink"/>
              </w:rPr>
              <w:t>183</w:t>
            </w:r>
          </w:hyperlink>
        </w:p>
        <w:p>
          <w:pPr>
            <w:pStyle w:val="Contents3"/>
            <w:tabs>
              <w:tab w:val="clear" w:pos="8459"/>
              <w:tab w:val="right" w:pos="9026" w:leader="dot"/>
            </w:tabs>
            <w:rPr/>
          </w:pPr>
          <w:hyperlink w:anchor="__RefHeading___Toc5351732_73709187">
            <w:r>
              <w:rPr>
                <w:webHidden/>
                <w:rStyle w:val="IndexLink"/>
                <w:rtl w:val="true"/>
              </w:rPr>
              <w:t>پاره‏ای دیگر از رویدادها</w:t>
            </w:r>
            <w:r>
              <w:rPr>
                <w:rStyle w:val="IndexLink"/>
                <w:rtl w:val="true"/>
              </w:rPr>
              <w:tab/>
            </w:r>
            <w:r>
              <w:rPr>
                <w:rStyle w:val="IndexLink"/>
              </w:rPr>
              <w:t>184</w:t>
            </w:r>
          </w:hyperlink>
        </w:p>
        <w:p>
          <w:pPr>
            <w:pStyle w:val="Contents2"/>
            <w:tabs>
              <w:tab w:val="clear" w:pos="8743"/>
              <w:tab w:val="right" w:pos="9026" w:leader="dot"/>
            </w:tabs>
            <w:rPr/>
          </w:pPr>
          <w:hyperlink w:anchor="__RefHeading___Toc5351734_73709187">
            <w:r>
              <w:rPr>
                <w:webHidden/>
                <w:rStyle w:val="IndexLink"/>
              </w:rPr>
              <w:t>527</w:t>
            </w:r>
            <w:r>
              <w:rPr>
                <w:rStyle w:val="IndexLink"/>
                <w:rtl w:val="true"/>
              </w:rPr>
              <w:t xml:space="preserve"> </w:t>
            </w:r>
            <w:r>
              <w:rPr>
                <w:rStyle w:val="IndexLink"/>
                <w:rtl w:val="true"/>
              </w:rPr>
              <w:t>وقایع سال پانصد و بیست و هفتم هجری قمری‏</w:t>
            </w:r>
            <w:r>
              <w:rPr>
                <w:rStyle w:val="IndexLink"/>
                <w:rtl w:val="true"/>
              </w:rPr>
              <w:tab/>
            </w:r>
            <w:r>
              <w:rPr>
                <w:rStyle w:val="IndexLink"/>
              </w:rPr>
              <w:t>187</w:t>
            </w:r>
          </w:hyperlink>
        </w:p>
        <w:p>
          <w:pPr>
            <w:pStyle w:val="Contents3"/>
            <w:tabs>
              <w:tab w:val="clear" w:pos="8459"/>
              <w:tab w:val="right" w:pos="9026" w:leader="dot"/>
            </w:tabs>
            <w:rPr/>
          </w:pPr>
          <w:hyperlink w:anchor="__RefHeading___Toc5351736_73709187">
            <w:r>
              <w:rPr>
                <w:webHidden/>
                <w:rStyle w:val="IndexLink"/>
                <w:rtl w:val="true"/>
              </w:rPr>
              <w:t>تسلط شمس الملوک بر قلعه بانیاس‏</w:t>
            </w:r>
            <w:r>
              <w:rPr>
                <w:rStyle w:val="IndexLink"/>
                <w:rtl w:val="true"/>
              </w:rPr>
              <w:tab/>
            </w:r>
            <w:r>
              <w:rPr>
                <w:rStyle w:val="IndexLink"/>
              </w:rPr>
              <w:t>187</w:t>
            </w:r>
          </w:hyperlink>
        </w:p>
        <w:p>
          <w:pPr>
            <w:pStyle w:val="Contents3"/>
            <w:tabs>
              <w:tab w:val="clear" w:pos="8459"/>
              <w:tab w:val="right" w:pos="9026" w:leader="dot"/>
            </w:tabs>
            <w:rPr/>
          </w:pPr>
          <w:hyperlink w:anchor="__RefHeading___Toc5351738_73709187">
            <w:r>
              <w:rPr>
                <w:webHidden/>
                <w:rStyle w:val="IndexLink"/>
                <w:rtl w:val="true"/>
              </w:rPr>
              <w:t>جنگ میان مسلمانان و فرنگیان‏</w:t>
            </w:r>
            <w:r>
              <w:rPr>
                <w:rStyle w:val="IndexLink"/>
                <w:rtl w:val="true"/>
              </w:rPr>
              <w:tab/>
            </w:r>
            <w:r>
              <w:rPr>
                <w:rStyle w:val="IndexLink"/>
              </w:rPr>
              <w:t>189</w:t>
            </w:r>
          </w:hyperlink>
        </w:p>
        <w:p>
          <w:pPr>
            <w:pStyle w:val="Contents3"/>
            <w:tabs>
              <w:tab w:val="clear" w:pos="8459"/>
              <w:tab w:val="right" w:pos="9026" w:leader="dot"/>
            </w:tabs>
            <w:rPr/>
          </w:pPr>
          <w:hyperlink w:anchor="__RefHeading___Toc5351740_73709187">
            <w:r>
              <w:rPr>
                <w:webHidden/>
                <w:rStyle w:val="IndexLink"/>
                <w:rtl w:val="true"/>
              </w:rPr>
              <w:t>بازگشت سلطان مسعود به سلطنت و شکست ملک طغرل‏</w:t>
            </w:r>
            <w:r>
              <w:rPr>
                <w:rStyle w:val="IndexLink"/>
                <w:rtl w:val="true"/>
              </w:rPr>
              <w:tab/>
            </w:r>
            <w:r>
              <w:rPr>
                <w:rStyle w:val="IndexLink"/>
              </w:rPr>
              <w:t>190</w:t>
            </w:r>
          </w:hyperlink>
        </w:p>
        <w:p>
          <w:pPr>
            <w:pStyle w:val="Contents3"/>
            <w:tabs>
              <w:tab w:val="clear" w:pos="8459"/>
              <w:tab w:val="right" w:pos="9026" w:leader="dot"/>
            </w:tabs>
            <w:rPr/>
          </w:pPr>
          <w:hyperlink w:anchor="__RefHeading___Toc5351742_73709187">
            <w:r>
              <w:rPr>
                <w:webHidden/>
                <w:rStyle w:val="IndexLink"/>
                <w:rtl w:val="true"/>
              </w:rPr>
              <w:t>محاصره شهر موصل بوسیله المسترشد بالله‏</w:t>
            </w:r>
            <w:r>
              <w:rPr>
                <w:rStyle w:val="IndexLink"/>
                <w:rtl w:val="true"/>
              </w:rPr>
              <w:tab/>
            </w:r>
            <w:r>
              <w:rPr>
                <w:rStyle w:val="IndexLink"/>
              </w:rPr>
              <w:t>195</w:t>
            </w:r>
          </w:hyperlink>
        </w:p>
        <w:p>
          <w:pPr>
            <w:pStyle w:val="Contents3"/>
            <w:tabs>
              <w:tab w:val="clear" w:pos="8459"/>
              <w:tab w:val="right" w:pos="9026" w:leader="dot"/>
            </w:tabs>
            <w:rPr/>
          </w:pPr>
          <w:hyperlink w:anchor="__RefHeading___Toc5351744_73709187">
            <w:r>
              <w:rPr>
                <w:webHidden/>
                <w:rStyle w:val="IndexLink"/>
                <w:rtl w:val="true"/>
              </w:rPr>
              <w:t>دست یافتن شمس الملوک بر شهر حماة</w:t>
            </w:r>
            <w:r>
              <w:rPr>
                <w:rStyle w:val="IndexLink"/>
                <w:rtl w:val="true"/>
              </w:rPr>
              <w:tab/>
            </w:r>
            <w:r>
              <w:rPr>
                <w:rStyle w:val="IndexLink"/>
              </w:rPr>
              <w:t>197</w:t>
            </w:r>
          </w:hyperlink>
        </w:p>
        <w:p>
          <w:pPr>
            <w:pStyle w:val="Contents3"/>
            <w:tabs>
              <w:tab w:val="clear" w:pos="8459"/>
              <w:tab w:val="right" w:pos="9026" w:leader="dot"/>
            </w:tabs>
            <w:rPr/>
          </w:pPr>
          <w:hyperlink w:anchor="__RefHeading___Toc5351746_73709187">
            <w:r>
              <w:rPr>
                <w:webHidden/>
                <w:rStyle w:val="IndexLink"/>
                <w:rtl w:val="true"/>
              </w:rPr>
              <w:t>شکست خوردن فرنگی فرمانروای طرابلس‏</w:t>
            </w:r>
            <w:r>
              <w:rPr>
                <w:rStyle w:val="IndexLink"/>
                <w:rtl w:val="true"/>
              </w:rPr>
              <w:tab/>
            </w:r>
            <w:r>
              <w:rPr>
                <w:rStyle w:val="IndexLink"/>
              </w:rPr>
              <w:t>199</w:t>
            </w:r>
          </w:hyperlink>
        </w:p>
        <w:p>
          <w:pPr>
            <w:pStyle w:val="Contents3"/>
            <w:tabs>
              <w:tab w:val="clear" w:pos="8459"/>
              <w:tab w:val="right" w:pos="9026" w:leader="dot"/>
            </w:tabs>
            <w:rPr/>
          </w:pPr>
          <w:hyperlink w:anchor="__RefHeading___Toc5351748_73709187">
            <w:r>
              <w:rPr>
                <w:webHidden/>
                <w:rStyle w:val="IndexLink"/>
                <w:rtl w:val="true"/>
              </w:rPr>
              <w:t>پاره‏ای دیگر از رویداده‏ها</w:t>
            </w:r>
            <w:r>
              <w:rPr>
                <w:rStyle w:val="IndexLink"/>
                <w:rtl w:val="true"/>
              </w:rPr>
              <w:tab/>
            </w:r>
            <w:r>
              <w:rPr>
                <w:rStyle w:val="IndexLink"/>
              </w:rPr>
              <w:t>201</w:t>
            </w:r>
          </w:hyperlink>
        </w:p>
        <w:p>
          <w:pPr>
            <w:pStyle w:val="Contents2"/>
            <w:tabs>
              <w:tab w:val="clear" w:pos="8743"/>
              <w:tab w:val="right" w:pos="9026" w:leader="dot"/>
            </w:tabs>
            <w:rPr/>
          </w:pPr>
          <w:hyperlink w:anchor="__RefHeading___Toc5351750_73709187">
            <w:r>
              <w:rPr>
                <w:webHidden/>
                <w:rStyle w:val="IndexLink"/>
              </w:rPr>
              <w:t>528</w:t>
            </w:r>
            <w:r>
              <w:rPr>
                <w:rStyle w:val="IndexLink"/>
                <w:rtl w:val="true"/>
              </w:rPr>
              <w:t xml:space="preserve"> </w:t>
            </w:r>
            <w:r>
              <w:rPr>
                <w:rStyle w:val="IndexLink"/>
                <w:rtl w:val="true"/>
              </w:rPr>
              <w:t>وقایع سال پانصد و بیست و هشتم هجری قمری‏</w:t>
            </w:r>
            <w:r>
              <w:rPr>
                <w:rStyle w:val="IndexLink"/>
                <w:rtl w:val="true"/>
              </w:rPr>
              <w:tab/>
            </w:r>
            <w:r>
              <w:rPr>
                <w:rStyle w:val="IndexLink"/>
              </w:rPr>
              <w:t>207</w:t>
            </w:r>
          </w:hyperlink>
        </w:p>
        <w:p>
          <w:pPr>
            <w:pStyle w:val="Contents3"/>
            <w:tabs>
              <w:tab w:val="clear" w:pos="8459"/>
              <w:tab w:val="right" w:pos="9026" w:leader="dot"/>
            </w:tabs>
            <w:rPr/>
          </w:pPr>
          <w:hyperlink w:anchor="__RefHeading___Toc5351752_73709187">
            <w:r>
              <w:rPr>
                <w:webHidden/>
                <w:rStyle w:val="IndexLink"/>
                <w:rtl w:val="true"/>
              </w:rPr>
              <w:t>تسلط شمس الملوک بر قلعه شقیف تیرون و غارتگری او در یک شهر فرنگی‏</w:t>
            </w:r>
            <w:r>
              <w:rPr>
                <w:rStyle w:val="IndexLink"/>
                <w:rtl w:val="true"/>
              </w:rPr>
              <w:tab/>
            </w:r>
            <w:r>
              <w:rPr>
                <w:rStyle w:val="IndexLink"/>
              </w:rPr>
              <w:t>207</w:t>
            </w:r>
          </w:hyperlink>
        </w:p>
        <w:p>
          <w:pPr>
            <w:pStyle w:val="Contents3"/>
            <w:tabs>
              <w:tab w:val="clear" w:pos="8459"/>
              <w:tab w:val="right" w:pos="9026" w:leader="dot"/>
            </w:tabs>
            <w:rPr/>
          </w:pPr>
          <w:hyperlink w:anchor="__RefHeading___Toc5351754_73709187">
            <w:r>
              <w:rPr>
                <w:webHidden/>
                <w:rStyle w:val="IndexLink"/>
                <w:rtl w:val="true"/>
              </w:rPr>
              <w:t>بازگشت ملک طغرل به جبل و شکست خوردن ملک مسعود</w:t>
            </w:r>
            <w:r>
              <w:rPr>
                <w:rStyle w:val="IndexLink"/>
                <w:rtl w:val="true"/>
              </w:rPr>
              <w:tab/>
            </w:r>
            <w:r>
              <w:rPr>
                <w:rStyle w:val="IndexLink"/>
              </w:rPr>
              <w:t>212</w:t>
            </w:r>
          </w:hyperlink>
        </w:p>
        <w:p>
          <w:pPr>
            <w:pStyle w:val="Contents3"/>
            <w:tabs>
              <w:tab w:val="clear" w:pos="8459"/>
              <w:tab w:val="right" w:pos="9026" w:leader="dot"/>
            </w:tabs>
            <w:rPr/>
          </w:pPr>
          <w:hyperlink w:anchor="__RefHeading___Toc5351756_73709187">
            <w:r>
              <w:rPr>
                <w:webHidden/>
                <w:rStyle w:val="IndexLink"/>
                <w:rtl w:val="true"/>
              </w:rPr>
              <w:t xml:space="preserve">محاصره شهر </w:t>
            </w:r>
            <w:r>
              <w:rPr>
                <w:rStyle w:val="IndexLink"/>
                <w:rtl w:val="true"/>
              </w:rPr>
              <w:t>«</w:t>
            </w:r>
            <w:r>
              <w:rPr>
                <w:rStyle w:val="IndexLink"/>
                <w:rtl w:val="true"/>
              </w:rPr>
              <w:t>آمد</w:t>
            </w:r>
            <w:r>
              <w:rPr>
                <w:rStyle w:val="IndexLink"/>
                <w:rtl w:val="true"/>
              </w:rPr>
              <w:t xml:space="preserve">» </w:t>
            </w:r>
            <w:r>
              <w:rPr>
                <w:rStyle w:val="IndexLink"/>
                <w:rtl w:val="true"/>
              </w:rPr>
              <w:t>بوسیله اتابک عماد الدین زنگی جنگ او با داود بن سقمان و دست یافتن او بر قلعه صور</w:t>
            </w:r>
            <w:r>
              <w:rPr>
                <w:rStyle w:val="IndexLink"/>
                <w:rtl w:val="true"/>
              </w:rPr>
              <w:tab/>
            </w:r>
            <w:r>
              <w:rPr>
                <w:rStyle w:val="IndexLink"/>
              </w:rPr>
              <w:t>214</w:t>
            </w:r>
          </w:hyperlink>
        </w:p>
        <w:p>
          <w:pPr>
            <w:pStyle w:val="Contents3"/>
            <w:tabs>
              <w:tab w:val="clear" w:pos="8459"/>
              <w:tab w:val="right" w:pos="9026" w:leader="dot"/>
            </w:tabs>
            <w:rPr/>
          </w:pPr>
          <w:hyperlink w:anchor="__RefHeading___Toc5351758_73709187">
            <w:r>
              <w:rPr>
                <w:webHidden/>
                <w:rStyle w:val="IndexLink"/>
                <w:rtl w:val="true"/>
              </w:rPr>
              <w:t>دست یافتن اتابک زنگی بر قلعه‏های اکراد حمیدیه‏</w:t>
            </w:r>
            <w:r>
              <w:rPr>
                <w:rStyle w:val="IndexLink"/>
                <w:rtl w:val="true"/>
              </w:rPr>
              <w:tab/>
            </w:r>
            <w:r>
              <w:rPr>
                <w:rStyle w:val="IndexLink"/>
              </w:rPr>
              <w:t>215</w:t>
            </w:r>
          </w:hyperlink>
        </w:p>
        <w:p>
          <w:pPr>
            <w:pStyle w:val="Contents3"/>
            <w:tabs>
              <w:tab w:val="clear" w:pos="8459"/>
              <w:tab w:val="right" w:pos="9026" w:leader="dot"/>
            </w:tabs>
            <w:rPr/>
          </w:pPr>
          <w:hyperlink w:anchor="__RefHeading___Toc5351760_73709187">
            <w:r>
              <w:rPr>
                <w:webHidden/>
                <w:rStyle w:val="IndexLink"/>
                <w:rtl w:val="true"/>
              </w:rPr>
              <w:t>تصرف قلعه‏های هکاریه و کواشی‏</w:t>
            </w:r>
            <w:r>
              <w:rPr>
                <w:rStyle w:val="IndexLink"/>
                <w:rtl w:val="true"/>
              </w:rPr>
              <w:tab/>
            </w:r>
            <w:r>
              <w:rPr>
                <w:rStyle w:val="IndexLink"/>
              </w:rPr>
              <w:t>216</w:t>
            </w:r>
          </w:hyperlink>
        </w:p>
        <w:p>
          <w:pPr>
            <w:pStyle w:val="Contents3"/>
            <w:tabs>
              <w:tab w:val="clear" w:pos="8459"/>
              <w:tab w:val="right" w:pos="9026" w:leader="dot"/>
            </w:tabs>
            <w:rPr/>
          </w:pPr>
          <w:hyperlink w:anchor="__RefHeading___Toc5351762_73709187">
            <w:r>
              <w:rPr>
                <w:webHidden/>
                <w:rStyle w:val="IndexLink"/>
                <w:rtl w:val="true"/>
              </w:rPr>
              <w:t>پاره‏ای دیگر از رویداده‏ها</w:t>
            </w:r>
            <w:r>
              <w:rPr>
                <w:rStyle w:val="IndexLink"/>
                <w:rtl w:val="true"/>
              </w:rPr>
              <w:tab/>
            </w:r>
            <w:r>
              <w:rPr>
                <w:rStyle w:val="IndexLink"/>
              </w:rPr>
              <w:t>221</w:t>
            </w:r>
          </w:hyperlink>
        </w:p>
        <w:p>
          <w:pPr>
            <w:pStyle w:val="Contents2"/>
            <w:tabs>
              <w:tab w:val="clear" w:pos="8743"/>
              <w:tab w:val="right" w:pos="9026" w:leader="dot"/>
            </w:tabs>
            <w:rPr/>
          </w:pPr>
          <w:hyperlink w:anchor="__RefHeading___Toc5351764_73709187">
            <w:r>
              <w:rPr>
                <w:webHidden/>
                <w:rStyle w:val="IndexLink"/>
              </w:rPr>
              <w:t>529</w:t>
            </w:r>
            <w:r>
              <w:rPr>
                <w:rStyle w:val="IndexLink"/>
                <w:rtl w:val="true"/>
              </w:rPr>
              <w:t xml:space="preserve"> </w:t>
            </w:r>
            <w:r>
              <w:rPr>
                <w:rStyle w:val="IndexLink"/>
                <w:rtl w:val="true"/>
              </w:rPr>
              <w:t>وقایع سال پانصد و بیست و نهم هجری قمری‏</w:t>
            </w:r>
            <w:r>
              <w:rPr>
                <w:rStyle w:val="IndexLink"/>
                <w:rtl w:val="true"/>
              </w:rPr>
              <w:tab/>
            </w:r>
            <w:r>
              <w:rPr>
                <w:rStyle w:val="IndexLink"/>
              </w:rPr>
              <w:t>227</w:t>
            </w:r>
          </w:hyperlink>
        </w:p>
        <w:p>
          <w:pPr>
            <w:pStyle w:val="Contents3"/>
            <w:tabs>
              <w:tab w:val="clear" w:pos="8459"/>
              <w:tab w:val="right" w:pos="9026" w:leader="dot"/>
            </w:tabs>
            <w:rPr/>
          </w:pPr>
          <w:hyperlink w:anchor="__RefHeading___Toc5351766_73709187">
            <w:r>
              <w:rPr>
                <w:webHidden/>
                <w:rStyle w:val="IndexLink"/>
                <w:rtl w:val="true"/>
              </w:rPr>
              <w:t>در گذشت ملک طغرل و تسلط سلطان مسعود بر بلاد جبل‏</w:t>
            </w:r>
            <w:r>
              <w:rPr>
                <w:rStyle w:val="IndexLink"/>
                <w:rtl w:val="true"/>
              </w:rPr>
              <w:tab/>
            </w:r>
            <w:r>
              <w:rPr>
                <w:rStyle w:val="IndexLink"/>
              </w:rPr>
              <w:t>227</w:t>
            </w:r>
          </w:hyperlink>
        </w:p>
        <w:p>
          <w:pPr>
            <w:pStyle w:val="Contents3"/>
            <w:tabs>
              <w:tab w:val="clear" w:pos="8459"/>
              <w:tab w:val="right" w:pos="9026" w:leader="dot"/>
            </w:tabs>
            <w:rPr/>
          </w:pPr>
          <w:hyperlink w:anchor="__RefHeading___Toc5351768_73709187">
            <w:r>
              <w:rPr>
                <w:webHidden/>
                <w:rStyle w:val="IndexLink"/>
                <w:rtl w:val="true"/>
              </w:rPr>
              <w:t>کشته شدن شمس الملوک و فرمانروائی برادر او</w:t>
            </w:r>
            <w:r>
              <w:rPr>
                <w:rStyle w:val="IndexLink"/>
                <w:rtl w:val="true"/>
              </w:rPr>
              <w:tab/>
            </w:r>
            <w:r>
              <w:rPr>
                <w:rStyle w:val="IndexLink"/>
              </w:rPr>
              <w:t>229</w:t>
            </w:r>
          </w:hyperlink>
        </w:p>
        <w:p>
          <w:pPr>
            <w:pStyle w:val="Contents3"/>
            <w:tabs>
              <w:tab w:val="clear" w:pos="8459"/>
              <w:tab w:val="right" w:pos="9026" w:leader="dot"/>
            </w:tabs>
            <w:rPr/>
          </w:pPr>
          <w:hyperlink w:anchor="__RefHeading___Toc5351770_73709187">
            <w:r>
              <w:rPr>
                <w:webHidden/>
                <w:rStyle w:val="IndexLink"/>
                <w:rtl w:val="true"/>
              </w:rPr>
              <w:t>محاصره دمشق به وسیله اتابک زنگی‏</w:t>
            </w:r>
            <w:r>
              <w:rPr>
                <w:rStyle w:val="IndexLink"/>
                <w:rtl w:val="true"/>
              </w:rPr>
              <w:tab/>
            </w:r>
            <w:r>
              <w:rPr>
                <w:rStyle w:val="IndexLink"/>
              </w:rPr>
              <w:t>232</w:t>
            </w:r>
          </w:hyperlink>
        </w:p>
        <w:p>
          <w:pPr>
            <w:pStyle w:val="Contents3"/>
            <w:tabs>
              <w:tab w:val="clear" w:pos="8459"/>
              <w:tab w:val="right" w:pos="9026" w:leader="dot"/>
            </w:tabs>
            <w:rPr/>
          </w:pPr>
          <w:hyperlink w:anchor="__RefHeading___Toc5351772_73709187">
            <w:r>
              <w:rPr>
                <w:webHidden/>
                <w:rStyle w:val="IndexLink"/>
                <w:rtl w:val="true"/>
              </w:rPr>
              <w:t>کشته شدن حسن بن حافظ</w:t>
            </w:r>
            <w:r>
              <w:rPr>
                <w:rStyle w:val="IndexLink"/>
                <w:rtl w:val="true"/>
              </w:rPr>
              <w:tab/>
            </w:r>
            <w:r>
              <w:rPr>
                <w:rStyle w:val="IndexLink"/>
              </w:rPr>
              <w:t>234</w:t>
            </w:r>
          </w:hyperlink>
        </w:p>
        <w:p>
          <w:pPr>
            <w:pStyle w:val="Contents3"/>
            <w:tabs>
              <w:tab w:val="clear" w:pos="8459"/>
              <w:tab w:val="right" w:pos="9026" w:leader="dot"/>
            </w:tabs>
            <w:rPr/>
          </w:pPr>
          <w:hyperlink w:anchor="__RefHeading___Toc5351774_73709187">
            <w:r>
              <w:rPr>
                <w:webHidden/>
                <w:rStyle w:val="IndexLink"/>
                <w:rtl w:val="true"/>
              </w:rPr>
              <w:t>رفتن المسترشد بالله به جنگ سلطان مسعود و شکست خوردن او</w:t>
            </w:r>
            <w:r>
              <w:rPr>
                <w:rStyle w:val="IndexLink"/>
                <w:rtl w:val="true"/>
              </w:rPr>
              <w:tab/>
            </w:r>
            <w:r>
              <w:rPr>
                <w:rStyle w:val="IndexLink"/>
              </w:rPr>
              <w:t>237</w:t>
            </w:r>
          </w:hyperlink>
        </w:p>
        <w:p>
          <w:pPr>
            <w:pStyle w:val="Contents3"/>
            <w:tabs>
              <w:tab w:val="clear" w:pos="8459"/>
              <w:tab w:val="right" w:pos="9026" w:leader="dot"/>
            </w:tabs>
            <w:rPr/>
          </w:pPr>
          <w:hyperlink w:anchor="__RefHeading___Toc5351776_73709187">
            <w:r>
              <w:rPr>
                <w:webHidden/>
                <w:rStyle w:val="IndexLink"/>
                <w:rtl w:val="true"/>
              </w:rPr>
              <w:t>کشته شدن المسترشد بالله و خلافت الراشد بالله‏</w:t>
            </w:r>
            <w:r>
              <w:rPr>
                <w:rStyle w:val="IndexLink"/>
                <w:rtl w:val="true"/>
              </w:rPr>
              <w:tab/>
            </w:r>
            <w:r>
              <w:rPr>
                <w:rStyle w:val="IndexLink"/>
              </w:rPr>
              <w:t>243</w:t>
            </w:r>
          </w:hyperlink>
        </w:p>
        <w:p>
          <w:pPr>
            <w:pStyle w:val="Contents3"/>
            <w:tabs>
              <w:tab w:val="clear" w:pos="8459"/>
              <w:tab w:val="right" w:pos="9026" w:leader="dot"/>
            </w:tabs>
            <w:rPr/>
          </w:pPr>
          <w:hyperlink w:anchor="__RefHeading___Toc5351778_73709187">
            <w:r>
              <w:rPr>
                <w:webHidden/>
                <w:rStyle w:val="IndexLink"/>
                <w:rtl w:val="true"/>
              </w:rPr>
              <w:t>رفتن سلطان سنجر به غزنه و بازگشت او از آن جا</w:t>
            </w:r>
            <w:r>
              <w:rPr>
                <w:rStyle w:val="IndexLink"/>
                <w:rtl w:val="true"/>
              </w:rPr>
              <w:tab/>
            </w:r>
            <w:r>
              <w:rPr>
                <w:rStyle w:val="IndexLink"/>
              </w:rPr>
              <w:t>246</w:t>
            </w:r>
          </w:hyperlink>
        </w:p>
        <w:p>
          <w:pPr>
            <w:pStyle w:val="Contents3"/>
            <w:tabs>
              <w:tab w:val="clear" w:pos="8459"/>
              <w:tab w:val="right" w:pos="9026" w:leader="dot"/>
            </w:tabs>
            <w:rPr/>
          </w:pPr>
          <w:hyperlink w:anchor="__RefHeading___Toc5351780_73709187">
            <w:r>
              <w:rPr>
                <w:webHidden/>
                <w:rStyle w:val="IndexLink"/>
                <w:rtl w:val="true"/>
              </w:rPr>
              <w:t>کشته شدن دبیس بن صدقه در تاریخ‏</w:t>
            </w:r>
            <w:r>
              <w:rPr>
                <w:rStyle w:val="IndexLink"/>
                <w:rtl w:val="true"/>
              </w:rPr>
              <w:tab/>
            </w:r>
            <w:r>
              <w:rPr>
                <w:rStyle w:val="IndexLink"/>
              </w:rPr>
              <w:t>248</w:t>
            </w:r>
          </w:hyperlink>
        </w:p>
        <w:p>
          <w:pPr>
            <w:pStyle w:val="Contents3"/>
            <w:tabs>
              <w:tab w:val="clear" w:pos="8459"/>
              <w:tab w:val="right" w:pos="9026" w:leader="dot"/>
            </w:tabs>
            <w:rPr/>
          </w:pPr>
          <w:hyperlink w:anchor="__RefHeading___Toc5351782_73709187">
            <w:r>
              <w:rPr>
                <w:webHidden/>
                <w:rStyle w:val="IndexLink"/>
                <w:rtl w:val="true"/>
              </w:rPr>
              <w:t>محاصره مهدیه به وسیله قشون یحیی‏</w:t>
            </w:r>
            <w:r>
              <w:rPr>
                <w:rStyle w:val="IndexLink"/>
                <w:rtl w:val="true"/>
              </w:rPr>
              <w:tab/>
            </w:r>
            <w:r>
              <w:rPr>
                <w:rStyle w:val="IndexLink"/>
              </w:rPr>
              <w:t>250</w:t>
            </w:r>
          </w:hyperlink>
        </w:p>
        <w:p>
          <w:pPr>
            <w:pStyle w:val="Contents3"/>
            <w:tabs>
              <w:tab w:val="clear" w:pos="8459"/>
              <w:tab w:val="right" w:pos="9026" w:leader="dot"/>
            </w:tabs>
            <w:rPr/>
          </w:pPr>
          <w:hyperlink w:anchor="__RefHeading___Toc5351784_73709187">
            <w:r>
              <w:rPr>
                <w:webHidden/>
                <w:rStyle w:val="IndexLink"/>
                <w:rtl w:val="true"/>
              </w:rPr>
              <w:t>دست یافتن فرنگیان بر جزیره جربه‏</w:t>
            </w:r>
            <w:r>
              <w:rPr>
                <w:rStyle w:val="IndexLink"/>
                <w:rtl w:val="true"/>
              </w:rPr>
              <w:tab/>
            </w:r>
            <w:r>
              <w:rPr>
                <w:rStyle w:val="IndexLink"/>
              </w:rPr>
              <w:t>252</w:t>
            </w:r>
          </w:hyperlink>
        </w:p>
        <w:p>
          <w:pPr>
            <w:pStyle w:val="Contents3"/>
            <w:tabs>
              <w:tab w:val="clear" w:pos="8459"/>
              <w:tab w:val="right" w:pos="9026" w:leader="dot"/>
            </w:tabs>
            <w:rPr/>
          </w:pPr>
          <w:hyperlink w:anchor="__RefHeading___Toc5351786_73709187">
            <w:r>
              <w:rPr>
                <w:webHidden/>
                <w:rStyle w:val="IndexLink"/>
                <w:rtl w:val="true"/>
              </w:rPr>
              <w:t>دست یافتن فرنگیان بر قلعه روطه از شهرهای اندلس‏</w:t>
            </w:r>
            <w:r>
              <w:rPr>
                <w:rStyle w:val="IndexLink"/>
                <w:rtl w:val="true"/>
              </w:rPr>
              <w:tab/>
            </w:r>
            <w:r>
              <w:rPr>
                <w:rStyle w:val="IndexLink"/>
              </w:rPr>
              <w:t>253</w:t>
            </w:r>
          </w:hyperlink>
        </w:p>
        <w:p>
          <w:pPr>
            <w:pStyle w:val="Contents3"/>
            <w:tabs>
              <w:tab w:val="clear" w:pos="8459"/>
              <w:tab w:val="right" w:pos="9026" w:leader="dot"/>
            </w:tabs>
            <w:rPr/>
          </w:pPr>
          <w:hyperlink w:anchor="__RefHeading___Toc5351788_73709187">
            <w:r>
              <w:rPr>
                <w:webHidden/>
                <w:rStyle w:val="IndexLink"/>
                <w:rtl w:val="true"/>
              </w:rPr>
              <w:t>محاصره شهر افراغه بوسیله ابن ردمیر و شکست و مرگ او</w:t>
            </w:r>
            <w:r>
              <w:rPr>
                <w:rStyle w:val="IndexLink"/>
                <w:rtl w:val="true"/>
              </w:rPr>
              <w:tab/>
            </w:r>
            <w:r>
              <w:rPr>
                <w:rStyle w:val="IndexLink"/>
              </w:rPr>
              <w:t>254</w:t>
            </w:r>
          </w:hyperlink>
        </w:p>
        <w:p>
          <w:pPr>
            <w:pStyle w:val="Contents3"/>
            <w:tabs>
              <w:tab w:val="clear" w:pos="8459"/>
              <w:tab w:val="right" w:pos="9026" w:leader="dot"/>
            </w:tabs>
            <w:rPr/>
          </w:pPr>
          <w:hyperlink w:anchor="__RefHeading___Toc5351790_73709187">
            <w:r>
              <w:rPr>
                <w:webHidden/>
                <w:rStyle w:val="IndexLink"/>
                <w:rtl w:val="true"/>
              </w:rPr>
              <w:t>یکی دیگر از رویداده‏های سال‏</w:t>
            </w:r>
            <w:r>
              <w:rPr>
                <w:rStyle w:val="IndexLink"/>
                <w:rtl w:val="true"/>
              </w:rPr>
              <w:tab/>
            </w:r>
            <w:r>
              <w:rPr>
                <w:rStyle w:val="IndexLink"/>
              </w:rPr>
              <w:t>257</w:t>
            </w:r>
          </w:hyperlink>
        </w:p>
        <w:p>
          <w:pPr>
            <w:pStyle w:val="Contents2"/>
            <w:tabs>
              <w:tab w:val="clear" w:pos="8743"/>
              <w:tab w:val="right" w:pos="9026" w:leader="dot"/>
            </w:tabs>
            <w:rPr/>
          </w:pPr>
          <w:hyperlink w:anchor="__RefHeading___Toc5351792_73709187">
            <w:r>
              <w:rPr>
                <w:webHidden/>
                <w:rStyle w:val="IndexLink"/>
              </w:rPr>
              <w:t>530</w:t>
            </w:r>
            <w:r>
              <w:rPr>
                <w:rStyle w:val="IndexLink"/>
                <w:rtl w:val="true"/>
              </w:rPr>
              <w:t xml:space="preserve"> </w:t>
            </w:r>
            <w:r>
              <w:rPr>
                <w:rStyle w:val="IndexLink"/>
                <w:rtl w:val="true"/>
              </w:rPr>
              <w:t>وقایع سال پانصد و سی ام هجری قمری‏</w:t>
            </w:r>
            <w:r>
              <w:rPr>
                <w:rStyle w:val="IndexLink"/>
                <w:rtl w:val="true"/>
              </w:rPr>
              <w:tab/>
            </w:r>
            <w:r>
              <w:rPr>
                <w:rStyle w:val="IndexLink"/>
              </w:rPr>
              <w:t>258</w:t>
            </w:r>
          </w:hyperlink>
        </w:p>
        <w:p>
          <w:pPr>
            <w:pStyle w:val="Contents3"/>
            <w:tabs>
              <w:tab w:val="clear" w:pos="8459"/>
              <w:tab w:val="right" w:pos="9026" w:leader="dot"/>
            </w:tabs>
            <w:rPr/>
          </w:pPr>
          <w:hyperlink w:anchor="__RefHeading___Toc5351794_73709187">
            <w:r>
              <w:rPr>
                <w:webHidden/>
                <w:rStyle w:val="IndexLink"/>
                <w:rtl w:val="true"/>
              </w:rPr>
              <w:t>جنگ میان قشون الراشد و لشکریان سلطان مسعود</w:t>
            </w:r>
            <w:r>
              <w:rPr>
                <w:rStyle w:val="IndexLink"/>
                <w:rtl w:val="true"/>
              </w:rPr>
              <w:tab/>
            </w:r>
            <w:r>
              <w:rPr>
                <w:rStyle w:val="IndexLink"/>
              </w:rPr>
              <w:t>258</w:t>
            </w:r>
          </w:hyperlink>
        </w:p>
        <w:p>
          <w:pPr>
            <w:pStyle w:val="Contents3"/>
            <w:tabs>
              <w:tab w:val="clear" w:pos="8459"/>
              <w:tab w:val="right" w:pos="9026" w:leader="dot"/>
            </w:tabs>
            <w:rPr/>
          </w:pPr>
          <w:hyperlink w:anchor="__RefHeading___Toc5351796_73709187">
            <w:r>
              <w:rPr>
                <w:webHidden/>
                <w:rStyle w:val="IndexLink"/>
                <w:rtl w:val="true"/>
              </w:rPr>
              <w:t>گرد آمدن سرداران اطراف در بغداد برای جنگ با سلطان مسعود و سرپیچی آنان از اطاعت او</w:t>
            </w:r>
            <w:r>
              <w:rPr>
                <w:rStyle w:val="IndexLink"/>
                <w:rtl w:val="true"/>
              </w:rPr>
              <w:tab/>
            </w:r>
            <w:r>
              <w:rPr>
                <w:rStyle w:val="IndexLink"/>
              </w:rPr>
              <w:t>260</w:t>
            </w:r>
          </w:hyperlink>
        </w:p>
        <w:p>
          <w:pPr>
            <w:pStyle w:val="Contents3"/>
            <w:tabs>
              <w:tab w:val="clear" w:pos="8459"/>
              <w:tab w:val="right" w:pos="9026" w:leader="dot"/>
            </w:tabs>
            <w:rPr/>
          </w:pPr>
          <w:hyperlink w:anchor="__RefHeading___Toc5351798_73709187">
            <w:r>
              <w:rPr>
                <w:webHidden/>
                <w:rStyle w:val="IndexLink"/>
                <w:rtl w:val="true"/>
              </w:rPr>
              <w:t>دست یافتن شهاب الدین بر شهر حمص‏</w:t>
            </w:r>
            <w:r>
              <w:rPr>
                <w:rStyle w:val="IndexLink"/>
                <w:rtl w:val="true"/>
              </w:rPr>
              <w:tab/>
            </w:r>
            <w:r>
              <w:rPr>
                <w:rStyle w:val="IndexLink"/>
              </w:rPr>
              <w:t>264</w:t>
            </w:r>
          </w:hyperlink>
        </w:p>
        <w:p>
          <w:pPr>
            <w:pStyle w:val="Contents3"/>
            <w:tabs>
              <w:tab w:val="clear" w:pos="8459"/>
              <w:tab w:val="right" w:pos="9026" w:leader="dot"/>
            </w:tabs>
            <w:rPr/>
          </w:pPr>
          <w:hyperlink w:anchor="__RefHeading___Toc5351800_73709187">
            <w:r>
              <w:rPr>
                <w:webHidden/>
                <w:rStyle w:val="IndexLink"/>
                <w:rtl w:val="true"/>
              </w:rPr>
              <w:t>فتنه در دمشق‏</w:t>
            </w:r>
            <w:r>
              <w:rPr>
                <w:rStyle w:val="IndexLink"/>
                <w:rtl w:val="true"/>
              </w:rPr>
              <w:tab/>
            </w:r>
            <w:r>
              <w:rPr>
                <w:rStyle w:val="IndexLink"/>
              </w:rPr>
              <w:t>265</w:t>
            </w:r>
          </w:hyperlink>
        </w:p>
        <w:p>
          <w:pPr>
            <w:pStyle w:val="Contents3"/>
            <w:tabs>
              <w:tab w:val="clear" w:pos="8459"/>
              <w:tab w:val="right" w:pos="9026" w:leader="dot"/>
            </w:tabs>
            <w:rPr/>
          </w:pPr>
          <w:hyperlink w:anchor="__RefHeading___Toc5351802_73709187">
            <w:r>
              <w:rPr>
                <w:webHidden/>
                <w:rStyle w:val="IndexLink"/>
                <w:rtl w:val="true"/>
              </w:rPr>
              <w:t>جنگ لشکریان اتابک در شهرهای فرنگیان‏</w:t>
            </w:r>
            <w:r>
              <w:rPr>
                <w:rStyle w:val="IndexLink"/>
                <w:rtl w:val="true"/>
              </w:rPr>
              <w:tab/>
            </w:r>
            <w:r>
              <w:rPr>
                <w:rStyle w:val="IndexLink"/>
              </w:rPr>
              <w:t>267</w:t>
            </w:r>
          </w:hyperlink>
        </w:p>
        <w:p>
          <w:pPr>
            <w:pStyle w:val="Contents3"/>
            <w:tabs>
              <w:tab w:val="clear" w:pos="8459"/>
              <w:tab w:val="right" w:pos="9026" w:leader="dot"/>
            </w:tabs>
            <w:rPr/>
          </w:pPr>
          <w:hyperlink w:anchor="__RefHeading___Toc5351804_73709187">
            <w:r>
              <w:rPr>
                <w:webHidden/>
                <w:rStyle w:val="IndexLink"/>
                <w:rtl w:val="true"/>
              </w:rPr>
              <w:t>رسیدن سلطان مسعود به عراق پراکنده شدن سرداران اطراف رفتن الراشد بالله به موصل و خلع او از خلافت‏</w:t>
            </w:r>
            <w:r>
              <w:rPr>
                <w:rStyle w:val="IndexLink"/>
                <w:rtl w:val="true"/>
              </w:rPr>
              <w:tab/>
            </w:r>
            <w:r>
              <w:rPr>
                <w:rStyle w:val="IndexLink"/>
              </w:rPr>
              <w:t>269</w:t>
            </w:r>
          </w:hyperlink>
        </w:p>
        <w:p>
          <w:pPr>
            <w:pStyle w:val="Contents3"/>
            <w:tabs>
              <w:tab w:val="clear" w:pos="8459"/>
              <w:tab w:val="right" w:pos="9026" w:leader="dot"/>
            </w:tabs>
            <w:rPr/>
          </w:pPr>
          <w:hyperlink w:anchor="__RefHeading___Toc5351806_73709187">
            <w:r>
              <w:rPr>
                <w:webHidden/>
                <w:rStyle w:val="IndexLink"/>
                <w:rtl w:val="true"/>
              </w:rPr>
              <w:t>خلافت المقتفی لامر الله‏</w:t>
            </w:r>
            <w:r>
              <w:rPr>
                <w:rStyle w:val="IndexLink"/>
                <w:rtl w:val="true"/>
              </w:rPr>
              <w:tab/>
            </w:r>
            <w:r>
              <w:rPr>
                <w:rStyle w:val="IndexLink"/>
              </w:rPr>
              <w:t>273</w:t>
            </w:r>
          </w:hyperlink>
        </w:p>
        <w:p>
          <w:pPr>
            <w:pStyle w:val="Contents3"/>
            <w:tabs>
              <w:tab w:val="clear" w:pos="8459"/>
              <w:tab w:val="right" w:pos="9026" w:leader="dot"/>
            </w:tabs>
            <w:rPr/>
          </w:pPr>
          <w:hyperlink w:anchor="__RefHeading___Toc5351808_73709187">
            <w:r>
              <w:rPr>
                <w:webHidden/>
                <w:rStyle w:val="IndexLink"/>
                <w:rtl w:val="true"/>
              </w:rPr>
              <w:t>پاره‏ای دیگر از رویداده‏های سال‏</w:t>
            </w:r>
            <w:r>
              <w:rPr>
                <w:rStyle w:val="IndexLink"/>
                <w:rtl w:val="true"/>
              </w:rPr>
              <w:tab/>
            </w:r>
            <w:r>
              <w:rPr>
                <w:rStyle w:val="IndexLink"/>
              </w:rPr>
              <w:t>278</w:t>
            </w:r>
          </w:hyperlink>
        </w:p>
        <w:p>
          <w:pPr>
            <w:pStyle w:val="Contents2"/>
            <w:tabs>
              <w:tab w:val="clear" w:pos="8743"/>
              <w:tab w:val="right" w:pos="9026" w:leader="dot"/>
            </w:tabs>
            <w:rPr/>
          </w:pPr>
          <w:hyperlink w:anchor="__RefHeading___Toc5351810_73709187">
            <w:r>
              <w:rPr>
                <w:webHidden/>
                <w:rStyle w:val="IndexLink"/>
              </w:rPr>
              <w:t>531</w:t>
            </w:r>
            <w:r>
              <w:rPr>
                <w:rStyle w:val="IndexLink"/>
                <w:rtl w:val="true"/>
              </w:rPr>
              <w:t xml:space="preserve"> </w:t>
            </w:r>
            <w:r>
              <w:rPr>
                <w:rStyle w:val="IndexLink"/>
                <w:rtl w:val="true"/>
              </w:rPr>
              <w:t>وقایع سال پانصد و سی و یکم هجری قمری‏</w:t>
            </w:r>
            <w:r>
              <w:rPr>
                <w:rStyle w:val="IndexLink"/>
                <w:rtl w:val="true"/>
              </w:rPr>
              <w:tab/>
            </w:r>
            <w:r>
              <w:rPr>
                <w:rStyle w:val="IndexLink"/>
              </w:rPr>
              <w:t>282</w:t>
            </w:r>
          </w:hyperlink>
        </w:p>
        <w:p>
          <w:pPr>
            <w:pStyle w:val="Contents3"/>
            <w:tabs>
              <w:tab w:val="clear" w:pos="8459"/>
              <w:tab w:val="right" w:pos="9026" w:leader="dot"/>
            </w:tabs>
            <w:rPr/>
          </w:pPr>
          <w:hyperlink w:anchor="__RefHeading___Toc5351812_73709187">
            <w:r>
              <w:rPr>
                <w:webHidden/>
                <w:rStyle w:val="IndexLink"/>
                <w:rtl w:val="true"/>
              </w:rPr>
              <w:t>پراکنده شدن سپاهیان از اطراف سلطان مسعود</w:t>
            </w:r>
            <w:r>
              <w:rPr>
                <w:rStyle w:val="IndexLink"/>
                <w:rtl w:val="true"/>
              </w:rPr>
              <w:tab/>
            </w:r>
            <w:r>
              <w:rPr>
                <w:rStyle w:val="IndexLink"/>
              </w:rPr>
              <w:t>282</w:t>
            </w:r>
          </w:hyperlink>
        </w:p>
        <w:p>
          <w:pPr>
            <w:pStyle w:val="Contents3"/>
            <w:tabs>
              <w:tab w:val="clear" w:pos="8459"/>
              <w:tab w:val="right" w:pos="9026" w:leader="dot"/>
            </w:tabs>
            <w:rPr/>
          </w:pPr>
          <w:hyperlink w:anchor="__RefHeading___Toc5351814_73709187">
            <w:r>
              <w:rPr>
                <w:webHidden/>
                <w:rStyle w:val="IndexLink"/>
                <w:rtl w:val="true"/>
              </w:rPr>
              <w:t>عزل تاج الدوله بهرام از وزارت الحافظ و وزارت رضوان‏</w:t>
            </w:r>
            <w:r>
              <w:rPr>
                <w:rStyle w:val="IndexLink"/>
                <w:rtl w:val="true"/>
              </w:rPr>
              <w:tab/>
            </w:r>
            <w:r>
              <w:rPr>
                <w:rStyle w:val="IndexLink"/>
              </w:rPr>
              <w:t>284</w:t>
            </w:r>
          </w:hyperlink>
        </w:p>
        <w:p>
          <w:pPr>
            <w:pStyle w:val="Contents3"/>
            <w:tabs>
              <w:tab w:val="clear" w:pos="8459"/>
              <w:tab w:val="right" w:pos="9026" w:leader="dot"/>
            </w:tabs>
            <w:rPr/>
          </w:pPr>
          <w:hyperlink w:anchor="__RefHeading___Toc5351816_73709187">
            <w:r>
              <w:rPr>
                <w:webHidden/>
                <w:rStyle w:val="IndexLink"/>
                <w:rtl w:val="true"/>
              </w:rPr>
              <w:t>گرفتن مسلمانان قلعه وادی بن الاحمر را از دست فرنگیان‏</w:t>
            </w:r>
            <w:r>
              <w:rPr>
                <w:rStyle w:val="IndexLink"/>
                <w:rtl w:val="true"/>
              </w:rPr>
              <w:tab/>
            </w:r>
            <w:r>
              <w:rPr>
                <w:rStyle w:val="IndexLink"/>
              </w:rPr>
              <w:t>289</w:t>
            </w:r>
          </w:hyperlink>
        </w:p>
        <w:p>
          <w:pPr>
            <w:pStyle w:val="Contents3"/>
            <w:tabs>
              <w:tab w:val="clear" w:pos="8459"/>
              <w:tab w:val="right" w:pos="9026" w:leader="dot"/>
            </w:tabs>
            <w:rPr/>
          </w:pPr>
          <w:hyperlink w:anchor="__RefHeading___Toc5351818_73709187">
            <w:r>
              <w:rPr>
                <w:webHidden/>
                <w:rStyle w:val="IndexLink"/>
                <w:rtl w:val="true"/>
              </w:rPr>
              <w:t>محاصره شهر حمص بوسیله اتابک عماد الدین زنگی‏</w:t>
            </w:r>
            <w:r>
              <w:rPr>
                <w:rStyle w:val="IndexLink"/>
                <w:rtl w:val="true"/>
              </w:rPr>
              <w:tab/>
            </w:r>
            <w:r>
              <w:rPr>
                <w:rStyle w:val="IndexLink"/>
              </w:rPr>
              <w:t>290</w:t>
            </w:r>
          </w:hyperlink>
        </w:p>
        <w:p>
          <w:pPr>
            <w:pStyle w:val="Contents3"/>
            <w:tabs>
              <w:tab w:val="clear" w:pos="8459"/>
              <w:tab w:val="right" w:pos="9026" w:leader="dot"/>
            </w:tabs>
            <w:rPr/>
          </w:pPr>
          <w:hyperlink w:anchor="__RefHeading___Toc5351820_73709187">
            <w:r>
              <w:rPr>
                <w:webHidden/>
                <w:rStyle w:val="IndexLink"/>
                <w:rtl w:val="true"/>
              </w:rPr>
              <w:t>تصرف قلعه بعرین و شکست خوردن فرنگیان‏</w:t>
            </w:r>
            <w:r>
              <w:rPr>
                <w:rStyle w:val="IndexLink"/>
                <w:rtl w:val="true"/>
              </w:rPr>
              <w:tab/>
            </w:r>
            <w:r>
              <w:rPr>
                <w:rStyle w:val="IndexLink"/>
              </w:rPr>
              <w:t>291</w:t>
            </w:r>
          </w:hyperlink>
        </w:p>
        <w:p>
          <w:pPr>
            <w:pStyle w:val="Contents3"/>
            <w:tabs>
              <w:tab w:val="clear" w:pos="8459"/>
              <w:tab w:val="right" w:pos="9026" w:leader="dot"/>
            </w:tabs>
            <w:rPr/>
          </w:pPr>
          <w:hyperlink w:anchor="__RefHeading___Toc5351822_73709187">
            <w:r>
              <w:rPr>
                <w:webHidden/>
                <w:rStyle w:val="IndexLink"/>
                <w:rtl w:val="true"/>
              </w:rPr>
              <w:t>رفتن پادشاه روم از شهرهای خود به سوی شام</w:t>
            </w:r>
            <w:r>
              <w:rPr>
                <w:rStyle w:val="IndexLink"/>
                <w:rtl w:val="true"/>
              </w:rPr>
              <w:t>.</w:t>
              <w:tab/>
            </w:r>
            <w:r>
              <w:rPr>
                <w:rStyle w:val="IndexLink"/>
              </w:rPr>
              <w:t>295</w:t>
            </w:r>
          </w:hyperlink>
        </w:p>
        <w:p>
          <w:pPr>
            <w:pStyle w:val="Contents3"/>
            <w:tabs>
              <w:tab w:val="clear" w:pos="8459"/>
              <w:tab w:val="right" w:pos="9026" w:leader="dot"/>
            </w:tabs>
            <w:rPr/>
          </w:pPr>
          <w:hyperlink w:anchor="__RefHeading___Toc5351824_73709187">
            <w:r>
              <w:rPr>
                <w:webHidden/>
                <w:rStyle w:val="IndexLink"/>
                <w:rtl w:val="true"/>
              </w:rPr>
              <w:t>پاره‏ای دیگر از رویداده‏های سال‏</w:t>
            </w:r>
            <w:r>
              <w:rPr>
                <w:rStyle w:val="IndexLink"/>
                <w:rtl w:val="true"/>
              </w:rPr>
              <w:tab/>
            </w:r>
            <w:r>
              <w:rPr>
                <w:rStyle w:val="IndexLink"/>
              </w:rPr>
              <w:t>301</w:t>
            </w:r>
          </w:hyperlink>
        </w:p>
        <w:p>
          <w:pPr>
            <w:pStyle w:val="Contents2"/>
            <w:tabs>
              <w:tab w:val="clear" w:pos="8743"/>
              <w:tab w:val="right" w:pos="9026" w:leader="dot"/>
            </w:tabs>
            <w:rPr/>
          </w:pPr>
          <w:hyperlink w:anchor="__RefHeading___Toc5351826_73709187">
            <w:r>
              <w:rPr>
                <w:webHidden/>
                <w:rStyle w:val="IndexLink"/>
              </w:rPr>
              <w:t>532</w:t>
            </w:r>
            <w:r>
              <w:rPr>
                <w:rStyle w:val="IndexLink"/>
                <w:rtl w:val="true"/>
              </w:rPr>
              <w:t xml:space="preserve"> </w:t>
            </w:r>
            <w:r>
              <w:rPr>
                <w:rStyle w:val="IndexLink"/>
                <w:rtl w:val="true"/>
              </w:rPr>
              <w:t>وقایع سال پانصد و سی و دوم هجری قمری‏</w:t>
            </w:r>
            <w:r>
              <w:rPr>
                <w:rStyle w:val="IndexLink"/>
                <w:rtl w:val="true"/>
              </w:rPr>
              <w:tab/>
            </w:r>
            <w:r>
              <w:rPr>
                <w:rStyle w:val="IndexLink"/>
              </w:rPr>
              <w:t>303</w:t>
            </w:r>
          </w:hyperlink>
        </w:p>
        <w:p>
          <w:pPr>
            <w:pStyle w:val="Contents3"/>
            <w:tabs>
              <w:tab w:val="clear" w:pos="8459"/>
              <w:tab w:val="right" w:pos="9026" w:leader="dot"/>
            </w:tabs>
            <w:rPr/>
          </w:pPr>
          <w:hyperlink w:anchor="__RefHeading___Toc5351828_73709187">
            <w:r>
              <w:rPr>
                <w:webHidden/>
                <w:rStyle w:val="IndexLink"/>
                <w:rtl w:val="true"/>
              </w:rPr>
              <w:t>تسلط اتابک عماد الدین زنگی بر شهر حمص و قسمت‏های دیگری از توابع دمشق‏</w:t>
            </w:r>
            <w:r>
              <w:rPr>
                <w:rStyle w:val="IndexLink"/>
                <w:rtl w:val="true"/>
              </w:rPr>
              <w:tab/>
            </w:r>
            <w:r>
              <w:rPr>
                <w:rStyle w:val="IndexLink"/>
              </w:rPr>
              <w:t>303</w:t>
            </w:r>
          </w:hyperlink>
        </w:p>
        <w:p>
          <w:pPr>
            <w:pStyle w:val="Contents3"/>
            <w:tabs>
              <w:tab w:val="clear" w:pos="8459"/>
              <w:tab w:val="right" w:pos="9026" w:leader="dot"/>
            </w:tabs>
            <w:rPr/>
          </w:pPr>
          <w:hyperlink w:anchor="__RefHeading___Toc5351830_73709187">
            <w:r>
              <w:rPr>
                <w:webHidden/>
                <w:rStyle w:val="IndexLink"/>
                <w:rtl w:val="true"/>
              </w:rPr>
              <w:t>رسیدن پادشاه روم شرقی به شام دست یافتن او بر بزاعه و رفتار او با مسلمانان‏</w:t>
            </w:r>
            <w:r>
              <w:rPr>
                <w:rStyle w:val="IndexLink"/>
                <w:rtl w:val="true"/>
              </w:rPr>
              <w:tab/>
            </w:r>
            <w:r>
              <w:rPr>
                <w:rStyle w:val="IndexLink"/>
              </w:rPr>
              <w:t>305</w:t>
            </w:r>
          </w:hyperlink>
        </w:p>
        <w:p>
          <w:pPr>
            <w:pStyle w:val="Contents3"/>
            <w:tabs>
              <w:tab w:val="clear" w:pos="8459"/>
              <w:tab w:val="right" w:pos="9026" w:leader="dot"/>
            </w:tabs>
            <w:rPr/>
          </w:pPr>
          <w:hyperlink w:anchor="__RefHeading___Toc5351832_73709187">
            <w:r>
              <w:rPr>
                <w:webHidden/>
                <w:rStyle w:val="IndexLink"/>
                <w:rtl w:val="true"/>
              </w:rPr>
              <w:t>جنگ میان سلطان مسعود و ملک داود و امیرانی که همراه او بودند</w:t>
            </w:r>
            <w:r>
              <w:rPr>
                <w:rStyle w:val="IndexLink"/>
                <w:rtl w:val="true"/>
              </w:rPr>
              <w:tab/>
            </w:r>
            <w:r>
              <w:rPr>
                <w:rStyle w:val="IndexLink"/>
              </w:rPr>
              <w:t>314</w:t>
            </w:r>
          </w:hyperlink>
        </w:p>
        <w:p>
          <w:pPr>
            <w:pStyle w:val="Contents3"/>
            <w:tabs>
              <w:tab w:val="clear" w:pos="8459"/>
              <w:tab w:val="right" w:pos="9026" w:leader="dot"/>
            </w:tabs>
            <w:rPr/>
          </w:pPr>
          <w:hyperlink w:anchor="__RefHeading___Toc5351834_73709187">
            <w:r>
              <w:rPr>
                <w:webHidden/>
                <w:rStyle w:val="IndexLink"/>
                <w:rtl w:val="true"/>
              </w:rPr>
              <w:t>کشته شدن الراشد بالله‏</w:t>
            </w:r>
            <w:r>
              <w:rPr>
                <w:rStyle w:val="IndexLink"/>
                <w:rtl w:val="true"/>
              </w:rPr>
              <w:tab/>
            </w:r>
            <w:r>
              <w:rPr>
                <w:rStyle w:val="IndexLink"/>
              </w:rPr>
              <w:t>317</w:t>
            </w:r>
          </w:hyperlink>
        </w:p>
        <w:p>
          <w:pPr>
            <w:pStyle w:val="Contents3"/>
            <w:tabs>
              <w:tab w:val="clear" w:pos="8459"/>
              <w:tab w:val="right" w:pos="9026" w:leader="dot"/>
            </w:tabs>
            <w:rPr/>
          </w:pPr>
          <w:hyperlink w:anchor="__RefHeading___Toc5351836_73709187">
            <w:r>
              <w:rPr>
                <w:webHidden/>
                <w:rStyle w:val="IndexLink"/>
                <w:rtl w:val="true"/>
              </w:rPr>
              <w:t>شرح حال ابن بکران عیار</w:t>
            </w:r>
            <w:r>
              <w:rPr>
                <w:rStyle w:val="IndexLink"/>
                <w:rtl w:val="true"/>
              </w:rPr>
              <w:tab/>
            </w:r>
            <w:r>
              <w:rPr>
                <w:rStyle w:val="IndexLink"/>
              </w:rPr>
              <w:t>320</w:t>
            </w:r>
          </w:hyperlink>
        </w:p>
        <w:p>
          <w:pPr>
            <w:pStyle w:val="Contents3"/>
            <w:tabs>
              <w:tab w:val="clear" w:pos="8459"/>
              <w:tab w:val="right" w:pos="9026" w:leader="dot"/>
            </w:tabs>
            <w:rPr/>
          </w:pPr>
          <w:hyperlink w:anchor="__RefHeading___Toc5351838_73709187">
            <w:r>
              <w:rPr>
                <w:webHidden/>
                <w:rStyle w:val="IndexLink"/>
                <w:rtl w:val="true"/>
              </w:rPr>
              <w:t>کشته شدن کمال درگزینی و وزارت خازن‏</w:t>
            </w:r>
            <w:r>
              <w:rPr>
                <w:rStyle w:val="IndexLink"/>
                <w:rtl w:val="true"/>
              </w:rPr>
              <w:tab/>
            </w:r>
            <w:r>
              <w:rPr>
                <w:rStyle w:val="IndexLink"/>
              </w:rPr>
              <w:t>322</w:t>
            </w:r>
          </w:hyperlink>
        </w:p>
        <w:p>
          <w:pPr>
            <w:pStyle w:val="Contents3"/>
            <w:tabs>
              <w:tab w:val="clear" w:pos="8459"/>
              <w:tab w:val="right" w:pos="9026" w:leader="dot"/>
            </w:tabs>
            <w:rPr/>
          </w:pPr>
          <w:hyperlink w:anchor="__RefHeading___Toc5351840_73709187">
            <w:r>
              <w:rPr>
                <w:webHidden/>
                <w:rStyle w:val="IndexLink"/>
                <w:rtl w:val="true"/>
              </w:rPr>
              <w:t>پاره‏ای دیگر از رویداده‏های سال‏</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1_121336"/>
      <w:bookmarkStart w:id="1" w:name="pg11601_121336"/>
      <w:bookmarkEnd w:id="1"/>
    </w:p>
    <w:p>
      <w:pPr>
        <w:pStyle w:val="Heading2"/>
        <w:numPr>
          <w:ilvl w:val="1"/>
          <w:numId w:val="1"/>
        </w:numPr>
        <w:rPr/>
      </w:pPr>
      <w:bookmarkStart w:id="2" w:name="pg11601_121336"/>
      <w:bookmarkStart w:id="3" w:name="__RefHeading___Toc535158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1590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01_121338"/>
    </w:p>
    <w:p>
      <w:pPr>
        <w:pStyle w:val="Heading2"/>
        <w:numPr>
          <w:ilvl w:val="1"/>
          <w:numId w:val="1"/>
        </w:numPr>
        <w:rPr/>
      </w:pPr>
      <w:bookmarkStart w:id="8" w:name="__RefHeading___Toc5351592_73709187"/>
      <w:bookmarkStart w:id="9" w:name="_Toc3"/>
      <w:bookmarkEnd w:id="7"/>
      <w:bookmarkEnd w:id="8"/>
      <w:r>
        <w:rPr/>
        <w:t>515</w:t>
      </w:r>
      <w:r>
        <w:rPr>
          <w:rtl w:val="true"/>
        </w:rPr>
        <w:t xml:space="preserve"> </w:t>
      </w:r>
      <w:r>
        <w:rPr>
          <w:rtl w:val="true"/>
        </w:rPr>
        <w:t>وقایع سال پانصد و پانزدهم هجری قمری‏</w:t>
      </w:r>
      <w:bookmarkEnd w:id="9"/>
    </w:p>
    <w:p>
      <w:pPr>
        <w:pStyle w:val="Heading3"/>
        <w:numPr>
          <w:ilvl w:val="2"/>
          <w:numId w:val="1"/>
        </w:numPr>
        <w:rPr/>
      </w:pPr>
      <w:bookmarkStart w:id="10" w:name="__RefHeading___Toc5351594_73709187"/>
      <w:bookmarkStart w:id="11" w:name="_Toc4"/>
      <w:bookmarkEnd w:id="10"/>
      <w:r>
        <w:rPr>
          <w:rtl w:val="true"/>
        </w:rPr>
        <w:t>واگذاری موصل به آقسنقر برسقی‏</w:t>
      </w:r>
      <w:bookmarkEnd w:id="11"/>
    </w:p>
    <w:p>
      <w:pPr>
        <w:pStyle w:val="BookText"/>
        <w:rPr/>
      </w:pPr>
      <w:r>
        <w:rPr>
          <w:rFonts w:ascii="IRNazanin" w:hAnsi="IRNazanin" w:eastAsia="IRNazanin"/>
          <w:color w:val="111111"/>
          <w:sz w:val="28"/>
          <w:sz w:val="28"/>
          <w:szCs w:val="28"/>
          <w:rtl w:val="true"/>
          <w:lang w:bidi="fa-IR"/>
        </w:rPr>
        <w:t>درین سال، در ماه صفر، سلطان محمود شهر موصل و توابع آن، و آنچه بر آنها افزوده میشد مانند جزیره ابن عمر، و سنجار و غیره، را به اقطاع به امیر آقسنقر برسقی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واگذاری آن بود که او به سلطان محمود خدمت می‏نمود، برای او مشاور خوبی بود و در کلیه جنگ‏های سلطان محمود شرکت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او در جنگی که میان سلطان محمود و برادرش ملک مسعود واقع شد تاثیر نیکوئی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ملک مسعود را به خدمت برادرش سلطان محمود برد و سلطان محمود ازین کار بسیار خوشش آمد و آن را کاری بزرگ و قابل تقدیر شمرد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جهة، وقتی جیوش‏بک خدمت سلطان محمود رسید و در غیاب وی موصل بدون فرمانروا ماند، سلطان محمود امیر آقسنقر برسقی را بپاداش خدماتی که انجام داده بود به فرمانروائی موصل گماشت</w:t>
      </w:r>
      <w:r>
        <w:rPr>
          <w:rFonts w:eastAsia="IRNazanin" w:cs="IRNazanin"/>
          <w:color w:val="111111"/>
          <w:sz w:val="28"/>
          <w:szCs w:val="28"/>
          <w:rtl w:val="true"/>
          <w:lang w:bidi="fa-IR"/>
        </w:rPr>
        <w:t>.</w:t>
      </w:r>
      <w:bookmarkStart w:id="12" w:name="pg11601_121339"/>
    </w:p>
    <w:p>
      <w:pPr>
        <w:pStyle w:val="BookText"/>
        <w:rPr/>
      </w:pPr>
      <w:bookmarkEnd w:id="12"/>
      <w:r>
        <w:rPr>
          <w:rFonts w:ascii="IRNazanin" w:hAnsi="IRNazanin" w:eastAsia="IRNazanin"/>
          <w:color w:val="111111"/>
          <w:sz w:val="28"/>
          <w:sz w:val="28"/>
          <w:szCs w:val="28"/>
          <w:rtl w:val="true"/>
          <w:lang w:bidi="fa-IR"/>
        </w:rPr>
        <w:t>امیر آقسنقر در فرمانبرداری از سلطان محمود بر کلیه امیران وی پیشقدم بود، همچنین در اجرای دستور او در خصوص جنگ با فرنگیان و تصرف شهرهای آنان بیش از سایر سرداران کوشش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پس از دریافت حکم فرمانروائی موصل با سپاهی بسیار عازم آن سرزمین شد و پس از در دست گرفتن زمام امور شهر و تسلط بر اوضاع به سر و سامان دادن کارها و اصلاح احوال مردم پرداخت</w:t>
      </w:r>
      <w:r>
        <w:rPr>
          <w:rFonts w:eastAsia="IRNazanin" w:cs="IRNazanin"/>
          <w:color w:val="111111"/>
          <w:sz w:val="28"/>
          <w:szCs w:val="28"/>
          <w:rtl w:val="true"/>
          <w:lang w:bidi="fa-IR"/>
        </w:rPr>
        <w:t>.</w:t>
      </w:r>
    </w:p>
    <w:p>
      <w:pPr>
        <w:pStyle w:val="Heading3"/>
        <w:numPr>
          <w:ilvl w:val="2"/>
          <w:numId w:val="1"/>
        </w:numPr>
        <w:rPr/>
      </w:pPr>
      <w:bookmarkStart w:id="13" w:name="__RefHeading___Toc5351596_73709187"/>
      <w:bookmarkStart w:id="14" w:name="_Toc5"/>
      <w:bookmarkEnd w:id="13"/>
      <w:r>
        <w:rPr>
          <w:rtl w:val="true"/>
        </w:rPr>
        <w:t>در گذشت امیر علی و فرمانروائی فرزندش حسن در افریقیه‏</w:t>
      </w:r>
      <w:bookmarkEnd w:id="14"/>
    </w:p>
    <w:p>
      <w:pPr>
        <w:pStyle w:val="BookText"/>
        <w:rPr/>
      </w:pPr>
      <w:r>
        <w:rPr>
          <w:rFonts w:ascii="IRNazanin" w:hAnsi="IRNazanin" w:eastAsia="IRNazanin"/>
          <w:color w:val="111111"/>
          <w:sz w:val="28"/>
          <w:sz w:val="28"/>
          <w:szCs w:val="28"/>
          <w:rtl w:val="true"/>
          <w:lang w:bidi="fa-IR"/>
        </w:rPr>
        <w:t>درین سال، امیر علی ابن یحیی بن تمیم، فرمانروای افریقیه، در دهه سوم ربیع الاخر،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علی در مهدیه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کارهای دیگری کرد که بر بلندی همت او دلالت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پسرش حسن که ولیعهد بود،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بر مسند فرمانروائی نشست دوازده سال داشت و در سنی نبود که بتواند از عهده تدبیر امور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جهة یکی از بزرگان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 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تمشیت کارهای فرمانروائی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 از وقتی که چنین ماموریتی یافت در مراقبت امور و ترتیب کارها کوشید و تا هنگامی که از دنیا رفت، هیچ روزی را به بطالت نگذراند و از رسیدگی به وظائف محوله فارغ نماند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او، میان سرداران و یاران امیر حسن اختلاف افتاد و هر کسی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مقدم بر همه هستم و باید حل و عقد امور بدست من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کشمکش در میان آنان همچنان ادامه داشت تا اینکه بالاخره امیر حسن زمام امور دولت خود را به سرداری که از یاران پدرش بود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انتصاب این مرد که ابو عزیز موفق نام داشت کارها سر و سامان یافت و کشمکش‏ها از میان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امیر الجیوش‏</w:t>
      </w:r>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الجیوش افضل بن بدر جمالی که وزیر مقتدر و متنفذ مصر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 بر رسمی که به مناسبت اعیاد معمول می‏داشت، سوار بر اسب شده و به سوی انبار اسلحه روانه گردیده بود تا سلاح‏هائی را میان افراد قشون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سربازان پیاده و سوار نیز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در راه از گرد و غباری که در اثر حرکت همراهان وی برمی‏خاست معذب شد و دستور داد که از او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همراهان وی عقب ماندند و خود با دو نفر دیگر جلو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صیقل کاران دو نفر ناشناس پیش آمدند و با کارد به او حمله کردند و ضرباتی زدند و مجروحش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سومی هم از پشت رسید و با کارد ضربه‏ای به تهیگاه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الجیوش در اثر این ضربات تعادل خود را از دست داد و از اسب سرنگون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کسان وی رسیدند و آن سه نفر ضارب را کشتند و او را که شدیدا مضروب شده بود به خانه‏اش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بالینش حاضر شد و از این واقعه اظهار تاسف و همدردی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اموال وی استفسار فرمود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الجیوش به ابو الحسن بن اسامه که اله حلب بود و پدرش‏</w:t>
      </w:r>
    </w:p>
    <w:p>
      <w:pPr>
        <w:pStyle w:val="BookText"/>
        <w:rPr/>
      </w:pPr>
      <w:r>
        <w:rPr>
          <w:rFonts w:ascii="IRNazanin" w:hAnsi="IRNazanin" w:eastAsia="IRNazanin"/>
          <w:color w:val="111111"/>
          <w:sz w:val="28"/>
          <w:sz w:val="28"/>
          <w:szCs w:val="28"/>
          <w:rtl w:val="true"/>
          <w:lang w:bidi="fa-IR"/>
        </w:rPr>
        <w:t>در قاهره قضاوت می‏کرد،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 الحسن بن اسامه که کاتب من است از ظاهر دارائی من، و ابن البطائحی هم از باطن کارهای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بخوبی می‏توانند اطلاعات لازم را از هر جهة در اختیار خلیفه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حرف امیر الجیوش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امیر الجیوش افضل، بقدری از اموالش به دربار خلیفه منتقل شد که حسابش را جز خداوند بزرگ هیچکس دیگر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قریب چهل روز در خانه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نیز در 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اموال افضل را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چارپایان شب و روز به حمل و نقل اموال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اموال او جواهرات گرانبها و اشیاء شگفت‏انگیز و کمیاب که در جای دیگر نظائرش یافت نمی‏شد،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نیز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الجیوش افضل، پنجاه و هفت سال داشت و بعد از پدرش بیست و هشت سال مصدر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اواخر دوره خلافت مستنصر به کار پرداخته و تمامی روزگار مستعلی و تا این سال یعنی زمان فرمانروائی الآمر باحکام الله در مقام خود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ازو متنفر بودند و این تنفر نیز عللی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پیشوای آنان سخت می‏گرفت، از انجام اموری که رعایتش نزد اسماعیلیان واجب بود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مبارزه با اهل سنت که در معتقدات خود پافشاری مینمودند، امتناع می‏ورزید و دیگران را هم از مبارزه با آنان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اجازه می‏داد که آزادانه معتقدات خود را بیان کنند و عقاید مخالف را بشنوند و به بحث پردازند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اصول، تعداد بیگانگان در شهرهای مصر افزایش یافته‏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نیکرفتار و 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کرده‏اند که وقتی به قتل رسید، بساط عدل و انصاف برچیده شد و بیدادگری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ستمدیدگان به دربار خلیفه پناه بردند و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حرفهائی که زدند این بود که امیر الجیوش، افضل،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سبب لعن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جهة لعنش می‏کنیم که مردی دادگر و نیک خوی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بخاطر عدالت و نیکرفتاری او شهرها و زادگاه‏های خود را رها کردیم و به شهر او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از دنیا رفته باید این همه ظلم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سبب ستم‏هائی که به ما میرسد،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را مورد نوازش قرار داد و به عمال خود فرمود تا با مردم به نیکی رفتار کنند و از بیدادگری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کشته شدن امیر الجیوش گفته‏اند که رئیس او یعنی الآمر باحکام الله، خلیفه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دلخوشی نداشت و او را بهمان عللی که پیش ازین گفتیم، از نظر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روابط این دو نفر به تیرگی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جهة، الآمر، خلیفه مصر، تصمیم گرفت کسی را مأمور کند تا امیر الجیوش را در اعیاد یا سایر مواقعی که برای سلام به قصر خلیفه میرود، به قتل رساند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 عم او، ابو المیمون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پس از او زمام فرمانروائی مصر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ازین کار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قباحت دارد و شایعات زننده‏ای به راه خواهد انداخت زیرا او و پدرش پنجاه سال به دولت ما خدمت کردند و مردم از این دو تن جز دوستی و خیرخواهی در حق ما و دولت ما چیز دیگری به خاطر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اقدامی کنیم حکایت ناسپاسی ما در</w:t>
      </w:r>
    </w:p>
    <w:p>
      <w:pPr>
        <w:pStyle w:val="BookText"/>
        <w:rPr/>
      </w:pPr>
      <w:r>
        <w:rPr>
          <w:rFonts w:ascii="IRNazanin" w:hAnsi="IRNazanin" w:eastAsia="IRNazanin"/>
          <w:color w:val="111111"/>
          <w:sz w:val="28"/>
          <w:sz w:val="28"/>
          <w:szCs w:val="28"/>
          <w:rtl w:val="true"/>
          <w:lang w:bidi="fa-IR"/>
        </w:rPr>
        <w:t>سراسر شهرها خواهد پیچید و روا نیست که چنین مکافات شنیعی از ما آشکار شود و ما را به حق ناشناسی مشهور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فعلا از مدارا با او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بدین ترتیب او را بکشیم و به یک نفر دیگر که در تمکن مثل او یا نزدیک به اوست اعتماد کنیم و منصب او را به وی بدهیم، طبیعتا می‏ترسد از اینکه ما با او هم سرانجام همین رفتار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بیم جان خود از ورود به خدمت ما احتراز خواهد کرد و اگر هم وارد شود همیشه خائف و مستعد کناره‏گیری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وظائف خود را به دلگرمی انجام نخواهد داد و اهمیت این منصب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که این موضوع را با عبد اللّه بن بطائحی که از تمام کارهای امیر الجیوش اطلاع دارد، در میان بگذاری و به او منصب امیر الجیوش را وعده دهی و از او بخواهی که ترتیب کشته شدن او را بدهد آنهم بطوری که وقتی سواره در حال عبور است یک نفر به او حمله کند و او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ما قاتل او را می‏گیریم و می‏کشیم و چنین وانمود می‏کنیم که از کشته شدنش متاسف هستیم و انتقام خون او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راه منظور ما حاصل شده و قباحت این کار هم متوجه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امیر الجیوش بهمان نحو که شرحش را دادیم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او ابو عبد الله بن بطائحی بر جایش نشست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منصب خود استقرار یافت و نفوذی بهم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حکمش در سراسر شهرهای مصر جاری بود تا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به دار آویخته شد به نحوی که ما انشاء الله تعالی در جای خود تفصیلش را ذکر خواهیم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سلیمان بن ایلغازی و سرپیچی او از فرمان پدر خود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سلیمان بن ایلغازی بن ارتق در حلب طغیان کرد و از</w:t>
      </w:r>
    </w:p>
    <w:p>
      <w:pPr>
        <w:pStyle w:val="BookText"/>
        <w:rPr/>
      </w:pPr>
      <w:r>
        <w:rPr>
          <w:rFonts w:ascii="IRNazanin" w:hAnsi="IRNazanin" w:eastAsia="IRNazanin"/>
          <w:color w:val="111111"/>
          <w:sz w:val="28"/>
          <w:sz w:val="28"/>
          <w:szCs w:val="28"/>
          <w:rtl w:val="true"/>
          <w:lang w:bidi="fa-IR"/>
        </w:rPr>
        <w:t>فرمان پدر خود سرپیچید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عمرش از بیست سال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وقتی خبر طغیان او را شنید با جدیت تمام به سر وقت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ازین موضوع غافل بود تا وقتی که پدرش با سپاهیان خود ناگهان به وی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در عذرخواهی در آمد بهمین جهة ایلغازی از تنبیه او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تنبیه کسانی پرداخت که پسرش را به سرکشی برانگیخته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ازین محرکین، امیری بود بنام ناصر که پدر ایلغازی یعنی ارتق، او را به خدمت خود پذیرفته و تربیت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دستور داد که چشمان او را از کاسه در آورند و زبان او را نیز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مردی بود اهل شهر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قرناص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ایلغازی وی را به حلب فرستاده و به او در آنجا ریاستی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ایلغازی، چشمان این مرد را نیز از حدقه در آوردند، دست و پایش را هم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تاب تحمل چنین مجازات هولناکی را نیاورد و از شدت درد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آنگاه پسر خود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مست و مدهوش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بکشد ولی مهر پدری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اولین فرصت به دمشق گریخت و به طغتگین فرمانروای دمشق پناهنده شد و خواهش کرد که ازو پیش پدرش شفاعت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طغتگین نیز رسولی را به خدمت ایلغازی گسیل داشت و پای شفاعت در 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ایلغازی به این درخواست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عبد الجبار بن ارتق را که برادرزاده‏اش بود به حکومت حلب گماشت و او را به لقب بدر الدوله ملقب ساخت و به ماردین بازگشت‏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میافارقین به ایلغازی‏</w:t>
      </w:r>
    </w:p>
    <w:p>
      <w:pPr>
        <w:pStyle w:val="BookText"/>
        <w:rPr/>
      </w:pPr>
      <w:r>
        <w:rPr>
          <w:rFonts w:ascii="IRNazanin" w:hAnsi="IRNazanin" w:eastAsia="IRNazanin"/>
          <w:color w:val="111111"/>
          <w:sz w:val="28"/>
          <w:sz w:val="28"/>
          <w:szCs w:val="28"/>
          <w:rtl w:val="true"/>
          <w:lang w:bidi="fa-IR"/>
        </w:rPr>
        <w:t>درین سال، سلطان محمود سلجوقی شهر میافارقین را به ایلغازی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واگذاری آن بود که ایلغازی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تمرتاش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هفده سال از عمرش می‏گذشت، با اموال و اسبان و هدایای دیگر به خدمت سلطان محمود فرستاد که از دبیس بن صدقه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دبیس را به عرض برساند و تضمین کند که دبیس چنانچه حکومت حله سیفیه را در اختیار داشته باشد روزی هزار دینار و یک اسب به خدمت سلطان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بهاء الدین ابو الحسن علی بن قاسم شهرزوری نیز از طرف او درین باب مذاکره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نامه‏هائی هم درین باره رد و بدل شد و این حال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حسام الدین تمرتاش به نزد پدر خود باز می‏گشت، سلطان محمود شهر میافارقین را به پدرش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قبلا در اختیار امیر سکمان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صدور فرمان سلطان محمود، آن را به ایلغازی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حکومت میافارقین بدست ایلغازی افتاد و همچنان در دست او و پسران او باقی ماند تا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صلاح الدین یوسف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تصرف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ما انشاء اللّه تعالی به موقع خود شرح خواهیم داد</w:t>
      </w:r>
      <w:bookmarkStart w:id="15" w:name="pg11601_121346"/>
    </w:p>
    <w:p>
      <w:pPr>
        <w:pStyle w:val="Heading3"/>
        <w:numPr>
          <w:ilvl w:val="2"/>
          <w:numId w:val="1"/>
        </w:numPr>
        <w:rPr/>
      </w:pPr>
      <w:bookmarkStart w:id="16" w:name="__RefHeading___Toc5351598_73709187"/>
      <w:bookmarkStart w:id="17" w:name="_Toc6"/>
      <w:bookmarkEnd w:id="15"/>
      <w:bookmarkEnd w:id="16"/>
      <w:r>
        <w:rPr>
          <w:rtl w:val="true"/>
        </w:rPr>
        <w:t>محاصره شهر رها بوسیله بلک بن بهرام و اسیر شدن حاکم شهر</w:t>
      </w:r>
      <w:bookmarkEnd w:id="17"/>
    </w:p>
    <w:p>
      <w:pPr>
        <w:pStyle w:val="BookText"/>
        <w:rPr/>
      </w:pPr>
      <w:r>
        <w:rPr>
          <w:rFonts w:ascii="IRNazanin" w:hAnsi="IRNazanin" w:eastAsia="IRNazanin"/>
          <w:color w:val="111111"/>
          <w:sz w:val="28"/>
          <w:sz w:val="28"/>
          <w:szCs w:val="28"/>
          <w:rtl w:val="true"/>
          <w:lang w:bidi="fa-IR"/>
        </w:rPr>
        <w:t>درین سال بلک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رها حمله برد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این شهر در دست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شهر مدتی به طول انجامید و بلک بن بهرام چون ازین محاصره نتیجه‏ای نگرفت و به پیروزی نرسید، شهر را ترک گفت و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او با سپاهیان خود از آن شهر دور شد، مردی ترکمانی پیش وی رفت و به او خبر داد که جوسلین، حاکم شهرهای رها و سروج، گروهی از فرهنگیان را گرد آورده و تصمیم دارد که به وی حمله‏ور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بلک بن بهرام وقتی این خبر را شنیدند به وحشت افتادند و از گرد وی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بلک با چهار صد سوار باقی ماند و ایستاد و آماده پیکار با فرنگیان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لطف خداوند شامل حال مسلمانان بود، فرنگیان به زمینی رسیدند که زیرش آب افتاده و گل شده بود بطوریکه اسبان و سایر چارپایان آنان در گل فرو می‏رفتند و به علت سنگینی اسلحه‏ای که حمل می‏کردند و مردانی که سوارشان بودند، از تندروی باز میماندند و مجالی برای سرعت حرکت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بلک، این پیشامد را غنیمت شمردند و به تیرباران کردن آنان پرداختند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سپاه دشمن حتی یک نفر جان سالم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واقعه، جوسلین، حاکم رها،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پوست شتر کردند و پوست شتر را بر او دوختند و ازو خواستند که شهر رها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بدین کار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شد که اموال بسیار و اسیران زیاد بدهد و جان خود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بلک بن بهرام این پیشنهاد را نپذیرفت او را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خاله جوسلین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کلیام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جمله شیاطین کفار به شمار می‏رفت اسیر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سواران مشهور او نیز گرفتار آمده بودند که همه با او زندانی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رویداده‏های سال‏</w:t>
      </w:r>
    </w:p>
    <w:p>
      <w:pPr>
        <w:pStyle w:val="BookText"/>
        <w:rPr/>
      </w:pPr>
      <w:r>
        <w:rPr>
          <w:rFonts w:ascii="IRNazanin" w:hAnsi="IRNazanin" w:eastAsia="IRNazanin"/>
          <w:color w:val="111111"/>
          <w:sz w:val="28"/>
          <w:sz w:val="28"/>
          <w:szCs w:val="28"/>
          <w:rtl w:val="true"/>
          <w:lang w:bidi="fa-IR"/>
        </w:rPr>
        <w:t>درین سال مادر بزرگ پدری سلطان محمود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 سلطان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ترک بود که به خاتون سفریه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شهر مرو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بغداد به عزای او نشست و چنان سوگواری کرد که همانندش را مردم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خطیر محمد بن حسین میبدی در سرزمین فارس بدرود زندگی گفت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وزارت ملک سلجوق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سلطان محمد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از قدیم به وزارت سلطان برکیارق و سلطان محمد نیز اشتغال ورزیده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بخشنده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شنید که ابیوردی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او در بغداد، در خدمت مؤید الملک بن نظام الملک میزیست و آنگاه که میان نظام الملک و عمید الدولة بن جهیر معاداتی پیدا شد، مؤید الملک ابیوردی را الزام کرد که عمید الدوله را هجا گوید و او وی را هجا گفت و عمید الدوله نزد خلیفه سعایت کرد و گفت ابیوردی به مهاجات خلیفه پرداخته و مدح صاحب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خون ابیوردی را مباح شمرد و ابیوردی در این وقت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گریخت و شجره‏نامه‏ای برای خود ساخت که نسبت وی را به معاویه میرساند و این کار را از آن جهة کرد تا تهمت مدح صاحب مصر از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نامه‏های خود،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در علوم ادبیه و عربیه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متکبر و عظیم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سنقر کفجک خبر او بشنید و خواست وی را منصب طغرائی ملک احمد دهد و احمد درین وقت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ابیوردی با تهیدستی و پریشانی به اصفهان بازگشت و سالها در آنجا به تعلیم اولاد زین الملک برسق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سنقر کفجک مقام فضل و دانش وی به سلطان محمد بگفت و سلطان محمد، اشراف مملکت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بیست و پنجم ربیع الاول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مرگ ناگهانی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هجو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هجو را شنید، آزرده خاطر شد و انگشت به دندان گزید ولی از تقصیرش درگذشت و او را خلعت داد و صله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شهاب ابو المحاسن عبد الرزاق عبد الله وزیر سلطان سنجر در گذشت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برادرزاده خواجه نظام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باز در نزد امام الحرمین جوینی فقه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کار صدور فتاوی و فرامین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ابو طاهر سعد بن علی بن عیسی قمی جانشین وی گردید و بر مسند وزارت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چند ماه بعد از دنیا رفت و عثمان قمی به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جمادی الاولی، اتابک طغتگین به گروهی از فرنگیان حمله برد و جمعی از آنان را کشت و اسیر کرد و از اسیران و همچنین اموالی که به غنیمت گرفته بود برخی را برای سلطان محمود و برخی را نیز برای خلیفه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رکن یمانی </w:t>
      </w:r>
      <w:r>
        <w:rPr>
          <w:rStyle w:val="FootnoteAnchor"/>
          <w:rtl w:val="true"/>
        </w:rPr>
        <w:footnoteReference w:id="3"/>
      </w:r>
      <w:r>
        <w:rPr>
          <w:rFonts w:ascii="IRNazanin" w:hAnsi="IRNazanin" w:eastAsia="IRNazanin"/>
          <w:color w:val="111111"/>
          <w:sz w:val="28"/>
          <w:sz w:val="28"/>
          <w:szCs w:val="28"/>
          <w:rtl w:val="true"/>
          <w:lang w:bidi="fa-IR"/>
        </w:rPr>
        <w:t>خانه کعبه، که خداوند قدر و منزلتش را بیفزاید، در نتیجه زلزله تکان خورد و قسمتی از آن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قسمت‏های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ویرانی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دیگر نیز از این بلیه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قسمت اعظم موصل آسیب زیاد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اقامتگاه سلطان محمود دچار آتش‏سوزی سختی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مجاهد الدین بهروز برای سلطان محمد سلجوقی ساخته، و چند روز پیش از درگذشت سلطان محمد ساختمان آن به اتمام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خانه مذکور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آتش‏سوزی نیز این بود که کنیزکی شبانگاه به فکر خضاب کردن و حنا بستن افتاد و برای این کار شمعی در خیمه‏ای روشن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شعله شمع، خیمه آتش گرفت و آتش به خانه سرایت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آتش‏سوزی جواهرات و زینت آلات و فرش‏ها و جامه‏های بی‏شمار که تعلق به همسر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طعمه حریق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آتش نشانی به استخلاص طلا آلات و سایر چیزهائی که حفظشان امکان داشت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از یاقوت احمر، سایر انواع جواهرات همه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این خانه را ترک گفت و دیگر هم در صدد تعمیر یا تجدید ساختمان آن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خانه را به فال بد گرفت زیرا پدرش هم از آن خانه بهره‏ای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آنجا مبالغ کثیری از دارائی وی به کام آتش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قبل از این آتش‏سوزی نیز، مسجد جامع اصفهان که بزرگترین و بهترین مسجد آن شهر به شمار میرفت آتش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جماعتی از باطنیان شبانه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دو آتش‏سوزی در جاهای دیگر نیز رخ داد بطوریکه سلطان محمود به وحشت افتاد و او که به صلاحدید سمیرمی وزیر خود تصمیم به تجدید عوارض مرزی بازرگانی و گرفتن حق البیع از مردم عراق را داشت، از آن آتش‏سوزی‏ها متنبه شد و از قصد خود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ربیع الآخر، کوکب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ستاره‏ای 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فرود آمد که نور و درخشش بسیار داشت و ازو دنباله‏های نورانی پراکنده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بانگ بلند و هول انگیزی شبیه صدای زلزله نیز به گوش میرسید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مردی علوی در مکه ظهور کرد و به امر به معروف‏</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عده‏ای مرید پیدا کرد و هواخواهان او رفته رفته زیاد شدند تا جائی که با فرمانروای مکه ابن ابو هاشم در افتاد و مشغول زد و خورد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کار او بالا گرفت و قدرتی پیدا کرد و بر آن شد که به نام خود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ابو هاشم برگشت و بر او پیروزی یافت و او را از حجاز به بحرین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علوی از فقیهان مدرسه نظامیه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سلطان محمود که در بغداد اقامت داشت اهل ذمه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باری اهل ذمه تا مدتی که احکام مسلمانان را ملتزم میشوند و از آنچه منافات با امان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کومک به مخالفین و سوء قصد 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می‏نمایند و از فتنه و راهزنی و جاسوسی و قتل نفس و اظهار منکرات و سب رسول و استخفاف اهل اسلام بر کنارند، در ذمه اسلام هستند و جان و مال آنها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ملزم به بستن غیار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خصوص مراجعات زیاد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 و سرانجام بدانجا منتهی گردید که قرار شد بیست هزار دینار برای سلطان محمود و چهار هزار دینار نیز برای خلیفه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سلطان محمود و برادرش ملک مسعود به خدمت خلیفه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این دو برادر، و همچنین به گروهی از یاران سلطان محمود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خلعت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سمیرمی وزیر سلطان محمود، و شمس الملک عثمان بن نظام الملک، و وزیر ابو نصر احمد بن محمد بن حامد مستوفی و تنی چند از امیران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در ماه ذی القعده، در بیست و یکم کانون ثانی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ذیل برهان قاطع به تصحیح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عراق از بصره تا تکریت برف بسیار بارید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برف که پانزده روز بر روی زمین باقی ماند و به اندازه یک ذراع ضخامت داشت به تمام درختان نارنج و ترنج و لیمو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باب یکی از شاعران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صدور الزمان لیس بوفر</w:t>
      </w:r>
    </w:p>
    <w:p>
      <w:pPr>
        <w:pStyle w:val="BookText"/>
        <w:rPr/>
      </w:pPr>
      <w:r>
        <w:rPr>
          <w:rFonts w:ascii="IRNazanin" w:hAnsi="IRNazanin" w:eastAsia="IRNazanin"/>
          <w:color w:val="111111"/>
          <w:sz w:val="28"/>
          <w:sz w:val="28"/>
          <w:szCs w:val="28"/>
          <w:rtl w:val="true"/>
          <w:lang w:bidi="fa-IR"/>
        </w:rPr>
        <w:t>ما رأینا فی نواحی العراق‏</w:t>
      </w:r>
    </w:p>
    <w:p>
      <w:pPr>
        <w:pStyle w:val="BookText"/>
        <w:rPr/>
      </w:pPr>
      <w:r>
        <w:rPr>
          <w:rFonts w:ascii="IRNazanin" w:hAnsi="IRNazanin" w:eastAsia="IRNazanin"/>
          <w:color w:val="111111"/>
          <w:sz w:val="28"/>
          <w:sz w:val="28"/>
          <w:szCs w:val="28"/>
          <w:rtl w:val="true"/>
          <w:lang w:bidi="fa-IR"/>
        </w:rPr>
        <w:t>انما عم ظلمکم سائر الخل</w:t>
      </w:r>
    </w:p>
    <w:p>
      <w:pPr>
        <w:pStyle w:val="BookText"/>
        <w:rPr/>
      </w:pPr>
      <w:r>
        <w:rPr>
          <w:rFonts w:ascii="IRNazanin" w:hAnsi="IRNazanin" w:eastAsia="IRNazanin"/>
          <w:color w:val="111111"/>
          <w:sz w:val="28"/>
          <w:sz w:val="28"/>
          <w:szCs w:val="28"/>
          <w:rtl w:val="true"/>
          <w:lang w:bidi="fa-IR"/>
        </w:rPr>
        <w:t>ق فشابت ذوائب الافاق‏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زمانه، این برف نیست که ما در نواحی عراق دیدیم، این نتیجه بیدادگریهای شماست که چندان گسترش یافت که موی جهان را سپید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مصر باد سیاهی وزیدن گرفت که سه روز ادامه داشت و گروه کثیری از مردم و حیوانات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محمد، قاسم بن علی بن محمد بن عثمان حریری صاحب مقامات مشهور حریری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هزار سب بن عوض هروی از دنیا رفت که از رجال حدیث شمرده می‏شد و احادیث بسیار شنیده بود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1601_121354"/>
    </w:p>
    <w:p>
      <w:pPr>
        <w:pStyle w:val="Heading2"/>
        <w:numPr>
          <w:ilvl w:val="1"/>
          <w:numId w:val="1"/>
        </w:numPr>
        <w:rPr/>
      </w:pPr>
      <w:bookmarkStart w:id="19" w:name="__RefHeading___Toc5351600_73709187"/>
      <w:bookmarkStart w:id="20" w:name="_Toc7"/>
      <w:bookmarkEnd w:id="18"/>
      <w:bookmarkEnd w:id="19"/>
      <w:r>
        <w:rPr/>
        <w:t>516</w:t>
      </w:r>
      <w:r>
        <w:rPr>
          <w:rtl w:val="true"/>
        </w:rPr>
        <w:t xml:space="preserve"> </w:t>
      </w:r>
      <w:r>
        <w:rPr>
          <w:rtl w:val="true"/>
        </w:rPr>
        <w:t>وقایع سال پانصد و شانزدهم هجری قمری‏</w:t>
      </w:r>
      <w:bookmarkEnd w:id="20"/>
    </w:p>
    <w:p>
      <w:pPr>
        <w:pStyle w:val="Heading3"/>
        <w:numPr>
          <w:ilvl w:val="2"/>
          <w:numId w:val="1"/>
        </w:numPr>
        <w:rPr/>
      </w:pPr>
      <w:bookmarkStart w:id="21" w:name="__RefHeading___Toc5351602_73709187"/>
      <w:bookmarkStart w:id="22" w:name="_Toc8"/>
      <w:bookmarkEnd w:id="21"/>
      <w:r>
        <w:rPr>
          <w:rtl w:val="true"/>
        </w:rPr>
        <w:t>فرمانبرداری ملک طغرل از برادر خود، سلطان محمود</w:t>
      </w:r>
      <w:bookmarkEnd w:id="22"/>
    </w:p>
    <w:p>
      <w:pPr>
        <w:pStyle w:val="BookText"/>
        <w:rPr/>
      </w:pPr>
      <w:r>
        <w:rPr>
          <w:rFonts w:ascii="IRNazanin" w:hAnsi="IRNazanin" w:eastAsia="IRNazanin"/>
          <w:color w:val="111111"/>
          <w:sz w:val="28"/>
          <w:sz w:val="28"/>
          <w:szCs w:val="28"/>
          <w:rtl w:val="true"/>
          <w:lang w:bidi="fa-IR"/>
        </w:rPr>
        <w:t>در ماه محرم این سال ملک طغرل به فرمانبرداری برادر خود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همچنانکه پیش از این یاد کردیم، در سال گذشته از اطاعت برادر خود سرپیچیده و عازم تصرف آذربایجان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اتابک او کنتغدی بود که این تصمیم او، یعنی عزم تصرف آذربایجان، را مقرون به صواب می‏دانست و او را تقویت و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کنتغدی به بستر بیماری افتاد و در ماه شوال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آقسنقر احمدیلی، حاکم مراغه، در آن زمان در بغداد به خدمت سلطان محمود بود و از سلطان اجازه خواست که برای رسیدگی به امور مراغه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پیش سلطان محمود رفت و قدم در راه نهاد، بفکر افتاد که منصب کنتغدی را از ملک طغرل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فکر پیش او رفت و بدو دست اتحاد داد و توصیه کرد که نسبت به سلطان محمود دشمنی خود را آشکار 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مراغه رسیدی ده هزار سرباز سوار و پیاده در اختیار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طغرل نیز همراه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اردبیل رسیدند دروازه‏های شهر بروی آنان بسته شد و مردم از پذیرائی آنان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آنجا عازم تبریز شدند، در نزدیک تبریز خبر یافتند که سلطان محمود، امیر جیوش بیک را به آذربایجان فرستاده و آن سرزمین را به او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جیوش بیک نیز با لشکری انبوه که سلطان محمود در اختیارش گذارده، در مراغه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طغرل و امیر آقسنقر احمدیلی وقتی نسبت به صحت این خبر یقین کردند تغییر جهت دادند و روانه خونج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مردم روی خوش به آنها نشان ندادند و در برابرشان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نامه‏ای به امیر شیر گیر نوشتند و ازو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شیرگیر در ایامی که سلطان محمد سلجوقی، پدر ملک طغرل، زنده بود، سمت اتابکی ملک طغرل را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کنتغدی، پس از درگذشت سلطان محمد، همچنانکه قبلا شرح دادیم، امیر شیر گیر را بازداشت کرده، و بعد سلطان سنجر او را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رهائی داده و به مقر حکومت خود، ابهر و زنجان، باز گردانده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شیرگیر وقتی نامه آنان را دریافت کرد پاسخ مساعد داد و پیش آنان رفت و آنان را به ابهر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طغرل و اتابک او چون بالاخره ازین تلاش و کوشش‏ها نتیجه‏ای نگرفتند و به مراد خود نرسیدند نامه‏ای به سلطان محمود نگاشتند و فرمانبرداری خود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خدمتگزاری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اول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کشمکش میان دو برادر پایان یافت‏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دبیس بن صدقه و رفتاری که از او سر زد</w:t>
      </w:r>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وضع دبیس بن صدقه را شرح دادیم که با وساطت یرنقش زکوی اقدام به صلح کرد و در حله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یرنقش نیز منصور بن صدقه برادر دبیس بن صدقه و پسر او را بعنوان گروگان نزد سلطان محمود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عباسی از موضوع آگاه شد بدان رضایت نداد و نامه‏ای به سلطان محمود نگاشت و ازو خواست که دبیس را از عراق به جای دیگری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نامه‏هائی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محمود در فکر سفر به همدان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بار دیگر شکایت از دبیس را پیش کشید و یادآور شد که او از مردم عراق کینه‏خواهی‏هائی می‏کند، از آن جمله می‏خواهد انتقام خون پدر خود را بگیرد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ضمنا توصیه کرد که سلطان محمود آقسنقر برسقی را از</w:t>
      </w:r>
    </w:p>
    <w:p>
      <w:pPr>
        <w:pStyle w:val="BookText"/>
        <w:rPr/>
      </w:pPr>
      <w:r>
        <w:rPr>
          <w:rFonts w:ascii="IRNazanin" w:hAnsi="IRNazanin" w:eastAsia="IRNazanin"/>
          <w:color w:val="111111"/>
          <w:sz w:val="28"/>
          <w:sz w:val="28"/>
          <w:szCs w:val="28"/>
          <w:rtl w:val="true"/>
          <w:lang w:bidi="fa-IR"/>
        </w:rPr>
        <w:t>موصل احضار کند و به شحنگی بغداد و سایر شهرهای عراق بگمارد و او را در برابر دبیس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این پیشنهاد را پذیرفت و برسقی را احضار کرد و وقتی برسقی به خدمتش رسید، مادر ملک مسعود را به عقد وی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شحنگی بغداد منصوب کرد و دستور داد که چنانچه دبیس متعرض شهرهای عراق گردد، به مبارزه با او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سپس، در ماه صفر این سال، از بغداد رفت در حالیکه یک سال و هفت ماه و پانزده روز درین شهر اقامت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محمود از عراق دور شد، دبیس مجددا سر بلند کرد و حرکاتی از خود نشان داد که خلیفه المسترشد باللّه را متاثر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امیر آقسنقر برسقی خواست که به سر وقت دبیس برود و او را از حله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نیز رسولی را به موصل گسیل داشت و لشکریان خود را از آنجا احضار کرد و به حله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نیز با سپاهیان خود به مقابله با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نزدیک نهر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قشون آقسنقر برسقی شکست خورد و پا به فرار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شکست آنان این بود که آقسنقر در جناح چپ قشون خود که امیران بکجی بودند، ضعف و خللی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داد که خیمه و سراپرده وی را از جائی که بود فرود آورند و در جناح چپ نصب کنند تا بدین وسیله روحیه افراد جناح چپ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نتیجه معکوس بخشید و امیران بکجی وقتی دیدند که سراپرده آقسنقر را فرود آورده‏اند گمان کردند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او شکست وارد آمده و این کندن خیمه علامت هزیمت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همه گریختند، سایر افراد سپاه هم بدنبال آنها فرار</w:t>
      </w:r>
    </w:p>
    <w:p>
      <w:pPr>
        <w:pStyle w:val="BookText"/>
        <w:rPr/>
      </w:pPr>
      <w:r>
        <w:rPr>
          <w:rFonts w:ascii="IRNazanin" w:hAnsi="IRNazanin" w:eastAsia="IRNazanin"/>
          <w:color w:val="111111"/>
          <w:sz w:val="28"/>
          <w:sz w:val="28"/>
          <w:szCs w:val="28"/>
          <w:rtl w:val="true"/>
          <w:lang w:bidi="fa-IR"/>
        </w:rPr>
        <w:t>کردند، خود آقسنقر برسقی هم ناچار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حتی نامه‏ای بدست افتاد، که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 امیران، منجمله اسماعیل بکجی، می‏خواستند آقسنقر برسقی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نیز همین که به موضوع پی برد از معرکه گریخت تا جان به سلامت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نیز، به پیروی از او،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در دوم، ربیع الاخر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سرداران سپاه او یکی امیر نصر بن نفیس بن مهذب الدوله احمد بن ابو الجبر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ریحان محکویه، خادم سلطان محمود، امور بطیحه را نظارت می‏کرد چون بطیحه به ریحان محکویه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سرداران سپاه مظفر بن حماد بن ابو الجبر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امیر مذکور، یعنی امیر نصر و امیر مظفر، دشمنی سختی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سپاهیان و عبور آنان از معبر نهر الملک آن دو تن به یک دیگر برخوردند و مشغول زد و خورد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مظفر، امیر نصر را کشت و از آنجا به واسط، و از واسط به بطیحه رفت و بطیحه را گرفت و نامه‏ای به دبیس نوشت و فرمانبرداری خود را نسبت بدو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دبیس نه به نهر الملک و نه بجاهای دیگر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رسولی به خدمت خلیفه اعزام و اظهار داشت که آماده فرمانبرداری است و اگر چنین نبود امیر آقسنقر برسقی و تمام کسانش را دستگیر می‏کرد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خواست تا ناظری را به قریه‏هائی که خاص خلیفه است بفرستند تا عوائد آن املاک را برای خلیفه جمع 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حزیران </w:t>
      </w:r>
      <w:r>
        <w:rPr>
          <w:rStyle w:val="FootnoteAnchor"/>
          <w:rtl w:val="true"/>
        </w:rPr>
        <w:footnoteReference w:id="7"/>
      </w:r>
      <w:r>
        <w:rPr>
          <w:rFonts w:ascii="IRNazanin" w:hAnsi="IRNazanin" w:eastAsia="IRNazanin"/>
          <w:color w:val="111111"/>
          <w:sz w:val="28"/>
          <w:sz w:val="28"/>
          <w:szCs w:val="28"/>
          <w:rtl w:val="true"/>
          <w:lang w:bidi="fa-IR"/>
        </w:rPr>
        <w:t>اتفاق افتاد و هوای شهر بسیار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کار او را مورد ستایش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پیک و پیام‏هائی رد و بدل گردید و آخر قرار بر این شد که خلیفه، المسترشد باللّه، وزیر خود جلال الدین ابو علی بن صدقه را دستگیر کند تا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در اطاعت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وزیر خود را بازداشت کرد و منزل او، هم چنین خانه‏های یاران او و کسانی را که برایش نمامی و خبرچینی می‏کردند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 او، جلال الدین ابو الرضا، وقتی کار را چنین دید فرصت را غنیمت شمرد و به موصل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همین که خبر آن واقعه را شنید، منصور بن صدقه، برادر دبیس، و پسرش را زندانی کرد، و به قلعه برجین نزدیک کرج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دبیس به جمعی از یاران خود فرمان داد که به سرزمین‏های خود در واسط بروند، آنها ازین دستور متابعت کردند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رفتند ولی ترکانی که در واسط بودند از ورود آنان به شهر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نیز قشونی به سرداری مهلهل بن ابو العسکر برای سرکوبی اهالی واسط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را هم به بطیحه نزد مظفر بن ابو الجبر گسیل داشت و از او خواست که به مهلهل دست اتفاق بدهد و او را در جنگ با مردم واسط کمک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مهلهل و مظفر قرار بر این گذاشتند که روز نهم رجب به واسط حمله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واسطیان نیز رسولی را به خدمت آقسنقر برسقی فرستادند و از او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نیز قشونی را که در اختیار داشت برای کمک به آنان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مهلهل که سپاهیان دبیس را تحت فرماندهی خود داشت در راه شتاب ورزید و منتظر لشکریان امیر مظفر نشد چون فکر می‏کرد که به تنهائی می‏تواند به منظور خود برسد و یک تنه به افتخار پیروزی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در دوم ماه رجب، یعنی یک هفته زودتر از موعدی که با امیر مظفر قرار گذاشته بود، با قشون واسط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مهلهل و واسطیان رخ داد، مهلهل و لشکریانش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واسط پیروزی یافتند و مهلهل و عده‏ای از بزرگان قشون او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بیش از هزار نفر از قشون مهلهل کشته شدند، در صورتی که از واسطیان هیچکس، جز یک نفر، بقتل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مظفر بن ابو الجبر از بطیحه با قشون خود حرکت کرد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 و فساد پرداخت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نیز در راه از ارتکاب هیچ کار زشتی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واسط رسیدند و خبر شکست مهلهل را شنیدند،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غنائمی که مردم واسط از قشون مهلهل به دست آوردند یادداشتی هم به خط دبیس پیدا شد که به مهلهل دستور داده بود مظفر بن ابو الجبر را دستگیر کند و اموال بسیاری را که در بطیحه فراهم آورده، ازو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واسط این دستخط را پیش امیر مظفر فرستادند و گفتند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نوشته کسی است که تو او را به سروری اختیار کرده‏ای‏</w:t>
      </w:r>
    </w:p>
    <w:p>
      <w:pPr>
        <w:pStyle w:val="BookText"/>
        <w:rPr/>
      </w:pPr>
      <w:r>
        <w:rPr>
          <w:rFonts w:ascii="IRNazanin" w:hAnsi="IRNazanin" w:eastAsia="IRNazanin"/>
          <w:color w:val="111111"/>
          <w:sz w:val="28"/>
          <w:sz w:val="28"/>
          <w:szCs w:val="28"/>
          <w:rtl w:val="true"/>
          <w:lang w:bidi="fa-IR"/>
        </w:rPr>
        <w:t>و به خاطر او خدا و تمام بندگان خدا را به خشم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مظفر نیز که چنین خیانتی از دبیس دید، به واسطیان گرائید و طرفدار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وقتی شنید که مردم واسط چه بلائی بر سر قشون او آورده‏اند، دست به تباهکاری و بیدادگری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به او خبر رسید که سلطان محمود برادر او منصور را که به عنوان گروگان پیشش بود،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موی خود را کند و لباس سیاه پوشید و از روی خشم به غارت شهرها پرداخت و آنچه خلیفه در نواحی نهر الملک داشت تصرف کرد و کار بجائی رسید که مردم خانه‏های خود را ترک کردند و به بغداد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قشون واسط عازم نعمانیه شد، سپاهیان دبیس از آنها عقب بودند ولی سرانجام بر آنها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جنگی که میانشان در گرفت پیروزی نصیب واسطیان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آقسنقر برسقی که در تبریز بود پیشنهاد کرد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دبیس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عازم پیکار با او گردید و ما راجع به این جنگ که در ماه رمضان اتفاق افتاد، ان شاء اللّه تعالی، بعد صحبت خواهیم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سمیرمی‏</w:t>
      </w:r>
    </w:p>
    <w:p>
      <w:pPr>
        <w:pStyle w:val="BookText"/>
        <w:rPr/>
      </w:pPr>
      <w:r>
        <w:rPr>
          <w:rFonts w:ascii="IRNazanin" w:hAnsi="IRNazanin" w:eastAsia="IRNazanin"/>
          <w:color w:val="111111"/>
          <w:sz w:val="28"/>
          <w:sz w:val="28"/>
          <w:szCs w:val="28"/>
          <w:rtl w:val="true"/>
          <w:lang w:bidi="fa-IR"/>
        </w:rPr>
        <w:t>درین سال، کمال ابو طالب سمیرمی، وزیر سلطان محمود، در آخر ماه صفر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گرفته بود که همراه سلطان محمود به همدان برود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استحمام و آمادگی برای سفر به راه افتاد در حالی که تنی چند از گماشتگانش در جلوی او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بازار مدرسه‏ای که خمارتکین تتشی بنا کرده بود، به گذرگاه باریکی رسید که دو سوی آن را پرچینی از بوته‏های خار احاطه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باریکی راه، او از کسان خود پیش افتاد و همین که تنها شد یک نفر باطنی به او حمله کرد و با کارد ضربه‏ای فرود آورد که به او نخورد و به استر او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به سوی دجله گریخت و غلامان ابو طالب او را دنبال کردند و اطراف ابو طالب را خالی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باطنی دیگری موقع را غنیمت شمرد و با کارد ضربه‏ای به پهلوی او زد و او را از استر به زیر کشید و بر زمین انداخت و چند زخم بر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وزیر که بدنبال ضارب اولی رفته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مرد باطنی به آنان حمله‏ور شدند و آنها هم ترسیدند و فرار کردند و هنگامی دوباره بازگشتند که دیدند وزیر را مثل گوسفند سر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مقتول که بیش از سی زخم برداشته بود به خانه‏اش حمل گردید و قاتلان او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حمام بود منجمان طالع وی را گرفتند که ببینند چه ساعتی برای خروج از شهر و رفتن به همدان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بسیار مناسب است و اگر درنگ کنی، چنین طالع سعدی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مرکب را زین کرد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می‏خواست غذا بخورد، و نگذاشتند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جائز نیست چون ساعت سعد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منجمان، هیچ سودی نداشت چون او در همان ساعت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او سه سال و ده ماه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اموال او و خزانه او را گرفت و پس از او، وزارت خود را به شمس الملک بن نظام الملک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 طالب سمیرمی نیز در آن روز با موکب خود که قریب صد کنیز و گروهی خدمتکار بودند و بر ارابه‏های زرنگار جای داشتند، به گردش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خبر کشته شدن وزیر را شنیدند، اشکریزان به پای پیاده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چشم به هم زدن آن عزت و ناز تبدیل به خواری و آن شادی و سرور مبدل به ناله و زاری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خداوندی است که فرمانروائی او جاودانی است و هیچگاه زوال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سمیرمی وزیری بیداد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بی‏حساب اموال مردم را مصادره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نهاد بود و هنگامی که به قتل رسید سلطان محمود مالیات‏های غیر منصفانه‏ای را که او از تاجران و فروشندگان میگرفت، برانداخت‏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جلال الدین بن صدقه وزیر خلیفه و نیابت علی بن طراد</w:t>
      </w:r>
    </w:p>
    <w:p>
      <w:pPr>
        <w:pStyle w:val="BookText"/>
        <w:rPr/>
      </w:pPr>
      <w:r>
        <w:rPr>
          <w:rFonts w:ascii="IRNazanin" w:hAnsi="IRNazanin" w:eastAsia="IRNazanin"/>
          <w:color w:val="111111"/>
          <w:sz w:val="28"/>
          <w:sz w:val="28"/>
          <w:szCs w:val="28"/>
          <w:rtl w:val="true"/>
          <w:lang w:bidi="fa-IR"/>
        </w:rPr>
        <w:t>در ماه جمادی الاولی خلیفه عباسی، همچنان که ذکرش گذشت، وزیر خود جلال الدین بن صدقه را باز داشت کرد و نقیب النقباء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علی بن طراد زینبی را به نیابت وزارت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سلجوقی رسولی را به خدمت خلیفه، المسترشد باللّه، فرستاد و توصیه کرد که وزارت خود را به نظام الملک ابو نصر احمد بن نظام الملک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شمس الملک عثمان بن نظام الملک، وزیر سلطان محمود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این پیشنهاد را پذیرفت و در ماه شعبان وزارت خود را</w:t>
      </w:r>
    </w:p>
    <w:p>
      <w:pPr>
        <w:pStyle w:val="BookText"/>
        <w:rPr/>
      </w:pPr>
      <w:r>
        <w:rPr>
          <w:rFonts w:ascii="IRNazanin" w:hAnsi="IRNazanin" w:eastAsia="IRNazanin"/>
          <w:color w:val="111111"/>
          <w:sz w:val="28"/>
          <w:sz w:val="28"/>
          <w:szCs w:val="28"/>
          <w:rtl w:val="true"/>
          <w:lang w:bidi="fa-IR"/>
        </w:rPr>
        <w:t>به نظام الملک ابو نصر احمد بن نظام الملک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وزارت سلطان محمد سلجوقی رسیده و بعد معزول و خانه‏نشین شده بود تا این سال که در بغداد مجددا وزارت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وقتی خلعت وزارت یافت و بر دیوان نشست از خلیفه خواست که جلال الدین بن صدقه را از بغداد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وقتی به این موضوع پی برد، از خلیفه خواهش کرد که او را به حدیثه عانه بفرستد تا در آنجا نزد امیر سلیمان مهارش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خواهش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جلال الدین به سوی حدیثه روانه بود، در راه گرفتار یکی از اشرار ترکان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او را اسیر گرفت و اموال یارانش را نیز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ترسید از اینکه مبادا دبیس، دشمن دیرین وی، از اسارت وی آگاه شود و کسی را نزد یونس بفرستد و پولی به وی بدهد و او را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احتراز از وقوع این پیشامد با یونس قرار گذاشت که هزار دینار برای آزادی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آن را پیش بدهد و باقی را وقتی به حدیثه رسید تصفیه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نامه‏ای به عامل بلد الفرات نگاشت که وسیله رهائی وی را فراهم آورد و کسی را به نزد یونس بفرستد تا پرداخت باقی پول را تضمین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وقتی این نامه را دریافت کرد حیله‏ای به خاطرش رسید و یک نفر کشاورز را پیدا کرد و لباس اطلس گرانبها بر او پوشاند و بر مرکب مجلل نشاند و او را در حالی که عده‏ای غلام در رکابش بودند پیش یونس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سفارش‏های لازم را کرد که چگونه در آنجا رفتار کند</w:t>
      </w:r>
      <w:r>
        <w:rPr>
          <w:rFonts w:eastAsia="IRNazanin" w:cs="IRNazanin"/>
          <w:color w:val="111111"/>
          <w:sz w:val="28"/>
          <w:szCs w:val="28"/>
          <w:rtl w:val="true"/>
          <w:lang w:bidi="fa-IR"/>
        </w:rPr>
        <w:t>.</w:t>
      </w:r>
      <w:bookmarkStart w:id="23" w:name="pg11601_121365"/>
    </w:p>
    <w:p>
      <w:pPr>
        <w:pStyle w:val="BookText"/>
        <w:rPr/>
      </w:pPr>
      <w:bookmarkEnd w:id="23"/>
      <w:r>
        <w:rPr>
          <w:rFonts w:ascii="IRNazanin" w:hAnsi="IRNazanin" w:eastAsia="IRNazanin"/>
          <w:color w:val="111111"/>
          <w:sz w:val="28"/>
          <w:sz w:val="28"/>
          <w:szCs w:val="28"/>
          <w:rtl w:val="true"/>
          <w:lang w:bidi="fa-IR"/>
        </w:rPr>
        <w:t>به او یاد داد که وقتی پیش یونس رسید خود را قاضی بلد الفرات معرفی نماید و پرداخت بقیه پول را تضمین کند تا وزیر جلال الدین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عامی هم با همان جلال و شکوه ظاهری پیش یونس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وزیر جلال الدین و هم یونس، او را مورد احترام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چنانکه دستور داشت، وزیر را ضمانت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شما میمانم تا کسی را همراه وزیر به اقامتگاه او بفرستید که بقیه پول را گرفته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سخنان او را باور کرد و وزیر را رها ساخت و جمعی از کسان خود را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وقتی به حدیثه رسید همه کسانی را که همراهش رفته بودند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وقتی این خبر را شنید و دانست که چه حیله‏ای در کارش کرده‏اند، ناچار شد که آن مردک عامی را رها کند و سیصد دیناری را هم که گرفته بود پس بدهد تا وزیر جلال الدین هم کسان او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وزیر جلال الدین، وقتی از چنگ یونس خلاص شد و به سوی حدیثه روانه گردید، در راه به یک نفر ناشناس برخورد کرد که از طرز رفتار وی به شک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تفتیش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جیب او نامه‏ای یافت که دبیس به یونس نوشته و حاضر شده بود که به او شش هزار دینار بپردازد تا او را در اختیار وی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وزیر جلال الدین دریافت که رهائی وی از مرگ، شگفت‏انگیزترین اتفاق بوده است</w:t>
      </w:r>
      <w:r>
        <w:rPr>
          <w:rFonts w:eastAsia="IRNazanin" w:cs="IRNazanin"/>
          <w:color w:val="111111"/>
          <w:sz w:val="28"/>
          <w:szCs w:val="28"/>
          <w:rtl w:val="true"/>
          <w:lang w:bidi="fa-IR"/>
        </w:rPr>
        <w:t>.</w:t>
      </w:r>
    </w:p>
    <w:p>
      <w:pPr>
        <w:pStyle w:val="Heading3"/>
        <w:numPr>
          <w:ilvl w:val="2"/>
          <w:numId w:val="1"/>
        </w:numPr>
        <w:rPr/>
      </w:pPr>
      <w:bookmarkStart w:id="24" w:name="__RefHeading___Toc5351604_73709187"/>
      <w:bookmarkStart w:id="25" w:name="_Toc9"/>
      <w:bookmarkEnd w:id="24"/>
      <w:r>
        <w:rPr>
          <w:rtl w:val="true"/>
        </w:rPr>
        <w:t>کشته شدن امیر جیوش‏بک‏</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امیر جیوش بک که حاکم موصل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که پیش ازین یاد کردیم، نسبت به سلطان محمود سلجوقی یاغی شد و از فرمانبرداری او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خدمت او بازگشت و رضایت خاطر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آذربایجان را بدو واگذاشت و سرداری سپاه خود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انتصاب میان او و جماعتی از امیران سلطان محمود کدورت‏ها و کشمکش‏هائی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نزد سلطان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ازو پرداختند و کاری کردند که سلطان محمود در ماه رمضان فرمان قتل او را صادر کرد و او را در باب تبریز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جیوش بک یکی از مملوکان ترک سلطان محمد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دادگر و نیک نهاد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حکومت موصل و جزیره ابن عمر رسید، اکراد در آن نواحی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آنان و هم چنین قلعه‏های آنان مرتبا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آنها، هیچ راهی امنیت نداشت و عرصه به مردم تنگ شده بود امیر جیوش بک تصمیم گرفت که با آنان مبارزه کند و شرشان را از سر مردم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قلعه‏های آنان را محاصره کرد و بسیاری از آن دژها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قلعه‏هائی که در شهرهای هکاریه و وزوزان و بشنویه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 عراق ازو می‏ترسیدند به شدتی که وقتی او تصمیم گرفت شخصا به جنگشان برود، گریختند و در کوه‏ها و دره‏ها و تنگه‏ها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دوره حکومت امیر جیوش‏بک، راه‏ها امن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اطمینان و آسودگی خاطر به سیر و سفر می‏پرداختند و کردها هم از ترس او دیگر جرئت حمل اسلحه و تجاوز به حقوق مردم را</w:t>
      </w:r>
      <w:bookmarkStart w:id="26" w:name="pg11601_121367"/>
    </w:p>
    <w:p>
      <w:pPr>
        <w:pStyle w:val="BookText"/>
        <w:rPr/>
      </w:pPr>
      <w:bookmarkEnd w:id="26"/>
      <w:r>
        <w:rPr>
          <w:rFonts w:ascii="IRNazanin" w:hAnsi="IRNazanin" w:eastAsia="IRNazanin"/>
          <w:color w:val="111111"/>
          <w:sz w:val="28"/>
          <w:sz w:val="28"/>
          <w:szCs w:val="28"/>
          <w:rtl w:val="true"/>
          <w:lang w:bidi="fa-IR"/>
        </w:rPr>
        <w:t>نداشتند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ایلغازی و وضع حلب پس از درگذشت او</w:t>
      </w:r>
    </w:p>
    <w:p>
      <w:pPr>
        <w:pStyle w:val="BookText"/>
        <w:rPr/>
      </w:pPr>
      <w:r>
        <w:rPr>
          <w:rFonts w:ascii="IRNazanin" w:hAnsi="IRNazanin" w:eastAsia="IRNazanin"/>
          <w:color w:val="111111"/>
          <w:sz w:val="28"/>
          <w:sz w:val="28"/>
          <w:szCs w:val="28"/>
          <w:rtl w:val="true"/>
          <w:lang w:bidi="fa-IR"/>
        </w:rPr>
        <w:t>درین سال، در ماه رمضان، ایلغازی بن ارتق در میافارقین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حسام الدین تمرتاش در قلعه ماردین، و پسر دیگرش سلیمان نیز در میافارقین به فرمانروائی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نیز برادرزاده‏اش سلیمان بن عبد الجبار بن ارتق بود و در آن شهر باقی ماند، تا وقتی که پسر عمش آنجا را تصرف کرد</w:t>
      </w:r>
      <w:r>
        <w:rPr>
          <w:rFonts w:eastAsia="IRNazanin" w:cs="IRNazanin"/>
          <w:color w:val="111111"/>
          <w:sz w:val="28"/>
          <w:szCs w:val="28"/>
          <w:rtl w:val="true"/>
          <w:lang w:bidi="fa-IR"/>
        </w:rPr>
        <w:t>.</w:t>
      </w:r>
    </w:p>
    <w:p>
      <w:pPr>
        <w:pStyle w:val="Heading3"/>
        <w:numPr>
          <w:ilvl w:val="2"/>
          <w:numId w:val="1"/>
        </w:numPr>
        <w:rPr/>
      </w:pPr>
      <w:bookmarkStart w:id="27" w:name="__RefHeading___Toc5351606_73709187"/>
      <w:bookmarkStart w:id="28" w:name="_Toc10"/>
      <w:bookmarkEnd w:id="27"/>
      <w:r>
        <w:rPr>
          <w:rtl w:val="true"/>
        </w:rPr>
        <w:t>پاره‏ای دیگر از رویداده‏ها</w:t>
      </w:r>
      <w:bookmarkEnd w:id="28"/>
    </w:p>
    <w:p>
      <w:pPr>
        <w:pStyle w:val="BookText"/>
        <w:rPr/>
      </w:pPr>
      <w:r>
        <w:rPr>
          <w:rFonts w:ascii="IRNazanin" w:hAnsi="IRNazanin" w:eastAsia="IRNazanin"/>
          <w:color w:val="111111"/>
          <w:sz w:val="28"/>
          <w:sz w:val="28"/>
          <w:szCs w:val="28"/>
          <w:rtl w:val="true"/>
          <w:lang w:bidi="fa-IR"/>
        </w:rPr>
        <w:t>درین سال، سلطان محمود شهر واسط و توابع آن را به امیر آقسنقر برسقی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اضافه بر حکومت موصل و غیره و شحنگی عراق بود که قبلا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نیز عماد الدین زنگی بن آقسنقر را که پدرش سابقا در حلب حکومت میکرد به واسط فرستاد و بدو دستور داد که آنجا نگهداری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در ماه شعبان بدانجا رفت و زمام فرمانروائی شهر را در دست گرفت همچنان که ما در کتاب الباهر ضمن اخبار زنگی‏</w:t>
      </w:r>
    </w:p>
    <w:p>
      <w:pPr>
        <w:pStyle w:val="BookText"/>
        <w:rPr/>
      </w:pPr>
      <w:r>
        <w:rPr>
          <w:rFonts w:ascii="IRNazanin" w:hAnsi="IRNazanin" w:eastAsia="IRNazanin"/>
          <w:color w:val="111111"/>
          <w:sz w:val="28"/>
          <w:sz w:val="28"/>
          <w:szCs w:val="28"/>
          <w:rtl w:val="true"/>
          <w:lang w:bidi="fa-IR"/>
        </w:rPr>
        <w:t xml:space="preserve">فرمانروائی او و فرمانروائی فرزندان او را ذکر کردیم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اشتهار عمده عماد الدین زنگی به جهاد اوست در مقابل صلیبیون عیسوی و او در واقع پیشقدم سلطان صلاح الدین ایوبی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زنگی ممالک او به دو پسرش نور الدین محمود، و سیف الدین قاضی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در شام مثل برادر به جلوگیری از عیسویان می‏پرداخت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در موصل و الجزیره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برادر شعبه شامی خاندان زنگی به تدریج از میان رفت ولی شاخه جدیدی از آن در سنجار پیدا شد و یک شعبه نیز در الجزیره به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 سنجار را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ایوبیان از میان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دیگر این خاندان بدست لؤلؤ غلام و وزیر آخرین اتابک زنگی موصل منقرض شد و چون مغول بر الجزیره و شام دست یافتند جمیع شاخه‏های خاندان زنگی را قلع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سلاطین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دیار بکر نزدیک قلعه ذو القرنین معدن مس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آب رودخانه فرات به حدی بالا آمد که نظیرش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حول و حوش قلعه جعبر افتاد تا جائی که رود فرات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خانه‏های اطراف قلعه را آب فرا گرفت و اسبی را از بالای دیوار یک خانه به سوی فرات کشاند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مدرسه‏ای در حلب برای پیروان مذهب شافعی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شعبان، برهان ابو الحسن علی بن حسین غزنوی وارد بغداد شد و در همه جا مجلس وعظ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ابو القاسم علی بن یعلی العلوی به بغداد آمد و در مهمانسرای شیخ الشیوخ سکونت گزید و در مسجد قصر و تاجیه، و سرای سعادت به موعظه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مورد قبول حنبلیان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بسیار فراهم آورد چون توانسته بود خود را موافق طبع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ابو الفتوح اسفراینی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مهمانسرای شیخ الشیوخ اقامت گزید و در همان جاها و همچنین در نظامیه به وعظ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مذهب اشعری آشکار ساخت و میان شافعیان قبول عامه یافت بحدی که خلیفه المسترشد باللّه در مجلس وعظ وی حضور یافت و مهمانسرای ارجونیه، متعلق به مادر المقتدی باللّه </w:t>
      </w:r>
      <w:r>
        <w:rPr>
          <w:rStyle w:val="FootnoteAnchor"/>
          <w:rtl w:val="true"/>
        </w:rPr>
        <w:footnoteReference w:id="9"/>
      </w:r>
      <w:r>
        <w:rPr>
          <w:rFonts w:ascii="IRNazanin" w:hAnsi="IRNazanin" w:eastAsia="IRNazanin"/>
          <w:color w:val="111111"/>
          <w:sz w:val="28"/>
          <w:sz w:val="28"/>
          <w:szCs w:val="28"/>
          <w:rtl w:val="true"/>
          <w:lang w:bidi="fa-IR"/>
        </w:rPr>
        <w:t>را که در درب زاخی بود، در اختیار وی 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عبد اللّه بن احمد بن عمر ابو محمد سمرقندی، برادر ابو القاسم بن سمرقندی، در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دمشق به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و در بغداد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صریفینی و ابن النقور و دیگران حدیث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حدیث بود و از علمای حدیث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نیز مسافرت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ذی الحجه، عبد القادر بن محمد بن عبد القادر بن محمد بن یوسف ابو طالب،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حافظ حدیث بود و در این رشته از علمای معتبر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برمکی و جوهری و عشاری حدیث شنیده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1601_121371"/>
    </w:p>
    <w:p>
      <w:pPr>
        <w:pStyle w:val="Heading2"/>
        <w:numPr>
          <w:ilvl w:val="1"/>
          <w:numId w:val="1"/>
        </w:numPr>
        <w:rPr/>
      </w:pPr>
      <w:bookmarkStart w:id="30" w:name="__RefHeading___Toc5351608_73709187"/>
      <w:bookmarkStart w:id="31" w:name="_Toc11"/>
      <w:bookmarkEnd w:id="29"/>
      <w:bookmarkEnd w:id="30"/>
      <w:r>
        <w:rPr/>
        <w:t>517</w:t>
      </w:r>
      <w:r>
        <w:rPr>
          <w:rtl w:val="true"/>
        </w:rPr>
        <w:t xml:space="preserve"> </w:t>
      </w:r>
      <w:r>
        <w:rPr>
          <w:rtl w:val="true"/>
        </w:rPr>
        <w:t>وقایع سال پانصد و هفدهم هجری قمری‏</w:t>
      </w:r>
      <w:bookmarkEnd w:id="31"/>
    </w:p>
    <w:p>
      <w:pPr>
        <w:pStyle w:val="Heading3"/>
        <w:numPr>
          <w:ilvl w:val="2"/>
          <w:numId w:val="1"/>
        </w:numPr>
        <w:rPr/>
      </w:pPr>
      <w:bookmarkStart w:id="32" w:name="__RefHeading___Toc5351610_73709187"/>
      <w:bookmarkStart w:id="33" w:name="_Toc12"/>
      <w:bookmarkEnd w:id="32"/>
      <w:r>
        <w:rPr>
          <w:rtl w:val="true"/>
        </w:rPr>
        <w:t>رفتن خلیفه عباسی، المسترشد باللّه، به جنگ دبیس‏</w:t>
      </w:r>
      <w:bookmarkEnd w:id="33"/>
    </w:p>
    <w:p>
      <w:pPr>
        <w:pStyle w:val="BookText"/>
        <w:rPr/>
      </w:pPr>
      <w:r>
        <w:rPr>
          <w:rFonts w:ascii="IRNazanin" w:hAnsi="IRNazanin" w:eastAsia="IRNazanin"/>
          <w:color w:val="111111"/>
          <w:sz w:val="28"/>
          <w:sz w:val="28"/>
          <w:szCs w:val="28"/>
          <w:rtl w:val="true"/>
          <w:lang w:bidi="fa-IR"/>
        </w:rPr>
        <w:t>درین سال میان خلیفه عباسی، المستر شد باللّه، و دبیس بن صدقه جنگ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دبیس عفیف، خادم خلیفه، را که نزدش به عنوان اسیر به سر می‏برد، آزاد ساخت و او را با نامه‏ای پیش خلیفه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متذکر شده بود که خلیفه، آقسنقر برسقی را بجنگ وی فرستاده، و او را با تقویت مالی درین جنگ کمک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سلطان محمود را نسبت به وی چنان بر سر خشم آورده که سلطان برادر وی، منصور، را که نزدش به عنوان گروگان بود کور کرده، و او در عزای برادر عزیز خود جامه سیاه پوشیده و موی خود را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پس از یادآوری این مطالب در نامه خود خلیفه را تهدید کرده بود که به قصد تلافی، بغداد را غارت خواهد کرد و با خاک یکسان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تهدیدات را به جائی رسانده بود که خلیفه کاسه صبرش لبریز شد و به خشم آمد و به آقسنقر برسقی که آن زمان در تبریز اقامت داشت نوشت که با دبیس بجنگد و کار او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آقسنقر نیز در ماه رمضان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بدین کار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المسترشد باللّه، نیز از بغداد اقدام کرد و از نیروهای مختلف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سلیمان بن مهارش، صاحب حدیثه، با افراد قبیله عقیل و هم چنین قرواش بن مسلم و دیگران با سپاهیان خود برای کمک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جنگ با دبیس بن صدقه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نیز قشونی به نهر الملک فرستاد و آن نواحی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او از هیچگونه تباهکاری دریغ نورزیدند و کار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رساندند که مردم آن نواحی ناچار خانه‏های خود را رها کردند و به بغداد روی آوردند و دادخواهی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فرمان داد در بغداد جار بزنند که هیچکس از متابعت سپاهیان اسلام تخلف نورزد و هر کس که سپاه و سپاهیگری را دوست دارد، برای جنگ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بسیاری آمادگی خود را اعلام داشتند و حاضر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نیز میان آنان اموال و اسلحه بسیار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وقتی از این موضوع آگاه شد، از در مسالمت در آمد و کوشید که عطوفت و رضایت خلیفه را جلب کند ولی از کوشش خود نتیجه‏ای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خیمه‏های خلیفه در بیستم ذی الحجه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جنگ با دبیس،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خلیفه مسلمین را آماده کارزار یافتند، ندا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فریاد، جنگ،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فریاد و فغان مردم زیاد شد و گروهی کثیر از مردم، که از غایت بسیاری، شماره آنان معلوم نبود همراه خلیفه برای جنگ از شهر خارج شدند و از دجله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خلیفه از بغداد در بیست و چهارم ذی الحجه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قبای سیاه در بر و عمامه سیاه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هم از زیر عمامه سرازیر شده و پشت و پهلوهای گردن او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دوش او نیز پارچه‏ای از برد یمانی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عصائی در دست داشت و دایره‏ای آهنین، مانند سینی، نیز بر میان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خیمه‏هائی که برایش بر پا کرده بودند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وی، نظام الدین احمد بن نظام الملک، وزیر او، و نقیب الطالبین، و نقیب النقباء، علی بن طراد، و شیخ الشیوخ صدر الدین اسماعیل و جمعی دیگر از بزرگان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نیز با قشون خود در قریه چهار طاق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سپاهیانش وقتی خبر بیرون آمدن خلیفه از بغداد را شنیدند به خدمتش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چشمشان به شمسه سراپرده خلیفه افتاد همه از اسب‏های خود پیاده شدند و از دور زمین را بوسه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وقت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پایان یافت و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برای دیدن هلال ماه محرم، در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ساحل‏</w:t>
      </w:r>
    </w:p>
    <w:p>
      <w:pPr>
        <w:pStyle w:val="BookText"/>
        <w:rPr/>
      </w:pPr>
      <w:r>
        <w:rPr>
          <w:rFonts w:ascii="IRNazanin" w:hAnsi="IRNazanin" w:eastAsia="IRNazanin"/>
          <w:color w:val="111111"/>
          <w:sz w:val="28"/>
          <w:sz w:val="28"/>
          <w:szCs w:val="28"/>
          <w:rtl w:val="true"/>
          <w:lang w:bidi="fa-IR"/>
        </w:rPr>
        <w:t>نهر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آقسنقر برسقی و امیران دیگر را فرا خواند که دست یگانگی بهم دهند و درین جنگ یک دیگر را یاری و راهنمائی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سوی نیل </w:t>
      </w:r>
      <w:r>
        <w:rPr>
          <w:rStyle w:val="FootnoteAnchor"/>
          <w:rtl w:val="true"/>
        </w:rPr>
        <w:footnoteReference w:id="10"/>
      </w:r>
      <w:r>
        <w:rPr>
          <w:rFonts w:ascii="IRNazanin" w:hAnsi="IRNazanin" w:eastAsia="IRNazanin"/>
          <w:color w:val="111111"/>
          <w:sz w:val="28"/>
          <w:sz w:val="28"/>
          <w:szCs w:val="28"/>
          <w:rtl w:val="true"/>
          <w:lang w:bidi="fa-IR"/>
        </w:rPr>
        <w:t>روانه شدند و در ناحیه مبارکه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افراد خود را برای رزم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پشت سر امیران و خاصان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دبیس بن صدقه هم به آرایش سپاه خود پرداخت و یک صف از لشکریان ترتیب داد که دارای جناح راست و جناح چپ و قلب سپاه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پیاده مسلح را در جلوی سربازان سوار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کسان خود وعده داده بود که پس از تصرف بغداد، در آنجا به یغماگری خواهند پرداخت و اموال بسیار به دست خواهند آورد و زنان زیباروی را اسیر خواهند کرد و از آنان کام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لشکر با یک دیگر روبرو شدند، افراد دبیس پیشگامی کردند در حالی که پیشاپیش آنان کنیزکانی دف میزدند و جوانان مخنث به لهو و لعب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قشون خلیفه جز افرادی که قرآن می‏خواندند و تسبیح خداوند می‏گفتند و دعا می‏کردند، دیده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جنگ در گرفت و به اوج شدت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علم‏های خلیفه را امیر کرباوی بن خراسان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عقب لشکر، سلیمان بن مهارش، و در جناح راست قشون برسقی، امیر ابو بکر بن الیاس با امیران بکجی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 بن ابو العسکر با جمعی از سپاهیان دبیس به جناح راست قشون برسقی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جناح راست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حمله، یکی از برادرزادگان امیر ابو بکر بکجی کشته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عنتر به جای خود برگشت و بار دوم مجددا بهمان جناح راست‏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جناح نیز مانند دفعه اول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لشکریان واسط که سرداری آنان را اتابک شهید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آن تاریخ،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بن آقسنقر بر عهده داشت، آن وضع را دیدند، متقابلا به عنتر و کسانش حمله بردند و از پشت آنان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عماد الدین و لشکریان واسط در پشت آنها، و امیران بکجی در جلوی آنها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عنتر در حلقه محاصره دو لشکر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امیر دیگری موسوم به بریک بن زائده که با وی بود، و تمام افرادش اسیر شدند و هیچکس رهائی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در زمین بلندی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آق بوری هم با پانصد سوار کمین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جنگ مغلوبه شد و دو لشکر بهم ریختند، سواران از کمین در آمدند و به قشون دبیس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دبیس شکست خوردند و همه سر به فرار نهادند و خود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آنان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نیز به ضرب شمشیر از پا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وقتی شدت جنگ را دید شمشیر خود را برهنه کرد و تکبیرگویان قدم در میدان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قشون دبیس شکست خوردند و اسیران را پیش خلیفه آوردند، دستور داد همه را گردن بزنند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قشون دبیس بالغ بر ده هزار سوار و دوازده هزار پیاده‏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در صورتی که تعداد لشکریان امیر آقسنقر از هشت هزار سوار و پنجهزار پیاده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یاران خلیفه بیش از بیست سوار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کنیزان دبیس همه به اسارت در آمدند، جز دختر ایلغازی و دختر عمید الدولة بن جهیر که آن دو را در مشهد باب التبن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بزرگی بود مجاور مشهد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آرامگاهی است که در آن عبد اللّه بن امام احمد بن حنبل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جنگ، خلیفه به بغداد بازگشت و در روز عاشوراء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ورود خلیفه به بغداد مردم شورش کردند و در مشهد باب التبن دست به یغماگری و چپاول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اینگونه اعمال را تقبیح کرد و به امیر نظر، که امیر الحاج بود دستور داد که بدان جا رود و کسانی را که دست به چنان کارهائی زده‏اند تنبیه کند و اموالی را که به غارت برده‏اند پس بگیرد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اموالی که پس گرفته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صاحبانش بر گرداند، مقداری را هم پنهان کرد و برای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دبیس بن صدقه، پس از آن شکست سخت، گریخت و خود و اسب و سلاح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سوارانی که او را تعقیب میکردند چیزی نمانده بود که بر وی دست یابند ولی باز او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رود فرات گذشت و هنگام عبور از آنجا به پیرزنی برخورد پیرزن ازو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دبیر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خبری از دبیس به دست نیامد، حتی شایع شد که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که به نزد طایفه غزیه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آنها خواسته که بدو دست اتحاد بدهند و نسبت به وی سوگند وفاداری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از پذیرفتن پیشنهاد وی خودداری کرده 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ما موجب خشم خلیفه مسلمین و سلطان محمود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سپس به نزد افراد قبیله منتفق رفت و آنان را با خود همراه ساخت که به بصره حمله کنند و آنجا را به تصرف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عازم بصره شدند و وارد شهر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را غارت کردند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قشون بصره را کشتند و مردم را مجبور به ترک دیار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وقتی این خبر را شنید، امیر آقسنقر برسقی را سرزنش کرد که در کار دبیس اهمال روا داشته و با این سهل انگاری به او مجال داده بود که بصره را بگیرد و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بار دیگر سپاهی برای جنگ با دبیس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به شنیدن این خبر، از بصره دور شد و راه بیابان در پیش گرفت و خود را به قلعه جعبر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فرنگیان محلق شد و با یاری آنان قلعه حلب را مورد محاصره قرار داد و آنان را به تصرف قلعه تطمیع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درین کار پیروزی نیافتند و نتوانستند بر اهالی قلعه غلبه‏</w:t>
      </w:r>
      <w:bookmarkStart w:id="34" w:name="pg11601_121378"/>
    </w:p>
    <w:p>
      <w:pPr>
        <w:pStyle w:val="BookText"/>
        <w:rPr/>
      </w:pPr>
      <w:bookmarkEnd w:id="3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وقتی دید از آن جماعت، یعنی از فرنگیان بهره‏ای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برد، از آنان کناره گرفت و به ملک طغرل سلجوقی، فرزند سلطان محمد،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ماند و او را به تصرف عراق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 شاء اللّه تعالی، ضمن شرح وقایع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موضوع را بیان خواهیم کرد</w:t>
      </w:r>
      <w:r>
        <w:rPr>
          <w:rFonts w:eastAsia="IRNazanin" w:cs="IRNazanin"/>
          <w:color w:val="111111"/>
          <w:sz w:val="28"/>
          <w:szCs w:val="28"/>
          <w:rtl w:val="true"/>
          <w:lang w:bidi="fa-IR"/>
        </w:rPr>
        <w:t>.</w:t>
      </w:r>
    </w:p>
    <w:p>
      <w:pPr>
        <w:pStyle w:val="Heading3"/>
        <w:numPr>
          <w:ilvl w:val="2"/>
          <w:numId w:val="1"/>
        </w:numPr>
        <w:rPr/>
      </w:pPr>
      <w:bookmarkStart w:id="35" w:name="__RefHeading___Toc5351612_73709187"/>
      <w:bookmarkStart w:id="36" w:name="_Toc13"/>
      <w:bookmarkEnd w:id="35"/>
      <w:r>
        <w:rPr>
          <w:rtl w:val="true"/>
        </w:rPr>
        <w:t>دست یافتن فرنگیان بر قلعه اثارب‏</w:t>
      </w:r>
      <w:bookmarkEnd w:id="36"/>
    </w:p>
    <w:p>
      <w:pPr>
        <w:pStyle w:val="BookText"/>
        <w:rPr/>
      </w:pPr>
      <w:r>
        <w:rPr>
          <w:rFonts w:ascii="IRNazanin" w:hAnsi="IRNazanin" w:eastAsia="IRNazanin"/>
          <w:color w:val="111111"/>
          <w:sz w:val="28"/>
          <w:sz w:val="28"/>
          <w:szCs w:val="28"/>
          <w:rtl w:val="true"/>
          <w:lang w:bidi="fa-IR"/>
        </w:rPr>
        <w:t>درین سال، در ماه صفر، فرنگیان قلعه اثارب را که از توابع حلب بود،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هم این بود که آنان پی در پی به حلب و اعمال آن حمله می‏بردند و به غارتگری می‏پرداختند و ویران می‏کردند و آتش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بدر الدوله سلیمان بن عبد الجبار بن ارتق در حلب حکومت میکرد و قوت و قدرتی نداشت که با فرنگیان پیکار کند لذا بدین ترتیب با آنان قرار متارکه جنگ گذارد که قلعه اثارب را تسلیم آنان کند و آنان دیگر متعرض شهرهایی که در اختیار اوست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قلعه اثارب تسلیم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متارکه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مردمی هم که در توابع حلب زندگی می‏کردند سر و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سایر ذخائر آنان نیز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قلعه اثارب همچنان در دست فرنگیان باقی بود تا وقتی که اتابک زنگی بن آقسنقر آن را تصرف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 شاء اللّه تعالی بعد جریان این واقعه شرح خواهیم داد </w:t>
      </w:r>
      <w:r>
        <w:rPr>
          <w:rFonts w:eastAsia="IRNazanin" w:cs="IRNazanin"/>
          <w:color w:val="111111"/>
          <w:sz w:val="28"/>
          <w:szCs w:val="28"/>
          <w:rtl w:val="true"/>
          <w:lang w:bidi="fa-IR"/>
        </w:rPr>
        <w:t>.</w:t>
      </w:r>
      <w:bookmarkStart w:id="37" w:name="pg11601_121379"/>
    </w:p>
    <w:p>
      <w:pPr>
        <w:pStyle w:val="Heading3"/>
        <w:numPr>
          <w:ilvl w:val="2"/>
          <w:numId w:val="1"/>
        </w:numPr>
        <w:rPr/>
      </w:pPr>
      <w:bookmarkStart w:id="38" w:name="__RefHeading___Toc5351614_73709187"/>
      <w:bookmarkStart w:id="39" w:name="_Toc14"/>
      <w:bookmarkEnd w:id="37"/>
      <w:bookmarkEnd w:id="38"/>
      <w:r>
        <w:rPr>
          <w:rtl w:val="true"/>
        </w:rPr>
        <w:t>دست یافتن بلک بن بهرام به شهرهای حران و حلب‏</w:t>
      </w:r>
      <w:bookmarkEnd w:id="39"/>
    </w:p>
    <w:p>
      <w:pPr>
        <w:pStyle w:val="BookText"/>
        <w:rPr/>
      </w:pPr>
      <w:r>
        <w:rPr>
          <w:rFonts w:ascii="IRNazanin" w:hAnsi="IRNazanin" w:eastAsia="IRNazanin"/>
          <w:color w:val="111111"/>
          <w:sz w:val="28"/>
          <w:sz w:val="28"/>
          <w:szCs w:val="28"/>
          <w:rtl w:val="true"/>
          <w:lang w:bidi="fa-IR"/>
        </w:rPr>
        <w:t>درین سال، در ماه ربیع الاول، بلک بن بهرام شهر حران را که محاصره کرده بود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بر این شهر عازم تسخیر شهر حلب گردید و بدانجا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رفتن وی به حلب این بود که شنید بدر الدوله سلیمان بن عبد الجبار حاکم حلب قلعه اثارب را تسلیم فرنگیان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به خاطرش گران آمد و دانست که او توانائی نگهداری شهرهای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تصرف شهر حلب طمع کرد و بدان شهر رفت و در ماه ربیع الاول در آنجا فرود آمد و کار را بر مردم شهر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خواربار به شهر جلوگیری نمود و کشتزارها و محصولات آنان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پسر عم او، از وی امان خواست و در برابر امانی که به مردم شهر داده شد در اول جمادی الاولی شهر و قلعه را تسلیم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ملک رضوان را نیز به حباله نکاح در آورد، و هم چنان به حکومت شهر باقی ماند تا وقتی که کشته شد به نحوی که ما بعدا در موقع خود از آن یاد خواهیم کرد</w:t>
      </w:r>
      <w:r>
        <w:rPr>
          <w:rFonts w:eastAsia="IRNazanin" w:cs="IRNazanin"/>
          <w:color w:val="111111"/>
          <w:sz w:val="28"/>
          <w:szCs w:val="28"/>
          <w:rtl w:val="true"/>
          <w:lang w:bidi="fa-IR"/>
        </w:rPr>
        <w:t>.</w:t>
      </w:r>
    </w:p>
    <w:p>
      <w:pPr>
        <w:pStyle w:val="Heading3"/>
        <w:numPr>
          <w:ilvl w:val="2"/>
          <w:numId w:val="1"/>
        </w:numPr>
        <w:rPr/>
      </w:pPr>
      <w:bookmarkStart w:id="40" w:name="__RefHeading___Toc5351616_73709187"/>
      <w:bookmarkStart w:id="41" w:name="_Toc15"/>
      <w:bookmarkEnd w:id="40"/>
      <w:r>
        <w:rPr>
          <w:rtl w:val="true"/>
        </w:rPr>
        <w:t>جنگ میان فرنگیان و مسلمانان در افریقیه‏</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امیر علی بن یحیی فرمانروای افریقیه‏</w:t>
      </w:r>
    </w:p>
    <w:p>
      <w:pPr>
        <w:pStyle w:val="BookText"/>
        <w:rPr/>
      </w:pPr>
      <w:r>
        <w:rPr>
          <w:rFonts w:ascii="IRNazanin" w:hAnsi="IRNazanin" w:eastAsia="IRNazanin"/>
          <w:color w:val="111111"/>
          <w:sz w:val="28"/>
          <w:sz w:val="28"/>
          <w:szCs w:val="28"/>
          <w:rtl w:val="true"/>
          <w:lang w:bidi="fa-IR"/>
        </w:rPr>
        <w:t xml:space="preserve">همین که از جانب رجار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 به تعداد ناوگان و میزان مهمات جنگی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علی بن یوسف بن تاشفین که در مراکش بود نوشت و از او خواست که برای حمله به جزیره سیسیل با وی همدست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وقتی به این موضوع پی برد، از انجام کارها و اجرای بعضی نقشه‏هائی که داشت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تصادفا علی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ذکر کردیم، پسرش امیر حسن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امیر المسلمین ناوگانی به سیسیل فرستاد و ناحیه نقوطره را در ساحل قلوریه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جزیره دارای شهرهای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شهرهای این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قبوه، بیش، تامل، ملف و سلوری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ساحل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قسانه، ستانه، قطرونیه، سبرسه، اسلو، حراحه، بطرقوقه و 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رجار شکی باقی نماند که علی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تعمیر کشتی‏ها و ازدیاد ناوگان خود کوشید و آنها را برای جنگ آماده ساخت و از سفر به افریقیه و غیره، از شهرهای غرب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او سیصد فروند کشتی در اختیار داشت و چون راه مسافرت به افریقیه قطع شده بود، امیر حسن بن علی انتظار داشت که دشمن به مهدیه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به تقویت قشون و افزایش مهمات و تجدید بنای برج و باروی شهر و گردآوری سپاه پرداخت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اهالی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و غیر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در اطراف او اجتماع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ماه جمادی الاخر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ناوگان فرنگیان که به سیصد فروند بالغ می‏شد و در آنها هزار و یک اسب بود به عزم رزم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همینکه از لنگرگاه بیرون رفتند گرفتار باد مخالف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آنها را پراکنده کرد و کشتی‏های بسیاری را غرق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ازین بلیه به سلامت جستند به جزیره قوصره رفتند و آنجا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جزیره برخی را کشتند و برخی دیگر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نیز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به افریقیه رفتند و در اواخر جمادی الاولی در قلعه‏ای معروف به قلعه دیماس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دیماس دژ بسیار بلند و استواری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نیز دژ دیگری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مشرف بر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تازیان که در آن دژ به سر می‏بردند با مهاجمان به پیکار و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از لشکریان خود گروهی را برای نبرد با فرنگیان فرستاد و خود با گروهی دیگر در مهدیه ماند تا از شهر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قلعه دیماس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مسلمانان نیز از پشت سر رسیدند و آنان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چند شب برای تصرف قلعه‏ای که در داخل حصار بیرونی قرار داشت جنگ کرده و این جنگ را به نهایت شدت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مسلمانانی که تازه قلعه را از بیرون احاطه کرده بودند ناگهان همه با هم فریاد عظیمی کشیدند که زمین را به لرزه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تکبیر گفتن پرداختند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در دل‏های فرنگیانی که غافلگیر شده بودند راه یافت و برای آنان شکی باقی نماند که مسلمانان بر آنها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با عجله به سوی کشتی‏های خود رفتند و با دست خود بسیاری از اسب‏های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چهار صد رأس از آنها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هزار و یک اسب فقط یک اسب برای آنها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تمام چیزهائی را که از فرنگیان بر جای مانده بود به غنیمت بردند و تمام کسانی را هم که نتوانستند سوار کشتی‏های خود شوند از دم شمشیر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سوار کشتی‏های خود شده بودند هشت روز در کشتی‏ها ماندند بی اینکه بتوانند در خشکی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نجات یاران خود که در قلعه دیماس گرفتار مانده بودند، ناامید شدند، آنجا را ترک گفتند و رفتند در حالیکه مسلمانان همچنان تکبیر گویان فریاد می‏زدند و آنان را تهدید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که از فرط زیادی، به شمارش در نمی‏آمدند، در قلعه دیماس ماندند و آنجا را محاصره کردند ولی بعلت قوت و استحکامی که داشت نتوانستند آن را فتح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در قلعه برای فرنگیان نایاب شد و از پیکار شبانه روزی به تنگ آمدند، دروازه قلعه را گشودند و خارج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آنها تا آخرین نفر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روز چهار شنبه نیمه جمادی الآخر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فرنگیان در آن قلعه شانزده روز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حسن مژده شکست خوردن فرنگیان را به سایر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نیز درباره این پیروزی اشعاری ساختند که ما به خاطر احتراز از طول کلام از ذکر آنها خودداری می‏کنیم</w:t>
      </w:r>
      <w:r>
        <w:rPr>
          <w:rFonts w:eastAsia="IRNazanin" w:cs="IRNazanin"/>
          <w:color w:val="111111"/>
          <w:sz w:val="28"/>
          <w:szCs w:val="28"/>
          <w:rtl w:val="true"/>
          <w:lang w:bidi="fa-IR"/>
        </w:rPr>
        <w:t>.</w:t>
      </w:r>
      <w:bookmarkStart w:id="42" w:name="pg11601_121383"/>
    </w:p>
    <w:p>
      <w:pPr>
        <w:pStyle w:val="Heading3"/>
        <w:numPr>
          <w:ilvl w:val="2"/>
          <w:numId w:val="1"/>
        </w:numPr>
        <w:rPr/>
      </w:pPr>
      <w:bookmarkStart w:id="43" w:name="__RefHeading___Toc5351618_73709187"/>
      <w:bookmarkStart w:id="44" w:name="_Toc16"/>
      <w:bookmarkEnd w:id="42"/>
      <w:bookmarkEnd w:id="43"/>
      <w:r>
        <w:rPr>
          <w:rtl w:val="true"/>
        </w:rPr>
        <w:t>تسلط فرنگیان بر قلعه خرتبرت و باز پس گرفتن قلعه از آنان‏</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فرنگیان بر قلعه خرتبرت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پس گرفتن قلعه از آنان‏</w:t>
      </w:r>
    </w:p>
    <w:p>
      <w:pPr>
        <w:pStyle w:val="BookText"/>
        <w:rPr/>
      </w:pPr>
      <w:r>
        <w:rPr>
          <w:rFonts w:ascii="IRNazanin" w:hAnsi="IRNazanin" w:eastAsia="IRNazanin"/>
          <w:color w:val="111111"/>
          <w:sz w:val="28"/>
          <w:sz w:val="28"/>
          <w:szCs w:val="28"/>
          <w:rtl w:val="true"/>
          <w:lang w:bidi="fa-IR"/>
        </w:rPr>
        <w:t>درین سال، در ماه ربیع الاول، فرنگیان بر خرتبرت که از شهرهای دیار بکر است تسلط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سببش هم این بود که بلک بن بهرام بن ارتق حکومت خرتبرت را داشت و قلعه کرکر را که نزدیک خرتبرت بود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فرنگیانی رسید که در شام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بغدوین پادشاه فرنگیان با قشونی که در اختیار داشت عازم آن حدود شد تا بلک را از آن جا براند چون می‏ترسید که نیروی بیشتری پیدا کند و بر آن قلعه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 وقتی خبر حرکت او و لشکریان او را شنید از محاصره قلعه دست برداشت و به مقابله با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ماه صفر با یک دیگر روبرو شدند و آماده کارزار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روی داد، شکست نصیب فرنگیان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فرنگیان اسیر شد و با او گروهی از بزرگان نیروی سوار او به بند اسارت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 همه را در قلعه خرتبرت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قلعه جوسلین حاکم شهر رها و عده‏ای دیگر از سرداران‏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خرتبرت و ملطیه دو روزه راه و نهر فرات فاصله است</w:t>
      </w:r>
      <w:r>
        <w:rPr>
          <w:rFonts w:eastAsia="IRNazanin" w:cs="IRNazanin"/>
          <w:color w:val="111111"/>
          <w:sz w:val="28"/>
          <w:szCs w:val="28"/>
          <w:rtl w:val="true"/>
          <w:lang w:bidi="fa-IR"/>
        </w:rPr>
        <w:t>.</w:t>
      </w:r>
      <w:bookmarkStart w:id="45" w:name="pg11601_121384"/>
    </w:p>
    <w:p>
      <w:pPr>
        <w:pStyle w:val="BookText"/>
        <w:rPr/>
      </w:pPr>
      <w:bookmarkEnd w:id="45"/>
      <w:r>
        <w:rPr>
          <w:rFonts w:ascii="IRNazanin" w:hAnsi="IRNazanin" w:eastAsia="IRNazanin"/>
          <w:color w:val="111111"/>
          <w:sz w:val="28"/>
          <w:sz w:val="28"/>
          <w:szCs w:val="28"/>
          <w:rtl w:val="true"/>
          <w:lang w:bidi="fa-IR"/>
        </w:rPr>
        <w:t xml:space="preserve">فرنگ نیز که به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اسیر شده بودند، در زندان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 در ماه ربیع الاول، از خرتبرت به حران رفت و آن شهر را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فرنگیان حیله‏ای به کار بردند و دل برخی از سپاهیان را بدست آوردند و آنان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اغفال آنان ناگهان قیام کردند و قلعه خرتبرت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بغدوین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رهائی از زندان شبانه شتری گرفت و سوار شد و به سوی شهرهای خود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تصرف قلعه خرتبرت وقتی به گوش بلک رسید با قشون خود بازگشت و آنجا را محاصره کرد و بر کسانی که در قلعه بودند عرصه را تنگ ساخت تا سرانجام قلعه را از فرنگیان باز گرفت و سپاهیانی را در آنجا گماشت که قلعه را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بازگشت</w:t>
      </w:r>
      <w:r>
        <w:rPr>
          <w:rFonts w:eastAsia="IRNazanin" w:cs="IRNazanin"/>
          <w:color w:val="111111"/>
          <w:sz w:val="28"/>
          <w:szCs w:val="28"/>
          <w:rtl w:val="true"/>
          <w:lang w:bidi="fa-IR"/>
        </w:rPr>
        <w:t>.</w:t>
      </w:r>
    </w:p>
    <w:p>
      <w:pPr>
        <w:pStyle w:val="Heading3"/>
        <w:numPr>
          <w:ilvl w:val="2"/>
          <w:numId w:val="1"/>
        </w:numPr>
        <w:rPr/>
      </w:pPr>
      <w:bookmarkStart w:id="46" w:name="__RefHeading___Toc5351620_73709187"/>
      <w:bookmarkStart w:id="47" w:name="_Toc17"/>
      <w:bookmarkEnd w:id="46"/>
      <w:r>
        <w:rPr>
          <w:rtl w:val="true"/>
        </w:rPr>
        <w:t>کشته شدن وزیر سلطان محمود سلجوقی و بازگشت جلال الدین بن صدقه به وزارت خلیفه عباسی‏</w:t>
      </w:r>
      <w:bookmarkEnd w:id="47"/>
    </w:p>
    <w:p>
      <w:pPr>
        <w:pStyle w:val="BookText"/>
        <w:rPr/>
      </w:pPr>
      <w:r>
        <w:rPr>
          <w:rFonts w:ascii="IRNazanin" w:hAnsi="IRNazanin" w:eastAsia="IRNazanin"/>
          <w:color w:val="111111"/>
          <w:sz w:val="28"/>
          <w:sz w:val="28"/>
          <w:szCs w:val="28"/>
          <w:rtl w:val="true"/>
          <w:lang w:bidi="fa-IR"/>
        </w:rPr>
        <w:t>درین سال، سلطان محمود سلجوقی وزیر خود، شمس الملک عثمان بن نظام الملک را دستگیر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آن بود که شمس الملک به سلطان محمود توصیه کرد از جنگ با طوائف کرج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با این پیشنهاد مخالفت کرد و بعد هم معلوم شد که مخالفت وی به نفعش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عقیده خود را نسبت به وزیر خود تغییر داد و ازو روی‏</w:t>
      </w:r>
    </w:p>
    <w:p>
      <w:pPr>
        <w:pStyle w:val="BookText"/>
        <w:rPr/>
      </w:pPr>
      <w:r>
        <w:rPr>
          <w:rFonts w:ascii="IRNazanin" w:hAnsi="IRNazanin" w:eastAsia="IRNazanin"/>
          <w:color w:val="111111"/>
          <w:sz w:val="28"/>
          <w:sz w:val="28"/>
          <w:szCs w:val="28"/>
          <w:rtl w:val="true"/>
          <w:lang w:bidi="fa-IR"/>
        </w:rPr>
        <w:t>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شمس الملک نیز فرصت را غنیمت شمردند و پیش سلطان ازو بدگوئی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گستاخی شمس الملک و قلت معلومات و ناآگاهی او از مصالح دولت را یادآور شدند و سلطان را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سلطان محمود نسبت به وزیر خود بدگمان شد و در پی فرصتی می‏گشت تا او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هنگامی پیش آمد که شهاب ابو المحاسن وزیر سلطان سنجر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برادرزاده خواجه نظام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ابو طاهر قمی به وزارت رسید که با خاندان نظام الملک دشمنی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در پیش سلطان سنجر بقدری سعایت کرد که سنجر رسولی را به نزد سلطان محمود فرستاد و پیام داد که وزیر خود شمس الملک را بازداشت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سلطان سنجر هنگامی به خدمت سلطان محمود رسید که او نسبت به وزیر خود متغیر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را دستگیر کرد و به طغایرک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طغایرک نیز شمس الملک را به شهر خلخال فرستاد و در آن جا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زندانی شدن او، ابو نصر مستوفی، ملقب به عزیز، به سلطان محمود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شمس الملک زنده است، ما از دستش امان نداریم چون ممکن است سلطان سنجر کسی را بفرستد و او را از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خدمت سنجر برسد طبیعتا از ما بدگوئی خواهد کرد و ما از فتنه‏ای که بر می‏انگیزد آسوده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ابو نصر مستوفی و شمس الملک دشمنی سختی وجود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ابو نصر با سخنان خود سلطان محمود را برانگیخت و او را به کشتن شمس الملک وادار کرد</w:t>
      </w:r>
      <w:r>
        <w:rPr>
          <w:rFonts w:eastAsia="IRNazanin" w:cs="IRNazanin"/>
          <w:color w:val="111111"/>
          <w:sz w:val="28"/>
          <w:szCs w:val="28"/>
          <w:rtl w:val="true"/>
          <w:lang w:bidi="fa-IR"/>
        </w:rPr>
        <w:t>.</w:t>
      </w:r>
      <w:bookmarkStart w:id="48" w:name="pg11601_121386"/>
    </w:p>
    <w:p>
      <w:pPr>
        <w:pStyle w:val="BookText"/>
        <w:rPr/>
      </w:pPr>
      <w:bookmarkEnd w:id="48"/>
      <w:r>
        <w:rPr>
          <w:rFonts w:ascii="IRNazanin" w:hAnsi="IRNazanin" w:eastAsia="IRNazanin"/>
          <w:color w:val="111111"/>
          <w:sz w:val="28"/>
          <w:sz w:val="28"/>
          <w:szCs w:val="28"/>
          <w:rtl w:val="true"/>
          <w:lang w:bidi="fa-IR"/>
        </w:rPr>
        <w:t>وقتی که جلاد با شمشیر بر شمس الملک وارد شد تا گردنش را بزند، شمس 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مهلت بده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به او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نماز خود را به پایان رساند به لرزه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من از شمشیر تو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شمشیر خودم بکش و زیاد عذابم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شمشیر او را گرفت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دوم ماه جمادی الآخر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خلیفه المسترشد بالله نیز وقتی خبر کشته شدن شمس الملک را شنید، برادرش، نظام الدین احمد، را از وزارت خود معزول کرد و مجددا جلال الدین ابو علی بن صدقه را به وزارت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پس از برکناری از وزارت در زاویه مدرسه نظامیه بغداد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روزگار عزیز مستوفی نیز دیر نپائید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سزای سعایتی که در حق شمس الملک کرد رسید، و کشته شد، به نحوی که ما در جای خود جریان آن را شرح خواهیم داد</w:t>
      </w:r>
      <w:r>
        <w:rPr>
          <w:rFonts w:eastAsia="IRNazanin" w:cs="IRNazanin"/>
          <w:color w:val="111111"/>
          <w:sz w:val="28"/>
          <w:szCs w:val="28"/>
          <w:rtl w:val="true"/>
          <w:lang w:bidi="fa-IR"/>
        </w:rPr>
        <w:t>.</w:t>
      </w:r>
    </w:p>
    <w:p>
      <w:pPr>
        <w:pStyle w:val="Heading3"/>
        <w:numPr>
          <w:ilvl w:val="2"/>
          <w:numId w:val="1"/>
        </w:numPr>
        <w:rPr/>
      </w:pPr>
      <w:bookmarkStart w:id="49" w:name="__RefHeading___Toc5351622_73709187"/>
      <w:bookmarkStart w:id="50" w:name="_Toc18"/>
      <w:bookmarkEnd w:id="49"/>
      <w:r>
        <w:rPr>
          <w:rtl w:val="true"/>
        </w:rPr>
        <w:t>پیروزی سلطان محمود سلجوقی بر طایفه کرج‏</w:t>
      </w:r>
      <w:bookmarkEnd w:id="50"/>
    </w:p>
    <w:p>
      <w:pPr>
        <w:pStyle w:val="BookText"/>
        <w:rPr/>
      </w:pPr>
      <w:r>
        <w:rPr>
          <w:rFonts w:ascii="IRNazanin" w:hAnsi="IRNazanin" w:eastAsia="IRNazanin"/>
          <w:color w:val="111111"/>
          <w:sz w:val="28"/>
          <w:sz w:val="28"/>
          <w:szCs w:val="28"/>
          <w:rtl w:val="true"/>
          <w:lang w:bidi="fa-IR"/>
        </w:rPr>
        <w:t>درین سال تبهکاری‏های طایفه کرج در شهرهای اسلامی شدت یافت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اهالی در بند 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آنها به جان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 بسیاری از بزرگان شهر به خدمت سلطان محمود رفتند و نزد او از آنچه که از دست طایفه کرج می‏کشیدند شکایت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آگاه ساختند که در برابر طایفه کرج از نگهداری شهرهای خود ناتوان و زبون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به جنگ آنان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محمود و طایفه کرج در شماخی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دیگر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آنجا در ناحیه‏ای موسوم به بستان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قشون کرج نزدیک شدند لشکریان محمود را ترس شدیدی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شمس الملک عثمان بن 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محمود توصیه کرد که خیال جنگ با کرج را از سر بیرون کند و از آنجا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شروان وقتی این موضوع را شنیدند پیش سلطان محمود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تو پیش ما هستی، دلگرمی داریم و خوب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پیش ما بروی روحیه مسلمانان ضعیف خواهد شد و به هلاکت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سخن آنان را پذیرفت و در جای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محمود شب را با وحشت بسیار به صبح رساندند چون خیال جنگ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جانب خداوند گشایشی نصیب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میان طایفه کرج و طایفه قفجاق دشمنی و دو دستگی افتاد و با هم به زد و خورد پرداختند و مانند شکت‏خوردگان آن ناحیه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بار جنگ را از دوش خداپرستان برداشت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مدتی را در شروان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راهی همدان‏ </w:t>
      </w:r>
      <w:r>
        <w:rPr>
          <w:rFonts w:eastAsia="IRNazanin" w:cs="IRNazanin"/>
          <w:color w:val="111111"/>
          <w:sz w:val="28"/>
          <w:szCs w:val="28"/>
          <w:rtl w:val="true"/>
          <w:lang w:bidi="fa-IR"/>
        </w:rPr>
        <w:t>)</w:t>
      </w:r>
      <w:bookmarkStart w:id="51" w:name="pg11601_121388"/>
    </w:p>
    <w:p>
      <w:pPr>
        <w:pStyle w:val="BookText"/>
        <w:rPr/>
      </w:pPr>
      <w:bookmarkEnd w:id="51"/>
      <w:r>
        <w:rPr>
          <w:rFonts w:ascii="IRNazanin" w:hAnsi="IRNazanin" w:eastAsia="IRNazanin"/>
          <w:color w:val="111111"/>
          <w:sz w:val="28"/>
          <w:sz w:val="28"/>
          <w:szCs w:val="28"/>
          <w:rtl w:val="true"/>
          <w:lang w:bidi="fa-IR"/>
        </w:rPr>
        <w:t>گردید و در ماه جمادی الآخر بدانجا رسید</w:t>
      </w:r>
      <w:r>
        <w:rPr>
          <w:rFonts w:eastAsia="IRNazanin" w:cs="IRNazanin"/>
          <w:color w:val="111111"/>
          <w:sz w:val="28"/>
          <w:szCs w:val="28"/>
          <w:rtl w:val="true"/>
          <w:lang w:bidi="fa-IR"/>
        </w:rPr>
        <w:t>.</w:t>
      </w:r>
    </w:p>
    <w:p>
      <w:pPr>
        <w:pStyle w:val="Heading3"/>
        <w:numPr>
          <w:ilvl w:val="2"/>
          <w:numId w:val="1"/>
        </w:numPr>
        <w:rPr/>
      </w:pPr>
      <w:bookmarkStart w:id="52" w:name="__RefHeading___Toc5351624_73709187"/>
      <w:bookmarkStart w:id="53" w:name="_Toc19"/>
      <w:bookmarkEnd w:id="52"/>
      <w:r>
        <w:rPr>
          <w:rtl w:val="true"/>
        </w:rPr>
        <w:t>جنگ میان مردم مغرب و سپاهیان مصر</w:t>
      </w:r>
      <w:bookmarkEnd w:id="53"/>
    </w:p>
    <w:p>
      <w:pPr>
        <w:pStyle w:val="BookText"/>
        <w:rPr/>
      </w:pPr>
      <w:r>
        <w:rPr>
          <w:rFonts w:ascii="IRNazanin" w:hAnsi="IRNazanin" w:eastAsia="IRNazanin"/>
          <w:color w:val="111111"/>
          <w:sz w:val="28"/>
          <w:sz w:val="28"/>
          <w:szCs w:val="28"/>
          <w:rtl w:val="true"/>
          <w:lang w:bidi="fa-IR"/>
        </w:rPr>
        <w:t xml:space="preserve">درین سال گروه بسیاری از ناحیه لواتة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حمله بردند و در آنجا به فتنه و فساد و غارت و چپاول پرداختند و به ارتکاب کارهای زشت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کوتاه کردن دست آنان، مأمون بن بطائحی، که بعد از امیر الجیوش افضل، در مصر به وزارت رسیده بود، لشکریان مصر را مجهز ساخت و به سر وقت آنان رفت و جنگید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آنان را کشت و گروهی را نیز اسیر کرد و مبلغ معینی قرار گذاشت که هر سال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به شهرهای خود مراجعت کردند و مأمون نیز پیروزمند بازگشت</w:t>
      </w:r>
      <w:r>
        <w:rPr>
          <w:rFonts w:eastAsia="IRNazanin" w:cs="IRNazanin"/>
          <w:color w:val="111111"/>
          <w:sz w:val="28"/>
          <w:szCs w:val="28"/>
          <w:rtl w:val="true"/>
          <w:lang w:bidi="fa-IR"/>
        </w:rPr>
        <w:t>.</w:t>
      </w:r>
    </w:p>
    <w:p>
      <w:pPr>
        <w:pStyle w:val="Heading3"/>
        <w:numPr>
          <w:ilvl w:val="2"/>
          <w:numId w:val="1"/>
        </w:numPr>
        <w:rPr/>
      </w:pPr>
      <w:bookmarkStart w:id="54" w:name="__RefHeading___Toc5351626_73709187"/>
      <w:bookmarkStart w:id="55" w:name="_Toc20"/>
      <w:bookmarkEnd w:id="54"/>
      <w:r>
        <w:rPr>
          <w:rtl w:val="true"/>
        </w:rPr>
        <w:t>پاره‏ای دیگر از رویدادها</w:t>
      </w:r>
      <w:bookmarkEnd w:id="55"/>
    </w:p>
    <w:p>
      <w:pPr>
        <w:pStyle w:val="BookText"/>
        <w:rPr/>
      </w:pPr>
      <w:r>
        <w:rPr>
          <w:rFonts w:ascii="IRNazanin" w:hAnsi="IRNazanin" w:eastAsia="IRNazanin"/>
          <w:color w:val="111111"/>
          <w:sz w:val="28"/>
          <w:sz w:val="28"/>
          <w:szCs w:val="28"/>
          <w:rtl w:val="true"/>
          <w:lang w:bidi="fa-IR"/>
        </w:rPr>
        <w:t>درین سال، در ماه صفر، خلیفه عباسی، المسترشد باللّه، فرمان داد که به ساختمان دیوار بغداد اقدام کنند و مخارج این کار را از مردم شهر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چنین پولی برای مردم سخت بود، معذلک مبلغ گزافی جمع آوری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خلیفه وقتی فهمید که مردم از پرداخت آن وجوه تحمیلی ناراحت هستند دستور داد که آنچه از ایشان گرفته شده، همه را باز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مژده شادمان شدند و بسیار در حق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وزیر، احمد بن نظام الملک، از مال خود پانزده هزار دینار برای ساختمان دیوار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آن را هم میان سایر بزرگان سرشکن کنید و از آنان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بغداد را مردم خودشان می‏ساختند و اهل هر محله به نوبت کار می‏کردند و کار خود را نیز با نوای طبل و نی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دیوار گنبدهائی نیز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آن به آذین شهر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نقیب العلویین معزول شد و خانه علی بن افلح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معلوم شد که دو نفر مذکور چشمان دبیس هستند و هر چه می‏بینند، به او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پیشوائی علویان را به علی بن طراد داد که نقابت عباسیان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بلک سپاهیان خود را گردآوری کرد و برای جنگ با فرنگیان روانه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او به پیکار پرداختند ولی شکست خوردند و گروهی از آنان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نیز از سرداران و سربازان پیاده آنها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قحطی سختی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قحطی در عراق شدت بیشتری داشت، بطوریکه بهای هر کیسه آرد سبوس‏دار به شش دینار و ده قیراط 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صفر، قاسم ابن ابو هاشم علوی حسنی امیر مکه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ازو، پسرش ابو فلیته 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خود دادگرتر و نیکخوی‏تر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مرزی بازرگانی را از بین برد و با مردم به مهربانی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عبد الله بن حسن بن احمد بن حسن ابو نعیم بن ابو علی حداد اصفهانی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محدثان به شمار می‏رفت و در جستجوی حدیث مسافرت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طغتگین، فرمانروای دمشق، به حمص رفت و بر آن شهر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اطراف شهر را غارت کرد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محاصره قلعه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قرجان، حاکم قلعه، از طغان ارسلان، فرمانروای حمص،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سپاهی انبوه برای مقابله با طغتگین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که چنین دید به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ناوگان مصر با کشتی‏های فرنگیان مواجه شدند و در جنگی که میانشان در گرفت پیروزی نصیب کشتی‏های فرنگیان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امیر محمود بن قراجه، حاکم حماة، به قلعه افامیه رفت و بطور ناگهانی به پیرامون قلعه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تیری که از قلعه رها شده بود به دستش خورد و درد آن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حماة بازگشت و پیکان فلزی را از دست خود بیرون کشید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زخم تیر در او کارگر افتاده بود به شدتی که سرانجام او را</w:t>
      </w:r>
    </w:p>
    <w:p>
      <w:pPr>
        <w:pStyle w:val="BookText"/>
        <w:rPr/>
      </w:pPr>
      <w:r>
        <w:rPr>
          <w:rFonts w:ascii="IRNazanin" w:hAnsi="IRNazanin" w:eastAsia="IRNazanin"/>
          <w:color w:val="111111"/>
          <w:sz w:val="28"/>
          <w:sz w:val="28"/>
          <w:szCs w:val="28"/>
          <w:rtl w:val="true"/>
          <w:lang w:bidi="fa-IR"/>
        </w:rPr>
        <w:t>از پا درآورد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کارکنان وی از بیدادگری‏هایش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فرمانروای دمشق، وقتی این خبر را شنید قشونی به حماة فرستاد و آنجا را تصرف کرد و ضمیمه شهرهای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نیز از جانب خود به حکومت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قشونی برای محافظت شهر ترتیب داد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1601_121392"/>
    </w:p>
    <w:p>
      <w:pPr>
        <w:pStyle w:val="Heading2"/>
        <w:numPr>
          <w:ilvl w:val="1"/>
          <w:numId w:val="1"/>
        </w:numPr>
        <w:rPr/>
      </w:pPr>
      <w:bookmarkStart w:id="57" w:name="__RefHeading___Toc5351628_73709187"/>
      <w:bookmarkStart w:id="58" w:name="_Toc21"/>
      <w:bookmarkEnd w:id="56"/>
      <w:bookmarkEnd w:id="57"/>
      <w:r>
        <w:rPr/>
        <w:t>518</w:t>
      </w:r>
      <w:r>
        <w:rPr>
          <w:rtl w:val="true"/>
        </w:rPr>
        <w:t xml:space="preserve"> </w:t>
      </w:r>
      <w:r>
        <w:rPr>
          <w:rtl w:val="true"/>
        </w:rPr>
        <w:t>وقایع سال پانصد و هجدهم هجری‏</w:t>
      </w:r>
      <w:bookmarkEnd w:id="58"/>
    </w:p>
    <w:p>
      <w:pPr>
        <w:pStyle w:val="Heading3"/>
        <w:numPr>
          <w:ilvl w:val="2"/>
          <w:numId w:val="1"/>
        </w:numPr>
        <w:rPr/>
      </w:pPr>
      <w:bookmarkStart w:id="59" w:name="__RefHeading___Toc5351630_73709187"/>
      <w:bookmarkStart w:id="60" w:name="_Toc22"/>
      <w:bookmarkEnd w:id="59"/>
      <w:r>
        <w:rPr>
          <w:rtl w:val="true"/>
        </w:rPr>
        <w:t>کشته شدن بلک بن بهرام بن ارتق و تسلط تمرتاش بر حلب‏</w:t>
      </w:r>
      <w:bookmarkEnd w:id="60"/>
    </w:p>
    <w:p>
      <w:pPr>
        <w:pStyle w:val="BookText"/>
        <w:rPr/>
      </w:pPr>
      <w:r>
        <w:rPr>
          <w:rFonts w:ascii="IRNazanin" w:hAnsi="IRNazanin" w:eastAsia="IRNazanin"/>
          <w:color w:val="111111"/>
          <w:sz w:val="28"/>
          <w:sz w:val="28"/>
          <w:szCs w:val="28"/>
          <w:rtl w:val="true"/>
          <w:lang w:bidi="fa-IR"/>
        </w:rPr>
        <w:t>درین سال، در ماه صفر، بلک بن بهرام بن ارتق، حاکم حلب، امیر حسان بعلبکی، صاحب منبج،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منبج رفت و آن شهر را در محاصره گرفت و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محاصره قلعه شهر پرداخت ولی مردم قلعه در برابر وی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ازین موضوع آگاه شدند قشونی به سروقت وی فرستادند تا او را از آنجا دور کنند و نگذارند که با تصرف قلعه، نیروی او فزونی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سپاهیان فرنگی بدانجا نزدیک شدند، بلک گروهی از قشون خود را برای محاصره قلعه گذاشت و با گروهی دیگر به مقابله‏</w:t>
      </w:r>
    </w:p>
    <w:p>
      <w:pPr>
        <w:pStyle w:val="BookText"/>
        <w:rPr/>
      </w:pPr>
      <w:r>
        <w:rPr>
          <w:rFonts w:ascii="IRNazanin" w:hAnsi="IRNazanin" w:eastAsia="IRNazanin"/>
          <w:color w:val="111111"/>
          <w:sz w:val="28"/>
          <w:sz w:val="28"/>
          <w:szCs w:val="28"/>
          <w:rtl w:val="true"/>
          <w:lang w:bidi="fa-IR"/>
        </w:rPr>
        <w:t>و جنگ با فرنگیان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کرد شکستی سخت بر فرنگیان وارد آورد و عده زیادی از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منبج برگشت و به محاصره قلعه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با ساکنان قلعه به زد و خورد مشغول بود تیری به او اصابت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نشد که آن تیر را چه کسی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بلک بن بهرام سپاهیان او نگران و مضطرب شدند و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حسان بعلبکی هم که بدست بلک در زندان افتاده بود،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تمرتاش بن ایلغازی، پسر عم بلک، نیز با او بود و پس از کشته شدن وی جنازه‏اش را به حلب برد و با نشان دادن آن به مردم حلب، آن شهر را در بیستم ربیع الاول این سال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منبج نیز از میان رفت و امیر حسان صاحب منبج به شهر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تمرتاش در حلب استقرار یافت و بر اوضاع شهر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شخصی را که مورد اعتمادش بود به نیابت از طرف خود به حکومت در آن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نیازش بود از نیروی نظامی و مهمات غیره، برایش ترتیب داد و به ماردین بازگشت زیرا میدید که شام با فرنگیان درگیری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تن‏پرور بود و به رفاه و آسایش علاقه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وقتی به ماردین برگشت، حلب را ازو گرفتند به نحوی که ان شاء اللّه تعالی بعد جریانش را شرح خواهیم داد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1601_121394"/>
    </w:p>
    <w:p>
      <w:pPr>
        <w:pStyle w:val="Heading3"/>
        <w:numPr>
          <w:ilvl w:val="2"/>
          <w:numId w:val="1"/>
        </w:numPr>
        <w:rPr/>
      </w:pPr>
      <w:bookmarkStart w:id="62" w:name="__RefHeading___Toc5351632_73709187"/>
      <w:bookmarkStart w:id="63" w:name="_Toc23"/>
      <w:bookmarkEnd w:id="61"/>
      <w:bookmarkEnd w:id="62"/>
      <w:r>
        <w:rPr>
          <w:rtl w:val="true"/>
        </w:rPr>
        <w:t>تسلط فرنگیان بر شهر صور در شام‏</w:t>
      </w:r>
      <w:bookmarkEnd w:id="63"/>
    </w:p>
    <w:p>
      <w:pPr>
        <w:pStyle w:val="BookText"/>
        <w:rPr/>
      </w:pPr>
      <w:r>
        <w:rPr>
          <w:rFonts w:ascii="IRNazanin" w:hAnsi="IRNazanin" w:eastAsia="IRNazanin"/>
          <w:color w:val="111111"/>
          <w:sz w:val="28"/>
          <w:sz w:val="28"/>
          <w:szCs w:val="28"/>
          <w:rtl w:val="true"/>
          <w:lang w:bidi="fa-IR"/>
        </w:rPr>
        <w:t>شهر صور جزء قلمرو فرمانروائی خلفای علوی مصر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وضع بدین منوال بود و شخصی از طرف امیر الجیوش افضل، وزیر الآمر باحکام اللّه علوی، در آنجا حکومت می‏کرد که ملقب به عز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چند بار این شهر را محاصره کرده و مردم را به ستوه آورده و اموالشان را غارت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فرنگیان نیروی خود را مجهز کرد و سپاهیان خود را گرد آورد که برای تصرف صور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صور از شنیدن این خبر به وحشت افتادند و کسانی را نزد اتابک طغتگین، فرمانروای دمشق، فرستادند و ازو خواهش کردند که امیری را از جانب خود بدانجا اعزام دارد که امور شهر را بر عهده گیرد و در آنجا حکومت کند و جان و مال آنان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حاکمی برای ما بفرستی و قشون کافی برای حفظ این شهر ترتیب دهی، فبها، و گر نه ما شهر را تسلیم فرنگیان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طغتگین نیز قشونی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هم بنام مسعود بدانجا گماشت که دلیر و با شهامت بود و از فنون و مشکلات جنگ بخوبی آگاهی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طغتگین، مسعود را با نیروئی که در اختیارش گذاشت،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اهالی صور خواربار و پول و مال فرستاد که‏</w:t>
      </w:r>
    </w:p>
    <w:p>
      <w:pPr>
        <w:pStyle w:val="BookText"/>
        <w:rPr/>
      </w:pPr>
      <w:r>
        <w:rPr>
          <w:rFonts w:ascii="IRNazanin" w:hAnsi="IRNazanin" w:eastAsia="IRNazanin"/>
          <w:color w:val="111111"/>
          <w:sz w:val="28"/>
          <w:sz w:val="28"/>
          <w:szCs w:val="28"/>
          <w:rtl w:val="true"/>
          <w:lang w:bidi="fa-IR"/>
        </w:rPr>
        <w:t>میان مردم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به آسایش و خوشی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هم که همیشه بنام الآمر باحکام اللّه، خلیفه مصر، خوانده می‏شد، همچنین سکه‏ای که به نام او می‏زدند تغییری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مسعود نامه‏ای به امیر الجیوش افضل به مصر فرستاد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مصر کسی برای این شهر تعیین گردد که بر آن حکومت کند و از مصالح و منافع مردم دفاع نماید، من شهر را تسلیم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خواست نمود که ناوگان مصر کمک‏های نظامی و سایر مساعدتهایی را که به مردم صور می‏کردند، قطع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الجیوش افضل از دریافت این نامه خرسند شد و از امیر مسعود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ستایش قرار داد و رأی او را در کاری که می‏کرد پسندید و ناوگانی را تجهیز کرد و به صور فرستاد و وضع مردم صور را بهبود بخشید و سر و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مصر و صور تا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پس از کشته شدن امیر الجیوش افضل، بنا بر روش معمول، باز هم کشتی‏هائی از مصر به 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به فرمانده ناوگان دستور دادند امیر مسعود را که از طرف طغتگین در صور حکومت می‏کند، به حیله فریب دهد و غافلگیر کند و بازداشت نماید و شهر را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اتخاذ این تصمیم آن بود که مردم صور از دست امیر مسعود به خلیفه مصر الآمر باحکام اللّه شکایت بسیار کرده بودند که با مردم ناسازگاری می‏کند و به آنان سخت میگیرد و ستم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که داده بودند به مرحله اجرا در 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ناوگان مصر به صور رفت و در ساحل شهر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برای سلام به فرمانده ناوگان از شهر بیرون آمد و همینکه در کشتی مخصوص فرمانده وارد شد، فرمانده ناوگان او را بازداشت‏</w:t>
      </w:r>
    </w:p>
    <w:p>
      <w:pPr>
        <w:pStyle w:val="BookText"/>
        <w:rPr/>
      </w:pPr>
      <w:r>
        <w:rPr>
          <w:rFonts w:ascii="IRNazanin" w:hAnsi="IRNazanin" w:eastAsia="IRNazanin"/>
          <w:color w:val="111111"/>
          <w:sz w:val="28"/>
          <w:sz w:val="28"/>
          <w:szCs w:val="28"/>
          <w:rtl w:val="true"/>
          <w:lang w:bidi="fa-IR"/>
        </w:rPr>
        <w:t>کرد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مصری از صور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که دستگیر شده بود در مصر مورد تجلیل و نوازش قرار گرفت و به دمشق نزد طغتگین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حاکمی که از جانب مصریان برای شهر صور برگزیده شده بود، در رضای خاطر مردم کوشید و دلشان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طغتگین نیز نامه‏ای نگاشت و او را دعا کرد و قول همکاری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 شد که علت این تغییر شکایت اهل صور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بیدادگریهای امیر مسعود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به نامه او جواب مساعد داد و خود نیز به او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رفتن امیر مسعود از شهر صور به گوش فرنگیان رسید بار دیگر به فکر تسخیر صور افتادند و طمعشان در این خصوص قوت گرفت و برای حمله به شهر و محاصره و تصرف آن شروع به گردآوری سپاه و تجهیز نیرو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جانب مصریان در صور فرمانروائی میکرد همینکه موضوع را شنید دانست که قوت و قدرت مبارزه، و یارای راندن فرنگیان را ندارد، زیرا قشون و مهمات و خواربار کافی که لازمه این کار است در اختیارش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رسولی را به خدمت خلیفه مصر، الآمر باحکام اللّه، فرستاد و صورت حال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مصلحت چنان دید که زمام حکومت صور را بدست طغتگین، فرمانروای دمشق،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 پیام فرستاد و این تصمیم را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طغتگین، صور را در اختیار گرفت و از قشون و غیره آنچه را که لازم میدانست برای شهر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فرنگیان در ماه ربیع الاول این سال به شهر صور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قشون مذکور عرصه را بر اهالی شهر تنگ کردند و با آنان‏</w:t>
      </w:r>
    </w:p>
    <w:p>
      <w:pPr>
        <w:pStyle w:val="BookText"/>
        <w:rPr/>
      </w:pPr>
      <w:r>
        <w:rPr>
          <w:rFonts w:ascii="IRNazanin" w:hAnsi="IRNazanin" w:eastAsia="IRNazanin"/>
          <w:color w:val="111111"/>
          <w:sz w:val="28"/>
          <w:sz w:val="28"/>
          <w:szCs w:val="28"/>
          <w:rtl w:val="true"/>
          <w:lang w:bidi="fa-IR"/>
        </w:rPr>
        <w:t>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خواربار در شهر رو به نقصان گذارد و جنگ به مردم صدمه رساند و روحیه آنان را 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که چنین دید به بانیاس رفت که به فرنگیان نزدیک گردد و از شهر صور دفاع کند و شاید هم فرنگیان اگر نزدیک شدن او را ببینند، شهر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مواضع خود را ترک نکردند و از محاصره شهر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ناچار رسولی را به مصر فرستاد و از مصریان کمک خواست ولی آنان نیز کمکی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بدین نحو گذشت و مردم شهر مشرف به موت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طغتکین، فرمانروای دمشق، نامه‏ای به فرنگیان نوشت و ترتیب کار را اینطور داد که شهر را به آنان تسلیم کند و کسانی که در شهر هستند اعم از نظامی و غیر نظامی بتوانند از شهر خارج شوند و از دارائی خود نیز آنچه حمل و نقلش برای آنان امکان دارد،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مورد قبول واقع گردید و دروازه‏های شهر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شهر را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از آن جا بیرون رفتند و در شهرهای دیگر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دارائی خود نیز آنچه می‏توانستند، با خود بردند و آنچه از حملش عاجز بودند در شهر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متعرض هیچکس نشدند و در شهر هیچ کس نماند جز اشخاص ناتوان که یارای حرکت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بیست و سوم جمادی الاولی بر شهر صور تسلط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آنان ننگی بزرگ برای مسلمانان بود زیرا شهر صور از استوارترین و مستحکم‏ترین شهرهای اسلامی شمرده می‏شد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شهر را به دولت اسلام باز گرداند و چشم مسلمانان‏</w:t>
      </w:r>
      <w:bookmarkStart w:id="64" w:name="pg11601_121398"/>
    </w:p>
    <w:p>
      <w:pPr>
        <w:pStyle w:val="BookText"/>
        <w:rPr/>
      </w:pPr>
      <w:bookmarkEnd w:id="64"/>
      <w:r>
        <w:rPr>
          <w:rFonts w:ascii="IRNazanin" w:hAnsi="IRNazanin" w:eastAsia="IRNazanin"/>
          <w:color w:val="111111"/>
          <w:sz w:val="28"/>
          <w:sz w:val="28"/>
          <w:szCs w:val="28"/>
          <w:rtl w:val="true"/>
          <w:lang w:bidi="fa-IR"/>
        </w:rPr>
        <w:t>را به فتح آن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65" w:name="__RefHeading___Toc5351634_73709187"/>
      <w:bookmarkStart w:id="66" w:name="_Toc24"/>
      <w:bookmarkEnd w:id="65"/>
      <w:r>
        <w:rPr>
          <w:rtl w:val="true"/>
        </w:rPr>
        <w:t>معزول شدن امیر آقسنقر برسقی از شحنگی عراق و حکومت یرنقش زکوی‏</w:t>
      </w:r>
      <w:bookmarkEnd w:id="66"/>
    </w:p>
    <w:p>
      <w:pPr>
        <w:pStyle w:val="BookText"/>
        <w:rPr/>
      </w:pPr>
      <w:r>
        <w:rPr>
          <w:rFonts w:ascii="IRNazanin" w:hAnsi="IRNazanin" w:eastAsia="IRNazanin"/>
          <w:color w:val="111111"/>
          <w:sz w:val="28"/>
          <w:sz w:val="28"/>
          <w:szCs w:val="28"/>
          <w:rtl w:val="true"/>
          <w:lang w:bidi="fa-IR"/>
        </w:rPr>
        <w:t>درین سال امیر آقسنقر برسقی از شحنگی عراق معزول شد و سعد الدوله یرنقش زکوی بدین مقام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تغییر آن بود که خلیفه عباسی، المسترشد باللّه، از امیر آقسنقر برسقی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سلطان محمود پیام فرستاد و از او خواهش کرد که برسقی را از شحنگی عراق معزول کند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موصل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درخواست خلیفه را پذیرفت و رسولی را نزد برسقی فرستاد و به او فرمان داد که به موصل برگردد و به جهاد با فرنگیان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به شنیدن این خبر شروع به جمع آوری اموال کرد و همینکه نایب سعد الدوله یرنقش رسید امور شحنگی عراق را به او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یکی از فرزندان خردسال خود را با مادرش پیش آقسنقر برسقی فرستاد که نزد او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طفل خردسال به عراق رسید، افراد قشون و سایر ماموران برای دیدار او از شهر خارج شدند و وسایل آسایش و سایر مایحتاج وی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ورود او به بغداد روزی فراموش نشدنی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آقسنقر برسقی او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او و مادرش‏</w:t>
      </w:r>
      <w:bookmarkStart w:id="67" w:name="pg11601_121399"/>
    </w:p>
    <w:p>
      <w:pPr>
        <w:pStyle w:val="BookText"/>
        <w:rPr/>
      </w:pPr>
      <w:bookmarkEnd w:id="67"/>
      <w:r>
        <w:rPr>
          <w:rFonts w:ascii="IRNazanin" w:hAnsi="IRNazanin" w:eastAsia="IRNazanin"/>
          <w:color w:val="111111"/>
          <w:sz w:val="28"/>
          <w:sz w:val="28"/>
          <w:szCs w:val="28"/>
          <w:rtl w:val="true"/>
          <w:lang w:bidi="fa-IR"/>
        </w:rPr>
        <w:t>روانه موصل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برسقی به موصل رفت، عماد الدین زنگی بن آقسنقر در بصره فرمانروائی می‏کرد که برسقی او را برای حفظ آن شهر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اداره و کوشش او در نگهداری شهر همه مردم را به شگفتی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اعراب مزاحم و مهاجم به نحوی پیگیر حمله‏ور شده و با آنان در محله‏هایشان مبارزه کرده، تا اینکه همه را به بیابان 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برسقی رسولی را به نزد وی فرستاد و دستور داد که بدو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وقتی این پیام را دریافت کرد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وضعی که داریم به تنگ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موصل فرمانروای جدیدی می‏آید و ما میخواهیم به او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در این می‏بینم که به خدمت سلطان محمود بروم و ترتیبی دهم که مستقیما با او سرو کار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این فکر را مقرون به صواب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عازم درگاه سلطان محمود گردید و به اصفهان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مقدمش را گرامی داشت و بصره را به او واگذار کرد و او را بدانجا روانه ساخت</w:t>
      </w:r>
      <w:r>
        <w:rPr>
          <w:rFonts w:eastAsia="IRNazanin" w:cs="IRNazanin"/>
          <w:color w:val="111111"/>
          <w:sz w:val="28"/>
          <w:szCs w:val="28"/>
          <w:rtl w:val="true"/>
          <w:lang w:bidi="fa-IR"/>
        </w:rPr>
        <w:t>.</w:t>
      </w:r>
    </w:p>
    <w:p>
      <w:pPr>
        <w:pStyle w:val="Heading3"/>
        <w:numPr>
          <w:ilvl w:val="2"/>
          <w:numId w:val="1"/>
        </w:numPr>
        <w:rPr/>
      </w:pPr>
      <w:bookmarkStart w:id="68" w:name="__RefHeading___Toc5351636_73709187"/>
      <w:bookmarkStart w:id="69" w:name="_Toc25"/>
      <w:bookmarkEnd w:id="68"/>
      <w:r>
        <w:rPr>
          <w:rtl w:val="true"/>
        </w:rPr>
        <w:t>تسلط آقسنقر برسقی بر شهر حلب‏</w:t>
      </w:r>
      <w:bookmarkEnd w:id="69"/>
    </w:p>
    <w:p>
      <w:pPr>
        <w:pStyle w:val="BookText"/>
        <w:rPr/>
      </w:pPr>
      <w:r>
        <w:rPr>
          <w:rFonts w:ascii="IRNazanin" w:hAnsi="IRNazanin" w:eastAsia="IRNazanin"/>
          <w:color w:val="111111"/>
          <w:sz w:val="28"/>
          <w:sz w:val="28"/>
          <w:szCs w:val="28"/>
          <w:rtl w:val="true"/>
          <w:lang w:bidi="fa-IR"/>
        </w:rPr>
        <w:t>درین سلطان، در ماه ذی الحجه، امیر آقسنقر برسقی، شهر حلب و قلعه آن را تسخیر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وقوع این امر آن بود که فرنگیان وقتی شهر صور را، چنانکه پیش از این یاد کردیم، به تصرف در آوردند، طمعشان زیاد شد</w:t>
      </w:r>
    </w:p>
    <w:p>
      <w:pPr>
        <w:pStyle w:val="BookText"/>
        <w:rPr/>
      </w:pPr>
      <w:r>
        <w:rPr>
          <w:rFonts w:ascii="IRNazanin" w:hAnsi="IRNazanin" w:eastAsia="IRNazanin"/>
          <w:color w:val="111111"/>
          <w:sz w:val="28"/>
          <w:sz w:val="28"/>
          <w:szCs w:val="28"/>
          <w:rtl w:val="true"/>
          <w:lang w:bidi="fa-IR"/>
        </w:rPr>
        <w:t>و روحیه‏شان قوی گردید و یقین کردند که به شهرهای شام نیز تسلط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افزایش تعداد سپاهیان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دبیس بن صدقه، صاحب حله، نیز به آنان پیوست و بار دیگر آنان را تشویق و تطمیع کرد مخصوصا برای تصرف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این شهر شیعه هستند و بخاطر مذهب خود به من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مرا ببینند شهر را به من تسلیم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پول و مال بسیار به فرنگیان داد تا وی را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تصرف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شهر به نیابت از طرف شما حکومت خواهم کرد و فرمانبردار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همراه او به حلب رفتند و شهر را محاصره کردند و سخت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تصمیم داشتند که تا شهر را به تصرف در نیاورند از آنجا دور نشوند ترتیبی دادند که برای مدتی طولانی در آنجا اقامت کنند حتی خانه‏هائی ساختند که در سرما و گرما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چنین دیدند روحیه‏شان ضعیف شد و بیم هلاکت در دلشان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زبونی فرمانروای آنان، تمرتاش، نیز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آنان کاهش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دیدند در نتیجه حکومت تمرتاش چه‏ها بر سرشان آمده به فکر چاره‏ای افتادند که آنان را ازین مخمصه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فکر، به این نتیجه رسیدند که غیر از امیر آقسنقر برسقی، فرمانروای موصل، کس دیگری یار و یاورشان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او پیام فرستادند و دست استمداد به سوی او دراز کردند و درخواست نمودند که پیش ایشان بیاید تا شهر را به او تسلیم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برسقی نیز سپاهیان خود را گردآوری کرد و رهسپار حلب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خود آماده حرکت شود رسولی نزد اهالی حلب فرستاد و چنین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فرنگیان با شما می‏جنگند، من نمی‏توانم خود را به شما برسانم مگر هنگامی که قلعه شهر را به نایبان من تسلیم کرده باشید و افراد من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با فرنگیان روبرو می‏شوم نمی‏دانم که خداوند تعالی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آنان شکست بخوریم و قلعه حلب در دستمان نباشد که در پناه آن خود و سپاهیان خود را حفظ کنیم حلب و غیره همه گرفته خواهد شد و هیچیک از ما نیز جان سالم بدر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برسقی به حلب رسید، برسقی و سپاهیانش در 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پیشنهاد برسقی را پذیرفتند و قلعه شهر را به نایبان او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در قلعه مستقر شدند و بر آن استیلا یافتند، آقسنقر برسقی با سپاهیان خود بدانجا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شهر رسید فرنگیان از آنجا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لشکر او خواست با افراد خود به آنان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آنان را ازین کار بازداشت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شرشان از سر ما کوتاه شده و شهر ما از گزند آنها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آنان را رها کنیم و به امور حلب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کارهای شهر را سر و سامان دادیم و وضع آن را اصلاح نمودیم و خواربار و ذخائرش را زیاد کردیم، آن وقت می‏توانیم به سر وقت فرنگیان برویم و با آنان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فرنگیان مردم حلب از شهر بیرون آمدند و از امیر آقسنقر برسقی و سپاهیانش استقبال کردند و به دیدار آنان شادی نمودند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آقسنقر در حلب ماند تا وقتی که امور شهر را اصلاح کرد و استقرار بخشید</w:t>
      </w:r>
      <w:r>
        <w:rPr>
          <w:rFonts w:eastAsia="IRNazanin" w:cs="IRNazanin"/>
          <w:color w:val="111111"/>
          <w:sz w:val="28"/>
          <w:szCs w:val="28"/>
          <w:rtl w:val="true"/>
          <w:lang w:bidi="fa-IR"/>
        </w:rPr>
        <w:t>.</w:t>
      </w:r>
      <w:bookmarkStart w:id="70" w:name="pg11601_121402"/>
    </w:p>
    <w:p>
      <w:pPr>
        <w:pStyle w:val="Heading3"/>
        <w:numPr>
          <w:ilvl w:val="2"/>
          <w:numId w:val="1"/>
        </w:numPr>
        <w:rPr/>
      </w:pPr>
      <w:bookmarkStart w:id="71" w:name="__RefHeading___Toc5351638_73709187"/>
      <w:bookmarkStart w:id="72" w:name="_Toc26"/>
      <w:bookmarkEnd w:id="70"/>
      <w:bookmarkEnd w:id="71"/>
      <w:r>
        <w:rPr>
          <w:rtl w:val="true"/>
        </w:rPr>
        <w:t>برخی دیگر از رویدادها</w:t>
      </w:r>
      <w:bookmarkEnd w:id="72"/>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موصل و دیار الجزیره و شام و دیار بکر و بسیاری از شهرهای دیگر باران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ارزاق کمیاب گردید و قیمت‏ها در سراسر شهرها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تا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منصور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دبیس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استظهار به مرحمت خلیفه،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شهر بیمار شد و خلیفه پزشکان را فرا خواند و دستور داد که به درمان او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منصور را نیز به نزد خویش احضار کرد و او را در اقامتگاه خویش جای داد و یاران خود را پیش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دبیس بن صدقه، پس از ترک حلب، از شام پیش ملک طغرل رفت و او را به مخالفت با خلیفه برانگیخت و به تصرف عراق تطمیع کرد، به نحوی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حسن بن صباح، رئیس فرقه اسماعیلیان و فرمانروای قلعه الموت درگذشت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ضمن شرح اخبار او مطالبی حاکی از دلیری و دوراندیشی و تجربه او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ابخاز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عده آنان نزدیک صد و بیست هزار تن و مساحت ناحیت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گز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ناحیت در جنوب کوبان در مرتفعات اولی قفقاز از سوی دریای سیاه واقع شده و به دو بخش ابخاز بزرگ و ابخاز کوچک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کوه‏های آن معادن آهن و سرب و مس است و دره‏های آن حاصلخیز و هوایش معتدل باشد و گله‏های مواشی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مؤید الفضلا گوید در قدیم پادشاه و مردم آنجا مغان و آتش‏پرستان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برهان قاطع گوید بدانجا دیری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مملکت سابقا جزء ایران بوده و سپس عثمانیان آنرا متصرف شدند و اینک در تصرف روس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ابخاز، جمهوری خود مختار شوروی سوسیالیستی، یا ابخازیا، ایالت خود مختاری است دارای </w:t>
      </w:r>
      <w:r>
        <w:rPr>
          <w:rFonts w:eastAsia="IRNazanin" w:cs="IRNazanin"/>
          <w:color w:val="111111"/>
          <w:sz w:val="28"/>
          <w:szCs w:val="28"/>
          <w:lang w:bidi="fa-IR"/>
        </w:rPr>
        <w:t>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و حدود </w:t>
      </w:r>
      <w:r>
        <w:rPr>
          <w:rFonts w:eastAsia="IRNazanin" w:cs="IRNazanin"/>
          <w:color w:val="111111"/>
          <w:sz w:val="28"/>
          <w:szCs w:val="28"/>
          <w:lang w:bidi="fa-IR"/>
        </w:rPr>
        <w:t>394000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در شمال غربی جمهوری شوروی سوسیالیستی گرجستان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آن سوخومی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و محصولاتش چای، توتون، کنسرو میوه و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ابخازیا در قدیم مسکن قوم ابخاز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قوم در زمان یوستی نیانوس امپراطور روم،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مطیع دولت روم شده به مسیحیت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چندی به اعراب جزیه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مطیع امرای گرجستان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ابخازیا تحت تسلط دولت عثمانی در آمد، و اسلام جای مسیحیت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روسیه آنجا را ضمیمه قلمرو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ابخازها سی درصد جمعیت جمهوری خود مختار شوروی سوسیالیستی ابخاز را تشکیل میدهند و اکثرا مسلمان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الدولة بن نجم الدین ایلغازی درگذشتند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درین سال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اسماعیلیانی که در آن شهر می‏زیستند و تعدادشان افزایش یافته بود، حمله‏ور شدند و قریب هفتصد تن از مردان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کار آنها رو به ضعف و زبونی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صفر، محمد بن مرزوق بن عبد الرزاق زعفرانی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 خطیب بغدادی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احمد بن علی بن برهان ابو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معروف به ابن حمامی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جهت ابن حمامی می‏گفتند که پدرش حمامی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حمامی، حنبلی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در نزد ابن عقیل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شافعی شد و مدتی نیز در نزد غزالی و چاچی به تحصیل فقه پرداخت</w:t>
      </w:r>
      <w:r>
        <w:rPr>
          <w:rFonts w:eastAsia="IRNazanin" w:cs="IRNazanin"/>
          <w:color w:val="111111"/>
          <w:sz w:val="28"/>
          <w:szCs w:val="28"/>
          <w:rtl w:val="true"/>
          <w:lang w:bidi="fa-IR"/>
        </w:rPr>
        <w:t>.</w:t>
      </w:r>
      <w:bookmarkStart w:id="73" w:name="pg11601_121405"/>
    </w:p>
    <w:p>
      <w:pPr>
        <w:pStyle w:val="Heading2"/>
        <w:numPr>
          <w:ilvl w:val="1"/>
          <w:numId w:val="1"/>
        </w:numPr>
        <w:rPr/>
      </w:pPr>
      <w:bookmarkStart w:id="74" w:name="__RefHeading___Toc5351640_73709187"/>
      <w:bookmarkStart w:id="75" w:name="_Toc27"/>
      <w:bookmarkEnd w:id="73"/>
      <w:bookmarkEnd w:id="74"/>
      <w:r>
        <w:rPr/>
        <w:t>519</w:t>
      </w:r>
      <w:r>
        <w:rPr>
          <w:rtl w:val="true"/>
        </w:rPr>
        <w:t xml:space="preserve"> </w:t>
      </w:r>
      <w:r>
        <w:rPr>
          <w:rtl w:val="true"/>
        </w:rPr>
        <w:t>وقایع سال پانصد و نوزدهم هجری قمری‏</w:t>
      </w:r>
      <w:bookmarkEnd w:id="75"/>
    </w:p>
    <w:p>
      <w:pPr>
        <w:pStyle w:val="Heading3"/>
        <w:numPr>
          <w:ilvl w:val="2"/>
          <w:numId w:val="1"/>
        </w:numPr>
        <w:rPr/>
      </w:pPr>
      <w:bookmarkStart w:id="76" w:name="__RefHeading___Toc5351642_73709187"/>
      <w:bookmarkStart w:id="77" w:name="_Toc28"/>
      <w:bookmarkEnd w:id="76"/>
      <w:r>
        <w:rPr>
          <w:rtl w:val="true"/>
        </w:rPr>
        <w:t>رسیدن ملک طغرل و دبیس بن صدقه به عراق و بازگشت آنان از آنجا</w:t>
      </w:r>
      <w:bookmarkEnd w:id="77"/>
    </w:p>
    <w:p>
      <w:pPr>
        <w:pStyle w:val="BookText"/>
        <w:rPr/>
      </w:pPr>
      <w:r>
        <w:rPr>
          <w:rFonts w:ascii="IRNazanin" w:hAnsi="IRNazanin" w:eastAsia="IRNazanin"/>
          <w:color w:val="111111"/>
          <w:sz w:val="28"/>
          <w:sz w:val="28"/>
          <w:szCs w:val="28"/>
          <w:rtl w:val="true"/>
          <w:lang w:bidi="fa-IR"/>
        </w:rPr>
        <w:t>دبیس بن صدقه، همانطور که قبلا گفته شد، از شام به خدمت ملک طغرل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او را به خدمت خود پذیرفت و گرامی داشت و مورد نوازش قرار داد و در ردیف بزرگان خواص و امراء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حمله به عراق را در نظر ملک طغرل کاری مقرون به صواب شمرد و امری آسان جلوه داد و تضمین کرد که چنانچه بدان سرزمین قشون کشی کند، آنرا به تصرف درخواهد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طغرل نیز همراه او با سپاهی انبوه روانه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به دقوقاء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شهر در دوره عباسیان جزء 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معروف منسوب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دو کیلومتر و نیمی آنست دقوقاء از قرن نهم هجری قمری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رسیدند که مجاهد الدین بهروز از تکریت ورود آنها را طی نامه‏ای به خلیفه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رفتن به مبارزه با آنان و جلوگیری از آنان آماده شد و به سعد الدوله یرنقش زکوی دستور داد که برای پیکار و گردآوری سپاه و امیران بکجی و غیره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 قشونی که بدین ترتیب فراهم آمد، سوای پیادگان و داوطلبان بغداد، به دوازده 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لازم میان آنان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در پنجم ماه صفر، در حالیکه ارباب دولت پیشاپیش او بودند، از بغداد حرکت کرد و از دروازه‏ای که همان روزها دستور گشایش آن را داده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صحرای شماسیه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یرنقش زکوی نیز اول در نزدیک سبتی فرود آمد و بعد از آنجا رفت و در نهم صفر به خالص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ولایتی بوده، که حالا خراب است، بر آب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مرتفع تمام است و سی پاره 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دیوانش هفت تومان و سه هزار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آنندراج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نهر شهری است کلان، خالص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وقتی خبر خروج خلیفه از بغداد را شنید به سوی طریق خراسان عدول کرد و کسان خود را برای غارت و فساد به اطراف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در رباط جلولاء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به بغداد بر یک منزل از خانقین و جنگ آن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جلولاء تا خانقین هفت فرسنگ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موضع بسال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جنگی میان مسلمانان و ایرانیان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جلولاء شهر قدیم ایرانی است در سرزمین 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منازل عمده راه بین عراق و خراسان بوده و بیک فاصله چهل و پنج کیلومتری از دستجرد و خانقین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این شهر در اواخر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عربها شکست سختی بر سپاهیان ساسانی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ظاهرا مطابق با قزل رباط بوده است که امروز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نام سعد بن ابی وقاص، سردار فاتح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صدقه، وزیر خلیفه، با سپاهی انبوه عازم پیکار با ملک طغرل گردید و در دسکره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طغرل و دبیس متوجه هارونیه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قریه پل عجیب البنائی است که به سبب وجود آن به هارونیه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و خلیفه و وزیرش نیز در دسکره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معرب نام آن دستجرد امروزه است و نام پهلوی آن دستکرته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پاسگاه، دهکده یا شهر، زمین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صورت دسکره معرب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دستگرد احتمالا یکی از پاسگاه‏های کاروانی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غالب، هرمز اول، پادشاه ساسانی که از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سلطنتش طول کشید، آنرا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 پرویز که از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نمود آن را مقر دائمی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هرقل آن را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مرکز ناحیه زراعتی در استان شاه قباد، و از پاسگاه‏های کاروانی نسبتا معتبر بر جاده خراسان بود، چندی از مواضع مستحکم خوارج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دسکره به تدریج رونق فراوان یافت و ابن حوقل در حدود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 را شهری پر رونق در میان نخلستان‏ها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دسکره در زمان یاقوت و صاحب مراصد الاطلاع دهکده‏ای بیش نبوده است معلوم نیست که دسکره در چه زمانی متروک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جغرافیادان‏های قدیم عربی نویس بناهای عالی شاهان ایران را در دسکره ساسانی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ویرانه‏های شهر ساسانی در حدود پانزده کیلومتری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چپ دیاله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دسکره دوره اسلامی به اسکی بغداد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امپراطوری ساسانی چند شهر دیگر نیز به نام دستگرد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دبیس بن صدقه و ملک طغرل قرار بر این بود که به راه خود ادامه دهند تا از نهرهای دیاله و تامرا عبور کنند و جسر نهروان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دبیس توقف کند و مواظب راه‏ها باشد و ملک طغرل به بغداد برود و آنجا را تحت تصرف در آورد و به غارت شهر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قرار حرکت کردند و پیش رفتند و از تامرا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نهر از کوه‏های شهر زور و کوه‏های مجاور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بیم آن میرفت چون این نهر از زمین‏های سنگی به خاکی نزول کند مجرای خود را بکند و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رفع آن هفت فرسخ بستر این نهر را فرش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هفت نهر جدا نمودند و هر نهری برای یکی از نواحی بغداد اختصاص یافت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نهر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تامرا و نهروان، دو پسر جوخی بودند که این نهر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بدانها منسوب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در محلی فرود آمد که دیاله در میان او و دبیس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پیش رفت تا به محلی برسد که ملک طغرل قرار بود خود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تقدیر خداوند تعالی چنین بود که ملک طغرل دچار تب شدیدی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باران سختی نیز باریدن گرفت که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زیاد شد و سیل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خلیفه عباسی در دسکره اقامت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دبیس با دویست سوار به قصد معره نهروان حرکت کرد در حالیکه‏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خسته و بی‏خوابی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کسانش از باران و سیل زحمت و آزار فراوان دیدند و غذائی هم با خود نداشتند 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می‏کردند که ملک طغرل و یارانش به آنان خواهند پیوست ولی بهمان علت که گفتیم آنها تاخیر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 افرادش در محلی فرود آمدند و از گرسنگی و سرما رنج می‏بردند که کاروانی مرکب از سیصد شتر حامل لباس‏های دوخته شده، عمامه‏ها، قباها، کلاه‏ها و پوشیدنی‏های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انواع طعام‏ها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خوراک‏ها و پوشاک‏ها را از بغداد برای خلیفه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همه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کسانش لباس‏های فرسوده و کثیف خود را دور ریختند و جامه‏های نو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 را هم خوردند و در پرتو آفتاب خوابیدند و از رنج‏های شب گذشته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بغداد، وقتی این خبر را شنیدند، مسلح شدند و به حال آماده باش در آمدند و شب و روز به مراقبت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عباسی و سپاهیانی که با او بودند نیز خبر رسید که دبیس عنقریب بغداد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دسکره با سپاهیان خود به قصد جلوگیری از او و سرکوبی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دبیس و افرادش به سوی نهروان گریختند و بار و بنه خود را انداختند و رفتند بدون اینکه هیچ اعتنائی به آنها بکنند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لطف خداوند بزرگ شامل حال خلیفه و قشونش نمی‏شد و ملک طغرل تب نمی‏کرد و حرکتش به تاخیر نمی‏افتاد، خلیفه و کسانش همه به هلاکت می‏رسیدند یا اسیر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زمین‏ها و نهرها در نتیجه سیل پر از گل و آب بود، تار و مار می‏شدند و اگر صد سوار هم به آنان می‏پیوستند نمی‏توانستند آنان را از خطر هلاک‏</w:t>
      </w:r>
    </w:p>
    <w:p>
      <w:pPr>
        <w:pStyle w:val="BookText"/>
        <w:rPr/>
      </w:pP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پرچم‏های سپاه خلیفه آشکار شد دبیس و یارانش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ساحل رود دیاله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در غرب نهروان فرود آمده بود و از آنجا پلی به شرق نهروان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همین که چشمش به شمسه خلیفه افتاد، روبروی خلیفه زمین را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رانده شده‏ای هستم و امیر المؤمنین باید از گناه بنده خود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حالش رحمت آورد و به صلح با او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وزیرش جلال الدین بن صدقه نیز از راه رسید، فکر او را مورد ستایش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دبیس سوار شد و در برابر سپاهیان سعد الدوله یرنقش زکوی ایستاد و با ایشان به گفتگو و شوخی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وزیر به سربازان پیاده دستور داد که در پایان روز جسر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 شدن جسر دبیس به سوی ملک طغرل روانه شد خلیفه نیز قشونی را با وزیر خود به دنبال وی فرستاد و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غیبت او از بغداد بیست و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ملک طغرل و دبیس، از عراق برگشتند که در خدمت سلطان سنجر برسند، در راه به همدان رفتند و پرداخت مبالغ کثیری را به مردم همدان تحمیل کردند و به زور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اینگونه اعمال به سلطان محمود رسید به سرکوبی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از دست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سلطان محمود تا سرحد خراسان به تعقیب آنان پرداختند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دبیس و ملک طغرل با کسان خود وارد خراسان شدند و خود</w:t>
      </w:r>
      <w:bookmarkStart w:id="78" w:name="pg11601_121413"/>
    </w:p>
    <w:p>
      <w:pPr>
        <w:pStyle w:val="BookText"/>
        <w:rPr/>
      </w:pPr>
      <w:bookmarkEnd w:id="78"/>
      <w:r>
        <w:rPr>
          <w:rFonts w:ascii="IRNazanin" w:hAnsi="IRNazanin" w:eastAsia="IRNazanin"/>
          <w:color w:val="111111"/>
          <w:sz w:val="28"/>
          <w:sz w:val="28"/>
          <w:szCs w:val="28"/>
          <w:rtl w:val="true"/>
          <w:lang w:bidi="fa-IR"/>
        </w:rPr>
        <w:t>را به سلطان سنجر رساندند و از دست خلیفه بغداد و شحنه عراق، یرنقش زکوی، شکایت کردند</w:t>
      </w:r>
      <w:r>
        <w:rPr>
          <w:rFonts w:eastAsia="IRNazanin" w:cs="IRNazanin"/>
          <w:color w:val="111111"/>
          <w:sz w:val="28"/>
          <w:szCs w:val="28"/>
          <w:rtl w:val="true"/>
          <w:lang w:bidi="fa-IR"/>
        </w:rPr>
        <w:t>.</w:t>
      </w:r>
    </w:p>
    <w:p>
      <w:pPr>
        <w:pStyle w:val="Heading3"/>
        <w:numPr>
          <w:ilvl w:val="2"/>
          <w:numId w:val="1"/>
        </w:numPr>
        <w:rPr/>
      </w:pPr>
      <w:bookmarkStart w:id="79" w:name="__RefHeading___Toc5351644_73709187"/>
      <w:bookmarkStart w:id="80" w:name="_Toc29"/>
      <w:bookmarkEnd w:id="79"/>
      <w:r>
        <w:rPr>
          <w:rtl w:val="true"/>
        </w:rPr>
        <w:t>تسلط برسقی بر کفر طاب و شکست خوردن او از فرنگیان‏</w:t>
      </w:r>
      <w:bookmarkEnd w:id="80"/>
    </w:p>
    <w:p>
      <w:pPr>
        <w:pStyle w:val="BookText"/>
        <w:rPr/>
      </w:pPr>
      <w:r>
        <w:rPr>
          <w:rFonts w:ascii="IRNazanin" w:hAnsi="IRNazanin" w:eastAsia="IRNazanin"/>
          <w:color w:val="111111"/>
          <w:sz w:val="28"/>
          <w:sz w:val="28"/>
          <w:szCs w:val="28"/>
          <w:rtl w:val="true"/>
          <w:lang w:bidi="fa-IR"/>
        </w:rPr>
        <w:t>درین سال، امیر آقسنقر برسقی سپاهیان خود را جمع کرد و به قصد تصرف کفر طاب روانه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کفر طاب را محاصره کرد و از فرنگیان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قلعه عزاز رفت که از جهة شمال جزء توابع حلب محسوب می‏شد در اختیار جوسلین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قلعه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فرنگ که چنین دیدند، اعم از سواره و پیاده، گرد هم آمدند و آهنگ او کردند تا او را از آنجا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با آنان روبرو شد و به زد و خورد پرداخت در جنگ سختی که روی داد، هر دو طرف پایداری بسیار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مسلمانان شکست خوردند و بسیاری از ایشان شکست خوردند یا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کشته‏شدگان قشون اسلام بیش از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برسقی، شکست خورده به حلب بازگشت و پسر خود مسعود را در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فرات عبور کرد تا سپاهی گرد آورد و جنگ با فرنگیان را از سر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جریان کار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ذکر خواهیم کرد</w:t>
      </w:r>
      <w:r>
        <w:rPr>
          <w:rFonts w:eastAsia="IRNazanin" w:cs="IRNazanin"/>
          <w:color w:val="111111"/>
          <w:sz w:val="28"/>
          <w:szCs w:val="28"/>
          <w:rtl w:val="true"/>
          <w:lang w:bidi="fa-IR"/>
        </w:rPr>
        <w:t>.</w:t>
      </w:r>
      <w:bookmarkStart w:id="81" w:name="pg11601_121414"/>
    </w:p>
    <w:p>
      <w:pPr>
        <w:pStyle w:val="Heading3"/>
        <w:numPr>
          <w:ilvl w:val="2"/>
          <w:numId w:val="1"/>
        </w:numPr>
        <w:rPr/>
      </w:pPr>
      <w:bookmarkStart w:id="82" w:name="__RefHeading___Toc5351646_73709187"/>
      <w:bookmarkStart w:id="83" w:name="_Toc30"/>
      <w:bookmarkEnd w:id="81"/>
      <w:bookmarkEnd w:id="82"/>
      <w:r>
        <w:rPr>
          <w:rtl w:val="true"/>
        </w:rPr>
        <w:t>کشته شدن مامون بطائحی‏</w:t>
      </w:r>
      <w:bookmarkEnd w:id="83"/>
    </w:p>
    <w:p>
      <w:pPr>
        <w:pStyle w:val="BookText"/>
        <w:rPr/>
      </w:pPr>
      <w:r>
        <w:rPr>
          <w:rFonts w:ascii="IRNazanin" w:hAnsi="IRNazanin" w:eastAsia="IRNazanin"/>
          <w:color w:val="111111"/>
          <w:sz w:val="28"/>
          <w:sz w:val="28"/>
          <w:szCs w:val="28"/>
          <w:rtl w:val="true"/>
          <w:lang w:bidi="fa-IR"/>
        </w:rPr>
        <w:t>درین سال، در ماه رمضان، خلیفه مصر، الآمر باحکام الله علوی، وزیر خود، ابو عبد الله بن بطائحی ملقب به مامون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برادرانش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او، پدرش از جاسوسان امیر الجیوش افضل در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و چیزی برای پسر خود بر 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مادرش شوهر دیگری اختیار کرد و او را فقیر و تنگدست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خود را به مردی رساند که به او بنایی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بازار بزرگ مصر به باربری و حمل اجناس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جزء، حمالان به سرای امیر الجیوش افضل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او را جوانی سبکروح و بلند بالا و خوشخرام و شیرین کلام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دلفریبی که داشت و کار پستی که انجام می‏داد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افتاد و از نام و نشانی او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خود را معرفی نمود و خدماتی را که پدرش به افضل کرده بود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او را استخدام کرد و در ردیف سایر فراشان دستگاه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زرنگی زیاد از همه پیش افتاد و نزد افضل تقرب یافت و منزلتش زیاد شد و کارش بالا گرفت تا به وزارت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بلند نظر و سخاوتمند بود و ریخت و پاش زیاد داشت، همینطور هم در آدمکشی و خونریزی بیرحمی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 بود و از اعتماد به مردم پرهیز می‏کرد</w:t>
      </w:r>
      <w:r>
        <w:rPr>
          <w:rFonts w:eastAsia="IRNazanin" w:cs="IRNazanin"/>
          <w:color w:val="111111"/>
          <w:sz w:val="28"/>
          <w:szCs w:val="28"/>
          <w:rtl w:val="true"/>
          <w:lang w:bidi="fa-IR"/>
        </w:rPr>
        <w:t>.</w:t>
      </w:r>
      <w:bookmarkStart w:id="84" w:name="pg11601_121415"/>
    </w:p>
    <w:p>
      <w:pPr>
        <w:pStyle w:val="BookText"/>
        <w:rPr/>
      </w:pPr>
      <w:bookmarkEnd w:id="84"/>
      <w:r>
        <w:rPr>
          <w:rFonts w:ascii="IRNazanin" w:hAnsi="IRNazanin" w:eastAsia="IRNazanin"/>
          <w:color w:val="111111"/>
          <w:sz w:val="28"/>
          <w:sz w:val="28"/>
          <w:szCs w:val="28"/>
          <w:rtl w:val="true"/>
          <w:lang w:bidi="fa-IR"/>
        </w:rPr>
        <w:t>از احوال همه مردم، چه عوام و چه خواص، اطلاع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روحیات اهالی شهرهای مصر و شام و عراق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او تعداد جاسوس و خبرگیر و سخن‏چین مرتبا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کشته شدن او این بود که می‏خواست الآمر باحکام اللّه خلیفه مصر را از میان بردارد و امیر جعفر برادرش را به خلافت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امیر جعفر را فرستاده بود تا خلیفه را به قتل رساند و خود بر مسند خلافت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 که میان آن دو گذارده شده بود به گوش یکی از رجال مصر موسوم به ابو الحسن ابن ابو اسامه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نزدیکان و خاصان خلیفه به شمار می‏رفت و از مامون بن بطائحی، وزیر خلیفه، نیز آزار دیده بود و کدورتی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وقتی فهمید مامون و ابو جعفر بر ضد خلیفه توطئه کرده‏اند به حضور خلیفه رفت و او را از جریان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وزیر خائن خود را دستگیر کرد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کسی است که در برابر نیکی، بدی می‏کند</w:t>
      </w:r>
      <w:r>
        <w:rPr>
          <w:rFonts w:eastAsia="IRNazanin" w:cs="IRNazanin"/>
          <w:color w:val="111111"/>
          <w:sz w:val="28"/>
          <w:szCs w:val="28"/>
          <w:rtl w:val="true"/>
          <w:lang w:bidi="fa-IR"/>
        </w:rPr>
        <w:t>.</w:t>
      </w:r>
    </w:p>
    <w:p>
      <w:pPr>
        <w:pStyle w:val="Heading3"/>
        <w:numPr>
          <w:ilvl w:val="2"/>
          <w:numId w:val="1"/>
        </w:numPr>
        <w:rPr/>
      </w:pPr>
      <w:bookmarkStart w:id="85" w:name="__RefHeading___Toc5351648_73709187"/>
      <w:bookmarkStart w:id="86" w:name="_Toc31"/>
      <w:bookmarkEnd w:id="85"/>
      <w:r>
        <w:rPr>
          <w:rtl w:val="true"/>
        </w:rPr>
        <w:t>برخی دیگر از رویداده‏ها</w:t>
      </w:r>
      <w:bookmarkEnd w:id="86"/>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سالم بن مالک، صاحب قلعه جعبر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قدیم به قلعه دوس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سعد محمد بن نصر بن منصور هروی در همدان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باطنیان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سعد به رسالت از طرف خلیفه عباسی به خراسان نزد سلطان سنجر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خراسان در همدان کشته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جوانمردی بسیار داشت و در روزگار فرمانروائی سلجوقیان ترقی و پیشرفت زیاد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هلال بن عبد الرحمن بن شریح بن عمر بن احمد،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فرزندان بلال بن رباح،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او ابو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گردش کرد و به استماع حدیث و قرائت قرآن پرداخت و در سمرقند درگذشت</w:t>
      </w:r>
      <w:r>
        <w:rPr>
          <w:rFonts w:eastAsia="IRNazanin" w:cs="IRNazanin"/>
          <w:color w:val="111111"/>
          <w:sz w:val="28"/>
          <w:szCs w:val="28"/>
          <w:rtl w:val="true"/>
          <w:lang w:bidi="fa-IR"/>
        </w:rPr>
        <w:t>.</w:t>
      </w:r>
      <w:bookmarkStart w:id="87" w:name="pg11601_121417"/>
    </w:p>
    <w:p>
      <w:pPr>
        <w:pStyle w:val="Heading2"/>
        <w:numPr>
          <w:ilvl w:val="1"/>
          <w:numId w:val="1"/>
        </w:numPr>
        <w:rPr/>
      </w:pPr>
      <w:bookmarkStart w:id="88" w:name="__RefHeading___Toc5351650_73709187"/>
      <w:bookmarkStart w:id="89" w:name="_Toc32"/>
      <w:bookmarkEnd w:id="87"/>
      <w:bookmarkEnd w:id="88"/>
      <w:r>
        <w:rPr/>
        <w:t>520</w:t>
      </w:r>
      <w:r>
        <w:rPr>
          <w:rtl w:val="true"/>
        </w:rPr>
        <w:t xml:space="preserve"> </w:t>
      </w:r>
      <w:r>
        <w:rPr>
          <w:rtl w:val="true"/>
        </w:rPr>
        <w:t>وقایع سال پانصد و بیستم هجری قمری‏</w:t>
      </w:r>
      <w:bookmarkEnd w:id="89"/>
    </w:p>
    <w:p>
      <w:pPr>
        <w:pStyle w:val="Heading3"/>
        <w:numPr>
          <w:ilvl w:val="2"/>
          <w:numId w:val="1"/>
        </w:numPr>
        <w:rPr/>
      </w:pPr>
      <w:bookmarkStart w:id="90" w:name="__RefHeading___Toc5351652_73709187"/>
      <w:bookmarkStart w:id="91" w:name="_Toc33"/>
      <w:bookmarkEnd w:id="90"/>
      <w:r>
        <w:rPr>
          <w:rtl w:val="true"/>
        </w:rPr>
        <w:t>جنگ فرنگیان و مسلمانان در اندلس‏</w:t>
      </w:r>
      <w:bookmarkEnd w:id="91"/>
    </w:p>
    <w:p>
      <w:pPr>
        <w:pStyle w:val="BookText"/>
        <w:rPr/>
      </w:pPr>
      <w:r>
        <w:rPr>
          <w:rFonts w:ascii="IRNazanin" w:hAnsi="IRNazanin" w:eastAsia="IRNazanin"/>
          <w:color w:val="111111"/>
          <w:sz w:val="28"/>
          <w:sz w:val="28"/>
          <w:szCs w:val="28"/>
          <w:rtl w:val="true"/>
          <w:lang w:bidi="fa-IR"/>
        </w:rPr>
        <w:t>درین سال کار ابن ردمیر فرنگی در اندلس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مسلمانان دست تسلط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سپاهی انبوه از فرنگیان به راه افتاد و در شهرهای اسلامی به تحقیق و بررسی پرداخت تا به نزدیک قرطبه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شهر به اسیر کردن زنان و کشتن مردان و غارت و چپاول اموال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چنین دیدند آماده جنگ شدند و لشکری بزرگ و فزون از شمار فراهم آوردند و به عزم پیکار با او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ردمیر که در خود یارای برابری با آنان را ندید، در یکی از دژهای آنان که دژی استوار بود و ارنیسول نام داشت،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این دژ را محاصره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ردمیر شب هنگام ناگهان بر آنان حمله برد و شبیخون‏</w:t>
      </w:r>
      <w:bookmarkStart w:id="92" w:name="pg11601_121418"/>
    </w:p>
    <w:p>
      <w:pPr>
        <w:pStyle w:val="BookText"/>
        <w:rPr/>
      </w:pPr>
      <w:bookmarkEnd w:id="92"/>
      <w:r>
        <w:rPr>
          <w:rFonts w:ascii="IRNazanin" w:hAnsi="IRNazanin" w:eastAsia="IRNazanin"/>
          <w:color w:val="111111"/>
          <w:sz w:val="28"/>
          <w:sz w:val="28"/>
          <w:szCs w:val="28"/>
          <w:rtl w:val="true"/>
          <w:lang w:bidi="fa-IR"/>
        </w:rPr>
        <w:t>زد و غافلگیرشان کرد چنانکه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ردمیر بسیاری از مسلمانان را کشت و به شهرهای خود بازگشت</w:t>
      </w:r>
      <w:r>
        <w:rPr>
          <w:rFonts w:eastAsia="IRNazanin" w:cs="IRNazanin"/>
          <w:color w:val="111111"/>
          <w:sz w:val="28"/>
          <w:szCs w:val="28"/>
          <w:rtl w:val="true"/>
          <w:lang w:bidi="fa-IR"/>
        </w:rPr>
        <w:t>.</w:t>
      </w:r>
    </w:p>
    <w:p>
      <w:pPr>
        <w:pStyle w:val="Heading3"/>
        <w:numPr>
          <w:ilvl w:val="2"/>
          <w:numId w:val="1"/>
        </w:numPr>
        <w:rPr/>
      </w:pPr>
      <w:bookmarkStart w:id="93" w:name="__RefHeading___Toc5351654_73709187"/>
      <w:bookmarkStart w:id="94" w:name="_Toc34"/>
      <w:bookmarkEnd w:id="93"/>
      <w:r>
        <w:rPr>
          <w:rtl w:val="true"/>
        </w:rPr>
        <w:t>حمله به مراکز اسماعیلیان در خراسان‏</w:t>
      </w:r>
      <w:bookmarkEnd w:id="94"/>
    </w:p>
    <w:p>
      <w:pPr>
        <w:pStyle w:val="BookText"/>
        <w:rPr/>
      </w:pPr>
      <w:r>
        <w:rPr>
          <w:rFonts w:ascii="IRNazanin" w:hAnsi="IRNazanin" w:eastAsia="IRNazanin"/>
          <w:color w:val="111111"/>
          <w:sz w:val="28"/>
          <w:sz w:val="28"/>
          <w:szCs w:val="28"/>
          <w:rtl w:val="true"/>
          <w:lang w:bidi="fa-IR"/>
        </w:rPr>
        <w:t>در این سال ابو نصر احمد بن فضل، وزیر خاص سلطان سنجر در صدد پیکار باطنیان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فرمان داد که هر جا هستند و هر جا که میتوان بر آنان دست یافت به کشتن آنان و غارت اموال و اسیر کردن زنانشان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سپاهی به طریثیث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 آنکه طایفه باطنیه، از فرقه ملاحده، در همان سال بر نواحی قهستان و زوزن تاختن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منصور بن منصور الزور آبادی که پدر بر پدر بر آن ناحیت ریاست داشت، از بیم آنکه مبادا ملاحده بر طریثیث نیز دست یابند، از ترکان استمداد کرد تا به کمک آنان حریم و اموال مسلمانان را از دستبرد و غارت باطنیه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ترکان به یاری عمید آمدند، اما بر حسب عادت جاریه خویش با اهالی بنای بد رفتاری گذاشتند و جز اعمال اغراض شخصی چیزی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عمید نیز که با ملاحده سوء معاملت داشت و در قتل آنان زیاده‏روی می‏کرد، همینکه سودی از وجود ترکان نبرد و تحمل رفتار نابهنجار آنان را بر خود ناهموار یافت ترکان را از خود دور ساخت و به ملاحده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ناحیه طریثیث از حیث ظاهر و باطن ترکان پاک شد و قلاع و ضیاع و املاک آنجا کاملا تحت تصرف و اختیار عمید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فقیه و مناظر و نیک اعتقاد و شافعی مذهب بود، مع ذلک ضرورت وقت ایجاب کرد که خویش را تحت الحمایة ملاحده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وی را فرا رسید، مردی شافعی را وصیت کرد که در تغسیل وی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پسرش علاء الدین محمود سفارش اکید کرد که در اظهار دعوت وی و احیاء معالم سنن اسلامی سعی و کوشش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نیز در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 را اجرا کرد و مردم را به پوشیدن جامه سیاه و ادای خطبه در جامع طریثیث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 و اقربای وی با او مخالفت ورزیده، منبر را بشکستند و خطیب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نامه‏ای به نیشابوریان فرستاد و از آنان مدد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مساعد از احدی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محمود، خود طریثیث را ترک گفته به نیشابور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ملاحده نیز میدان را خالی یافته، بر طریثیث دستی قوی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یاقوت حموی، صاحب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تحت سلطه و اقتدار ملاحده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که در دست باطنیان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دیگری نیز به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نواحی، یعنی توابع بیهق، قریه‏ای بود که طرز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باطنیان در این قریه مردی بود موسوم به حسن بن سمین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او به سوی هر ناحیه‏ای که در دست باطنیان بود جمعی از لشکریان را فرستاد و دستور داد که به هر یک از اسماعیلیان‏</w:t>
      </w:r>
      <w:bookmarkStart w:id="95" w:name="pg11601_121420"/>
    </w:p>
    <w:p>
      <w:pPr>
        <w:pStyle w:val="BookText"/>
        <w:rPr/>
      </w:pPr>
      <w:bookmarkEnd w:id="95"/>
      <w:r>
        <w:rPr>
          <w:rFonts w:ascii="IRNazanin" w:hAnsi="IRNazanin" w:eastAsia="IRNazanin"/>
          <w:color w:val="111111"/>
          <w:sz w:val="28"/>
          <w:sz w:val="28"/>
          <w:szCs w:val="28"/>
          <w:rtl w:val="true"/>
          <w:lang w:bidi="fa-IR"/>
        </w:rPr>
        <w:t>که روبرو شدند او را از پا در آورند و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از سپاهیان نیز به سوئی که فرستاده شده بودند، برای انجام مأموریت خود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قریه‏ای که از توابع بیهق بود و حسن بن سمین در آنجا فرمان میراند، نیز مورد حمله لشکریان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ساکنان قریه به قتل رسیدند و رئیس آنان، حسن بن سمین، گریخت و از مناره مسجدی بالا رفت و خود را از فراز مناره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انتحار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اعزامی، همچنین، به طریثیث رفتند و به کشتار مردم آن قریه پرداختند و در این کار زیاده‏روی کردند و اموال آنان را نیز به غنیمت گرفتند و بازگشتند</w:t>
      </w:r>
      <w:r>
        <w:rPr>
          <w:rFonts w:eastAsia="IRNazanin" w:cs="IRNazanin"/>
          <w:color w:val="111111"/>
          <w:sz w:val="28"/>
          <w:szCs w:val="28"/>
          <w:rtl w:val="true"/>
          <w:lang w:bidi="fa-IR"/>
        </w:rPr>
        <w:t>.</w:t>
      </w:r>
    </w:p>
    <w:p>
      <w:pPr>
        <w:pStyle w:val="Heading3"/>
        <w:numPr>
          <w:ilvl w:val="2"/>
          <w:numId w:val="1"/>
        </w:numPr>
        <w:rPr/>
      </w:pPr>
      <w:bookmarkStart w:id="96" w:name="__RefHeading___Toc5351656_73709187"/>
      <w:bookmarkStart w:id="97" w:name="_Toc35"/>
      <w:bookmarkEnd w:id="96"/>
      <w:r>
        <w:rPr>
          <w:rtl w:val="true"/>
        </w:rPr>
        <w:t>دست یافتن اسماعیلیان بر قلعه بانیاس‏</w:t>
      </w:r>
      <w:bookmarkEnd w:id="97"/>
    </w:p>
    <w:p>
      <w:pPr>
        <w:pStyle w:val="BookText"/>
        <w:rPr/>
      </w:pPr>
      <w:r>
        <w:rPr>
          <w:rFonts w:ascii="IRNazanin" w:hAnsi="IRNazanin" w:eastAsia="IRNazanin"/>
          <w:color w:val="111111"/>
          <w:sz w:val="28"/>
          <w:sz w:val="28"/>
          <w:szCs w:val="28"/>
          <w:rtl w:val="true"/>
          <w:lang w:bidi="fa-IR"/>
        </w:rPr>
        <w:t>در این سال کار اسماعیلیان در شام بالا گرفت و دولت آنان نیرو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در ماه ذی القعده، قلعه بانیاس را به اختیار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موفقیت آن بود که بهرام، خواهرزاده اسد آبادی، وقتی، به شرحی که ذکر کردیم، دائی خود را در بغداد کشت، به شام گریخت و در آن سرزمین جزء داعیان مذهب اسماعیلی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شهرهای شام به رفت و آمد پرداخت و عوام و اوباش و سایر طبقات پست توده را به مذهب خود فرا 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مردم شهر هر کس که عقل و خردی نداشت دعوت او را پذیرفت و پیرو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گروه بسیاری در اطراف وی گرد آمدند و تعداد پیروان او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او شخصیت و هویت خود را پنهان می‏کرد و نام و نسب واقعی او در نظر مردم شناخته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مدتی در حلب ماند و به ایلغازی، فرمانروای حلب، نیز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تصمیم گرفت که او را کمک کند تا مردم را از شر او و آسیب یاران او در امان دارد، زیرا آنان هر کس را که مخالفشان بود بیرحمانه می‏کشتند و از میان می‏بردند و هر کس را هم که به مخالفان آنان می‏پیوست از پا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به طغتگین، فرمانروای دمشق، نیز توصیه کرد که به همین سبب، یعنی به خاطر حفظ جان و مال مردم، او را نزد خود ببرد و ازو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نظر او را پسندید و او را پیش خود به دمشق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دمشق هویت خود را فاش کرد و دعوت خود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نیز تمام کسانی که خواهان فتنه و فساد بودند به او گرائیدند و پیروان او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بن سعد مرغینانی، وزیر طغتگین، نیز او را در راه نیل به هدفی که داشت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کار فتنه و فساد او بالا گرفت و توانائی و نیروی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پیروان او به دو برابر آنچه پیش از آن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اکثر مردم دمشق پیرو مذاهب اهل سنت نبودند و به او سخت نمی‏گرفتند و پیشرفتش را سد نمی‏کردند، یقینا شهر را به تسخیر در می‏آورد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وقتی آن عده از مردم دمشق را با خود مخالف یافت و از</w:t>
      </w:r>
    </w:p>
    <w:p>
      <w:pPr>
        <w:pStyle w:val="BookText"/>
        <w:rPr/>
      </w:pPr>
      <w:r>
        <w:rPr>
          <w:rFonts w:ascii="IRNazanin" w:hAnsi="IRNazanin" w:eastAsia="IRNazanin"/>
          <w:color w:val="111111"/>
          <w:sz w:val="28"/>
          <w:sz w:val="28"/>
          <w:szCs w:val="28"/>
          <w:rtl w:val="true"/>
          <w:lang w:bidi="fa-IR"/>
        </w:rPr>
        <w:t>آنان خشونت و سختی دید، دست به دامان طغتگین زد و از او قلعه‏ای خواست که در آنجا برای خود و پیروان خود پناهگاهی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نیز به وزیر خود دستور داد که قلعه بانیاس را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به وی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بهرام در آن قلعه استقرار یافت، یارانش از هر ناحیه به سوی او روی آوردند و در اطرافش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فتنه او بزرگ‏تر و دردسر او زیادتر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او، محنت و بدبختی مردم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علماء و اهل دین، به ویژه اهل سنت و ستر و سلامت، دچار زحمت شدیدی شدند و وضع ناگواری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کلمه حرف هم نمی‏توانستند بزنند زیرا اولا از سلطان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ثانیا از شر اسماعیلیان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آنان جرئت انکار آن حال و مخالفت با آن جریان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مدتها به همین منوال باقی 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آقسنقر برسقی و فرمانروائی پسرش عز الدین مسعود</w:t>
      </w:r>
    </w:p>
    <w:p>
      <w:pPr>
        <w:pStyle w:val="BookText"/>
        <w:rPr/>
      </w:pPr>
      <w:r>
        <w:rPr>
          <w:rFonts w:ascii="IRNazanin" w:hAnsi="IRNazanin" w:eastAsia="IRNazanin"/>
          <w:color w:val="111111"/>
          <w:sz w:val="28"/>
          <w:sz w:val="28"/>
          <w:szCs w:val="28"/>
          <w:rtl w:val="true"/>
          <w:lang w:bidi="fa-IR"/>
        </w:rPr>
        <w:t>درین سال، در دوم ماه ذی القعده، قسیم الدوله آقسنقر برسقی، فرمانروای موصل، در شهر موصل،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باطنیان در روز جمعه، در مسجد جامع شهر، به قتل رساندند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همیشه روزهای جمعه برای ادای نماز جماعت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یعنی شبی که روز بعدش کشته شد، به خواب‏</w:t>
      </w:r>
    </w:p>
    <w:p>
      <w:pPr>
        <w:pStyle w:val="BookText"/>
        <w:rPr/>
      </w:pPr>
      <w:r>
        <w:rPr>
          <w:rFonts w:ascii="IRNazanin" w:hAnsi="IRNazanin" w:eastAsia="IRNazanin"/>
          <w:color w:val="111111"/>
          <w:sz w:val="28"/>
          <w:sz w:val="28"/>
          <w:szCs w:val="28"/>
          <w:rtl w:val="true"/>
          <w:lang w:bidi="fa-IR"/>
        </w:rPr>
        <w:t>دید که دسته‏ای از سگ‏ها به او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برخی از آنها را کشته، ولی برخی دیگر به او آسیب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را برای یاران خود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نمودند که چند روز از خانه خود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به خاطر هیچ چیزی، نماز جمعه خود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قدری در گفته خود پافشاری کردند که سرانجام حرف خود را به کرسی نشاندند و او را از تصمیمی که برای رفتن به مسجد گرفته بود،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از شرکت در نماز جماعت منصرف شد و قرآن را برداشت که به قرائت آن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کتاب آسمانی را باز کرد، نخستین عبارتی که به چشمش خورد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 اللَّهِ قَدَراً مَقْدُوراً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قرآن مجید با ترجمه فارسی از مهدی الهی قمشه‏ای‏</w:t>
      </w:r>
    </w:p>
    <w:p>
      <w:pPr>
        <w:pStyle w:val="BookText"/>
        <w:rPr/>
      </w:pPr>
      <w:r>
        <w:rPr>
          <w:rFonts w:ascii="IRNazanin" w:hAnsi="IRNazanin" w:eastAsia="IRNazanin"/>
          <w:color w:val="111111"/>
          <w:sz w:val="28"/>
          <w:sz w:val="28"/>
          <w:szCs w:val="28"/>
          <w:rtl w:val="true"/>
          <w:lang w:bidi="fa-IR"/>
        </w:rPr>
        <w:t>دانست که 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قرآن بر هم نهاد و بنا بر عادت همیشگی خود برای رسیدن به نماز جماعت سوار بر اسب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اول جماعت مشغول نماز بود که ناگهان عده‏ای بیش از ده تن که تعدادشان با تعداد سگانی که در خواب دیده بود برابر می‏شد، به او پریدند و با کاردهائی که داشتند زخم‏هائی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تن از آنان را به دست خود زخمی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بدست بقیه آن افراد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مملوکی ترک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نیکان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را مراعات می‏کرد و به کار می‏بست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شمار بهترین فرمانروایان بود که اوقات فراغت خود را بیشتر مصروف عبادت پروردگار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ساعات شب نیز به شب زنده‏داری و دعا و نماز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کسی که خدمتگزار امیر آقسنقر برسقی بود، حکایت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دستگاه او به شغل فراشی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زیاد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هم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هیچکس هم برای آوردن آب و سایر وسائل نظافت و تطهیر کمک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شب‏های سرد زمستان، در موصل، او را دیدم که از بستر برخاست و با یک جامه پشمین کوچک و کوتاه و پاک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آفتابه‏ای در دست داشت به سوی دجله روانه شد تا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نمی‏گذاشت که من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از کوتاهی در انجام وظیفه خود بیمناک شدم و برخاستم و پیش او رفتم تا آفتابه را از دستش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کار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 این سرما به جای خود برگرد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کردم که آفتابه را از او بگیرم، نداد و مرا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 گرفت و به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عز الدین مسعود، در حلب بود و به نگهداری آن شهر از دست فرنگیان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امیر آقسنقر، یاران او، کسی را به حلب نزد پسرش فرستادند که جریان را خبر بدهد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مسعود به شنیدن این خبر حرکت کرد و در اول ذی الحجه به موصل رسید و وارد شهر شد و زمام امور را در دست گرفت و یاران پدر خود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وزیر خود، مؤید ابو غالب بن عبد الخالق بن عبد الرزاق را در آن جا به وزارت منصوب ساخت و همه امیران و سپاهیان فرمان او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به خدمت سلطان محمود سلجوقی نیز رسید و مراتب اطاعت خود را به 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او را بنواخت و خرسند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عز الدین مسعود، جانشین پدر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شهرهایی که در قلمرو حکومت پدرش بودند، هیچ کس با وی به مخالفت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درباره احوال باطنیان و تحقیق از وضع آنان پیش آمد، گفتند آنها با کفش دوزی که در خیابان ایلیاست،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کفش‏دوز را خواستند و به او وعده دادند که چنانچه اقرار کند، پاداش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هیچ وجه اقرار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تهدیدش کردند که اگر از اقرار به آنچه می‏داند خودداری کند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مسلکان من از سالها پیش به این جا می‏آمدند که امیر آقسنقر را به قتل رسانند، ولی نمی‏توانستند، تا امسال که بالاخره در اجرای نقشه خود توفیق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آلت رجولیت او را بریدند و سنگسارش کردند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اینکه پیش از رسیدن خبر کشته شدن برسقی از موصل به عز الدین مسعود، فرمانروای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فرنگی به شمار می‏رفت، این موضوع را به اطلاع او رسانده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می‏شود که فرنگیان به علت توجه زیاد به آشنائی با احوال مسلمانان، خیلی زودتر آن خبر را شنیده بودند</w:t>
      </w:r>
      <w:r>
        <w:rPr>
          <w:rFonts w:eastAsia="IRNazanin" w:cs="IRNazanin"/>
          <w:color w:val="111111"/>
          <w:sz w:val="28"/>
          <w:szCs w:val="28"/>
          <w:rtl w:val="true"/>
          <w:lang w:bidi="fa-IR"/>
        </w:rPr>
        <w:t>.</w:t>
      </w:r>
      <w:bookmarkStart w:id="98" w:name="pg11601_121426"/>
    </w:p>
    <w:p>
      <w:pPr>
        <w:pStyle w:val="BookText"/>
        <w:rPr/>
      </w:pPr>
      <w:bookmarkEnd w:id="98"/>
      <w:r>
        <w:rPr>
          <w:rFonts w:ascii="IRNazanin" w:hAnsi="IRNazanin" w:eastAsia="IRNazanin"/>
          <w:color w:val="111111"/>
          <w:sz w:val="28"/>
          <w:sz w:val="28"/>
          <w:szCs w:val="28"/>
          <w:rtl w:val="true"/>
          <w:lang w:bidi="fa-IR"/>
        </w:rPr>
        <w:t>عز الدین مسعود، پس از آنکه بر مسند فرمانروائی استقرار یافت، امیر با بکر بن میکائیل را گرفت که از بزرگان امراء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 تا ترتیبی دهد که برادرزاده‏اش قلعه اربل را به امیر فضل و ابو علی، پسران ابو الهیجاء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برادرزاده امیر با بکر، این قلعه را به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با بکر ناچار برای برادرزاده خود پیام فرستاد که قلعه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قلعه اربل را در اختیار دو برادر مذکور گذارد</w:t>
      </w:r>
      <w:r>
        <w:rPr>
          <w:rFonts w:eastAsia="IRNazanin" w:cs="IRNazanin"/>
          <w:color w:val="111111"/>
          <w:sz w:val="28"/>
          <w:szCs w:val="28"/>
          <w:rtl w:val="true"/>
          <w:lang w:bidi="fa-IR"/>
        </w:rPr>
        <w:t>.</w:t>
      </w:r>
    </w:p>
    <w:p>
      <w:pPr>
        <w:pStyle w:val="Heading3"/>
        <w:numPr>
          <w:ilvl w:val="2"/>
          <w:numId w:val="1"/>
        </w:numPr>
        <w:rPr/>
      </w:pPr>
      <w:bookmarkStart w:id="99" w:name="__RefHeading___Toc5351658_73709187"/>
      <w:bookmarkStart w:id="100" w:name="_Toc36"/>
      <w:bookmarkEnd w:id="99"/>
      <w:r>
        <w:rPr>
          <w:rtl w:val="true"/>
        </w:rPr>
        <w:t>بروز اختلاف در میان المسترشد بالله و سلطان محمود</w:t>
      </w:r>
      <w:bookmarkEnd w:id="100"/>
    </w:p>
    <w:p>
      <w:pPr>
        <w:pStyle w:val="BookText"/>
        <w:rPr/>
      </w:pPr>
      <w:r>
        <w:rPr>
          <w:rFonts w:ascii="IRNazanin" w:hAnsi="IRNazanin" w:eastAsia="IRNazanin"/>
          <w:color w:val="111111"/>
          <w:sz w:val="28"/>
          <w:sz w:val="28"/>
          <w:szCs w:val="28"/>
          <w:rtl w:val="true"/>
          <w:lang w:bidi="fa-IR"/>
        </w:rPr>
        <w:t>میان سعد الدوله یرنقش زکوی، شحنه بغداد و نایبان خلیفه عباسی، المسترشد بالله، نفرت و انزجاری وجود داشت و خلیفه او را پیوسته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یرنقش بر جان خود بیمناک شد و در ماه رجب این سال از بغداد به سوی درگاه سلطان محمود سلجوقی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خدمت سلطان محمود، از دست المسترشد باللّه شکایت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سلطان محمود را از جانب خلیفه عباسی بر حذر داشت و آگاهش ساخت که خلیفه اکنون لشکریانی را در زیر فرمان دارد و جنگ‏هائی دیده و توانائی و نیرو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محمود به قصد تصرف عراق و ورود به بغداد شتاب نورزد، نیروی خلیفه فزونی گیرد و شماره سپاهیان وی بیش‏تر شود و بهتر خواهد توانست که از تسلط محمود به عراق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سلطان محمود سستی نماید، روزی خواهد رسید که آنچه اکنون به خاک‏</w:t>
      </w:r>
    </w:p>
    <w:p>
      <w:pPr>
        <w:pStyle w:val="BookText"/>
        <w:rPr/>
      </w:pPr>
      <w:r>
        <w:rPr>
          <w:rFonts w:ascii="IRNazanin" w:hAnsi="IRNazanin" w:eastAsia="IRNazanin"/>
          <w:color w:val="111111"/>
          <w:sz w:val="28"/>
          <w:sz w:val="28"/>
          <w:szCs w:val="28"/>
          <w:rtl w:val="true"/>
          <w:lang w:bidi="fa-IR"/>
        </w:rPr>
        <w:t>عراق در دست دارد نیز از دستش بیرون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به شنیدن این سخنان روانه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او پیام فرستاد و احوال شهرها و مردم عراق را شرح داد که به علت فتنه انگیزی‏های دبیس و فساد لشکریان او در عراق مردم تا چه اندازه دچار ناتوانی و خواری شده‏اند، توضیح داد که به سبب گریختن کشاورزان از شهرهای خود، قحطی عرصه را به مردم تنگ ساخته زیرا غلات و سایر مواد غذائی نایاب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پس از این توضیحات، از جانب خلیفه درخواست کرد که سلطان محمود این بار، سفر خود را به بغداد به تأخیر اندازد و به خلیفه مجال دهد که به اصلاح حال شهرهای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بازگشت او به عراق مانعی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پیام هدایای خلیفه عباسی نیز که مالی فراوان بود به سلطان محمود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پس از شنیدن پیام خلیفه، دانست که آنچه سعد الدوله یرنقش زکوی درباره عراق گفته بود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پذیرفتن پیشنهاد خلیفه، مبنی بر تأخیر در حرکت به عراق خودداری کرد و عزم خود را جزم ساخت و با حرارت و گرمی به سوی عراق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همینکه خبر حرکت او را شنید، با کلیه اهل بیت و زنان و بردگان و سایر فرزندان خلفاء که نزدش می‏زیستند، در ماه ذی القعده، از بغداد بیرون رفت و از دجله گذشت و به جانب غربی این رودخانه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خشم خود را آشکار ساخت و نشان داد که چنانچه سلطان محمود قصد حمله بر بغداد را داشته باشد، او از آن دیار کوچ خواهد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خلیفه از اقامتگاه خود بیرون می‏رفت، مردم چنان‏</w:t>
      </w:r>
    </w:p>
    <w:p>
      <w:pPr>
        <w:pStyle w:val="BookText"/>
        <w:rPr/>
      </w:pPr>
      <w:r>
        <w:rPr>
          <w:rFonts w:ascii="IRNazanin" w:hAnsi="IRNazanin" w:eastAsia="IRNazanin"/>
          <w:color w:val="111111"/>
          <w:sz w:val="28"/>
          <w:sz w:val="28"/>
          <w:szCs w:val="28"/>
          <w:rtl w:val="true"/>
          <w:lang w:bidi="fa-IR"/>
        </w:rPr>
        <w:t>گریه سختی سر دادند که همانندش پیش از آن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که از همدردی مردم با خلیفه آگاه شد، سخت تحت تأثیر قرار گرفت و در تحصیل رضای خلیفه از هیچگونه کوششی فروگذاری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رسولی را به خدمت خلیفه گسیل داشت و از او دلجوئی نمود و در خواست کرد که به اقامتگاه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جواب داد که سلطان چاره‏ای ندارد جز آنکه این بار از راه خود برگردد و وارد بغداد نشود زیرا مردم عراق از کمیابی خواربار و ویرانی شهرها به مرگ نزدیک شده‏اند و خلیفه در دین خود روا نمی‏بیند که با چنین وضعی بار محنت مردم را سنگین‏تر سازد و پذیرائی از لشکریان انبوه سلطان محمود را نیز بر آنان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شاهد بدبختی مردم است و اگر سلطان با سپاه خود باز نگردد، او از عراق خواهد رفت تا نبیند که مردم از آمدن لشکریان سلطان چه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این پاسخ به خشم آمد و به سوی بغداد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همچنان در جانب غربی دجله ماند و همینکه روز عید قربان فرا رسید، با مردم نماز گزارد و برای آنان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سخنان او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عفیف خادم را که از خاصان وی بود با قشونی به شهر واسط گسیل داشت تا از ورود فرستادگان سلطان محمود به آن شهر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عماد الدین زنگی بن آقسنقر را مأمور مبارزه با او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در این هنگام بصره را در اختیار داشت چون پس از جدا شدن از برسقی و رسیدن به خدمت سلطان محمود، سلطان بصره‏</w:t>
      </w:r>
    </w:p>
    <w:p>
      <w:pPr>
        <w:pStyle w:val="BookText"/>
        <w:rPr/>
      </w:pPr>
      <w:r>
        <w:rPr>
          <w:rFonts w:ascii="IRNazanin" w:hAnsi="IRNazanin" w:eastAsia="IRNazanin"/>
          <w:color w:val="111111"/>
          <w:sz w:val="28"/>
          <w:sz w:val="28"/>
          <w:szCs w:val="28"/>
          <w:rtl w:val="true"/>
          <w:lang w:bidi="fa-IR"/>
        </w:rPr>
        <w:t>را به او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عفیف به واسط نزدیک شد، عماد الدین نیز بدانجا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در ساحل غربی شط العرب اردو زده بود و عماد الدین به ساحل شرقی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سپس رسولی را پیش عفیف فرستاد و پیام داد که از جنگ با او بر حذر باشد و از عواقب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او امر کرد که از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به این پیام وقعی ننهاد و به گفته او رفتار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نیز با قشون خود از شط العرب گذشت و با عفیف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لشکریان عفیف شکست خوردند و گروه بسیاری از آنان به قتل رسیدند و به همان اندازه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عماد الدین، به علت دوستی و مودتی که با عفیف داشت، از دستگیر ساختن او عمدا تغافل کرد تا اینکه عفیف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تمام کشتی‏هائی که داشت، در دجله پیش خود گرد آورد و تمام درهای دار الخلافه را نیز به جز 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الصاحب که سمت دربانی داشت دستور داد تا در آن جا بماند و به نگهبانی دار الخلافه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شرقی دجله دیگر هیچ کس جز خود خلیفه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بیستم ذی الحجه به بغداد رسید و در باب الشماسیه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او نیز وارد بغداد شدند و به خانه‏های مردم رفتند و سربار آنان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وضع به سلطان محمود شکایت بردند و سلطان به اخراج آنان فرمان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سربازانی که در خانه‏های مردم اقامت کرده بودند همه بیرون رفتند و از شهر خارج شدند و فقط آن عده ماندند که‏</w:t>
      </w:r>
    </w:p>
    <w:p>
      <w:pPr>
        <w:pStyle w:val="BookText"/>
        <w:rPr/>
      </w:pPr>
      <w:r>
        <w:rPr>
          <w:rFonts w:ascii="IRNazanin" w:hAnsi="IRNazanin" w:eastAsia="IRNazanin"/>
          <w:color w:val="111111"/>
          <w:sz w:val="28"/>
          <w:sz w:val="28"/>
          <w:szCs w:val="28"/>
          <w:rtl w:val="true"/>
          <w:lang w:bidi="fa-IR"/>
        </w:rPr>
        <w:t>خودشان در شهر خانه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در همان جا که فرود آمده بود، ماند و کسی را به نزد خلیفه فرستاد و ازو خواست که باز گردد و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خلیفه از آمدن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لشکر، یعنی لشکریان خلیفه و سپاه سلطان محمود، نزاع و کشمکش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نیز که در ساحل غربی دجله اقامت داشتند سلطان محمود را لعنت می‏کردند و بدو شدیدترین دشنام‏ها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اول ماه محرم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گروهی از لشگریان سلطان محمود وارد دار الخلافه شدند و عمارت تاج و اطاق‏های خلیفه را غارت کردند، فریاد اهالی بغداد از دست آنها بلند شد و گرد هم آمدند و جار زدند و همشهریان را به جنگ و جهاد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وقتی بیدادگری و چپاول قشون سلطان محمود 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 مردم بغداد را دید، از سراپرده خود خارج شد در حالیکه شمسه‏ای بر سر داشت و وزیر او پیشاپیش او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داد که کوس‏ها و شیپورها را بنوازند و با بلندترین بانگ خود،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صدا همه را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کشتی‏ها حرکت کنند و پیش بیفتند و جسر را نیز نصب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جسر بسته شد مردم همه دفعتا عبور کردند و هجوم 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دار الخلافه خود هزار مرد جنگی داشت که در سرداب‏ها پنهان شده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همان هنگام که قشون سلطان محمود در دار الخلافه به غارت و چپاول اشتغال داشت آن هزار تن ناگهان از نهانگاه‏های‏</w:t>
      </w:r>
    </w:p>
    <w:p>
      <w:pPr>
        <w:pStyle w:val="BookText"/>
        <w:rPr/>
      </w:pPr>
      <w:r>
        <w:rPr>
          <w:rFonts w:ascii="IRNazanin" w:hAnsi="IRNazanin" w:eastAsia="IRNazanin"/>
          <w:color w:val="111111"/>
          <w:sz w:val="28"/>
          <w:sz w:val="28"/>
          <w:szCs w:val="28"/>
          <w:rtl w:val="true"/>
          <w:lang w:bidi="fa-IR"/>
        </w:rPr>
        <w:t>خود بیرون جستند و گروهی را کشتند و جمعی از امیران را نیز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در بغداد خانه وزیر سلطان محمود، و خانه‏های جمعی از امیران او، همچنین خانه عزیز الدین مستوفی و منزل حکیم وحد الزمان طبیب را غارت کردند و گروهی انبوه از آنان را در خیابان‏ها و کوچه‏های شهر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بار دیگر به ساحل شرقی دجله بازگشت در حالیکه سی هزار مرد جنگی از اهالی بغداد و حوالی بغداد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خلیفه، به فرمان وی، شبانه خندق‏هائی کندند و به حفظ شهر از دست قشون سلطان محمود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نیروی سلطان محمود دچار قحط و کمیابی خواربار شدند و کار بر آنان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مجبور بودند که هر روز بر دروازه‏های بغداد و همچنین در ساحل دجله با قشون خلیفه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عزم خود را جزم کردند که ناگهان به سپاه سلطان محمود حمله‏ور شوند و کارشان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امیران خلیفه به او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ابو الهیجاء کردی، حاکم اربل، با کسان خود از قشون او خارج شد و چنین وانمود کرد که قصد حمله به قشون سلطان محمود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افراد خود به سلطان محمود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کسی را نزد عماد الدین زنگی که در شهر واسط بود فرستاد و پیغام داد که شخصا با تمام سربازان خود، برخی با کشتی از راه آب، و برخی دیگر با اسب از راه خشکی، به حضور وی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نیز تمام کشتی‏ها را از بصره تا بغداد قطار کرد و پر از مردان جنگی و اسلحه جنگ نمود و به حرکت درآورد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نزدیک بغداد رسید فرمان داد که تمام همراهانش چه آنان که در کشتی‏ها هستند و چه کسانی که در خشکی حرکت می‏کنند</w:t>
      </w:r>
    </w:p>
    <w:p>
      <w:pPr>
        <w:pStyle w:val="BookText"/>
        <w:rPr/>
      </w:pPr>
      <w:r>
        <w:rPr>
          <w:rFonts w:ascii="IRNazanin" w:hAnsi="IRNazanin" w:eastAsia="IRNazanin"/>
          <w:color w:val="111111"/>
          <w:sz w:val="28"/>
          <w:sz w:val="28"/>
          <w:szCs w:val="28"/>
          <w:rtl w:val="true"/>
          <w:lang w:bidi="fa-IR"/>
        </w:rPr>
        <w:t>همه مسلح شوند و آنچه با خود دارند و دلیل آمادگی آنان برای جنگ است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بر دجله، و سواران بر ساحل دجله پراکنده شدند و آب و خاک را فرا گرفتند و منظره‏ای باشکوه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چشمشان به این منظره شگفت‏انگیز افتاد و مرعوب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وضع در نظرشان بزرگ جلوه کرد و سینه‏های آنان را پر از وحشت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 قشونش نیز که برای تماشا آمده بودند چیزی دیدند که پیش از آن نظیرش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با این صحنه سازی، در نظر سلطان محمود مردی بزرگ جلوه کرد و بیش از پیش قدر و منزلت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که چنین دید در تصمیم خود برای جنگ و حمله به بغداد راسخ‏تر شد و در اجرای این تصمیم از راه آب و خاک با جدیت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المسترشد بالله کار را بدین صورت دید و خیانت و خروج امیر ابو الهیجاء را نیز در نظر گرفت، ناچار برای صلح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پیک‏ها و پیام‏هائی میان دو طرف رد و بدل گردید که سرانجام به صلح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آنچه گذشته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بردبار بود و با اینکه بگوش خود از مردم بغداد دشنام شنیده بود در صدد کیفر دادن آنان برنیامد و از گناهشان در گذشت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خلیفه، به سلطان محمود توصیه می‏کردند که بغداد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کار را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ارزش چنین کارهائی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تا چهارم ماه ربیع الآخر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bookmarkStart w:id="101" w:name="pg11601_121433"/>
    </w:p>
    <w:p>
      <w:pPr>
        <w:pStyle w:val="BookText"/>
        <w:rPr/>
      </w:pPr>
      <w:bookmarkEnd w:id="101"/>
      <w:r>
        <w:rPr>
          <w:rFonts w:ascii="IRNazanin" w:hAnsi="IRNazanin" w:eastAsia="IRNazanin"/>
          <w:color w:val="111111"/>
          <w:sz w:val="28"/>
          <w:sz w:val="28"/>
          <w:szCs w:val="28"/>
          <w:rtl w:val="true"/>
          <w:lang w:bidi="fa-IR"/>
        </w:rPr>
        <w:t>بغداد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 حسب قراری که میان آنان گذارده شده بود برای سلطان محمود مبالغی پول فرستاد و اسب و اسلحه و غیره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رفتن سلطان محمود از بغداد این بود که در آنجا بیمار شد و پزشکان دوری از بغداد را به او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عازم همدان گردید و وقتی به آنجا رسید تندرستی خود را بازیافت</w:t>
      </w:r>
      <w:r>
        <w:rPr>
          <w:rFonts w:eastAsia="IRNazanin" w:cs="IRNazanin"/>
          <w:color w:val="111111"/>
          <w:sz w:val="28"/>
          <w:szCs w:val="28"/>
          <w:rtl w:val="true"/>
          <w:lang w:bidi="fa-IR"/>
        </w:rPr>
        <w:t>.</w:t>
      </w:r>
    </w:p>
    <w:p>
      <w:pPr>
        <w:pStyle w:val="Heading3"/>
        <w:numPr>
          <w:ilvl w:val="2"/>
          <w:numId w:val="1"/>
        </w:numPr>
        <w:rPr/>
      </w:pPr>
      <w:bookmarkStart w:id="102" w:name="__RefHeading___Toc5351660_73709187"/>
      <w:bookmarkStart w:id="103" w:name="_Toc37"/>
      <w:bookmarkEnd w:id="102"/>
      <w:r>
        <w:rPr>
          <w:rtl w:val="true"/>
        </w:rPr>
        <w:t>جنگ اتابک طغتگین و فرنگیان در شام‏</w:t>
      </w:r>
      <w:bookmarkEnd w:id="103"/>
    </w:p>
    <w:p>
      <w:pPr>
        <w:pStyle w:val="BookText"/>
        <w:rPr/>
      </w:pPr>
      <w:r>
        <w:rPr>
          <w:rFonts w:ascii="IRNazanin" w:hAnsi="IRNazanin" w:eastAsia="IRNazanin"/>
          <w:color w:val="111111"/>
          <w:sz w:val="28"/>
          <w:sz w:val="28"/>
          <w:szCs w:val="28"/>
          <w:rtl w:val="true"/>
          <w:lang w:bidi="fa-IR"/>
        </w:rPr>
        <w:t>در این سال، فرنگیان و پادشاهان و پیشوایان روحانی آنان گرد هم آمدند و به سوی نواحی دمشق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در مرغزار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قریه‏ای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دیدن آنان مرعوب شدند و به وحشت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اتابک طغتگین، فرمانروای دمشق به امیران ترکمان که در دیار بکر و نقاط دیگر اقامت داشتند، نامه‏هائی نوشت و آنان را برای پیکار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خود از دمشق برای مقابله با فرنگیان رفته و پسر خود، تاج الملوک بوری، را در دمشق بجای خود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امرائی که طغتگین دعوت کرده بود به دمشق رسیدند، تاج الملوک از آنان به بهترین وجهی پذیرائی و مهمانی کرد و آنان را به نزد پدر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اطراف طغتگین گرد آمدند و او در اواخر ذی الحجه با نیروئی که فراهم آورده بود به پیکار با فرنگیان دست 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پیکار بالا گرفت و در بحبوحه جنگ طغتگین از اسب‏</w:t>
      </w:r>
    </w:p>
    <w:p>
      <w:pPr>
        <w:pStyle w:val="BookText"/>
        <w:rPr/>
      </w:pP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او به گمان اینکه او کشته شده، ترسیدند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طغتگین دوباره از زمین برخاست و بر اسب خود سوار شد و به دنبال سپاهیان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سر در پی آنان نهادند و به تعقیبشان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ترکمان باقی ماندند و نتوانستند در فرار، به مسلمانان ملحق شوند و از آنها عقب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وقتی دیدند که سواران فرنگی به دنبال شکت‏خوردگان رفته و اردوگاه و سربازان پیاده خود را بدون مانع و بدون حامی بر جای نهاده‏اند، به سربازان حمله‏ور شدند و همه را کشتند و از آنان سالم نماند مگر معدودی که گریخته و آواره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اردوگاه فرنگیان دست به یغما گذاردند و خیمه و اموال و سایر چیزهائی که داشتند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 که مورد دستبرد آنان قرار گرفت، کنیسه‏ای بود پر از زر و زیور که از بسیاری طلا و جواهر بر آورد ارزش آنها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تمام آن اشیاء گرانبها را به غنیمت بردند و سالم به دمشق بازگشتند در حالیکه حتی یک تن از آنان نابود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پی شکت‏خوردگان رفته بودند، وقتی برگشتند و دیدند سربازان پیاده همه کشته شده و اموالشان همه به یغما رفته، ناامید و مرعوب شدند و آنان نیز سر به فرار نهادند به نحوی که برادر به برادر توجهی نمی‏کرد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از جمله شگفتی‏ها بود که در آن دو طرف هر دو شکست خوردند و دو طائفه از دست یک دیگر گریختند</w:t>
      </w:r>
      <w:r>
        <w:rPr>
          <w:rFonts w:eastAsia="IRNazanin" w:cs="IRNazanin"/>
          <w:color w:val="111111"/>
          <w:sz w:val="28"/>
          <w:szCs w:val="28"/>
          <w:rtl w:val="true"/>
          <w:lang w:bidi="fa-IR"/>
        </w:rPr>
        <w:t>.</w:t>
      </w:r>
      <w:bookmarkStart w:id="104" w:name="pg11601_121435"/>
    </w:p>
    <w:p>
      <w:pPr>
        <w:pStyle w:val="Heading3"/>
        <w:numPr>
          <w:ilvl w:val="2"/>
          <w:numId w:val="1"/>
        </w:numPr>
        <w:rPr/>
      </w:pPr>
      <w:bookmarkStart w:id="105" w:name="__RefHeading___Toc5351662_73709187"/>
      <w:bookmarkStart w:id="106" w:name="_Toc38"/>
      <w:bookmarkEnd w:id="104"/>
      <w:bookmarkEnd w:id="105"/>
      <w:r>
        <w:rPr>
          <w:rtl w:val="true"/>
        </w:rPr>
        <w:t>پاره‏ای دیگر از رویدادها</w:t>
      </w:r>
      <w:bookmarkEnd w:id="106"/>
    </w:p>
    <w:p>
      <w:pPr>
        <w:pStyle w:val="BookText"/>
        <w:rPr/>
      </w:pPr>
      <w:r>
        <w:rPr>
          <w:rFonts w:ascii="IRNazanin" w:hAnsi="IRNazanin" w:eastAsia="IRNazanin"/>
          <w:color w:val="111111"/>
          <w:sz w:val="28"/>
          <w:sz w:val="28"/>
          <w:szCs w:val="28"/>
          <w:rtl w:val="true"/>
          <w:lang w:bidi="fa-IR"/>
        </w:rPr>
        <w:t>در این سال، فرنگیان رفنیه را که در شام قرار داشت و به دست مسلمانان بود محاصره کردند و عرصه را بر اهالی تنگ ساختند تا آن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الفتح احمد بن محمد بن محمد الغزالی، واعظی که برادر امام ابو حامد محمد غزالی بود،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جوزی ازو بدگوئی کرده و اعتراضات بسیار بر او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وعظ، احادیثی روایت می‏کند که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خودپسند است و تصانیف او، خود او، و وعظ او همه پر از اثرات این خود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ما را از غیبت و بدگوئی درباره مردم حفظ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می‏دانستم غزالی همراه آن همه بدی که درباره‏اش گفته شده، هیچ نیکی و محسناتی نداشت که ذکر شود تا سخنان گوینده به هوسرانی و غرض ورزی حمل نگردد؟</w:t>
      </w:r>
      <w:bookmarkStart w:id="107" w:name="pg11601_121436"/>
    </w:p>
    <w:p>
      <w:pPr>
        <w:pStyle w:val="Heading2"/>
        <w:numPr>
          <w:ilvl w:val="1"/>
          <w:numId w:val="1"/>
        </w:numPr>
        <w:rPr/>
      </w:pPr>
      <w:bookmarkStart w:id="108" w:name="__RefHeading___Toc5351664_73709187"/>
      <w:bookmarkStart w:id="109" w:name="_Toc39"/>
      <w:bookmarkEnd w:id="107"/>
      <w:bookmarkEnd w:id="108"/>
      <w:r>
        <w:rPr/>
        <w:t>521</w:t>
      </w:r>
      <w:r>
        <w:rPr>
          <w:rtl w:val="true"/>
        </w:rPr>
        <w:t xml:space="preserve"> </w:t>
      </w:r>
      <w:r>
        <w:rPr>
          <w:rtl w:val="true"/>
        </w:rPr>
        <w:t>وقایع سال پانصد و بیست و یکم هجری قمری‏</w:t>
      </w:r>
      <w:bookmarkEnd w:id="109"/>
    </w:p>
    <w:p>
      <w:pPr>
        <w:pStyle w:val="Heading3"/>
        <w:numPr>
          <w:ilvl w:val="2"/>
          <w:numId w:val="1"/>
        </w:numPr>
        <w:rPr/>
      </w:pPr>
      <w:bookmarkStart w:id="110" w:name="__RefHeading___Toc5351666_73709187"/>
      <w:bookmarkStart w:id="111" w:name="_Toc40"/>
      <w:bookmarkEnd w:id="110"/>
      <w:r>
        <w:rPr>
          <w:rtl w:val="true"/>
        </w:rPr>
        <w:t>انتصاب اتابک شهید زنگی به شحنگی بغداد</w:t>
      </w:r>
      <w:bookmarkEnd w:id="111"/>
    </w:p>
    <w:p>
      <w:pPr>
        <w:pStyle w:val="BookText"/>
        <w:rPr/>
      </w:pPr>
      <w:r>
        <w:rPr>
          <w:rFonts w:ascii="IRNazanin" w:hAnsi="IRNazanin" w:eastAsia="IRNazanin"/>
          <w:color w:val="111111"/>
          <w:sz w:val="28"/>
          <w:sz w:val="28"/>
          <w:szCs w:val="28"/>
          <w:rtl w:val="true"/>
          <w:lang w:bidi="fa-IR"/>
        </w:rPr>
        <w:t>در این سال، در ماه ربیع الآخر، سلطان محمود سلجوقی امور شحنگی کشور عراق را به اتابک عماد الدین زنگی بن آقسنقر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انتصاب اتابک عماد الدین به این سمت آن بود که وقتی او با سپاه انبوهی که پیش ازین یاد کردیم به صورتی مجلل و پر شکوه از واسط حرکت کرد و برای حفظ شهرهای واسط و بصره و سایر آن نواحی به نحوی قیام کرد که از عهده دیگران ساخته نبود، این تدبیر و کاردانی او در ذهن سلطان محمود و سرداران او، امری بزرگ و قابل تحسین جلوه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وقتی سلطان محمود بر آن شد که از بغداد برود در اندیشه انتخاب کسی افتاد که برای شحنگی عراق صلاحیت و شایستگی داشته باشد و با انتصاب او به این شغل خاطرش از جانب خلیفه عباسی آسوده بماند</w:t>
      </w:r>
      <w:r>
        <w:rPr>
          <w:rFonts w:eastAsia="IRNazanin" w:cs="IRNazanin"/>
          <w:color w:val="111111"/>
          <w:sz w:val="28"/>
          <w:szCs w:val="28"/>
          <w:rtl w:val="true"/>
          <w:lang w:bidi="fa-IR"/>
        </w:rPr>
        <w:t>.</w:t>
      </w:r>
      <w:bookmarkStart w:id="112" w:name="pg11601_121437"/>
    </w:p>
    <w:p>
      <w:pPr>
        <w:pStyle w:val="BookText"/>
        <w:rPr/>
      </w:pPr>
      <w:bookmarkEnd w:id="112"/>
      <w:r>
        <w:rPr>
          <w:rFonts w:ascii="IRNazanin" w:hAnsi="IRNazanin" w:eastAsia="IRNazanin"/>
          <w:color w:val="111111"/>
          <w:sz w:val="28"/>
          <w:sz w:val="28"/>
          <w:szCs w:val="28"/>
          <w:rtl w:val="true"/>
          <w:lang w:bidi="fa-IR"/>
        </w:rPr>
        <w:t>استعداد و لیاقت تمام امیران و بزرگان دولت خود را در نظر گرفت و میان آنان، هیچ کس را نیافت که برای احراز چنان مقامی بیش از اتابک عماد الدین شایستگی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 تمام یاران و خاصان خود نیز مشورت کرد و همه رأی او را پسندیدند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خسارت‏هائی که به عراق وارد آمده و آباد ساختن ویرانی‏هائی که آن سرزمین دیده، کاری است که از عهده هیچیک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عماد الدین زنگی قدرت آن را ندارد که اشکالات کار را تحمل کند و رونق و رفاه پیشین عراق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با انتصاب عماد الدین به شحنگی عراق موافقت کرد و علاوه بر آنچه قبلا به او واگذار کرده بود این مقام را نیز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عراق حرکت کرد در حالیکه خاطرش از بابت عراق دیگر آسوده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اطمینان خاطر او نیز بی‏مایه نبود و کار به همان گونه که او گمان می‏کرد بر وفق مرام پیش رفت</w:t>
      </w:r>
      <w:r>
        <w:rPr>
          <w:rFonts w:eastAsia="IRNazanin" w:cs="IRNazanin"/>
          <w:color w:val="111111"/>
          <w:sz w:val="28"/>
          <w:szCs w:val="28"/>
          <w:rtl w:val="true"/>
          <w:lang w:bidi="fa-IR"/>
        </w:rPr>
        <w:t>.</w:t>
      </w:r>
    </w:p>
    <w:p>
      <w:pPr>
        <w:pStyle w:val="Heading3"/>
        <w:numPr>
          <w:ilvl w:val="2"/>
          <w:numId w:val="1"/>
        </w:numPr>
        <w:rPr/>
      </w:pPr>
      <w:bookmarkStart w:id="113" w:name="__RefHeading___Toc5351668_73709187"/>
      <w:bookmarkStart w:id="114" w:name="_Toc41"/>
      <w:bookmarkEnd w:id="113"/>
      <w:r>
        <w:rPr>
          <w:rtl w:val="true"/>
        </w:rPr>
        <w:t>بازگشت سلطان محمود از عراق و وزارت انوشیروان بن خالد</w:t>
      </w:r>
      <w:bookmarkEnd w:id="114"/>
    </w:p>
    <w:p>
      <w:pPr>
        <w:pStyle w:val="BookText"/>
        <w:rPr/>
      </w:pPr>
      <w:r>
        <w:rPr>
          <w:rFonts w:ascii="IRNazanin" w:hAnsi="IRNazanin" w:eastAsia="IRNazanin"/>
          <w:color w:val="111111"/>
          <w:sz w:val="28"/>
          <w:sz w:val="28"/>
          <w:szCs w:val="28"/>
          <w:rtl w:val="true"/>
          <w:lang w:bidi="fa-IR"/>
        </w:rPr>
        <w:t>در این سال سلطان محمود سلجوقی پس از نظم و نسق دادن به امور عراق، در دهم ربیع الآخر، از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عزیمت او خلیفه عباسی خلعت‏های گرانبها و اسبان بسیار به عنوان پیشکش به خدمت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همه این هدایا را پذیرفت و روانه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زمانی پس از دور شدن از بغداد، در ماه رجب، دستور بازداشت 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علی بن قاسم انس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بود به اینکه در کار المسترشد بالله و ترتیب صلح با او به نحوی که نتیجه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و تعلل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او نیز در حق او بیش از اندازه سعایت نمودند و بدگمانی سلطان محمود را نسبت به او تشدید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پس از بازداشت او، رسولی را به بغداد فرستاد و شرف الدین انوشیروان بن خالد را که در آن شهر به سر می‏برد به خدمت خود احضار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انتصاب او به وزارت سلطان محمود فاش شد، از طرف تمام اشخاص برای او هدایائی رسید حتی از جانب خلیفه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پنجم ماه شعبان از بغداد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اصفهان به دربار سلطان محمود رسید، سلطان مقدم او را گرامی داشت و بدو خلعت وزارت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بن خالد نزدیک به دو ماه وزارت سلطان محمود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استعفا داد و کناره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ماه شعبان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وزیر ابو القاسم، یعنی ابو القاسم علی وزیر پیشین سلطان محمود که بازداشت شده بود، همچنان در بند به سر می‏برد تا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سلطان سنجر به 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ذی الحجه سال مذکور ابو القاسم را از زندان بیرون آورد و به وزارت سلطان محمود باز گرداند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دومین دوره وزارت او به شمار می‏رفت</w:t>
      </w:r>
      <w:r>
        <w:rPr>
          <w:rFonts w:eastAsia="IRNazanin" w:cs="IRNazanin"/>
          <w:color w:val="111111"/>
          <w:sz w:val="28"/>
          <w:szCs w:val="28"/>
          <w:rtl w:val="true"/>
          <w:lang w:bidi="fa-IR"/>
        </w:rPr>
        <w:t>.</w:t>
      </w:r>
      <w:bookmarkStart w:id="115" w:name="pg11601_121439"/>
    </w:p>
    <w:p>
      <w:pPr>
        <w:pStyle w:val="Heading3"/>
        <w:numPr>
          <w:ilvl w:val="2"/>
          <w:numId w:val="1"/>
        </w:numPr>
        <w:rPr/>
      </w:pPr>
      <w:bookmarkStart w:id="116" w:name="__RefHeading___Toc5351670_73709187"/>
      <w:bookmarkStart w:id="117" w:name="_Toc42"/>
      <w:bookmarkEnd w:id="115"/>
      <w:bookmarkEnd w:id="116"/>
      <w:r>
        <w:rPr>
          <w:rtl w:val="true"/>
        </w:rPr>
        <w:t>در گذشت عز الدین بن برسقی و فرمانروائی عماد الدین زنگی بر موصل و توابع آن‏</w:t>
      </w:r>
      <w:bookmarkEnd w:id="117"/>
    </w:p>
    <w:p>
      <w:pPr>
        <w:pStyle w:val="BookText"/>
        <w:rPr/>
      </w:pPr>
      <w:r>
        <w:rPr>
          <w:rFonts w:ascii="IRNazanin" w:hAnsi="IRNazanin" w:eastAsia="IRNazanin"/>
          <w:color w:val="111111"/>
          <w:sz w:val="28"/>
          <w:sz w:val="28"/>
          <w:szCs w:val="28"/>
          <w:rtl w:val="true"/>
          <w:lang w:bidi="fa-IR"/>
        </w:rPr>
        <w:t>درین سال عز الدین مسعود بن برسقی که حکومت موصل را داشت،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در شهر رحبه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رفتن او به رحبه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فرمانروائی او استقرار یافت، نامه‏ای به خدمت سلطان محمود نگاشت و استدعا کرد که زمام اختیار سرزمین‏هائی مانند موصل و غیره را که در اختیار پدرش بود، به دست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درخواست او را پذیرفت و ترتیب این کار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پس از آنکه فرمانروائی وی مسجل شد و به تصویب سلطان محمود رسید، قدرتش زیاد شد و تعداد سپاهیانش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دلیر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صدد تصرف شهرهای شام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گردآوری و تجهیز سپاه به قصد تسخیر دمشق به سوی شام روانه شد و این لشکرکشی و جنگجوئی را از رحبه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رحبه رسید، فرود آمد و به محاصره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بیماری سختی عارض او شد و او با وجود بیماری شدید به محاصره شهر ادامه داد تا جائی که اهالی به ناچار قلعه شهر را تسلیم او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یک ساعت پس از این پیروزی درگذشت و مردمی که شهر را تسلیم وی کرده بودند از کار خود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عز الدین مدتی بر روی زمین ماند و دفن نگردید زیرا لشگریان او پس از مرگش همه پراکنده شدند و به جان هم افتادند و به غارت یک دیگر پرداختند و از حال ولی‏نعمت خود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این جریان جسد عز الدین دفن شد و برادرش که طفلی خردسال بود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مملوکان برسقی که جاولی خوانده می‏شد بر شهرها استیلا یافت و تدبیر امور آن طفل خردسال را عهده‏دار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رسولانی را به خدمت سلطان محمود فرستاد و با تقدیم مبالغی گزاف از سلطان درخواست کرد که فرمانروائی آن شهرها را به فرزند برسقی مقرر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این رسالت را عهده‏دار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بهاء الدین ابو الحسن علی بن قاسم شهزوری و صلاح الدین محمد، امیر حاجب برسقی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دربار سلطان محمود حضور یافتند تا درخواست جاولی را به عرض سلطان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از جانب جاولی بیمناک بودند و نمی‏خواستند از او فرمانبرداری کنند و به آنچه او حکم می‏دهد گردن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صلاح الدین با نصیر الدین جقر که از طرف اتابک عماد الدین در موصل نیابت داشت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 الدین و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خویشاوندی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علت سفر خود را برای او شرح داد و راز خود را با وی در میان گذاشت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الدین او را از جاولی ترساند و تن در دادن به اطاعت او را کاری ناصواب شمرد و به او حالی کرد که جاولی اگر او و امثال او را به علت احتیاجی که به وجودشان دارد مدتی بر سر کار نگه دارد، همینکه به مقصود خود رسید و احتیاجش رفع شد دیگر هیچکدامشان‏</w:t>
      </w:r>
    </w:p>
    <w:p>
      <w:pPr>
        <w:pStyle w:val="BookText"/>
        <w:rPr/>
      </w:pPr>
      <w:r>
        <w:rPr>
          <w:rFonts w:ascii="IRNazanin" w:hAnsi="IRNazanin" w:eastAsia="IRNazanin"/>
          <w:color w:val="111111"/>
          <w:sz w:val="28"/>
          <w:sz w:val="28"/>
          <w:szCs w:val="28"/>
          <w:rtl w:val="true"/>
          <w:lang w:bidi="fa-IR"/>
        </w:rPr>
        <w:t>را در مقام خود باقی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صحبت فرمانروائی عماد الدین زنگی را پیش کشید و پیشنهاد کرد که حکم فرمانروائی موصل را برای عماد الدین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تضمین کرد که در صورت رسیدن عماد الدین به فرمانروائی موصل، هم برای او و هم برای قاضی بهاء الدین شهرزوری، ملک و مال و منصب کافی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پیشنهاد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خود به نزد قاضی بهاء الدین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با قاضی بهاء الدین درین باب صحبت کردند و متعهد شدند که چنانچه با آنان در حصول این امر همراهی کند، او را به آنچه می‏خواهد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بهاء الدین نیز وقتی سخنان آن دو را شنید با پیشنهادشان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و صلاح الدین برای اجراء نقشه خود به خانه وزیر سلطان محمود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سلطان محمود را در این هنگام شرف الدین انوشیروان بن خالد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و سلطان محمود هم میداند که فرنگیان بر نواحی جزیره ابن عمر و شام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نفوذشان در آن حدود زیاد شده و بر بیشتر شهرها تسلط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فرمانروائی آنان از ماردین تا عریش مصر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وجه تسمیه آن گویند آنگاه 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قحط سالی شام به مصر روی آوردند، در این ناحیه از جانب ماموران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شدند و در مدتی که آنان به انتظار اجازه یوسف برای ورود به داخل مصر در آنجا ماندند، برای خود سایبان و عریشی ساختند تا از گرمای آفتاب در امان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عریش به معنی سایبان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نام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فاصله آن تا وراده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آن نوشته‏اند که شهری است بزرگ و مهم، و در روزگار فرعون جزء حرس مصر بود و آن آخرین شهر از اعمال مصر است که به شام متصل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آنرا بدست دارد و مقر وی نیز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عریش را دو مسجد جامع و دو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سالم و خوش و آب آن شیرین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بازاری است بزرگ و نخل‏های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خرما و انار در آن جا بعمل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تاجران و سوداگران را نمایندگان و وکلائی در این شهر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این شهر از بنی جذام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شهر تا هر یک از دو چاه ابو اسحاق شش میل است و نیز با هر یک از شجرتین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اعمال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مکیه و رفح شش میل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باقی شهرهایی که در دست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تا وقتی که زنده بود، با دلیری و مردانگی و جهاندیدگی و کار آزمودگی که داشت و فرمانبرداری و اطاعتی که لشکریان از وی می‏کردند می‏توانست که از دشمنی‏ها و گزند و آسیب فرنگیان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وقتی که او به قتل رسیده، حرص و طمع فرنگیان برای دست اندازی به شهرهای مسلمانان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نیز کودک خردسالی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فرمانروائی در آن شهرها ناچار باید مردی را برگزید که دلیر و با شهامت و بصیر و با تجربه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لازم است که بتواند آن نواحی را حفظ و حمایت کند</w:t>
      </w:r>
    </w:p>
    <w:p>
      <w:pPr>
        <w:pStyle w:val="BookText"/>
        <w:rPr/>
      </w:pPr>
      <w:r>
        <w:rPr>
          <w:rFonts w:ascii="IRNazanin" w:hAnsi="IRNazanin" w:eastAsia="IRNazanin"/>
          <w:color w:val="111111"/>
          <w:sz w:val="28"/>
          <w:sz w:val="28"/>
          <w:szCs w:val="28"/>
          <w:rtl w:val="true"/>
          <w:lang w:bidi="fa-IR"/>
        </w:rPr>
        <w:t>و گزند دشمنان را از سر مردم دفع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آنچه از احوالات آنجا میدانیم، و آنچه به نظرمان می‏رسد، می‏گوئیم تا اگر خللی پیش آید و خواری و محنتی نصیب اسلام و مسلمانان گردد، ملامت و سرزنشی متوجه ما نشود و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قبلا این اوضاع را خبر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بن خالد، وزیر سلطان محمود، وقتی این سخنان را شنید، به خدمت سلطان رفت و همه را عینا بازگوئی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اطلاع بر این احوالات خوشوقت شد و آن دو تن را به خاطر تذکراتی که داده بودند، سپاسگزار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را احضار فرمود و با آنان به مشورت پرداخت که چه کسی را برای فرمانروائی در آن حدود صالح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چند نفر را نام بردند که یکی از آن جمله اتابک عماد الدین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اموال و هدایائی نیز از طرف عماد الدین زنگی تقدیم خزانه سلطان محمود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با فرمانروائی عماد الدین موافقت کرد چون از کفایت و شایستگی وی برای احراز این مقام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را احضار کرد و به حکومت آن نواحی منصوب نمود و فرمان آن را هم نوشت و در اختیارش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با فرمانی که در دست داشت حرکت کرد و کار خود را از شهر بوازیج شروع نمود که آنجا را در تحت اختیار در آورد و با در دست داشتن این شهر، خود را تقویت کند و آن را تکیه گاه خود سازد، زیرا می‏ترسید چه بسا که جاولی از ورود او به شهرها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وارد بوازیج شد، از آن جا که به سوی موصل روانه گردید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وقتی خبر نزدیک شدن او به شهر موصل را شنید برای‏</w:t>
      </w:r>
    </w:p>
    <w:p>
      <w:pPr>
        <w:pStyle w:val="BookText"/>
        <w:rPr/>
      </w:pPr>
      <w:r>
        <w:rPr>
          <w:rFonts w:ascii="IRNazanin" w:hAnsi="IRNazanin" w:eastAsia="IRNazanin"/>
          <w:color w:val="111111"/>
          <w:sz w:val="28"/>
          <w:sz w:val="28"/>
          <w:szCs w:val="28"/>
          <w:rtl w:val="true"/>
          <w:lang w:bidi="fa-IR"/>
        </w:rPr>
        <w:t>ملاقات او با تمام قشون خود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 عماد الدین روبرو گردید و چشمش بر او افتاد، از اسب فرود آمد و پیش روی او زمین ببوسید و در خدمت او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ماه رمضان وارد موصل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حکومت شهر رحبه را به جاولی واگذار کرد و او را بدان شهر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در موصل ماند و به اصلاح امور و استقرار نظم و نسق در آن سرزمین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را به منصب دزداری قلعه موصل منصوب ساخت و همچنین زمام دزداری سایر قلعه‏ها را نیز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محمد را نیز امیر حاجب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را هم قاضی القضاة کلیه شهرهای خود نمود و املاک و اقطاع و احترامات او را افزایش داد و مقام او را به جائی رساند که هیچ کاری بدون مشورت با او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پس از فراغت از کارهای موصل به سوی جزیره ابن عمر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مملوکان برسقی تسلط داشتند و از تسلیم شدن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به فرمان او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نیز آنان را در حلقه محاصره گرفت و به آنان نامه نوشت که چنانچه تسلیم شوند و آن سرزمین را تسلیم کنند، مال و منال بسیار به آنان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نپذیرفتند و در امتناع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نیز تصمیم به جنگ با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لشکریان او تا شهر رودخانه دجله فاصله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فرمان حمله داد، سپاهیان وی خود را در آب انداختند که از دجله عبور کنند و به شهر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شناکنان، برخی با کشتی و گروهی نیز با سوار شدن بر روی کلک‏ها از دجله گذشتند و خود را به کرانه دیگر رودخانه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تعداد کسانی که برای حمله به اهل جزیره ابن عمر آمادگی داشتند لحظه به لحظه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شهر بیرون آمده و در زمینی که میان دجله و جزیره قرار داشت و زلاقه نامیده میشد اجتماع کرده بودند تا از کار کسانی که قصد عبور از دجله را داشتند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با سپاهیان عماد الدین که از رودخانه گذشته بودند، به زد و خورد پرداختند و راهشان را سد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دیدند که تعداد لشکریان عماد الدین پی در پی افزایش می‏یابد، گریختند و به داخل شهر عقب‏نشینی کردند و به پشت دیوارهای شهر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 سپاهیانش بر دشت زلاقه استیلا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وقتی چنین دیدند،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آنها 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سست شدند و یقین کردند که شهر بالاخره به زور یا به رضا تحت فرمان عماد الدین زنگی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کسانی را به خدمت او فرستادند تا از او برای مردم شهر درخواست امان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 لشکریانش همچنان در دشت زلاقه اقامت داشتند که رسولان به خدمتش حضور یافتند و پیامی که داشتند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در خواست آنان را پذیرفت و مردم شهر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شهر را تسلیم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سپاهیان خود وارد شهر گردید و آن جا را به تصرف در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دجله طغیان کرد و آب آن افزایش یافت و به حدی زیاد شد که تمام ساحل را فرا گرفت و تا پشت دیوارهای‏</w:t>
      </w:r>
    </w:p>
    <w:p>
      <w:pPr>
        <w:pStyle w:val="BookText"/>
        <w:rPr/>
      </w:pPr>
      <w:r>
        <w:rPr>
          <w:rFonts w:ascii="IRNazanin" w:hAnsi="IRNazanin" w:eastAsia="IRNazanin"/>
          <w:color w:val="111111"/>
          <w:sz w:val="28"/>
          <w:sz w:val="28"/>
          <w:szCs w:val="28"/>
          <w:rtl w:val="true"/>
          <w:lang w:bidi="fa-IR"/>
        </w:rPr>
        <w:t>شهر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دشت زلاقه زیر آب رفت و اگر آن روز عماد الدین زنگی و لشکریانش در آن دشت مانده بودند، بدون شک همه غرق می‏شدند، و حتی یک نفر هم نجات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این پیشامد شگفت‏انگیز را دیدند به خوشبختی او یقین حاصل کردند و آن را نشانه آغاز ترقی و پیشرفت کار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عماد الدّین زنگی از جزیره ابن عمر عازم تصرف نصیبین گردید و بدان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نصیبین نیز از طرف امیر حسام الدین تمرتاش، صاحب ماردین،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عماد الدین زنگی به شهر نزدیک شد، حسام الدین تمرتاش به فکر چاره‏جوئی افتاد و نزد پسر عم خود، رکن الدوله داود بن سقمان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قلعه کیفا و سایر نواحی آن حدود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حسام الدین برای جنگ با اتابک زنگی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شخصا به او وعده مساعدت داد و برای این کار به گردآوری لشکریان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حسام الدین به ماردین برگشت و از آنجا نامه‏هائی بوسیله کبوتران نامه بر به لشکریانی که شهر را نگهداری می‏کردند،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نامه‏ها نوشته بود که او و پسر عمش قریبا با سپاهی انبوه بدانجا خواهند آمد تا عماد الدین را از نصیبین دور کنند؛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داده بود که پنج روز در نگهداری شهر پایداری نمایند تا نیروی کمکی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اتابک عماد الدین در خیمه خود نشسته بود که دید کبوتری در جلوی خیمه روبرو افتاد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که کبوتر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به حضور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از پای کبوتر گشود و خواند و از آنچه در آن نوشته شده بود،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به خاطرش رسید و دستور داد به جای آن نامه، نامه دیگری بنویسند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پسر عم خود، رکن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وعده داد که مرا در این جنگ یاری کند و قشونی گرد آورد و برای کمک به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بیست روز تاخیر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حفظ شهر باید بیست روز مقاومت بخرج دهید تا این سپاهیان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پای کبوتر بستند و او را به سوی شهر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پرواز کرد و داخل نصیبین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شهر می‏زیستند وقتی کبوتر را گرفتند، نامه‏ای که بدستشان افتاد خواندند و دانستند که نخواهند توانست مدت بیست روز در برابر سپاهیان اتابک عماد الدین پایداری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پیک و پیامی به حضور اتابک شهید عماد الدین فرستادند و با او مصالحه کردند و شهر را تسلیم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کوششی که تمرتاش و داود در اجرای نقشه خود بکار برده بودند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شگفتی‏هائی بود که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پس از تسلط و احراز فرمانروائی خود بر نصیبین، روانه شهر سنجار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سنجار، نخست از ورود او جلوگیری کردند ولی بعد که توانائی و نیروی او را دیدند، صلح نمودند و شهر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پس از تصرف سنجار، شحنه‏هائی را به خابور فرستاد و آن نواحی را نیز در اختیار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شهر حران رفت که تعلق به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شهرهای رها و سروج و بیره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نواحی آن حدود همه در اختیار فرنگیان بود و مردم حران از دست فرنگیان صدمه بسیار می‏دیدند و در تنگنائی سخت گرفتار شده بودند، زیرا سلطان مقتدری نداشتند که از شهر و مردم شهر حمایت کند و گزند دشمنان را از جانشان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همینکه عماد الدین بدان شهر نزدیک شد، اهالی شهر برای استقبال از او و لشکریان او بیرون آمدند و فرمانبرداری او را به گردن گرفتند و شهر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پس از تسلط به حران رسولی را به نزد جوسلین فرمانروای رها و سایر شهرهای آن حدود فرستاد و نامه‏ای به او نگاشت و برای مدت کوتاهی درخواست متارکه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عماد الدین ازین درخواست آن بود که برای سر و سامان دادن به امور شهرها و تجهیز و تقویت سپاه خود فراغت کافی داشته باشد مهمترین کار در نظر او گذشتن از رود فرات و رسیدن به شام برای دست یافتن به شهر حلب و سایر شهرهای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عماد الدین و جوسلین صلح برقرار شد و مردم آن نواحی برای مدتی امنیت و آسودگی یافتند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تصرف شهر حلب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جای خود ذکر خواهیم کرد</w:t>
      </w:r>
      <w:r>
        <w:rPr>
          <w:rFonts w:eastAsia="IRNazanin" w:cs="IRNazanin"/>
          <w:color w:val="111111"/>
          <w:sz w:val="28"/>
          <w:szCs w:val="28"/>
          <w:rtl w:val="true"/>
          <w:lang w:bidi="fa-IR"/>
        </w:rPr>
        <w:t>. )</w:t>
      </w:r>
      <w:bookmarkStart w:id="118" w:name="pg11601_121449"/>
    </w:p>
    <w:p>
      <w:pPr>
        <w:pStyle w:val="Heading3"/>
        <w:numPr>
          <w:ilvl w:val="2"/>
          <w:numId w:val="1"/>
        </w:numPr>
        <w:rPr/>
      </w:pPr>
      <w:bookmarkStart w:id="119" w:name="__RefHeading___Toc5351672_73709187"/>
      <w:bookmarkStart w:id="120" w:name="_Toc43"/>
      <w:bookmarkEnd w:id="118"/>
      <w:bookmarkEnd w:id="119"/>
      <w:r>
        <w:rPr>
          <w:rtl w:val="true"/>
        </w:rPr>
        <w:t>برخی دیگر از رویداده‏های سال‏</w:t>
      </w:r>
      <w:bookmarkEnd w:id="120"/>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الملک ابو نصر احمد ابن فضل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باطنیان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الملک از مبارزه با باطنیان اثرات نیکوئی بر جای نهاده بود و در این مبارزه نیت خیر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شربت شهادت نصیبش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اتابک عماد الدین زنگی به موصل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امور شحنگی بغداد را به مجاهد الدین بهروز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حسن بن سلیمان به شغل تدریس در مدرسه نظامیه بغداد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سنجر قشونی را برای سرکوبی باطنیان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الموت فرستاد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مبارزه از باطنیان گروه کثیری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تعداد کشته‏شدگان از ده هزار تجاوز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علی بن مبرک ابو الحسن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الفاعوس حنبلی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شوال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صالح و نیکوکار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ماه شوال همین سال محمد بن عبد الملک بن ابراهیم بن احمد ابو الحسن بن ابو الفضل همدانی فرضی، صاحب تاریخ، دار فانی را بدرود گفت</w:t>
      </w:r>
      <w:r>
        <w:rPr>
          <w:rFonts w:eastAsia="IRNazanin" w:cs="IRNazanin"/>
          <w:color w:val="111111"/>
          <w:sz w:val="28"/>
          <w:szCs w:val="28"/>
          <w:rtl w:val="true"/>
          <w:lang w:bidi="fa-IR"/>
        </w:rPr>
        <w:t>.</w:t>
      </w:r>
      <w:bookmarkStart w:id="121" w:name="pg11601_121451"/>
    </w:p>
    <w:p>
      <w:pPr>
        <w:pStyle w:val="Heading2"/>
        <w:numPr>
          <w:ilvl w:val="1"/>
          <w:numId w:val="1"/>
        </w:numPr>
        <w:rPr/>
      </w:pPr>
      <w:bookmarkStart w:id="122" w:name="__RefHeading___Toc5351674_73709187"/>
      <w:bookmarkStart w:id="123" w:name="_Toc44"/>
      <w:bookmarkEnd w:id="121"/>
      <w:bookmarkEnd w:id="122"/>
      <w:r>
        <w:rPr/>
        <w:t>522</w:t>
      </w:r>
      <w:r>
        <w:rPr>
          <w:rtl w:val="true"/>
        </w:rPr>
        <w:t xml:space="preserve"> </w:t>
      </w:r>
      <w:r>
        <w:rPr>
          <w:rtl w:val="true"/>
        </w:rPr>
        <w:t>وقایع سال پانصد و بیست و دوم هجری قمری‏</w:t>
      </w:r>
      <w:bookmarkEnd w:id="123"/>
    </w:p>
    <w:p>
      <w:pPr>
        <w:pStyle w:val="Heading3"/>
        <w:numPr>
          <w:ilvl w:val="2"/>
          <w:numId w:val="1"/>
        </w:numPr>
        <w:rPr/>
      </w:pPr>
      <w:bookmarkStart w:id="124" w:name="__RefHeading___Toc5351676_73709187"/>
      <w:bookmarkStart w:id="125" w:name="_Toc45"/>
      <w:bookmarkEnd w:id="124"/>
      <w:r>
        <w:rPr>
          <w:rtl w:val="true"/>
        </w:rPr>
        <w:t>تسلط اتابک عماد الدین زنگی بر شهر حلب‏</w:t>
      </w:r>
      <w:bookmarkEnd w:id="125"/>
    </w:p>
    <w:p>
      <w:pPr>
        <w:pStyle w:val="BookText"/>
        <w:rPr/>
      </w:pPr>
      <w:r>
        <w:rPr>
          <w:rFonts w:ascii="IRNazanin" w:hAnsi="IRNazanin" w:eastAsia="IRNazanin"/>
          <w:color w:val="111111"/>
          <w:sz w:val="28"/>
          <w:sz w:val="28"/>
          <w:szCs w:val="28"/>
          <w:rtl w:val="true"/>
          <w:lang w:bidi="fa-IR"/>
        </w:rPr>
        <w:t>در این سال، در اول محرم، اتابک عماد الدین زنگی بن آقسنقر بر شهر حلب و قلعه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که سبب دست یافتن او بر این شهر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تسلط برسقی را بر شهر حلب و قلعه آن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پسرش عز الدین مسعود از طرف وی زمام حکومت شهر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برسقی کشته شد، مسعود از شهر حلب به موصل رفت و آنجا را نیز تحت فرمان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نیابت از طرف خود مأمور اداره امور حلب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امیر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حلب گماشت و او را بدانجا فرستاد و به قومان نیز فرمان داد که شهر و کارهای شهر را تحویل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قتلغ‏ابه به حلب رفت و مأموریت خود را ابلاغ کرد، قومان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عز الدین مسعود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نشانه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آن را ندیده‏ام شهر را تسلیم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میان عز الدین مسعود و امیر قومان تصویر یک آهو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مسعود بسیار خوب نقاشی می‏کرد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قتلغ‏ابه پیش امیر مسعود برگشت که آن نشانه را از او بگیرد و برای امیر قومان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مقارن همان ایام امیر مسعود به رحبه رفته و آن جا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گفته شد، در همان جا به بیماری شدیدی گرفتار گردید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قتلغ‏ابه، وقتی بدانجا رسید و امیر مسعود را مرده یافت، شتابان به حلب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درگذشت امیر مسعود خبردار شدند و فضائل بن بدیع که ریاست امور شهر را بر عهده داشت، شهر را تسلیم قتلغ‏ابه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شهر نیز همه به اطاعت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قومان که دیگر به صحت خبر در گذشت امیر مسعود یقین پیدا کرده بود، خواستند که از قلعه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دینار نیز به او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امیر قومان، امیر قتلغ در بیست و چهارم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بر کارها تسلط یافت، بیدادگری خود را آشکار کرد، و سخت به ظلم و ستم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به اموال مردم دراز شد و مخصوصا آنچه را که به عنوان میراث به مردم میرسید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و بدکاران به او نزدیک شدند و دل‏های مردم از او رمید و متنفر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الدوله سلیمان بن عبد الجبار بن ارتق نیز که سابقا حکومت حلب را داشت، در شهر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پناه بردند و در حلقه فرمان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سوم شوال قیام کردند تا خود را از یوغ بیدادگری قتلغ‏ابه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یاران قتلغ‏ابه که در شهر اقامت داشتند اکثرا در سحرگاه عید سرگرم نوشیدن شراب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سرمستی آنان را غنیمت شمردند و بر آنان تاختند و همه را</w:t>
      </w:r>
    </w:p>
    <w:p>
      <w:pPr>
        <w:pStyle w:val="BookText"/>
        <w:rPr/>
      </w:pPr>
      <w:r>
        <w:rPr>
          <w:rFonts w:ascii="IRNazanin" w:hAnsi="IRNazanin" w:eastAsia="IRNazanin"/>
          <w:color w:val="111111"/>
          <w:sz w:val="28"/>
          <w:sz w:val="28"/>
          <w:szCs w:val="28"/>
          <w:rtl w:val="true"/>
          <w:lang w:bidi="fa-IR"/>
        </w:rPr>
        <w:t>بازداشت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چهار دست و پا به سوی قلعه شهر پیشروی کردند که آن را تصاحب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قتلغ‏ابه در قلعه پناه برد و به یاران خود که در قلعه بودند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هواخواه بدر الدوله بودند قلعه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کشمکش آنان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حاکم شهر منبج و حسن حاکم بزاعه بدانجا آمدند که کار را اصلاح کنند ولی صلح و آشتی میان آنان صورت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 دستگی و تفرقه‏ای که در حلب وجود داشت رفته رفته به گوش فرنگیان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فرمانروای شهرهایی که در تحت اختیار فرنگیان بود آن وضع را غنیمت شمرد و با قشون خود به سوی حلب روانه گردید تا آن شهر را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شهر به او مبالغی رشوه یا پیشکش دادند و او را با سپاهیانش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جوسلین از حلب بازگشت، فرمانروای انطاکیه با گروهی از فرنگیان بدان شهر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حلب در اطراف قلعه شهر خندقی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کسانی که در حول و حوش شهر بودند نمی‏توانستند به قلعه پناه برند و اشخاصی که در داخل قلعه بودند نمی‏توانستند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به خطری بزرگ نزدیک شده بودند و این وضع تا نیمه ذی الحجه این 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اتابک عماد الدین زنگی بر سراسر نواحی موصل و جزیره ابن عمر فرمانروائی یافته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سنقر دراز و امیر حسن قراقوش نیز که از بزرگان امراء برسقی محسوب می‏شدند با لشکریان انبوه خود به او پیوسته بودند زیرا او از طرف سلطان محمود فرمان حکومت موصل و جزیره و شام را</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دو امیر مذکور را برای رسیدگی به امور شهر حلب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رهسپار حلب گردیدند و در آن جا قرار شد که بدر الدولة ابن عبد الجبار و قتلغ‏ابه که با یک دیگر نزاع داشتند، هر دو به موصل نزد اتابک عماد الدین بروند تا او خود، هر طور که صلاح دانست، درباره ایشان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قرار دو نفر مذکور از حلب روانه موصل شدند و امیر حسن قراقوش نیز در غیاب آنها موقتا حکومت حلب و اداره امور آن شهر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بدر الدوله و قتلغ‏ابه به خدمت اتابک عماد الدین رسیدند، اتابک آن دو را با یک دیگر آشتی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آنان را مجددا به حلب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محمد یاغیسیانی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قشونی بدانجا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حلب رفت و بر قلعه شهر تسلط یافت و کارها را سر و سامان داد و یک والی برای آنجا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اتابک عماد الدین زنگی شخصا با سرداران و سپاهیان خود به سوی شام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خود بر شهرهای منبج و بزاعه دست یافت و فرمانروائی خود را در آن دو شهر استقرار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حلب رسید، مردم برای دیدار و استقبال او از شهر بیرون آمدند و به قدوم او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داخل شهر شد و به کارها مسلط گردید و امور را مرتب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توابع حلب را نیز به اقطاع در اختیار سرداران و سپاهیان خویش قرار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کارهائی که در پیش داشت قتلغ‏ابه را که مردم‏</w:t>
      </w:r>
      <w:bookmarkStart w:id="126" w:name="pg11601_121455"/>
    </w:p>
    <w:p>
      <w:pPr>
        <w:pStyle w:val="BookText"/>
        <w:rPr/>
      </w:pPr>
      <w:bookmarkEnd w:id="126"/>
      <w:r>
        <w:rPr>
          <w:rFonts w:ascii="IRNazanin" w:hAnsi="IRNazanin" w:eastAsia="IRNazanin"/>
          <w:color w:val="111111"/>
          <w:sz w:val="28"/>
          <w:sz w:val="28"/>
          <w:szCs w:val="28"/>
          <w:rtl w:val="true"/>
          <w:lang w:bidi="fa-IR"/>
        </w:rPr>
        <w:t>از بیدادگری‏هایش شکایت بسیار کرده بودند دستگیر ساخت و او را به فضائل بن بدیع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بدیع او را در خانه‏ای که در حلب داشت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در اثر آسیبی که دید،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بدیع از کاری که کرده بود وحشت‏زده شد و به قلعه جعبر گریخت و از فرمانروای قلعه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وی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پس از گریختن فضائل بن بدیع ریاست امور شهر حلب را به ابو الحسن علی بن عبد الرزاق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بزرگ، با فرمانروائی اتابک عماد الدین بر شهرهای شام، به مسلمانان احسان نمی‏فرمود، یقینا فرنگیان این شهرها را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شهرهای شام را محاصره کرده بودند و چون ظهیر الدین طغتگین ازین حملات آگاه شد، لشکریان خود را گرد آورد و به شهرهای فرنگیان هجوم برد و آن شهرها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ناچار شدند که از محاصره شهرهای مسلمین دست بردارند و به شهرهای خود باز گردند تا دست طغتگین را از سر مردم آن شهرها کوتاه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تقدیر خداوند بزرگ چنین بود که اتابک طغتگین نیز درین سال به رحمت ایزدی پیوست و دیگر در سراسر شام هیچ مردی باقی نمانده بود که به یاری مردم این سرزمین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با فرمانروا ساختن عماد الدین بر شام، در حق مسلمانان 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عماد الدین با فرنگیان کاری کرد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شرح خواهیم داد</w:t>
      </w:r>
      <w:r>
        <w:rPr>
          <w:rFonts w:eastAsia="IRNazanin" w:cs="IRNazanin"/>
          <w:color w:val="111111"/>
          <w:sz w:val="28"/>
          <w:szCs w:val="28"/>
          <w:rtl w:val="true"/>
          <w:lang w:bidi="fa-IR"/>
        </w:rPr>
        <w:t>.</w:t>
      </w:r>
    </w:p>
    <w:p>
      <w:pPr>
        <w:pStyle w:val="Heading3"/>
        <w:numPr>
          <w:ilvl w:val="2"/>
          <w:numId w:val="1"/>
        </w:numPr>
        <w:rPr/>
      </w:pPr>
      <w:bookmarkStart w:id="127" w:name="__RefHeading___Toc5351678_73709187"/>
      <w:bookmarkStart w:id="128" w:name="_Toc46"/>
      <w:bookmarkEnd w:id="127"/>
      <w:r>
        <w:rPr>
          <w:rtl w:val="true"/>
        </w:rPr>
        <w:t>رفتن سلطان سنجر به ری‏</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سلطان سنجر سلجوقی با سپاهی انبوه از خراسان به سوی ری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سلطان سنجر از خراسان به ری این بود که دبیس بن صدقه، همچنانکه پیش از این گفتیم، با ملک طغرل به خدمت سلطان سنجر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سلطان سنجر را تشویق و تحریص می‏کرد که به عراق لشکر بکشد و آن جا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تصرف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سلطان سنجر کاری آسان جلوه می‏داد و مرتب به گوش او می‏خواند که خلیفه عباسی، المسترشد بالله، و سلطان محمود، هر دو بر ضد او و سرپیچی از فرمان او دست اتحاد به یک دیگر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را به حدی ادامه داد که سرانجام سلطان سنجر پیشنهاد او، مبنی بر حمله به عراق، را پذیرفت و از خراسان بدین قصد با سپاهیان خود حرکت کرد تا به 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سلطان محمود در همدان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رسولی را به نزد سلطان محمود فرستاد و او را به خدمت خود در 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سلطان سنجر از این کار آن بود که ببیند سلطان محمود هنوز بر سر اطاعت و فرمانبرداری خود باقی است یا همچنانکه دبیس گمان می‏کرد، از او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سلطان سنجر به حضور سلطان محمود رسید و پیام خود را به عرض رساند، سلطان محمود بیدرنگ به خدمت عم خود، سلطان سنجر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ری رسید، سلطان سنجر به تمام سپاهیان خود فرمان داد که به دیدار و استقبال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سلطان محمود نیز، سلطان سنجر او را در پهلوی خود بر تخت نشاند و در بزرگداشت و تجلیل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تا نیمه ذی الحجه در ری، نزد سلطان محمود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خراسان بازگشت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عزیمت به خراسان، دبیس بن صدقه را به سلطان محمود</w:t>
      </w:r>
      <w:bookmarkStart w:id="129" w:name="pg11601_121457"/>
    </w:p>
    <w:p>
      <w:pPr>
        <w:pStyle w:val="BookText"/>
        <w:rPr/>
      </w:pPr>
      <w:bookmarkEnd w:id="129"/>
      <w:r>
        <w:rPr>
          <w:rFonts w:ascii="IRNazanin" w:hAnsi="IRNazanin" w:eastAsia="IRNazanin"/>
          <w:color w:val="111111"/>
          <w:sz w:val="28"/>
          <w:sz w:val="28"/>
          <w:szCs w:val="28"/>
          <w:rtl w:val="true"/>
          <w:lang w:bidi="fa-IR"/>
        </w:rPr>
        <w:t>سپرد و توصیه کرد که او را گرامی دارد و به شهر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با دبیس به همدان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با هم به عراق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بغداد رسیدند، وزیر ابو القاسم انس آبادی برای استقبال سلطان محمود از شهر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ورود سلطان محمود سلجوقی به بغداد نهم محرم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ابو القاسم انس آبادی را قبلا سلطان محمود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سنجر دستور داد تا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هم دستور سلطان سنجر را اطاعت کرد و ابو القاسم را از زندان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ابو القاسم را، پس از آزاد شدن وی از زندان، به وزارت دختر خود که به عقد سلطان محمود در آورده بود،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سفر، وقتی ابو القاسم در التزام رکاب سلطان محمود وارد بغداد شد سلطان محمود مجددا وزارت خود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او در بیست و چهارم ماه محرم صورت گرفت و این دومین باری بود که به وزارت سلطان محمود اشتغال می‏جست</w:t>
      </w:r>
      <w:r>
        <w:rPr>
          <w:rFonts w:eastAsia="IRNazanin" w:cs="IRNazanin"/>
          <w:color w:val="111111"/>
          <w:sz w:val="28"/>
          <w:szCs w:val="28"/>
          <w:rtl w:val="true"/>
          <w:lang w:bidi="fa-IR"/>
        </w:rPr>
        <w:t>.</w:t>
      </w:r>
    </w:p>
    <w:p>
      <w:pPr>
        <w:pStyle w:val="Heading3"/>
        <w:numPr>
          <w:ilvl w:val="2"/>
          <w:numId w:val="1"/>
        </w:numPr>
        <w:rPr/>
      </w:pPr>
      <w:bookmarkStart w:id="130" w:name="__RefHeading___Toc5351680_73709187"/>
      <w:bookmarkStart w:id="131" w:name="_Toc47"/>
      <w:bookmarkEnd w:id="130"/>
      <w:r>
        <w:rPr>
          <w:rtl w:val="true"/>
        </w:rPr>
        <w:t>برخی دیگر از رویدادهای سال‏</w:t>
      </w:r>
      <w:bookmarkEnd w:id="131"/>
    </w:p>
    <w:p>
      <w:pPr>
        <w:pStyle w:val="BookText"/>
        <w:rPr/>
      </w:pPr>
      <w:r>
        <w:rPr>
          <w:rFonts w:ascii="IRNazanin" w:hAnsi="IRNazanin" w:eastAsia="IRNazanin"/>
          <w:color w:val="111111"/>
          <w:sz w:val="28"/>
          <w:sz w:val="28"/>
          <w:szCs w:val="28"/>
          <w:rtl w:val="true"/>
          <w:lang w:bidi="fa-IR"/>
        </w:rPr>
        <w:t>در این سال، در هشتم ماه صفر، اتابک طغتگین، فرمانروای دمشق،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مملوک ملک تتش بن الب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خردمند و نیکوکار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فرنگیان جنگ و جهاد بسیار می‏کرد و با رعیت خود به نیکی رفتار می‏نمود و شرایط عدل و داد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او ظهیر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وی، پسرش تاج الملوک بوری، به فرمانروائی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بزرگترین فرزند طغتگین محسوب می‏شد و به وصیت پدر خود</w:t>
      </w:r>
    </w:p>
    <w:p>
      <w:pPr>
        <w:pStyle w:val="BookText"/>
        <w:rPr/>
      </w:pPr>
      <w:r>
        <w:rPr>
          <w:rFonts w:ascii="IRNazanin" w:hAnsi="IRNazanin" w:eastAsia="IRNazanin"/>
          <w:color w:val="111111"/>
          <w:sz w:val="28"/>
          <w:sz w:val="28"/>
          <w:szCs w:val="28"/>
          <w:rtl w:val="true"/>
          <w:lang w:bidi="fa-IR"/>
        </w:rPr>
        <w:t>فرمانروائی دمشق را بر عهده گرفت و وزیر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طاهر بن سعد مزدقانی را به وزارت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آغاز ماه رجب، جلال الدین ابو علی بن صدقه وزیر خلیفه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 نهاد، خوشرفتار، فروتن و دوستدار اهل علم بود و آنان را اکرام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نیز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سه بیت ذیل است که در ستایش المسترشد بالله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الوری کالماء طبعا ورقة</w:t>
      </w:r>
    </w:p>
    <w:p>
      <w:pPr>
        <w:pStyle w:val="BookText"/>
        <w:rPr/>
      </w:pPr>
      <w:r>
        <w:rPr>
          <w:rFonts w:ascii="IRNazanin" w:hAnsi="IRNazanin" w:eastAsia="IRNazanin"/>
          <w:color w:val="111111"/>
          <w:sz w:val="28"/>
          <w:sz w:val="28"/>
          <w:szCs w:val="28"/>
          <w:rtl w:val="true"/>
          <w:lang w:bidi="fa-IR"/>
        </w:rPr>
        <w:t>و ان امیر المؤمنین زلاله‏</w:t>
      </w:r>
    </w:p>
    <w:p>
      <w:pPr>
        <w:pStyle w:val="BookText"/>
        <w:rPr/>
      </w:pPr>
      <w:r>
        <w:rPr>
          <w:rFonts w:ascii="IRNazanin" w:hAnsi="IRNazanin" w:eastAsia="IRNazanin"/>
          <w:color w:val="111111"/>
          <w:sz w:val="28"/>
          <w:sz w:val="28"/>
          <w:szCs w:val="28"/>
          <w:rtl w:val="true"/>
          <w:lang w:bidi="fa-IR"/>
        </w:rPr>
        <w:t>و صورت معنی العقل شخصا مصورا</w:t>
      </w:r>
    </w:p>
    <w:p>
      <w:pPr>
        <w:pStyle w:val="BookText"/>
        <w:rPr/>
      </w:pPr>
      <w:r>
        <w:rPr>
          <w:rFonts w:ascii="IRNazanin" w:hAnsi="IRNazanin" w:eastAsia="IRNazanin"/>
          <w:color w:val="111111"/>
          <w:sz w:val="28"/>
          <w:sz w:val="28"/>
          <w:szCs w:val="28"/>
          <w:rtl w:val="true"/>
          <w:lang w:bidi="fa-IR"/>
        </w:rPr>
        <w:t>و ان امیر المؤمنین مثاله‏</w:t>
      </w:r>
    </w:p>
    <w:p>
      <w:pPr>
        <w:pStyle w:val="BookText"/>
        <w:rPr/>
      </w:pPr>
      <w:r>
        <w:rPr>
          <w:rFonts w:ascii="IRNazanin" w:hAnsi="IRNazanin" w:eastAsia="IRNazanin"/>
          <w:color w:val="111111"/>
          <w:sz w:val="28"/>
          <w:sz w:val="28"/>
          <w:szCs w:val="28"/>
          <w:rtl w:val="true"/>
          <w:lang w:bidi="fa-IR"/>
        </w:rPr>
        <w:t>و لولا طریق الدین و الشرع و التقی‏</w:t>
      </w:r>
    </w:p>
    <w:p>
      <w:pPr>
        <w:pStyle w:val="BookText"/>
        <w:rPr/>
      </w:pPr>
      <w:r>
        <w:rPr>
          <w:rFonts w:ascii="IRNazanin" w:hAnsi="IRNazanin" w:eastAsia="IRNazanin"/>
          <w:color w:val="111111"/>
          <w:sz w:val="28"/>
          <w:sz w:val="28"/>
          <w:szCs w:val="28"/>
          <w:rtl w:val="true"/>
          <w:lang w:bidi="fa-IR"/>
        </w:rPr>
        <w:t>لقلت من الاعظام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مانند آب یافتم، از جهت طعم و نازکی، و امیر المؤمنین، یعنی خلیفه مسلمین، حکم آب زلال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عقل را به صورت یک شخص در ذهن خود مجسم و مصور کردم و امیر المؤمنین را مثال او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پای دین و شریعت و پرهیزگاری در میان نبود، او را از غایت بزرگی همانند خداوند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جلال، شرف الدین علی بن طراد زینبی به نیابت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نیز به وزارت منصوب گردید و در پایان ربیع الآخر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خلعت وزارت مفتخر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شرف الدین علی هیچ کس دیگر از هاشمیان به وزارت‏</w:t>
      </w:r>
    </w:p>
    <w:p>
      <w:pPr>
        <w:pStyle w:val="BookText"/>
        <w:rPr/>
      </w:pPr>
      <w:r>
        <w:rPr>
          <w:rFonts w:ascii="IRNazanin" w:hAnsi="IRNazanin" w:eastAsia="IRNazanin"/>
          <w:color w:val="111111"/>
          <w:sz w:val="28"/>
          <w:sz w:val="28"/>
          <w:szCs w:val="28"/>
          <w:rtl w:val="true"/>
          <w:lang w:bidi="fa-IR"/>
        </w:rPr>
        <w:t>خلفای عباسی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باد سختی وزیدن گرفت که همه جا را تیره و تار کرد و خاک قرمزی همراه آورد که شبیه 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مانند ستون‏هائی از آتش نمودار می‏شد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این وضع به وحشت افتادند و به دعا و استغفار پرداختند تا آنچه باعث وحشت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سرشان رفع شد</w:t>
      </w:r>
      <w:r>
        <w:rPr>
          <w:rFonts w:eastAsia="IRNazanin" w:cs="IRNazanin"/>
          <w:color w:val="111111"/>
          <w:sz w:val="28"/>
          <w:szCs w:val="28"/>
          <w:rtl w:val="true"/>
          <w:lang w:bidi="fa-IR"/>
        </w:rPr>
        <w:t>.</w:t>
      </w:r>
      <w:bookmarkStart w:id="132" w:name="pg11601_121460"/>
    </w:p>
    <w:p>
      <w:pPr>
        <w:pStyle w:val="Heading2"/>
        <w:numPr>
          <w:ilvl w:val="1"/>
          <w:numId w:val="1"/>
        </w:numPr>
        <w:rPr/>
      </w:pPr>
      <w:bookmarkStart w:id="133" w:name="__RefHeading___Toc5351682_73709187"/>
      <w:bookmarkStart w:id="134" w:name="_Toc48"/>
      <w:bookmarkEnd w:id="132"/>
      <w:bookmarkEnd w:id="133"/>
      <w:r>
        <w:rPr/>
        <w:t>523</w:t>
      </w:r>
      <w:r>
        <w:rPr>
          <w:rtl w:val="true"/>
        </w:rPr>
        <w:t xml:space="preserve"> </w:t>
      </w:r>
      <w:r>
        <w:rPr>
          <w:rtl w:val="true"/>
        </w:rPr>
        <w:t>وقایع سال پانصد و بیست و سوم هجری قمری‏</w:t>
      </w:r>
      <w:bookmarkEnd w:id="134"/>
    </w:p>
    <w:p>
      <w:pPr>
        <w:pStyle w:val="Heading3"/>
        <w:numPr>
          <w:ilvl w:val="2"/>
          <w:numId w:val="1"/>
        </w:numPr>
        <w:rPr/>
      </w:pPr>
      <w:bookmarkStart w:id="135" w:name="__RefHeading___Toc5351684_73709187"/>
      <w:bookmarkStart w:id="136" w:name="_Toc49"/>
      <w:bookmarkEnd w:id="135"/>
      <w:r>
        <w:rPr>
          <w:rtl w:val="true"/>
        </w:rPr>
        <w:t>ورود سلطان محمود به بغداد</w:t>
      </w:r>
      <w:bookmarkEnd w:id="136"/>
    </w:p>
    <w:p>
      <w:pPr>
        <w:pStyle w:val="BookText"/>
        <w:rPr/>
      </w:pPr>
      <w:r>
        <w:rPr>
          <w:rFonts w:ascii="IRNazanin" w:hAnsi="IRNazanin" w:eastAsia="IRNazanin"/>
          <w:color w:val="111111"/>
          <w:sz w:val="28"/>
          <w:sz w:val="28"/>
          <w:szCs w:val="28"/>
          <w:rtl w:val="true"/>
          <w:lang w:bidi="fa-IR"/>
        </w:rPr>
        <w:t>در این سال، در ماه محرم، سلطان محمود پس از بازگشت از خدمت غم خود، سلطان سنجر،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دبیس بن صدقه را نیز همراه خود برده بود که میانه او با خلیفه، المسترشد بالله، را آشتی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در این سفر از سلطان محمود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دیرتر از او وارد بغداد شد و در خانه سلطان محمود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میانجیگری کرد تا رضایت خاطر خلیفه عباسی را نسبت به او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خلیفه رضایت نمی‏داد که فرمانروائی شهری از شهرهای عراق به دبیس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حاضر بود که برای رسیدن به مقصود خود صد هزار دینار به سلطان محمود بپردازد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اتابک عماد الدین زنگی از جریان امر اطلاع یافت و دانست که سلطان محمود می‏خواهد فرمانروائی موصل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بن صدقه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تصمیم گرفت که آن مبلغ،</w:t>
      </w:r>
      <w:bookmarkStart w:id="137" w:name="pg11601_121461"/>
    </w:p>
    <w:p>
      <w:pPr>
        <w:pStyle w:val="BookText"/>
        <w:rPr/>
      </w:pPr>
      <w:bookmarkEnd w:id="137"/>
      <w:r>
        <w:rPr>
          <w:rFonts w:ascii="IRNazanin" w:hAnsi="IRNazanin" w:eastAsia="IRNazanin"/>
          <w:color w:val="111111"/>
          <w:sz w:val="28"/>
          <w:sz w:val="28"/>
          <w:szCs w:val="28"/>
          <w:rtl w:val="true"/>
          <w:lang w:bidi="fa-IR"/>
        </w:rPr>
        <w:t>یعنی صد هزار دینار را خود به سلطان محمود پیشکش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روز شخصا سرزده به خدمت سلطان محمود رفت و او را پنهانی ملاقات کرد و هدایائی را هم که با خود برده بود،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روز در خدمت سلطان محمود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سلطان او را خلعت داد و به موصل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سفر، سلطان محمود یک بار که برای شکار از شهر بیرون رفته بود مهمان یکی از شیوخ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دعوت کرد و مهمانی بسیار مفصلی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او داد که تمام سپاهیانش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سلطان محمود را به حمامی که در خانه 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شست و شو به جای آب گلاب در اختیارش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از آن جا برود منصب شحنگی بغداد را به مجاهد الدین بهروز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را نیز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عراق روانه همدان شد</w:t>
      </w:r>
      <w:r>
        <w:rPr>
          <w:rFonts w:eastAsia="IRNazanin" w:cs="IRNazanin"/>
          <w:color w:val="111111"/>
          <w:sz w:val="28"/>
          <w:szCs w:val="28"/>
          <w:rtl w:val="true"/>
          <w:lang w:bidi="fa-IR"/>
        </w:rPr>
        <w:t>.</w:t>
      </w:r>
    </w:p>
    <w:p>
      <w:pPr>
        <w:pStyle w:val="Heading3"/>
        <w:numPr>
          <w:ilvl w:val="2"/>
          <w:numId w:val="1"/>
        </w:numPr>
        <w:rPr/>
      </w:pPr>
      <w:bookmarkStart w:id="138" w:name="__RefHeading___Toc5351686_73709187"/>
      <w:bookmarkStart w:id="139" w:name="_Toc50"/>
      <w:bookmarkEnd w:id="138"/>
      <w:r>
        <w:rPr>
          <w:rtl w:val="true"/>
        </w:rPr>
        <w:t>کارهای دبیس در عراق و بازگشت سلطان محمود به بغداد</w:t>
      </w:r>
      <w:bookmarkEnd w:id="139"/>
    </w:p>
    <w:p>
      <w:pPr>
        <w:pStyle w:val="BookText"/>
        <w:rPr/>
      </w:pPr>
      <w:r>
        <w:rPr>
          <w:rFonts w:ascii="IRNazanin" w:hAnsi="IRNazanin" w:eastAsia="IRNazanin"/>
          <w:color w:val="111111"/>
          <w:sz w:val="28"/>
          <w:sz w:val="28"/>
          <w:szCs w:val="28"/>
          <w:rtl w:val="true"/>
          <w:lang w:bidi="fa-IR"/>
        </w:rPr>
        <w:t>پس از رفتن سلطان محمود از بغداد به همدان،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سلطان سنجر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برای دبیس بن صدقه وجود سودمندی به شمار میرفت زیرا پشتیبان وی بود و از منافع او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کار دبیس نیز به آشفتگی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سلطان محمود به بیماری سختی دچار شد، دبیس پسر خردسال خود را برداشت و عازم عراق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 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او را شنید لشگریان را مجهز کرد و مامور پیکار با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بهروز که این زمان در حله بود، همینکه از نزدیک شدن دبیس به حله اطلاع یافت از آن جا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در ماه رمضان وارد حله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از تاخت و تاز دبیس آگاه گردید، دو تن از امیران خود را که یکی قزل و دیگری احمدیلی نام داشت احضار فرمود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از طرف من مامور نگهداری دبیس بودید و اکنون من او 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احمدیلی روانه عراق شد تا خود را به دبیس برساند و شرش را از سر شهرها رفع کند و او را دوباره به حضور سلطان محمود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همینکه خبر حرکت او را شنید، کسی را نزد خلیفه عباسی فرستاد و به دلجوئی او پرداخت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از من راضی باشی، من چند برابر آنچه از مردم می‏گیرم پیشکش خواهم کرد و بنده مملوکی باقی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پیک و پیام‏هائی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نیز ضمنا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اموال و جمع کردن مردان جنگی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اول فقط با سیصد سوار وارد عراق شده بود، توانست ده هزار سوار در اطراف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احمدیلی که به تعقیب دبیس رفته بود، در ماه شوال وارد بغداد شد و بدنبال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سلطان محمود عازم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وقتی خبر حرکت سلطان محمود را شنید، هدایائی بسیار گرانبها به خدمت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سیصد راس اسب بود که همه نعل‏های طلا داشتند باضافه دویست هزار دینار 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رضایت سلطان محمود و خلیفه عباسی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محمود نپذیرفت و به او پاسخ مساعد نداد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در ماه ذی القعده به بغداد رسید و شرف الدین علی طراد</w:t>
      </w:r>
      <w:bookmarkStart w:id="140" w:name="pg11601_121463"/>
    </w:p>
    <w:p>
      <w:pPr>
        <w:pStyle w:val="BookText"/>
        <w:rPr/>
      </w:pPr>
      <w:bookmarkEnd w:id="140"/>
      <w:r>
        <w:rPr>
          <w:rFonts w:ascii="IRNazanin" w:hAnsi="IRNazanin" w:eastAsia="IRNazanin"/>
          <w:color w:val="111111"/>
          <w:sz w:val="28"/>
          <w:sz w:val="28"/>
          <w:szCs w:val="28"/>
          <w:rtl w:val="true"/>
          <w:lang w:bidi="fa-IR"/>
        </w:rPr>
        <w:t>زینبی وزیر خلیفه و سایر صاحب منصبان ازو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دبیس از ورود سلطان محمود یقین حاصل کرد، روانه بیابان شد و به بصره حمله برد و در آن شهر اموال زیادی از مردم گرفت و دارائی و درآمدی را هم که به خلیفه و سلطان محمود تعلق داشت، همه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ده هزار سوار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همینکه از آمدن آنها اطلاع یافت، از بصره دور شد و بار دیگر راه بیابان در پیش گرفت</w:t>
      </w:r>
      <w:r>
        <w:rPr>
          <w:rFonts w:eastAsia="IRNazanin" w:cs="IRNazanin"/>
          <w:color w:val="111111"/>
          <w:sz w:val="28"/>
          <w:szCs w:val="28"/>
          <w:rtl w:val="true"/>
          <w:lang w:bidi="fa-IR"/>
        </w:rPr>
        <w:t>.</w:t>
      </w:r>
    </w:p>
    <w:p>
      <w:pPr>
        <w:pStyle w:val="Heading3"/>
        <w:numPr>
          <w:ilvl w:val="2"/>
          <w:numId w:val="1"/>
        </w:numPr>
        <w:rPr/>
      </w:pPr>
      <w:bookmarkStart w:id="141" w:name="__RefHeading___Toc5351688_73709187"/>
      <w:bookmarkStart w:id="142" w:name="_Toc51"/>
      <w:bookmarkEnd w:id="141"/>
      <w:r>
        <w:rPr>
          <w:rtl w:val="true"/>
        </w:rPr>
        <w:t>قتل اسماعیلیان در دمشق‏</w:t>
      </w:r>
      <w:bookmarkEnd w:id="142"/>
    </w:p>
    <w:p>
      <w:pPr>
        <w:pStyle w:val="BookText"/>
        <w:rPr/>
      </w:pPr>
      <w:r>
        <w:rPr>
          <w:rFonts w:ascii="IRNazanin" w:hAnsi="IRNazanin" w:eastAsia="IRNazanin"/>
          <w:color w:val="111111"/>
          <w:sz w:val="28"/>
          <w:sz w:val="28"/>
          <w:szCs w:val="28"/>
          <w:rtl w:val="true"/>
          <w:lang w:bidi="fa-IR"/>
        </w:rPr>
        <w:t>ما پیش از این راجع به کشته شدن ابراهیم اسدآبادی در بغداد و گریختن خواهرزاده او بهرام به شام، و توفیق او در تصاحب قلعه بانیاس و رفتن او بدان قلعه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که میخواست از دمشق دور شود، کسی را در آن جا به جانشینی خود گماشت تا مردم را به مذهب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آئین اسماعیلیه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او رفته رفته زیاد شدند و در همه جا راه یافتند و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دستیاری آنان توانست بر چند قلعه که در کوه‏ها قرار داشتند، مانند قلعه قدموس و غیره،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وادی التیم که از توابع بعلبک بود مردمی می‏زیستند که مذاهب مختلف داشتند مانند درزیه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 از مؤسسین مذهب دروزیه است که نام این طائفه مأخوذ از شهرت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مانند حمزة بن علی زوزنی، که یکی دیگر از مؤسسین این مذهب است، ایرانی نژاد و از اهل بخارا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نیز او را ترک‏نژاد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مصر رفته، به خدمت الحاکم بامر الله خلیفه فاطمی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به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آن خلیفه، یا حلول خدا در وجود او، و هم چنین به لزوم عبادت او قائل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نشر دعوت خویش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شام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روایات دروزیه، وی در اواخر عمر از حاکم برگشت، و با او به دشمنی برخاست، و در نتیجه، حمزه، به عنوان یگانه رسول و داعی حاکم، مورد متابعت دروزیه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احوال درزی بعضی خلطها روی داده است، چنانکه درباره اصل شهرت او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یک قول، نسبت وی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حسب قول دیگر، وی منسوب است به شهری موسوم به طیروز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مجوس و نصیریه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نصیریه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حجت آورند که ظهور روحانی در جسمانی از مطالبی است که قابل انکار  نمی‏باشد مانند ظهور جبرئیل در صورت بشر، برای امور خیر و ظهور شیطان در صور بشر در امور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و اولادش بر سایر معاصران برتر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تائیدات وابسته به اسرار باطنیه، مؤید بوده‏اند، از این رو حق به صورت آنان ظهور کرد و به زبان آنها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دستگیری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خدائی را در ذات امامان از نسل علی منحصر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از غلاة شیعه تابعان محمد بن نصیر نمیری‏اند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را رب دانسته و خودش را نیز مرسل از طرف آن حضرت پنداشته و لواط و نکاح محارم را تجویز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نصیریه نام فرقه‏ای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محمد بن نصیر فهری نمیری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شعب سبائیه و معتقد به ربوبیت حضرت امیر المؤمنین و اتباع شخصی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محمد بن نصیر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رئیس ایشان یا جمعی از ایشان را کشته و بلکه بآتش سوزانده و زنده گردانید که بلکه از آن عقیده فاسده منصرف باشند، مثمر نشده و در آن عقیده دیگر رسوخ یافته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مرده را زنده کرده باشی به ربوبیت تو معتقد بودیم تا چه رسد به اینکه آنرا نیز مشاهده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در قسمت شمال سوریه سکونت دارند و معتقدات خود</w:t>
      </w:r>
    </w:p>
    <w:p>
      <w:pPr>
        <w:pStyle w:val="BookText"/>
        <w:rPr/>
      </w:pPr>
      <w:r>
        <w:rPr>
          <w:rFonts w:ascii="IRNazanin" w:hAnsi="IRNazanin" w:eastAsia="IRNazanin"/>
          <w:color w:val="111111"/>
          <w:sz w:val="28"/>
          <w:sz w:val="28"/>
          <w:szCs w:val="28"/>
          <w:rtl w:val="true"/>
          <w:lang w:bidi="fa-IR"/>
        </w:rPr>
        <w:t>را از دیگران مخفی میدارند و فلاحین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یک تن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اقرب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و امیر آنان موسوم به ضحاک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سرزمین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حلقه محاصره گرفت و به پیکار با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با هزار مرد جنگی به مبارزه با او شتافت و به لشکریان او حمله‏ور شد و شمشیر بروی آنان کشید و گروه انبوهی از آنان را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این جنگ کشته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جان به سلامت برده بودند گریختند و به بدترین‏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به قلعه بانیاس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مردی از یاران خود، موسوم به اسماعیل را به نیابت از طرف خود در بانیاس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شکست‏خوردگانی را که به نزدش بازگشته بودند جمع آوری کرد و دنباله کار بهرام را گرفت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دعوت خود و هم چنین گروه داعیان خود را در شهرها</w:t>
      </w:r>
    </w:p>
    <w:p>
      <w:pPr>
        <w:pStyle w:val="BookText"/>
        <w:rPr/>
      </w:pP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مزدقانی نیز که وزیر تاج الملوک بود به او کمک کرد زیرا می‏خواست از وجود او و یارانش استفاده کند و خود را برای رسیدن به هدفی که در پیش داشت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مزدقانی در دمشق به جای بهرام، شخصی موسوم به ابو الوفا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الوفا به زودی بنیادش قوی گردید و کارش بالا گرفت و تعداد پیروانش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نفوذ و قدرت او به جائی رسید که در دمشق قیام کرد و بر کلیه مسلمانانی که در آن سرزمین می‏زیستند مستولی گردید و فرمان او بیش از حکم تاج الملوک بوری، فرمانروای دمشق،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مزدقانی که به پیشرفت کار آن گروه کمک کرده بود، برای اجرای نقشه خود و بهره‏برداری از دانه‏ای که پاشیده بود، فرصت را مناسب یافت و در صدد استفاده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فرنگیان نامه نوشت و پیشنهاد کرد که شهر دمشق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تسلیم کند و در عوض، آنها هم شهر صور را به او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مورد پسند واقع گردید و قرار شد در یک روز جمعه نقشه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مزدقانی با اسماعیلیان قرار گذاشت که در آن روز مواظب تمام درهای مسجد جامع باشند تا مردم که برای نماز جماعت رفته‏اند هیچکدام نتوانند از مسجد جامع خارج شوند و فرنگیان بیایند و بر شهر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توطئه به گوش تاج الملوک بوری فرمانروای دمشق رسید، مزدقانی را نزد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مزدقانی به حضورش رسید، با او خلوت نمود و او را کشت و سر او را از دروازه قلعه شهر آویزان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فرمان داد که جار بزنند و مردم را از جریان امر آگاه‏</w:t>
      </w:r>
      <w:bookmarkStart w:id="143" w:name="pg11601_121467"/>
    </w:p>
    <w:p>
      <w:pPr>
        <w:pStyle w:val="BookText"/>
        <w:rPr/>
      </w:pPr>
      <w:bookmarkEnd w:id="143"/>
      <w:r>
        <w:rPr>
          <w:rFonts w:ascii="IRNazanin" w:hAnsi="IRNazanin" w:eastAsia="IRNazanin"/>
          <w:color w:val="111111"/>
          <w:sz w:val="28"/>
          <w:sz w:val="28"/>
          <w:szCs w:val="28"/>
          <w:rtl w:val="true"/>
          <w:lang w:bidi="fa-IR"/>
        </w:rPr>
        <w:t>سازند و آنان را به کشتن باطنیان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اجرای این دستور، شش هزار تن از باطنیان به قتل رسیدند این واقعه در نیمه ماه رمضان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مسلمانان از شرشان آسوده خاطر گردیدند و مکر و حیله کافران نیز به خودشان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اسماعیلیان دمشق بدان نحو پایان یافت، اسماعیل، والی بانیاس، نیز از عاقبت کار خود اندیشناک شد و ترسید از اینکه به او و یارانش نیز حمله‏ور شوند و آنان را به هلاک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احتراز ازین پیشآمد به فرنگیان نامه نوشت و حاضر شد که قلعه بانیاس را تسلیم آنان کند و در عوض، خود و یارانش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آنان نقل مکان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را فرنگیان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اسماعیل قلعه بانیاس را در اختیار فرنگیان گذارد و خود و کسانش به شهرهای فرنگیان رفتند و سختی و ذلت و خواری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اوائل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خداوند مؤمنان را از گزند او و پیروانش رهائی بخشید</w:t>
      </w:r>
      <w:r>
        <w:rPr>
          <w:rFonts w:eastAsia="IRNazanin" w:cs="IRNazanin"/>
          <w:color w:val="111111"/>
          <w:sz w:val="28"/>
          <w:szCs w:val="28"/>
          <w:rtl w:val="true"/>
          <w:lang w:bidi="fa-IR"/>
        </w:rPr>
        <w:t>.</w:t>
      </w:r>
    </w:p>
    <w:p>
      <w:pPr>
        <w:pStyle w:val="Heading3"/>
        <w:numPr>
          <w:ilvl w:val="2"/>
          <w:numId w:val="1"/>
        </w:numPr>
        <w:rPr/>
      </w:pPr>
      <w:bookmarkStart w:id="144" w:name="__RefHeading___Toc5351690_73709187"/>
      <w:bookmarkStart w:id="145" w:name="_Toc52"/>
      <w:bookmarkEnd w:id="144"/>
      <w:r>
        <w:rPr>
          <w:rtl w:val="true"/>
        </w:rPr>
        <w:t>محاصره دمشق بوسیله فرنگیان و شکست خوردن آنان‏</w:t>
      </w:r>
      <w:bookmarkEnd w:id="145"/>
    </w:p>
    <w:p>
      <w:pPr>
        <w:pStyle w:val="BookText"/>
        <w:rPr/>
      </w:pPr>
      <w:r>
        <w:rPr>
          <w:rFonts w:ascii="IRNazanin" w:hAnsi="IRNazanin" w:eastAsia="IRNazanin"/>
          <w:color w:val="111111"/>
          <w:sz w:val="28"/>
          <w:sz w:val="28"/>
          <w:szCs w:val="28"/>
          <w:rtl w:val="true"/>
          <w:lang w:bidi="fa-IR"/>
        </w:rPr>
        <w:t>وقتی خبر کشته شدن مزدقانی و اسماعیلیان در دمشق به گوش فرنگیان رسید، این معنی به خاطرشان گران آمد و متاسف شدند و از اینکه نتوانستند بر دمشق دست یابند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پیشامد برای همه آنان مصیبتی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کشورهای فرنگی مانند فرمانروای قدس، حاکم انطاکیه و صاحب طرابلس و سایر فرنگیان و پیشوایان روحانی آنان، هم چنین کسانی که از راه‏</w:t>
      </w:r>
    </w:p>
    <w:p>
      <w:pPr>
        <w:pStyle w:val="BookText"/>
        <w:rPr/>
      </w:pPr>
      <w:r>
        <w:rPr>
          <w:rFonts w:ascii="IRNazanin" w:hAnsi="IRNazanin" w:eastAsia="IRNazanin"/>
          <w:color w:val="111111"/>
          <w:sz w:val="28"/>
          <w:sz w:val="28"/>
          <w:szCs w:val="28"/>
          <w:rtl w:val="true"/>
          <w:lang w:bidi="fa-IR"/>
        </w:rPr>
        <w:t>دریا برای تجارت و زیارت به آن شهرها می‏رفتند، همه جمع شدند و برای تصرف دمشق دست اتحاد به یک دیگر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انبوه فراهم آمد که مشتمل بر دو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سربازان پیاده از فرط کثرت به شمارش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عظیم روانه دمشق شدند تا آنجا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بوری، فرمانروای دمشق وقتی خبر حرکت فرنگیان را شنید به جمع آوری سربازان عرب و ترکان پرداخت و هشت هزار سپاهی سوار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ماه ذی الحجه به نزدیک دمشق رسیدند و فرود آمدند و گروهی از افراد خود را نیز به توابع دمشق فرستادند تا بدان نواحی حمله‏ور شوند و خواربار مورد نیاز را جمع کنند و غنائمی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تاج الملوک شنید که گروه بسیاری به شهر حوران رفته‏اند که آنجا را غارت کنند و آذوقه اهالی را بربایند، امیری از امیران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با جمعی از سپاهیان مسلمانان به سر وقت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این عده در یک شب سرد زمستانی بود که باران بسیار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بامداد روز بعد با فرنگیان روبرو شدند و به جنگ و کشتار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تا مدتی در برابر یک دیگر پایداری کردند ولی سرانجام مسلمانان پیروز شدند و فرنگیان را از دم شمشیر گذراندند بطوری که هیچکس از چنگال مرگ رهائی نیافت مگر سر دسته فرنگیان و چهل تن از مردانی که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آنچه را که فرنگیان داشتند،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ده هزار راس از چارپایان راهوار و سیصد اسیر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اسلام پیروزمندانه بازگشتند در حالی که هیچیک از آنان حتی یک زخم هم بر نداشته بود</w:t>
      </w:r>
      <w:r>
        <w:rPr>
          <w:rFonts w:eastAsia="IRNazanin" w:cs="IRNazanin"/>
          <w:color w:val="111111"/>
          <w:sz w:val="28"/>
          <w:szCs w:val="28"/>
          <w:rtl w:val="true"/>
          <w:lang w:bidi="fa-IR"/>
        </w:rPr>
        <w:t>.</w:t>
      </w:r>
      <w:bookmarkStart w:id="146" w:name="pg11601_121469"/>
    </w:p>
    <w:p>
      <w:pPr>
        <w:pStyle w:val="BookText"/>
        <w:rPr/>
      </w:pPr>
      <w:bookmarkEnd w:id="146"/>
      <w:r>
        <w:rPr>
          <w:rFonts w:ascii="IRNazanin" w:hAnsi="IRNazanin" w:eastAsia="IRNazanin"/>
          <w:color w:val="111111"/>
          <w:sz w:val="28"/>
          <w:sz w:val="28"/>
          <w:szCs w:val="28"/>
          <w:rtl w:val="true"/>
          <w:lang w:bidi="fa-IR"/>
        </w:rPr>
        <w:t>فرنگیان که در نزدیک دمشق فرود آمده بودند وقتی این پیروزی را دیدند دلسرد شدند و خداوند ترس و وحشت در دلشان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مانند شکت‏خوردگان تصمیم به فرار گرفتند و از اسلحه و خواربار و آذوقه و غیره، آنچه را که بردنش دشوار بود آتش زدند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سر در پی آنان نهادند و به تعقیبشان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می‏بارید و سرمای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مسلمانان تمام فرنگیانی را که از یاران خود عقب می‏افتادند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عده زیادی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 فرنگیان در اطراف دمشق و رفتن ایشان از آن حدود در ماه ذی الحجه این سال بود</w:t>
      </w:r>
      <w:r>
        <w:rPr>
          <w:rFonts w:eastAsia="IRNazanin" w:cs="IRNazanin"/>
          <w:color w:val="111111"/>
          <w:sz w:val="28"/>
          <w:szCs w:val="28"/>
          <w:rtl w:val="true"/>
          <w:lang w:bidi="fa-IR"/>
        </w:rPr>
        <w:t>.</w:t>
      </w:r>
    </w:p>
    <w:p>
      <w:pPr>
        <w:pStyle w:val="Heading3"/>
        <w:numPr>
          <w:ilvl w:val="2"/>
          <w:numId w:val="1"/>
        </w:numPr>
        <w:rPr/>
      </w:pPr>
      <w:bookmarkStart w:id="147" w:name="__RefHeading___Toc5351692_73709187"/>
      <w:bookmarkStart w:id="148" w:name="_Toc53"/>
      <w:bookmarkEnd w:id="147"/>
      <w:r>
        <w:rPr>
          <w:rtl w:val="true"/>
        </w:rPr>
        <w:t>دست یافتن اتابک عماد الدین زنگی بر شهر حماة</w:t>
      </w:r>
      <w:bookmarkEnd w:id="148"/>
    </w:p>
    <w:p>
      <w:pPr>
        <w:pStyle w:val="BookText"/>
        <w:rPr/>
      </w:pPr>
      <w:r>
        <w:rPr>
          <w:rFonts w:ascii="IRNazanin" w:hAnsi="IRNazanin" w:eastAsia="IRNazanin"/>
          <w:color w:val="111111"/>
          <w:sz w:val="28"/>
          <w:sz w:val="28"/>
          <w:szCs w:val="28"/>
          <w:rtl w:val="true"/>
          <w:lang w:bidi="fa-IR"/>
        </w:rPr>
        <w:t>در این سال اتابک عماد الدین زنگی، فرمانروای موصل، بر شهر حماة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پیروزی او از این قرار بود که او از رود فرات گذشت و روانه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کرد که قصد جهاد با فرنگیان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بهانه، رسولی را نزد تاج الملوک بوری بن طغتگین، فرمانروای دمشق، گسیل داشت و ازو درخواست کرد که وی را در جهاد با کافران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به پیام او پاسخ مساعد داد و کسی را فرستاد که با او درین باره پیمان ببندد و از او وثیقه بخواهد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وثیقه رسید، قشونی از دمشق با تنی چند از امیران برگزید و پیش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حماة در اختیار داشت، فرستاد و بدو دستور داد که از قلعه فرود آید و با آن قشون به خدمت عماد الدین‏</w:t>
      </w:r>
    </w:p>
    <w:p>
      <w:pPr>
        <w:pStyle w:val="BookText"/>
        <w:rPr/>
      </w:pPr>
      <w:r>
        <w:rPr>
          <w:rFonts w:ascii="IRNazanin" w:hAnsi="IRNazanin" w:eastAsia="IRNazanin"/>
          <w:color w:val="111111"/>
          <w:sz w:val="28"/>
          <w:sz w:val="28"/>
          <w:szCs w:val="28"/>
          <w:rtl w:val="true"/>
          <w:lang w:bidi="fa-IR"/>
        </w:rPr>
        <w:t>زنگی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سونج، پسر تاج الملوک، نیز به دستور پدر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عازم خدمت عماد الدین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او رسیدند، عماد الدین مقدمشان را گرامی داشت و به دیدارشان اظهار خوشوقتی کرد و چند روزی آنان را به حال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ناگهان در حق آنان حیله‏ای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سونج، فرزند تاج الملوک، و جمعی از امراء او را گرفت و خیمه‏ها و اسبان آنان را غارت کرد و خودشان را نیز در حلب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که غیر از امرا و سرکردگان بودند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پس از دستگیری و بازداشت آنان یک روزه به حماة رفت و آنجا را که از قشون حامی و مدافع خالی بود به تصرف در آورد و بر آن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شهر حمص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قرجان بن قراجه، فرمانروای حمص، نیز با قشون خود همراه عماد الدین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قرجان کسی بود که بازداشت کردن پسر تاج الملوک را به عماد الدین توصیه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عماد الدین به فکر افتاد که همان حیله را درباره خود او نیز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قرجان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نزدیک شهر حمص فرود آمد و آن جا را محاصره کرد و از قرجان که فرمانروای شهر بود خواست تا به نایبان خود و پسر خود و سایر رؤسای شهر حمص فرمان دهد که شهر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قرجان هم که چاره‏ای جز این کار نداشت، به اجرای دستور او تن در داد و برای بزرگان شهر پیام فرستاد که شهر را تسلیم نمایند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نپذیرفتند و به گفته او التفات نکردند</w:t>
      </w:r>
      <w:r>
        <w:rPr>
          <w:rFonts w:eastAsia="IRNazanin" w:cs="IRNazanin"/>
          <w:color w:val="111111"/>
          <w:sz w:val="28"/>
          <w:szCs w:val="28"/>
          <w:rtl w:val="true"/>
          <w:lang w:bidi="fa-IR"/>
        </w:rPr>
        <w:t>.</w:t>
      </w:r>
      <w:bookmarkStart w:id="149" w:name="pg11601_121471"/>
    </w:p>
    <w:p>
      <w:pPr>
        <w:pStyle w:val="BookText"/>
        <w:rPr/>
      </w:pPr>
      <w:bookmarkEnd w:id="149"/>
      <w:r>
        <w:rPr>
          <w:rFonts w:ascii="IRNazanin" w:hAnsi="IRNazanin" w:eastAsia="IRNazanin"/>
          <w:color w:val="111111"/>
          <w:sz w:val="28"/>
          <w:sz w:val="28"/>
          <w:szCs w:val="28"/>
          <w:rtl w:val="true"/>
          <w:lang w:bidi="fa-IR"/>
        </w:rPr>
        <w:t>بدین جهة عماد الدین که شهر را محاصره کرده بود با اهالی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برخاست و مدتی طولانی را به زد و خورد با آنان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عاقبت نتوانست حمص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موصل برگشت و سونج بن تاج الملوک و امیران دمشقی را هم که با او بودند،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رهائی آنان پیک و پیام‏هائی میان او و تاج الملوک رد و بدل گردید و سرانجام قرار بر این شد که برای آزادی آنان پنجاه هزار دینار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این قرار را پذیرفت ولی روابط میان آنان نظم و نسق نیافت</w:t>
      </w:r>
      <w:r>
        <w:rPr>
          <w:rFonts w:eastAsia="IRNazanin" w:cs="IRNazanin"/>
          <w:color w:val="111111"/>
          <w:sz w:val="28"/>
          <w:szCs w:val="28"/>
          <w:rtl w:val="true"/>
          <w:lang w:bidi="fa-IR"/>
        </w:rPr>
        <w:t>.</w:t>
      </w:r>
    </w:p>
    <w:p>
      <w:pPr>
        <w:pStyle w:val="Heading3"/>
        <w:numPr>
          <w:ilvl w:val="2"/>
          <w:numId w:val="1"/>
        </w:numPr>
        <w:rPr/>
      </w:pPr>
      <w:bookmarkStart w:id="150" w:name="__RefHeading___Toc5351694_73709187"/>
      <w:bookmarkStart w:id="151" w:name="_Toc54"/>
      <w:bookmarkEnd w:id="150"/>
      <w:r>
        <w:rPr>
          <w:rtl w:val="true"/>
        </w:rPr>
        <w:t>پاره‏ای دیگر از رویدادهای سال‏</w:t>
      </w:r>
      <w:bookmarkEnd w:id="151"/>
    </w:p>
    <w:p>
      <w:pPr>
        <w:pStyle w:val="BookText"/>
        <w:rPr/>
      </w:pPr>
      <w:r>
        <w:rPr>
          <w:rFonts w:ascii="IRNazanin" w:hAnsi="IRNazanin" w:eastAsia="IRNazanin"/>
          <w:color w:val="111111"/>
          <w:sz w:val="28"/>
          <w:sz w:val="28"/>
          <w:szCs w:val="28"/>
          <w:rtl w:val="true"/>
          <w:lang w:bidi="fa-IR"/>
        </w:rPr>
        <w:t>در این سال، بیموند، فرمانروای انطاکیه، قلعه قدموس را که در دست مسلمانان بود،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اسماعیلیان، به عبد اللطیف بن خجندی در اصفهان حمله کردند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اللطیف رئیس شافعیان بود و فرمانروائی و تحکم و نفوذ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امام ابو الفتح اسعد بن ابو نصر میهنی، فقیه شافعی، دار فانی را بدرود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مدرسه نظامیه بغداد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مشهوری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بررسی و داوری در مسائل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فقه را در نزد ابو المظفر سمعانی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نظر خلیفه عباسی و سلطان محمود سلجوقی و سایر مردم محبوبیت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حمزة بن هبة الله بن محمد بن حسن شریف علوی، حسنی، نیشابوری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بسیار شنیده و روایت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خاندان را با شرافت نفس و پرهیزگاری جمع کرده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پیروان مذهب زیدیه شمرده میشد</w:t>
      </w:r>
      <w:r>
        <w:rPr>
          <w:rFonts w:eastAsia="IRNazanin" w:cs="IRNazanin"/>
          <w:color w:val="111111"/>
          <w:sz w:val="28"/>
          <w:szCs w:val="28"/>
          <w:rtl w:val="true"/>
          <w:lang w:bidi="fa-IR"/>
        </w:rPr>
        <w:t>.</w:t>
      </w:r>
      <w:bookmarkStart w:id="152" w:name="pg11601_121473"/>
    </w:p>
    <w:p>
      <w:pPr>
        <w:pStyle w:val="Heading2"/>
        <w:numPr>
          <w:ilvl w:val="1"/>
          <w:numId w:val="1"/>
        </w:numPr>
        <w:rPr/>
      </w:pPr>
      <w:bookmarkStart w:id="153" w:name="__RefHeading___Toc5351696_73709187"/>
      <w:bookmarkStart w:id="154" w:name="_Toc55"/>
      <w:bookmarkEnd w:id="152"/>
      <w:bookmarkEnd w:id="153"/>
      <w:r>
        <w:rPr/>
        <w:t>524</w:t>
      </w:r>
      <w:r>
        <w:rPr>
          <w:rtl w:val="true"/>
        </w:rPr>
        <w:t xml:space="preserve"> </w:t>
      </w:r>
      <w:r>
        <w:rPr>
          <w:rtl w:val="true"/>
        </w:rPr>
        <w:t>وقایع سال پانصد و بیست و چهارم هجری قمری‏</w:t>
      </w:r>
      <w:bookmarkEnd w:id="154"/>
    </w:p>
    <w:p>
      <w:pPr>
        <w:pStyle w:val="Heading3"/>
        <w:numPr>
          <w:ilvl w:val="2"/>
          <w:numId w:val="1"/>
        </w:numPr>
        <w:rPr/>
      </w:pPr>
      <w:bookmarkStart w:id="155" w:name="__RefHeading___Toc5351698_73709187"/>
      <w:bookmarkStart w:id="156" w:name="_Toc56"/>
      <w:bookmarkEnd w:id="155"/>
      <w:r>
        <w:rPr>
          <w:rtl w:val="true"/>
        </w:rPr>
        <w:t>گرفتن سلطان سنجر شهر سمرقند را از دست محمد خان و فرمانروائی محمود پسر محمد خان‏</w:t>
      </w:r>
      <w:bookmarkEnd w:id="156"/>
    </w:p>
    <w:p>
      <w:pPr>
        <w:pStyle w:val="BookText"/>
        <w:rPr/>
      </w:pPr>
      <w:r>
        <w:rPr>
          <w:rFonts w:ascii="IRNazanin" w:hAnsi="IRNazanin" w:eastAsia="IRNazanin"/>
          <w:color w:val="111111"/>
          <w:sz w:val="28"/>
          <w:sz w:val="28"/>
          <w:szCs w:val="28"/>
          <w:rtl w:val="true"/>
          <w:lang w:bidi="fa-IR"/>
        </w:rPr>
        <w:t>درین سال، در ماه ربیع الاول، سلطان سنجر شهر سمرقند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تصرف سمرقند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بار اول که این شهر را تسخیر کرد، ارسلان خان محمد بن سلیمان بن بغراخان داود را به حکومت این شهر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دچار بیماری فالج گردید و بر اثر ناتوانی در انجام امور، یکی از پسران خود، معروف به نصرخان، را به نیابت از طرف خود به فرمانروائی سمرقند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نصرخان مردی دلاور و با شهامت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سمرقند، مردی علوی میزیست که فقیه و مدرس بود و در حل و عقد امور دست داشت و فرمان او در شهر نافذ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علوی با رئیس امور شهر همدست شد و دو نفری اتفاق‏</w:t>
      </w:r>
    </w:p>
    <w:p>
      <w:pPr>
        <w:pStyle w:val="BookText"/>
        <w:rPr/>
      </w:pPr>
      <w:r>
        <w:rPr>
          <w:rFonts w:ascii="IRNazanin" w:hAnsi="IRNazanin" w:eastAsia="IRNazanin"/>
          <w:color w:val="111111"/>
          <w:sz w:val="28"/>
          <w:sz w:val="28"/>
          <w:szCs w:val="28"/>
          <w:rtl w:val="true"/>
          <w:lang w:bidi="fa-IR"/>
        </w:rPr>
        <w:t>کردند که نصرخان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شبانه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ارسلان محمد خان، در شهر نبود و همین که از جریان این واقعه ناگوار آگاه شد، سخت دچار اندوه گردید و به خشم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دیگری داشت که به یکی از شهرهای ترکستان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پیام فرستاد و او را به سمرقند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پسرش نزدیک سمرقند شد، آن مرد علوی و رئیس امور شهر برای استقبال وی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که میدانست آن دو نفر قاتلان برادرش هستند، علوی را در همان وقت به قتل رساند و دستور بازداشت رئیس امور شهر را نیز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پسرش هنوز کار خود را با علوی و رئیس امور شهر به پایان رسانده، رسولی را به خدمت سلطان سنجر فرستاد و او را دعوت کرد که بیاید و کار سمرقند را سر و سامان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نیز قشونی مجهز کرد و به قصد سمرقند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محمد خان وقتی دانست که پسرش بر علوی و رئیس امور شهر غلبه یافته و کارشان را ساخته، از فراخواندن سلطان سنجر به سمرقند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نامه‏ای به او نوشت و پیروزی پسر خود را بر علوی و رئیس امور شهر به عرض سلطان سنجر رساند مراتب فرمانبرداری خود و پسر خود را به او اطلاع داد و درخواست کرد که به خراسان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از این نامه به خشم آمد و بدان اعتنائی نکرد و چند روز در حوالی سمرقند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حین شکار دوازده مرد را دید که سراپا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آنها به شک افتاد و فرمان داد که دستگیرشان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گرفتند و شکنجه دادند</w:t>
      </w:r>
      <w:r>
        <w:rPr>
          <w:rFonts w:eastAsia="IRNazanin" w:cs="IRNazanin"/>
          <w:color w:val="111111"/>
          <w:sz w:val="28"/>
          <w:szCs w:val="28"/>
          <w:rtl w:val="true"/>
          <w:lang w:bidi="fa-IR"/>
        </w:rPr>
        <w:t>.</w:t>
      </w:r>
      <w:bookmarkStart w:id="157" w:name="pg11601_121475"/>
    </w:p>
    <w:p>
      <w:pPr>
        <w:pStyle w:val="BookText"/>
        <w:rPr/>
      </w:pPr>
      <w:bookmarkEnd w:id="157"/>
      <w:r>
        <w:rPr>
          <w:rFonts w:ascii="IRNazanin" w:hAnsi="IRNazanin" w:eastAsia="IRNazanin"/>
          <w:color w:val="111111"/>
          <w:sz w:val="28"/>
          <w:sz w:val="28"/>
          <w:szCs w:val="28"/>
          <w:rtl w:val="true"/>
          <w:lang w:bidi="fa-IR"/>
        </w:rPr>
        <w:t>در نتیجه، اقرار نمودند که ارسلان محمد خان آنان را مامور کشتن سلطان سنجر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دستور داد که همه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سمرقند حمله برد و شهر را با قهر و خشم گرفت قسمتی از شهر را غارت کرد و از یغمای بقیه شهر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از بیم او به یکی از قلعه‏های شهر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پس از مدتی کشمکش به او پناه داد و از او خواست که از قلعه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قلعه فرود آمد، سنجر او را مورد احترام و نوازش قرار داد و او را به پیش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زوجه سلطان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نزد دختر خود ماند تا روزی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در سمرقند مدتی اقامت کرد تا وقتی که بر اموال و اسلحه و خزائن شهر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حکومت شهر را به یکی از امراء خود، بنام امیر حسن تکین، سپرد و به خراسان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امیر حسن تکین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سنجر پس از درگذشت او، محمود، پسر محمد خان بن سلیمان بن داود، را که ذکرش گذشت به فرمانروائی سمرقند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آنکه حکومت محمود را در این جا شرح نمی‏دهیم این است که ضمن شرح وقایع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صحبت خواهیم کرد؛ زیرا در آن جا نیاز به ذکر احوالات او خواهد بود</w:t>
      </w:r>
      <w:r>
        <w:rPr>
          <w:rFonts w:eastAsia="IRNazanin" w:cs="IRNazanin"/>
          <w:color w:val="111111"/>
          <w:sz w:val="28"/>
          <w:szCs w:val="28"/>
          <w:rtl w:val="true"/>
          <w:lang w:bidi="fa-IR"/>
        </w:rPr>
        <w:t>.</w:t>
      </w:r>
    </w:p>
    <w:p>
      <w:pPr>
        <w:pStyle w:val="Heading3"/>
        <w:numPr>
          <w:ilvl w:val="2"/>
          <w:numId w:val="1"/>
        </w:numPr>
        <w:rPr/>
      </w:pPr>
      <w:bookmarkStart w:id="158" w:name="__RefHeading___Toc5351700_73709187"/>
      <w:bookmarkStart w:id="159" w:name="_Toc57"/>
      <w:bookmarkEnd w:id="158"/>
      <w:r>
        <w:rPr>
          <w:rtl w:val="true"/>
        </w:rPr>
        <w:t>پیروزی عماد الدین زنگی بر قلعه اثارب و شکست خوردن فرنگیان‏</w:t>
      </w:r>
      <w:bookmarkEnd w:id="1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زنگی، وقتی از کار شهرهای شام، مانند حلب و</w:t>
      </w:r>
    </w:p>
    <w:p>
      <w:pPr>
        <w:pStyle w:val="BookText"/>
        <w:rPr/>
      </w:pPr>
      <w:r>
        <w:rPr>
          <w:rFonts w:ascii="IRNazanin" w:hAnsi="IRNazanin" w:eastAsia="IRNazanin"/>
          <w:color w:val="111111"/>
          <w:sz w:val="28"/>
          <w:sz w:val="28"/>
          <w:szCs w:val="28"/>
          <w:rtl w:val="true"/>
          <w:lang w:bidi="fa-IR"/>
        </w:rPr>
        <w:t>توابع آن، و سایر شهرهایی که تصرف کرده بود، فراغت یافت و امور آن نواحی را نظم و نسق بخشید، به موصل و دیار جزیره ابن عمر بازگشت تا لشکریان او بیاسایند و خستگی را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استراحت کافی به آنان فرمان داد که برای جهاد با کافران مجهز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قشون او از لحاظ نفرات و اسلحه آماده جنگ 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برگشت و عازم حلب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قشون کشی عزم خود را جزم کرد که به قلعه اثارب حمله‏ور شود و آن جا را محاصره کند زیرا از این قلعه زیان بسیار متوجه مسلمانان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سه فرسنگی میان حلب و انطاکیه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فرنگیانی که در این قلعه به سر می‏بردند از تمام توابع قسمت غربی حلب استفاده می‏کردند حتی از آسیائی که متعلق به مردم حلب بود و در نزدیک باب الجنان، یکی از دروازه‏های حلب، قرار داشت، و میان این آسیا تا شهر حلب فقط به اندازه عرض جاده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از دست فرنگیانی که در قلعه اثارب اقامت داشتند زیان بسیار می‏دیدند و روزگار به سختی می‏گذراندند زیرا فرنگیان هر روز به آنان حمله می‏بردند و اموالشان را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اتابک شهید، عماد الدین زنگی این حال را مشاهده کرد بر آن شد که قلعه اثارب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قشون خود به قلعه رفت و در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از حرکت او خبردار شدند دانستند که این واقعه از وقایعی است که دنباله‏ای نخواهد داشت و تکرار نخواهد گردید و هر طور که تمام شود، جبران‏پذیر نخواهد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تمام سربازان سوار و پیاده خود را گردآوری کردند و آماده جنگ ساختند و در استفاده از هیچ یک از نیروها و امکانات جنگی خود کوتاهی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کار تدبیر امور جنگ و تجهیز سپاه به طرف قلعه اثارب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که خبر آمادگی دشمن را شنید با یاران خود به مشورت پرداخت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توصیه نمودند که از محاصره قلعه صرف نظر کند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روبرو شدن با فرنگیان و دست و پنجه نرم کردن با آنان در شهرهای خودشان، کاری دشوار و خطرناک است که هیچ کس نمی‏داند به 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 الدین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فرنگیان وقتی ببینند که ما از دستشان گریخته و برگشته‏ایم، دلیر خواهند شد و به دنبالمان خواهند آمد و شهرهای ما را ویران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حال از مقابله و مبارزه با آنان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قلعه را رها کرد و با لشکریان خود به مقابله با دشمن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برای جنگ صف آرائی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طرف در برابر دیگری پایداری بسیار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بالا گرفت و عرصه بر هر دو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بزرگ پیروزی را نصیب مسلمانان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لشکریان اسلام غلبه کردند و فرنگیان به بدترین شکست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سواران ایشان به اسارت افتادند و عده بسیاری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پس از این پیروزی درخشان، به لشکریان خود توصیه کرد تا کاری را که در پیش گرفته‏اند به اتمام رسانند و از کوشش‏های خود بهره‏مند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آغاز جنگی بود که ما با فرنگیان کردیم؛ حالا باید چنان مزه زور بازوی خود را به آنان بچشانیم که رعب و وحشتش همیشه در دل‏های آنان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نیز تحت تاثیر این سخنان واقع شدند و به آنچه او توصیه کرده بود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شبی از آن سرزمین گذشتم بطوری که اهل محل می‏گفتند، بسیاری از استخوان‏های فرنگیان تا آن زمان هنوز در آن حدود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فراغت از این پیروزی به قلعه اثارب بازگشتند و آنجا را به زور و جبر گرفتند و تمام ساکنان قلعه را نیز کشتند یا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کار این قلعه را بکلی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کوبید و خراب کرد بطوری که تا امروز هم چنان ویرانه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به عزم تصرف قلعه حارم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هم، که در نزدیک انطاکیه واقع شده بود، به فرنگیان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قلعه را محاصره کرد و کار را بر ساکنان قلعه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قلعه در برابر واگذاری نصف عوائد شهر حارم به عماد الدین، ازو درخواست متارکه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این پیشنهاد را پذیرفت و دست از سرشان برداشت و از آنجا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نتیجه این کارهای پیروزمندانه قوت قلب یافتند و اتحاد و تمرکز بیشتر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عکس، قوای کافران رو به ضعف نهاد و دانستند که گاهی برای شهرها اتفاقاتی پیش می‏آید که حسابش را نکرده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آنها که به طمع تصرف جمیع شهرها افتاده بودند دیگر کوشش و همت خود را مصروف این کردند که فقط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شهرهائی را که در دست دارند، حفظ کنند</w:t>
      </w:r>
      <w:r>
        <w:rPr>
          <w:rFonts w:eastAsia="IRNazanin" w:cs="IRNazanin"/>
          <w:color w:val="111111"/>
          <w:sz w:val="28"/>
          <w:szCs w:val="28"/>
          <w:rtl w:val="true"/>
          <w:lang w:bidi="fa-IR"/>
        </w:rPr>
        <w:t>.</w:t>
      </w:r>
      <w:bookmarkStart w:id="160" w:name="pg11601_121479"/>
    </w:p>
    <w:p>
      <w:pPr>
        <w:pStyle w:val="Heading3"/>
        <w:numPr>
          <w:ilvl w:val="2"/>
          <w:numId w:val="1"/>
        </w:numPr>
        <w:rPr/>
      </w:pPr>
      <w:bookmarkStart w:id="161" w:name="__RefHeading___Toc5351702_73709187"/>
      <w:bookmarkStart w:id="162" w:name="_Toc58"/>
      <w:bookmarkEnd w:id="160"/>
      <w:bookmarkEnd w:id="161"/>
      <w:r>
        <w:rPr>
          <w:rtl w:val="true"/>
        </w:rPr>
        <w:t>دست یافتن عماد الدین زنگی بر شهر سرجی و قلعه دارا</w:t>
      </w:r>
      <w:bookmarkEnd w:id="162"/>
    </w:p>
    <w:p>
      <w:pPr>
        <w:pStyle w:val="BookText"/>
        <w:rPr/>
      </w:pPr>
      <w:r>
        <w:rPr>
          <w:rFonts w:ascii="IRNazanin" w:hAnsi="IRNazanin" w:eastAsia="IRNazanin"/>
          <w:color w:val="111111"/>
          <w:sz w:val="28"/>
          <w:sz w:val="28"/>
          <w:szCs w:val="28"/>
          <w:rtl w:val="true"/>
          <w:lang w:bidi="fa-IR"/>
        </w:rPr>
        <w:t>عماد الدین زنگی، پس از فراغت از کار قلعه اثارب و سایر نواحی آن حدود، به دیار جزیره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حسام الدین تمرتاش بن ایلغازی، فرمانروای ماردین، و پسر عمش رکن الدوله داود بن سقمان، صاحب قلعه کیفا، پیام‏های زننده و تهدید آمیزی برای وی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عماد الدین به سوی آنان بازگشت و شهر سرجی را که بین ماردین و نصیبین واقع شده بود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الدین تمرتاش و رکن الدوله داود، هم چنین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همدیگر دست یکی کردند و سپاه انبوهی از ترکمانان فراهم آوردند که تعدادشان به بیست هزار تن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سپاه برای دست و پنجه نرم کردن با عماد الدین زنگی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نواحی با او روبرو شدند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عماد الدین آنان را شکت داد و شهر سرجی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برایم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داود، پس از شکستی که از عماد الدین خورد، عازم جزیره ابن عمر شد و آن جا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وقتی خبر تاخت و تاز رکن الدوله را شنید، به سوی جزیره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داشت که وارد شهر داود شود و آنجا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علت تنگی راه‏ها و سختی کوه‏هائی که در میانه بود، برگشت و به سوی دارا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تصرف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یکی از قلعه‏های آن حدود بود</w:t>
      </w:r>
      <w:r>
        <w:rPr>
          <w:rFonts w:eastAsia="IRNazanin" w:cs="IRNazanin"/>
          <w:color w:val="111111"/>
          <w:sz w:val="28"/>
          <w:szCs w:val="28"/>
          <w:rtl w:val="true"/>
          <w:lang w:bidi="fa-IR"/>
        </w:rPr>
        <w:t>.</w:t>
      </w:r>
      <w:bookmarkStart w:id="163" w:name="pg11601_121480"/>
    </w:p>
    <w:p>
      <w:pPr>
        <w:pStyle w:val="Heading3"/>
        <w:numPr>
          <w:ilvl w:val="2"/>
          <w:numId w:val="1"/>
        </w:numPr>
        <w:rPr/>
      </w:pPr>
      <w:bookmarkStart w:id="164" w:name="__RefHeading___Toc5351704_73709187"/>
      <w:bookmarkStart w:id="165" w:name="_Toc59"/>
      <w:bookmarkEnd w:id="163"/>
      <w:bookmarkEnd w:id="164"/>
      <w:r>
        <w:rPr>
          <w:rtl w:val="true"/>
        </w:rPr>
        <w:t>درگذشت الآمر باحکام الله و خلافت الحافظ علوی‏</w:t>
      </w:r>
      <w:bookmarkEnd w:id="165"/>
    </w:p>
    <w:p>
      <w:pPr>
        <w:pStyle w:val="BookText"/>
        <w:rPr/>
      </w:pPr>
      <w:r>
        <w:rPr>
          <w:rFonts w:ascii="IRNazanin" w:hAnsi="IRNazanin" w:eastAsia="IRNazanin"/>
          <w:color w:val="111111"/>
          <w:sz w:val="28"/>
          <w:sz w:val="28"/>
          <w:szCs w:val="28"/>
          <w:rtl w:val="true"/>
          <w:lang w:bidi="fa-IR"/>
        </w:rPr>
        <w:t>در این سال، در دوم ذی القعده، الآمر باحکام الله ابو علی بن مستعلی علوی، فرمانروای مصر،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گردش، به تفرجگاهی که داشت رفته بود و هنگام بازگشت از آنجا، باطنیان به او حمله کردند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مردم بد 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بیست و نه سال و پنج ماه و سن او سی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دهمین نفر از اعقاب مهدی عبید الله بود که در شهر سجلماسه ظهور کرد و شهر مهدیه را در افریقیه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دهمین خلیفه، از خلفای علوی، از فرزندان مهدی مذکور شمرده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مقدمات، موقعی که عبید الله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عنوان خلیفه و امیر المؤمنین اختیار نمود، پیشرفت کار او را سهل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اثری را که از امراء اغلبی مانده بود، محو نمود و به زودی شمال افریقا را، به استثنای متعلقات امرای ادریسی در مراکش، مالک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فاطمیون ابتدا در شهر مهدیه نزدیک تونس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شهر است که فراسوار، مورخ فرانسوی، آن را افریقا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قرن بعد، خلفای فاطمی، مصر و شام را نیز بر متصرفات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ایشان، مصر را از کف امیر صغیر اخشیدی آن،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القاهره را در نیل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اساس شهر قاهره حالیه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جنوبی نیز در همین ایام مسخر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ممالک فاطمی ضمیمه گشت و در این دوره دولت ایشان از بادیة الشام و نهر العاصی تا سواحل مراکش وسعت داشت انتقال مرکز حکومتی فاطمیون از قیروان و مهدیه به قاهره، باعث از دست رفتن متصرفات غربی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نورمان‏ها نیز جزیره صقلیه را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مالطه را 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مهدیه و قیروان را 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ولی قدرت فاطمیون در مصر و شام سال‏ها بدون تزلزل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دامنه ثروت و تجارت ایشان به ممالک اطراف دریایی مدیترانه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فاطمی مصر به دست سلطان صلاح الدین ایوبی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فاطمی مصر به ترتیب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ابو محمد عبد الله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ابو القاسم محمد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 طاهر اسماعیل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ابو تمیم معد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ابو منصور نزار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علی منصور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ابو الحسن علی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ابو تمیم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ابو القاسم احمد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امیر ابو علی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المیمون عبد المجید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ابو المنصور اسماعیل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ابو القاسم علیهی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عاضد، ابو محمد عبد الله سال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طبقات سلاطین اسلام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الآمر فرزندی نداشت که پس از وی به خلافت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وقتی که کشته شد، پسر عم او، حافظ ابو المیمون عبد المجید ابن الامیر ابو القاسم بن المستنصر بالله جانشین او گردید و زمام فرمانروائی را به دست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او برای خلافت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نیابت‏</w:t>
      </w:r>
    </w:p>
    <w:p>
      <w:pPr>
        <w:pStyle w:val="BookText"/>
        <w:rPr/>
      </w:pPr>
      <w:r>
        <w:rPr>
          <w:rFonts w:ascii="IRNazanin" w:hAnsi="IRNazanin" w:eastAsia="IRNazanin"/>
          <w:color w:val="111111"/>
          <w:sz w:val="28"/>
          <w:sz w:val="28"/>
          <w:szCs w:val="28"/>
          <w:rtl w:val="true"/>
          <w:lang w:bidi="fa-IR"/>
        </w:rPr>
        <w:t>خلافت بیعت کردند تا معلوم شود که در حرم الآمر زنی ازو حامله است یا نه؟ و چنانکه پسری ازو به دنیا آید، او خلیفه شود و ابو المیمون نایب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الحافظ، ابو المیمون عبد المجید، شهر عسقلان بود؛ زیرا پدرش در روزگار سختی و تنگدستی از مصر بدان شهر رفته و این پسر در آن جا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وقتی امور خلافت را به دست گرفت وزارت خود را به ابو علی احمد بن افضل بن بدر جمالی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در کار خود اقتداری بهم رساند و استبداد نشان داد به نحوی که بر الحافظ تسلط و نفوذ یافت دست او را از کارها کوتاه‏</w:t>
      </w:r>
      <w:bookmarkStart w:id="166" w:name="pg11601_121483"/>
    </w:p>
    <w:p>
      <w:pPr>
        <w:pStyle w:val="BookText"/>
        <w:rPr/>
      </w:pPr>
      <w:bookmarkEnd w:id="166"/>
      <w:r>
        <w:rPr>
          <w:rFonts w:ascii="IRNazanin" w:hAnsi="IRNazanin" w:eastAsia="IRNazanin"/>
          <w:color w:val="111111"/>
          <w:sz w:val="28"/>
          <w:sz w:val="28"/>
          <w:szCs w:val="28"/>
          <w:rtl w:val="true"/>
          <w:lang w:bidi="fa-IR"/>
        </w:rPr>
        <w:t>ساخت و از دخالت در امور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الحافظ را در خزانه منزوی ساخت به نحوی که هیچکس نمی‏توانست پیشش برود مگر کسی که ابو علی اراده می‏کرد و اجازه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برای الحافظ فقط نامی باقی ماند که هیچ معنائی در زیرش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علی از دوره قدرت خود حداکثر استفاده را کرد و از اموال و غیره، هر چه در قصر وجود داشت به خانه خود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امر بدین منوال بود تا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ابو 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کارهای الحافظ استواری یافت و حکم او در دولت مصر نفوذ و فرمانروائی او بر شهرها مستقر و مسلم گردید</w:t>
      </w:r>
      <w:r>
        <w:rPr>
          <w:rFonts w:eastAsia="IRNazanin" w:cs="IRNazanin"/>
          <w:color w:val="111111"/>
          <w:sz w:val="28"/>
          <w:szCs w:val="28"/>
          <w:rtl w:val="true"/>
          <w:lang w:bidi="fa-IR"/>
        </w:rPr>
        <w:t>.</w:t>
      </w:r>
    </w:p>
    <w:p>
      <w:pPr>
        <w:pStyle w:val="Heading3"/>
        <w:numPr>
          <w:ilvl w:val="2"/>
          <w:numId w:val="1"/>
        </w:numPr>
        <w:rPr/>
      </w:pPr>
      <w:bookmarkStart w:id="167" w:name="__RefHeading___Toc5351706_73709187"/>
      <w:bookmarkStart w:id="168" w:name="_Toc60"/>
      <w:bookmarkEnd w:id="167"/>
      <w:r>
        <w:rPr>
          <w:rtl w:val="true"/>
        </w:rPr>
        <w:t>پاره‏ای دیگر از رویداده‏های سال‏</w:t>
      </w:r>
      <w:bookmarkEnd w:id="168"/>
    </w:p>
    <w:p>
      <w:pPr>
        <w:pStyle w:val="BookText"/>
        <w:rPr/>
      </w:pPr>
      <w:r>
        <w:rPr>
          <w:rFonts w:ascii="IRNazanin" w:hAnsi="IRNazanin" w:eastAsia="IRNazanin"/>
          <w:color w:val="111111"/>
          <w:sz w:val="28"/>
          <w:sz w:val="28"/>
          <w:szCs w:val="28"/>
          <w:rtl w:val="true"/>
          <w:lang w:bidi="fa-IR"/>
        </w:rPr>
        <w:t xml:space="preserve">در این سال، یعنی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سلطان سنجر سلجوقی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همسر سلطان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بیموند فرنگی، فرمانروای انطاکیه، به قتل رسید در این سال نصیر الدین محمود بن مؤید الملک بن نظام الملک، در ماه شعبان،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او خانه‏اش آتش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محوطه‏های هیزم، و بازار تتشی نیز طعمه حریق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اموال بسیار در این آتش‏سوزی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رئیس ابو الذواد مفرج بن حسن بن صوفی به وزارت تاج الملوک بوری، فرمانروای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بدیع اسطرلابی از دار السلطانیة، واقع در شرق بغداد، امر رصد ستارگان را زیر نظر گرفت ولی آن را به اتمام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عقرب‏های پرنده‏ای در بغداد پیدا شدند که دارای دو نیش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گزند این جانوران آسیب بسیار دیدند و سخت به وحشت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ذی الحجه، ملک مسعود فرزند سلطان محمد سلجوقی که در خراسان نزد عم خود سلطان سنجر به سر می‏برد، از آنجا عازم ساوه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ملک مسعود از خراسان این شایعه را براه انداخت که او برای جنگ و ستیز با برادر خود، سلطان محمود، عزم خود را جزم کرده و در این کار نیز به فرمان سلطان سنجر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که در بغداد اقامت داشت، وقتی خبر حرکت برادر خود را شنید، از بغداد عازم همدان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کرمانشاهان وارد شد، برادرش ملک مسعود نیز بدانجا رسید و نسبت به او مراتب اطاعت و خدمت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آن شایعات اثری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شهر گنجه و توابع آن را به ملک مسعود واگذار کرد و او را بدان جا فرستاد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ربیع الاول، زلزله بزرگی در عراق، جبل و موصل و جزیره روی داد و ویرانی بسیار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محمود قلعه الموت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ابراهیم بن عثمان بن محمد ابو اسحاق غزی،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غزه بود که شهری است در فلسطین، واقع در سرزمین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عثمان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شاعران بلند پایه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یکی قصیده‏ای است که در آن به وصف ترکان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فتیة من جیوش التحرک ما ترکت‏</w:t>
      </w:r>
    </w:p>
    <w:p>
      <w:pPr>
        <w:pStyle w:val="BookText"/>
        <w:rPr/>
      </w:pPr>
      <w:r>
        <w:rPr>
          <w:rFonts w:ascii="IRNazanin" w:hAnsi="IRNazanin" w:eastAsia="IRNazanin"/>
          <w:color w:val="111111"/>
          <w:sz w:val="28"/>
          <w:sz w:val="28"/>
          <w:szCs w:val="28"/>
          <w:rtl w:val="true"/>
          <w:lang w:bidi="fa-IR"/>
        </w:rPr>
        <w:t>للرعد کراتهم صوتا و لا صیتا</w:t>
      </w:r>
    </w:p>
    <w:p>
      <w:pPr>
        <w:pStyle w:val="BookText"/>
        <w:rPr/>
      </w:pPr>
      <w:r>
        <w:rPr>
          <w:rFonts w:ascii="IRNazanin" w:hAnsi="IRNazanin" w:eastAsia="IRNazanin"/>
          <w:color w:val="111111"/>
          <w:sz w:val="28"/>
          <w:sz w:val="28"/>
          <w:szCs w:val="28"/>
          <w:rtl w:val="true"/>
          <w:lang w:bidi="fa-IR"/>
        </w:rPr>
        <w:t>قوم اذا قوبلوا کانوا ملائکة</w:t>
      </w:r>
    </w:p>
    <w:p>
      <w:pPr>
        <w:pStyle w:val="BookText"/>
        <w:rPr/>
      </w:pPr>
      <w:r>
        <w:rPr>
          <w:rFonts w:ascii="IRNazanin" w:hAnsi="IRNazanin" w:eastAsia="IRNazanin"/>
          <w:color w:val="111111"/>
          <w:sz w:val="28"/>
          <w:sz w:val="28"/>
          <w:szCs w:val="28"/>
          <w:rtl w:val="true"/>
          <w:lang w:bidi="fa-IR"/>
        </w:rPr>
        <w:t>حسنا، و ان قوتلوا کانوا عفاریتا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از سپاهیان ترک که حملات ایشان برای رعد نه آوازی باقی می‏گذارد و نه آوازه‏ای، قومی که در هنگام برخورد، از زیبائی به فرشتگان مانند و در هنگام جنگ، به عفریت‏ها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نیز درباره کناره‏گیری از دنیا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هذه الحیاة متاع‏</w:t>
      </w:r>
    </w:p>
    <w:p>
      <w:pPr>
        <w:pStyle w:val="BookText"/>
        <w:rPr/>
      </w:pPr>
      <w:r>
        <w:rPr>
          <w:rFonts w:ascii="IRNazanin" w:hAnsi="IRNazanin" w:eastAsia="IRNazanin"/>
          <w:color w:val="111111"/>
          <w:sz w:val="28"/>
          <w:sz w:val="28"/>
          <w:szCs w:val="28"/>
          <w:rtl w:val="true"/>
          <w:lang w:bidi="fa-IR"/>
        </w:rPr>
        <w:t>و السفیه الغوی من یصطفیها</w:t>
      </w:r>
    </w:p>
    <w:p>
      <w:pPr>
        <w:pStyle w:val="BookText"/>
        <w:rPr/>
      </w:pPr>
      <w:r>
        <w:rPr>
          <w:rFonts w:ascii="IRNazanin" w:hAnsi="IRNazanin" w:eastAsia="IRNazanin"/>
          <w:color w:val="111111"/>
          <w:sz w:val="28"/>
          <w:sz w:val="28"/>
          <w:szCs w:val="28"/>
          <w:rtl w:val="true"/>
          <w:lang w:bidi="fa-IR"/>
        </w:rPr>
        <w:t>ما مضی فات و المؤمل غیب‏</w:t>
      </w:r>
    </w:p>
    <w:p>
      <w:pPr>
        <w:pStyle w:val="BookText"/>
        <w:rPr/>
      </w:pPr>
      <w:r>
        <w:rPr>
          <w:rFonts w:ascii="IRNazanin" w:hAnsi="IRNazanin" w:eastAsia="IRNazanin"/>
          <w:color w:val="111111"/>
          <w:sz w:val="28"/>
          <w:sz w:val="28"/>
          <w:szCs w:val="28"/>
          <w:rtl w:val="true"/>
          <w:lang w:bidi="fa-IR"/>
        </w:rPr>
        <w:t>و لک الساعة التی انت فیها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زندگی، جنسی فناپذیر است و دیوانه گمراه کسی است که دنیا را بزرگ دارد، گذشته از دست رفته و آینده ناپدید است و همین ساعتی که در آن هستی به کارت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حسین بن محمد بن عبد الوهاب بن احمد بن محمد</w:t>
      </w:r>
    </w:p>
    <w:p>
      <w:pPr>
        <w:pStyle w:val="BookText"/>
        <w:rPr/>
      </w:pPr>
      <w:r>
        <w:rPr>
          <w:rFonts w:ascii="IRNazanin" w:hAnsi="IRNazanin" w:eastAsia="IRNazanin"/>
          <w:color w:val="111111"/>
          <w:sz w:val="28"/>
          <w:sz w:val="28"/>
          <w:szCs w:val="28"/>
          <w:rtl w:val="true"/>
          <w:lang w:bidi="fa-IR"/>
        </w:rPr>
        <w:t>دباس ابو عبد الله نحوی،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مادری ابو الکرم بن فاخر نحوی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 علی الکری ثم اهجری سکنی‏</w:t>
      </w:r>
    </w:p>
    <w:p>
      <w:pPr>
        <w:pStyle w:val="BookText"/>
        <w:rPr/>
      </w:pPr>
      <w:r>
        <w:rPr>
          <w:rFonts w:ascii="IRNazanin" w:hAnsi="IRNazanin" w:eastAsia="IRNazanin"/>
          <w:color w:val="111111"/>
          <w:sz w:val="28"/>
          <w:sz w:val="28"/>
          <w:szCs w:val="28"/>
          <w:rtl w:val="true"/>
          <w:lang w:bidi="fa-IR"/>
        </w:rPr>
        <w:t>فقد قنعت بطیف منک فی الوسن‏</w:t>
      </w:r>
    </w:p>
    <w:p>
      <w:pPr>
        <w:pStyle w:val="BookText"/>
        <w:rPr/>
      </w:pPr>
      <w:r>
        <w:rPr>
          <w:rFonts w:ascii="IRNazanin" w:hAnsi="IRNazanin" w:eastAsia="IRNazanin"/>
          <w:color w:val="111111"/>
          <w:sz w:val="28"/>
          <w:sz w:val="28"/>
          <w:szCs w:val="28"/>
          <w:rtl w:val="true"/>
          <w:lang w:bidi="fa-IR"/>
        </w:rPr>
        <w:t>لا تحسبنی النوم قد اوشکت اطلبه‏</w:t>
      </w:r>
    </w:p>
    <w:p>
      <w:pPr>
        <w:pStyle w:val="BookText"/>
        <w:rPr/>
      </w:pPr>
      <w:r>
        <w:rPr>
          <w:rFonts w:ascii="IRNazanin" w:hAnsi="IRNazanin" w:eastAsia="IRNazanin"/>
          <w:color w:val="111111"/>
          <w:sz w:val="28"/>
          <w:sz w:val="28"/>
          <w:szCs w:val="28"/>
          <w:rtl w:val="true"/>
          <w:lang w:bidi="fa-IR"/>
        </w:rPr>
        <w:t>الا رجاء خیال منک یؤنسنی‏</w:t>
      </w:r>
    </w:p>
    <w:p>
      <w:pPr>
        <w:pStyle w:val="BookText"/>
        <w:rPr/>
      </w:pPr>
      <w:r>
        <w:rPr>
          <w:rFonts w:ascii="IRNazanin" w:hAnsi="IRNazanin" w:eastAsia="IRNazanin"/>
          <w:color w:val="111111"/>
          <w:sz w:val="28"/>
          <w:sz w:val="28"/>
          <w:szCs w:val="28"/>
          <w:rtl w:val="true"/>
          <w:lang w:bidi="fa-IR"/>
        </w:rPr>
        <w:t>ترکتنی و الهوی فردا اغالبه،</w:t>
      </w:r>
    </w:p>
    <w:p>
      <w:pPr>
        <w:pStyle w:val="BookText"/>
        <w:rPr/>
      </w:pPr>
      <w:r>
        <w:rPr>
          <w:rFonts w:ascii="IRNazanin" w:hAnsi="IRNazanin" w:eastAsia="IRNazanin"/>
          <w:color w:val="111111"/>
          <w:sz w:val="28"/>
          <w:sz w:val="28"/>
          <w:szCs w:val="28"/>
          <w:rtl w:val="true"/>
          <w:lang w:bidi="fa-IR"/>
        </w:rPr>
        <w:t>و نام لیلک عن هم یورقنی‏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مرا به من بازده، آنگاه از آرام بخشیدن به من دوری گزین، زیرا من با خیالی از تو در خواب قانعم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 که من خواستار خواب باشم، جز به امید اینکه خیال تو و رویای تو در خواب مونس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با عشق، تنها گذاشتی که با او ستیزه کنم و شب تو هم در خواب رفت که مرا از درد و غم بیدار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هبة الله بن قاسم بن محمد بن عطا بن محمد ابو سعد مهروانی، نیشابوری،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 و حافظ قرآن بود و مردی نیکوکار به شمار می‏رفت‏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1601_121487"/>
    </w:p>
    <w:p>
      <w:pPr>
        <w:pStyle w:val="Heading3"/>
        <w:numPr>
          <w:ilvl w:val="2"/>
          <w:numId w:val="1"/>
        </w:numPr>
        <w:rPr/>
      </w:pPr>
      <w:bookmarkStart w:id="170" w:name="__RefHeading___Toc5351708_73709187"/>
      <w:bookmarkStart w:id="171" w:name="_Toc61"/>
      <w:bookmarkEnd w:id="169"/>
      <w:bookmarkEnd w:id="170"/>
      <w:r>
        <w:rPr/>
        <w:t>525</w:t>
      </w:r>
      <w:r>
        <w:rPr>
          <w:rtl w:val="true"/>
        </w:rPr>
        <w:t xml:space="preserve"> </w:t>
      </w:r>
      <w:r>
        <w:rPr>
          <w:rtl w:val="true"/>
        </w:rPr>
        <w:t>وقایع سال پانصد و بیست و پنجم هجری قمری‏</w:t>
      </w:r>
      <w:bookmarkEnd w:id="171"/>
    </w:p>
    <w:p>
      <w:pPr>
        <w:pStyle w:val="Heading3"/>
        <w:numPr>
          <w:ilvl w:val="2"/>
          <w:numId w:val="1"/>
        </w:numPr>
        <w:rPr/>
      </w:pPr>
      <w:bookmarkStart w:id="172" w:name="__RefHeading___Toc5351710_73709187"/>
      <w:bookmarkStart w:id="173" w:name="_Toc62"/>
      <w:bookmarkEnd w:id="172"/>
      <w:r>
        <w:rPr>
          <w:rtl w:val="true"/>
        </w:rPr>
        <w:t>اسیر شدن دبیس بن صدقه و تسلیم او به عماد الدین زنگی‏</w:t>
      </w:r>
      <w:bookmarkEnd w:id="173"/>
    </w:p>
    <w:p>
      <w:pPr>
        <w:pStyle w:val="BookText"/>
        <w:rPr/>
      </w:pPr>
      <w:r>
        <w:rPr>
          <w:rFonts w:ascii="IRNazanin" w:hAnsi="IRNazanin" w:eastAsia="IRNazanin"/>
          <w:color w:val="111111"/>
          <w:sz w:val="28"/>
          <w:sz w:val="28"/>
          <w:szCs w:val="28"/>
          <w:rtl w:val="true"/>
          <w:lang w:bidi="fa-IR"/>
        </w:rPr>
        <w:t>درین سال، در ماه شعبان، تاج الملوک بوری بن طغتگین، فرمانروای دمشق، امیر دبیس بن صدقه، صاحب حله را اسیر کرد و او را به اتابک شهید زنگی بن آقسنقر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وقوع این واقعه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دبیس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بصره دور شد، فرستاده‏ای از شام به خدمتش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قاصد از شهر صرخد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شراب منسوب به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آب نیست، مگر آنچه از باران در صحرا و بادیه‏ها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ازین شهر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بود و ماموریت 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صرخد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بود که فرمانروای صرخد مردی اخته بود و نمی‏توانست دارای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سال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مرگ خود کنیزی را که همسر و محبوبه‏اش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وقتی بر قلعه صرخد و آنچه در این قلعه بود تسلط یافت دانست که کار خود را نمی‏تواند از پیش ببرد مگر اینکه به مردی به پیوندد که دارای توانائی و تجهیزات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وصف دبس بن صدقه و بسیاری افراد و عشیره او را شنید، و هم چنین، احوالات و سرگذشت وی را برایش شرح دادند و گفتند که در عراق چها کشیده، تصمیم گرفت که او را نزد خود فراخواند و از یاری وی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کسی را به خدمت وی فرستاد و به صرخد دعوتش کرد تا با وی زناشوئی کند و قلعه را با آنچه از مال و غیره در آن است تسلیم 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پس از دریافت این دعوت، از عراق روانه شام شد و عده‏ای راهنما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راهنمایان، او را در اطراف دمشق، گمراه و سرگردان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مدتی سرگردانی در میان مردمی از کلب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افراد قبیله کلب از فرزندان کلب بن وبرة بن ثعلبة بن حلوان بن عمران بن الحافی بن قضاعه هستند و حارثه کلبی، ابو زید بن حارثه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کلب در دوران جاهلیت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تبوک و اطراف شام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جمع کثیری از آنان در خلیج قسطنطنیه سکونت دارند و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اقوامی از آنان نیز در بشیرز و حلب و آبادی‏های آن و تدمر و المناظر سکونت دارند و منسوب بدانها را کلبی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 غوطه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پیرامون آن هیجده میل است و کوه‏های بلند آن را از هر سو فرا گرفته‏اند، به خصوص قسمت شمالی آن که کوه‏هائی بسیار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غوطه از همین کوه‏ها بیرون آیند و نهرهائی تشکیل دهند و باغها و کشتزارها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غوطه، سراسرش درختان و چشمه‏هاست و مزارع مستغل در آن جا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یکی از زیباترین و باصفاترین شهرهای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غوطه، دمشق را احاطه کرده‏اند و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باغ‏ها میوه‏هائی بسیار خوش و مطبوع به خصوص زردآلو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بسیار قدیم این ناحیه مسکن بنی غسان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داشتند،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او را دستگیر کردند و به خدمت تاج الملوک، فرمانروای دمشق،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نیز دبیس را در نزد خود زندانی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دبیس بن صدقه همیشه از عماد الدین زنگی غیبت می‏کرد و او را دشنام می‏داد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اتابک عماد الدین زنگی همین که شنید دبیس گرفتار شده، قاصدی را نزد تاج الملوک فرستاد تا دبیس را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تاج الملوک پیام فرستاد که چنانچه دبیس بن صدقه را تسلیم وی کند، او نیز در مقابل، پسر تاج الملوک را که نزد خود به عنوان گروگان نگهداشته و هم چنین امیرانی را که اسیر گرفته، آزاد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تسلیم دبیس امتناع ورزد عازم دمشق خواهد شد و آنجا را محاصره خواهد کرد و غارت خواهد نمود و ویران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درخواست تهدید آمیز عماد الدین زنگی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اتابک عماد الدین، پسر تاج الملوک را که سونج نام داشت، و امیرانی را که با سونج بودند، آزاد کرد و به خدمت تاج الملوک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نیز، در مقابل، دبیس بن صدقه را برای عماد الدین زنگی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هنگامی که وی را به پیش عماد الدین می‏بردند، یقین داشت که 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آنچه تصور کرده بود، اتابک زنگی با او بسیار جوانمردانه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نیکوئی نمود و از خواربار و اسلحه و اسبان، و سایر ما یحتاج که در خزانه خود داشت، در اختیارش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دبیس را حتی بر خود نیز مقدم داشت و با وی آنطور رفتار کرد که بزرگان ملوک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خلیفه عباسی المسترشد بالله خبر دستگیر شدن دبیس و زندانی شدن او را در دمشق شنید در صدد بر آمد که انتقام خود را از وی بگیرد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سدید الدولة ابن انباری و ابو بکر بن بشر جزری را، که از جزیره ابن عمر آمده بود، به نزد تاج الملوک گسیل داشت و</w:t>
      </w:r>
      <w:bookmarkStart w:id="174" w:name="pg11601_121491"/>
    </w:p>
    <w:p>
      <w:pPr>
        <w:pStyle w:val="BookText"/>
        <w:rPr/>
      </w:pPr>
      <w:bookmarkEnd w:id="174"/>
      <w:r>
        <w:rPr>
          <w:rFonts w:ascii="IRNazanin" w:hAnsi="IRNazanin" w:eastAsia="IRNazanin"/>
          <w:color w:val="111111"/>
          <w:sz w:val="28"/>
          <w:sz w:val="28"/>
          <w:szCs w:val="28"/>
          <w:rtl w:val="true"/>
          <w:lang w:bidi="fa-IR"/>
        </w:rPr>
        <w:t>ازو درخواست کرد که دبیس بن صدقه را تسلیم وی کند زیرا او از دشمنی خلیفه با دبیس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سدید الدولة بن الانباری در راه بود که شنید دبیس بن صدقه را تسلیم عماد الدین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دمشق رفت، مدتی آنجا ماند و از بدگوئی و استخفاف درباره اتابک زنگی فرو گذاری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اتابک عماد الدین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کسانی را مامور ساخت که در راه وی کمین کنند و هنگامی که از دمشق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دستگیرش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سدید الدوله و ابو بکر بن بشر از دمشق مراجعت می‏کردند، به چنگ ماموران عماد الدین گرفتار شدند و آنان را پیش عماد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ابو بکر بشر را تنبیه کرد و سدید الدولة بن انباری را نیز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که خلیفه عباسی، المسترشد بالله، از سدید الدوله شفاعت کرد، عماد الدین آزادش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دبیس بن صدقه هم چنان در خدمت عماد الدین زنگی به سر می‏برد تا اینکه همراه او آهنگ عراق کرد به نحوی که ما، ان شاء الله تعالی، در جای خود شرح خواهیم داد</w:t>
      </w:r>
      <w:r>
        <w:rPr>
          <w:rFonts w:eastAsia="IRNazanin" w:cs="IRNazanin"/>
          <w:color w:val="111111"/>
          <w:sz w:val="28"/>
          <w:szCs w:val="28"/>
          <w:rtl w:val="true"/>
          <w:lang w:bidi="fa-IR"/>
        </w:rPr>
        <w:t>.</w:t>
      </w:r>
    </w:p>
    <w:p>
      <w:pPr>
        <w:pStyle w:val="Heading3"/>
        <w:numPr>
          <w:ilvl w:val="2"/>
          <w:numId w:val="1"/>
        </w:numPr>
        <w:rPr/>
      </w:pPr>
      <w:bookmarkStart w:id="175" w:name="__RefHeading___Toc5351712_73709187"/>
      <w:bookmarkStart w:id="176" w:name="_Toc63"/>
      <w:bookmarkEnd w:id="175"/>
      <w:r>
        <w:rPr>
          <w:rtl w:val="true"/>
        </w:rPr>
        <w:t>در گذشت سلطان محمود سلجوقی و فرمانروائی پسرش داود</w:t>
      </w:r>
      <w:bookmarkEnd w:id="176"/>
    </w:p>
    <w:p>
      <w:pPr>
        <w:pStyle w:val="BookText"/>
        <w:rPr/>
      </w:pPr>
      <w:r>
        <w:rPr>
          <w:rFonts w:ascii="IRNazanin" w:hAnsi="IRNazanin" w:eastAsia="IRNazanin"/>
          <w:color w:val="111111"/>
          <w:sz w:val="28"/>
          <w:sz w:val="28"/>
          <w:szCs w:val="28"/>
          <w:rtl w:val="true"/>
          <w:lang w:bidi="fa-IR"/>
        </w:rPr>
        <w:t>در این سال، در ماه شوال، سلطان محمود پسر سلطان محمد سلجوقی، در همدان درگذشت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مرگ سلطان محمود، وزیر وی، ابو القاسم انس آبادی‏</w:t>
      </w:r>
    </w:p>
    <w:p>
      <w:pPr>
        <w:pStyle w:val="BookText"/>
        <w:rPr/>
      </w:pPr>
      <w:r>
        <w:rPr>
          <w:rFonts w:ascii="IRNazanin" w:hAnsi="IRNazanin" w:eastAsia="IRNazanin"/>
          <w:color w:val="111111"/>
          <w:sz w:val="28"/>
          <w:sz w:val="28"/>
          <w:szCs w:val="28"/>
          <w:rtl w:val="true"/>
          <w:lang w:bidi="fa-IR"/>
        </w:rPr>
        <w:t>نسبت به گروهی از امیران و بزرگان دولت سوء ظن داشت و از کید آنان اندیشناک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امیران، عزیز الدین ابو نصر احمد بن حامد مستوفی، امیر انوشتکین معروف به شیرگیر، و پسرش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انوشتکین حاجب سلطان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انس آبادی چون از این عده می‏ترسید، تصمیم داشت که همه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عزیز الدین ابو نصر را دستگیر کرد و به حال اسارت پیش امیر مجاهد الدین بهروز در تکریت فرستاد و او هم در آن جا دستور قتل وی را صادر کرد و 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انوشتکین شیر گیر و پسرش هم در ماه جمادی الاخر 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سلجوقی، پس از مدتی بیماری در ماه شوال از دار دنیا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ملک داود به سلطنت نشست و به اتفاق وزیر ابو القاسم انس آبادی و اتابک خود، آقسنقر احمد یلی به اداره امور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شهرهای جبل و آذربایجان خطبه سلطنت به نام او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و سایر شهرهای جبل فتنه‏هائی نیز برخاست ولی بعد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شهرها نظم برقرار گردید و مردم آسوده خاطر شدند و آرام یافتند، ملک داود وزیر خود را با اموالی به 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جهة آن سرزمین هم که به سلطان سنجر تعلق داشت، ایمنی یافت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هنگامی که از دار جهان رفت، قریب بیست و هفت سال از عمرش می‏گذشت</w:t>
      </w:r>
      <w:r>
        <w:rPr>
          <w:rFonts w:eastAsia="IRNazanin" w:cs="IRNazanin"/>
          <w:color w:val="111111"/>
          <w:sz w:val="28"/>
          <w:szCs w:val="28"/>
          <w:rtl w:val="true"/>
          <w:lang w:bidi="fa-IR"/>
        </w:rPr>
        <w:t>.</w:t>
      </w:r>
      <w:bookmarkStart w:id="177" w:name="pg11601_121493"/>
    </w:p>
    <w:p>
      <w:pPr>
        <w:pStyle w:val="BookText"/>
        <w:rPr/>
      </w:pPr>
      <w:bookmarkEnd w:id="177"/>
      <w:r>
        <w:rPr>
          <w:rFonts w:ascii="IRNazanin" w:hAnsi="IRNazanin" w:eastAsia="IRNazanin"/>
          <w:color w:val="111111"/>
          <w:sz w:val="28"/>
          <w:sz w:val="28"/>
          <w:szCs w:val="28"/>
          <w:rtl w:val="true"/>
          <w:lang w:bidi="fa-IR"/>
        </w:rPr>
        <w:t>مدت فرمانروائی او دوازده سال و نه ماه و بیست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پادشاهی بود بردبار و جوانمرد و خردمند که گاهی سخنانی می‏شنید که گستاخانه بود و به خاطرش گران می‏آمد ولی با وجود قدرتی که داشت، چشم پوشی می‏کرد و گوینده را مجازات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اموال رعایا کمتر چشم طمع می‏دوخت و از تصاحب دارائی مردم پرهیز میکرد و نمی‏گذاشت که کسان و یارانش نیز به اموال اشخاص دست درازی کنند</w:t>
      </w:r>
      <w:r>
        <w:rPr>
          <w:rFonts w:eastAsia="IRNazanin" w:cs="IRNazanin"/>
          <w:color w:val="111111"/>
          <w:sz w:val="28"/>
          <w:szCs w:val="28"/>
          <w:rtl w:val="true"/>
          <w:lang w:bidi="fa-IR"/>
        </w:rPr>
        <w:t>.</w:t>
      </w:r>
    </w:p>
    <w:p>
      <w:pPr>
        <w:pStyle w:val="Heading3"/>
        <w:numPr>
          <w:ilvl w:val="2"/>
          <w:numId w:val="1"/>
        </w:numPr>
        <w:rPr/>
      </w:pPr>
      <w:bookmarkStart w:id="178" w:name="__RefHeading___Toc5351714_73709187"/>
      <w:bookmarkStart w:id="179" w:name="_Toc64"/>
      <w:bookmarkEnd w:id="178"/>
      <w:r>
        <w:rPr>
          <w:rtl w:val="true"/>
        </w:rPr>
        <w:t>پاره‏ای دیگر از رویداده‏ها</w:t>
      </w:r>
      <w:bookmarkEnd w:id="179"/>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الملوک بوری بن طغتگین، فرمانروای دمشق، مورد حمله باطنیان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باطنیان با کارد بر او دو زخم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زخمها بهبود یافت ولی زخم دیگر هم چنان ناسور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رنج این زخم باقی بود و او از آن عذاب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می‏توانست با مردم بنشیند و با وجود ضعفی که از آن زخم عایدش شده بود سواری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ابو الحسن، پسر المستظهر بالله و برادر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در ماه رجب،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حسن بن سلمان بن عبد الله ابو علی فقیه شافعی واعظ، دار فانی را بدرود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مدرسه نظامیه بغداد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 از شهر زوزان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مردم زوزان ارمنی و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ماه ربیع الاول، خطیب ابو نصر احمد بن عبد القاهر معروف به ابن طوسی،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موصل خطیب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 چنین، حماد بن مسلم دباس رجبی، زاهد مشهور،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کراماتی داشت و احادیث بسیار شنیده بود و اصحاب و شاگردان زیاد داشت که در سیر و سفر او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شیخ ابو الفرج بن جوزی ازو بدگوئی کرده و او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الفرج به سایر نیکان نیز بد گفته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در آن به هیچ یک از بزرگان و صالحان مسلمین ابقاء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هبة الله بن محمد بن عبد الواحد بن حصین شیبانی کاتب،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علی بن مهذب و ابو طالب بن غیلان و دیگران حدیث شنیده بود و کتاب مسند احمد بن حنبل و غیلانیات و غیره را روایت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سال، هم چنین، محمد بن حسن بن علی بن حسن ابو غالب ماوردی،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بسیار شنیده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سجستانی را روایت می‏کرد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نیکوکار و پرهیزکار بود </w:t>
      </w:r>
      <w:r>
        <w:rPr>
          <w:rFonts w:eastAsia="IRNazanin" w:cs="IRNazanin"/>
          <w:color w:val="111111"/>
          <w:sz w:val="28"/>
          <w:szCs w:val="28"/>
          <w:rtl w:val="true"/>
          <w:lang w:bidi="fa-IR"/>
        </w:rPr>
        <w:t>.</w:t>
      </w:r>
      <w:bookmarkStart w:id="180" w:name="pg11601_121496"/>
    </w:p>
    <w:p>
      <w:pPr>
        <w:pStyle w:val="Heading2"/>
        <w:numPr>
          <w:ilvl w:val="1"/>
          <w:numId w:val="1"/>
        </w:numPr>
        <w:rPr/>
      </w:pPr>
      <w:bookmarkStart w:id="181" w:name="__RefHeading___Toc5351716_73709187"/>
      <w:bookmarkStart w:id="182" w:name="_Toc65"/>
      <w:bookmarkEnd w:id="180"/>
      <w:bookmarkEnd w:id="181"/>
      <w:r>
        <w:rPr/>
        <w:t>526</w:t>
      </w:r>
      <w:r>
        <w:rPr>
          <w:rtl w:val="true"/>
        </w:rPr>
        <w:t xml:space="preserve"> </w:t>
      </w:r>
      <w:r>
        <w:rPr>
          <w:rtl w:val="true"/>
        </w:rPr>
        <w:t>وقایع سال پانصد و بیست و ششم هجری قمری‏</w:t>
      </w:r>
      <w:bookmarkEnd w:id="182"/>
    </w:p>
    <w:p>
      <w:pPr>
        <w:pStyle w:val="Heading3"/>
        <w:numPr>
          <w:ilvl w:val="2"/>
          <w:numId w:val="1"/>
        </w:numPr>
        <w:rPr/>
      </w:pPr>
      <w:bookmarkStart w:id="183" w:name="__RefHeading___Toc5351718_73709187"/>
      <w:bookmarkStart w:id="184" w:name="_Toc66"/>
      <w:bookmarkEnd w:id="183"/>
      <w:r>
        <w:rPr>
          <w:rtl w:val="true"/>
        </w:rPr>
        <w:t>کشته شدن ابو علی، وزیر الحافظ و وزارت یانس و مرگ او</w:t>
      </w:r>
      <w:bookmarkEnd w:id="184"/>
    </w:p>
    <w:p>
      <w:pPr>
        <w:pStyle w:val="BookText"/>
        <w:rPr/>
      </w:pPr>
      <w:r>
        <w:rPr>
          <w:rFonts w:ascii="IRNazanin" w:hAnsi="IRNazanin" w:eastAsia="IRNazanin"/>
          <w:color w:val="111111"/>
          <w:sz w:val="28"/>
          <w:sz w:val="28"/>
          <w:szCs w:val="28"/>
          <w:rtl w:val="true"/>
          <w:lang w:bidi="fa-IR"/>
        </w:rPr>
        <w:t>در این سال، در ماه محرم، الافضل ابو علی بن الافضل بن بدر جمالی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وزارت الحافظ لدین الله علوی، فرمانروای مصر،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آن بود که او دست الحافظ را از همه کار کوتاه ساخت و او را خانه‏نشین نمود و نگذاشت که او در هیچ کاری، خواه کوچک و خواه بزرگ، دخالت کند و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آنچه را که در قصر خلافت بود تصاحب کرد و به خانه خود منتقل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ازینها گذشته، نام اسماعیل، جد خلفای مصر را از دعا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پسر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است که اسماعیلیان بدو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اذان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نام خلیفه مصر، الحافظ لدین الله، نیز خطبه نمی‏خواند و به خطیبان دستور داده بود که به نام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بخوانند و القابی را که برای خود معین کرده و بدانان نوشته بود در خطبه‏های خود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مذکور ازین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الافضل الاجل، سید ممالیک ارباب الدول، نگهبان و محافظ قلمرو دیانت، گسترنده بال عدالت و سایه داد بر فرق مسلمانان نزدیک و دور، یاری دهنده امام حق، در هر دو حال، چه در غیبت او و چه در حضور قیام کننده برای یاری او با برائی شمشیر و اصابت رای و تدبیر، امین خداوند بر بندگان او و رهنمای قاضیان در پیروی از احکام شرع یزدان و اعتماد او، هدایت‏کننده داعیان مؤمنین با روشنی بیان و ارشاد خود، خداوندگار نعمت‏ها و گرداننده ستم از سر ملت‏ها، دارنده دو فضیلت، هم تسلط در شمشیر و هم مهارت در قلم، ابو علی احمد بن سید الاجل الافضل، شاهنشاه امیر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امامی مذهب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نام بیش‏تر بر طایفه اثنی عشری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از آمر باحکام الله بدگوئی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عیب‏جوئی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علت‏ها بود که علویان و مملوکان آنها از او منزجر و متنفر شدند و کمر به قتل او بستند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روز بیستم محرم ابو علی با یاران خود برای 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به میدان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کمین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مردی فرنگی وجود داشت که مملوک الحافظ لدین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فرصت مناسب به ابو علی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بر او حمله برد و با یک ضربه او را به قتل رساند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ابو علی، خلیفه مصر، الحافظ لدین الله علوی، که در خزانه منزوی بود، از انزوا بیرون آمد تا زمام امور را شخصا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از ابو علی دلی پر خون داشتند وقتی خبر قتل وی را شنیدند به خانه او هجوم بردند و آن را غارت کردند و اموال بی‏شمار در آن جا به چنگ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نیز با گروهی از مردم، سوار بر اسب شدند و بدان خانه رفتند و آنچه در خانه مانده بود به قصر خلافت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با الحافظ لدین الله علوی برای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بیعتی که پیش از آن با او کرده بودند برای ولایت عهد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او ولیعهد باشد تا چنانچه همسر الآمر باحکام الله حامله باشد و پسری به دنیا آورد، او را به خلافت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با الحافظ بیعت کردند و مسند خلافت بر او مستقر و مسلم شد، در همان روز وزارت خود را به ابو الفتح یانس حافظی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الفتح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که هیبتی عظیم داشت و بسیار سختگیر و بیدادگر و بدکار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خلیفه مصر، الحافظ لدین الله، از هیبت او بر جان خود بیمناک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ابو الفتح یانس، نیز پی برد که خلیفه از جانب او احساس ایمنی نمی‏کند و ممکن است که در صدد هلاک وی بر 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بدگمانی، طریق احتیاط پیش گرفت و در حضور</w:t>
      </w:r>
    </w:p>
    <w:p>
      <w:pPr>
        <w:pStyle w:val="BookText"/>
        <w:rPr/>
      </w:pPr>
      <w:r>
        <w:rPr>
          <w:rFonts w:ascii="IRNazanin" w:hAnsi="IRNazanin" w:eastAsia="IRNazanin"/>
          <w:color w:val="111111"/>
          <w:sz w:val="28"/>
          <w:sz w:val="28"/>
          <w:szCs w:val="28"/>
          <w:rtl w:val="true"/>
          <w:lang w:bidi="fa-IR"/>
        </w:rPr>
        <w:t>خلیفه از خوردن و آشامیدن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الحافظ برای نابود ساختن او حیله دیگری به کار برد و آن این بود که مستخدم وی را واداشت که در آبریزگاه او آب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یانس بر اثر شست و شو با این آب، دچار بیماری بدی گردید و نشیمنگاه وی کرم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جای خود برخیزی به هلاکت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ترتیب معالجه می‏کردند که گوشت تازه در آن موضع مخصوص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به گوشت علاقه پیدا می‏کرد و از آن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گوشت دیگری در آنجا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طرز درمان رفته رفته نزدیک بود که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خبر دادند که او عنقریب حالش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برخیزد و حرکت کند به هلاکت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نیز سوار شد و به سوی او روانه گردید چنانکه گوئی با وی بر سر مهر آمده و می‏خواهد او را به کار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به مجرد ورود الحافظ از جای خود برخاست و پیش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مدتی نزد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بر اثر حرکتی که کرده بود شبانگاه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ابو الفتح در تاریخ بیست و ششم ذی الحجه این سال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او، الحافظ وزارت خود را به پسر خود، حسن،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ولایت عهد نیز به نام حسن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کشته شدن حسن بن الحافظ ضمن وقایع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خواهد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ابو علی را ذکر می‏کردم‏</w:t>
      </w:r>
    </w:p>
    <w:p>
      <w:pPr>
        <w:pStyle w:val="BookText"/>
        <w:rPr/>
      </w:pPr>
      <w:r>
        <w:rPr>
          <w:rFonts w:ascii="IRNazanin" w:hAnsi="IRNazanin" w:eastAsia="IRNazanin"/>
          <w:color w:val="111111"/>
          <w:sz w:val="28"/>
          <w:sz w:val="28"/>
          <w:szCs w:val="28"/>
          <w:rtl w:val="true"/>
          <w:lang w:bidi="fa-IR"/>
        </w:rPr>
        <w:t>، از بی‏خردی این مرد و آن همه لاف و گزاف متعجب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وزیر خلیفه مصر به تنهائی این همه توانائی داشته باشد، پس وزیر سلاطین سلجوقی از قبیل نظام الملک و غیره، شایسته است که ادعای خدائی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مصر از اینگونه افراد بسیار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نمی‏بینید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کسان دیگر را، که شرحشان باعث اطناب و تطویل خواهد گردید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سلطان مسعود، و ملک سلجوقشاه و ملک داود و استقرار مسعود در عراق بر سریر سلطنت‏</w:t>
      </w:r>
    </w:p>
    <w:p>
      <w:pPr>
        <w:pStyle w:val="BookText"/>
        <w:rPr/>
      </w:pPr>
      <w:r>
        <w:rPr>
          <w:rFonts w:ascii="IRNazanin" w:hAnsi="IRNazanin" w:eastAsia="IRNazanin"/>
          <w:color w:val="111111"/>
          <w:sz w:val="28"/>
          <w:sz w:val="28"/>
          <w:szCs w:val="28"/>
          <w:rtl w:val="true"/>
          <w:lang w:bidi="fa-IR"/>
        </w:rPr>
        <w:t>وقتی سلطان محمود، پسر سلطان محمد، در گذشت، خطبه سلطنت در شهرهای جبل و آذربایجان چنانکه ذکر کردیم، به نام فرزندش ملک داود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داود، در ماه ذی القعده سال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از همدان به سوی زنجان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ضمن به او خبر رسید که عم وی، سلطان مسعود، از گرگان به تبریز رفته و بر آن شهر تسلط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داود، به شنیدن این خبر، عازم تبریز گردید و سلطان مسعود را در آن شهر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میان این دو در گرفت که تا اول محرم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یک دیگر صلح 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داود حرکت خود را به تاخیر انداخت ولی سلطان مسعود از تبریز بیرون رفت و سپاهیانی را گرد آورد و رهسپار همدان در همدان رسولی را به خدمت خلیفه بغداد گسیل داشت‏</w:t>
      </w:r>
    </w:p>
    <w:p>
      <w:pPr>
        <w:pStyle w:val="BookText"/>
        <w:rPr/>
      </w:pPr>
      <w:r>
        <w:rPr>
          <w:rFonts w:ascii="IRNazanin" w:hAnsi="IRNazanin" w:eastAsia="IRNazanin"/>
          <w:color w:val="111111"/>
          <w:sz w:val="28"/>
          <w:sz w:val="28"/>
          <w:szCs w:val="28"/>
          <w:rtl w:val="true"/>
          <w:lang w:bidi="fa-IR"/>
        </w:rPr>
        <w:t>درخواست کرد که خطبه سلطنت به نام وی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فرستادگان ملک داود که آنان نیز همین درخواست را داشتند زودتر به بغداد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چنین دید، پاسخ داد که سلطان سنجر باید درباره خطبه تصمیم بگیرد و هر کس را که او خواست، خطبه به نام وی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پیکی را نیز به خدمت سلطان سنجر فرستاد و پیام داد که اجازه ندهد به نام هیچ کس خطبه خوانده شود زیرا شایسته آن است که فقط بنام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از طرف خلیفه، بسیار بجا بود و حسن اثر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سلطان مسعود به اتابک عماد الدین زنگی، فرمانروای موصل و غیره، نامه‏ای نوشت و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به او وعده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روحیه سلطان مسعود برای تصاحب تاج و تخت سلطنت قوی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ملک سلجوقشاه، پسر دیگر سلطان محمد، اتابک خود، قراجه ساقی، را که حاکم فارس و خوزستان بود با سپاهی انبوه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قراجه ساقی پیش از رسیدن سلطان مسعود به بغداد، وارد آن شهر شد و در اقامتگاه سلطان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مقدم او را گرامی داشت و او را به جان خود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فرستاده سلطان مسعود رسید و به خدمت خلیفه رفت و درخواست کرد که خطبه سلطنت به نام مسعود خوانده شود و خلیفه را در صورت خودداری از این امر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درخواست او پاسخ مساعدی نداد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سلطان مسعود با قشون خود به طرف بغداد حرکت کرد تا</w:t>
      </w:r>
    </w:p>
    <w:p>
      <w:pPr>
        <w:pStyle w:val="BookText"/>
        <w:rPr/>
      </w:pPr>
      <w:r>
        <w:rPr>
          <w:rFonts w:ascii="IRNazanin" w:hAnsi="IRNazanin" w:eastAsia="IRNazanin"/>
          <w:color w:val="111111"/>
          <w:sz w:val="28"/>
          <w:sz w:val="28"/>
          <w:szCs w:val="28"/>
          <w:rtl w:val="true"/>
          <w:lang w:bidi="fa-IR"/>
        </w:rPr>
        <w:t xml:space="preserve">به عباسیه خالص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ما بین دو راه و جلوی قصر منصور و نزدیک محله‏ای که الآن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البصره است،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 منسوب است به عباس بن محمد بن علی بن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نیز نام ناحیه عظیمی است در مشرق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ولایتی بوده، که حالا خراب است، بر آب نهروان، اما مرتفع تمام است و سی پاره 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دیوانش هفت تومان و سه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آنندراج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نهر شهری است کلان، خالص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و در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عباسی و قشون سلجوقشاه و قراجه ساقی، برای مقابله با سلطان مسعود شتافتند و قصدشان آن بود که زودتر به او برسند و نگذارند که از کمک عماد الدین زنگی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سپاهیان پس از یک شبانه روز طی راه به ناحیه معشوق رسیدند و با عماد الدین زنگی روبرو شدند و در نتیجه نبردی که با او کردند، او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عماد الدین درین جنگ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که شکست خورده بود رهسپار تکریت شد و در آن جا از دجله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نگهبان قلعه تکریت نجم الدین ایوب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راه‏ها را برای عبور عماد الدین باز کرد تا او به سلامت گذشت و به شهرهای خود رفت و به اصلاح وضع خود و مردان خود پرداخت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مساعدتی که نجم الدین ایوب در حق عماد الدین کرد سبب شد که به وی پیوست و در حلقه یاران عماد الدین در آمد تا اینکه همراه آنان به کارهائی در مصر و شام و غیره دست زد به نحوی که ما در جای خود شرح خواهیم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سلطان مسعود از عباسیه به ملکیه رفت و طلایه‏های دو لشکر، یعنی قشون او و قشون سلجوقشاه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برادر دو روز زد و خورد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سلجوقشاه به اتابک خود، قراجه ساقی، پیام داد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پیشدستی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قراجه نیز به سرعت برگشت و از دجله گذشت و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شرقی دجله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وقتی از شکست خوردن اتابک عماد الدین زنگی خبردار شد، برگشت و به دنبال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رسولی را به خدمت خلیفه عباسی فرستاد و به او اطلاع داد که سلطان سنجر به ری رسیده و بر آنست که عازم بغداد گردد و با خلیفه و یارانش به جنگ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خلیفه پیشنهاد کرد که اگر صلاح بدانید، ما برای جنگ با سلطان سنجر به یک دیگر دست اتحاد خواهیم داد و او را از عراق دور خواهیم ساخت، تا عراق برای وکیل خلیفه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امر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از طرف خلیفه عباسی دریافت کرد، مبنی بر این بود که بهتر است دست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موضوع صلح پیش آمد و پیک و پیام‏هائی در این باره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بر این شد که عراق از آن وکیل خلیفه و سلطنت از آن سلطان مسعود، و ولیعهد سلطان مسعود نیز، سلجوقشاه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پیمان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بغداد بازگشت و در اقامتگاه سلطان،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سلجوقشاه نیز در مقر شحنگی بغداد فرود آمد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این عده در ماه جمادی الاولی صورت پذیرفت</w:t>
      </w:r>
      <w:r>
        <w:rPr>
          <w:rFonts w:eastAsia="IRNazanin" w:cs="IRNazanin"/>
          <w:color w:val="111111"/>
          <w:sz w:val="28"/>
          <w:szCs w:val="28"/>
          <w:rtl w:val="true"/>
          <w:lang w:bidi="fa-IR"/>
        </w:rPr>
        <w:t>.</w:t>
      </w:r>
      <w:bookmarkStart w:id="185" w:name="pg11601_121504"/>
    </w:p>
    <w:p>
      <w:pPr>
        <w:pStyle w:val="Heading3"/>
        <w:numPr>
          <w:ilvl w:val="2"/>
          <w:numId w:val="1"/>
        </w:numPr>
        <w:rPr/>
      </w:pPr>
      <w:bookmarkStart w:id="186" w:name="__RefHeading___Toc5351720_73709187"/>
      <w:bookmarkStart w:id="187" w:name="_Toc67"/>
      <w:bookmarkEnd w:id="185"/>
      <w:bookmarkEnd w:id="186"/>
      <w:r>
        <w:rPr>
          <w:rtl w:val="true"/>
        </w:rPr>
        <w:t>جنگ میان سلطان مسعود و عم او سلطان سنجر</w:t>
      </w:r>
      <w:bookmarkEnd w:id="187"/>
    </w:p>
    <w:p>
      <w:pPr>
        <w:pStyle w:val="BookText"/>
        <w:rPr/>
      </w:pPr>
      <w:r>
        <w:rPr>
          <w:rFonts w:ascii="IRNazanin" w:hAnsi="IRNazanin" w:eastAsia="IRNazanin"/>
          <w:color w:val="111111"/>
          <w:sz w:val="28"/>
          <w:sz w:val="28"/>
          <w:szCs w:val="28"/>
          <w:rtl w:val="true"/>
          <w:lang w:bidi="fa-IR"/>
        </w:rPr>
        <w:t>همین که سلطان محمود از دار جهان رخت بر بست، سلطان سنجر به سوی شهرهای جبال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فرزند سلطان محمد، نیز همراه او بود و در ملازمت او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و ملک طغرل با سپاهیان خود به ری رسیدند و از آن جا رهسپار همدان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عباسی المسترشد بالله و سلطان مسعود از رسیدن سلطان سنجر به همدان با خبر شدند، قرار گذاشتند که با سلطان سنجر بجنگند و خلیفه نیز شخصا درین جنگ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خلیفه سپاهی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قراجه ساقی و سلطان مسعود و سلجوقشاه با قشون خود برای جنگ با سلطان سنجر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پیش‏تر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المسترشد بالله، همراه آنان نرفت و در حرکت تاخیر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قراجه ساقی کسی را نزد خلیفه فرستاد و او را مجبور به آمدن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نیائی، همان بلائی را که میترسی بعدا سلطان سنجر به سرت بیاورد، من هم اکنون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ناچار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آهستگی راه می‏سپرد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الوقت می‏گذراند تا به خانقین رسید و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پادشاهی که به نام سلطان سنجر می‏خواندند در سراسر شهرهای عراق قطع گردید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خبر آمد که عماد الدین زنگی و دبیس بن صدقه به نزدیک بغداد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می‏گفت که سلطان سنجر حله را به وی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رسولی را به خدمت المسترشد بالله فرستاد و با التماس ازو طلب بخشش و رضایت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خلیفه عباسی از دادن پاسخ مساعد به این درخواست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عماد الدین زنگی، او نیز می‏گفت که سلطان سنجر شحنگی بغداد را به وی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المسترشد بالله که چنین دید به بغداد بازگشت و به مردم امر کرد که خود را برای دفاع از بغداد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هم تجهیز کرد که مردم بغداد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که عازم جنگ با سلطان سنجر بود به داد مرج رسید که جلو داران قشون سنجر را، که سپاهی انبوه بودند،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طرف کرمانشاهان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با هزار سوار در اسدآباد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مسعود و برادرش سلجوقشاه به سوی دو کوه 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سپاهیان خود در میان این دو کوه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بعد، وارد کنگاور شد و همین که شنید آن دو برادر راه خود را تغییر داده‏اند با شتاب به دنبال آنان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سلجوقشاه نیز به شنیدن این خبر به عقب برگشتند و چهار شبانه روز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بالاخره دو لشکر در عولان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از جنگ خودداری می‏کرد و فقط به دفاع می‏پرداخت و منتظر بود که خلیفه هم با قشون خود برسد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سلطان سنجر به او نزدیک شد دیگر چاره‏ای نداشت‏</w:t>
      </w:r>
    </w:p>
    <w:p>
      <w:pPr>
        <w:pStyle w:val="BookText"/>
        <w:rPr/>
      </w:pPr>
      <w:r>
        <w:rPr>
          <w:rFonts w:ascii="IRNazanin" w:hAnsi="IRNazanin" w:eastAsia="IRNazanin"/>
          <w:color w:val="111111"/>
          <w:sz w:val="28"/>
          <w:sz w:val="28"/>
          <w:szCs w:val="28"/>
          <w:rtl w:val="true"/>
          <w:lang w:bidi="fa-IR"/>
        </w:rPr>
        <w:t>جز این که به جنگ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سلطان سنجر، ملک طغرل پسر برادرش سلطان محمد، و امیر قماج و امیر امیران را در جناح راست، و خوارزمشاه اتسز بن محمد را با گروهی از امیران در جناح چپ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قراجه ساقی و امیر قزل را در جناح راست، و یرنقش باز دار و یوسف چاووش و دیگران را در جناح چپ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قزل با سلطان سنجر پنهانی سازش کرده بود که بگریز دو بدین وسیله روحیه سپاهیان سلطان مسعود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گرفت و به منتهای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قراجه ساقی به قلب سپاه سلطان سنجر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سپاه را خود سلطان سنجر با ده هزار از سواران دلیر خود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فیلان جنگی نیز پیشاپیش او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قراجه به قلب سپاه سنجر حمله‏ور شد، ملک طغرل و خوارزمشاه با یک گردش از پشت او سر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قراجه ساقی در وسط نیروی دشمن واقع شد و در حلقه محاصره محصور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جنگ سختی کرد و جراحات زیادی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یاران او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حالی که زخم‏های فراوان داشت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وقتی کار را بدین منوال دید، گریخت و از معرکه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چاووش و حسین ازبک نیز که دو تن از بزرگان امراء بودند،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دوم ماه رجب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پس از اینکه سلطان مسعود را شکست داد و کار جنگ را به پایان رسانید به سراپرده خود فرود آمد و قراجه ساقی را</w:t>
      </w:r>
    </w:p>
    <w:p>
      <w:pPr>
        <w:pStyle w:val="BookText"/>
        <w:rPr/>
      </w:pPr>
      <w:r>
        <w:rPr>
          <w:rFonts w:ascii="IRNazanin" w:hAnsi="IRNazanin" w:eastAsia="IRNazanin"/>
          <w:color w:val="111111"/>
          <w:sz w:val="28"/>
          <w:sz w:val="28"/>
          <w:szCs w:val="28"/>
          <w:rtl w:val="true"/>
          <w:lang w:bidi="fa-IR"/>
        </w:rPr>
        <w:t>که اسیر شده بود نزد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به حضورش بردند، دشنامش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جنس تبهکار، از جنگ کردن با من چه امیدی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بودم که تو را بکشم و بجای تو سلطانی را بر تخت بنشانم که بر او فرمانروائی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امر کرد او را به خاطر مقاومت و جسارتی که نشان داده بود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رسولی را به نزد سلطان مسعود فرستاد و او را پیش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دعوت سنجر، عم خود را پذیرفت و به خدمت وی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در این وقت به خونج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برادر زاده خود را دید صورتش را بوسه داد و مقدمش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به خاطر سرپیچی و عصیانی که مرتکب شده و مخالفتی که با وی نموده بود،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گنجه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پس از رفتن سلطان مسعود، ملک طغرل، پسر برادر خود سلطان محمد، را بر تخت سلطنت نشاند و در تمام شهرها به نام او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انس آبادی وزیر سلطان محمود را نیز به وزارت وی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بعد از فیصله دادن به این امور به سوی خراسان بازگشت و در بیستم ماه رمضان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نیشابور رسید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احوالات خلیفه عباسی، المسترشد بالله، بعد سخن خواهیم گفت‏</w:t>
      </w:r>
      <w:r>
        <w:rPr>
          <w:rFonts w:eastAsia="IRNazanin" w:cs="IRNazanin"/>
          <w:color w:val="111111"/>
          <w:sz w:val="28"/>
          <w:szCs w:val="28"/>
          <w:rtl w:val="true"/>
          <w:lang w:bidi="fa-IR"/>
        </w:rPr>
        <w:t>.</w:t>
      </w:r>
      <w:bookmarkStart w:id="188" w:name="pg11601_121508"/>
    </w:p>
    <w:p>
      <w:pPr>
        <w:pStyle w:val="Heading3"/>
        <w:numPr>
          <w:ilvl w:val="2"/>
          <w:numId w:val="1"/>
        </w:numPr>
        <w:rPr/>
      </w:pPr>
      <w:bookmarkStart w:id="189" w:name="__RefHeading___Toc5351722_73709187"/>
      <w:bookmarkStart w:id="190" w:name="_Toc68"/>
      <w:bookmarkEnd w:id="188"/>
      <w:bookmarkEnd w:id="189"/>
      <w:r>
        <w:rPr>
          <w:rtl w:val="true"/>
        </w:rPr>
        <w:t>رفتن اتابک عماد الدین زنگی به بغداد و شکست خوردن او</w:t>
      </w:r>
      <w:bookmarkEnd w:id="190"/>
    </w:p>
    <w:p>
      <w:pPr>
        <w:pStyle w:val="BookText"/>
        <w:rPr/>
      </w:pPr>
      <w:r>
        <w:rPr>
          <w:rFonts w:ascii="IRNazanin" w:hAnsi="IRNazanin" w:eastAsia="IRNazanin"/>
          <w:color w:val="111111"/>
          <w:sz w:val="28"/>
          <w:sz w:val="28"/>
          <w:szCs w:val="28"/>
          <w:rtl w:val="true"/>
          <w:lang w:bidi="fa-IR"/>
        </w:rPr>
        <w:t>وقتی المسترشد بالله از بغداد رفت و خبر شکست خوردن سلطان مسعود را شنید، تصمیم گرفت که به بغداد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خبردار شد که اتابک عماد الدین زنگی به بغداد رسیده و دبیس بن صدقه نیز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دو نفر مذکور نامه نوشته و دستور داده بود که به عراق حمله‏ور شوند و بر آن سرزمین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المسترشد بالله، همین که بر این احوالات آگاهی یافت در بازگشت به بغداد تسریع کرد و به جانب غربی دجله رفت و در محله عباسیه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زنگی و همراهانش نیز در منادیه که جزء دجیل بود،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نزدیک حصن برامکه با یک دیگر روبرو شدند و روز بیست و هفتم ماه رجب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را عماد الدین زنگی آغاز کرد و به جناح راست قشون خلیفه که تحت فرماندهی جمال الدوله اقبال بود،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این جناح بودند تاب مقاومت نیاوردند و از میدان بدر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امیر نظر خادم، از جناح چپ قشون خلیفه،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سپاه عماد الدین و دبیس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شخصا حمله کرد و کار جنگ بالا گرفت و به اوج شدت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شکست خورد و گریخت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زنگی می‏خواست پایداری کند ولی وقتی دید</w:t>
      </w:r>
      <w:bookmarkStart w:id="191" w:name="pg11601_121509"/>
    </w:p>
    <w:p>
      <w:pPr>
        <w:pStyle w:val="BookText"/>
        <w:rPr/>
      </w:pPr>
      <w:bookmarkEnd w:id="191"/>
      <w:r>
        <w:rPr>
          <w:rFonts w:ascii="IRNazanin" w:hAnsi="IRNazanin" w:eastAsia="IRNazanin"/>
          <w:color w:val="111111"/>
          <w:sz w:val="28"/>
          <w:sz w:val="28"/>
          <w:szCs w:val="28"/>
          <w:rtl w:val="true"/>
          <w:lang w:bidi="fa-IR"/>
        </w:rPr>
        <w:t>کسان او از اطرافش پراکنده شده‏اند، خود او نیز سر به فرار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سپاهیان کشته شدند و گروهی نیز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شب را در آن جا گذراند و روز بعد به سوی بغداد مراجعت کرد</w:t>
      </w:r>
      <w:r>
        <w:rPr>
          <w:rFonts w:eastAsia="IRNazanin" w:cs="IRNazanin"/>
          <w:color w:val="111111"/>
          <w:sz w:val="28"/>
          <w:szCs w:val="28"/>
          <w:rtl w:val="true"/>
          <w:lang w:bidi="fa-IR"/>
        </w:rPr>
        <w:t>.</w:t>
      </w:r>
    </w:p>
    <w:p>
      <w:pPr>
        <w:pStyle w:val="Heading3"/>
        <w:numPr>
          <w:ilvl w:val="2"/>
          <w:numId w:val="1"/>
        </w:numPr>
        <w:rPr/>
      </w:pPr>
      <w:bookmarkStart w:id="192" w:name="__RefHeading___Toc5351724_73709187"/>
      <w:bookmarkStart w:id="193" w:name="_Toc69"/>
      <w:bookmarkEnd w:id="192"/>
      <w:r>
        <w:rPr>
          <w:rtl w:val="true"/>
        </w:rPr>
        <w:t>حال دبیس بن صدقه پس از شکست‏</w:t>
      </w:r>
      <w:bookmarkEnd w:id="193"/>
    </w:p>
    <w:p>
      <w:pPr>
        <w:pStyle w:val="BookText"/>
        <w:rPr/>
      </w:pPr>
      <w:r>
        <w:rPr>
          <w:rFonts w:ascii="IRNazanin" w:hAnsi="IRNazanin" w:eastAsia="IRNazanin"/>
          <w:color w:val="111111"/>
          <w:sz w:val="28"/>
          <w:sz w:val="28"/>
          <w:szCs w:val="28"/>
          <w:rtl w:val="true"/>
          <w:lang w:bidi="fa-IR"/>
        </w:rPr>
        <w:t>در این سال، دبیس بن صدقه، پس از شکستی که در بالا ذکر شد، برگشت و می‏خواست به حله و سایر نواحی آن حدود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نیز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فرمانروائی آن حدود را اقبال مسترشدی در دست داشت و قشونی از بغداد به کمک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مسترشدی و دبیس بن صدقه با سپاهیان خود، با یک دیگر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دبیس شکست خورد و گریخت و در نیستانی که در آن حدود بود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سه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 نه غذائی داشت که بخورد و نه می‏توانست که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پهلوانی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گرفت و از آن دام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پس از این واقعه، بار دیگر گروهی را جمع کرد و به سوی شهر واسط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واسط را نیز ضمیمه لشکریان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امیر بختیار و شاق و ابن ابی الجبر را با خود همدست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 چنان در شهر واسط به سر می‏برد تا وقتی که یرنقش بازدار و اقبال خادم مسترشدی با سپاهی به</w:t>
      </w:r>
      <w:r>
        <w:rPr>
          <w:rFonts w:eastAsia="IRNazanin" w:cs="IRNazanin"/>
          <w:color w:val="111111"/>
          <w:sz w:val="28"/>
          <w:szCs w:val="28"/>
          <w:rtl w:val="true"/>
          <w:lang w:bidi="fa-IR"/>
        </w:rPr>
        <w:t>-</w:t>
      </w:r>
      <w:bookmarkStart w:id="194" w:name="pg11601_121510"/>
    </w:p>
    <w:p>
      <w:pPr>
        <w:pStyle w:val="BookText"/>
        <w:rPr/>
      </w:pPr>
      <w:bookmarkEnd w:id="194"/>
      <w:r>
        <w:rPr>
          <w:rFonts w:ascii="IRNazanin" w:hAnsi="IRNazanin" w:eastAsia="IRNazanin"/>
          <w:color w:val="111111"/>
          <w:sz w:val="28"/>
          <w:sz w:val="28"/>
          <w:szCs w:val="28"/>
          <w:rtl w:val="true"/>
          <w:lang w:bidi="fa-IR"/>
        </w:rPr>
        <w:t>سر وقت وی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آب و خاک با یک دیگر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قشون واسط و دبیس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امیر بختیار و شاق و چند تن دیگر از امیران نیز به بند اسارت افتادند</w:t>
      </w:r>
      <w:r>
        <w:rPr>
          <w:rFonts w:eastAsia="IRNazanin" w:cs="IRNazanin"/>
          <w:color w:val="111111"/>
          <w:sz w:val="28"/>
          <w:szCs w:val="28"/>
          <w:rtl w:val="true"/>
          <w:lang w:bidi="fa-IR"/>
        </w:rPr>
        <w:t>.</w:t>
      </w:r>
    </w:p>
    <w:p>
      <w:pPr>
        <w:pStyle w:val="Heading3"/>
        <w:numPr>
          <w:ilvl w:val="2"/>
          <w:numId w:val="1"/>
        </w:numPr>
        <w:rPr/>
      </w:pPr>
      <w:bookmarkStart w:id="195" w:name="__RefHeading___Toc5351726_73709187"/>
      <w:bookmarkStart w:id="196" w:name="_Toc70"/>
      <w:bookmarkEnd w:id="195"/>
      <w:r>
        <w:rPr>
          <w:rtl w:val="true"/>
        </w:rPr>
        <w:t>درگذشت تاج الملوک فرمانروای دمشق‏</w:t>
      </w:r>
      <w:bookmarkEnd w:id="196"/>
    </w:p>
    <w:p>
      <w:pPr>
        <w:pStyle w:val="BookText"/>
        <w:rPr/>
      </w:pPr>
      <w:r>
        <w:rPr>
          <w:rFonts w:ascii="IRNazanin" w:hAnsi="IRNazanin" w:eastAsia="IRNazanin"/>
          <w:color w:val="111111"/>
          <w:sz w:val="28"/>
          <w:sz w:val="28"/>
          <w:szCs w:val="28"/>
          <w:rtl w:val="true"/>
          <w:lang w:bidi="fa-IR"/>
        </w:rPr>
        <w:t>در این سال، در ماه رجب، تاج الملوک بوری بن طغتگین، فرمانروای دمشق،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فوت او زخمی بود که باطنیان بر وی زده بودند و ما قبلا جریان آن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 شدت یافت و او را ضعیف کرد و توانائی و نیرو را ازو ساقط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بیست و یکم ماه رجب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مرگ وصیت کرد که پس از وی پسرش شمس الملوک اسماعیل فرمانروای دمشق، و پسر دیگرش شمس الدوله محمد حاکم بعلبک و توابع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الملوک بوری با فرنگیان جهاد بسیار می‏کرد، دلاور و پیشرو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دلیری جای پدر خود را گرفته بلکه از او هم پیش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ستایش شاعران قرار می‏گرفت و از سخنوران، به ویژه از ابن الخیاط، مدایح بسیاری درباره او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شمس الملوک، بر جایش نشست و اداره امور خود را به حاجب یوسف بن فیروز، شحنه دمشق، که ضمنا حاجب پدرش نیز بود، سپرد و او را مورد اعتماد خود قرار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فیروز کار خود را با مهربانی و مدارا و نیکی در حق مردم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دعاگویان و هواخواهان او بسیار شدند</w:t>
      </w:r>
      <w:r>
        <w:rPr>
          <w:rFonts w:eastAsia="IRNazanin" w:cs="IRNazanin"/>
          <w:color w:val="111111"/>
          <w:sz w:val="28"/>
          <w:szCs w:val="28"/>
          <w:rtl w:val="true"/>
          <w:lang w:bidi="fa-IR"/>
        </w:rPr>
        <w:t>.</w:t>
      </w:r>
      <w:bookmarkStart w:id="197" w:name="pg11601_121511"/>
    </w:p>
    <w:p>
      <w:pPr>
        <w:pStyle w:val="Heading3"/>
        <w:numPr>
          <w:ilvl w:val="2"/>
          <w:numId w:val="1"/>
        </w:numPr>
        <w:rPr/>
      </w:pPr>
      <w:bookmarkStart w:id="198" w:name="__RefHeading___Toc5351728_73709187"/>
      <w:bookmarkStart w:id="199" w:name="_Toc71"/>
      <w:bookmarkEnd w:id="197"/>
      <w:bookmarkEnd w:id="198"/>
      <w:r>
        <w:rPr>
          <w:rtl w:val="true"/>
        </w:rPr>
        <w:t>تسلط شمس الملوک بر قلعه‏های لبوه و راس و محاصره بعلبک به وسیله او</w:t>
      </w:r>
      <w:bookmarkEnd w:id="199"/>
    </w:p>
    <w:p>
      <w:pPr>
        <w:pStyle w:val="BookText"/>
        <w:rPr/>
      </w:pPr>
      <w:r>
        <w:rPr>
          <w:rFonts w:ascii="IRNazanin" w:hAnsi="IRNazanin" w:eastAsia="IRNazanin"/>
          <w:color w:val="111111"/>
          <w:sz w:val="28"/>
          <w:sz w:val="28"/>
          <w:szCs w:val="28"/>
          <w:rtl w:val="true"/>
          <w:lang w:bidi="fa-IR"/>
        </w:rPr>
        <w:t>در این سال، شمس الملوک اسماعیل، فرمانروای دمشق، قلعه لبوه و قلعه راس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پیروزی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قلعه به پدرش تاج الملوک تعلق داشت و در هر یک از آن دو نگهبانی بود که آن را حفاظت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شمس الملوک خبر رسید که برادرش شمس الدوله محمد صاحب بعلبک به نگهبانان آن دو قلعه نامه نوشته و آنان را به خود متمایل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دو قلعه را تسلیم 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طرف خود قشونی برای نگهبانی و دفاع از آن قلعه‏ها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که این خبر را شنید، هیچ کاری نکرد جز این که به برادر خود نامه‏ای نوشت و به نرمی و ملایمت بدی این کار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آن دو قلعه را به 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به این نامه ترتیب اثری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این بی‏اعتنائی را به روی خود نیاورد ولی بدون اینکه هیچ کس بفهمد به تجهیز قشون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قشونی که آماده ساخته بود، در پایان ذی القعده، برای اجرای نقشه خود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سمت شمال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به سوی مغرب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کسانی که در قلعه لبوه بودند هنگامی از قصد شمس الملوک آگاه شدند که با سپاهیان خود در پای قلعه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بدون فوت وقت از قلعه بالا رفتند به نحوی که ساکنان قلعه، مجال نصب منجنیق و غیره را نیافتند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شکست خود را حتمی دیدند و از شمس الملوک امان‏</w:t>
      </w:r>
    </w:p>
    <w:p>
      <w:pPr>
        <w:pStyle w:val="BookText"/>
        <w:rPr/>
      </w:pP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آنان را امان داد و قلعه راهمان روز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قلعه راس روانه شد و تا پایان روز به آن قلعه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ساکنان قلعه را غافلگیر کرد و بطور ناگهانی بر آنان حمله‏ور شد و بالاخره همان نتیجه‏ای که از حمله به قلعه لبوه گرفت، در این جا عایدش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برای نگهبانی و اداره امور دو قلعه مذکور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بعلبک رهسپار گردید و با سپاه خود،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شمس الدوله محمد، برای دفاع از شهر آمادگی داشت، و در قلعه بعلبک از نفرات و ذخائر آنچه مورد احتیاج واقع می‏شد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پس از محاصره آن جا با تمام افراد سوار و پیاده خود به سوی شهر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بعلبک از بالای دیوار شهر با او مبارزه کردند و به دفاع از شهر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شمس الملوک چند بار از دیوار شهر بالا رفتند تا سرانجام پس از جنگی سخت، شهر را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کشتار بسیار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تصرف قلعه بعلبک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قلعه، شمس الدوله محمد، برادر شمس الملوک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منجنیق‏هائی در اطراف قلعه نصب کرد و به نبرد با ساکنان قلعه ادامه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شمس الدوله کار را سخت و راه چاره را بسته دید، رسولی را به خدمت برادر خود فرستاد و اطاعت خود را اعلام داشت و خواهش کرد به او اجازه دهد تا آنچه را که در دست دارد و پدرش به نام‏</w:t>
      </w:r>
      <w:bookmarkStart w:id="200" w:name="pg11601_121513"/>
    </w:p>
    <w:p>
      <w:pPr>
        <w:pStyle w:val="BookText"/>
        <w:rPr/>
      </w:pPr>
      <w:bookmarkEnd w:id="200"/>
      <w:r>
        <w:rPr>
          <w:rFonts w:ascii="IRNazanin" w:hAnsi="IRNazanin" w:eastAsia="IRNazanin"/>
          <w:color w:val="111111"/>
          <w:sz w:val="28"/>
          <w:sz w:val="28"/>
          <w:szCs w:val="28"/>
          <w:rtl w:val="true"/>
          <w:lang w:bidi="fa-IR"/>
        </w:rPr>
        <w:t>او کرده بود، هم چنان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درخواست برادر را پذیرفت و بعلبک و توابع آن را بر او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برادر سوگند وفاداری یاد کردند و شمس الملوک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بازگشت و کارهای خود را سر و سامان داد</w:t>
      </w:r>
      <w:r>
        <w:rPr>
          <w:rFonts w:eastAsia="IRNazanin" w:cs="IRNazanin"/>
          <w:color w:val="111111"/>
          <w:sz w:val="28"/>
          <w:szCs w:val="28"/>
          <w:rtl w:val="true"/>
          <w:lang w:bidi="fa-IR"/>
        </w:rPr>
        <w:t>.</w:t>
      </w:r>
    </w:p>
    <w:p>
      <w:pPr>
        <w:pStyle w:val="Heading3"/>
        <w:numPr>
          <w:ilvl w:val="2"/>
          <w:numId w:val="1"/>
        </w:numPr>
        <w:rPr/>
      </w:pPr>
      <w:bookmarkStart w:id="201" w:name="__RefHeading___Toc5351730_73709187"/>
      <w:bookmarkStart w:id="202" w:name="_Toc72"/>
      <w:bookmarkEnd w:id="201"/>
      <w:r>
        <w:rPr>
          <w:rtl w:val="true"/>
        </w:rPr>
        <w:t>جنگ میان سلطان طغرل و ملک داود</w:t>
      </w:r>
      <w:bookmarkEnd w:id="202"/>
    </w:p>
    <w:p>
      <w:pPr>
        <w:pStyle w:val="BookText"/>
        <w:rPr/>
      </w:pPr>
      <w:r>
        <w:rPr>
          <w:rFonts w:ascii="IRNazanin" w:hAnsi="IRNazanin" w:eastAsia="IRNazanin"/>
          <w:color w:val="111111"/>
          <w:sz w:val="28"/>
          <w:sz w:val="28"/>
          <w:szCs w:val="28"/>
          <w:rtl w:val="true"/>
          <w:lang w:bidi="fa-IR"/>
        </w:rPr>
        <w:t>در این سال، در ماه رمضان، میان ملک طغرل و برادرزاده‏اش ملک داود بن محمود، جنگ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جنگ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سنجر، همچنان که پیش از این یاد کردیم، ملک طغرل را بر تخت سلطنت نشاند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بازگشت، شنید که احمد خان صاحب ما وراء النهر به سرپیچی از فرمان وی پرداخته و عصیان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در بازگشت به مقصد برای تلافی این پیمان شکنی شتاب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سلطان سنجر به خراسان فرصتی به دست ملک داود داد که بر ضد عم خود سلطان طغرل گردن کشد و علم مخالفت بر 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در آذربایجان و شهرهای گنجه لشکریانی فراهم آورد و رهسپار همدان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اول ماه رمضان در قریه‏ای به نام وهان نزدیک همدان،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 با لشکریان خود برای جنگ با او از همدان بیرون 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دو طرف، افراد جناح راست و جناح چپ قشون خود</w:t>
      </w:r>
      <w:bookmarkStart w:id="203" w:name="pg11601_121514"/>
    </w:p>
    <w:p>
      <w:pPr>
        <w:pStyle w:val="BookText"/>
        <w:rPr/>
      </w:pPr>
      <w:bookmarkEnd w:id="203"/>
      <w:r>
        <w:rPr>
          <w:rFonts w:ascii="IRNazanin" w:hAnsi="IRNazanin" w:eastAsia="IRNazanin"/>
          <w:color w:val="111111"/>
          <w:sz w:val="28"/>
          <w:sz w:val="28"/>
          <w:szCs w:val="28"/>
          <w:rtl w:val="true"/>
          <w:lang w:bidi="fa-IR"/>
        </w:rPr>
        <w:t>را معین و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راست قشون سلطان طغرل، ابن برسق، و در جناح چپ آن امیر قزل و پیشاپیش قشون او نیز امیر قراسنقر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راست قشون ملک داود، یرنقش زکوی قرار داشت که جنگ نمی‏کرد و وقتی لشکریان ترکمان چنین دیدند کلیه خیمه‏ها و ساز و برگ او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قشون ملک داود اختلاف و دو دستگی افتاد و اتابک او، آقسنقر احمدیلی، وقتی کار را چنین دید سر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سایر افراد سپاه نیز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 یرنقش زکوی و گروهی از امیران را در این این جنگ دستگیر و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داود، پس از شکستی که خورد تا اوائل ذی القعده سرگردان و پریشان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اتابک خود، آقسنقر احمدیلی،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مقدم او را گرامی داشت و به او و همراهانش در اقامتگاه سلطان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مسعود که در گنجه به سر می‏برد، وقتی خبر شکست خوردن ملک داود را شنید، عازم بغداد شد به نحوی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جریان آن را شرح خواهیم داد</w:t>
      </w:r>
      <w:r>
        <w:rPr>
          <w:rFonts w:eastAsia="IRNazanin" w:cs="IRNazanin"/>
          <w:color w:val="111111"/>
          <w:sz w:val="28"/>
          <w:szCs w:val="28"/>
          <w:rtl w:val="true"/>
          <w:lang w:bidi="fa-IR"/>
        </w:rPr>
        <w:t>.</w:t>
      </w:r>
    </w:p>
    <w:p>
      <w:pPr>
        <w:pStyle w:val="Heading3"/>
        <w:numPr>
          <w:ilvl w:val="2"/>
          <w:numId w:val="1"/>
        </w:numPr>
        <w:rPr/>
      </w:pPr>
      <w:bookmarkStart w:id="204" w:name="__RefHeading___Toc5351732_73709187"/>
      <w:bookmarkStart w:id="205" w:name="_Toc73"/>
      <w:bookmarkEnd w:id="204"/>
      <w:r>
        <w:rPr>
          <w:rtl w:val="true"/>
        </w:rPr>
        <w:t>پاره‏ای دیگر از رویدادها</w:t>
      </w:r>
      <w:bookmarkEnd w:id="205"/>
    </w:p>
    <w:p>
      <w:pPr>
        <w:pStyle w:val="BookText"/>
        <w:rPr/>
      </w:pPr>
      <w:r>
        <w:rPr>
          <w:rFonts w:ascii="IRNazanin" w:hAnsi="IRNazanin" w:eastAsia="IRNazanin"/>
          <w:color w:val="111111"/>
          <w:sz w:val="28"/>
          <w:sz w:val="28"/>
          <w:szCs w:val="28"/>
          <w:rtl w:val="true"/>
          <w:lang w:bidi="fa-IR"/>
        </w:rPr>
        <w:t>در این سال، خلیفه عباسی، المسترشد بالله، وزیر خود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علی بن طراد زینبی را بازداشت کرد و انوشیروان بن خالد را به وزارت منصوب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آغاز کار از سپردن وزارت به او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امتناع صرف نظر نمود</w:t>
      </w:r>
    </w:p>
    <w:p>
      <w:pPr>
        <w:pStyle w:val="BookText"/>
        <w:rPr/>
      </w:pPr>
      <w:r>
        <w:rPr>
          <w:rFonts w:ascii="IRNazanin" w:hAnsi="IRNazanin" w:eastAsia="IRNazanin"/>
          <w:color w:val="111111"/>
          <w:sz w:val="28"/>
          <w:sz w:val="28"/>
          <w:szCs w:val="28"/>
          <w:rtl w:val="true"/>
          <w:lang w:bidi="fa-IR"/>
        </w:rPr>
        <w:t xml:space="preserve">در این سال احمد بن حامد بن محمد ابو نصر مستوفی سلطان محمود،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تکریت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واقعه ضمن شرح وقایع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محمد بن محمد بن حسین ابو حسین بن ابو یعلی بن فراء حنبلی،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شعبان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خطیب ابو بکر و ابن الحسین بن مهتدی و دیگران حدیث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نیز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با مکر و حیله او را به قتل رساندند و اموال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الاولی، احمد بن عبید الله بن کادش ابو العز عکبری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 بود و حدیث بسیار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الفضل عبد الله بن مظفر رئیس الرؤساء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دو بیت زیر است که به جلال الدین بن صدقه وزیر،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امولانا جلال الدین یا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اذکره بخدمتی القدیمه‏</w:t>
      </w:r>
    </w:p>
    <w:p>
      <w:pPr>
        <w:pStyle w:val="BookText"/>
        <w:rPr/>
      </w:pPr>
      <w:r>
        <w:rPr>
          <w:rFonts w:ascii="IRNazanin" w:hAnsi="IRNazanin" w:eastAsia="IRNazanin"/>
          <w:color w:val="111111"/>
          <w:sz w:val="28"/>
          <w:sz w:val="28"/>
          <w:szCs w:val="28"/>
          <w:rtl w:val="true"/>
          <w:lang w:bidi="fa-IR"/>
        </w:rPr>
        <w:t>الم تک قد عزمت علی اصطناعی،</w:t>
      </w:r>
    </w:p>
    <w:p>
      <w:pPr>
        <w:pStyle w:val="BookText"/>
        <w:rPr/>
      </w:pPr>
      <w:r>
        <w:rPr>
          <w:rFonts w:ascii="IRNazanin" w:hAnsi="IRNazanin" w:eastAsia="IRNazanin"/>
          <w:color w:val="111111"/>
          <w:sz w:val="28"/>
          <w:sz w:val="28"/>
          <w:szCs w:val="28"/>
          <w:rtl w:val="true"/>
          <w:lang w:bidi="fa-IR"/>
        </w:rPr>
        <w:t>فماذا صد عن تلک العزیمه؟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جلال الدین، ای کسی که من خدمات دیرین خود را به او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تصمیم نگرفته بودی که مرا مورد لطف و احسان خود قرار دهی؟ چه چیز ترا از اجرای این تصمیم بازداشت؟</w:t>
      </w:r>
      <w:r>
        <w:rPr>
          <w:rFonts w:eastAsia="IRNazanin" w:cs="IRNazanin"/>
          <w:color w:val="111111"/>
          <w:sz w:val="28"/>
          <w:szCs w:val="28"/>
          <w:rtl w:val="true"/>
          <w:lang w:bidi="fa-IR"/>
        </w:rPr>
        <w:t>)</w:t>
      </w:r>
      <w:bookmarkStart w:id="206" w:name="pg11601_121517"/>
    </w:p>
    <w:p>
      <w:pPr>
        <w:pStyle w:val="Heading2"/>
        <w:numPr>
          <w:ilvl w:val="1"/>
          <w:numId w:val="1"/>
        </w:numPr>
        <w:rPr/>
      </w:pPr>
      <w:bookmarkStart w:id="207" w:name="__RefHeading___Toc5351734_73709187"/>
      <w:bookmarkStart w:id="208" w:name="_Toc74"/>
      <w:bookmarkEnd w:id="206"/>
      <w:bookmarkEnd w:id="207"/>
      <w:r>
        <w:rPr/>
        <w:t>527</w:t>
      </w:r>
      <w:r>
        <w:rPr>
          <w:rtl w:val="true"/>
        </w:rPr>
        <w:t xml:space="preserve"> </w:t>
      </w:r>
      <w:r>
        <w:rPr>
          <w:rtl w:val="true"/>
        </w:rPr>
        <w:t>وقایع سال پانصد و بیست و هفتم هجری قمری‏</w:t>
      </w:r>
      <w:bookmarkEnd w:id="208"/>
    </w:p>
    <w:p>
      <w:pPr>
        <w:pStyle w:val="Heading3"/>
        <w:numPr>
          <w:ilvl w:val="2"/>
          <w:numId w:val="1"/>
        </w:numPr>
        <w:rPr/>
      </w:pPr>
      <w:bookmarkStart w:id="209" w:name="__RefHeading___Toc5351736_73709187"/>
      <w:bookmarkStart w:id="210" w:name="_Toc75"/>
      <w:bookmarkEnd w:id="209"/>
      <w:r>
        <w:rPr>
          <w:rtl w:val="true"/>
        </w:rPr>
        <w:t>تسلط شمس الملوک بر قلعه بانیاس‏</w:t>
      </w:r>
      <w:bookmarkEnd w:id="210"/>
    </w:p>
    <w:p>
      <w:pPr>
        <w:pStyle w:val="BookText"/>
        <w:rPr/>
      </w:pPr>
      <w:r>
        <w:rPr>
          <w:rFonts w:ascii="IRNazanin" w:hAnsi="IRNazanin" w:eastAsia="IRNazanin"/>
          <w:color w:val="111111"/>
          <w:sz w:val="28"/>
          <w:sz w:val="28"/>
          <w:szCs w:val="28"/>
          <w:rtl w:val="true"/>
          <w:lang w:bidi="fa-IR"/>
        </w:rPr>
        <w:t>در این سال، در ماه صفر، شمس الملوک، فرمانروای دمشق، قلعه بانیاس را که در دست فرنگیان بود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پیروزی آن بود که فرنگیان او را ضعیف پنداشتند و به دست اندازی بر قلمرو او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گرفتند قرار متارکه جنگ را که فیما بین بود نقض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متعرض اموال گروهی از بازرگانان دمشق شدند که در شهر بیروت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این بازرگانان را گرفتند و آنان نیز از دست فرنگیان به شمس الملوک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درین باره نامه‏ای به فرنگیان نوشت و از آنان خواست که آنچه از بازرگانان گرفته بودند، برگردانند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درین خصوص مکرر صحبت کرد و تذکر داد ولی فرنگیان‏</w:t>
      </w:r>
    </w:p>
    <w:p>
      <w:pPr>
        <w:pStyle w:val="BookText"/>
        <w:rPr/>
      </w:pPr>
      <w:r>
        <w:rPr>
          <w:rFonts w:ascii="IRNazanin" w:hAnsi="IRNazanin" w:eastAsia="IRNazanin"/>
          <w:color w:val="111111"/>
          <w:sz w:val="28"/>
          <w:sz w:val="28"/>
          <w:szCs w:val="28"/>
          <w:rtl w:val="true"/>
          <w:lang w:bidi="fa-IR"/>
        </w:rPr>
        <w:t>اعتنائی نکردند و هیچ چیز باز پس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او، و همچنین خشمی که ازین حال به وی دست داده بود، وادارش کرد که فرنگیان را گوشمالی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گردآوری سپاه خود پرداخت و برای مبارزه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نمی‏دانست که او از این کار چه قصدی دارد و در کجا می‏خواهد قشون‏کشی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اواخر ماه محرم این سال حرکت کرد به نحوی که نگذاشت دشمن از حرکت وی اطلاع قبلی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سپاهیان خود در اول ماه صفر به نزدیک بانیاس فرود آمد و در ساعت مناسب نبرد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 پیش رفت و این پیشروی را هم چنان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دشمن آگاهی قبلی نداشتند و برای جنگ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کسی یافت نمی‏شد که به جنگ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به دیوار شهر نزدیک گردید و شخصا از اسب پیاده شد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 نیز اعم از سوار و پیاده به پیروی از او پرداختند تا به پای دیوار شهر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 دیوار نقب زدند و به زور و جبر وارد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لشگریان فرنگی، کسانی که در شهر اقامت داشتند و غافلگیر شده بودند به قلعه شهر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گروه بسیاری از فرنگیان کشته شدند و جمع کثیری نیز در بند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مردم شهر نیز به یغما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بعد به تسخیر قلعه شهر همت گماشت و با کسانی که به قلعه پناه بردند جنگ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 سخت را شب و روز ادامه داد تا سرانجام در تاریخ چهارم ماه صفر، با امان دادن به ساکنان قلعه، آنجا را به تصرف‏</w:t>
      </w:r>
      <w:bookmarkStart w:id="211" w:name="pg11601_121519"/>
    </w:p>
    <w:p>
      <w:pPr>
        <w:pStyle w:val="BookText"/>
        <w:rPr/>
      </w:pPr>
      <w:bookmarkEnd w:id="211"/>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به دمشق بازگشت و در ششم ماه صفر وارد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وقتی شنیدند که بر شهر بانیاس فرود آمده، به جمع آوری سپاه پرداختند تا به جنگ او بروند که خبر پیروزی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رسید و کوششی که می‏کردند بی‏نتیجه ماند</w:t>
      </w:r>
      <w:r>
        <w:rPr>
          <w:rFonts w:eastAsia="IRNazanin" w:cs="IRNazanin"/>
          <w:color w:val="111111"/>
          <w:sz w:val="28"/>
          <w:szCs w:val="28"/>
          <w:rtl w:val="true"/>
          <w:lang w:bidi="fa-IR"/>
        </w:rPr>
        <w:t>.</w:t>
      </w:r>
    </w:p>
    <w:p>
      <w:pPr>
        <w:pStyle w:val="Heading3"/>
        <w:numPr>
          <w:ilvl w:val="2"/>
          <w:numId w:val="1"/>
        </w:numPr>
        <w:rPr/>
      </w:pPr>
      <w:bookmarkStart w:id="212" w:name="__RefHeading___Toc5351738_73709187"/>
      <w:bookmarkStart w:id="213" w:name="_Toc76"/>
      <w:bookmarkEnd w:id="212"/>
      <w:r>
        <w:rPr>
          <w:rtl w:val="true"/>
        </w:rPr>
        <w:t>جنگ میان مسلمانان و فرنگیان‏</w:t>
      </w:r>
      <w:bookmarkEnd w:id="213"/>
    </w:p>
    <w:p>
      <w:pPr>
        <w:pStyle w:val="BookText"/>
        <w:rPr/>
      </w:pPr>
      <w:r>
        <w:rPr>
          <w:rFonts w:ascii="IRNazanin" w:hAnsi="IRNazanin" w:eastAsia="IRNazanin"/>
          <w:color w:val="111111"/>
          <w:sz w:val="28"/>
          <w:sz w:val="28"/>
          <w:szCs w:val="28"/>
          <w:rtl w:val="true"/>
          <w:lang w:bidi="fa-IR"/>
        </w:rPr>
        <w:t>در این سال، در ماه صفر، پادشاه فرنگیان، فرمانروای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با سربازان سوار و پیاده خود به سوی اطراف توابع حلب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اسوار که در حلب نیابت حکومت را عهده‏دار بود، وقتی خبر هجوم او را شنید، با لشکریانی که در اختیار داشت متوجه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ترکمان نیز به وی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لشکر در شهر قنسرین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این شهر در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ارتفاع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اقلیم چهارم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زیج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قنسرین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کوهستان آن مشهدی است که گویند قبر صالح پیغمبر است و در آن جاهای پای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آن است که قبر صالح در شیوه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قنسرین به دست ابو عبیده جراح 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دیگر به جنگ پرداختند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دسته گروه بسیاری کشته شدند</w:t>
      </w:r>
      <w:r>
        <w:rPr>
          <w:rFonts w:eastAsia="IRNazanin" w:cs="IRNazanin"/>
          <w:color w:val="111111"/>
          <w:sz w:val="28"/>
          <w:szCs w:val="28"/>
          <w:rtl w:val="true"/>
          <w:lang w:bidi="fa-IR"/>
        </w:rPr>
        <w:t>.)</w:t>
      </w:r>
      <w:bookmarkStart w:id="214" w:name="pg11601_121520"/>
    </w:p>
    <w:p>
      <w:pPr>
        <w:pStyle w:val="BookText"/>
        <w:rPr/>
      </w:pPr>
      <w:bookmarkEnd w:id="214"/>
      <w:r>
        <w:rPr>
          <w:rFonts w:ascii="IRNazanin" w:hAnsi="IRNazanin" w:eastAsia="IRNazanin"/>
          <w:color w:val="111111"/>
          <w:sz w:val="28"/>
          <w:sz w:val="28"/>
          <w:szCs w:val="28"/>
          <w:rtl w:val="true"/>
          <w:lang w:bidi="fa-IR"/>
        </w:rPr>
        <w:t>مسلمانان درین جنگ شکست خوردند و به سوی حلب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فرنگیان که در این نبرد پیروزی یافته بود با سپاهیان خود در توابع حلب به تاخت و تاز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اسوار بار دیگر بازگشت و با قشونی که داشت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فرنگیان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دسته‏ای از فرنگیان مصادف گردید و بر آنان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زد و خورد تعداد کشته‏شدگان و اسیران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فرنگیانی که از معرکه جان سالم بدر برده بودند به سوی شهرهای خود گریزان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اسوار که شکست پیشین خود را با این پیروزی تلافی کرده بود، فاتحانه وارد حلب شد در حالی که اسیران و سرهای کشته‏شدگان فرنگی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فرنگیان که اهل شهر رها بودند به توابع حلب هجوم بردند تا آن نواحی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اسوار وقتی خبر هجوم آنان را شنید، با امیر حسان بعلبکی عازم جنگ با دشمنان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امیر با سپاهیان خود بر فرنگیان حمله بردند و اکثرشان را در شهر شمال کشتند و کسانی را هم که کشته نشده بودند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به حلب بازگشتند</w:t>
      </w:r>
      <w:r>
        <w:rPr>
          <w:rFonts w:eastAsia="IRNazanin" w:cs="IRNazanin"/>
          <w:color w:val="111111"/>
          <w:sz w:val="28"/>
          <w:szCs w:val="28"/>
          <w:rtl w:val="true"/>
          <w:lang w:bidi="fa-IR"/>
        </w:rPr>
        <w:t>.</w:t>
      </w:r>
    </w:p>
    <w:p>
      <w:pPr>
        <w:pStyle w:val="Heading3"/>
        <w:numPr>
          <w:ilvl w:val="2"/>
          <w:numId w:val="1"/>
        </w:numPr>
        <w:rPr/>
      </w:pPr>
      <w:bookmarkStart w:id="215" w:name="__RefHeading___Toc5351740_73709187"/>
      <w:bookmarkStart w:id="216" w:name="_Toc77"/>
      <w:bookmarkEnd w:id="215"/>
      <w:r>
        <w:rPr>
          <w:rtl w:val="true"/>
        </w:rPr>
        <w:t>بازگشت سلطان مسعود به سلطنت و شکست ملک طغرل‏</w:t>
      </w:r>
      <w:bookmarkEnd w:id="216"/>
    </w:p>
    <w:p>
      <w:pPr>
        <w:pStyle w:val="BookText"/>
        <w:rPr/>
      </w:pPr>
      <w:r>
        <w:rPr>
          <w:rFonts w:ascii="IRNazanin" w:hAnsi="IRNazanin" w:eastAsia="IRNazanin"/>
          <w:color w:val="111111"/>
          <w:sz w:val="28"/>
          <w:sz w:val="28"/>
          <w:szCs w:val="28"/>
          <w:rtl w:val="true"/>
          <w:lang w:bidi="fa-IR"/>
        </w:rPr>
        <w:t>پیش از این، شکست خوردن سلطان مسعود از عم خود، سلطان سنجر، و بازگشت او به شهر گنجه را ذکر کردیم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ملک طغرل زمام سلطنت را به دست گرفت‏</w:t>
      </w:r>
    </w:p>
    <w:p>
      <w:pPr>
        <w:pStyle w:val="BookText"/>
        <w:rPr/>
      </w:pPr>
      <w:r>
        <w:rPr>
          <w:rFonts w:ascii="IRNazanin" w:hAnsi="IRNazanin" w:eastAsia="IRNazanin"/>
          <w:color w:val="111111"/>
          <w:sz w:val="28"/>
          <w:sz w:val="28"/>
          <w:szCs w:val="28"/>
          <w:rtl w:val="true"/>
          <w:lang w:bidi="fa-IR"/>
        </w:rPr>
        <w:t>و با ملک داود، پسر برادر خود، محمود، جنگ کرد و ملک داود شکست خورد و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مسعود از شکست ملک داود و عزیمت او به سوی بغداد آگاهی یافت، خود نیز روانه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سلطان مسعود نزدیک بغداد رسید، ملک داود با او روبرو شد و در برابرش از اسب فرود آمد و مراسم فروتنی و فرمانبرداری و خدمتگزاری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سپس با هم وارد بغداد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ماه صفر این سال در دار السلطنه بغداد منزل گزید و به خلیفه عباسی نامه‏ای نوشت که بنام وی خطبه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مورد قبول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نام او، و بعد به نام ملک داود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نیز برای آنان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ملک داود به دار الخلافه رفتند و مورد اکرام و احترام خلیفه عباسی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بر این قرار گرفت که سلطان مسعود و ملک داود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بروند و خلیفه نیز قشونی همراهشان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سپاهیانی که فراهم آوردند، برای انجام نقشه‏ای که کشیده بودند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مراغه رسیدند، امیر آقسنقر احمدیلی، اموال فراوان پیشکش کرد و خواربار و ذخائر بسیار در اختیارشان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بر سایر شهرهای آذربایجان دست یافت و امیرانی که در آن نواحی بودند، مانند امیر قراسنقر و غیره، از برابر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ایشان به شهر اردبیل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به اردبیل حمله‏ور شد و آنان را محاصره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عده، گروهی انبوه را به قتل رساند و باقی را نیز فراری و</w:t>
      </w:r>
    </w:p>
    <w:p>
      <w:pPr>
        <w:pStyle w:val="BookText"/>
        <w:rPr/>
      </w:pPr>
      <w:r>
        <w:rPr>
          <w:rFonts w:ascii="IRNazanin" w:hAnsi="IRNazanin" w:eastAsia="IRNazanin"/>
          <w:color w:val="111111"/>
          <w:sz w:val="28"/>
          <w:sz w:val="28"/>
          <w:szCs w:val="28"/>
          <w:rtl w:val="true"/>
          <w:lang w:bidi="fa-IR"/>
        </w:rPr>
        <w:t>متواری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جنگ با برادر خود ملک طغرل روانه همدان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خبر نزدیک شدن او و سپاهیانش به گوش ملک طغرل رسید برای روبرو شدن و دست و پنجه نرم کردن با وی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تا هنگام ظهر با یک دیگر جنگیدند و سرانجام ملک طغرل شکست یافت و آهنگ 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ماه شعبان بر شهر همدان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استقرار سلطان مسعود در همدان نگذشته بود که امیر آقسنقر احمدیلی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باطنیان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گفته شد که سلطان مسعود یک نفر را گماشته بود تا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که از سلطان مسعود شکست خورده بود، وقتی که به قم رسید، به سوی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اصفهان شد و تصمیم داشت که در آن شهر تحصن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برادرش، سلطان مسعود، او را دنبال کرد و به اصفهان رفت تا در آن جا او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دریافت که مردم اصفهان در برابر سلطان مسعود از او فرمانبرداری نخواهند کرد و به خاطر او خطرات محاصره را تحمل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از اصفهان رخت بر بست و عازم شهرهای فارس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وارد اصفهان شد و بر اوضاع شهر تسلط یافت اهالی نیز به دیدن او شادی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تعقیب برادر خود ملک طغرل دست بر نداشت و از اصفهان عازم فارس شد تا او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محلی نزدیک بیضاء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بلوک بیضا میانه شمال و مغرب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بلوک را برای آن بیضا گویند که لشکر عرب چون سپاه عجم را شکست داد بر کوهی که مشرف بر این بلوک بود رفتند و قلعه و دهات آن را سعید بدیدند برای آنکه خاک این صحرا مایل به سفیدی است آن را بیضا گفتند و تاکنون بدین نام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 از بلوکات سردسیر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نام قدیمی این بلوک نسایک بوده، و نام قصبه آن شهر ملیون که اکنون جای آن شهر را اهل بیضا دانند و در آن جای آجر پاره‏ها که نشان آبادی و عمارات عالیه بوده، فراوان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بعضی از جاهای آن آثار باروی این شهر باقی است و قریه‏ای را که پهلوی این شهر است ملیان گویند و قصبه حالیه این بلوک تل بیضاست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شش فرسخ از شیراز دور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نواحی بیضا علما و مشایخ برخاسته‏اند مانند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بلوک مشتمل بر پنجاه و پنج 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 مرکز ناحیه کامفیروز است و این اسم عربی از آن اسمهای نادری است که ایرانیان تاکنون هم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بدین جهة آن را بیضاء گفتند که قلعه سفید رنگ آن از مسافت دور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فارسی بیضا، نسایک است و چنانکه یاقوت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آن خانه سفید یا کاخ ابیض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هنگام فتح اصطخر به دست مسلمانان، اردوگاه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بیضا به اندازه اصطخر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 شهری نیک و پاکیزه است دارای مسجدی نیکو و  زیارتگاهی پر آمد و رفت و حوالی آن مرغزارهای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شهر در آغوش کشتزارهای سبز گندم جای گرفته و با رنگ سفید خود نمایان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بلخی در فارسنامه می‏نویسد که بیضا شهرکی است کوچک اما نیکوست و تربت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جهة آن را بیضا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شهرک دارای مسجد جامع و منبر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در آن جا امیری از امیران برادرش از وی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به وی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با چهار صد سوار که در اختیار داشت به سلطان مسعود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که چنین دید ترسید از اینکه مبادا باقی لشکریان او نیز به برادرش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فرار را برقرار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برادر گریخت و در ماه رمضان به سوی ری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وزیر او، ابو القاسم انس آبادی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شوال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غلامان امیر شیر گیر به قتل رساندند و بدین وسیله انتقام خون ولی‏نعمت خود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شیر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ابو القاسم انس آبادی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برادر خود را هم چنان تعقیب کرد و به دنبال او رفت تا در محلی به نام ذکرآور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جنگ میان آن دو آغاز گردید و همین که کار زد و خورد بالا گرفت، ملک طغرل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به سرزمینی رسیدند که در آن آب افتاده و پر از گل شده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گل فرو رفتند و گرفتار شدند</w:t>
      </w:r>
      <w:r>
        <w:rPr>
          <w:rFonts w:eastAsia="IRNazanin" w:cs="IRNazanin"/>
          <w:color w:val="111111"/>
          <w:sz w:val="28"/>
          <w:szCs w:val="28"/>
          <w:rtl w:val="true"/>
          <w:lang w:bidi="fa-IR"/>
        </w:rPr>
        <w:t>.</w:t>
      </w:r>
      <w:bookmarkStart w:id="217" w:name="pg11601_121525"/>
    </w:p>
    <w:p>
      <w:pPr>
        <w:pStyle w:val="BookText"/>
        <w:rPr/>
      </w:pPr>
      <w:bookmarkEnd w:id="217"/>
      <w:r>
        <w:rPr>
          <w:rFonts w:ascii="IRNazanin" w:hAnsi="IRNazanin" w:eastAsia="IRNazanin"/>
          <w:color w:val="111111"/>
          <w:sz w:val="28"/>
          <w:sz w:val="28"/>
          <w:szCs w:val="28"/>
          <w:rtl w:val="true"/>
          <w:lang w:bidi="fa-IR"/>
        </w:rPr>
        <w:t>جماعتی از امیران او، منجمله امیر حاجب تنکر و امیر ابن بغرا به بند اسارت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مسعود آنان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فقط عده بسیار کمی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مسعود نیز به همدان مراجعت کرد</w:t>
      </w:r>
      <w:r>
        <w:rPr>
          <w:rFonts w:eastAsia="IRNazanin" w:cs="IRNazanin"/>
          <w:color w:val="111111"/>
          <w:sz w:val="28"/>
          <w:szCs w:val="28"/>
          <w:rtl w:val="true"/>
          <w:lang w:bidi="fa-IR"/>
        </w:rPr>
        <w:t>.</w:t>
      </w:r>
    </w:p>
    <w:p>
      <w:pPr>
        <w:pStyle w:val="Heading3"/>
        <w:numPr>
          <w:ilvl w:val="2"/>
          <w:numId w:val="1"/>
        </w:numPr>
        <w:rPr/>
      </w:pPr>
      <w:bookmarkStart w:id="218" w:name="__RefHeading___Toc5351742_73709187"/>
      <w:bookmarkStart w:id="219" w:name="_Toc78"/>
      <w:bookmarkEnd w:id="218"/>
      <w:r>
        <w:rPr>
          <w:rtl w:val="true"/>
        </w:rPr>
        <w:t>محاصره شهر موصل بوسیله المسترشد بالله‏</w:t>
      </w:r>
      <w:bookmarkEnd w:id="219"/>
    </w:p>
    <w:p>
      <w:pPr>
        <w:pStyle w:val="BookText"/>
        <w:rPr/>
      </w:pPr>
      <w:r>
        <w:rPr>
          <w:rFonts w:ascii="IRNazanin" w:hAnsi="IRNazanin" w:eastAsia="IRNazanin"/>
          <w:color w:val="111111"/>
          <w:sz w:val="28"/>
          <w:sz w:val="28"/>
          <w:szCs w:val="28"/>
          <w:rtl w:val="true"/>
          <w:lang w:bidi="fa-IR"/>
        </w:rPr>
        <w:t>در این سال، خلیفه عباسی، المسترشد بالله، در بیستم ماه رمضان شهر موصل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این پیشامد شد اقدام اتابک شهید عماد الدین زنگی برای حمله به بغداد بود، هم چنان که پیش ازین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گروهی از امیران سلجوقی به اقامتگاه المسترشد بالله روی آوردند و به جانبداری از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خلیفه عباسی بر اثر یاری آنان دلگرمی و توانائی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این زمان میان شاهان سلجوقی اختلاف افتاده بود و با هم زد و 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شیخ بهاء الدین ابو الفتوح اسفراینی واعظ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به نزد عماد الدین زنگی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از طرف خلیفه حامل پیامی خشونت آمیز بود و هنگامی که به خدمت اتابک عماد الدین رسید، شخصا نیز به حدت و شدت آن پیام افزود و چنان درباره قدرت و قوت خلیفه و حیثیت و ناموس خلافت داد سخن داد و تندروی کرد که عماد الدین به خشم آمد و دستور داد که او را توقیف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فرستاده خلیفه را خوار ساختند و با او به طرزی ناپسند رفتار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عباسی وقتی این خبر را شنید رسولی را به خدمت سلطان مسعود فرستاد و رفتاری را که از عماد الدین زنگی سرزده بود شرح داد و او را آگاه ساخت از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هجوم برد و آن شهر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روزها گذشت تا ماه شعبان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در نیمه ماه شعبان با سی هزار مرد جنگی به سوی شهر موصل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شهر موصل رسید، اتابک عماد الدین زنگی با قسمتی از قشون خود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لشکریان خود را در اختیار نایب خود، نصیر الدین جقر، گذارد که سمت دژ داری و حکومت و اداره دولت او را بر عهده داشت و به آنان برای حفظ شهر دستورهای لازم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 شدن عماد الدین از موصل، خلیفه، المسترشد بالله به شهر نزدیک گردید و با مردم شهر به جنگ پرداخت و عرصه را بر آنان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عماد الدین با قشونی که همراه برده بود به سوی شهر سنجار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سوار بود و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صرفه‏جوئی، سربازان خود را نیز از خواربار و مواد غذائی محروم ساخته بود و هر گاه سربازی را می‏دید که از دستور وی سرپیچی کرده، او را می‏گرفت و تنبیه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نیز کار لشکریان او به دشواری گرائید و عده‏ای برای رهائی از آن تنگنا توطئه کردند که شهر را تسلیم قشون خلیفه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نقشه قبل از اینکه اجرا گردد، فاش شد و توطئه کنندگان را دستگیر کردند و به دار آویختند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موصل نزدیک به سه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کاری از پیش نبرد و کمترین پیروزی نصیب وی نگردید</w:t>
      </w:r>
      <w:r>
        <w:rPr>
          <w:rFonts w:eastAsia="IRNazanin" w:cs="IRNazanin"/>
          <w:color w:val="111111"/>
          <w:sz w:val="28"/>
          <w:szCs w:val="28"/>
          <w:rtl w:val="true"/>
          <w:lang w:bidi="fa-IR"/>
        </w:rPr>
        <w:t>.</w:t>
      </w:r>
      <w:bookmarkStart w:id="220" w:name="pg11601_121527"/>
    </w:p>
    <w:p>
      <w:pPr>
        <w:pStyle w:val="BookText"/>
        <w:rPr/>
      </w:pPr>
      <w:bookmarkEnd w:id="220"/>
      <w:r>
        <w:rPr>
          <w:rFonts w:ascii="IRNazanin" w:hAnsi="IRNazanin" w:eastAsia="IRNazanin"/>
          <w:color w:val="111111"/>
          <w:sz w:val="28"/>
          <w:sz w:val="28"/>
          <w:szCs w:val="28"/>
          <w:rtl w:val="true"/>
          <w:lang w:bidi="fa-IR"/>
        </w:rPr>
        <w:t>از طرف اهالی موصل نیز که دفاع شهر را بر عهده داشتند، عملیاتی انجام نشده بود که موجب سستی رای خلیفه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هم از بابت کمی آذوقه و سایر وسائل در مضیقه نیفتاده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خلیفه ناگهان دست از محاصره شهر برداشت و با قشون خود از آنجا دور شد و به سوی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امیر نظر خادم از اردوی سلطان مسعود پیش او آمده و از طرف سلطان به وی پیامی رسانده بود که رفتن او به بغداد را واجب می‏ساخت و لازم بود که در بازگشت تسریع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شد به او خبر رسیده بود که سلطان مسعود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تصرف عراق افتاده و با جمله سپاهیان خود به سوی عراق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نیز به شنیدن این خبر موصل را ترک گفت و از راه دجله عازم بغداد گردید و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رسید</w:t>
      </w:r>
      <w:r>
        <w:rPr>
          <w:rFonts w:eastAsia="IRNazanin" w:cs="IRNazanin"/>
          <w:color w:val="111111"/>
          <w:sz w:val="28"/>
          <w:szCs w:val="28"/>
          <w:rtl w:val="true"/>
          <w:lang w:bidi="fa-IR"/>
        </w:rPr>
        <w:t>.</w:t>
      </w:r>
    </w:p>
    <w:p>
      <w:pPr>
        <w:pStyle w:val="Heading3"/>
        <w:numPr>
          <w:ilvl w:val="2"/>
          <w:numId w:val="1"/>
        </w:numPr>
        <w:rPr/>
      </w:pPr>
      <w:bookmarkStart w:id="221" w:name="__RefHeading___Toc5351744_73709187"/>
      <w:bookmarkStart w:id="222" w:name="_Toc79"/>
      <w:bookmarkEnd w:id="221"/>
      <w:r>
        <w:rPr>
          <w:rtl w:val="true"/>
        </w:rPr>
        <w:t>دست یافتن شمس الملوک بر شهر حماة</w:t>
      </w:r>
      <w:bookmarkEnd w:id="222"/>
    </w:p>
    <w:p>
      <w:pPr>
        <w:pStyle w:val="BookText"/>
        <w:rPr/>
      </w:pPr>
      <w:r>
        <w:rPr>
          <w:rFonts w:ascii="IRNazanin" w:hAnsi="IRNazanin" w:eastAsia="IRNazanin"/>
          <w:color w:val="111111"/>
          <w:sz w:val="28"/>
          <w:sz w:val="28"/>
          <w:szCs w:val="28"/>
          <w:rtl w:val="true"/>
          <w:lang w:bidi="fa-IR"/>
        </w:rPr>
        <w:t>در این سال، در ماه شوال، شمس الملوک اسماعیل بن تاج الملوک، فرمانروای دمشق، شهر حماة و قلعه آن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حماة قبلا در اختیار اتابک عماد الدین زنگی قرار داشت،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الملوک بوری فرمانروای پیشین دمشق،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شمس الملوک قلعه بانیاس را تصرف کرد، به دمشق بازگشت و تا ماه رمضان این سال در دمشق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دهه سوم ماه رمضان، با قشون خود از دمشق رهسپار شهر حماة گردید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طمع او به تصرف شهر حماة این بود که شنید خلیفه عباسی‏</w:t>
      </w:r>
    </w:p>
    <w:p>
      <w:pPr>
        <w:pStyle w:val="BookText"/>
        <w:rPr/>
      </w:pPr>
      <w:r>
        <w:rPr>
          <w:rFonts w:ascii="IRNazanin" w:hAnsi="IRNazanin" w:eastAsia="IRNazanin"/>
          <w:color w:val="111111"/>
          <w:sz w:val="28"/>
          <w:sz w:val="28"/>
          <w:szCs w:val="28"/>
          <w:rtl w:val="true"/>
          <w:lang w:bidi="fa-IR"/>
        </w:rPr>
        <w:t>المسترشد بالله می‏خواهد شهر موصل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فکر کرد که در این صورت عماد الدین زنگی ناچار سرگرم زد و خورد با سپاهیان خلیفه خواهد شد و مجال دفاع از شهر حماة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تصمیم گرفت که از فرصت مناسبی که پیش آمده، استفاده کند و شهر حماة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شهر حماة خبر حرکت او و لشکریان او را شنیده و از قصد وی آگاهی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در داخل شهر متحصن گردید و مواضع خود را مستحکم ساخت و نفرات و ذخائر کافی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شمس الملوک هیچ کس نبود که او را از حمله به شهر و قلعه حماة منع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کوشیدند که تا او را از این خیال منصرف سازند و توانائی و نیروی صاحب حماة را به او یادآوری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سخن هیچیک از آنان گوش نداد و از تصمیم خود برنگشت و هم چنان به سوی مقصد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فطر شهر حماة را محاصره کرد و در وقت مناسب به پیشروی و زد و خورد با اهالی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حماة به داخل شهر پناه بردند و آماده جنگ و دفاع از شهر و دیار خویش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در همان روز، یعنی روز عید فطر، دست از جنگ با آنان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که بازگشت او و لشکریانش را دیدند، از جانب وی آسوده خاطر شدند و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شمس الملوک سحرگاه روز بعد بی‏خبر به سوی شهر هجوم برد و آنان را که در خواب غفلت بودند، غافلگیر ساخت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طرف، به سوی شهر پیشروی کرد و با پیگیری شدید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ادامه داد تا با قهر و خشونت شهر را گرفت</w:t>
      </w:r>
      <w:r>
        <w:rPr>
          <w:rFonts w:eastAsia="IRNazanin" w:cs="IRNazanin"/>
          <w:color w:val="111111"/>
          <w:sz w:val="28"/>
          <w:szCs w:val="28"/>
          <w:rtl w:val="true"/>
          <w:lang w:bidi="fa-IR"/>
        </w:rPr>
        <w:t>.</w:t>
      </w:r>
      <w:bookmarkStart w:id="223" w:name="pg11601_121529"/>
    </w:p>
    <w:p>
      <w:pPr>
        <w:pStyle w:val="BookText"/>
        <w:rPr/>
      </w:pPr>
      <w:bookmarkEnd w:id="223"/>
      <w:r>
        <w:rPr>
          <w:rFonts w:ascii="IRNazanin" w:hAnsi="IRNazanin" w:eastAsia="IRNazanin"/>
          <w:color w:val="111111"/>
          <w:sz w:val="28"/>
          <w:sz w:val="28"/>
          <w:szCs w:val="28"/>
          <w:rtl w:val="true"/>
          <w:lang w:bidi="fa-IR"/>
        </w:rPr>
        <w:t>کسانی که در شهر حماة اقامت داشتند از او امان خواستند و او نیز آنان را به جان و مال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صدد تسخیر قلعه شهر بر آمد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حماة در آن روزگار از لحاظ استواری و بلندی، شدت و حدت امروز خود را نداشت چون استحکام امروزین آن قلعه در نتیجه کوششی است که 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زیاد در بریدن کوه و ازدیاد استحکامات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شمس الملوک به محاصره قلعه قلعه حماة پرداخت، والی قلعه دریافت که توانائی نگهداری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قلعه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شمس الملوک بر قلعه حماة و آنچه از ذخائر و اسلحه در قلعه بود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با سپاهیان خود به سوی قلعه شیزر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شیزر مردی از قبیله بنی منقذ بود وقتی لشکریان شمس الملوک به محاصره قلعه و غارت شهر پرداختند، مبالغی برای شمس الملوک رشوه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شمس الملوک از تسخیر شیزر منصرف شد و با سپاهیان خود به سوی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ذی القعده سال مذکور، یعنی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دمشق رسید</w:t>
      </w:r>
      <w:r>
        <w:rPr>
          <w:rFonts w:eastAsia="IRNazanin" w:cs="IRNazanin"/>
          <w:color w:val="111111"/>
          <w:sz w:val="28"/>
          <w:szCs w:val="28"/>
          <w:rtl w:val="true"/>
          <w:lang w:bidi="fa-IR"/>
        </w:rPr>
        <w:t>.</w:t>
      </w:r>
    </w:p>
    <w:p>
      <w:pPr>
        <w:pStyle w:val="Heading3"/>
        <w:numPr>
          <w:ilvl w:val="2"/>
          <w:numId w:val="1"/>
        </w:numPr>
        <w:rPr/>
      </w:pPr>
      <w:bookmarkStart w:id="224" w:name="__RefHeading___Toc5351746_73709187"/>
      <w:bookmarkStart w:id="225" w:name="_Toc80"/>
      <w:bookmarkEnd w:id="224"/>
      <w:r>
        <w:rPr>
          <w:rtl w:val="true"/>
        </w:rPr>
        <w:t>شکست خوردن فرنگی فرمانروای طرابلس‏</w:t>
      </w:r>
      <w:bookmarkEnd w:id="2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گروه کثیری از لشکریان ترکمان از شهرهای جزیره رهسپار شام شدند و به شهرهای طرابلس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بسیاری را کشتند و غنائم بسیاری نیز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فرمانروای طرابلس، با تمامی سپاهیان خود برای مقابله و مبارزه با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که چنین دیدند از برابر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قمص نیز به تعقیبشان پرداختند و آنان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ترکان ناگهان برگشتند و به تعقیب کنندگان خود حمله بردند و آنان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لشکریان فرنگی گروه بسیاری کشته شدند و خود قمص و آن عده از همراهانش که جان بسلامت برده بودند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بعرین رفتند و در آن جا تحصن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که از دست یابی بر آنها باز ماندند کسانی را که در قلعه بودند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محاصره به طول انجامید، قمص صاحب طرابلس، در صدد چاره‏جوئی بر آمد تا خود را از آن بند رهائی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پنهانی با بیست سوار از بزرگان اصحاب خود، از قلعه فرود آمد و خود را نجات داد و به سوی طرابلس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کسان خود را در بعرین گذاشت تا به حفظ قلعه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طرابلس رسید، به تمام فرنگیان نامه نوشت و از آنان برای جنگ با دشمنان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گروه انبوهی را گرد آورد و به سوی ترکان فرستاد تا آنان را از بعرین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سپاهیان ترکمان خبر حرکت آنان را شنیدند برای پیکار با آنان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با یک دیگر روبرو گردیدند و به جنگ پرداختند و جمعی کثیر از آنان به خاک هلاک افتادند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همین که شکست را نزدیک دیدند، خود را کنار</w:t>
      </w:r>
      <w:bookmarkStart w:id="226" w:name="pg11601_121531"/>
    </w:p>
    <w:p>
      <w:pPr>
        <w:pStyle w:val="BookText"/>
        <w:rPr/>
      </w:pPr>
      <w:bookmarkEnd w:id="226"/>
      <w:r>
        <w:rPr>
          <w:rFonts w:ascii="IRNazanin" w:hAnsi="IRNazanin" w:eastAsia="IRNazanin"/>
          <w:color w:val="111111"/>
          <w:sz w:val="28"/>
          <w:sz w:val="28"/>
          <w:szCs w:val="28"/>
          <w:rtl w:val="true"/>
          <w:lang w:bidi="fa-IR"/>
        </w:rPr>
        <w:t>کشیدند و به پادگان شهر رفنیه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شهرهای فرنگیان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از تعقیبشان دست کشیدند و باز گشتند</w:t>
      </w:r>
      <w:r>
        <w:rPr>
          <w:rFonts w:eastAsia="IRNazanin" w:cs="IRNazanin"/>
          <w:color w:val="111111"/>
          <w:sz w:val="28"/>
          <w:szCs w:val="28"/>
          <w:rtl w:val="true"/>
          <w:lang w:bidi="fa-IR"/>
        </w:rPr>
        <w:t>.</w:t>
      </w:r>
    </w:p>
    <w:p>
      <w:pPr>
        <w:pStyle w:val="Heading3"/>
        <w:numPr>
          <w:ilvl w:val="2"/>
          <w:numId w:val="1"/>
        </w:numPr>
        <w:rPr/>
      </w:pPr>
      <w:bookmarkStart w:id="227" w:name="__RefHeading___Toc5351748_73709187"/>
      <w:bookmarkStart w:id="228" w:name="_Toc81"/>
      <w:bookmarkEnd w:id="227"/>
      <w:r>
        <w:rPr>
          <w:rtl w:val="true"/>
        </w:rPr>
        <w:t>پاره‏ای دیگر از رویداده‏ها</w:t>
      </w:r>
      <w:bookmarkEnd w:id="228"/>
    </w:p>
    <w:p>
      <w:pPr>
        <w:pStyle w:val="BookText"/>
        <w:rPr/>
      </w:pPr>
      <w:r>
        <w:rPr>
          <w:rFonts w:ascii="IRNazanin" w:hAnsi="IRNazanin" w:eastAsia="IRNazanin"/>
          <w:color w:val="111111"/>
          <w:sz w:val="28"/>
          <w:sz w:val="28"/>
          <w:szCs w:val="28"/>
          <w:rtl w:val="true"/>
          <w:lang w:bidi="fa-IR"/>
        </w:rPr>
        <w:t>در این سال اسماعیلیان، قلعه قدموس را در شام از صاحبش ابن عمرون، خریداری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خرید این قلعه در آن جای گرفتند و با کسانی که در نزدیکی قلعه به سر می‏بردند، اعم از مسلمانان و فرنگیان، به مبارزه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مجاورت آنان به ستوه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میان فرنگیانی که در شام اقامت داشتند، اختلاف و دو دستگی افتاد و گروهی از آنان با گروهی دیگر به زد و خورد و کشتار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اختلافات، جماعتی از آنان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سال، چنان روشی در میان فرنگیان معمول و مجری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الاخر، امیر اسوار، فرمانده سپاه عماد الدین زنگی در حلب، به ولایت تل باشر حمله غافلگیرانه‏ای کرد و غنائم بسیاری به دست آورد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برای دفع او با گروه کثیری از سپاهیان خود حرکت‏</w:t>
      </w:r>
    </w:p>
    <w:p>
      <w:pPr>
        <w:pStyle w:val="BookText"/>
        <w:rPr/>
      </w:pPr>
      <w:r>
        <w:rPr>
          <w:rFonts w:ascii="IRNazanin" w:hAnsi="IRNazanin" w:eastAsia="IRNazanin"/>
          <w:color w:val="111111"/>
          <w:sz w:val="28"/>
          <w:sz w:val="28"/>
          <w:szCs w:val="28"/>
          <w:rtl w:val="true"/>
          <w:lang w:bidi="fa-IR"/>
        </w:rPr>
        <w:t>کردند و با او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اسوار بر آنان پیروزی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را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کشته‏شدگان نزدیک به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اسوار، پس از این پیروزی با سپاهیان خود، سالم به حلب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نهم ربیع الاخر، به جان شمس الملوک، فرمانروای دمشق، سوء قصد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مملوکان جد او طغتگین به او حمله برد و با شمشیر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ضربتی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ضربه در او کارگر واقع نگردید و هیچ آسیبی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شمس الملوک، وقتی جان ولی‏نعمت خود را در خطر دیدند، به طرف ضارب هجوم بردند و او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بازجوئی از او پرداختند و ازو پرسیدند که چه کسی او را بدین کار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شمس الملوک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مسلمانان را از شر تو و ستم‏های تو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او را گرفته بودند، هم چنان او را کتک زدند و شکنجه دادند تا اقرار کرد و جماعتی را نام برد که او را به این کار واداشته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آن عده را بدون بازجوئی و تحقیق به قتل رساند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خود، سونج را نیز با آن عده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مردم را ناراحت کرد و ازو بیزار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الوفاء فارسی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 و تدفین او به نحوی باشکوه برگزار شد و بزرگان بغداد در این مراسم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قاضی ابو العباس احمد بن سلامة بن عبد الله بن مخلد معروف به ابن الرطبی، از دار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کرخ بود و از فقهای شافعی به شمار می‏رفت که فقه را نزد ابو اسحاق و ابو نصر بن صباغ خوانده، هم چنین حدیث شنیده بود و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نزدیکان خلیفه عباسی، المسترشد بالله، بود و آموزش و پرورش فرزندان وی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الحسین علی بن عبد الله بن نصر، معروف به ابن الزاغونی، در ماه محرم،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 حنبلی واعظ بود و ذو فنون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علی بن یعلی بن عوض بن قاسم هروی علوی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واعظ بود و در خراسان محبوبیت بسیار داشت، احادیث بسیار نیز شنیده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هم چنین، محمد بن احمد بن علی ابو عبد الله عثمانی‏</w:t>
      </w:r>
    </w:p>
    <w:p>
      <w:pPr>
        <w:pStyle w:val="BookText"/>
        <w:rPr/>
      </w:pPr>
      <w:r>
        <w:rPr>
          <w:rFonts w:ascii="IRNazanin" w:hAnsi="IRNazanin" w:eastAsia="IRNazanin"/>
          <w:color w:val="111111"/>
          <w:sz w:val="28"/>
          <w:sz w:val="28"/>
          <w:szCs w:val="28"/>
          <w:rtl w:val="true"/>
          <w:lang w:bidi="fa-IR"/>
        </w:rPr>
        <w:t>دیباجی دنیای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فرزندان محمد بن عبد الله بن عمرو بن عثمان بن عفان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خاطر زیبائی خود به دیباج ملقب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اصلا اهل مکه محسوب می‏شد ولی در شهر نابلس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قصبه در میان کوه‏های عیبال و غرزیمک، در پنجاه و پنج هزار گزی سمت شمال بیت المقدس و یکصد و نود هزار گزی سمت جنوبی بیروت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شهر کوهی است که گویند آدم در آن جا خدا را سجده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 کزیرم که سخت مورد اعتقاد یهودان است در آن جا واقع شده و یهود معتقدند که این کوه قربانگاه اسحق است و نامش هم در توراة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کوه از دل غاری چشمه‏ای جاری است که سامریون سخت به تعظیم و زیارت آن معتقدند و به همین مناسبت عده سامری‏ها در این شهر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وجه تسمیه نابلس معجم البلدان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دانائی از اهل نابلس را پرسیدند که وجه تسمیه نابلس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مار عظیمی به سر می‏برد که مردم آن دیار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دفع شر مار را به چاره‏گری برخاستند و آن را کشتند و نیش و دندان او را جدا کردند و آوردند و بر دروازه شهر آویختند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ناب 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بر اثر کثرت استعمال و متصل نوشتن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امروزین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بر آن شهر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ریحانة الادب به نقل از قاموس الاعلام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قدیم از توابع فلسطین و نامش سجم بوده، تا بعد از استیلای سامری‏ها مرکز ایشان بوده و در عهد طوائف الملوک ماکدونی تعمیر و توسعه یافته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نابلس امروز محرف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نابلس مسکن طایفه سمره نام یهود بوده است و بدون ضرورت کار و غیره در جای دیگر سکونت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سامری‏هائی که درین شهر به سر می‏برند، نسخه‏ای قدیمی از اسفار خمسه نزد خود نگه داشته‏اند و آن را حفاظت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یعقوب و کوه جزیریم در آن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مسجدی است بزرگ که به زعم ایشان قدس و بیت المقدس عبارت از همان مسجد بوده، و این بیت المقدس معروف را بی اصل و ملعون دانند بطوری که در موقع عبور از آن، سنگی برداشته و بر آن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نفوس نابلس شانزده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جمعیت این شهر هزار تن یهود و نصاری و بقیه مسلمان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ترویج مذهب اشعری تعصب داشت و افراط می‏کرد واعظی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ماه صفر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فلیته، که امارت مکه را بر عهده داشت، از دار جهان رخت بر بست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قاسم، زمام امارت مکه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عزیز بن هبة الله بن علی شریف علوی حسینی در نیشابور به مرگ ناگهانی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او در خراسان نقیب النقباء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عزیز، یعنی عزیز بن هبة الله، نقابت یا ریاست علویان در نیشابور پیشنهاد شد ولی او از پذیرفتن آن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سلطان سنجر را نیز برای وی در نظر گرفتند ولی از قبول آن خودداری کرد و هم چنان به کناره گیری از دنیا و سرگرمی به امور آخرت خود 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القضاة خراسان، ابو سعید محمد بن احمد بن صاعد، که مردی نیکوکار و پاکدامن بود، درگذشت</w:t>
      </w:r>
      <w:r>
        <w:rPr>
          <w:rFonts w:eastAsia="IRNazanin" w:cs="IRNazanin"/>
          <w:color w:val="111111"/>
          <w:sz w:val="28"/>
          <w:szCs w:val="28"/>
          <w:rtl w:val="true"/>
          <w:lang w:bidi="fa-IR"/>
        </w:rPr>
        <w:t>.</w:t>
      </w:r>
      <w:bookmarkStart w:id="229" w:name="pg11601_121537"/>
    </w:p>
    <w:p>
      <w:pPr>
        <w:pStyle w:val="Heading2"/>
        <w:numPr>
          <w:ilvl w:val="1"/>
          <w:numId w:val="1"/>
        </w:numPr>
        <w:rPr/>
      </w:pPr>
      <w:bookmarkStart w:id="230" w:name="__RefHeading___Toc5351750_73709187"/>
      <w:bookmarkStart w:id="231" w:name="_Toc82"/>
      <w:bookmarkEnd w:id="229"/>
      <w:bookmarkEnd w:id="230"/>
      <w:r>
        <w:rPr/>
        <w:t>528</w:t>
      </w:r>
      <w:r>
        <w:rPr>
          <w:rtl w:val="true"/>
        </w:rPr>
        <w:t xml:space="preserve"> </w:t>
      </w:r>
      <w:r>
        <w:rPr>
          <w:rtl w:val="true"/>
        </w:rPr>
        <w:t>وقایع سال پانصد و بیست و هشتم هجری قمری‏</w:t>
      </w:r>
      <w:bookmarkEnd w:id="231"/>
    </w:p>
    <w:p>
      <w:pPr>
        <w:pStyle w:val="Heading3"/>
        <w:numPr>
          <w:ilvl w:val="2"/>
          <w:numId w:val="1"/>
        </w:numPr>
        <w:rPr/>
      </w:pPr>
      <w:bookmarkStart w:id="232" w:name="__RefHeading___Toc5351752_73709187"/>
      <w:bookmarkStart w:id="233" w:name="_Toc83"/>
      <w:bookmarkEnd w:id="232"/>
      <w:r>
        <w:rPr>
          <w:rtl w:val="true"/>
        </w:rPr>
        <w:t>تسلط شمس الملوک بر قلعه شقیف تیرون و غارتگری او در یک شهر فرنگی‏</w:t>
      </w:r>
      <w:bookmarkEnd w:id="233"/>
    </w:p>
    <w:p>
      <w:pPr>
        <w:pStyle w:val="BookText"/>
        <w:rPr/>
      </w:pPr>
      <w:r>
        <w:rPr>
          <w:rFonts w:ascii="IRNazanin" w:hAnsi="IRNazanin" w:eastAsia="IRNazanin"/>
          <w:color w:val="111111"/>
          <w:sz w:val="28"/>
          <w:sz w:val="28"/>
          <w:szCs w:val="28"/>
          <w:rtl w:val="true"/>
          <w:lang w:bidi="fa-IR"/>
        </w:rPr>
        <w:t>در این سال، در ماه محرم، شمس الملوک اسماعیل از دمشق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شقیف تیرون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مستحکم بر فراز کوهی قرار داشت که بر شهرهای بیروت و صیدا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ضحاک بن جندل رئیس وادی التیم در اختیار داشت که تازه تصرف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مورد حمایت فرنگیان و مسلمانان، هر دو، بود و هر طایفه‏ای در برابر طایفه دیگر از آن حمایت می‏کرد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الملوک در این سال بر آن دژ حمله برد و آن را از ضحاک بن جندل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این قلعه به طبع فرنگیان گران آمد و با بااهمیت‏تر از آن جلوه کرد که بتوانند آن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ضحاک بن جندل متعرض هیچ یک از شهرهای فرنگیان که در نزدیک آن قلعه قرار داشت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تسلط شمس الملوک بر آن قلعه وضع فرق می‏کرد و فرنگیان می‏ترسیدند که من بعد که از آسیب او در امان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آنها نیز برای اینکه ضرب شست خود را بر وی نشان دهند به گردآوری سپاهیان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قشون کافی جمع کردند، به سوی شهر حوران رهسپار گردیدند و بر آن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قسمت‏های این شهر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یغماگری دامنه داری دست گشودند و تا آنجا که توانستند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وقتی دید فرنگیان گرد هم آمده‏اند و دست یگانگی بهم میدهند او نیز به جمع آوری قشون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لشکریان ترکمان و غیره در اطرافش گرد آمدند و برای جنگ آمادگی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با این گروه به مقابله با فرنگیان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چند روز زد و خورد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شمس الملوک عده‏ای از قشون خود را برای نبرد با فرنگیان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فرنگیان آگاه شوند، عده‏ای دیگر از لشکریان خود را حرکت داد و به قصد تسخیر شهرهای فرنگیان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شهرهای طبریه و ناصره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شهر، به علت سکونت بیش از پنج هزار تن مسیحی، کلیساهای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و باغچه‏های زیبا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عیسی مدتی در این جا سکونت داشت، لذا ناصره از اماکن مقدس مسیحیان و زیارتگاه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البلدان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ناصره قریه‏ای است در سیزده میلی طبریه، مولد مسیح، عیسی بن مریم علیه السّلام در آن 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بیت المقدس این گفته را نمی‏پذیرند و گویند مسیح در بیت اللحم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وی را بدین 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یا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نصرانه و نصوریه و نصرونه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است در جلیل که بواسطه اینکه زمان طفولیت و کودکی مسیح در آن جا سپری گشت، به وطن مسیح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ناصریه به مسافت چهارده میل از دریای جلیل و شش میل از تابور و شصت و شش میل از اورشلیم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شمال چمن ابن عمیر وادی هلالی شکلی امتداد یافته که عرضش ربع میل می‏باشد و متدرجا وسعت یافته محل طشت مانندی را تشکیل می‏دهد با پانزده تل که ارتفاع هر یک از آنها از چهار صد الی پنج هزار 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ناصره در این محل بنا شده و از قله تل‏های اطراف آن کوه شیخ و کرمل و جلبوغ و چمن ابن عمیر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ناصره به هیچ وجه در کتب عهد قدیم و در کتاب یونانیان و رومانیان قبل از مسیح مذکور نیست و لیکن اول مرتبه در انجیل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یهود خیلی محقر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مذکور است که بر کوهی بود در جلیل، در نزدیکی قانا، زیرا که مسیح و شاگردانش در همان ده به عروسی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دامنه کوه در نزدیکی شهر بود که مردم در خیال این بودند که مسیح را از آنجا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بود که فرشته به مریم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یوسف و مریم بود و بعد از مراجعت از مصر بدانجا رفت و اهالی آنجا وی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در آنجا سکونت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عیسی هم چنان به عیسی ناصری شهرت می‏داشت و شاگردانش هم به ناصری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قسطنطین سامریان در ناصره سکونت همی داشتند الا اینکه طبقه ششم مسیحیان به زیارت نمودن آنجا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تنکرد بر جلیل حکمران بود و ناصره محل اسقف گشت 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جماعتی فراهم شده اسکندر سوم را در روم پاپ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سیاحان همواره ناصریه را زیارت همی نمودند و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مفتوح دولت عثمانیه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ناصره برزگر و صنعتکار و تاجرند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بشارت و چشمه مریم باکره در این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قاموس کتاب مقدس صفحات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عکا و شهرهای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حدود قرار داشتند حمله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شهرها به غارت و ویرانگری و آتش‏سوزی پرداخت و</w:t>
      </w:r>
    </w:p>
    <w:p>
      <w:pPr>
        <w:pStyle w:val="BookText"/>
        <w:rPr/>
      </w:pPr>
      <w:r>
        <w:rPr>
          <w:rFonts w:ascii="IRNazanin" w:hAnsi="IRNazanin" w:eastAsia="IRNazanin"/>
          <w:color w:val="111111"/>
          <w:sz w:val="28"/>
          <w:sz w:val="28"/>
          <w:szCs w:val="28"/>
          <w:rtl w:val="true"/>
          <w:lang w:bidi="fa-IR"/>
        </w:rPr>
        <w:t>اکثر مردان را به هلاک رساند و زنان و فرزندان ایشان را اسیر کرد و دست همراهان خود را از غنائم بسیار، پر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این قتل و غارت به فرنگیان رسید برای زنان و فرزندان خود ناراحت و نگران شدند و فورا اردوگاه‏های خود را ترک گفتند و به سوی شهرهای خود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پراکنده و پریشانحال گردیدند که برادر به برادر اعتنائی نمی‏کرد</w:t>
      </w:r>
      <w:r>
        <w:rPr>
          <w:rFonts w:eastAsia="IRNazanin" w:cs="IRNazanin"/>
          <w:color w:val="111111"/>
          <w:sz w:val="28"/>
          <w:szCs w:val="28"/>
          <w:rtl w:val="true"/>
          <w:lang w:bidi="fa-IR"/>
        </w:rPr>
        <w:t>.</w:t>
      </w:r>
      <w:bookmarkStart w:id="234" w:name="pg11601_121541"/>
    </w:p>
    <w:p>
      <w:pPr>
        <w:pStyle w:val="BookText"/>
        <w:rPr/>
      </w:pPr>
      <w:bookmarkEnd w:id="234"/>
      <w:r>
        <w:rPr>
          <w:rFonts w:ascii="IRNazanin" w:hAnsi="IRNazanin" w:eastAsia="IRNazanin"/>
          <w:color w:val="111111"/>
          <w:sz w:val="28"/>
          <w:sz w:val="28"/>
          <w:szCs w:val="28"/>
          <w:rtl w:val="true"/>
          <w:lang w:bidi="fa-IR"/>
        </w:rPr>
        <w:t>اما شمس الملوک از راهی بغیر از آن راه که فرنگیان رفتند، به سوی اردوگاه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سالم به مقصد رسید بدون اینکه با دشمنان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شهرهای خود رسیدند و آنها را ویران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دلسرد و سست شدند و میان آنان تفرقه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نامه‏هائی درباره تجدید متارکه جنگ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در ماه ذی القعده این سال پایان یافت</w:t>
      </w:r>
      <w:r>
        <w:rPr>
          <w:rFonts w:eastAsia="IRNazanin" w:cs="IRNazanin"/>
          <w:color w:val="111111"/>
          <w:sz w:val="28"/>
          <w:szCs w:val="28"/>
          <w:rtl w:val="true"/>
          <w:lang w:bidi="fa-IR"/>
        </w:rPr>
        <w:t>.</w:t>
      </w:r>
    </w:p>
    <w:p>
      <w:pPr>
        <w:pStyle w:val="Heading3"/>
        <w:numPr>
          <w:ilvl w:val="2"/>
          <w:numId w:val="1"/>
        </w:numPr>
        <w:rPr/>
      </w:pPr>
      <w:bookmarkStart w:id="235" w:name="__RefHeading___Toc5351754_73709187"/>
      <w:bookmarkStart w:id="236" w:name="_Toc84"/>
      <w:bookmarkEnd w:id="235"/>
      <w:r>
        <w:rPr>
          <w:rtl w:val="true"/>
        </w:rPr>
        <w:t>بازگشت ملک طغرل به جبل و شکست خوردن ملک مسعود</w:t>
      </w:r>
      <w:bookmarkEnd w:id="236"/>
    </w:p>
    <w:p>
      <w:pPr>
        <w:pStyle w:val="BookText"/>
        <w:rPr/>
      </w:pPr>
      <w:r>
        <w:rPr>
          <w:rFonts w:ascii="IRNazanin" w:hAnsi="IRNazanin" w:eastAsia="IRNazanin"/>
          <w:color w:val="111111"/>
          <w:sz w:val="28"/>
          <w:sz w:val="28"/>
          <w:szCs w:val="28"/>
          <w:rtl w:val="true"/>
          <w:lang w:bidi="fa-IR"/>
        </w:rPr>
        <w:t>در این سال ملک طغرل بن محمد بن ملکشاه برگشت و تمام شهرهای جبل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پیروزی، برادر او، سلطان مسعود، ناچار شد که از آن نواحی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آن بود که سلطان مسعود، وقتی از جنگ برادر خود بازگشت، شنید که ملک داود، پسر برادرش سلطان محمود، در آذربایجان پرچم عصیان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سرکوبی او روانه شد و او را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تحصن اختیار کرده بود، محاصره نمود و به این محاصره سرگرم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ملک طغرل سپاهیانی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امیران هم که با سلطان مسعود بودند و همچنان در رکابش تیغ می‏زدند و کشورگشائی می‏کردند، نسبت به ملک طغرل تمایل بهم زدند و پنهانی به او گرایش یافتند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تعداد لشکریان ملک طغرل افزایش پیدا کرد، به قصد جنگ با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قزوین رسید، سلطان مسعود نیز با نیروئی که داشت به طرف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لشکر در برابر یک دیگر قرار گرفتند، آن عده از امیران مسعود که به ملک طغرل گرویده بودند، با افراد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طغرل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مسعود با عده‏ای بسیار کم باقی ماند و ناچار برگشت و از میدان نبرد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اواخر ماه 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پس از شکستی که خورد رسولی را به خدمت المسترشد بالله فرستاد و پیام داد که می‏خواهد به بغداد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او در اصفهان بقش سلاحی بود و ملک سلجوق شاه نیز با وی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سلجوقشاه، وقتی خبر شکست خوردن مسعود به گوشش رسید، خود نیز روانه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سلجوقشاه، وقتی به بغداد رسید در دار السلطان فرود آمد خلیفه مقدم او را گرامی داشت و ده هزار دینار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مسعود رهسپار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کسان او چون اسب نداشتند، شتر سواری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خود سختی بسیار دید و خلیفه وقتی از حالش آگاه شد، از چارپایان و خیمه‏ها و اسباب و اموال و لباس آنچه مورد لزوم وی بود برایش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نیمه شوال وارد بغداد گردید و در دار السلطانیه سکونت گزید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طغرل نیز در همدان ماند</w:t>
      </w:r>
      <w:r>
        <w:rPr>
          <w:rFonts w:eastAsia="IRNazanin" w:cs="IRNazanin"/>
          <w:color w:val="111111"/>
          <w:sz w:val="28"/>
          <w:szCs w:val="28"/>
          <w:rtl w:val="true"/>
          <w:lang w:bidi="fa-IR"/>
        </w:rPr>
        <w:t>.</w:t>
      </w:r>
      <w:bookmarkStart w:id="237" w:name="pg11601_121543"/>
    </w:p>
    <w:p>
      <w:pPr>
        <w:pStyle w:val="Heading3"/>
        <w:numPr>
          <w:ilvl w:val="2"/>
          <w:numId w:val="1"/>
        </w:numPr>
        <w:rPr/>
      </w:pPr>
      <w:bookmarkStart w:id="238" w:name="__RefHeading___Toc5351756_73709187"/>
      <w:bookmarkStart w:id="239" w:name="_Toc85"/>
      <w:bookmarkEnd w:id="237"/>
      <w:bookmarkEnd w:id="238"/>
      <w:r>
        <w:rPr>
          <w:rtl w:val="true"/>
        </w:rPr>
        <w:t xml:space="preserve">محاصره شهر </w:t>
      </w:r>
      <w:r>
        <w:rPr>
          <w:rtl w:val="true"/>
        </w:rPr>
        <w:t>«</w:t>
      </w:r>
      <w:r>
        <w:rPr>
          <w:rtl w:val="true"/>
        </w:rPr>
        <w:t>آمد</w:t>
      </w:r>
      <w:r>
        <w:rPr>
          <w:rtl w:val="true"/>
        </w:rPr>
        <w:t xml:space="preserve">» </w:t>
      </w:r>
      <w:r>
        <w:rPr>
          <w:rtl w:val="true"/>
        </w:rPr>
        <w:t>بوسیله اتابک عماد الدین زنگی جنگ او با داود بن سقمان و دست یافتن او بر قلعه صور</w:t>
      </w:r>
      <w:bookmarkEnd w:id="239"/>
    </w:p>
    <w:p>
      <w:pPr>
        <w:pStyle w:val="BookText"/>
        <w:rPr/>
      </w:pPr>
      <w:r>
        <w:rPr>
          <w:rFonts w:ascii="IRNazanin" w:hAnsi="IRNazanin" w:eastAsia="IRNazanin"/>
          <w:color w:val="111111"/>
          <w:sz w:val="28"/>
          <w:sz w:val="28"/>
          <w:szCs w:val="28"/>
          <w:rtl w:val="true"/>
          <w:lang w:bidi="fa-IR"/>
        </w:rPr>
        <w:t>در این سال اتابک عماد الدین زنگی فرمانروای موصل و تمرتاش صاحب ماردین، به قصد تسخیر شهر آمد، با یک دیگر متحد شدند و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شهر آمد رسولی را به نزد داود بن سقمان بن ارتق، رئیس قلعه کیفا، فرستاد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تا آن جا که از عهده‏اش ساخته بود، قشونی را جمع کرد و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عماد الدین زنگی و تمرتاش را از آن شهر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ماه جمادی الآخر در برابر دروازه شهر آمد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درین جنگ شکست خورد و به حال فرار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سپاهیانش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 تمرتاش ماندند و محاصره شهر آمد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را قطع کردند و شهر را مشوش ساختند و سرانجام بی اینکه از کارهای خود نتیجه‏ای بگیرند، شهر را رها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از آن جا به قصد تسخیر قلعه صور رفت که در دیار بکر قرار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قلعه را محاصره کرد و کار را بر اهالی سخت گرفت تا در</w:t>
      </w:r>
      <w:bookmarkStart w:id="240" w:name="pg11601_121544"/>
    </w:p>
    <w:p>
      <w:pPr>
        <w:pStyle w:val="BookText"/>
        <w:rPr/>
      </w:pPr>
      <w:bookmarkEnd w:id="240"/>
      <w:r>
        <w:rPr>
          <w:rFonts w:ascii="IRNazanin" w:hAnsi="IRNazanin" w:eastAsia="IRNazanin"/>
          <w:color w:val="111111"/>
          <w:sz w:val="28"/>
          <w:sz w:val="28"/>
          <w:szCs w:val="28"/>
          <w:rtl w:val="true"/>
          <w:lang w:bidi="fa-IR"/>
        </w:rPr>
        <w:t>ماه رجب این سال موفق به تسخیر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ضیاء الدین ابو سعید بن کفرتوثی به خدمت اتابک عماد الدین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وزارت خود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خوش رفتار بود و در ریاست خود بزرگی و شایستگی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نیکوکاری، و هم چنین نیکوکاران را دوست داشت</w:t>
      </w:r>
      <w:r>
        <w:rPr>
          <w:rFonts w:eastAsia="IRNazanin" w:cs="IRNazanin"/>
          <w:color w:val="111111"/>
          <w:sz w:val="28"/>
          <w:szCs w:val="28"/>
          <w:rtl w:val="true"/>
          <w:lang w:bidi="fa-IR"/>
        </w:rPr>
        <w:t>.</w:t>
      </w:r>
    </w:p>
    <w:p>
      <w:pPr>
        <w:pStyle w:val="Heading3"/>
        <w:numPr>
          <w:ilvl w:val="2"/>
          <w:numId w:val="1"/>
        </w:numPr>
        <w:rPr/>
      </w:pPr>
      <w:bookmarkStart w:id="241" w:name="__RefHeading___Toc5351758_73709187"/>
      <w:bookmarkStart w:id="242" w:name="_Toc86"/>
      <w:bookmarkEnd w:id="241"/>
      <w:r>
        <w:rPr>
          <w:rtl w:val="true"/>
        </w:rPr>
        <w:t>دست یافتن اتابک زنگی بر قلعه‏های اکراد حمیدیه‏</w:t>
      </w:r>
      <w:bookmarkEnd w:id="242"/>
    </w:p>
    <w:p>
      <w:pPr>
        <w:pStyle w:val="BookText"/>
        <w:rPr/>
      </w:pPr>
      <w:r>
        <w:rPr>
          <w:rFonts w:ascii="IRNazanin" w:hAnsi="IRNazanin" w:eastAsia="IRNazanin"/>
          <w:color w:val="111111"/>
          <w:sz w:val="28"/>
          <w:sz w:val="28"/>
          <w:szCs w:val="28"/>
          <w:rtl w:val="true"/>
          <w:lang w:bidi="fa-IR"/>
        </w:rPr>
        <w:t>درین سال اتابک عماد الدین زنگی بر تمام قلعه‏های اکراد حمیدیه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قلعه‏ها، یکی قلعه عقر و دیگری قلعه شوش،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از وقتی که به فرمانروائی موصل رسید، امیر عیسی حمیدی را در ولایت خود و توابع آن مستقر داشته بود و متعرض سرزمین‏هائی که در دست وی بود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خلیفه عباسی، المسترشد بالله، موصل را محاصره کرد، این امیر عیسی به خلیفه پیوست و کردانی را هم که در اختیار داشت گرد آورد و به خدمت خلیفه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باعث افزایش نیروی خلیفه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المسترشد بالله از موصل رفت، اتابک عماد الدین زنگی نیز فرمان داد که قلاع اکراد را محاصره 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قلعه‏های آنان در حلقه محاصره قرار گرفت و این محاصره مدتی دراز به طول انجامید</w:t>
      </w:r>
      <w:r>
        <w:rPr>
          <w:rFonts w:eastAsia="IRNazanin" w:cs="IRNazanin"/>
          <w:color w:val="111111"/>
          <w:sz w:val="28"/>
          <w:szCs w:val="28"/>
          <w:rtl w:val="true"/>
          <w:lang w:bidi="fa-IR"/>
        </w:rPr>
        <w:t>.</w:t>
      </w:r>
      <w:bookmarkStart w:id="243" w:name="pg11601_121545"/>
    </w:p>
    <w:p>
      <w:pPr>
        <w:pStyle w:val="BookText"/>
        <w:rPr/>
      </w:pPr>
      <w:bookmarkEnd w:id="243"/>
      <w:r>
        <w:rPr>
          <w:rFonts w:ascii="IRNazanin" w:hAnsi="IRNazanin" w:eastAsia="IRNazanin"/>
          <w:color w:val="111111"/>
          <w:sz w:val="28"/>
          <w:sz w:val="28"/>
          <w:szCs w:val="28"/>
          <w:rtl w:val="true"/>
          <w:lang w:bidi="fa-IR"/>
        </w:rPr>
        <w:t>در این مدت جنگ‏ها و زد و خوردهای سختی در گرفت تا این سال که سرانجام آن قلعه‏ها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مردم حومه موصل و قریه‏ها و دهات مجاور از دست این طائفه آسوده خاطر شدند چون در مضیقه شدید قرار داشتند زیرا آنها اموالشان را غارت و شهرهای ایشان را ویران می‏کردند</w:t>
      </w:r>
      <w:r>
        <w:rPr>
          <w:rFonts w:eastAsia="IRNazanin" w:cs="IRNazanin"/>
          <w:color w:val="111111"/>
          <w:sz w:val="28"/>
          <w:szCs w:val="28"/>
          <w:rtl w:val="true"/>
          <w:lang w:bidi="fa-IR"/>
        </w:rPr>
        <w:t>.</w:t>
      </w:r>
    </w:p>
    <w:p>
      <w:pPr>
        <w:pStyle w:val="Heading3"/>
        <w:numPr>
          <w:ilvl w:val="2"/>
          <w:numId w:val="1"/>
        </w:numPr>
        <w:rPr/>
      </w:pPr>
      <w:bookmarkStart w:id="244" w:name="__RefHeading___Toc5351760_73709187"/>
      <w:bookmarkStart w:id="245" w:name="_Toc87"/>
      <w:bookmarkEnd w:id="244"/>
      <w:r>
        <w:rPr>
          <w:rtl w:val="true"/>
        </w:rPr>
        <w:t>تصرف قلعه‏های هکاریه و کواشی‏</w:t>
      </w:r>
      <w:bookmarkEnd w:id="245"/>
    </w:p>
    <w:p>
      <w:pPr>
        <w:pStyle w:val="BookText"/>
        <w:rPr/>
      </w:pPr>
      <w:r>
        <w:rPr>
          <w:rFonts w:ascii="IRNazanin" w:hAnsi="IRNazanin" w:eastAsia="IRNazanin"/>
          <w:color w:val="111111"/>
          <w:sz w:val="28"/>
          <w:sz w:val="28"/>
          <w:szCs w:val="28"/>
          <w:rtl w:val="true"/>
          <w:lang w:bidi="fa-IR"/>
        </w:rPr>
        <w:t>از بعض علماء اکراد که به احوال آنان آشنائی دارند، حکایت شده است که وقتی اتابک زنگی قلعه‏های حمیدیه را گرفت و کردان را از این دژها راند، ابو الهیجاء بن عبد الله صاحب قلعه اشب و جزیره و نوشی، بیمناک شد و کسی را نزد اتابک زنگی فرستاد و پیام داد که می‏خواهد فرمانبرداری خود را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از اتابک درخواست کرد که یک نفر را پیش وی بفرستد تا از او نسبت به اتابک سوگند وفاداری بگیرد و همچنین مبالغی را که برای پیشکش حاضر کرده به خدمت اتابک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خود نیز به خدمت عماد الدین زنگی در موصل حضور یافت و مدتی نزد وی ماند تا پیمانه عمرش لبریز شد و از دنیا رفت و در تل توبه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گویند آن را تل توبه خوانند از آن رو که چون بر قوم یونس عذاب رسید، در این تل فراهم آمدند و توبه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عذاب را از آنان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هیکلی بود بتان را، پس آن را ویران کردند و بتان بشکستند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آن جا زیارتگاهی استوار بناست که یکی از ممالیک آل سلجوق، که از امرای موصل و قبل از برسق بوده، آن را بنا کرد و برای آن نذرهای فراوان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از قلعه اشب به موصل می‏رفت، پسر خود، احمد بن ابو الهیجاء را از آن قلعه بیرون کرد چون می‏ترسید که او، پس از رفتن وی، آن را به تصرف خویش در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عوض قلعه نوشی را در اختیارش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احمد پدر علی بن احمد معروف به مشطوب می‏باشد که از بزرگان امراء صلاح الدین ایوبی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وقتی او را از قلعه اشب اخراج کرد، به نیابت از طرف خود در آن جا کردی را گماشت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 الهیجاء، پسرش احمد، از قلعه نوشی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اشب رفت تا آنجا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باو در برابر او پایداری کرد و جلوی او را گرفت چون می‏خواست قلعه را برای فرزند خردسال ابو الهیجاء که به علی موسوم بود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اتابک عماد الدین زنگی قشون خود را بدان جا فرستاد و قلعه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قلعه را بدین ترتیب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تمامی اهالی برای جنگ و دفاع از قلعه فرود آمدند و به زد و خورد پرداختند، عماد الدین ناگهان با قشون خود عقب نشست و آنان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که چنین دیدند، جرئت یافتند و پیش‏تر آمدند تا جائی که از قلعه خود به کلی دور 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دفعتا سپاه اتابک به سوی آنان برگشت و با یک حمله آنان را فراری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اتابک بروی آنان شمشیر کشیدند و عده زیادی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کشته‏شدگان و اسیران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آن قلعه را فورا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سرکردگان اکراد منجمله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موصل مجددا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خود، نصیر الدین جقر را که نایب وی بود، مامور قلع و قمع بعضی از دژها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قلعه اشب را ویران کرد و قلعه‏های کهیجه و نوشی و جلاب را تخلیه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جلاب همان قلعه عمادیه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سردار دیگری را نیز فرستاد که قلعه‏های شعبانی، فرح، کوشر، زعفران، القی و نیروة را که از قلاع مهرانیه محسوب می‏شدند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تمام قلاع مذکور را محاصره کرد و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امور نواحی جبل و زوزان آرامش یافت و رعایا از دست اکراد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قلاع هکاریه مانند جل صورا، هرور، ملاسی، مابرما، بابوخا، باکزا و نسباس را، قراجه، صاحب قلعه عمادیه، سالها پس از کشته شدن عماد الدین زنگی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قراجه امیری بود که زین الدین علی، شهر هکاریه را بعد از کشتن عماد الدین زنگی،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فتح این قلعه‏ها را نمی‏دانستم، لذا آنها را درین جا ذکر کردم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از فضلاء اکراد در این قضیه اختلاف دارند و آن را طور دیگری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اتابک عماد الدین زنگی قلعه اشب را گرفت و ویران کرد، قلعه عمادیه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دیگر در شهر هکاریه کسی جز صاحب جل صورا و صاحب هرور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نیز توانائی و نیروئی نداشتند که برای اتابک عماد الدین تولید نگرانی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عماد الدین آسوده خاطر به موصل بازگشت در حالیکه رعب او در دل اهالی قلاع جبلیه جای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اوقات عبد الله بن عیسی بن ابراهیم، صاحب ربیه و القی و فرح و غیره، از دار جهان رفت و پس از او پسرش، علی،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علی، خدیجه، دو برادر داشت به نام‏های ابراهیم و عیسی که از امیران عماد الدین زنگی به شمار می‏رفتند و در موصل به خدمت او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مادر خود، خدیجه، را به نزد برادرانش فرستاد تا از آنان بخواهد که پای وساطت در میان بگذارند و برای فرزندش، علی، از اتابک عماد الدین امان بخواهند و او را سوگند دهند که به جانش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خدیجه نیز از خواهر زاده خود پیش اتابک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به قید قسم علی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علی به خدمت اتابک زنگی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او را همچنان به فرمانروائی در قلعه‏هائی که در اختیار داشت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پس از این واقعه به تسخیر قلعه‏های هکاریه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شعبانی در دست امیری از امراء مهرانیه بود که حسن بن عمر نام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زنگی قلعه مذکور را از او گرفت و او را از نزدیکان خود ساخت زیرا مردی سالخورده به شمار می‏رفت و خطای زیادی‏</w:t>
      </w:r>
    </w:p>
    <w:p>
      <w:pPr>
        <w:pStyle w:val="BookText"/>
        <w:rPr/>
      </w:pPr>
      <w:r>
        <w:rPr>
          <w:rFonts w:ascii="IRNazanin" w:hAnsi="IRNazanin" w:eastAsia="IRNazanin"/>
          <w:color w:val="111111"/>
          <w:sz w:val="28"/>
          <w:sz w:val="28"/>
          <w:szCs w:val="28"/>
          <w:rtl w:val="true"/>
          <w:lang w:bidi="fa-IR"/>
        </w:rPr>
        <w:t>نیز از وی سر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جقر از علی، صاحب ربیه و غیره خوشش نمی‏آمد بدین جهة عماد الدین زنگی را وادار کرد که او را دستگیر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به او اجازه این کار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نصیر الدین هم علی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اتابک عماد الدین از دستوری که داده بود بعد پشیمان شد و برای نصیر الدین پیام فرستاد که علی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 او هنگامی رسید که علی فوت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که نصیر الدین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لشکریانی از موصل مامور تصرف قلعه ربیه شدند که بطور ناگهانی و غافلگیر کننده‏ای در آن جا فرود آمدند و در همان ساعت قلعه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قلعه، فرزند و خواهران و برادران علی همه را گرفتند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خدیجه، مادر علی، غایب بود و بدو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وقتی شنید که سپاهیان او قلعه ربیه را فتح کرده‏اند، شاد گردید و دستور داد که لشکریانش به فتح سایر قلعه‏های علی نیز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فرمان وی رفتار کردند و به محاصره قلعه‏های مذکور پرداختند ولی آنها را بسیار بلند و استوار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وقتی به دشواری تصرف قلعه‏ها پی برد کسانی را نزد ساکنان این دژها فرستاد و به آنان وعده داد که چنانچه دست از پایداری و مقاومت بردارند و تسلیم شوند مورد احسان و نوازش واقع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نیز حاضر به تسلیم شدند مشروط بر اینکه تمام افرادی که از ایشان به زندان افتاده‏اند آزاد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زنگی این شرط را نپذیرفت و گفت زندانیان موقعی‏</w:t>
      </w:r>
      <w:bookmarkStart w:id="246" w:name="pg11601_121550"/>
    </w:p>
    <w:p>
      <w:pPr>
        <w:pStyle w:val="BookText"/>
        <w:rPr/>
      </w:pPr>
      <w:bookmarkEnd w:id="246"/>
      <w:r>
        <w:rPr>
          <w:rFonts w:ascii="IRNazanin" w:hAnsi="IRNazanin" w:eastAsia="IRNazanin"/>
          <w:color w:val="111111"/>
          <w:sz w:val="28"/>
          <w:sz w:val="28"/>
          <w:szCs w:val="28"/>
          <w:rtl w:val="true"/>
          <w:lang w:bidi="fa-IR"/>
        </w:rPr>
        <w:t>آزاد خواهند شد که قلعه کواشی نیز تسلیم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خدیجه، مادر علی، به نزد صاحب قلعه کواشی رفت که خول و هرون نام داشت و از مهرانیه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ازو درخواست کرد که از قلعه کواشی فرود آید و آن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درخواست را پذیرفت و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اتابک عماد الدین زنگی آن قلعه‏ها را به تصرف در آورد و اسیران را نیز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چنین چیزی شنیده نشده بود که قلعه‏ای به حرف رنی تسخیر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از قلعه‏ای مثل کواشی به حرف زنی فرود آید یا از لحاظ جوانمردی بزرگترین فرد است که به خواهش کسی که به خانه‏اش روی می‏آورد جواب رد نمی‏دهد، یا از جهة عقل از همه مردم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تسخیر قلعه‏های فوق امور نواحی جبال استقرار یافت و سر و سامان پذیرفت</w:t>
      </w:r>
      <w:r>
        <w:rPr>
          <w:rFonts w:eastAsia="IRNazanin" w:cs="IRNazanin"/>
          <w:color w:val="111111"/>
          <w:sz w:val="28"/>
          <w:szCs w:val="28"/>
          <w:rtl w:val="true"/>
          <w:lang w:bidi="fa-IR"/>
        </w:rPr>
        <w:t>.</w:t>
      </w:r>
    </w:p>
    <w:p>
      <w:pPr>
        <w:pStyle w:val="Heading3"/>
        <w:numPr>
          <w:ilvl w:val="2"/>
          <w:numId w:val="1"/>
        </w:numPr>
        <w:rPr/>
      </w:pPr>
      <w:bookmarkStart w:id="247" w:name="__RefHeading___Toc5351762_73709187"/>
      <w:bookmarkStart w:id="248" w:name="_Toc88"/>
      <w:bookmarkEnd w:id="247"/>
      <w:r>
        <w:rPr>
          <w:rtl w:val="true"/>
        </w:rPr>
        <w:t>پاره‏ای دیگر از رویداده‏ها</w:t>
      </w:r>
      <w:bookmarkEnd w:id="248"/>
    </w:p>
    <w:p>
      <w:pPr>
        <w:pStyle w:val="BookText"/>
        <w:rPr/>
      </w:pPr>
      <w:r>
        <w:rPr>
          <w:rFonts w:ascii="IRNazanin" w:hAnsi="IRNazanin" w:eastAsia="IRNazanin"/>
          <w:color w:val="111111"/>
          <w:sz w:val="28"/>
          <w:sz w:val="28"/>
          <w:szCs w:val="28"/>
          <w:rtl w:val="true"/>
          <w:lang w:bidi="fa-IR"/>
        </w:rPr>
        <w:t xml:space="preserve">درین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ملطیه به فرنگیانی که در شام به سر می‏بردند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را کشت و بسیاری را نیز اسیر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خلیفه عباسی المسترشد بالله و اتابک عماد الدین زنگی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الاول، شرف الدین انوشیروان بن خالد از وزارت خلیفه عباسی معزول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مادر خلیفه عباسی المسترشد بالله، از دار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المسترشد بالله لشکریانی را به تکریت فرستاد تا آن شهر را تسخیر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تکریت را محاصره کردند ولی مجاهد الدین بهروز با ارسال رشوه و پیشکش، آنها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گروهی از لشکریان سنجر در اطراف امیر ارغش گرد آمدند و او با این قشون قلعه گرد کوه را در خراسان محاصره کرد تا آن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اختیار اسماعیلیان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ارغش کار را بر اهالی قلعه سخت گرفت و محاصره را ادامه داد تا اینکه خواربار و سایر ذخائر در قلعه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قلعه نیز دچار تشنج و کزاز گردیدند و بسیاری از آنان از اقدام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نشانه‏های فتح و پیروزی آشکار گردید، امیر ارغش از محاصره قلعه دست کشید و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اهالی قلعه برای او پول بسیار و اشیاء گرانبها فرستادند و بدین وسیله او را از آنجا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سلیمان بن مهارش عقیلی، امیر طایفه بنی عقیل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فرزندانش با وجود خردسالی زمام امارت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آنان را گرداندند و به خاطر جدشان به تجلیل از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آنان، مهارش، کسی بود که از خلیفه عباسی القائم بامر الله، هنگام قیام بساسیری، چنانچه ذکر کردیم، در حدیثه پذیرائی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فقیه ابو علی حسن بن ابراهیم بن فرهون شافعی فارقی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میافارقین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را مدتی در نزد ابو عبد الله کازرونی آموخت و پس از فوت کازرونی به بغداد رفت و در خدمت ابو اسحاق شیرازی و ابو نصر صباغ به فرا گرفتن فقه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شهر واسط به قضاوت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نیکوکار و دانشمند بود و در اجرای احکام از هیچ کس بیم و پروائی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محمد بن احمد بن حسن ابو محمد بن ابو بکر فقیه شافعی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را نزد پدر خود آموخت و بعد به امر فتوی و مناظره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وعظ می‏کرد و در کلام خود تجنیس زیاد به کار می‏برد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القدود العالیه، و الخدود الوردیه؟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قامت‏های بلند و رخساره‏هائی که مانند 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مقبره هستند که در نهر المعلی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ذیل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 دما یسیل من اجفانی‏</w:t>
      </w:r>
    </w:p>
    <w:p>
      <w:pPr>
        <w:pStyle w:val="BookText"/>
        <w:rPr/>
      </w:pPr>
      <w:r>
        <w:rPr>
          <w:rFonts w:ascii="IRNazanin" w:hAnsi="IRNazanin" w:eastAsia="IRNazanin"/>
          <w:color w:val="111111"/>
          <w:sz w:val="28"/>
          <w:sz w:val="28"/>
          <w:szCs w:val="28"/>
          <w:rtl w:val="true"/>
          <w:lang w:bidi="fa-IR"/>
        </w:rPr>
        <w:t>ان عشت مع البکا، فما اجفانی‏</w:t>
      </w:r>
    </w:p>
    <w:p>
      <w:pPr>
        <w:pStyle w:val="BookText"/>
        <w:rPr/>
      </w:pPr>
      <w:r>
        <w:rPr>
          <w:rFonts w:ascii="IRNazanin" w:hAnsi="IRNazanin" w:eastAsia="IRNazanin"/>
          <w:color w:val="111111"/>
          <w:sz w:val="28"/>
          <w:sz w:val="28"/>
          <w:szCs w:val="28"/>
          <w:rtl w:val="true"/>
          <w:lang w:bidi="fa-IR"/>
        </w:rPr>
        <w:t>سجنی شجنی و همنی سمانی‏</w:t>
      </w:r>
    </w:p>
    <w:p>
      <w:pPr>
        <w:pStyle w:val="BookText"/>
        <w:rPr/>
      </w:pPr>
      <w:r>
        <w:rPr>
          <w:rFonts w:ascii="IRNazanin" w:hAnsi="IRNazanin" w:eastAsia="IRNazanin"/>
          <w:color w:val="111111"/>
          <w:sz w:val="28"/>
          <w:sz w:val="28"/>
          <w:szCs w:val="28"/>
          <w:rtl w:val="true"/>
          <w:lang w:bidi="fa-IR"/>
        </w:rPr>
        <w:t>العاذل بالملام قد سمانی‏</w:t>
      </w:r>
    </w:p>
    <w:p>
      <w:pPr>
        <w:pStyle w:val="BookText"/>
        <w:rPr/>
      </w:pPr>
      <w:r>
        <w:rPr>
          <w:rFonts w:ascii="IRNazanin" w:hAnsi="IRNazanin" w:eastAsia="IRNazanin"/>
          <w:color w:val="111111"/>
          <w:sz w:val="28"/>
          <w:sz w:val="28"/>
          <w:szCs w:val="28"/>
          <w:rtl w:val="true"/>
          <w:lang w:bidi="fa-IR"/>
        </w:rPr>
        <w:t>و الذکر لهم یزید فی اشجانی‏</w:t>
      </w:r>
    </w:p>
    <w:p>
      <w:pPr>
        <w:pStyle w:val="BookText"/>
        <w:rPr/>
      </w:pPr>
      <w:r>
        <w:rPr>
          <w:rFonts w:ascii="IRNazanin" w:hAnsi="IRNazanin" w:eastAsia="IRNazanin"/>
          <w:color w:val="111111"/>
          <w:sz w:val="28"/>
          <w:sz w:val="28"/>
          <w:szCs w:val="28"/>
          <w:rtl w:val="true"/>
          <w:lang w:bidi="fa-IR"/>
        </w:rPr>
        <w:t>و النوح مع الحمام قد اشجانی‏</w:t>
      </w:r>
    </w:p>
    <w:p>
      <w:pPr>
        <w:pStyle w:val="BookText"/>
        <w:rPr/>
      </w:pPr>
      <w:r>
        <w:rPr>
          <w:rFonts w:ascii="IRNazanin" w:hAnsi="IRNazanin" w:eastAsia="IRNazanin"/>
          <w:color w:val="111111"/>
          <w:sz w:val="28"/>
          <w:sz w:val="28"/>
          <w:szCs w:val="28"/>
          <w:rtl w:val="true"/>
          <w:lang w:bidi="fa-IR"/>
        </w:rPr>
        <w:t>ضاقت ببعاد منیتی اعطانی‏</w:t>
      </w:r>
    </w:p>
    <w:p>
      <w:pPr>
        <w:pStyle w:val="BookText"/>
        <w:rPr/>
      </w:pPr>
      <w:r>
        <w:rPr>
          <w:rFonts w:ascii="IRNazanin" w:hAnsi="IRNazanin" w:eastAsia="IRNazanin"/>
          <w:color w:val="111111"/>
          <w:sz w:val="28"/>
          <w:sz w:val="28"/>
          <w:szCs w:val="28"/>
          <w:rtl w:val="true"/>
          <w:lang w:bidi="fa-IR"/>
        </w:rPr>
        <w:t>و البین ید الهموم قد اعطانی‏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او سر شک خون از دیده من جاری می‏شود و اگر به همین گریه هم دل خود خوش کنم، آن وقت دیگر جفا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نگرانی که حکم دو زهر را دارند، زندان من شده‏اند و تازه عیبجو مرا مورد ملامت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دردها به اندوه من می‏افزاید و ناله‏ای که کبوتران دارند مرا غمگین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محبوب من عرصه زندگی را بر من تنگ ساخته و مرا به چنگ غم و تشویش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 چنین، ابن ابی الصلت شاعر دار جهان را بدرود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ذیل را در ذم مردی ساخته که سنگین وزن و درشت اندام‏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صدیق عجبت کیف استطاعت‏</w:t>
      </w:r>
    </w:p>
    <w:p>
      <w:pPr>
        <w:pStyle w:val="BookText"/>
        <w:rPr/>
      </w:pPr>
      <w:r>
        <w:rPr>
          <w:rFonts w:ascii="IRNazanin" w:hAnsi="IRNazanin" w:eastAsia="IRNazanin"/>
          <w:color w:val="111111"/>
          <w:sz w:val="28"/>
          <w:sz w:val="28"/>
          <w:szCs w:val="28"/>
          <w:rtl w:val="true"/>
          <w:lang w:bidi="fa-IR"/>
        </w:rPr>
        <w:t>هذه الارض و الجبال تقله‏</w:t>
      </w:r>
    </w:p>
    <w:p>
      <w:pPr>
        <w:pStyle w:val="BookText"/>
        <w:rPr/>
      </w:pPr>
      <w:r>
        <w:rPr>
          <w:rFonts w:ascii="IRNazanin" w:hAnsi="IRNazanin" w:eastAsia="IRNazanin"/>
          <w:color w:val="111111"/>
          <w:sz w:val="28"/>
          <w:sz w:val="28"/>
          <w:szCs w:val="28"/>
          <w:rtl w:val="true"/>
          <w:lang w:bidi="fa-IR"/>
        </w:rPr>
        <w:t>انا ارعاه مکرما و بقلبی‏</w:t>
      </w:r>
    </w:p>
    <w:p>
      <w:pPr>
        <w:pStyle w:val="BookText"/>
        <w:rPr/>
      </w:pPr>
      <w:r>
        <w:rPr>
          <w:rFonts w:ascii="IRNazanin" w:hAnsi="IRNazanin" w:eastAsia="IRNazanin"/>
          <w:color w:val="111111"/>
          <w:sz w:val="28"/>
          <w:sz w:val="28"/>
          <w:szCs w:val="28"/>
          <w:rtl w:val="true"/>
          <w:lang w:bidi="fa-IR"/>
        </w:rPr>
        <w:t>منه ما ینسف الجبال اقله‏</w:t>
      </w:r>
    </w:p>
    <w:p>
      <w:pPr>
        <w:pStyle w:val="BookText"/>
        <w:rPr/>
      </w:pPr>
      <w:r>
        <w:rPr>
          <w:rFonts w:ascii="IRNazanin" w:hAnsi="IRNazanin" w:eastAsia="IRNazanin"/>
          <w:color w:val="111111"/>
          <w:sz w:val="28"/>
          <w:sz w:val="28"/>
          <w:szCs w:val="28"/>
          <w:rtl w:val="true"/>
          <w:lang w:bidi="fa-IR"/>
        </w:rPr>
        <w:t>هو مثل المشیب اکره رؤیا</w:t>
      </w:r>
    </w:p>
    <w:p>
      <w:pPr>
        <w:pStyle w:val="BookText"/>
        <w:rPr/>
      </w:pPr>
      <w:r>
        <w:rPr>
          <w:rFonts w:ascii="IRNazanin" w:hAnsi="IRNazanin" w:eastAsia="IRNazanin"/>
          <w:color w:val="111111"/>
          <w:sz w:val="28"/>
          <w:sz w:val="28"/>
          <w:szCs w:val="28"/>
          <w:rtl w:val="true"/>
          <w:lang w:bidi="fa-IR"/>
        </w:rPr>
        <w:t>ه و لکن اصونه و اجله‏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که در شگفتم از آنکه این زمین و این کوه‏ها چگونه او را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لحاظ ادب و احترام، رعایت او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قلبم از او بار گرانی است که باری کم‏تر ازین را اگر بر کوه نهند کمر کوه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پیری است که من از رؤیای آن هم بیزارم و لکن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و بزرگداشت او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 صغار الناس فی عصرنا</w:t>
      </w:r>
    </w:p>
    <w:p>
      <w:pPr>
        <w:pStyle w:val="BookText"/>
        <w:rPr/>
      </w:pPr>
      <w:r>
        <w:rPr>
          <w:rFonts w:ascii="IRNazanin" w:hAnsi="IRNazanin" w:eastAsia="IRNazanin"/>
          <w:color w:val="111111"/>
          <w:sz w:val="28"/>
          <w:sz w:val="28"/>
          <w:szCs w:val="28"/>
          <w:rtl w:val="true"/>
          <w:lang w:bidi="fa-IR"/>
        </w:rPr>
        <w:t>لا دام من عصر و لا کانا</w:t>
      </w:r>
    </w:p>
    <w:p>
      <w:pPr>
        <w:pStyle w:val="BookText"/>
        <w:rPr/>
      </w:pPr>
      <w:r>
        <w:rPr>
          <w:rFonts w:ascii="IRNazanin" w:hAnsi="IRNazanin" w:eastAsia="IRNazanin"/>
          <w:color w:val="111111"/>
          <w:sz w:val="28"/>
          <w:sz w:val="28"/>
          <w:szCs w:val="28"/>
          <w:rtl w:val="true"/>
          <w:lang w:bidi="fa-IR"/>
        </w:rPr>
        <w:t>کالدست مهما هم ان ینقضی‏</w:t>
      </w:r>
    </w:p>
    <w:p>
      <w:pPr>
        <w:pStyle w:val="BookText"/>
        <w:rPr/>
      </w:pPr>
      <w:r>
        <w:rPr>
          <w:rFonts w:ascii="IRNazanin" w:hAnsi="IRNazanin" w:eastAsia="IRNazanin"/>
          <w:color w:val="111111"/>
          <w:sz w:val="28"/>
          <w:sz w:val="28"/>
          <w:szCs w:val="28"/>
          <w:rtl w:val="true"/>
          <w:lang w:bidi="fa-IR"/>
        </w:rPr>
        <w:t>صاد به البیدق فرزانا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خردان در عصر ما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عصری نپایاد و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وقتی وزارت از میان میرود پیاده شطرنج وزیر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درخشنده چو پنهان شود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شب‏پره بازیگر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 چنین، محمد بن علی بن عبد الوهاب ابو رشید فقیه شافعی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طبرستان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شنیده بود 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گوشه‏گیر و خداپرست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به جزیره‏ای در دریا تنها به سر برد و به پرستش خداوند بزرگ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آمل بازگشت و در آنجا در گذشت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زیارتگاه مردم است</w:t>
      </w:r>
      <w:r>
        <w:rPr>
          <w:rFonts w:eastAsia="IRNazanin" w:cs="IRNazanin"/>
          <w:color w:val="111111"/>
          <w:sz w:val="28"/>
          <w:szCs w:val="28"/>
          <w:rtl w:val="true"/>
          <w:lang w:bidi="fa-IR"/>
        </w:rPr>
        <w:t>.</w:t>
      </w:r>
      <w:bookmarkStart w:id="249" w:name="pg11601_121556"/>
    </w:p>
    <w:p>
      <w:pPr>
        <w:pStyle w:val="Heading2"/>
        <w:numPr>
          <w:ilvl w:val="1"/>
          <w:numId w:val="1"/>
        </w:numPr>
        <w:rPr/>
      </w:pPr>
      <w:bookmarkStart w:id="250" w:name="__RefHeading___Toc5351764_73709187"/>
      <w:bookmarkStart w:id="251" w:name="_Toc89"/>
      <w:bookmarkEnd w:id="249"/>
      <w:bookmarkEnd w:id="250"/>
      <w:r>
        <w:rPr/>
        <w:t>529</w:t>
      </w:r>
      <w:r>
        <w:rPr>
          <w:rtl w:val="true"/>
        </w:rPr>
        <w:t xml:space="preserve"> </w:t>
      </w:r>
      <w:r>
        <w:rPr>
          <w:rtl w:val="true"/>
        </w:rPr>
        <w:t>وقایع سال پانصد و بیست و نهم هجری قمری‏</w:t>
      </w:r>
      <w:bookmarkEnd w:id="251"/>
    </w:p>
    <w:p>
      <w:pPr>
        <w:pStyle w:val="Heading3"/>
        <w:numPr>
          <w:ilvl w:val="2"/>
          <w:numId w:val="1"/>
        </w:numPr>
        <w:rPr/>
      </w:pPr>
      <w:bookmarkStart w:id="252" w:name="__RefHeading___Toc5351766_73709187"/>
      <w:bookmarkStart w:id="253" w:name="_Toc90"/>
      <w:bookmarkEnd w:id="252"/>
      <w:r>
        <w:rPr>
          <w:rtl w:val="true"/>
        </w:rPr>
        <w:t>در گذشت ملک طغرل و تسلط سلطان مسعود بر بلاد جبل‏</w:t>
      </w:r>
      <w:bookmarkEnd w:id="253"/>
    </w:p>
    <w:p>
      <w:pPr>
        <w:pStyle w:val="BookText"/>
        <w:rPr/>
      </w:pPr>
      <w:r>
        <w:rPr>
          <w:rFonts w:ascii="IRNazanin" w:hAnsi="IRNazanin" w:eastAsia="IRNazanin"/>
          <w:color w:val="111111"/>
          <w:sz w:val="28"/>
          <w:sz w:val="28"/>
          <w:szCs w:val="28"/>
          <w:rtl w:val="true"/>
          <w:lang w:bidi="fa-IR"/>
        </w:rPr>
        <w:t>پیش از این گفتیم که سلطان مسعود از برادر خود ملک طغرل بن محمد، شکست خورد و گریزان به سوی بغداد رفت و هنگامی که به بغداد رسید، خلیفه مقدم او را گرامی داشت و آنچه را که مورد نیاز پادشاهی مانند او بود برایش فرستاد و به او فرمان داد که به همدان برود و قشونی جمع کند و برای تصاحب تاج و تخت سلطنت و تسلط بر شهر با برادر خود طغرل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پی در پی به خلیفه عباسی وعده می‏داد و روزها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الوقت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انجام این کار بر می‏انگیخت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خلیفه به او وعده داد که خود نیز همراه وی عازم میدان جنگ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امر کرد که خیمه‏های او را در باب الخلیفه برپا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امیر بقش سلاحی و چند تن دیگر از امیران به خلیفه پیوسته و خواستار خدمت به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آنان را به کار گماشته و به ایشان دست اتحاد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مردی را دستگیر کردند که انگشتر ملک طغرل در نزد او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ملاطفت آمیزی نیز از طرف ملک طغرل برای آن امیران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طغرل درین نامه‏ها به آن امر او وعده داده بود که سرزمین‏هائی را به ایشان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چنین دید و پی برد که آنها با ملک طغرل رابطه دارند یکی از آنان را بازداشت کرد و اموال او را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نامش اغلبک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امیرانی که به خدمت خلیفه آمده بودند، وقتی از بازداشت اغلبک آگاه شدند، گریختند و به سوی اردوگاه سلطان مسعود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رسولی را به نزد سلطان مسعود فرستاد و پیام داد که آن امیران را به وی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مسعود چنین نکرد و برای برگرداندن آنها عذر و بهانه‏هایی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خلیفه گران آمد و میان او و سلطان مسعود بیزاری و کدورتی ایجاد کرد که تعلل او را در همکاری و همراهی با سلطان مسعود ایجاب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برایش پیام فرستاد و او را ملزم به این همراهی کرد و آن را واجب شمرد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گیر و دار خبر در گذشت برادر 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w:t>
      </w:r>
      <w:r>
        <w:rPr>
          <w:rFonts w:eastAsia="IRNazanin" w:cs="IRNazanin"/>
          <w:color w:val="111111"/>
          <w:sz w:val="28"/>
          <w:szCs w:val="28"/>
          <w:rtl w:val="true"/>
          <w:lang w:bidi="fa-IR"/>
        </w:rPr>
        <w:t>.</w:t>
      </w:r>
      <w:bookmarkStart w:id="254" w:name="pg11601_121558"/>
    </w:p>
    <w:p>
      <w:pPr>
        <w:pStyle w:val="BookText"/>
        <w:rPr/>
      </w:pPr>
      <w:bookmarkEnd w:id="254"/>
      <w:r>
        <w:rPr>
          <w:rFonts w:ascii="IRNazanin" w:hAnsi="IRNazanin" w:eastAsia="IRNazanin"/>
          <w:color w:val="111111"/>
          <w:sz w:val="28"/>
          <w:sz w:val="28"/>
          <w:szCs w:val="28"/>
          <w:rtl w:val="true"/>
          <w:lang w:bidi="fa-IR"/>
        </w:rPr>
        <w:t xml:space="preserve">در گذشت او در ماه محرم این سال بود و تولد او نیز در ماه محرم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نیکوکار و خردمند و دادگر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نزدیک بود و با مردم به نیکی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درگذشت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اقامتگاه خود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داشت و می‏خواست خود را به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حق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که ما بتوانیم درباره مسلمانان خیرخواهی و نیکی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ملک طغرل از دنیا رفت و سلطان مسعود خبر درگذشت وی را شنید به سرعت روانه همدان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افراد قشون نیز به سوی سلطان مسعود روی آوردند و به وی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انو شیروان بن خالد را که تازه با یاران و افراد خاندان خود به خدمت وی رسیده بود،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به همدان رسید و بر آن شهر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سایر شهرها نیز به فرمانبرداری او گردن نهادند</w:t>
      </w:r>
      <w:r>
        <w:rPr>
          <w:rFonts w:eastAsia="IRNazanin" w:cs="IRNazanin"/>
          <w:color w:val="111111"/>
          <w:sz w:val="28"/>
          <w:szCs w:val="28"/>
          <w:rtl w:val="true"/>
          <w:lang w:bidi="fa-IR"/>
        </w:rPr>
        <w:t>.</w:t>
      </w:r>
    </w:p>
    <w:p>
      <w:pPr>
        <w:pStyle w:val="Heading3"/>
        <w:numPr>
          <w:ilvl w:val="2"/>
          <w:numId w:val="1"/>
        </w:numPr>
        <w:rPr/>
      </w:pPr>
      <w:bookmarkStart w:id="255" w:name="__RefHeading___Toc5351768_73709187"/>
      <w:bookmarkStart w:id="256" w:name="_Toc91"/>
      <w:bookmarkEnd w:id="255"/>
      <w:r>
        <w:rPr>
          <w:rtl w:val="true"/>
        </w:rPr>
        <w:t>کشته شدن شمس الملوک و فرمانروائی برادر او</w:t>
      </w:r>
      <w:bookmarkEnd w:id="256"/>
    </w:p>
    <w:p>
      <w:pPr>
        <w:pStyle w:val="BookText"/>
        <w:rPr/>
      </w:pPr>
      <w:r>
        <w:rPr>
          <w:rFonts w:ascii="IRNazanin" w:hAnsi="IRNazanin" w:eastAsia="IRNazanin"/>
          <w:color w:val="111111"/>
          <w:sz w:val="28"/>
          <w:sz w:val="28"/>
          <w:szCs w:val="28"/>
          <w:rtl w:val="true"/>
          <w:lang w:bidi="fa-IR"/>
        </w:rPr>
        <w:t>در این سال، در چهاردهم ربیع الاخر، شمس الملوک اسماعیل بن تاج الملوک بوری بن طغتکین، فرمانروای دمشق،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 او این بود که به بد رفتاری و بیدادگری می‏پرداخت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گماشتگان و کارگزاران خود را که در توابع شهر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مشغول بودند مصادره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اموالشان را بگیرد در شکنجه‏دادن و آزار کردن آنان مبالغه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اندازه تنگ نظری و پستی نشان می‏داد تا جائی که حتی چیزهای کوچک را نیز به زور از مردم می‏گرفت و از این کار هیچگونه پروائی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گذشته، بد اخلاق بود و به همین جهة افراد خاندان وی، کسان وی، و هم چنین مردم از او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کار دیگری کرد و به عماد الدین زنگی نامه‏ای نوشت و پیشنهاد کرد که دمشق را تسلیم وی کند و او را برانگیخت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خود را به دمشق برساند و آن جا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شهر را از ذخائر و اموال خالی کرد و تمام آنها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صرخد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او یکی پس از دیگری به خدمت عماد الدین زنگی می‏رسیدند و پیام او را به وی می‏رساندند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آمدن به دمشق سستی و اهمال روا داری، من این سرزمین را تسلیم فرنگیان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عماد الدین زنگی نیز بر اثر دریافت این پیام‏ها آماده حرکت شد و به سوی دمشق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دمشق رسید و موضوع نامه‏نگاری شمس الملوک به اتابک زنگی فاش شد، یاران پدر و جد شمس الملوک ازین حرکت بر آشفتند و آزرده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به مادر شمس الملوک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نیز از شنیدن این خبر ناراحت شد ولی خونسردی خود را ظاهرا حفظ کرد و به آنان وعده داد که خاطرشان را ازین بابت آسوده خواهد ساخت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انتظار فرصت نشست تا هر وقت که پسرش از غلامان خود جدا شد و تنها ماند سزایش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چنین فرصتی به دست آورد به غلامان خود امر کرد که شمس الملوک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مادر فرمان داد که جسد پسرش را در محلی از خانه قرار دهند که غلامان و یاران او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شمس الملوک که از جور و بیداد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آمده بود، وقتی او را کشته دیدند، از مرگش شادمانی کردند و خوشحال شدند که از شرش آسوده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الملوک در شب پنجشنبه هفتم جمادی الاخر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سبب کشته شدن او این بود که پدرش حاجبی داشت به نام یوسف بن 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دوره فرمانروائی تاج الملوک، و هم چنین در دوره پسرش، شمس الملوک، قدرت و نفوذ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بود به اینکه با مادر شمس الملوک، پنهانی رابطه و سر و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شمس الملوک رسید تصمیم گرفت که یوسف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فیروز قبلا از خطری که در راهش بود آگاهی یافت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قلعه تدمر رفت و در آن جا تحصن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مراتب فرمانبرداری خود را به شمس الملوک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از یوسف بن فیروز در گذشت و بر آن شد که مادر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که ازین تصمیم آگاهی داشت و بر جان خود بیمناک بود پیشدستی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را خدا بهتر میداند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او برادرش، شهاب الدین محمود بن تاج الملوک‏</w:t>
      </w:r>
      <w:bookmarkStart w:id="257" w:name="pg11601_121561"/>
    </w:p>
    <w:p>
      <w:pPr>
        <w:pStyle w:val="BookText"/>
        <w:rPr/>
      </w:pPr>
      <w:bookmarkEnd w:id="257"/>
      <w:r>
        <w:rPr>
          <w:rFonts w:ascii="IRNazanin" w:hAnsi="IRNazanin" w:eastAsia="IRNazanin"/>
          <w:color w:val="111111"/>
          <w:sz w:val="28"/>
          <w:sz w:val="28"/>
          <w:szCs w:val="28"/>
          <w:rtl w:val="true"/>
          <w:lang w:bidi="fa-IR"/>
        </w:rPr>
        <w:t>بوری زمام فرمانروائی را به دست گرفت و بر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نسبت به او سوگند وفاداری یاد کردند و او بدین ترتیب بر مسند فرمانروائی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را خدا بهتر می‏داند</w:t>
      </w:r>
      <w:r>
        <w:rPr>
          <w:rFonts w:eastAsia="IRNazanin" w:cs="IRNazanin"/>
          <w:color w:val="111111"/>
          <w:sz w:val="28"/>
          <w:szCs w:val="28"/>
          <w:rtl w:val="true"/>
          <w:lang w:bidi="fa-IR"/>
        </w:rPr>
        <w:t>.</w:t>
      </w:r>
    </w:p>
    <w:p>
      <w:pPr>
        <w:pStyle w:val="Heading3"/>
        <w:numPr>
          <w:ilvl w:val="2"/>
          <w:numId w:val="1"/>
        </w:numPr>
        <w:rPr/>
      </w:pPr>
      <w:bookmarkStart w:id="258" w:name="__RefHeading___Toc5351770_73709187"/>
      <w:bookmarkStart w:id="259" w:name="_Toc92"/>
      <w:bookmarkEnd w:id="258"/>
      <w:r>
        <w:rPr>
          <w:rtl w:val="true"/>
        </w:rPr>
        <w:t>محاصره دمشق به وسیله اتابک زنگی‏</w:t>
      </w:r>
      <w:bookmarkEnd w:id="259"/>
    </w:p>
    <w:p>
      <w:pPr>
        <w:pStyle w:val="BookText"/>
        <w:rPr/>
      </w:pPr>
      <w:r>
        <w:rPr>
          <w:rFonts w:ascii="IRNazanin" w:hAnsi="IRNazanin" w:eastAsia="IRNazanin"/>
          <w:color w:val="111111"/>
          <w:sz w:val="28"/>
          <w:sz w:val="28"/>
          <w:szCs w:val="28"/>
          <w:rtl w:val="true"/>
          <w:lang w:bidi="fa-IR"/>
        </w:rPr>
        <w:t>در این سال اتابک عماد الدین زنگی دمشق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سپاهیان خود در اول جمادی الاولی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عماد الدین به سوی دمشق و محاصره آن سرزمین، همچنان که پیش ازین گفتیم، نامه‏هائی بود که شمس الملوک فرمانروای دمشق به وی نوشت و دعوتی بود که ازو کرده بود تا شهر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بر اثر نامه‏ها و پیام‏هائی که از طرف شمس الملوک می‏رسید عازم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رسیدن او به دمشق، شمس الملوک، کشته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وقتی از رود فرات گذشت، رسولانی را فرستاد تا ترتیب تسلیم دمشق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او وقتی به دمشق رسیدند از کشته شدن شمس الملوک اطلاع یافتند و مسئله را منتفی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ماند این بود که در آن جا مورد نوازش قرار گرفتند و با کوتاه‏ترین پاسخ بازگشتند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عماد الدین زنگی خبر رسید که شمس الملوک کشته شده و برادرش شهاب الدین محمود بر جایش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نیز با او یک دل و یک زبان متحد هستند و از او فرمانبرداری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به این پاسخ که فرستادگان وی از دمشق آورده بودند اعتنائی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تصمیم که گرفته بود استوار ماند و حرکت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دمشق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دمشق همینکه سپاهیان او را دیدند بیمناک شدند و وحشت زده به سوی دمشق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اهالی دمشق دست یکی کردند و برای دفاع از شهر و جنگ با عماد الدین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اول در قسمت شمالی شهر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سپاهیان خود را به میدان مقابل قلعه شهر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 به سوی قلعه پیشروی کردند و از دیوارها بالا رفتند و با اهالی به زد و خورد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توانائی نمایان و دلیری بی‏پایان و یگانگی تمام و آمادگی کامل برای جنگ از آنان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الدین از که مملوک جد شهاب الدین، طغتکین، بود در این حادثه به نحوی فراموش نشدنی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آشنائی به جنگ و محاصره و شایستگی در این قبیل امور مهارت‏هائی نشان داد که نظیرش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کارهائی کرد که سبب پیشوائی و دست یابی او بر کلیه امور بود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اتابک عماد الدین زنگی دمشق را محاصره کرده بود، رسولی از طرف خلیفه عباسی به خدمت 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فرستاده، که ابو بکر بن بشر جزری بود، خلعت‏هائی برای اتابک زنگی آورده بود و از طرف خلیفه به او پیام داد که با فرمانروای دمشق صلح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عماد الدین زنگی نیز بر اثر دریافت این پیام دو شب قبل از پایان جمادی الاول سال مذکور از محاصره دمشق دست برداشت و از آن جا رفت</w:t>
      </w:r>
      <w:r>
        <w:rPr>
          <w:rFonts w:eastAsia="IRNazanin" w:cs="IRNazanin"/>
          <w:color w:val="111111"/>
          <w:sz w:val="28"/>
          <w:szCs w:val="28"/>
          <w:rtl w:val="true"/>
          <w:lang w:bidi="fa-IR"/>
        </w:rPr>
        <w:t>.</w:t>
      </w:r>
      <w:bookmarkStart w:id="260" w:name="pg11601_121563"/>
    </w:p>
    <w:p>
      <w:pPr>
        <w:pStyle w:val="Heading3"/>
        <w:numPr>
          <w:ilvl w:val="2"/>
          <w:numId w:val="1"/>
        </w:numPr>
        <w:rPr/>
      </w:pPr>
      <w:bookmarkStart w:id="261" w:name="__RefHeading___Toc5351772_73709187"/>
      <w:bookmarkStart w:id="262" w:name="_Toc93"/>
      <w:bookmarkEnd w:id="260"/>
      <w:bookmarkEnd w:id="261"/>
      <w:r>
        <w:rPr>
          <w:rtl w:val="true"/>
        </w:rPr>
        <w:t>کشته شدن حسن بن حافظ</w:t>
      </w:r>
      <w:bookmarkEnd w:id="262"/>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گفتیم که الحافظ لدین الله، فرمانروای مصر، وزارت خود را به فرزند خود،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ولایت عهد نیز به نام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منصب وزارت و ولایت عهد تا این سال باقی ماند و درین سال مسموم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وقتی وزارت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 قدرتی بهم رساند و در خونریزی بی‏پروا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فرمانروای مصر، نسبت به امیرانی که با ابو علی بن افضل همکاری و یاری می‏کردند کینه داشت و می‏خواست از آنان انتقام بگیرد ولی نمی‏خواست که خود مستقیما بدین کار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کار را به پسر خود حسن محول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حسن بر همه کارها مسلط شد و استبداد نشان داد و محلی برای حکمرانی و فرمانروائی پدر خود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دست به کشتن امیران مصری و بزرگان شهرها گذارد تا جائی که فقط در یک شب چهل تن از امیران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وقتی دید که او تا چه حد بر وی تسلط یافته، خادمی از خادمان کاخ اکابر را بر او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گروه بسیاری از سربازان پیاده و توده مردم را در اطراف خود گرد آورد و بر حسن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نیز جماعتی از یاران و خاصان خود را مامور سرکوبی شورشیان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 این زد و خورد شکست یافت و گریخت و گروه انبوهی از کسانی که با وی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از آب گذشته و خود را به بیابان الجزیره رساندند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وقتی چنین دید به تسلیم و رضا تن درداد و صبر و</w:t>
      </w:r>
    </w:p>
    <w:p>
      <w:pPr>
        <w:pStyle w:val="BookText"/>
        <w:rPr/>
      </w:pPr>
      <w:r>
        <w:rPr>
          <w:rFonts w:ascii="IRNazanin" w:hAnsi="IRNazanin" w:eastAsia="IRNazanin"/>
          <w:color w:val="111111"/>
          <w:sz w:val="28"/>
          <w:sz w:val="28"/>
          <w:szCs w:val="28"/>
          <w:rtl w:val="true"/>
          <w:lang w:bidi="fa-IR"/>
        </w:rPr>
        <w:t>بردباری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باقی امیران مصری اجتماع کردند و برای کشتن حسن دست اتفاق به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برای الحافظ، پدر حسن، پیام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خود حسن را تسلیم ما کن که او را بکشیم، یا اینکه هم تو و هم او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پسر خود را به نزد خود فرا خواند و به او گفت که طریق احتیاط پیش گیرد و به دلجوئی امیران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موضوع را به اطلاع امیران رسانید ولی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کشته شدن او به چیز دیگری راضی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دانست که اگر پسر خود را تسلیم آنان کند وی را خواهند کشت و در هر صورت حسن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تصمیم گرفت که مرده او را برای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خدمت خود دو پزشک داشت که یکی مسلمان و دیگری یهودی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یهودی را به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می‏خواهیم که به پسر خود بخورانیم تا بمیرد و ما ازین پیشامد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گیاهان داروئی و عصاره جو، و دواهائی که از اینها می‏توان ساخت، چیز دیگری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می‏خواهم گریبان خود را ازین مصیبت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باره کاری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بعد پزشک مسلمان را احضار کرد و مسئله را با وی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زهری برای وی تهیه کرد و در اختیارش گذارد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این زهر را به پسر خود داد که خورد و در همان دم‏</w:t>
      </w:r>
    </w:p>
    <w:p>
      <w:pPr>
        <w:pStyle w:val="BookText"/>
        <w:rPr/>
      </w:pP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برای امیران و سپاهیان خود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دیگر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نعش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آنان را به نزد خود خواند که آمدند و نعش را دیدند و چون گمان می‏بردند که ممکن است حیله‏ای به کار رفته باشد قسمت پائین پای او را بریدند و دیدند خون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مرگ او یقین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حسن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الحافظ پزشک مسلمان خود را فرا خواند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 است که دیگر در این کاخ نمانی و آنچه پول و مال و اسباب داری، برداری و از این قصر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پزشک یهودی را خواست و مقرری او را افزایش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تو می‏توانستی آنچه را که من می‏خواستم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نکردی چون پزشک عاقلی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پیش ما خواهی ماند و به شغل خود ادامه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که دچار آن سرنوشت شوم شد، مردی بد نهاد و بیدادگر بود و از ریختن خون مردم و گرفتن اموال آنان پروائی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او را هجو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اهاجی شعر ذیل است که معتمد بن انصاری، صاحب ترسل مشهور،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تات یا حسن بین الوری حسنا</w:t>
      </w:r>
    </w:p>
    <w:p>
      <w:pPr>
        <w:pStyle w:val="BookText"/>
        <w:rPr/>
      </w:pPr>
      <w:r>
        <w:rPr>
          <w:rFonts w:ascii="IRNazanin" w:hAnsi="IRNazanin" w:eastAsia="IRNazanin"/>
          <w:color w:val="111111"/>
          <w:sz w:val="28"/>
          <w:sz w:val="28"/>
          <w:szCs w:val="28"/>
          <w:rtl w:val="true"/>
          <w:lang w:bidi="fa-IR"/>
        </w:rPr>
        <w:t>و لم تر الحق فی دنیا و لا دین‏</w:t>
      </w:r>
    </w:p>
    <w:p>
      <w:pPr>
        <w:pStyle w:val="BookText"/>
        <w:rPr/>
      </w:pPr>
      <w:r>
        <w:rPr>
          <w:rFonts w:ascii="IRNazanin" w:hAnsi="IRNazanin" w:eastAsia="IRNazanin"/>
          <w:color w:val="111111"/>
          <w:sz w:val="28"/>
          <w:sz w:val="28"/>
          <w:szCs w:val="28"/>
          <w:rtl w:val="true"/>
          <w:lang w:bidi="fa-IR"/>
        </w:rPr>
        <w:t>قتل النفوس بلا جرم و لا سبب‏</w:t>
      </w:r>
    </w:p>
    <w:p>
      <w:pPr>
        <w:pStyle w:val="BookText"/>
        <w:rPr/>
      </w:pPr>
      <w:r>
        <w:rPr>
          <w:rFonts w:ascii="IRNazanin" w:hAnsi="IRNazanin" w:eastAsia="IRNazanin"/>
          <w:color w:val="111111"/>
          <w:sz w:val="28"/>
          <w:sz w:val="28"/>
          <w:szCs w:val="28"/>
          <w:rtl w:val="true"/>
          <w:lang w:bidi="fa-IR"/>
        </w:rPr>
        <w:t>و الجور فی اخذ الاموال المساکین‏</w:t>
      </w:r>
    </w:p>
    <w:p>
      <w:pPr>
        <w:pStyle w:val="BookText"/>
        <w:rPr/>
      </w:pPr>
      <w:r>
        <w:rPr>
          <w:rFonts w:ascii="IRNazanin" w:hAnsi="IRNazanin" w:eastAsia="IRNazanin"/>
          <w:color w:val="111111"/>
          <w:sz w:val="28"/>
          <w:sz w:val="28"/>
          <w:szCs w:val="28"/>
          <w:rtl w:val="true"/>
          <w:lang w:bidi="fa-IR"/>
        </w:rPr>
        <w:t>لقد جمعت بلا علم و لا ادب‏</w:t>
      </w:r>
    </w:p>
    <w:p>
      <w:pPr>
        <w:pStyle w:val="BookText"/>
        <w:rPr/>
      </w:pPr>
      <w:r>
        <w:rPr>
          <w:rFonts w:ascii="IRNazanin" w:hAnsi="IRNazanin" w:eastAsia="IRNazanin"/>
          <w:color w:val="111111"/>
          <w:sz w:val="28"/>
          <w:sz w:val="28"/>
          <w:szCs w:val="28"/>
          <w:rtl w:val="true"/>
          <w:lang w:bidi="fa-IR"/>
        </w:rPr>
        <w:t>تیه الملوک و اخلاق المجانین‏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به مردم نیکی نکردی و نیکوکاری نشان‏</w:t>
      </w:r>
      <w:bookmarkStart w:id="263" w:name="pg11601_121566"/>
    </w:p>
    <w:p>
      <w:pPr>
        <w:pStyle w:val="BookText"/>
        <w:rPr/>
      </w:pPr>
      <w:bookmarkEnd w:id="263"/>
      <w:r>
        <w:rPr>
          <w:rFonts w:ascii="IRNazanin" w:hAnsi="IRNazanin" w:eastAsia="IRNazanin"/>
          <w:color w:val="111111"/>
          <w:sz w:val="28"/>
          <w:sz w:val="28"/>
          <w:szCs w:val="28"/>
          <w:rtl w:val="true"/>
          <w:lang w:bidi="fa-IR"/>
        </w:rPr>
        <w:t>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دنیا و نه در دین، دیده حق بین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تو این بود که مردم را بی‏گناه و بی‏سبب بکشی و در گرفتن اموال تنگدستان،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بدون علم و ادب، غرور و گردنکشی ملوک و اخلاق دیوانگان را با هم جمع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می‏گفتند که الحافظ، خودش وقتی دید که پسرش حسن، بر اوضاع تسلط کامل یافته و تمام کارها را از دست وی گرفته کسی را مامور کشتن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زهر حسن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پس از درگذشت حسن، وزارت خود را به تاج الدوله بهرام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الدوله، نصرانی بود و بهمین جهة ارامنه را در راس کارها گماشت و آنان را بر مردم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خواهد آمد</w:t>
      </w:r>
      <w:r>
        <w:rPr>
          <w:rFonts w:eastAsia="IRNazanin" w:cs="IRNazanin"/>
          <w:color w:val="111111"/>
          <w:sz w:val="28"/>
          <w:szCs w:val="28"/>
          <w:rtl w:val="true"/>
          <w:lang w:bidi="fa-IR"/>
        </w:rPr>
        <w:t>.</w:t>
      </w:r>
    </w:p>
    <w:p>
      <w:pPr>
        <w:pStyle w:val="Heading3"/>
        <w:numPr>
          <w:ilvl w:val="2"/>
          <w:numId w:val="1"/>
        </w:numPr>
        <w:rPr/>
      </w:pPr>
      <w:bookmarkStart w:id="264" w:name="__RefHeading___Toc5351774_73709187"/>
      <w:bookmarkStart w:id="265" w:name="_Toc94"/>
      <w:bookmarkEnd w:id="264"/>
      <w:r>
        <w:rPr>
          <w:rtl w:val="true"/>
        </w:rPr>
        <w:t>رفتن المسترشد بالله به جنگ سلطان مسعود و شکست خوردن او</w:t>
      </w:r>
      <w:bookmarkEnd w:id="265"/>
    </w:p>
    <w:p>
      <w:pPr>
        <w:pStyle w:val="BookText"/>
        <w:rPr/>
      </w:pPr>
      <w:r>
        <w:rPr>
          <w:rFonts w:ascii="IRNazanin" w:hAnsi="IRNazanin" w:eastAsia="IRNazanin"/>
          <w:color w:val="111111"/>
          <w:sz w:val="28"/>
          <w:sz w:val="28"/>
          <w:szCs w:val="28"/>
          <w:rtl w:val="true"/>
          <w:lang w:bidi="fa-IR"/>
        </w:rPr>
        <w:t>درین سال، در ماه رمضان، میان خلیفه عباسی المسترشد بالله و سلطان مسعود جنگی در 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بروز این جنگ آن بود که سلطان مسعود وقتی خبر مرگ برادر خود طغرل را شنید و از بغداد به همدان رفت و بر آن سرزمین تسلط یافت عده‏ای از بزرگان امراء وی از اطرافش پراکنده‏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امراء یرنقش بازدار، و قزل آخر، و سنقر خمار تکین والی همدان، و عبد الرحمن بن طغایرک و چند تن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از سلطان مسعود می‏ترسیدند و ازو بیزار بودند با گروه کثیری از لشکریان خود ازو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نیز به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رسولانی را به نزد خلیفه فرستاد و ازو امان خواستند تا در خدمت وی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گفته شد که در زیر کاسه نیمکاسه‏ای است و مکر و حیله‏ای در کار است زیرا دبیس بن صدقه با آنان همراهی و همکاری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سوی خوزستان روانه شدند و با برسق بن برسق نیز اتحاد و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سدید الدولة ابن انباری را به نزد امیران مذکور فرستاد و فرمان‏هائی نیز برای آنان صادر کرد تا دل آنان را به دست آورد و خاطرشان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دستور داد که به خدمت وی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مذکور تصمیم داشتند دبیس بن صدقه را، که خلیفه دشمنش بود، دستگیر کنند، و با بردن او به حضور خلیفه، در نزد خلیفه تقرب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دبیس بن صدقه ازین توطئه آگاهی یافت و گریخت و خود را به سلطان مسعود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امیران در ماه رجب به بغداد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مقدم آنان را گرامی داشت و خلعت‏ها و اموال و وسائل مورد نیاز را برای ایشان فرستاد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سلطنت نیز که در بغداد به نام سلطان مسعود خوانده می‏شد،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در بیستم ماه رجب به عزم جنگ با سلطان مسعود حرکت کرد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بکبه، صاحب بصره، نسبت به خلیفه یاغی شد و به بصره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به او نامه‏ای نگاشت و او را نزد خود خواند ولی او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اثر این پیشامد، یا به علل دیگر، در کار خود سست شد و در رفتن به جنگ درنگ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امیرانی که در اطراف وی گرد آمده بودند، او را به این امر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سلطان مسعود را در نظر وی کوچک جلوه دادند و جنگ با او را آسان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این حرف‏ها را شنید، جلوداران لشکر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حلوان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بدان نواحی رفتند و دست به غارت شهرها گذاردند و فساد و تباهی به بار آوردند و از انجام هیچ کار زشتی روی گردان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خلیفه عباسی در دوم ماه شعبان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امیر برسق بن برسق نیز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عده سپاهیان رویهمرفته به هفت هزار تن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سوار نیز در عراق، در نزد اقبال، خادم المسترشد بالله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همدان نزدیک به هزار و پانصد سوار در اختیار خود 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اوقات اکثر امیران اطراف به خلیفه نامه می‏نوشتند و فرمانبرداری خود را نسبت به او اعلام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خلیفه در حرکت به سوی میدان جنگ به کندی قدم برمی‏داشت و اهمال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اغلب آن امراء از وی برگشتند و با سلطان مسعود صلح کردند و به وی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نیروی سلطان مسعود فزونی یافت و رفته رفته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سوار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لشکریان خلیفه نیز، ازو جدا می‏شدند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سلطان مسعود ملحق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کار به جائی رسید که از قشون خلیفه عباسی فقط پنج هزار تن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حال، خلیفه برای اتابک عماد الدین زنگی پیام فرستاد و از او کمک خواست ولی کمکی از جانب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داود، پسر سلطان محمود، که در آذربایجان بود به خلیفه پیام داد که به سوی دینور برگردد تا خود و سپاهیانش به نزد وی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خلیفه عباسی به پیشنهاد ملک داود توجهی نکرد و به راه افتاد تا به دایمرج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کسان خود را آماده کارزار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راست سپاه خود یرنقش بازدار و نور الدوله سنقر و قزل آخر و برسق بن برسق را گماشت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چپ را نیز در اختیار جاولی و برسق شراب سلار و اغلبک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اغلبک همان کسی بود که خلیفه دستور بازداشتش را داده و بعد از زندان آزادش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وقتی خبر آنان را شنید با حرارت و جدیت به جنگ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جناح چپ قشون خلیفه، بر ضد خلیفه توطئه کردند و از او جدا شدند و به سلطان مسعود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قشون جناح راست خلیفه و افراد جناح چپ سلطان مسعود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ضعیف بود زیرا لشکریان سلطان مسعود با قشون خلیفه مدارا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در جای خود ثابت مانده بود و حرکتی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قشون خلیفه شکست خوردند و خود خلیفه و گروه کثیری از کسان و یارانش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گرفتار گردیدند، شرف الدین علی طراد زینبی وزیر خلیفه، و قاضی القضاة و ابن طلحه خزانه‏دار، و ابن انباری و گروهی از واعظان و فقیهان و گواهان و غیره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و قاضی القضاة و ابن الانباری و خزانه‏دار و سایر بزرگان را به قلعه سر جهان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اسیران را به بهای بسیار کم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در خیمه‏ای مکان دادند و تمام اموال اردوی او را که مقدار زیادی بود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هیچ کس به قتل نرسید و این، یکی از شگفتی‏هائی بود که شنیده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به همدان بازگشت و دستور داد در آن جا جار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بغدادیانی را که تا همدان به دنبال ما آمده بودند و قصد جنگ با ما را داشتند، کشتیم و از بین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خلیفه، کسانی که توانسته بودند بگریزند، به بدترین وجهی به زادگاه خود بازگشتند در حالی که نه راهی را می‏شناختند و نه مرکبی داشتند که آنان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امیر بک‏آبه محمودی را به سمت شحنگی بغداد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غلامان و کسان خود در آخر ماه رمضان به بغداد رسید و تمام املاک خلیفه را قبضه کرد و غلات او را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توده مردم بغداد که خبر شکست و اسارت خلیفه را شنیدند، بر آشفتند و دست به شورش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مسجد ریختند و منبر و پنجره را شکستند و از خطبه و موعظه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بازارها هجوم بردند در حالی که خاک بر سر خود می‏ریختند و گریه می‏کردند و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نیز بیرون آمدند و به سر و صورت خود می‏کوفتند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شحنه با توده مردم بغداد به جنگ پرداختند و درین زد و خورد بیش از یکصد و پنجاه تن از مردم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بغداد و هم چنین حاجب درگاه خلیفه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مسعود در ماه شوال از همدان به مراغه رفت تا با ملک داود، پسر برادر خود محمود،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داود نسبت به او یاغی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دو فرسخی مراغه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بالله خلیفه عباسی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خلیفه و سلطان مسعود پیک و پیام‏هائی درباره صلح و سازش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کار به نحوی استقرار یافت که ما، اگر خداوند بخواهد، بعد ذکر خواهیم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همیشه پیروز است</w:t>
      </w:r>
      <w:r>
        <w:rPr>
          <w:rFonts w:eastAsia="IRNazanin" w:cs="IRNazanin"/>
          <w:color w:val="111111"/>
          <w:sz w:val="28"/>
          <w:szCs w:val="28"/>
          <w:rtl w:val="true"/>
          <w:lang w:bidi="fa-IR"/>
        </w:rPr>
        <w:t>.</w:t>
      </w:r>
      <w:bookmarkStart w:id="266" w:name="pg11601_121572"/>
    </w:p>
    <w:p>
      <w:pPr>
        <w:pStyle w:val="Heading3"/>
        <w:numPr>
          <w:ilvl w:val="2"/>
          <w:numId w:val="1"/>
        </w:numPr>
        <w:rPr/>
      </w:pPr>
      <w:bookmarkStart w:id="267" w:name="__RefHeading___Toc5351776_73709187"/>
      <w:bookmarkStart w:id="268" w:name="_Toc95"/>
      <w:bookmarkEnd w:id="266"/>
      <w:bookmarkEnd w:id="267"/>
      <w:r>
        <w:rPr>
          <w:rtl w:val="true"/>
        </w:rPr>
        <w:t>کشته شدن المسترشد بالله و خلافت الراشد بالله‏</w:t>
      </w:r>
      <w:bookmarkEnd w:id="268"/>
    </w:p>
    <w:p>
      <w:pPr>
        <w:pStyle w:val="BookText"/>
        <w:rPr/>
      </w:pPr>
      <w:r>
        <w:rPr>
          <w:rFonts w:ascii="IRNazanin" w:hAnsi="IRNazanin" w:eastAsia="IRNazanin"/>
          <w:color w:val="111111"/>
          <w:sz w:val="28"/>
          <w:sz w:val="28"/>
          <w:szCs w:val="28"/>
          <w:rtl w:val="true"/>
          <w:lang w:bidi="fa-IR"/>
        </w:rPr>
        <w:t>خلیفه عباسی، المسترشد بالله ابو منصور بن فضل بن المستظهر بالله ابو العباس احمد، همچنانکه پیش ازین گفتیم، در جنگ با سلطان مسعود شکست خورد و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او را در خیمه‏ای جای داد و کسانی را گماشت تا از او محافظت کنند و مراسم خدمت وی را چنانکه شایسته است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خلیفه عباسی و سلطان مسعود پیک‏ها و پیام‏هائی درباره صلح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برین شد که خلیفه مبلغی به سلطان مسعود بپردازد و دیگر به فکر جمع آوری قشون نیفتد و از عمارت دار الخلافه نیز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شرایطی بود که سلطان مسعود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سوار بر اسب شد و غاشیه کش نیز پیشاپیش او بود و کار دیگری نداشت جز اینکه به بغداد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رسولی از جانب سلطان سنجر بنام امیر قران خوان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حرکت خود را به خاطر این موضوع به 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سایر مردم برای ملاقات فرستاده سلطان سنجر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برای محافظت خلیفه گماشته شده بودند به تماشا رفتند و از اطراف وی پراکنده شدند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خلیفه عباسی تنها ماند و خیمه او نیز از اردوگاه‏</w:t>
      </w:r>
    </w:p>
    <w:p>
      <w:pPr>
        <w:pStyle w:val="BookText"/>
        <w:rPr/>
      </w:pPr>
      <w:r>
        <w:rPr>
          <w:rFonts w:ascii="IRNazanin" w:hAnsi="IRNazanin" w:eastAsia="IRNazanin"/>
          <w:color w:val="111111"/>
          <w:sz w:val="28"/>
          <w:sz w:val="28"/>
          <w:szCs w:val="28"/>
          <w:rtl w:val="true"/>
          <w:lang w:bidi="fa-IR"/>
        </w:rPr>
        <w:t>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بیست و چهار تن از مردان باطنی فرصت را غنیمت شمردند و قصد جان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داخل خیمه وی گردیدند و بیش از بیست زخم بر او وارد آوردند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درس عبرتی به سایرین داده باشند، دو گوش و بینی خلیفه را بریدند و او را عریان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خلیفه چند تن از یاران وی نیز به قتل رسیدند که ابو عبد الله بن سکینه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خلیفه عباسی در روز پنجشنبه هفدهم ذی القعده، مقابل دروازه مراغه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او در همان جا ماند تا اهل مراغه آن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باطنیانی که دست بدان جنایت زده بودند ده تن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می‏گفتند که همه آنها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المسترشد بالله، خلیفه عباسی، هنگامی که به قتل رسید چهل و سه سال و سه ماه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نیز به هفده سال و شش ماه و بیست روز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ام ولد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اصطلاح فقه به کنیزی می‏گویند که به نطفه مالک خود پسر یا دختر زائیده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نیست مالک در حیات خود آن کنیز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مالک نیز آزاد می‏شود و به کسی به ارث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بالله مردی دلیر و با شهامت به شمار می‏رفت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پیشگامی‏های بسیار می‏کرد و همتی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دوره خلافت او که مذکور افتاده، بر آنچه ما درباره وی گفتیم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او در شیوائی و رسائی، و خط او در زیبائی سر 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خط او را دیدم که نهایت زیبائی را داشت و پاسخ‏هائی که به خط رقاع نوشته بود، به شیواترین عبارات و زیباترین خط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المسترشد بالله مردم برای خلافت با پسر او ابو جعفر منصور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به لقب الراشد بالله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المسترشد بالله در زمان حیات خود برای ولیعهدی او از مردم بیعت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مسترشد مردم در روز دوشنبه بیست و هفتم ذی القعده بیعت خود را با او تجدید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به بک ابه، شحنه بغداد، نامه‏ای نوشت که با خلافت الراشد بالله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برای بیعت با خلیفه جدید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 تن از مردانی که فرزندان خلفا بودند نیز برای بیعت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النجیب نیز با الراشد بالله بیعت کرد و او را پند داد و در موعظه مبالغه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جمال الدوله اقبال با عده‏ای از لشکریان خود در بغداد بود که آن حادثه پیش آمد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رود دجله گذشت و به کرانه غربی رفت و راه قلعه تکریت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به مجاهد الدین بهروز نوشت و او را سوگند داد و به قلعه در نزد او رفت</w:t>
      </w:r>
      <w:r>
        <w:rPr>
          <w:rFonts w:eastAsia="IRNazanin" w:cs="IRNazanin"/>
          <w:color w:val="111111"/>
          <w:sz w:val="28"/>
          <w:szCs w:val="28"/>
          <w:rtl w:val="true"/>
          <w:lang w:bidi="fa-IR"/>
        </w:rPr>
        <w:t>.</w:t>
      </w:r>
      <w:bookmarkStart w:id="269" w:name="pg11601_121575"/>
    </w:p>
    <w:p>
      <w:pPr>
        <w:pStyle w:val="Heading3"/>
        <w:numPr>
          <w:ilvl w:val="2"/>
          <w:numId w:val="1"/>
        </w:numPr>
        <w:rPr/>
      </w:pPr>
      <w:bookmarkStart w:id="270" w:name="__RefHeading___Toc5351778_73709187"/>
      <w:bookmarkStart w:id="271" w:name="_Toc96"/>
      <w:bookmarkEnd w:id="269"/>
      <w:bookmarkEnd w:id="270"/>
      <w:r>
        <w:rPr>
          <w:rtl w:val="true"/>
        </w:rPr>
        <w:t>رفتن سلطان سنجر به غزنه و بازگشت او از آن جا</w:t>
      </w:r>
      <w:bookmarkEnd w:id="271"/>
    </w:p>
    <w:p>
      <w:pPr>
        <w:pStyle w:val="BookText"/>
        <w:rPr/>
      </w:pPr>
      <w:r>
        <w:rPr>
          <w:rFonts w:ascii="IRNazanin" w:hAnsi="IRNazanin" w:eastAsia="IRNazanin"/>
          <w:color w:val="111111"/>
          <w:sz w:val="28"/>
          <w:sz w:val="28"/>
          <w:szCs w:val="28"/>
          <w:rtl w:val="true"/>
          <w:lang w:bidi="fa-IR"/>
        </w:rPr>
        <w:t>درین سال، در ماه ذی القعده، سلطان سنجر از خراسان حرکت کرد و به غزنه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پیش او گفته بودند بهرامشاه از فرمانبرداری وی سرپیچی کرده و دست جور و بیداد به سوی رعایا گشوده و به غصب اموال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کسی بود که همچنان که ضمن وقایع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کردیم، غزنه را به تصرف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خبرهای ناراحت کننده را شنید، رهسپار غزنه شد که یا آن سرزمین را متصرف گردد یا با بهرامشاه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براه افتاد و از پایتخت خود دور شد، دچار زمستان و سرمای شدید و برف بسیار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آذوقه لشکریان و علوفه اسبان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در مضیقه افتادند و پیش او شکایت بردند و از سختی و کمیابی خوار بار و سایر ما یحتاج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نزد سلطان سنجر نیز جز سیادت و پیشروی که داشت چیز دیگر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سلطان سنجر با سپاهیان خود به غزنه نزدیک شد، بهرامشاه رسولانی را به خدمت وی فرستاد و در خواست کرد که از جرم وی در گذرد و بر گناه او قلم عفو بکشد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مقرب جوهر خادم را که بزرگترین امراء وی بود و سرزمین ری از جمله اقطاع وی محسوب می‏شد به پیش بهرامشاه فرستاد تا در برابر پیامی که بهرامشاه فرستاده بود به وی پاسخ دهد که اگر به خدمت سلطان سنجر حضور یابد و فرمانبرداری پیشین را از سر</w:t>
      </w:r>
    </w:p>
    <w:p>
      <w:pPr>
        <w:pStyle w:val="BookText"/>
        <w:rPr/>
      </w:pPr>
      <w:r>
        <w:rPr>
          <w:rFonts w:ascii="IRNazanin" w:hAnsi="IRNazanin" w:eastAsia="IRNazanin"/>
          <w:color w:val="111111"/>
          <w:sz w:val="28"/>
          <w:sz w:val="28"/>
          <w:szCs w:val="28"/>
          <w:rtl w:val="true"/>
          <w:lang w:bidi="fa-IR"/>
        </w:rPr>
        <w:t>گیرد، مورد عفو سلطان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سلطان سنجر به نزد بهرامشاه رفت و پیام سلطان را رساند، بهرامشاه آنچه را که ازو خواسته شده بود، از فرمانبرداری سلطان و فرستادن مال و حضور شخصی در خدمت سلطان، همه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سلطان سنجر فرموده بود اطاعت و انقیاد بسیار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جوهر به پیش سلطان سنجر بازگشت در حالی که بهرامشاه را نیز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اردوگاه سلطان، مقرب پیش افتاد که رسیدن بهرامشاه را به سلطان سنجر اطلاع دهد و به او بگوید که بهرامشاه فردا صبح به خدمت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مقرب پیش بهرامشاه بازگشت تا او را به حضور سلطان سنجر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سلطان سنجر سوار بر اسب شد و با موکب خود آماده ملاقات بهرامشاه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به راه افتاد و با مقرب به حضور سلطان سنجر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موکب با شکوه سلطان سنجر و چتر سلطنتی را بر بالای سر او دید، خود را به عقب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 عنان اسب او را گرفت و این کار وی را تقبیح کرد و او را از عاقبت آن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گوش نداد و ترسید و برگشت و گریخت چون باور نمی‏کرد که اگر به پیش سنجر برود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می‏کرد که سلطان سنجر او را بازداشت خواهد کرد و شهر وی را نیز تصرف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بهرامشاه، عده‏ای از یاران و نزدیکان وی نیز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به غزنه نیز نرفت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رهسپار غزنه گردید و داخل شهر شد و آنجا را</w:t>
      </w:r>
      <w:bookmarkStart w:id="272" w:name="pg11601_121577"/>
    </w:p>
    <w:p>
      <w:pPr>
        <w:pStyle w:val="BookText"/>
        <w:rPr/>
      </w:pPr>
      <w:bookmarkEnd w:id="272"/>
      <w:r>
        <w:rPr>
          <w:rFonts w:ascii="IRNazanin" w:hAnsi="IRNazanin" w:eastAsia="IRNazanin"/>
          <w:color w:val="111111"/>
          <w:sz w:val="28"/>
          <w:sz w:val="28"/>
          <w:szCs w:val="28"/>
          <w:rtl w:val="true"/>
          <w:lang w:bidi="fa-IR"/>
        </w:rPr>
        <w:t>به تصرف درآورد و بر آنچه بود دست یافت و جمع‏آوری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بهرامشاه نامه‏ای نوشت و او را به خاطر کاری که کرده بود مورد سرزنش قرار داد و سوگند یاد کرد که نسبت به وی قصد سوئی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او نیز چشم طمع ندوخته است و کسی نیست که احسان خود را ضایع کند و پس از نیکی‏هائی که در حق وی کرده بدکاری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به سوی غزنه نیز جز اصلاح وی قصد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در پاسخ سلطان به عذر خواستن و طفره رفتن پرداخت و گفت که ترس و بیم او را از حضور به خدمت بازداشته و کسی که از سلطان می‏ترسد در خور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خواست کرد که بار دیگر به سایه احسان سلطان باز گردد و مورد عفو و نوازش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پذیرفت که شهر وی را به وی باز پس دهد و خود از غزنه دور شد و به شهرهای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شوال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بلخ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سلطان سنجر، مجددا فرمانروائی غزنه بر بهرامشاه استقرار یافت و او بدان شهر مراجعت کرد و آنجا را متصرف شد و بر آن مستولی گردید</w:t>
      </w:r>
      <w:r>
        <w:rPr>
          <w:rFonts w:eastAsia="IRNazanin" w:cs="IRNazanin"/>
          <w:color w:val="111111"/>
          <w:sz w:val="28"/>
          <w:szCs w:val="28"/>
          <w:rtl w:val="true"/>
          <w:lang w:bidi="fa-IR"/>
        </w:rPr>
        <w:t>.</w:t>
      </w:r>
    </w:p>
    <w:p>
      <w:pPr>
        <w:pStyle w:val="Heading3"/>
        <w:numPr>
          <w:ilvl w:val="2"/>
          <w:numId w:val="1"/>
        </w:numPr>
        <w:rPr/>
      </w:pPr>
      <w:bookmarkStart w:id="273" w:name="__RefHeading___Toc5351780_73709187"/>
      <w:bookmarkStart w:id="274" w:name="_Toc97"/>
      <w:bookmarkEnd w:id="273"/>
      <w:r>
        <w:rPr>
          <w:rtl w:val="true"/>
        </w:rPr>
        <w:t>کشته شدن دبیس بن صدقه در تاریخ‏</w:t>
      </w:r>
      <w:bookmarkEnd w:id="274"/>
    </w:p>
    <w:p>
      <w:pPr>
        <w:pStyle w:val="BookText"/>
        <w:rPr/>
      </w:pPr>
      <w:r>
        <w:rPr>
          <w:rFonts w:ascii="IRNazanin" w:hAnsi="IRNazanin" w:eastAsia="IRNazanin"/>
          <w:color w:val="111111"/>
          <w:sz w:val="28"/>
          <w:sz w:val="28"/>
          <w:szCs w:val="28"/>
          <w:rtl w:val="true"/>
          <w:lang w:bidi="fa-IR"/>
        </w:rPr>
        <w:t>در این سال سلطان مسعود دبیس بن صدقه را جلوی در سراپرده‏اش در حوالی خونج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یک غلام ارمنی دستور داد که وی را بکشد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غلام، هنگامی که دبیس خم شده بود و با انگشت بر روی‏</w:t>
      </w:r>
    </w:p>
    <w:p>
      <w:pPr>
        <w:pStyle w:val="BookText"/>
        <w:rPr/>
      </w:pPr>
      <w:r>
        <w:rPr>
          <w:rFonts w:ascii="IRNazanin" w:hAnsi="IRNazanin" w:eastAsia="IRNazanin"/>
          <w:color w:val="111111"/>
          <w:sz w:val="28"/>
          <w:sz w:val="28"/>
          <w:szCs w:val="28"/>
          <w:rtl w:val="true"/>
          <w:lang w:bidi="fa-IR"/>
        </w:rPr>
        <w:t>زمین خطوطی می‏کشید، بالای سرش ایستاد و بی اینکه او متوجه شود به ضربه‏ای ناگهانی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دبیس که صدقه نام داشت در 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جمع آوری سپاهیان و مملوکان پدر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 نیروی او زیاد شد و امیر قتلغ تکین نیز بدو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به بک ابه، شحنه بغداد، فرمان داد که حله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سپاهیان بک ابه رهسپار مدائن شدند و در آنجا منتظر ماندند تا بک‏آبه به آنان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بک ابه پیش ایشان نرفت زیرا به علت بسیاری افراد قشون صدقه، از حمله به حله بیمناک و زبون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در حله ماند تا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سلطان مسعود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وضع خود را اصلاح کرد و ملازم خدمت سلطان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حادثه کشته شدن دبیس و المسترشد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نزدیکی مرگ دو دشمن است زیاد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دشمن المسترشد بالله بود و نمی‏خواست که زیر بار خلافت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نمی‏دانست که سلاطینی که کمکش می‏کردند به خاطر دشمنی با خلیفه بود نه به خاطر دوستی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 وقتی که به مخالفت با خلیفه باقی بودند، دبیس را نیز مساعدت می‏کردند تا با مسترشد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سبب از بین رفت مسبب نیز از میان برداشته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باره خداوند حقیقت را بهتر میداند</w:t>
      </w:r>
      <w:r>
        <w:rPr>
          <w:rFonts w:eastAsia="IRNazanin" w:cs="IRNazanin"/>
          <w:color w:val="111111"/>
          <w:sz w:val="28"/>
          <w:szCs w:val="28"/>
          <w:rtl w:val="true"/>
          <w:lang w:bidi="fa-IR"/>
        </w:rPr>
        <w:t>.</w:t>
      </w:r>
      <w:bookmarkStart w:id="275" w:name="pg11601_121579"/>
    </w:p>
    <w:p>
      <w:pPr>
        <w:pStyle w:val="Heading3"/>
        <w:numPr>
          <w:ilvl w:val="2"/>
          <w:numId w:val="1"/>
        </w:numPr>
        <w:rPr/>
      </w:pPr>
      <w:bookmarkStart w:id="276" w:name="__RefHeading___Toc5351782_73709187"/>
      <w:bookmarkStart w:id="277" w:name="_Toc98"/>
      <w:bookmarkEnd w:id="275"/>
      <w:bookmarkEnd w:id="276"/>
      <w:r>
        <w:rPr>
          <w:rtl w:val="true"/>
        </w:rPr>
        <w:t>محاصره مهدیه به وسیله قشون یحیی‏</w:t>
      </w:r>
      <w:bookmarkEnd w:id="277"/>
    </w:p>
    <w:p>
      <w:pPr>
        <w:pStyle w:val="BookText"/>
        <w:rPr/>
      </w:pPr>
      <w:r>
        <w:rPr>
          <w:rFonts w:ascii="IRNazanin" w:hAnsi="IRNazanin" w:eastAsia="IRNazanin"/>
          <w:color w:val="111111"/>
          <w:sz w:val="28"/>
          <w:sz w:val="28"/>
          <w:szCs w:val="28"/>
          <w:rtl w:val="true"/>
          <w:lang w:bidi="fa-IR"/>
        </w:rPr>
        <w:t>درین سال یحیی بن عزیز بن حماد، صاحب شهر بجایه، قشونی را فرستاد تا مهدیه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مهدیه درین زمان حسن بن علی بن تمیم بن مغز بن بادیس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قشون کشی آن بود که حسن به میمون بن زیاد، امیر طایفه بزرگی از اعراب، محبت بسیار می‏کرد و او را بر سایر اعراب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سایر اعراب بر جاه و مقام وی رشک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امیران عرب فرزندان خود را به عنوان گروگان به نزد یحیی فرستادند و از او خواستند که قشونی برای تصرف مهدیه همراه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درخواست ایشان را پذیرفت ولی در انجام آن سستی و اهمال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برخی از بزرگان مهدیه نیز در این خصوص نامه‏هائی به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یحیی دانست که در مهدیه نارضائی بسیار است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خبرهائی که پیش از آن برایش رسیده بود اعتماد کرد و سپاهی انبوه به مهدیه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فقهاء یاران خود را نیز، که مطرف بن حمدون نام داشت و سرداری بزرگ بود در راس آن سپاه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یحیی و پدرانش همه به فرزندان منصور ابو الحسن حسادت می‏ورزیدند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پیاده و سوار یحیی که گروه بسیاری از اعراب نیز همراهشان بودند، حرکت کردند تا به مهدیه رسیدند و آن شهر را،</w:t>
      </w:r>
    </w:p>
    <w:p>
      <w:pPr>
        <w:pStyle w:val="BookText"/>
        <w:rPr/>
      </w:pPr>
      <w:r>
        <w:rPr>
          <w:rFonts w:ascii="IRNazanin" w:hAnsi="IRNazanin" w:eastAsia="IRNazanin"/>
          <w:color w:val="111111"/>
          <w:sz w:val="28"/>
          <w:sz w:val="28"/>
          <w:szCs w:val="28"/>
          <w:rtl w:val="true"/>
          <w:lang w:bidi="fa-IR"/>
        </w:rPr>
        <w:t>هم از طرف خشکی و هم از جانب دریا،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که سرداری سپاه را بر عهده داشت، از خونریزی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آمده‏ام که این شهر را بدون خونریزی، حاضر به تسلیم کنم و به تصرف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اندیشه او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روزهائی را بدون جنگ گذراند و سرانجام مجبور به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لشگریان او نبرد را آغاز کردند، مردم مهدیه جوهر خود را آشکار ساختند و ضرب شستی به آنها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ادامه یافت و در تمام مراحل، پیروزی نصیب اهالی مهدیه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محاصره کنندگان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که چنین دید قشون خود را گرد آورد و از دریا و خشکی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تصرف شهر مایوس نبود، به سخت‏ترین نبرد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کشتی‏های او به کرانه دریا تسلط یافتند و به دیوار شهر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جاهای باریک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حسن فرمان داد تا دروازه ساحلی شهر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دروازه باز شد، مردم بیرون ریختند و حسن و همراهانش به مهاجمان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حمله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او می‏جنگیدند همینکه نام او را شنیدند و وی را شناختند، به او سلام و درود فرستادند و به خاطر بزرگداشت و احترام او دست از جنگ کشیدند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آن ساعت فرصت را غنیمت شمرد و کشتی‏های خود را از بندر بیرون آورد و به وسیله آنها چهار کشتی دشمن را گرفت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کشتی‏ها گریختند</w:t>
      </w:r>
      <w:r>
        <w:rPr>
          <w:rFonts w:eastAsia="IRNazanin" w:cs="IRNazanin"/>
          <w:color w:val="111111"/>
          <w:sz w:val="28"/>
          <w:szCs w:val="28"/>
          <w:rtl w:val="true"/>
          <w:lang w:bidi="fa-IR"/>
        </w:rPr>
        <w:t>.</w:t>
      </w:r>
      <w:bookmarkStart w:id="278" w:name="pg11601_121581"/>
    </w:p>
    <w:p>
      <w:pPr>
        <w:pStyle w:val="BookText"/>
        <w:rPr/>
      </w:pPr>
      <w:bookmarkEnd w:id="278"/>
      <w:r>
        <w:rPr>
          <w:rFonts w:ascii="IRNazanin" w:hAnsi="IRNazanin" w:eastAsia="IRNazanin"/>
          <w:color w:val="111111"/>
          <w:sz w:val="28"/>
          <w:sz w:val="28"/>
          <w:szCs w:val="28"/>
          <w:rtl w:val="true"/>
          <w:lang w:bidi="fa-IR"/>
        </w:rPr>
        <w:t xml:space="preserve">بعد هم از طرف رجار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فرمانروای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کشتی به کمک حسن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در دریا کشتی‏های فرمانروای بجایه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دستور داد که آزادشان کنند و آنها هم کشتی‏ها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میمون بن زیاد با گروه کثیری از اعراب به یاری حسن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مطرف دید که از طرف خشکی و دریا برای حسن کمک می‏رسد دانست که یارای جنگ با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ناامید و بی‏بهره، دست از جنگ برداشت و از مهدیه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فرنگی در مهدیه ماند و به حسن نشان داد که با او موافق است و سر صلح و سازش دارد و با این وصف کشتی‏های خود را تعمیر می‏کند و به تعداد آنان می‏افزاید تا همیشه آمادگی جنگی داشته باشد</w:t>
      </w:r>
      <w:r>
        <w:rPr>
          <w:rFonts w:eastAsia="IRNazanin" w:cs="IRNazanin"/>
          <w:color w:val="111111"/>
          <w:sz w:val="28"/>
          <w:szCs w:val="28"/>
          <w:rtl w:val="true"/>
          <w:lang w:bidi="fa-IR"/>
        </w:rPr>
        <w:t>.</w:t>
      </w:r>
    </w:p>
    <w:p>
      <w:pPr>
        <w:pStyle w:val="Heading3"/>
        <w:numPr>
          <w:ilvl w:val="2"/>
          <w:numId w:val="1"/>
        </w:numPr>
        <w:rPr/>
      </w:pPr>
      <w:bookmarkStart w:id="279" w:name="__RefHeading___Toc5351784_73709187"/>
      <w:bookmarkStart w:id="280" w:name="_Toc99"/>
      <w:bookmarkEnd w:id="279"/>
      <w:r>
        <w:rPr>
          <w:rtl w:val="true"/>
        </w:rPr>
        <w:t>دست یافتن فرنگیان بر جزیره جربه‏</w:t>
      </w:r>
      <w:bookmarkEnd w:id="280"/>
    </w:p>
    <w:p>
      <w:pPr>
        <w:pStyle w:val="BookText"/>
        <w:rPr/>
      </w:pPr>
      <w:r>
        <w:rPr>
          <w:rFonts w:ascii="IRNazanin" w:hAnsi="IRNazanin" w:eastAsia="IRNazanin"/>
          <w:color w:val="111111"/>
          <w:sz w:val="28"/>
          <w:sz w:val="28"/>
          <w:szCs w:val="28"/>
          <w:rtl w:val="true"/>
          <w:lang w:bidi="fa-IR"/>
        </w:rPr>
        <w:t>جزیره جربه از شهرهای افریقیه بود که از لحاظ آبادانی و سایر محسنات دست کمی از شهرهای دیگر نداشت جز اینکه مردم آن سرکشی می‏کردند و در زیر فرمان پادشاه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به تبهکاری و راهزنی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فرنگیانی که اهل سیسیل بودند، گروهی بی‏شمار با ناوگان بسیار بدان جزیره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قشون‏کشی جمعی از سواران مشهور فرنگی نیز شرکت داشتند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کشتی‏ها به کرانه جزیره رسیدند و آن را از تمام اطراف‏</w:t>
      </w:r>
      <w:bookmarkStart w:id="281" w:name="pg11601_121582"/>
    </w:p>
    <w:p>
      <w:pPr>
        <w:pStyle w:val="BookText"/>
        <w:rPr/>
      </w:pPr>
      <w:bookmarkEnd w:id="281"/>
      <w:r>
        <w:rPr>
          <w:rFonts w:ascii="IRNazanin" w:hAnsi="IRNazanin" w:eastAsia="IRNazanin"/>
          <w:color w:val="111111"/>
          <w:sz w:val="28"/>
          <w:sz w:val="28"/>
          <w:szCs w:val="28"/>
          <w:rtl w:val="true"/>
          <w:lang w:bidi="fa-IR"/>
        </w:rPr>
        <w:t>و جوانب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جزیره اجتماع نمودند و با مهاجمان شدیدا به مبارزه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میان دو طرف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جزیره جربه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جمعی کثیر از آنان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بر جزیره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جزیره را به غنیمت بردند، زنان و کودکان را اسیر کردند و بیشتر مردان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باقی مانده بودند از رجار، پادشاه سیسیل، به جان خود امان خواستند و زنان کودکان خود را که اسیر شده بودند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حقیقت این موضوع را بهتر میداند</w:t>
      </w:r>
      <w:r>
        <w:rPr>
          <w:rFonts w:eastAsia="IRNazanin" w:cs="IRNazanin"/>
          <w:color w:val="111111"/>
          <w:sz w:val="28"/>
          <w:szCs w:val="28"/>
          <w:rtl w:val="true"/>
          <w:lang w:bidi="fa-IR"/>
        </w:rPr>
        <w:t>.</w:t>
      </w:r>
    </w:p>
    <w:p>
      <w:pPr>
        <w:pStyle w:val="Heading3"/>
        <w:numPr>
          <w:ilvl w:val="2"/>
          <w:numId w:val="1"/>
        </w:numPr>
        <w:rPr/>
      </w:pPr>
      <w:bookmarkStart w:id="282" w:name="__RefHeading___Toc5351786_73709187"/>
      <w:bookmarkStart w:id="283" w:name="_Toc100"/>
      <w:bookmarkEnd w:id="282"/>
      <w:r>
        <w:rPr>
          <w:rtl w:val="true"/>
        </w:rPr>
        <w:t>دست یافتن فرنگیان بر قلعه روطه از شهرهای اندلس‏</w:t>
      </w:r>
      <w:bookmarkEnd w:id="283"/>
    </w:p>
    <w:p>
      <w:pPr>
        <w:pStyle w:val="BookText"/>
        <w:rPr/>
      </w:pPr>
      <w:r>
        <w:rPr>
          <w:rFonts w:ascii="IRNazanin" w:hAnsi="IRNazanin" w:eastAsia="IRNazanin"/>
          <w:color w:val="111111"/>
          <w:sz w:val="28"/>
          <w:sz w:val="28"/>
          <w:szCs w:val="28"/>
          <w:rtl w:val="true"/>
          <w:lang w:bidi="fa-IR"/>
        </w:rPr>
        <w:t>درین سال المستنصر بالله بن هود و سلیطین فرنگی، صاحب طلیطله از شهرهای اندلس، برای مدت ده سال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سلیطین به جنگ و کشتار در شهرهای مستنصر عادت کرده بود تا جائی که مستنصر به علت کمی لشکریان خود و زیادی سپاهیان فرنگی از پایداری در برابر او احساس ناتوانی می‏کرد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مصلحت آن دید که برای مدتی با دشمن صلح کند تا خود و لشکریانش مجال استراحت داشته باشند و خود را برای بازگشت به جنگ آماده کنند</w:t>
      </w:r>
      <w:r>
        <w:rPr>
          <w:rFonts w:eastAsia="IRNazanin" w:cs="IRNazanin"/>
          <w:color w:val="111111"/>
          <w:sz w:val="28"/>
          <w:szCs w:val="28"/>
          <w:rtl w:val="true"/>
          <w:lang w:bidi="fa-IR"/>
        </w:rPr>
        <w:t>.</w:t>
      </w:r>
      <w:bookmarkStart w:id="284" w:name="pg11601_121583"/>
    </w:p>
    <w:p>
      <w:pPr>
        <w:pStyle w:val="BookText"/>
        <w:rPr/>
      </w:pPr>
      <w:bookmarkEnd w:id="284"/>
      <w:r>
        <w:rPr>
          <w:rFonts w:ascii="IRNazanin" w:hAnsi="IRNazanin" w:eastAsia="IRNazanin"/>
          <w:color w:val="111111"/>
          <w:sz w:val="28"/>
          <w:sz w:val="28"/>
          <w:szCs w:val="28"/>
          <w:rtl w:val="true"/>
          <w:lang w:bidi="fa-IR"/>
        </w:rPr>
        <w:t>درین باره پیک‏ها و پیام‏هائی میان آنان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قرار صلح بدین ترتیب داده شد که مستنصر قلعه روطه را در اندلس تسلیم سلیطین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استوارترین و بزرگ‏ترین دژ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قاعده استقرار یافت و دو طرف صلح کردند و فرنگیان قلعه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مستنصر کاری کرد که هیچ کس پیش از او نکرده بود</w:t>
      </w:r>
      <w:r>
        <w:rPr>
          <w:rFonts w:eastAsia="IRNazanin" w:cs="IRNazanin"/>
          <w:color w:val="111111"/>
          <w:sz w:val="28"/>
          <w:szCs w:val="28"/>
          <w:rtl w:val="true"/>
          <w:lang w:bidi="fa-IR"/>
        </w:rPr>
        <w:t>.</w:t>
      </w:r>
    </w:p>
    <w:p>
      <w:pPr>
        <w:pStyle w:val="Heading3"/>
        <w:numPr>
          <w:ilvl w:val="2"/>
          <w:numId w:val="1"/>
        </w:numPr>
        <w:rPr/>
      </w:pPr>
      <w:bookmarkStart w:id="285" w:name="__RefHeading___Toc5351788_73709187"/>
      <w:bookmarkStart w:id="286" w:name="_Toc101"/>
      <w:bookmarkEnd w:id="285"/>
      <w:r>
        <w:rPr>
          <w:rtl w:val="true"/>
        </w:rPr>
        <w:t>محاصره شهر افراغه بوسیله ابن ردمیر و شکست و مرگ او</w:t>
      </w:r>
      <w:bookmarkEnd w:id="286"/>
    </w:p>
    <w:p>
      <w:pPr>
        <w:pStyle w:val="BookText"/>
        <w:rPr/>
      </w:pPr>
      <w:r>
        <w:rPr>
          <w:rFonts w:ascii="IRNazanin" w:hAnsi="IRNazanin" w:eastAsia="IRNazanin"/>
          <w:color w:val="111111"/>
          <w:sz w:val="28"/>
          <w:sz w:val="28"/>
          <w:szCs w:val="28"/>
          <w:rtl w:val="true"/>
          <w:lang w:bidi="fa-IR"/>
        </w:rPr>
        <w:t>در این سال ابن ردمیر فرنگی شهر افراغه را که در مشرق اندلس قرار داشت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امیر یوسف بن تاشفین بن علی بن یوسف در شهر قرطبه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محاصره را شنید، زبیر بن عمرو لمتونی، والی قرطبه، را به هزار سوار مجهز کرد و با خواربار و آذوقه بسیار به افراغه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غانیه، امیر مشهور، امیر شهرهای مرسیه و بلنسیه در مشرق اندلس بود و از طرف امیر المسلمین علی بن یوسف امور آن نواحی را اداره می‏کرد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شرکت در جنگ با ابن ردمیر پانصد سوار گرد آورد و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عیاض فرمانروای شهر لارده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شهری است با نعمت بسیار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بازرگانان روم و مغرب و مصر را اندر وی خواسته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هوائی معتدل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البلدان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لارده شهری است مشهور به اندلس، شرقی قرطبه، که اعمال آن به اعمال و توابع طرگونه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شهرها و حصن‏هاست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روزگار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فرنگیان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 آن را سیقر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Segre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نسبت بدانجاست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زکریا بن یحیی بن سعید لاردی معروف به ابن النداف، امام و محدث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این شهر را ایلردا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Ilerda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دویست سوار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جمع شدند و خواربار و آذوقه را نیز حمل کردند و به راه افتادند تا به شهر افراغه نزدیک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خواربار و تدارکات را در جلوی خود و ابن غانیه و سوارانش را در جلوی تدارکات و ابن عیاض را در جلوی ابن غانیه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عیاض پهلوانی دلیر بود و همینطور، همراهانش از پهلوانی و شجاعت بهره کافی داشتند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ردمیر دوازده هزار سوار در اختیار داشت و به همین جهة تعداد ناچیز لشکریان مسلمانان را که بدانجا رسیده بودند، به تمسخر گرفت و تحقیر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کنید و این هدیه را که مسلمانان به سوی شما فرستاده‏اند،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دچار عجب و نخوت شده بود، قسمت زیادی از قشون خود را به میدان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او وقتی به مسلمانان نزدیک شدند، ابن عیاض به ایشان حمله برد و آنان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قشون عیاض، حملات برخی از فرنگیان را دفع کردند و آنان را به خاک هلاک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سخت با هم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ردمیر، شخصا با تمام قشون خود، که دلیل بر بسیاری تعداد آنان و دلیری آنان بود، به عرصه کارزار قدم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عیاض و ابن غانیه به سرداران آنان حمله بردند و کار جنگ در میانشان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کشته‏شدگان فرنگی نیز رو به فزونی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مردم شهر افراغه، از زن و مرد و کوچک و بزرگ، نیز بیرون ریختند و به خیمه‏های فرنگیان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مردانشان به کشتن کسانی که در خیمه‏ها می‏یافتند،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هم اموال خیمه‏ها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آنچه از آذوقه و آلات و اسلحه و تجهیزات جنگی و غیره در خیمه‏ها بود، به غنیمت بردند و همه را به شهر خود، افراغه،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فرنگیان سرگرم جنگ بودند که زبیر نیز با قشون خود به یاری مسلمانان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ردمیر شکست خورد و به حال فرار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لشکریان او کشته شدند و از آنها جز عده‏ای قلیل جان به سلامت نبردند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ردمیر، خود را به شهر سرقسطه رساند</w:t>
      </w:r>
      <w:r>
        <w:rPr>
          <w:rFonts w:eastAsia="IRNazanin" w:cs="IRNazanin"/>
          <w:color w:val="111111"/>
          <w:sz w:val="28"/>
          <w:szCs w:val="28"/>
          <w:rtl w:val="true"/>
          <w:lang w:bidi="fa-IR"/>
        </w:rPr>
        <w:t>.</w:t>
      </w:r>
      <w:bookmarkStart w:id="287" w:name="pg11601_121586"/>
    </w:p>
    <w:p>
      <w:pPr>
        <w:pStyle w:val="BookText"/>
        <w:rPr/>
      </w:pPr>
      <w:bookmarkEnd w:id="287"/>
      <w:r>
        <w:rPr>
          <w:rFonts w:ascii="IRNazanin" w:hAnsi="IRNazanin" w:eastAsia="IRNazanin"/>
          <w:color w:val="111111"/>
          <w:sz w:val="28"/>
          <w:sz w:val="28"/>
          <w:szCs w:val="28"/>
          <w:rtl w:val="true"/>
          <w:lang w:bidi="fa-IR"/>
        </w:rPr>
        <w:t>او بیست روز بعد از شکستی که خورده بود، وقتی دید که چقدر از یارانش کشته شده‏اند، از غصه دق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لحاظ دلیری و صلابت بزرگترین پادشاهان فرنگ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مسلمانان نیز سر آمد آنان بود و بیش از همه پایداری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خود که تخت کوچک یک نفره‏ای بود می‏خوابید و از هماغوشی و همخوابگی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دختران بزرگان مسلمان که اسیر میگیری، لذتی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جنگجو است، باید با مردان معاشرت کند نه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میان برد و مسلمانان را از گزند و آسیب او آسوده ساخت</w:t>
      </w:r>
      <w:r>
        <w:rPr>
          <w:rFonts w:eastAsia="IRNazanin" w:cs="IRNazanin"/>
          <w:color w:val="111111"/>
          <w:sz w:val="28"/>
          <w:szCs w:val="28"/>
          <w:rtl w:val="true"/>
          <w:lang w:bidi="fa-IR"/>
        </w:rPr>
        <w:t>.</w:t>
      </w:r>
    </w:p>
    <w:p>
      <w:pPr>
        <w:pStyle w:val="Heading3"/>
        <w:numPr>
          <w:ilvl w:val="2"/>
          <w:numId w:val="1"/>
        </w:numPr>
        <w:rPr/>
      </w:pPr>
      <w:bookmarkStart w:id="288" w:name="__RefHeading___Toc5351790_73709187"/>
      <w:bookmarkStart w:id="289" w:name="_Toc102"/>
      <w:bookmarkEnd w:id="288"/>
      <w:r>
        <w:rPr>
          <w:rtl w:val="true"/>
        </w:rPr>
        <w:t>یکی دیگر از رویداده‏های سال‏</w:t>
      </w:r>
      <w:bookmarkEnd w:id="289"/>
    </w:p>
    <w:p>
      <w:pPr>
        <w:pStyle w:val="BookText"/>
        <w:rPr/>
      </w:pPr>
      <w:r>
        <w:rPr>
          <w:rFonts w:ascii="IRNazanin" w:hAnsi="IRNazanin" w:eastAsia="IRNazanin"/>
          <w:color w:val="111111"/>
          <w:sz w:val="28"/>
          <w:sz w:val="28"/>
          <w:szCs w:val="28"/>
          <w:rtl w:val="true"/>
          <w:lang w:bidi="fa-IR"/>
        </w:rPr>
        <w:t>در این سال، در ماه شوال در عراق و موصل و شهرهای جبل و غیره زلزله‏ای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زلزله شدید بود و بسیاری از مردم را کشت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را خداوند بهتر میداند</w:t>
      </w:r>
      <w:r>
        <w:rPr>
          <w:rFonts w:eastAsia="IRNazanin" w:cs="IRNazanin"/>
          <w:color w:val="111111"/>
          <w:sz w:val="28"/>
          <w:szCs w:val="28"/>
          <w:rtl w:val="true"/>
          <w:lang w:bidi="fa-IR"/>
        </w:rPr>
        <w:t>.</w:t>
      </w:r>
      <w:bookmarkStart w:id="290" w:name="pg11601_121587"/>
    </w:p>
    <w:p>
      <w:pPr>
        <w:pStyle w:val="Heading2"/>
        <w:numPr>
          <w:ilvl w:val="1"/>
          <w:numId w:val="1"/>
        </w:numPr>
        <w:rPr/>
      </w:pPr>
      <w:bookmarkStart w:id="291" w:name="__RefHeading___Toc5351792_73709187"/>
      <w:bookmarkStart w:id="292" w:name="_Toc103"/>
      <w:bookmarkEnd w:id="290"/>
      <w:bookmarkEnd w:id="291"/>
      <w:r>
        <w:rPr/>
        <w:t>530</w:t>
      </w:r>
      <w:r>
        <w:rPr>
          <w:rtl w:val="true"/>
        </w:rPr>
        <w:t xml:space="preserve"> </w:t>
      </w:r>
      <w:r>
        <w:rPr>
          <w:rtl w:val="true"/>
        </w:rPr>
        <w:t>وقایع سال پانصد و سی ام هجری قمری‏</w:t>
      </w:r>
      <w:bookmarkEnd w:id="292"/>
    </w:p>
    <w:p>
      <w:pPr>
        <w:pStyle w:val="Heading3"/>
        <w:numPr>
          <w:ilvl w:val="2"/>
          <w:numId w:val="1"/>
        </w:numPr>
        <w:rPr/>
      </w:pPr>
      <w:bookmarkStart w:id="293" w:name="__RefHeading___Toc5351794_73709187"/>
      <w:bookmarkStart w:id="294" w:name="_Toc104"/>
      <w:bookmarkEnd w:id="293"/>
      <w:r>
        <w:rPr>
          <w:rtl w:val="true"/>
        </w:rPr>
        <w:t>جنگ میان قشون الراشد و لشکریان سلطان مسعود</w:t>
      </w:r>
      <w:bookmarkEnd w:id="294"/>
    </w:p>
    <w:p>
      <w:pPr>
        <w:pStyle w:val="BookText"/>
        <w:rPr/>
      </w:pPr>
      <w:r>
        <w:rPr>
          <w:rFonts w:ascii="IRNazanin" w:hAnsi="IRNazanin" w:eastAsia="IRNazanin"/>
          <w:color w:val="111111"/>
          <w:sz w:val="28"/>
          <w:sz w:val="28"/>
          <w:szCs w:val="28"/>
          <w:rtl w:val="true"/>
          <w:lang w:bidi="fa-IR"/>
        </w:rPr>
        <w:t>در این سال، در ماه محرم، امیر یرنقش زکوی، از طرف سلطان مسعود به بغداد وارد شد تا از خلیفه عباسی، الراشد بالله، مبالغی را که المسترشد بالله، پدرش، تعهد پرداخت آنرا کرده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بالغ بر چهار صد هزار دینار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الراشد بالله، یادآور گردید که در نزد وی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پول وجود داشته، پیش پدرش المسترشد بالله بوده که پس از شکست خوردن وی همه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الراشد بالله، بعد از فرستادن این پاسخ، شنید که یرنقش تصمیم گرفته است به دار الخلافه حمله کند و برای بدست آوردن وجوهات مذکور، آنجا را تفتیش نماید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شنیدن این خبر سپاهیان خود را گردآوری کرد تا از حمله به دار الخلافه جلو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کج‏ابه را به سرداری سپاه خود گماشت و ساختمان دیوار دار الخلافه را نیز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یرنقش وقتی ازین تجهیزات آگاه شد، با بک‏آبه شحنه بغداد که از امیران سلطان مسعود بود، دست اتحاد داد تا متفقا روز جمعه به دار الخلافه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توطئه بگوش الراشد بالله رسید و برای مبارزه با آنان خود را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یرنقش، و قشون سلطان مسعود و امیران بکجی و محمد بن عکر، با قریب پنج هزار سوار به سوی دار الخلافه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به سرداری کج آبه با مهاجمان روبرو شدند و جنگ سختی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بغداد نیز در این زد و خورد شرکت کردند و قشون خلیفه را یاری دادند تا قشون سلطان مسعود را به طرف دار السلطان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قشون مسعود که چنین شکستی خورده بودند، همینکه شب فرا رسید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شهرش قصبه بعقوباست و آن را دختری از تخم کسری قوبا نام ساخت و آن را بیعت قوبا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بعقوبا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بر کنار آب نهروان است و جوئی از آن در میان شهر می‏گذرد و تمامت دیه‏ها بر آن نهر زراعت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باغستان و نخلستان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 و ترنج آن بی‏شمار می‏باشد چنانکه سیصد و چهار صد نارنج به یک درهم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طریق خراسان مانند بغداد است اما به سبب بسیاری نخلستان به عفونت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باجسران و شهرابان، که دختری ابان نام از تخم کسری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 طابق و مهرود از توابع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 هشتاد پاره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دیوانی آن شانزده تومان و چهار هزار دینار در دفتر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bookmarkStart w:id="295" w:name="pg11601_121589"/>
    </w:p>
    <w:p>
      <w:pPr>
        <w:pStyle w:val="BookText"/>
        <w:rPr/>
      </w:pPr>
      <w:bookmarkEnd w:id="295"/>
      <w:r>
        <w:rPr>
          <w:rFonts w:ascii="IRNazanin" w:hAnsi="IRNazanin" w:eastAsia="IRNazanin"/>
          <w:color w:val="111111"/>
          <w:sz w:val="28"/>
          <w:sz w:val="28"/>
          <w:szCs w:val="28"/>
          <w:rtl w:val="true"/>
          <w:lang w:bidi="fa-IR"/>
        </w:rPr>
        <w:t>بک‏آبه نیز رهسپار شهر واسط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یرنقش به بندنیجین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بغداد، دار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اقامتگاه خاص 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w:t>
      </w:r>
      <w:r>
        <w:rPr>
          <w:rFonts w:eastAsia="IRNazanin" w:cs="IRNazanin"/>
          <w:color w:val="111111"/>
          <w:sz w:val="28"/>
          <w:szCs w:val="28"/>
          <w:rtl w:val="true"/>
          <w:lang w:bidi="fa-IR"/>
        </w:rPr>
        <w:t>.</w:t>
      </w:r>
    </w:p>
    <w:p>
      <w:pPr>
        <w:pStyle w:val="Heading3"/>
        <w:numPr>
          <w:ilvl w:val="2"/>
          <w:numId w:val="1"/>
        </w:numPr>
        <w:rPr/>
      </w:pPr>
      <w:bookmarkStart w:id="296" w:name="__RefHeading___Toc5351796_73709187"/>
      <w:bookmarkStart w:id="297" w:name="_Toc105"/>
      <w:bookmarkEnd w:id="296"/>
      <w:r>
        <w:rPr>
          <w:rtl w:val="true"/>
        </w:rPr>
        <w:t>گرد آمدن سرداران اطراف در بغداد برای جنگ با سلطان مسعود و سرپیچی آنان از اطاعت او</w:t>
      </w:r>
      <w:bookmarkEnd w:id="297"/>
    </w:p>
    <w:p>
      <w:pPr>
        <w:pStyle w:val="BookText"/>
        <w:rPr/>
      </w:pPr>
      <w:r>
        <w:rPr>
          <w:rFonts w:ascii="IRNazanin" w:hAnsi="IRNazanin" w:eastAsia="IRNazanin"/>
          <w:color w:val="111111"/>
          <w:sz w:val="28"/>
          <w:sz w:val="28"/>
          <w:szCs w:val="28"/>
          <w:rtl w:val="true"/>
          <w:lang w:bidi="fa-IR"/>
        </w:rPr>
        <w:t>در این سال، بسیاری از امیران و یاران اطراف برای کناره گیری از خدمت سلطان مسعود و سرپیچی از فرمانبرداری وی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داود، پسر سلطان محمود سلجوقی، با قشون خود از آذربایجان روانه بغداد گردید و در تاریخ چهارم ماه صفر بدان شهر رسید و در دار السلطان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اتابک عماد الدین زنگی از موصل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یرنقش بازدار فرمانروای قزوین با کسان خود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بقش کبیر، فرمانروای اصفهان،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بن دبیس، صاحب حله، آمد در حالی که عنتر بن ابو العسکر جاوانی همراهش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عنتر بن ابو العسکر امور او را اداره می‏کرد و نقائصی را که‏</w:t>
      </w:r>
    </w:p>
    <w:p>
      <w:pPr>
        <w:pStyle w:val="BookText"/>
        <w:rPr/>
      </w:pPr>
      <w:r>
        <w:rPr>
          <w:rFonts w:ascii="IRNazanin" w:hAnsi="IRNazanin" w:eastAsia="IRNazanin"/>
          <w:color w:val="111111"/>
          <w:sz w:val="28"/>
          <w:sz w:val="28"/>
          <w:szCs w:val="28"/>
          <w:rtl w:val="true"/>
          <w:lang w:bidi="fa-IR"/>
        </w:rPr>
        <w:t>صدقه به علت نوجوانی و ناپختگی داشت، جبران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کسانی که به بغداد آمدند ابن برسق و ابن احمدیلی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قشون بغداد کج‏ابه و طرنطای و سرداران دیگر به استقبال آنان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داود یرنقش بازدار را به شحنگی بغداد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الراشد بالله، پیشکار خود، ناصح الدوله ابو عبد الله حسن بن جهیر،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سبب زمامداری وی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جمال الدوله اقبال مسترشدی را که تازه از تکریت به نزد وی آمده بود دستگیر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 دو تن، بر عده‏ای دیگر از بزرگان دولت خود خشم گرفت و آنان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یاران وی در حقش بد گمان شدند؛ نسبت به او تغییر عقیده دادند و ازو بیمناک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جمال الدوله را اتابک عماد الدین زنگی شفاعت کرد، و در این شفاعت نیز الزامی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جمال الدوله آزاد گردید و از طرفداران عماد الدین شد و به خدمت 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موکب خلیفه با وزیر او، جلال الدین ابی الرضی بن صدقه برای استقبال از اتابک عماد الدین و تهنیت قدوم او بیرون رفت، جلال الدین ابو الرضا پیش اتابک ماند و ازو درخواست کرد که نگذارد دیگر پیش خلیفه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این درخواست را پذیرفت لذا موکب خلیفه برگشت در حالیکه دیگر وزیر خلیفه را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اتابک عماد الدین زنگی کسی را فرستاد تا خانه وزیر را در بغداد از غارت و چپاول حفظ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پای میانجیگیری در پیش گذاشت و میانه جلال الدین‏</w:t>
      </w:r>
    </w:p>
    <w:p>
      <w:pPr>
        <w:pStyle w:val="BookText"/>
        <w:rPr/>
      </w:pPr>
      <w:r>
        <w:rPr>
          <w:rFonts w:ascii="IRNazanin" w:hAnsi="IRNazanin" w:eastAsia="IRNazanin"/>
          <w:color w:val="111111"/>
          <w:sz w:val="28"/>
          <w:sz w:val="28"/>
          <w:szCs w:val="28"/>
          <w:rtl w:val="true"/>
          <w:lang w:bidi="fa-IR"/>
        </w:rPr>
        <w:t>وزیر را با خلیفه عباسی اصلاح کرد و او را مجددا به منصب وزارت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قاضی القضاة زینبی از خلیفه روی گرداند و همراه اتابک زنگی به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خلیفه عباسی، الراشد بالله، در ساختمان و تجدید بنای دیوار بغداد کوشش و جدیت نشان داد، ملک داود کسانی را فرستاد که دروازه‏های آن را کندند و قسمتی از آن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بغداد از این حرکت ناراحت و بیمناک شدند و اموال خود را به دار الخلافه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سلطنت نیز که به نام سلطان مسعود خوانده می‏شد قطع گردید و به نام ملک داود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میان ملک داود و خلیفه عباسی، الراشد بالله، و همچنین، میان ملک داود و اتابک عماد الدین زنگی سوگند همعهدی و وفاداری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مبلغ سی هزار دینار نیز برای اتابک عماد الدین زنگی فرستاد که آنها را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همان اوقات ملک سلجوقشاه به شهر واسط رسید و وارد شهر گردید و امیر بک ابه را دستگیر کرد و به زندان انداخت و اموال او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وقتی این خبر را شنید رهسپار واسط گردید تا او را از آن جا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میان اتابک عماد الدین زنگی و ملک سلجوقشاه صلح و سازش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همت به گرد آوردن قشون برای جنگ با سلطان مسعود گماشت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داود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شهرها و تباهکاری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بین خبر رسید که سلطان مسعود برای جنگ با ملک داود رهسپار بغداد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ملک داود و اتابک زنگی از یک دیگر جدا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داود نیز 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 و چنین وانمود کرد که پس از رفتن سلطان مسعود از همدان به سوی مراغه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رمضان از بغداد بیرون آمد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سه روز بازگشت و نزدیک مسجد جامع سلطانی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پنجم ماه رمضان وارد بغداد شد و به ملک داود و امیران دیگر پیام فرستاد که به بغداد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برگشتند و در خیمه‏های ویژه خود اقامت کردند و تصمیم گرفتند که با سلطان مسعود، از داخل دیوار بغداد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فرستادگان سلطان مسعود به بغداد رسیدند و از طرف او مراتب اطاعت و موافقت وی را به خلیفه عرض کردند و کسانی را که در اطرافش جمع شده بودند تهدید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رسالت آنان را با امیرانی که به وی دست اتحاد داده بودند در میان گذاشت و نظرشان را خواست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صلاح را در آن دیدند که با سلطان مسعود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در این خصوص با شما موافقم</w:t>
      </w:r>
      <w:r>
        <w:rPr>
          <w:rFonts w:eastAsia="IRNazanin" w:cs="IRNazanin"/>
          <w:color w:val="111111"/>
          <w:sz w:val="28"/>
          <w:szCs w:val="28"/>
          <w:rtl w:val="true"/>
          <w:lang w:bidi="fa-IR"/>
        </w:rPr>
        <w:t>.»</w:t>
      </w:r>
      <w:bookmarkStart w:id="298" w:name="pg11601_121593"/>
    </w:p>
    <w:p>
      <w:pPr>
        <w:pStyle w:val="Heading3"/>
        <w:numPr>
          <w:ilvl w:val="2"/>
          <w:numId w:val="1"/>
        </w:numPr>
        <w:rPr/>
      </w:pPr>
      <w:bookmarkStart w:id="299" w:name="__RefHeading___Toc5351798_73709187"/>
      <w:bookmarkStart w:id="300" w:name="_Toc106"/>
      <w:bookmarkEnd w:id="298"/>
      <w:bookmarkEnd w:id="299"/>
      <w:r>
        <w:rPr>
          <w:rtl w:val="true"/>
        </w:rPr>
        <w:t>دست یافتن شهاب الدین بر شهر حمص‏</w:t>
      </w:r>
      <w:bookmarkEnd w:id="300"/>
    </w:p>
    <w:p>
      <w:pPr>
        <w:pStyle w:val="BookText"/>
        <w:rPr/>
      </w:pPr>
      <w:r>
        <w:rPr>
          <w:rFonts w:ascii="IRNazanin" w:hAnsi="IRNazanin" w:eastAsia="IRNazanin"/>
          <w:color w:val="111111"/>
          <w:sz w:val="28"/>
          <w:sz w:val="28"/>
          <w:szCs w:val="28"/>
          <w:rtl w:val="true"/>
          <w:lang w:bidi="fa-IR"/>
        </w:rPr>
        <w:t>در این سال، در بیست و دوم ربیع الاول، شهاب الدین محمود، فرمانروای دمشق، شهر حمص و قلعه آن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واقعه آن بود که آن شهر را فرزندان امیر خیر خان بن قراجا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نیز یک نفر از طرف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مزاحمت بسیار لشکریان عماد الدین زنگی به ستوه آمده بودند چون آنها پی در پی متعرض شهر و توابع آن می‏شدند و به مردم، خواه نظامی و خواه شخصی، عرصه را تنگ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که وضع را چنین دید به آنان نامه‏ای نگاشت که چنانچه از نگهداری شهر و قلعه آن در زحمت هستند، آن را تحویل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عوض شهر تدمر را در اختیارشان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مورد موافقت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شهاب الدین رهسپار شهر حمص گردید و در تاریخی که فوقا ذکر شد آن شهر و قلعه را تحویل گرفت و در برابر آن، شهر تدمر را تسلیم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شهر حمص را به معین الدین انز که مملوک جدش بود،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اصحاب خود را نیز از جانب خود در آن شهر به نیابت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دمشق بازگشت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اتابک عماد الدین زنگی که در شهرهای حلب و حماة بودند همینکه دیدند شهر حمص و قلعه آن از دستشان بیرون رفته، از آن حدود تا حمص غارتگری‏های خود را دنبال کردند و بر بسیاری از نواحی بین راه دست یافتند و اموالی را نیز برای اتابک به غنیمت‏</w:t>
      </w:r>
      <w:bookmarkStart w:id="301" w:name="pg11601_121594"/>
    </w:p>
    <w:p>
      <w:pPr>
        <w:pStyle w:val="BookText"/>
        <w:rPr/>
      </w:pPr>
      <w:bookmarkEnd w:id="301"/>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خوردهائی نیز میان آنان و اهالی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محمود، فرمانروای دمشق، وقتی از این جریانات آگاه گردید، رسولی را به خدمت اتابک عماد الدین زنگی فرستاد و او را از این معنی خبر 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میان آنان صلح برقرار شد و هر یک از دیگری درگذشت</w:t>
      </w:r>
      <w:r>
        <w:rPr>
          <w:rFonts w:eastAsia="IRNazanin" w:cs="IRNazanin"/>
          <w:color w:val="111111"/>
          <w:sz w:val="28"/>
          <w:szCs w:val="28"/>
          <w:rtl w:val="true"/>
          <w:lang w:bidi="fa-IR"/>
        </w:rPr>
        <w:t>.</w:t>
      </w:r>
    </w:p>
    <w:p>
      <w:pPr>
        <w:pStyle w:val="Heading3"/>
        <w:numPr>
          <w:ilvl w:val="2"/>
          <w:numId w:val="1"/>
        </w:numPr>
        <w:rPr/>
      </w:pPr>
      <w:bookmarkStart w:id="302" w:name="__RefHeading___Toc5351800_73709187"/>
      <w:bookmarkStart w:id="303" w:name="_Toc107"/>
      <w:bookmarkEnd w:id="302"/>
      <w:r>
        <w:rPr>
          <w:rtl w:val="true"/>
        </w:rPr>
        <w:t>فتنه در دمشق‏</w:t>
      </w:r>
      <w:bookmarkEnd w:id="303"/>
    </w:p>
    <w:p>
      <w:pPr>
        <w:pStyle w:val="BookText"/>
        <w:rPr/>
      </w:pPr>
      <w:r>
        <w:rPr>
          <w:rFonts w:ascii="IRNazanin" w:hAnsi="IRNazanin" w:eastAsia="IRNazanin"/>
          <w:color w:val="111111"/>
          <w:sz w:val="28"/>
          <w:sz w:val="28"/>
          <w:szCs w:val="28"/>
          <w:rtl w:val="true"/>
          <w:lang w:bidi="fa-IR"/>
        </w:rPr>
        <w:t>در این سال میان شهاب الدین محمود، فرمانروای دمشق و امیران لشکر او فتنه‏ای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حادثه آن بود که حاجب یوسف ابن فیروز در دستگاه پدر و جدش بزرگترین حاجب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برادرش، یعنی شمس الملوک برادر شهاب الدین، ترسید و از پیش او به شهر تدمر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شمس الملوک درخواست کرد که به دمشق برگردد و در خدمت وی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ممالیک درباره وی بد گمان بودند و از او بیم داشتند زیرا به آنان آزار رسانده و در حقشان بدترین معامله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نسبت به او خشمگین بودند مخصوصا به خاطر حادثه‏ای که شمس الملوک را برانگیخت و باعث کشته شدن عده‏ای بی‏گناه و قتل سونج بن تاج الملوک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اصول همه دشمن یوسف بن فیروز بودند و با وی کینه می‏ورزیدند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درخواست بازگشت به دمشق را کرد و درخواست وی پذیرفته شد، گروهی از امیران و ممالیک، از نزدیکی او به شمس الملوک ابراز انزجار کردند و ترسیدند که با آنان باز مثل دفعه قبل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یوسف بن فیروز خود را به آنان رساند و پیش ایشان سوگند وفاداری یاد کرد و آنان را نیز قسم داد و شرط کرد که در هیچیک از امور مداخله‏ای نکند و کاری به هیچ کار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شروع به مداخله در بیشتر کارها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دشمنان او در کشتنش با یک دیگر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او با شمس الملوک در میدان 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به نام بزاوش که در کنار وی قدم برمی‏داشت و با وی مشغول صحبت بود، ناگهان به یک ضربه شمشیر کارش را ساخت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یوسف بن فیروز را از بین بردند و نعش وی را نیز در عقیبه نزدیک آرامگاه پدرش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بزاوش و ممالیک ترسیدند که مورد غضب شمس الملوک واقع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وارد شهر نشدند و در حول و حوش شهر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 فرستادند و امتیازاتی را خواستند که به خاطر آنها گردنکشی آغاز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الملوک با بعضی از خواسته‏های آنان موافقت کرد، ولی آنها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بعلبک رفتند و هواخواه شمس الدوله محمد بن تاج الملوک شدند که در آنجا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ترکمان و غیره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نیروئی یافتند و ویرانگری و تبهکاری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صورت نامه‏نگاری به آنها و دلجوئی از ایشان و موافقت با خواسته‏های ایشان امری الزامی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ترتیب این کار داده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سوگند وفاداری یاد کردند و به حول و حوش شهر بازگشتند ولی وارد شهر نشدند</w:t>
      </w:r>
      <w:r>
        <w:rPr>
          <w:rFonts w:eastAsia="IRNazanin" w:cs="IRNazanin"/>
          <w:color w:val="111111"/>
          <w:sz w:val="28"/>
          <w:szCs w:val="28"/>
          <w:rtl w:val="true"/>
          <w:lang w:bidi="fa-IR"/>
        </w:rPr>
        <w:t>.</w:t>
      </w:r>
      <w:bookmarkStart w:id="304" w:name="pg11601_121596"/>
    </w:p>
    <w:p>
      <w:pPr>
        <w:pStyle w:val="BookText"/>
        <w:rPr/>
      </w:pPr>
      <w:bookmarkEnd w:id="304"/>
      <w:r>
        <w:rPr>
          <w:rFonts w:ascii="IRNazanin" w:hAnsi="IRNazanin" w:eastAsia="IRNazanin"/>
          <w:color w:val="111111"/>
          <w:sz w:val="28"/>
          <w:sz w:val="28"/>
          <w:szCs w:val="28"/>
          <w:rtl w:val="true"/>
          <w:lang w:bidi="fa-IR"/>
        </w:rPr>
        <w:t>تا اینکه شهاب الدین محمود، فرمانروای دمشق از شهر بیرون رفت و خود را به ایشان رسانید و به آنان دست اتحاد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سوگندهای خود را تجدید کردند و بزاوش فرمانده قشون او گردید و حل و عقد امور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ماه شعبان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اختلافات رفع شد و آنان داخل شهر گردیدند خداوند بهتر می‏داند</w:t>
      </w:r>
      <w:r>
        <w:rPr>
          <w:rFonts w:eastAsia="IRNazanin" w:cs="IRNazanin"/>
          <w:color w:val="111111"/>
          <w:sz w:val="28"/>
          <w:szCs w:val="28"/>
          <w:rtl w:val="true"/>
          <w:lang w:bidi="fa-IR"/>
        </w:rPr>
        <w:t>.</w:t>
      </w:r>
    </w:p>
    <w:p>
      <w:pPr>
        <w:pStyle w:val="Heading3"/>
        <w:numPr>
          <w:ilvl w:val="2"/>
          <w:numId w:val="1"/>
        </w:numPr>
        <w:rPr/>
      </w:pPr>
      <w:bookmarkStart w:id="305" w:name="__RefHeading___Toc5351802_73709187"/>
      <w:bookmarkStart w:id="306" w:name="_Toc108"/>
      <w:bookmarkEnd w:id="305"/>
      <w:r>
        <w:rPr>
          <w:rtl w:val="true"/>
        </w:rPr>
        <w:t>جنگ لشکریان اتابک در شهرهای فرنگیان‏</w:t>
      </w:r>
      <w:bookmarkEnd w:id="306"/>
    </w:p>
    <w:p>
      <w:pPr>
        <w:pStyle w:val="BookText"/>
        <w:rPr/>
      </w:pPr>
      <w:r>
        <w:rPr>
          <w:rFonts w:ascii="IRNazanin" w:hAnsi="IRNazanin" w:eastAsia="IRNazanin"/>
          <w:color w:val="111111"/>
          <w:sz w:val="28"/>
          <w:sz w:val="28"/>
          <w:szCs w:val="28"/>
          <w:rtl w:val="true"/>
          <w:lang w:bidi="fa-IR"/>
        </w:rPr>
        <w:t>در این سال لشکریان اتابک عماد الدین زنگی، فرمانروای حلب و حماة، در اطراف امیر اسوار، که به نیابت از طرف او در حلب حکومت می‏کرد، گرد آمدند و آهنگ حمله به شهرهای فرنگیان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در حالی که فرنگیان بکلی از حمله آنان غافل و بی‏خبر بودند ناگهان به توابع شهر لاذقیه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لاذقیه شهری است بر ساحل دریای شام و از اعمال حمص شمرده می‏شود و به مغرب جبله واقع، و میان آن دو، شش فرسنگ مسافت است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روزگار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حلب به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آن نواحی که آمادگی برای جنگ نداشتند، نتوانستند از منازل خود کوچ کنند و از خطر احتراز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بیش از حد وصف، اموال آنان را غارت کردند و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کشتند و اسیر کردند و درین شهر که تعلق به فرنگیان داشت کاری کردند که دیگران هرگز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اسیرانی که گرفتند، از زن و مرد و بچه، به هفت هزار تن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هزار راس از چارپایان نیز بدست آوردند که شامل اسب و استر و الاغ و گاو و گوسفند و غیره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اینها قماش‏ها، و طلا و سایر زیور آلاتی که به چنگ مهاجمان افتاد، بیرون از اندازه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شهر لاذقیه و سرزمین‏های اطراف آن را ویران کردند و از مردم، جز عده‏ای اندک، جان بسلامت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آنگاه با غنائمی که به دست آورده بودند، در نیمه ماه رجب، به شیزز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از اسیران و چارپایان پر شد و مردم از دیدن آنها شادمانی بسیار 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در برابر این حادثه، بکلی سست و زبون ماندند و نتوانستند که هیچ کاری انجام دهند</w:t>
      </w:r>
      <w:r>
        <w:rPr>
          <w:rFonts w:eastAsia="IRNazanin" w:cs="IRNazanin"/>
          <w:color w:val="111111"/>
          <w:sz w:val="28"/>
          <w:szCs w:val="28"/>
          <w:rtl w:val="true"/>
          <w:lang w:bidi="fa-IR"/>
        </w:rPr>
        <w:t>.</w:t>
      </w:r>
      <w:bookmarkStart w:id="307" w:name="pg11601_121598"/>
    </w:p>
    <w:p>
      <w:pPr>
        <w:pStyle w:val="Heading3"/>
        <w:numPr>
          <w:ilvl w:val="2"/>
          <w:numId w:val="1"/>
        </w:numPr>
        <w:rPr/>
      </w:pPr>
      <w:bookmarkStart w:id="308" w:name="__RefHeading___Toc5351804_73709187"/>
      <w:bookmarkStart w:id="309" w:name="_Toc109"/>
      <w:bookmarkEnd w:id="307"/>
      <w:bookmarkEnd w:id="308"/>
      <w:r>
        <w:rPr>
          <w:rtl w:val="true"/>
        </w:rPr>
        <w:t>رسیدن سلطان مسعود به عراق پراکنده شدن سرداران اطراف رفتن الراشد بالله به موصل و خلع او از خلافت‏</w:t>
      </w:r>
      <w:bookmarkEnd w:id="309"/>
    </w:p>
    <w:p>
      <w:pPr>
        <w:pStyle w:val="BookText"/>
        <w:rPr/>
      </w:pPr>
      <w:r>
        <w:rPr>
          <w:rFonts w:ascii="IRNazanin" w:hAnsi="IRNazanin" w:eastAsia="IRNazanin"/>
          <w:color w:val="111111"/>
          <w:sz w:val="28"/>
          <w:sz w:val="28"/>
          <w:szCs w:val="28"/>
          <w:rtl w:val="true"/>
          <w:lang w:bidi="fa-IR"/>
        </w:rPr>
        <w:t>سلطان مسعود وقتی شنید که ملوک و امراء برای مخالفت و مبارزه با وی در بغداد اجتماع کرده و خطبه سلطنت به نام ملک داود، پسر برادرش سلطان محمود، خوانده‏اند نیروهای خود را گردآوری کرد و به سوی بغداد روان شد و در مالکیه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بعضی از لشکریان او خود را به اردوی خلیفه رساندند و عده‏ای از افراد او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عده، یکی هم زین الدین علی بود که امیری از امیران اتابک زنگی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خدمت سلطان مسعود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به بغداد رسید و در آنجا فرود آمد و شهر و تمام لشکریانی را که در شهر بودند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ولگردان نیز به بغداد و سایر محلات حمله بردند و دست به تبهکاری و غارتگری و آدمکشی گذاشتند تا به یکی از یاران اتابک عماد الدین زنگی برخورد کردند که با خود نامه‏هائی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حمله بردند و نامه‏های وی را گرفتند و خود او را نیز به قتل رسانیدند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فجایع باعث گردید که عده‏ای از اهالی محلات به خدمت عماد الدین زنگی حضور یافتند و به او توصیه کردند که محلات غربی بغداد را غارت کند و اهالی آن محلات را، که جز ولگرد و مفسد نبودند، سرکوبی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افرادی را مامور غارت حریم الطاهری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آنجا ملازمانش حرم و خانه‏ها داشتند و آثاری از آن تا دیری بر جای بوده است که در آخر دستخوش رخنه‏های دجله گردیده و از میان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یاقوت داستانی از ساختمان کاخ عبد الله بن طاهر بن حسین در آن موضوع آورده که گوئی از روی داستان ساختمان کاخ انوشیروان و ماندن خانه پیر زن در کنار آن ساخته شده و می‏خواهد عدالت گستری عبد الله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او بدان محله هجوم بردند و مقدار زیادی از اموال اهالی را یغما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اقدام اتابک عماد الدین زنگی آن بود که تعداد ولگردان در حریم الطاهری رو به فزونی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مزاحم مردم می‏شدند و به اموال ایشان دستبرد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غیر از حریم الطاهری در محلات دیگری نیز دست به غارت و چپاول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مدتی بیش از پنجاه روز محاصره بغداد را ادامه داد ولی پیروزی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جا برگشت و به سوی نهروان رفت و قصد داشت که به همدان مراجعت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طرنطای، فرمانروای شهر واسط، به او رسید و با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کشتی‏های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سلطان مسعود موقع را مغتنم شمرد و با این کشتی‏ها به ساحل غربی دجله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قشون بغداد می‏خواستند از عبور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 آنان پیشدستی کرد و خود را زودتر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میان امیران و لشکریانی که در بغداد اجتماع کرده بودند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 داود در ماه ذی القعده به شهرهای خود برگشت و امیران نیز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اتابک عماد الدین زنگی در جانب غربی دجله اقامت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الراشد بالله پیش او رفت و با عده‏ای اندک از یاران خود، همراه او رهسپار موصل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وقتی شنید که خلیفه عباسی و اتابک زنگی از بغداد دور شده‏اند، از فرصت استفاده کرد و به سوی بغداد روانه شد و در آن جا استقرار یافت و کسان خود را از آزار رساندن به مردم و دست درازی به اموال آنان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او به بغداد در نیمه ماه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حمله او و لشکریانش سخت هراسان شده بودند، پس از اینکه دانستند کسی مزاحم جان و مال آنان نخواهد گردید، آرام یافتند و آسوده خاطر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سلطان مسعود قاضیان و فقیهان و گواهان بغداد را در مجلسی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سلطان مسعود سوگند نامه‏ای را که الراشد بالله به خط خود نوشته و برای مسعود قسم یاد کرده بود، به آنان نشان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الراشد بالله در این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بر ضد سلطان مسعود قشون‏کشی کردم، یا بر او حمله بردم، یا با شمشیر به یکی از یاران‏</w:t>
      </w:r>
    </w:p>
    <w:p>
      <w:pPr>
        <w:pStyle w:val="BookText"/>
        <w:rPr/>
      </w:pPr>
      <w:r>
        <w:rPr>
          <w:rFonts w:ascii="IRNazanin" w:hAnsi="IRNazanin" w:eastAsia="IRNazanin"/>
          <w:color w:val="111111"/>
          <w:sz w:val="28"/>
          <w:sz w:val="28"/>
          <w:szCs w:val="28"/>
          <w:rtl w:val="true"/>
          <w:lang w:bidi="fa-IR"/>
        </w:rPr>
        <w:t>وی روبرو شدم، هر آینه خود را از امر خلافت مخلوع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مجلس وقتی این نامه را دیدند به خروج الراشد بالله از خلافت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دیگری نیز درین باره زده شده که ما ضمن بیان خلافت المقتفی لامر الله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شرف الدین علی بن طراد، و خزانه‏دار کمال الدین بن بقشلامی، و ابن انباری نیز با سلطان مسعود در آن جا حضور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همان کسانی بودند که از زمان اسارت خود با المسترشد بالله، در نزد سلطان مسعود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بد گوئی و عیب‏جوئی از الراشد بالله پرداختند، تمام رؤسا و صاحبمنصبان بغداد نیز، بجز عده‏ای قلیل، در این بدگوئی‏ها با آنان همزبان شدند زیرا از الراشد بالله می‏ترسیدند چون بعضی از آنان را بازداشت کرده و اموال بعضی دیگر را نیز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در مذمت از او متفق و همداستان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سلطان مسعود به خلع الراشد بالله از خلافت و گماشتن کسی که برای این مقام شایسته باشد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الراشد بالله مخلوع گردید و خطبه خلافت نیز که به نام وی می‏خواندند در ماه ذی القعده در بغداد و سایر شهرها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خلافت خلیفه عباسی، الراشد بالله، مدت یازده ماه و یازده روز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باطنیان بر او دست یافتند و او را کشتند به نحوی که ما 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شرح آن را ذکر خواهیم کرد</w:t>
      </w:r>
      <w:r>
        <w:rPr>
          <w:rFonts w:eastAsia="IRNazanin" w:cs="IRNazanin"/>
          <w:color w:val="111111"/>
          <w:sz w:val="28"/>
          <w:szCs w:val="28"/>
          <w:rtl w:val="true"/>
          <w:lang w:bidi="fa-IR"/>
        </w:rPr>
        <w:t>.</w:t>
      </w:r>
      <w:bookmarkStart w:id="310" w:name="pg11601_121602"/>
    </w:p>
    <w:p>
      <w:pPr>
        <w:pStyle w:val="Heading3"/>
        <w:numPr>
          <w:ilvl w:val="2"/>
          <w:numId w:val="1"/>
        </w:numPr>
        <w:rPr/>
      </w:pPr>
      <w:bookmarkStart w:id="311" w:name="__RefHeading___Toc5351806_73709187"/>
      <w:bookmarkStart w:id="312" w:name="_Toc110"/>
      <w:bookmarkEnd w:id="310"/>
      <w:bookmarkEnd w:id="311"/>
      <w:r>
        <w:rPr>
          <w:rtl w:val="true"/>
        </w:rPr>
        <w:t>خلافت المقتفی لامر الله‏</w:t>
      </w:r>
      <w:bookmarkEnd w:id="312"/>
    </w:p>
    <w:p>
      <w:pPr>
        <w:pStyle w:val="BookText"/>
        <w:rPr/>
      </w:pPr>
      <w:r>
        <w:rPr>
          <w:rFonts w:ascii="IRNazanin" w:hAnsi="IRNazanin" w:eastAsia="IRNazanin"/>
          <w:color w:val="111111"/>
          <w:sz w:val="28"/>
          <w:sz w:val="28"/>
          <w:szCs w:val="28"/>
          <w:rtl w:val="true"/>
          <w:lang w:bidi="fa-IR"/>
        </w:rPr>
        <w:t>پس از اینکه خطبه خلافت بنام الراشد بالله قطع گردید، سلطان مسعود با جمعی از بزرگان بغداد، که از آن جمله وزیر علی بن طراد و خزانه‏دار بودند، به مشورت پرداخت و از آنان نظر خواهی کرد که چه کسی برای استقرار بر مسند خلافت شایستگی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عموهای الراشد، که مرد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من نمی‏توانم اسمش را علنا ببرم برای اینکه می‏ترسم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آنگاه به آنان گفت صورت مجلسی درباره خلع الراشد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صورت مجلسی تهیه کردند و در آن، آنچه از گرفتن اموال مردم و کارهای دیگری که در پیشوائی مذموم است مرتکب شده بود، همه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که این صفات را دارد علما چه می‏گویند؟ آیا او برای امامت و پیشوائی شایسته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فتوی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صفاتی داشته باشد، شایسته پیشوائی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این کار، قاضی ابو طاهر بن کرخی را احضار کردند و نزد او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طاهر نیز به فسق و بدکاری الراشد و وجوب خلع او از خلافت مسلمین حکم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قاضیان دیگر حکم دادند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قاضی القضاة در آن جا حضور نداشت که حکم دهد زیرا</w:t>
      </w:r>
    </w:p>
    <w:p>
      <w:pPr>
        <w:pStyle w:val="BookText"/>
        <w:rPr/>
      </w:pPr>
      <w:r>
        <w:rPr>
          <w:rFonts w:ascii="IRNazanin" w:hAnsi="IRNazanin" w:eastAsia="IRNazanin"/>
          <w:color w:val="111111"/>
          <w:sz w:val="28"/>
          <w:sz w:val="28"/>
          <w:szCs w:val="28"/>
          <w:rtl w:val="true"/>
          <w:lang w:bidi="fa-IR"/>
        </w:rPr>
        <w:t>در موصل نزد اتابک عماد الدین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شرف الدین علی بن طراد در خدمت سلطان مسعود از ابو عبد الله حسین، که او را محمد بن المستظهر بالله می‏گفتند، نام برد و درباره خداپرستی و خردمندی و پاکدامنی و نرمخوئی وی شرحی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با وزیر شرف الدین زینبی، و خزانه‏دار ابن بقشلامی و دیگران در دار الخلافه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به خانه‏ای که ابو عبد الله بن المستظهر در آن سکونت داشت بروند و او را به نزد 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حاضر شد و در جایگاهی مخصوص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وزیر شرف الدین بر او وارد شدند و او را سوگند دادند وزیر اصولی را میان آن دو، یعنی سلطان مسعود و عبد الله بن المستظهر،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سلطان مسعود از نزد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امیران و صاحبان مناصب و قاضیان و فقیهان در پیش او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آن روز، که روز هیجدهم ذی الحجه بود، با او برای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جدید به لقب المقتفی لامر الله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علت انتخاب این لقب آن بود که شش روز پیش از رسیدن به خلافت، پیغمبر اکرم صلّی اللّه علیه و سلم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یعنی امر خلافت، بر تو مقرر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خلیفه مسلمانان شدی، بر من اقتفا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بمسند خلافت نشست نامه‏هائی مبتنی بر فرمان خلافت او به شهرهای دیگر نگاشته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جدید، شرف الدین علی بن طراد زینبی را به وزارت خود</w:t>
      </w:r>
    </w:p>
    <w:p>
      <w:pPr>
        <w:pStyle w:val="BookText"/>
        <w:rPr/>
      </w:pPr>
      <w:r>
        <w:rPr>
          <w:rFonts w:ascii="IRNazanin" w:hAnsi="IRNazanin" w:eastAsia="IRNazanin"/>
          <w:color w:val="111111"/>
          <w:sz w:val="28"/>
          <w:sz w:val="28"/>
          <w:szCs w:val="28"/>
          <w:rtl w:val="true"/>
          <w:lang w:bidi="fa-IR"/>
        </w:rPr>
        <w:t>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رسولی را به موصل فرستاد و قاضی القضاة ابو القاسم علی بن حسین زینبی، عموی وزیر، را احضار کرد و او را به منصب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کمال الدین حمزة بن طلحه را به شغل خود، که خزانه‏داری بود،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کارها سر و سامان یافت و با بهترین نظم و نسق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سلطان مسعود کسی را به نزد خلیفه المقتفی لامر الله فرستاد و ازو خواست تا ملکی را که مخصوص وی بود به وی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خلیفه داد،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ملک هشتاد قاطر آب از دجله حمل می‏کنند و سلطان باید ببیند کسانی که از این آب می‏خورند چه احتیاجاتی دارند و نیازمندی‏های آنان را رفع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ملک برای سلطان خرج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قرار شد ملکی را که مخصوص المستظهر بالله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تخصیص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این قرار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وقتی حرف خلیفه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معلوم میشود ما همان مرد بزرگی را که می‏خواستیم، به خلافت گماشته‏ایم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المقتفی بالله، که عموی الراشد بالله بود، و المسترشد بالله هر دو پسران المستظهر بالله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که به خلافت رسیدند با یک دیگر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ابو العباس سفاح و ابو جعفر منصور، دو تن دیگر از خلفای عباسی، با هم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 هرون الرشید نیز با یک دیگر برادر 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الواثق بالله و المتوکل علی الله هم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برادر که هر سه به خلافت رسیدند عبارت بودند از امین و مامون و معتصم فرزندان هرون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المکتفی و المقتدر و القاهر پسران المعتضد، و الراضی و المتقی و المطیع پسران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برادر که هر چهار تن به خلافت رسیدند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سلیمان، یزید، و هشام پسران عبد الملک بن مروان، و جز اینها چهار برادری که هر چهار خلافت کرده باشند شناخته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خلافت بر المقتفی بالله مسلم گردید، الراشد بالله رسولی را همراه اتابک زنگی به نزد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فرستاده الراشد بالله توجهی نشد و پیامی که با خود آورده بود مسموع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فرستاده اتابک عماد الدین زنگی، کمال الدین محمد بن عبد الله شهرزوری بود که به دیوان خلافت پذیرفته شد و به رسالت وی گوش دادند و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برای من حکایت کرد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دیوان حاضر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بیعت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پیش ما در موصل است و مردم فرمان او را گردن نهاده‏اند چون پیش از این با او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باره به درازا کشید و سرانجام من به خانه خود بازگشتم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شب فرا رسید، پیرزالی پنهانی به خانه من آمد و پیش من نشست و پیامی از جانب خلیفه المقتفی لامر الله به من رساند که مضمونش این بود که من از آنچه گفته‏ام برگردم و سخنان خود را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آنجا خواهم آمد و خدمتی خواهم کرد که نتیجه‏ای نمایان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دیوان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صحبت بیعت با خلیفه جدید پیش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فقیه و قاضی هستم و برای من جایز نیست که با خلیفه‏ای بیعت کنم مگر اینکه خلع خلیفه پیشین برایم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حرف را از من شنیدند گواهان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دیوان پیش من راجع به آنچه خلع خلیفه پیشین را واجب ساخته بود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ثابت شد و در آن حرفی نیست، ولی از این دعوت به ما نیز باید نصیبی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در زمین خداوند به خلافت خداوند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نیز از گزند کسیکه قصد جان او و تاج و تخت او را کرده بود آسوده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 با چه دلخوشی برگردیم؟</w:t>
      </w:r>
    </w:p>
    <w:p>
      <w:pPr>
        <w:pStyle w:val="BookText"/>
        <w:rPr/>
      </w:pPr>
      <w:r>
        <w:rPr>
          <w:rFonts w:ascii="IRNazanin" w:hAnsi="IRNazanin" w:eastAsia="IRNazanin"/>
          <w:color w:val="111111"/>
          <w:sz w:val="28"/>
          <w:sz w:val="28"/>
          <w:szCs w:val="28"/>
          <w:rtl w:val="true"/>
          <w:lang w:bidi="fa-IR"/>
        </w:rPr>
        <w:t xml:space="preserve">وقتی این خبر به گوش خلیفه رسید فرمان داد تا صریفین و درب هرون و هم چنین حربی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 را حرب بن عبد الله بلخی راوندی قائد و یکی از سرداران ابو جعفر منصور خلیفه بنیاد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 به قرب دروازه معروف به باب حرب بغداد و نزدیک قبر بشر حافی و احمد بن حنبل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 در فتنه مغول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 و انساب 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از املاک خاص خلیفه بود به اتابک عماد الدین زنگی ببخشند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دستور داد که به القاب اتابک عماد الدین زنگی بیفزایند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بر این قاعده با هیچیک از پیشوایان اطراف رفتار </w:t>
      </w:r>
      <w:r>
        <w:rPr>
          <w:rFonts w:eastAsia="IRNazanin" w:cs="IRNazanin"/>
          <w:color w:val="111111"/>
          <w:sz w:val="28"/>
          <w:szCs w:val="28"/>
          <w:rtl w:val="true"/>
          <w:lang w:bidi="fa-IR"/>
        </w:rPr>
        <w:t>)</w:t>
      </w:r>
      <w:bookmarkStart w:id="313" w:name="pg11601_121607"/>
    </w:p>
    <w:p>
      <w:pPr>
        <w:pStyle w:val="BookText"/>
        <w:rPr/>
      </w:pPr>
      <w:bookmarkEnd w:id="313"/>
      <w:r>
        <w:rPr>
          <w:rFonts w:ascii="IRNazanin" w:hAnsi="IRNazanin" w:eastAsia="IRNazanin"/>
          <w:color w:val="111111"/>
          <w:sz w:val="28"/>
          <w:sz w:val="28"/>
          <w:szCs w:val="28"/>
          <w:rtl w:val="true"/>
          <w:lang w:bidi="fa-IR"/>
        </w:rPr>
        <w:t>نشده بود که در برابر بیعتی که می‏کنند، از املاک خاص خلیفه سهمی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 با خلیفه بیعت کردم و برگشتم در حالی که آنچه می‏خواستم به دست آورده بودم و قسمت خوبی از اموال و هدایا نیز نصیب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گرفتن برای المقتفی بالله و خطبه خواندن به نام او در موصل در ماه رجب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کمال الدین شهرزوری به موصل برمی‏گشت، صورت مجلسی را هم که درباره خلع الراشد بالله تنظیم یافته بود با خود برد و در آنجا دست گردان کرد و به همه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قاضی القضاة زینبی هم که در موصل، نزد اتابک عماد الدین زنگی به سر می‏برد، به آن حکم داد</w:t>
      </w:r>
      <w:r>
        <w:rPr>
          <w:rFonts w:eastAsia="IRNazanin" w:cs="IRNazanin"/>
          <w:color w:val="111111"/>
          <w:sz w:val="28"/>
          <w:szCs w:val="28"/>
          <w:rtl w:val="true"/>
          <w:lang w:bidi="fa-IR"/>
        </w:rPr>
        <w:t>.</w:t>
      </w:r>
    </w:p>
    <w:p>
      <w:pPr>
        <w:pStyle w:val="Heading3"/>
        <w:numPr>
          <w:ilvl w:val="2"/>
          <w:numId w:val="1"/>
        </w:numPr>
        <w:rPr/>
      </w:pPr>
      <w:bookmarkStart w:id="314" w:name="__RefHeading___Toc5351808_73709187"/>
      <w:bookmarkStart w:id="315" w:name="_Toc111"/>
      <w:bookmarkEnd w:id="314"/>
      <w:r>
        <w:rPr>
          <w:rtl w:val="true"/>
        </w:rPr>
        <w:t>پاره‏ای دیگر از رویداده‏های سال‏</w:t>
      </w:r>
      <w:bookmarkEnd w:id="315"/>
    </w:p>
    <w:p>
      <w:pPr>
        <w:pStyle w:val="BookText"/>
        <w:rPr/>
      </w:pPr>
      <w:r>
        <w:rPr>
          <w:rFonts w:ascii="IRNazanin" w:hAnsi="IRNazanin" w:eastAsia="IRNazanin"/>
          <w:color w:val="111111"/>
          <w:sz w:val="28"/>
          <w:sz w:val="28"/>
          <w:szCs w:val="28"/>
          <w:rtl w:val="true"/>
          <w:lang w:bidi="fa-IR"/>
        </w:rPr>
        <w:t xml:space="preserve">در این سال، یعنی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مسعود وزیر خود، انوشیروان بن خالد را معزول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پس از عزل از مقام وزارت به بغداد بازگشت و در اقامتگاه خود خانه‏نشین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پس از اینکه انوشیروان را از کار انداخت، کمال الدین ابو البرکات ابن سلمه درجزینی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اهالی خراسان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هنگامی که لشکریان اطراف در بغداد اجتماع کرده بودند، ولگردان نیز فرصت را غنیمت شمردند و در محلات‏</w:t>
      </w:r>
    </w:p>
    <w:p>
      <w:pPr>
        <w:pStyle w:val="BookText"/>
        <w:rPr/>
      </w:pPr>
      <w:r>
        <w:rPr>
          <w:rFonts w:ascii="IRNazanin" w:hAnsi="IRNazanin" w:eastAsia="IRNazanin"/>
          <w:color w:val="111111"/>
          <w:sz w:val="28"/>
          <w:sz w:val="28"/>
          <w:szCs w:val="28"/>
          <w:rtl w:val="true"/>
          <w:lang w:bidi="fa-IR"/>
        </w:rPr>
        <w:t>اطراف شهر دست به غارت و چپاول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گروهی را کشتند و اموالشان را به یغما بردند و تبهکاری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بغداد به خیابان دار الرقیق هجوم برد، و ولگردان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محله‏های غربی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آنان جنگید و خیابان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آتش‏سوزی مردم بسیاری سوختند و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نیز اموال خود را به محله حریم الطاهری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در آن جا وارد شد و دست به غارت گذاشت و اموال کثیری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بغداد جنگ و فتنه‏ای میان مردم باب الازج و اهالی مامونیه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زد و خورد جمعی کشته شدند و سرانجام دو طرف با یک دیگر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قراسنقر با لشکری انبوه به جست و جوی ملک داود، پسر سلطان محمود،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سلطان مسعود در بغداد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قراسنقر همچنان به دنبال ملک داود بود تا خود را در نزدیک مراغه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میان آنان درگرفت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سرانجام ملک داود شکست خورد و گریخت و امیر قراسنقر در آذربایجان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داود عازم خوزستان شد و در آنجا گروه بسیاری سپاهی از ترکمان و غیره در اطراف وی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قشونی که تعداد افراد آن به ده هزار سوار می‏رسید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او، ملک سلجوقشاه، پسر سلطان محمد، در این زمان در شهر واسط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رسولی را به خدمت برادر خود، سلطان مسعود فرستاد، و جریان را شرح داد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قشونی به کمک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سلجوقشاه به جنگ ملک داود رفت که شهر شوشتر را در حلقه محاصره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یک دیگر به جنگ پرداختند و سرانجام ملک سلجوقشاه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حمویه، ابو عبد الله جوینی، جهان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مشهور صوفیه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بسیار داشت و حدیث نیز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 چنین، محمد بن عبد الله بن احمد بن حبیب عامری صوفی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مصنف شرح شهاب بود و هنگامی که زمان مرگ وی فرا رسید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قد مددت یدی الیک فردها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بالفضل لا بشماتة الاعداء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خدا، دست دعا به سوی تو بلند کردم، پس دست مرا طوری برگردان و جواب مرا طوری بده که دلیل بزرگواری تو و باعث سرافرازی من گردد نه اینکه مایه شادی دشمنان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ابو عبد الله محمد بن فضل بن احمد فراوی صاعدی راوی صحیح مسلم از عبد الغافر فارسی،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امروز بالاترین روش است، و سفر نامه‏ای نیز درباره نواحی شرق و 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فقیهی بود که هم در مناظره دست داشت و هم دارای ظرافت طبع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غریبان را شخصا خدمت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الفراوی الف راو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الفراوی به تنهائی با هزار روایت کننده حدیث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 و ازو خشنود باشد</w:t>
      </w:r>
      <w:r>
        <w:rPr>
          <w:rFonts w:eastAsia="IRNazanin" w:cs="IRNazanin"/>
          <w:color w:val="111111"/>
          <w:sz w:val="28"/>
          <w:szCs w:val="28"/>
          <w:rtl w:val="true"/>
          <w:lang w:bidi="fa-IR"/>
        </w:rPr>
        <w:t>.</w:t>
      </w:r>
      <w:bookmarkStart w:id="316" w:name="pg11601_121611"/>
    </w:p>
    <w:p>
      <w:pPr>
        <w:pStyle w:val="Heading2"/>
        <w:numPr>
          <w:ilvl w:val="1"/>
          <w:numId w:val="1"/>
        </w:numPr>
        <w:rPr/>
      </w:pPr>
      <w:bookmarkStart w:id="317" w:name="__RefHeading___Toc5351810_73709187"/>
      <w:bookmarkStart w:id="318" w:name="_Toc112"/>
      <w:bookmarkEnd w:id="316"/>
      <w:bookmarkEnd w:id="317"/>
      <w:r>
        <w:rPr/>
        <w:t>531</w:t>
      </w:r>
      <w:r>
        <w:rPr>
          <w:rtl w:val="true"/>
        </w:rPr>
        <w:t xml:space="preserve"> </w:t>
      </w:r>
      <w:r>
        <w:rPr>
          <w:rtl w:val="true"/>
        </w:rPr>
        <w:t>وقایع سال پانصد و سی و یکم هجری قمری‏</w:t>
      </w:r>
      <w:bookmarkEnd w:id="318"/>
    </w:p>
    <w:p>
      <w:pPr>
        <w:pStyle w:val="Heading3"/>
        <w:numPr>
          <w:ilvl w:val="2"/>
          <w:numId w:val="1"/>
        </w:numPr>
        <w:rPr/>
      </w:pPr>
      <w:bookmarkStart w:id="319" w:name="__RefHeading___Toc5351812_73709187"/>
      <w:bookmarkStart w:id="320" w:name="_Toc113"/>
      <w:bookmarkEnd w:id="319"/>
      <w:r>
        <w:rPr>
          <w:rtl w:val="true"/>
        </w:rPr>
        <w:t>پراکنده شدن سپاهیان از اطراف سلطان مسعود</w:t>
      </w:r>
      <w:bookmarkEnd w:id="320"/>
    </w:p>
    <w:p>
      <w:pPr>
        <w:pStyle w:val="BookText"/>
        <w:rPr/>
      </w:pPr>
      <w:r>
        <w:rPr>
          <w:rFonts w:ascii="IRNazanin" w:hAnsi="IRNazanin" w:eastAsia="IRNazanin"/>
          <w:color w:val="111111"/>
          <w:sz w:val="28"/>
          <w:sz w:val="28"/>
          <w:szCs w:val="28"/>
          <w:rtl w:val="true"/>
          <w:lang w:bidi="fa-IR"/>
        </w:rPr>
        <w:t>در این سال، در ماه محرم، سلطان مسعود به سپاهیانی که در بغداد به خدمتش بودند اجازه داد که به شهرهای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نیز از آن جهة داد که شنید الراشد بالله خلیفه پیشین عباسی که در موصل نزد اتابک عماد الدین زنگی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رفته و از اتابک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قشون خود را از آن جهة نگه می‏داشت که می‏ترسید الراشد بالله با استمداد از اتابک زنگی، بر او حمله کند و بار دیگر بر عراق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خواست به امیر صدقة بن دبیس، صاحب حله، اجازه امارت و آزادی عمل بدهد دختر خود را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در آورد تا بدین ترتیب او را در عراق متحد خود ساخته باشد و در هنگام ضرورت از کمک او برخوردار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امیران نیز که همراه ملک داود با سلطان مسعود</w:t>
      </w:r>
    </w:p>
    <w:p>
      <w:pPr>
        <w:pStyle w:val="BookText"/>
        <w:rPr/>
      </w:pPr>
      <w:r>
        <w:rPr>
          <w:rFonts w:ascii="IRNazanin" w:hAnsi="IRNazanin" w:eastAsia="IRNazanin"/>
          <w:color w:val="111111"/>
          <w:sz w:val="28"/>
          <w:sz w:val="28"/>
          <w:szCs w:val="28"/>
          <w:rtl w:val="true"/>
          <w:lang w:bidi="fa-IR"/>
        </w:rPr>
        <w:t>جنگیده بودند، پیش سلطان مسعود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امیران بقش سلاحی، و برسق بن برسق صاحب شوشتر، و سنقر خمار تکین شحنه همدان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از تقصیر همه در گذشت و نسبت به آنان رضایت خود را ابراز کرد و آنان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زمام شحنگی بغداد را به امیر بقش سلاحی سپرد، که با مردم بد رفتاری و بیدادگری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سرداران و سپاهیان از پیش سلطان مسعود فقط هزار سوار در خدمت وی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المقتفی لامر الله در ماه رجب با فاطمه خاتون خواهر سلطان مسعود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صد هزار دینار نیز مهریه عروس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در قبول نکاح از طرف خلیفه عباسی، وزیر او علی بن طراد زینبی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سلطان مسعود نیز وزیر او کمال در گزینی وکالت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چون از طرفی خلیفه عباسی و صدقة بن دبیس، هر دو، داماد سلطان مسعود شدند و با وی خویشاوندی یافتند و از طرف دیگر الراشد بالله هم از پیش اتابک عماد الدین زنگی رفت، دیگر خیال سلطان مسعود از بابت عراق عرب آسوده شد و اطمینان خاطر یافت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321" w:name="pg11601_121613"/>
    </w:p>
    <w:p>
      <w:pPr>
        <w:pStyle w:val="Heading3"/>
        <w:numPr>
          <w:ilvl w:val="2"/>
          <w:numId w:val="1"/>
        </w:numPr>
        <w:rPr/>
      </w:pPr>
      <w:bookmarkStart w:id="322" w:name="__RefHeading___Toc5351814_73709187"/>
      <w:bookmarkStart w:id="323" w:name="_Toc114"/>
      <w:bookmarkEnd w:id="321"/>
      <w:bookmarkEnd w:id="322"/>
      <w:r>
        <w:rPr>
          <w:rtl w:val="true"/>
        </w:rPr>
        <w:t>عزل تاج الدوله بهرام از وزارت الحافظ و وزارت رضوان‏</w:t>
      </w:r>
      <w:bookmarkEnd w:id="323"/>
    </w:p>
    <w:p>
      <w:pPr>
        <w:pStyle w:val="BookText"/>
        <w:rPr/>
      </w:pPr>
      <w:r>
        <w:rPr>
          <w:rFonts w:ascii="IRNazanin" w:hAnsi="IRNazanin" w:eastAsia="IRNazanin"/>
          <w:color w:val="111111"/>
          <w:sz w:val="28"/>
          <w:sz w:val="28"/>
          <w:szCs w:val="28"/>
          <w:rtl w:val="true"/>
          <w:lang w:bidi="fa-IR"/>
        </w:rPr>
        <w:t>در این سال، در ماه جمادی الاولی، تاج الدوله بهرام، وزیر الحافظ لدین الله علوی، فرمانروای مصر، از پیش وی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پس از کشتن فرزند خود حسن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وزارت خود را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الدوله بهرام یک نفر مسیحی ارمنی بود که وقتی به وزارت رسید بر شهرها تسلط یافت و دست مسلمانان را از کارها کوتاه کرد و آنان را خانه‏نشین ساخت و ارمنیان را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ارمنیانی که بر کارها مسلط کرده بود با مسلمانان بدرفتاری پیشه کردند و آنان را خوار ساختند و به اموالشان چشم طمع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اهالی مصر هیچکس نبود که در برابر این جماعت ایستادگی کند و حقشان را کف دستشان بگذارد جز رضوان بن ریحینی که از آن وضع به ستوه آمد و گروهی را جمع کرد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تاج الدوله بهرام خبر حمله او را شنید، بدون آنکه دست به جنگ بزند، به صعید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سپس قوص و قفط و اخمیم و بهنسا و شهرهای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 بر سه قسمت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اعلی، وحد آن اسوان و آخر آن نزدیک اخمیم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اخمیم است تا بهنساء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ادنی، و آن از بهنساست تا نزدیک 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التویس، یکی از اعیان، آرد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نهصد و پنجاه و هفت قریه است و صعید در جنوبی فسطاط ولایتی است که دو کوه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نیل میان این دو کوه جاری است و قریه‏ها و شهرها بر دو سوی آن به نیل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 و بستان‏هائی که به جانب آن بود، سرزمین میان واسط و بصره را نیک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 را عجائبی بزرگ و آثاری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و کوه‏های آن مغاره‏هاست پر از لاشه‏های مردم و پرندگان و گربه‏ها و سگ‏ها، همگی پوشیده در کفن‏های سخت درشت، از کتان درشت که عدل‏هائی را ماند که در آن از مصر قماش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بر هیئت قنداق مولود است و پوسیده نشود و چون کفن از حیوان گشایند، هیچگونه دیگرگون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را دیدم که کفن وی گشوده بودند و در دست و پای وی اثر خضاب حنا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شنیدم که مردم صعید بسا چاه‏ها بکنند و به آب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بدانجا گورها بینند تراشیده از سنگ و پوشیده به سنگ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آن بگشایند و هو ابدان رسد از هم بپاشد از پس آنکه یک پاره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پندارند که مومیای مصری را از سر این مردگان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معدنی فارسی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سعید سنگی است بمانند دینارهای سکه زده و بر آن رباعیاتی است مانند سکه، و سنگ آن بسان عدس است و آن بسیار است و چنان دانند که آن سنگ‏ها، دینارهای فرعون و کسان اوست که خدای تعالی آن را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بر شهر اسوان تسلط یابد ولی حاکم شهر از ورود او جلوگیری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جنگ کشید و در زد و خوردی که روی داد، اهالی شهر عده کثیری از ارمنیان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تاج الدوله بهرام چون نتوانست بر شهر اسوان دست یابد کسی را نزد الحافظ فرستاد و از او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نیز او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قاهره بازگشت و در کاخ الحافظ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پارسائی و ترک دنیا گروید و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رضوان بن ریحینی به وزارت الحافظ رسید و به لقب ملک الافضل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میان مصریان نخستین وزیر به شمار می‏رفت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میان الحافظ و رضوان به هم خورد و الحافظ در اخراج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مردم در نیمه ماه شوال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رضوان بن ریحینی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از خانه خود فرار کرد و از اموال و اثاث آنچه در منزل داشت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اموال بیحد و حساب از خانه او غارت 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الحافظ سوار شد و به میان مردم رفت و آنان را آرام ساخت و باقی اموالی را که در خانه رضوان بود به قصر خود منتقل‏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رضوان به شام رفت تا از اتراک یاری بخواهد و با مساعدت ایشان بار دیگر بر مصر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امیر بن مصال را فرستاد تا از طرف وی به رضوان امان دهد و عهد کند که او را آزاری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او را به مصر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امر، رضوان به مصر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او را در قصر خود زندانی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روایت دیگری هست و این روایت صحیح است که گفته‏اند رضوان رهسپار شام شد و به شهر صرخد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بدان شهر رسید و در اقامتگاه فرمانروای شهر، امین الدوله کمشتکین،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الدوله مقدم او را گرامی داشت و در اکرام و اجلال او از چیزی فرو گذاری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در پیش امین الدوله چندی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لشکری به مصر بازگشت و نزدیک باب النصر با مصریان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مصریان را شکست داد و از آنان جماعت بسیاری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روز در مصر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چون سپاهیانی که با وی بودند از اطرافش پراکنده شدند، تصمیم گرفت که به شام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الحافظ امیر بن مصال را پیش رضوان فرستاد و او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رضوان را در قصر خود زندانی کرد و همسر وی را نیز به پیش وی 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قصر الحافظ زندانی بود، بعد، زندان خود را نقب زد و از آن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اسبی که برایش آماده شده بود، جست و فرار کرد و از رود نیل گذشت و رهسپار جیزه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جیزه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است در مغرب فسطاط، قصبه‏ای است بدان سوی نیل و اهرام به قرب آن است و از این رو به اهرام جیزه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گردآوری سپاه پرداخت و از مردم مغرب و سایر فراد قشونی ترتیب داد و آنان را آماده جنگ ساخت و بقاهره برگشت و نزدیک جامع الاقمر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الحافظ پیام فرستاد و ازو پولی خواست که به شیوه معمول میان مردم تقسیم کند چون رسم بر این بود که وقتی کسی را وزیر می‏کردند بیست هزار دینار برایش می‏فرستادند که میان مردم پخش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نیز بیست هزار دینار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پول را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مردم بیشتری دورش جمع شدند و او نیز از الحافظ پول بیش‏تری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بیست هزار دینار دیگر برای رضوان فرستاد که آن را نیز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دیگر پولی در بساطش نماند، مردم از اطرافش پراکنده شدند و او را تنها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سر و صدای او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گروه بسیاری از سیاه پوستان افریقائی دورش را گرفتند که الحافظ آنان را بر ضد او تحریک کرده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به غلامان رضوان حمله بردند و با آنان به جنگ پرداختند </w:t>
      </w:r>
      <w:r>
        <w:rPr>
          <w:rFonts w:eastAsia="IRNazanin" w:cs="IRNazanin"/>
          <w:color w:val="111111"/>
          <w:sz w:val="28"/>
          <w:szCs w:val="28"/>
          <w:rtl w:val="true"/>
          <w:lang w:bidi="fa-IR"/>
        </w:rPr>
        <w:t>)</w:t>
      </w:r>
      <w:bookmarkStart w:id="324" w:name="pg11601_121618"/>
    </w:p>
    <w:p>
      <w:pPr>
        <w:pStyle w:val="BookText"/>
        <w:rPr/>
      </w:pPr>
      <w:bookmarkEnd w:id="324"/>
      <w:r>
        <w:rPr>
          <w:rFonts w:ascii="IRNazanin" w:hAnsi="IRNazanin" w:eastAsia="IRNazanin"/>
          <w:color w:val="111111"/>
          <w:sz w:val="28"/>
          <w:sz w:val="28"/>
          <w:szCs w:val="28"/>
          <w:rtl w:val="true"/>
          <w:lang w:bidi="fa-IR"/>
        </w:rPr>
        <w:t>و زد و خورد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ناچار برخاست که سوار اسب شود و دخالت کند و قضیه را فیصله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وی اسبی برایش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رضوان خواست سوار اسب شود، او را غافلگیر کرد و با شمشیر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رضوان را از بدن جدا کرد و پیش الحافظ، فرمانروای مصر،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نیز سر رضوان را برای زن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بردند و در کنار همسرش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نگاهی به سر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مردان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بعد از رضوان، دیگر به هیچ کس وزارت نداد و تا هنگامی که از دنیا رفت کلیه امور را شخصا اداره می‏کرد</w:t>
      </w:r>
      <w:r>
        <w:rPr>
          <w:rFonts w:eastAsia="IRNazanin" w:cs="IRNazanin"/>
          <w:color w:val="111111"/>
          <w:sz w:val="28"/>
          <w:szCs w:val="28"/>
          <w:rtl w:val="true"/>
          <w:lang w:bidi="fa-IR"/>
        </w:rPr>
        <w:t>.</w:t>
      </w:r>
    </w:p>
    <w:p>
      <w:pPr>
        <w:pStyle w:val="Heading3"/>
        <w:numPr>
          <w:ilvl w:val="2"/>
          <w:numId w:val="1"/>
        </w:numPr>
        <w:rPr/>
      </w:pPr>
      <w:bookmarkStart w:id="325" w:name="__RefHeading___Toc5351816_73709187"/>
      <w:bookmarkStart w:id="326" w:name="_Toc115"/>
      <w:bookmarkEnd w:id="325"/>
      <w:r>
        <w:rPr>
          <w:rtl w:val="true"/>
        </w:rPr>
        <w:t>گرفتن مسلمانان قلعه وادی بن الاحمر را از دست فرنگیان‏</w:t>
      </w:r>
      <w:bookmarkEnd w:id="326"/>
    </w:p>
    <w:p>
      <w:pPr>
        <w:pStyle w:val="BookText"/>
        <w:rPr/>
      </w:pPr>
      <w:r>
        <w:rPr>
          <w:rFonts w:ascii="IRNazanin" w:hAnsi="IRNazanin" w:eastAsia="IRNazanin"/>
          <w:color w:val="111111"/>
          <w:sz w:val="28"/>
          <w:sz w:val="28"/>
          <w:szCs w:val="28"/>
          <w:rtl w:val="true"/>
          <w:lang w:bidi="fa-IR"/>
        </w:rPr>
        <w:t>در این سال، در ماه رجب، سپاهیان دمشق با سردار خود امیر بزاوش، رهسپار طرابلس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کثیر از افراد ترکمان و جنگجویان تابع امیر بزاوش بدو پیوستند و در این قشون کشی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قمص، فرمانروای طرابلس، خبر نزدیک شدن آنان را به ولایت خود شنید، با تمام نفرات و تجهیزات خود برای مقابله با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بزاوش با آنان جنگید و شکستشان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سواران و شجاعان فرنگ گروه بسیاری کشته شدند و کسانی‏</w:t>
      </w:r>
      <w:bookmarkStart w:id="327" w:name="pg11601_121619"/>
    </w:p>
    <w:p>
      <w:pPr>
        <w:pStyle w:val="BookText"/>
        <w:rPr/>
      </w:pPr>
      <w:bookmarkEnd w:id="327"/>
      <w:r>
        <w:rPr>
          <w:rFonts w:ascii="IRNazanin" w:hAnsi="IRNazanin" w:eastAsia="IRNazanin"/>
          <w:color w:val="111111"/>
          <w:sz w:val="28"/>
          <w:sz w:val="28"/>
          <w:szCs w:val="28"/>
          <w:rtl w:val="true"/>
          <w:lang w:bidi="fa-IR"/>
        </w:rPr>
        <w:t>هم که زنده مانده بودند به صورت بدی به طرابلس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توابع طرابلس دست یافتند و اموال کثیری را از آن حدود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قلعه وادی بن الاحمر را محاصره کردند و آن را با قهر و غلبه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چه در قلعه بود،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فرزندان را اسیر کردند و مردان را گرفتار ساختند و خود سالم به دمشق بازگشتند در حالیکه مال فراوان بدست آورده بودند</w:t>
      </w:r>
      <w:r>
        <w:rPr>
          <w:rFonts w:eastAsia="IRNazanin" w:cs="IRNazanin"/>
          <w:color w:val="111111"/>
          <w:sz w:val="28"/>
          <w:szCs w:val="28"/>
          <w:rtl w:val="true"/>
          <w:lang w:bidi="fa-IR"/>
        </w:rPr>
        <w:t>.</w:t>
      </w:r>
    </w:p>
    <w:p>
      <w:pPr>
        <w:pStyle w:val="Heading3"/>
        <w:numPr>
          <w:ilvl w:val="2"/>
          <w:numId w:val="1"/>
        </w:numPr>
        <w:rPr/>
      </w:pPr>
      <w:bookmarkStart w:id="328" w:name="__RefHeading___Toc5351818_73709187"/>
      <w:bookmarkStart w:id="329" w:name="_Toc116"/>
      <w:bookmarkEnd w:id="328"/>
      <w:r>
        <w:rPr>
          <w:rtl w:val="true"/>
        </w:rPr>
        <w:t>محاصره شهر حمص بوسیله اتابک عماد الدین زنگی‏</w:t>
      </w:r>
      <w:bookmarkEnd w:id="329"/>
    </w:p>
    <w:p>
      <w:pPr>
        <w:pStyle w:val="BookText"/>
        <w:rPr/>
      </w:pPr>
      <w:r>
        <w:rPr>
          <w:rFonts w:ascii="IRNazanin" w:hAnsi="IRNazanin" w:eastAsia="IRNazanin"/>
          <w:color w:val="111111"/>
          <w:sz w:val="28"/>
          <w:sz w:val="28"/>
          <w:szCs w:val="28"/>
          <w:rtl w:val="true"/>
          <w:lang w:bidi="fa-IR"/>
        </w:rPr>
        <w:t>درین سال، در ماه شعبان، اتابک عماد الدین زنگی رهسپار شهر حمص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صلاح الدین محمد یاغیسیانی را که از بزرگترین امراء همراه او محسوب می‏شد و مردی محیل و مکار بود، بدانجا فرستاد تا با مردمی که در شهر حمص به سر می‏بردند تماس گیرد و آنان را برای تسلیم شهر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محمد به حمص رسید که در آن معین الدین انز فرمان می‏راند و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الدین انز، از سران بزرگ دمشق به شمار می‏رفت و شهر حمص نیز چنانکه پیش از این ذکرش گذشت، به اقطاع به وی واگذار شده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و تدبیر و حیله و تزویری که صلاح الدین محمد برای فریفتن اهالی حمص بکار برد به جائی نرسید</w:t>
      </w:r>
      <w:r>
        <w:rPr>
          <w:rFonts w:eastAsia="IRNazanin" w:cs="IRNazanin"/>
          <w:color w:val="111111"/>
          <w:sz w:val="28"/>
          <w:szCs w:val="28"/>
          <w:rtl w:val="true"/>
          <w:lang w:bidi="fa-IR"/>
        </w:rPr>
        <w:t>.</w:t>
      </w:r>
      <w:bookmarkStart w:id="330" w:name="pg11601_121620"/>
    </w:p>
    <w:p>
      <w:pPr>
        <w:pStyle w:val="BookText"/>
        <w:rPr/>
      </w:pPr>
      <w:bookmarkEnd w:id="330"/>
      <w:r>
        <w:rPr>
          <w:rFonts w:ascii="IRNazanin" w:hAnsi="IRNazanin" w:eastAsia="IRNazanin"/>
          <w:color w:val="111111"/>
          <w:sz w:val="28"/>
          <w:sz w:val="28"/>
          <w:szCs w:val="28"/>
          <w:rtl w:val="true"/>
          <w:lang w:bidi="fa-IR"/>
        </w:rPr>
        <w:t>در همین وقت اتابک عماد الدین زنگی با سپاهیان خود بدانجا رسید و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بار در خصوص تسلیم شهر، با معین الدین مکاتبه کرد و در نامه‏های خود گاهی به او وعده داد و گاهی او را تهدید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معین الدین بدین گونه احتجاج کرد که شهر حمص تعلق به صاحب آن، شهاب الدین فرمانروای دمشق، دارد و آن را به امانت به دست وی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تسلیم نخواهد کرد مگر اینکه به زور ازو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اتابک عماد الدین زنگی تا بیستم ماه شوال محاصره شهر حمص را ادامه داد، بعد بدون اینکه به مقصود خود نائل آمده باشد،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رهسپار قلعه بعرین شد و آنجا را که تعلق به فرنگیان داشت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جریان این محاصره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خواهیم داد</w:t>
      </w:r>
      <w:r>
        <w:rPr>
          <w:rFonts w:eastAsia="IRNazanin" w:cs="IRNazanin"/>
          <w:color w:val="111111"/>
          <w:sz w:val="28"/>
          <w:szCs w:val="28"/>
          <w:rtl w:val="true"/>
          <w:lang w:bidi="fa-IR"/>
        </w:rPr>
        <w:t>.</w:t>
      </w:r>
    </w:p>
    <w:p>
      <w:pPr>
        <w:pStyle w:val="Heading3"/>
        <w:numPr>
          <w:ilvl w:val="2"/>
          <w:numId w:val="1"/>
        </w:numPr>
        <w:rPr/>
      </w:pPr>
      <w:bookmarkStart w:id="331" w:name="__RefHeading___Toc5351820_73709187"/>
      <w:bookmarkStart w:id="332" w:name="_Toc117"/>
      <w:bookmarkEnd w:id="331"/>
      <w:r>
        <w:rPr>
          <w:rtl w:val="true"/>
        </w:rPr>
        <w:t>تصرف قلعه بعرین و شکست خوردن فرنگیان‏</w:t>
      </w:r>
      <w:bookmarkEnd w:id="332"/>
    </w:p>
    <w:p>
      <w:pPr>
        <w:pStyle w:val="BookText"/>
        <w:rPr/>
      </w:pPr>
      <w:r>
        <w:rPr>
          <w:rFonts w:ascii="IRNazanin" w:hAnsi="IRNazanin" w:eastAsia="IRNazanin"/>
          <w:color w:val="111111"/>
          <w:sz w:val="28"/>
          <w:sz w:val="28"/>
          <w:szCs w:val="28"/>
          <w:rtl w:val="true"/>
          <w:lang w:bidi="fa-IR"/>
        </w:rPr>
        <w:t>در این سال، در ماه شوال، اتابک عماد الدین زنگی از موصل روانه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قلعه بعرین را محاصره کرد که نزدیک شهر حماة بود و از بلندترین و استوارترین دژهای فرنگیان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نزدیک قلعه فرود آمد، با ساکنان قلعه به جنگ پرداخت و پیشروی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اعم از سواران و پیادگان و ملوک و سرداران و سروران‏</w:t>
      </w:r>
    </w:p>
    <w:p>
      <w:pPr>
        <w:pStyle w:val="BookText"/>
        <w:rPr/>
      </w:pPr>
      <w:r>
        <w:rPr>
          <w:rFonts w:ascii="IRNazanin" w:hAnsi="IRNazanin" w:eastAsia="IRNazanin"/>
          <w:color w:val="111111"/>
          <w:sz w:val="28"/>
          <w:sz w:val="28"/>
          <w:szCs w:val="28"/>
          <w:rtl w:val="true"/>
          <w:lang w:bidi="fa-IR"/>
        </w:rPr>
        <w:t>روحانی ایشان، همه با اموال و دار و ندار خود به سوی بعرین حرکت کردند تا اتابک عماد الدین زنگی را از آن قلعه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اتابک زنگی از آن جا نرفت و صبر کرد تا فرنگیان نزدیک قلعه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ایشان روبرو شد و سخت‏ترین جنگ را کرد که تا آن زمان مردم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تا مدتی پایداری کردند تا جنگ سرانجام به شکست فرنگیان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همه سو شمشیر بروی آنان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و سواران فرنگی به قلعه بعرین که نزدیکشان بود، رفتند و بدانجا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آنها را در قلعه محاصره کرد و از رسیدن همه چیز به آنها، حتی از رسیدن اخبار،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علت سختگیری در بستن راه‏ها و ترسی که سربازان اتابک ازو داشتند، و دستورهایش را بی چون و چرا اجرا می‏کردند، کسانیکه در قلعه بودند، از شهرهای خود بکلی بی‏خبر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کشیشان و رهبانان به شهرهای روم و فرنگ و اطراف وارد شدند در حالی که از دست مسلمانان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آن شهرها و فرمانروایان ایشان خبر دادند که اگر اتابک زنگی و سپاهیانش بر قلعه بعرین و ساکنان آن تسلط یابند و آنجا را از دست فرنگیان بگیرند، سایر شهرها را نیز در اسرع وقت خواهند گرفت و برای مسلمانان دیگر کاری جز تصرف بیت المقدس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گونه خبرها، مسیحیان اجتماع کرد و با تحمل دشواری‏ها و خواری‏ها رهسپار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اینک آنچه را که برای ایشان پیش آمد شرح می‏دهیم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زنگی در جنگ با فرنگیان سخت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پایداری کردند تا جائی که ذخیره خواربارشان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غافلگیر شده بودند و آمادگی برای این جنگ نداشتند و باور نمی‏کردند که احدی بتواند بر آنان دست یابد بلکه متوقع بودند که باقی شهرهای شام را نیز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خواربار و مواد غذائی آنان رو به کاستی گذارد دچار پایان خود را کشتند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هنگامی که کارد به استخوانشان رسید حاضر به تسلیم شدند در صورتی که به آنان امان دهند و بگذارند که به شهرهای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زنگی این 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شنید بقیه فرنگیان اجتماع کرده‏اند و قریبا به قلعه بعرین نزدیک خواهند شد، کسانی را که در قلعه بودند امان داد و مقرر داشت که پنجاه هزار دینار بدو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قلعه چون بکلی از محیط خارج بی‏اطلاع مانده بودند و خبر نداشتند که قریبا کمک برای آنها خواهد رسید، این قرار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اتابک زنگی آنان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از قلعه بیرون آمدند و قلعه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قلعه دور شدند، خبر یافتند که گروه انبوهی از همکیشان ایشان برای نجاتشان دست اتحاد بیکدیگر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از تسلیم و تحویل قلعه و پرداخت آن مبلغ گزاف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فقط به علت اینکه هیچ خبری از خارج دریافت نمی‏کردند، به تسلیم قلعه 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در مدتی که با فرنگیان دست و پنجه نرم می‏کرد شهرهای معره و کفر طاب را از آنان گرفته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دو شهر و اهالی سایر ولایاتی که بین حلب و</w:t>
      </w:r>
    </w:p>
    <w:p>
      <w:pPr>
        <w:pStyle w:val="BookText"/>
        <w:rPr/>
      </w:pPr>
      <w:r>
        <w:rPr>
          <w:rFonts w:ascii="IRNazanin" w:hAnsi="IRNazanin" w:eastAsia="IRNazanin"/>
          <w:color w:val="111111"/>
          <w:sz w:val="28"/>
          <w:sz w:val="28"/>
          <w:szCs w:val="28"/>
          <w:rtl w:val="true"/>
          <w:lang w:bidi="fa-IR"/>
        </w:rPr>
        <w:t>حماة قرار داشتند، از دست ساکنان قلعه بعرین همیشه در خواری و ذلت به سر می‏بردند زیرا آتش جنگ بین آنان شعله‏ور بود و قتل و غارت همواره میانشان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اتابک عماد الدین زنگی آن قلعه را تسخیر کرد مردم ایمنی یافتند، شهرها آباد گردید و محصولات و در آمد آنها 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قلعه بعرین، فتح نمایانی بود و هر کس که آن نواحی را ببیند، می‏داند که من راست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عادلانه‏ترین عمل اتابک عماد الدین زنگی کاری بود که با اهالی شهر معره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پس از تصرف این شهر، تمام اموال و املاک ساکنان شهر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وقتی معره را گشود، از اهالی شهر کسانی را که باقی مانده بودند، همچنین فرزندان کسانی را که به هلاک رسیده بودند، احضار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ستمرسیده و غارت زده، املاک از دست رفته خود را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از آنها اسناد املاک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فرنگیان آنچه ما داشتیم از ما گرفتند، حتی اسنادی را که مربوط به املاک ما بود با خود املاک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زنگی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دفاتر حلب را بخواهید و نام هر کس را که ملکی در اختیار داشته و خراجی می‏پرداخته، از روی آن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صاحبان اصلی املاک را تشخیص دادند و بدین ترتیب املاک مردم را به ایشان برگرداندند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چنانکه گفتیم، از بهترین و عادلانه‏ترین کارها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w:t>
      </w:r>
      <w:bookmarkStart w:id="333" w:name="pg11601_121624"/>
    </w:p>
    <w:p>
      <w:pPr>
        <w:pStyle w:val="Heading3"/>
        <w:numPr>
          <w:ilvl w:val="2"/>
          <w:numId w:val="1"/>
        </w:numPr>
        <w:rPr/>
      </w:pPr>
      <w:bookmarkStart w:id="334" w:name="__RefHeading___Toc5351822_73709187"/>
      <w:bookmarkStart w:id="335" w:name="_Toc118"/>
      <w:bookmarkEnd w:id="333"/>
      <w:bookmarkEnd w:id="334"/>
      <w:r>
        <w:rPr>
          <w:rtl w:val="true"/>
        </w:rPr>
        <w:t>رفتن پادشاه روم از شهرهای خود به سوی شام</w:t>
      </w:r>
      <w:r>
        <w:rPr>
          <w:rtl w:val="true"/>
        </w:rPr>
        <w:t>.</w:t>
      </w:r>
      <w:bookmarkEnd w:id="335"/>
    </w:p>
    <w:p>
      <w:pPr>
        <w:pStyle w:val="BookText"/>
        <w:rPr/>
      </w:pPr>
      <w:r>
        <w:rPr>
          <w:rFonts w:ascii="IRNazanin" w:hAnsi="IRNazanin" w:eastAsia="IRNazanin"/>
          <w:color w:val="111111"/>
          <w:sz w:val="28"/>
          <w:sz w:val="28"/>
          <w:szCs w:val="28"/>
          <w:rtl w:val="true"/>
          <w:lang w:bidi="fa-IR"/>
        </w:rPr>
        <w:t>پیش از این گفتیم که فرنگیان رسولانی را به خدمت پادشاه قسطنطنیه فرستادند و ازو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فرمانروای قسطنطنیه را از آنچه اتابک عماد الدین زنگی کرده بود آگاه ساختند و او را برانگیختند که برای نجات فرنگیان و شهرهای ایشان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شهرها کمک برساند پیش از آن که به تصرف دشمن در آیند و دیگر کمک نتیجه‏ای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قسطنطنیه نیروئی تجهیز کرد و از طریق دریا حرکت نمود و به شهر انطالیه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انطالیه یا ادالیه شهری است که </w:t>
      </w:r>
      <w:r>
        <w:rPr>
          <w:rFonts w:eastAsia="IRNazanin" w:cs="IRNazanin"/>
          <w:color w:val="111111"/>
          <w:sz w:val="28"/>
          <w:szCs w:val="28"/>
          <w:lang w:bidi="fa-IR"/>
        </w:rPr>
        <w:t>27478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جنوب غربی ترکیه، کنار دریای مدیترانه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مصنوعات ابریشمی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معادن کروم و منگنز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سلطان کیخسرو اول، از سلاجقه روم، آن را گرفت؛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دولت عثمانی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که در کرانه دریا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لنگر انداخت و منتظر رسیدن کشتی‏های خود شد که حامل اموال و اسلحه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رسیدن کشتی‏ها، سوار شد و حرکت کرد و رهسپار نیقیه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مرکزی در قضای ینی شهر از سنجاق از طغرل، در ولایت خداوندگار این قصبه در ساحل شرقی دریاچه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 و در پنجاه و پنج هزار گزی شمال شرقی بروسه و نود هزار گزی جنوب شرقی استانبول و در چهل و هفت هزار گزی مشرق اسکله‏ای موسوم به کملیک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ازنیق قصبه ویرانه و کوچکی می‏باشد که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قدیم شهری بزرگ و مشهور بوده به نام نیکیا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 دیوار استوار آن هنوز هم در کمال متانت خودنمائی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 و دروازه‏های آن به حال اصلی خود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این دیوار که دور شهر کشیده بوده‏اند بیست یا بیست و چهار گز طول و شش هزار گز عرض دارد، و قصبه حالیه را با تمام باغها و مزرعه‏ها و چمنزارهای اطراف و حوالی در بر گرفته، و چهار دروازه قطور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و مساجد و ابنیه خیریه اسلامی درین قصبه مشاهده می‏شود که اکثر آنها رو به ویرانی گذاشته، و از این رو به خوبی معلوم می‏شود که در اوایل دولت عثمانی هم این قصبه، شهری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و زیباترین مسجد جامع آن، جامع سبز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را مرحوم خیر الدین پاشا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 نظیر جامعی میباشد که به امر چلبی سلطان محمد خان در شهر بروسه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ازنیق با کاشی‏های سبز مزین است و آن را طوری پرداخته‏اند که در جرگه بدایع صنعت است و اکنون هم 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جامع قطب الدین می‏باشد که پسر پاشای مذکور در فوق، خلیل پاشا، بنا کرده، و نیز جامع محمود چلبی نوه پاشای آخری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جامع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کرده خانم مکرمه خاتون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مدرسه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سلطان اورخان غازی و دیگری را سلیمان پاشا بنا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آباد و دائر، دومی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جوامع مذکوره، عمارات و ساختمان‏ها 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اشرف‏زاده عبد الله رومی و خواجه قطب الدین و علاء الدین مصری و حاجی حمزه بک و خیر الدین پاشا و یعقوب پاشا در درون این قصبه واقع شده، این قصبه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و حوالی آن دارای باغ و باغچه و تپه‏های سبز و خرم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چشم‏اندازهای دلنشین و دلفریبی دارد، ولی بعض مرداب‏های واقع در گوشه و کنار، هوای این قطعه را سنگین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و چاه‏ها و آبهای جاری بسیار نیز در آن جا مشاهده می‏شود شهر ازنیق در ازمنه قدیمه یکی از بزرگترین شهرهای خطه بیتینا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آنتیگون که یکی از وراث و سرداران اسکندر کبیر بوده، سه قرن پیش از میلاد بنا نهاده و به آنتیگونیا موسوم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لیسیماخوس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زوجه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شهر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به نیکبا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مسقط الراس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ایپارخوس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کاسیوس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مورخانند، این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 امپراطور قسطنطین، رهبانان مجلس بزرگی در این شهر منعقد ساخته، به وضع مراسم و عقاید اساسی نصرانیت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تاریخ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مجلس روحانی دیگری در همین شهر انعقاد یافته به تکفیر بت‏شکنان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سلجوقی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ازنیق را ضبط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بیست سال مسیحیان از وی استرداد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دوک‏نشین نیکیا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دبلوا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رؤسای مسیحی بود اعطا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لاسکاریس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به این قدر قانع نبود و دامنه تملک خود را تا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دودمان وی قریب شصت سال ازنیق را پایتخت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قسطنطنیه درین مدت در دست مسیحیان بود و در 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یکی از اعضاء دودمان مذکور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میخال پالئولوگ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را استرداد کرده پایتخت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سنه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سلطنت سلطان اوزجان غفاری، شاهزاده سلیمان پاشا ازنیق را فتح و ضمیمه ممالک عثمانیه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دولت عثمانی بر رونق و زیبائی آن افزوده شد و مدت مدیدی در زمره بلاد معظمه بود ولی بعدها از رونق افتاده رو به خرابی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ناحیه ازنیق به هفتصد و چهار هزار گز مربع بالغ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نفوس آن به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فقط یکصد و ده تن رومی و همین مقدار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مسلمانند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آنجا را محاصره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اهالی این شهر حاضر شدند که مالی به او بپردازند و بدین ترتیب با او مصالحه کردند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 که او آن شهر را گرفت و از آنجا به شهر</w:t>
      </w:r>
    </w:p>
    <w:p>
      <w:pPr>
        <w:pStyle w:val="BookText"/>
        <w:rPr/>
      </w:pPr>
      <w:r>
        <w:rPr>
          <w:rFonts w:ascii="IRNazanin" w:hAnsi="IRNazanin" w:eastAsia="IRNazanin"/>
          <w:color w:val="111111"/>
          <w:sz w:val="28"/>
          <w:sz w:val="28"/>
          <w:szCs w:val="28"/>
          <w:rtl w:val="true"/>
          <w:lang w:bidi="fa-IR"/>
        </w:rPr>
        <w:t>ادنه و شهر مصیصه رفت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شهر در دست پسر لیون ارمنی بود که فرمانروائی قلاع دروب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قسطنطنیه آن دو شهر را نیز محاصره کرد و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عین‏زربه رفت و آن جا را به قهر و غلبه تسخیر کرد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اهالی آن ناحیه را به جزیره قبرس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بندر اسکندرونه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شام حمله برد و در ماه ذی القعده شهر انطاکیه را در حلقه محاصره گرفت و عرصه را بر اهالی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شهر ریموند فرنگی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پیک و پیام‏هائی رد و بدل گردید و سرانجام با یک دیگر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قسطنطنیه از آن جا به بغراس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شهری است به دامنه کوه لکام، و آن شهر مسلمة بن عبد الملک است نام شهری است بنا کرده مسلمة بن عبد الملک که به دامنه کوه لکام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جائی که تقریبا دوازده میل تا انطاکیه فاصله دارد و دارای قلعه مرتفع و چشمه‏سارها و اشجار و بساتین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 شام اندر کوه‏ها و اندر وی سرائی است که زبیده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وقف‏های بسیار بر آن جا کرده که هر که بدین شهر رسد بدین سرای‏ فرود آید و او را مهمانی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انطاکیه به دژ بغراس رفتم که دژی است مستحکم دارای کشتزارها و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بغراس به سبب وسعت و خرمی چراگاه ترکمنان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از بغراس‏</w:t>
      </w:r>
      <w:r>
        <w:rPr>
          <w:rFonts w:eastAsia="IRNazanin" w:cs="IRNazanin"/>
          <w:color w:val="111111"/>
          <w:sz w:val="28"/>
          <w:szCs w:val="28"/>
          <w:rtl w:val="true"/>
          <w:lang w:bidi="fa-IR"/>
        </w:rPr>
        <w:t>)</w:t>
      </w:r>
      <w:bookmarkStart w:id="336" w:name="pg11601_121629"/>
    </w:p>
    <w:p>
      <w:pPr>
        <w:pStyle w:val="BookText"/>
        <w:rPr/>
      </w:pPr>
      <w:bookmarkEnd w:id="336"/>
      <w:r>
        <w:rPr>
          <w:rFonts w:ascii="IRNazanin" w:hAnsi="IRNazanin" w:eastAsia="IRNazanin"/>
          <w:color w:val="111111"/>
          <w:sz w:val="28"/>
          <w:sz w:val="28"/>
          <w:szCs w:val="28"/>
          <w:rtl w:val="true"/>
          <w:lang w:bidi="fa-IR"/>
        </w:rPr>
        <w:t>وارد شهر ابن لیون ارمنی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لیون اموال بسیاری به او پیشکش کرد و به اطاعت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337" w:name="__RefHeading___Toc5351824_73709187"/>
      <w:bookmarkStart w:id="338" w:name="_Toc119"/>
      <w:bookmarkEnd w:id="337"/>
      <w:r>
        <w:rPr>
          <w:rtl w:val="true"/>
        </w:rPr>
        <w:t>پاره‏ای دیگر از رویداده‏های سال‏</w:t>
      </w:r>
      <w:bookmarkEnd w:id="338"/>
    </w:p>
    <w:p>
      <w:pPr>
        <w:pStyle w:val="BookText"/>
        <w:rPr/>
      </w:pPr>
      <w:r>
        <w:rPr>
          <w:rFonts w:ascii="IRNazanin" w:hAnsi="IRNazanin" w:eastAsia="IRNazanin"/>
          <w:color w:val="111111"/>
          <w:sz w:val="28"/>
          <w:sz w:val="28"/>
          <w:szCs w:val="28"/>
          <w:rtl w:val="true"/>
          <w:lang w:bidi="fa-IR"/>
        </w:rPr>
        <w:t xml:space="preserve">در این سال، در بیست و چهارم ماه ایار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ماه‏های رومی ماه سوم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ابر سیاهی پدیدار شد و دنیا را تیره و 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مانند شب تاریک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ابر سرخی پیدا شد و گوئی آتشی بود که جهان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باد شدیدی وزیدن گرفت که بسیاری از درختان را انداخت در حوران و دمشق این وضع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باد، باران شدیدی بارید که هوا را خنک و گیاهان را تر و تازه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مؤید الدین ابو الفوارس، مسیب بن علی بن حسین معروف به ابن الصوفی از شهر صرخد به دمشق برگشت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خانواده خود از دمشق به صرخد رفته و تا این زمان در آن شهر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الفوارس ریاست امور شهر دمشق را عهده‏دار بود و در نزد اهالی محبوبیتی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قدرت او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چیره دست شمرده می‏شد و مردانگی و مروتی نمایان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بیماری‏ها بسیار شد و مرگ‏های ناگهانی در اصفهان و همدان رو به فزونی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اتابک عماد الدین زنگی رهسپار شهر دقوقاء گردید و آن را محاصره کرد و پس از جنگ سختی که با اهالی قلعه شهر کرد، آن جا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سعید احمد بن محمد بن ثابت خجندی، رئیس شافعیان، در اصفهان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فقه را در نزد پدر خود آموخته بود و در مدرسه نظامیه اصفهان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ابو القاسم هبة الله بن احمد بن عمر حریری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عاشوراء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کسی بود که از ابو الحسن زوج الحره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ابو بکر بن ثابت نیز از زوج الحره روایت می‏نمود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خطیب مذکور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bookmarkStart w:id="339" w:name="pg11601_121631"/>
    </w:p>
    <w:p>
      <w:pPr>
        <w:pStyle w:val="Heading2"/>
        <w:numPr>
          <w:ilvl w:val="1"/>
          <w:numId w:val="1"/>
        </w:numPr>
        <w:rPr/>
      </w:pPr>
      <w:bookmarkStart w:id="340" w:name="__RefHeading___Toc5351826_73709187"/>
      <w:bookmarkStart w:id="341" w:name="_Toc120"/>
      <w:bookmarkEnd w:id="339"/>
      <w:bookmarkEnd w:id="340"/>
      <w:r>
        <w:rPr/>
        <w:t>532</w:t>
      </w:r>
      <w:r>
        <w:rPr>
          <w:rtl w:val="true"/>
        </w:rPr>
        <w:t xml:space="preserve"> </w:t>
      </w:r>
      <w:r>
        <w:rPr>
          <w:rtl w:val="true"/>
        </w:rPr>
        <w:t>وقایع سال پانصد و سی و دوم هجری قمری‏</w:t>
      </w:r>
      <w:bookmarkEnd w:id="341"/>
    </w:p>
    <w:p>
      <w:pPr>
        <w:pStyle w:val="Heading3"/>
        <w:numPr>
          <w:ilvl w:val="2"/>
          <w:numId w:val="1"/>
        </w:numPr>
        <w:rPr/>
      </w:pPr>
      <w:bookmarkStart w:id="342" w:name="__RefHeading___Toc5351828_73709187"/>
      <w:bookmarkStart w:id="343" w:name="_Toc121"/>
      <w:bookmarkEnd w:id="342"/>
      <w:r>
        <w:rPr>
          <w:rtl w:val="true"/>
        </w:rPr>
        <w:t>تسلط اتابک عماد الدین زنگی بر شهر حمص و قسمت‏های دیگری از توابع دمشق‏</w:t>
      </w:r>
      <w:bookmarkEnd w:id="343"/>
    </w:p>
    <w:p>
      <w:pPr>
        <w:pStyle w:val="BookText"/>
        <w:rPr/>
      </w:pPr>
      <w:r>
        <w:rPr>
          <w:rFonts w:ascii="IRNazanin" w:hAnsi="IRNazanin" w:eastAsia="IRNazanin"/>
          <w:color w:val="111111"/>
          <w:sz w:val="28"/>
          <w:sz w:val="28"/>
          <w:szCs w:val="28"/>
          <w:rtl w:val="true"/>
          <w:lang w:bidi="fa-IR"/>
        </w:rPr>
        <w:t>در این سال، در ماه محرم، اتابک عماد الدین زنگی به شهر حماة رسید و از آنجا رهسپار بقاع بعلبک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مجدل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تعلق به فرمانروای دمشق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قلعه بانیاس نیز به او نامه‏ای نگاشت و طی آن، فرمانبرداری خود را نسبت به او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بانیاس نیز متعلق به فرمانروای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بعد، رهسپار شهر حمص گردید و آن جا را محاصره کرد و جنگ با مردم حمص را ادامه 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حمله پادشاه روم به حلب، اتابک عماد الدین از حمص‏</w:t>
      </w:r>
    </w:p>
    <w:p>
      <w:pPr>
        <w:pStyle w:val="BookText"/>
        <w:rPr/>
      </w:pPr>
      <w:r>
        <w:rPr>
          <w:rFonts w:ascii="IRNazanin" w:hAnsi="IRNazanin" w:eastAsia="IRNazanin"/>
          <w:color w:val="111111"/>
          <w:sz w:val="28"/>
          <w:sz w:val="28"/>
          <w:szCs w:val="28"/>
          <w:rtl w:val="true"/>
          <w:lang w:bidi="fa-IR"/>
        </w:rPr>
        <w:t>به سوی سلمیه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حادثه رومیان، چنانکه ذکر کردیم، اتفاق افتاد اتابک دوباره به حمص بازگشت و جنگ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نزد شهاب الدین محمود، فرمانروای دمشق رسولی را فرستاد و مادر او را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شهاب الدین محمود، دختر جاولی بود و زمرد خاتون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همان کسی بود که پسر خود، شمس الملوک، را به قتل رسانید، هم چنین مدرسه‏ای در حول و حوش دمشق ساخت که مسلط بر وادی شقرا و نهر بردی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پس از آن خواستگاری، با مادر شهاب الدین زناشوئی کرد و شهر حمص را با قلعه آن تحویل گرفت و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 خاتون در ماه رمضان، به خانه شوهر تازه خود، اتابک عماد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اتابک را به این زناشوئی کشاند آن بود که دید زمرد خاتون در دمشق نفوذ و قدرت بسیار دارد و مردم از او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گمان کرد که به وسیله ازدواج با او می‏تواند بر دمشق دست یابد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زناشوئی با او نقشه‏ای که کشیده بود نقش بر آب شد چون نتوانست به آرزوی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روی گردان شد</w:t>
      </w:r>
      <w:r>
        <w:rPr>
          <w:rFonts w:eastAsia="IRNazanin" w:cs="IRNazanin"/>
          <w:color w:val="111111"/>
          <w:sz w:val="28"/>
          <w:szCs w:val="28"/>
          <w:rtl w:val="true"/>
          <w:lang w:bidi="fa-IR"/>
        </w:rPr>
        <w:t>.</w:t>
      </w:r>
      <w:bookmarkStart w:id="344" w:name="pg11601_121633"/>
    </w:p>
    <w:p>
      <w:pPr>
        <w:pStyle w:val="Heading3"/>
        <w:numPr>
          <w:ilvl w:val="2"/>
          <w:numId w:val="1"/>
        </w:numPr>
        <w:rPr/>
      </w:pPr>
      <w:bookmarkStart w:id="345" w:name="__RefHeading___Toc5351830_73709187"/>
      <w:bookmarkStart w:id="346" w:name="_Toc122"/>
      <w:bookmarkEnd w:id="344"/>
      <w:bookmarkEnd w:id="345"/>
      <w:r>
        <w:rPr>
          <w:rtl w:val="true"/>
        </w:rPr>
        <w:t>رسیدن پادشاه روم شرقی به شام دست یافتن او بر بزاعه و رفتار او با مسلمانان‏</w:t>
      </w:r>
      <w:bookmarkEnd w:id="346"/>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خروج پادشاه روم از شهرهای خود و درگیری وی را با فرنگیان و ابن لیون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پادشاه روم به شام رسید و مردم شام از رسیدن او شدیدا هراسان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بزاعه حمله برد و آن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بزاعه شهر کوچک و زیبائی بود که در شش فرسنگی حلب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بزاعه در محاصره واقع شد، گروهی از بزرگان حلب به اتابک عماد الدین زنگی پناه بردند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که در آن هنگام به محاصره شهر حمص اشتغال داشت جمعی کثیر از سپاهیان خود را همراه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سپاهیان داخل شهر حلب گردیدند تا چنانچه رومیان این شهر را محاصره کردند، از آنها ممانعت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که سرگرم جنگ با مردم بزاعه بود، در برابر شهر منجنیق‏هائی نصب کرد و بر کسانی که در شهر می‏زیستند عرصه را تنگ ساخت تا سرانجام در بیست و پنجم ماه رجب به مردم شهر امان داد و شهر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که به مردم شهر امان داده بود، پس از دست یافتن بر بزاعه، خلاف قول خود عمل کرد و راه غدر و خیانت بوئید و به کشتن مردم و اسیر کردن زنان و کودکان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زخمیان شهر به پنج هزار و هشتصد تن بالغ گردید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شهر و جماعتی از بزرگان که شماره آنان نزدیک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صد تن می‏شد به کیش مسیحیت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یعنی اهالی روم شرقی، پس از دست یافتن بر شهر بزاعه مدت ده روز در آنجا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به جست و جوی کسانی بودند که از بیم مهاجمان در نهانگاه‏ها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رومیان گفته شد که گروه بسیاری از مردم این ناحیه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غارها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نیز دهنه غارها را آتش زدند و دود دادند و کسانی را که به غارها پناهنده شده بودند در اثر دود خفه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رهسپار حلب شدند و بر کرانه قویق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رودی است نزدیک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هم که در ساحل شام اقامت داشتند همراه گروه مذکور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بعد، همه، پیاده و سوار به سوی حلب شروع به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حلب برای مبارزه با آنان از شهر بیرون آمدند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رومیان بسیاری کشته و بسیاری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عالیقدر نیز در میانشان بود که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رومیان زیان دیده دست از جنگ کشیدند و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دیگر در آن حدود ماندند؛ و چون از ماندن خود سودی ندیدند، آنجا را ترک گفتند و به سوی قلعه اثارب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قلعه اثارب به سر می‏بردند از حرکت آنان وحشت زده شدند و در روز نهم شعبان از قلعه گریختند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رومیان به آسانی قلعه اثارب را تصرف کردند و مردان و زنان و کودکانی را که در بزاعه اسیر گرفته بودند در آن قلعه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رومیان را نیز مامور ساختند که در قلعه بمانند و مواظب اسیران باشند و قلعه را نگهبانی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اسوار که در حلب اقامت داشت، وقتی که از حمله و هجوم رومیان آگاه شد با سپاهیانی که در اختیارش بودند به قلعه اثارب رفت و به رومیانی که در قلعه اقامت داشتند حمله برد و آنان را کشت و اسیران و زندانیان را آزاد ساخت و به حلب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اتابک عماد الدین زنگی از شهر حمص رخت بر بست و رهسپار شهر سلمیه گردید و بدان شهر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خود را هم از فرات گذراند و به سوی رقه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زبده سواران خود را نیز مامور کرد که بدنبال رومیان بروند و خواربار و آذوقه را از آنان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رومیان آهنگ قلعه شیزر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از بلندترین دژها شمرده می‏شد و رومیان نیز از آن جهة به فکر تسخیر آن افتادند که به اتابک عماد الدین زنگی تعلق نداشت و در نگهداری آن اهتمام زیاد به کار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اختیار امیر ابو العساکر سلطان بن علی بن مقلد بن نصر بن منقذ کنانی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بر این قلعه هجوم بردند و آن را محاصره کرده و هیجده منجنیق در برابر آن بر پای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امیر ابو العساکر، رسولی را به خدمت اتابک عماد الدین زنگی فرستاد و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نیز به سوی او رهسپار گردید و در ساحل نهر العاصی که نزدیک 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شیزر و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فرود آمد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روز با قسمتی از سپاهیان خود سوار می‏شد و به شیزر می‏رفت و در جائی می‏ایستاد که رومیان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دسته‏ای سرباز می‏فرستاد تا از رومیان به هر کس که دست یافتند،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کسی را نزد پادشاه روم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ترس من به این کوه‏ها پناهنده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به طرف صحرا بیائید تا با یک دیگر دست و پنجه نرم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غلبه یافتم مسلمانان را از شرتان آسوده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پیروز شدید، از دست ما آسوده خاطر می‏شوید و شیزر و غیره را نیز تصرف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در سپاهیان خود یارای برابری با مسلمانان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اتابک عماد الدین زنگی نیز برای او بیشتر جنبه تهدید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شام به پادشاه روم توصیه کردند که با اتابک زنگی بجنگد و غلبه بر او را کار سهل و ساده‏ای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زیر بار نرفت و به توصیه آنان عمل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گمان می‏کنید سپاهیان اتابک زنگی به همان اندازه هستند که از این جا می‏بینید و جز این مقدار قشون دیگری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اشتباه می‏کنید چون او می‏خواهد که شما با وی روبرو شوید تا بیحد و حساب از طرف مسلمانان به وی کمک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عماد الدین زنگی، هم چنین، از طرفی به پادشاه روم پیام می‏فرستاد و به او اخطار می‏کرد که فرنگیان شام از وی بیمناک هستند و اگر از جای خود دور شود به وی پشت خواهند کرد و خواهند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فرنگیان شام پیام می‏فرستاد و آنان را از پادشاه روم می‏ترساند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روم فقط یک قلعه را در سرزمین شام متصرف شود، سراسر شهرهای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دسته‏ای را نسبت به دسته دیگر بد گمان و بی‏اعتماد ساخت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پادشاه رومیان که اعتماد و اطمینانش از همه طرف سلب شده و بلا تکلیف مانده بود، ناچار پس از بیست و چهار روز</w:t>
      </w:r>
    </w:p>
    <w:p>
      <w:pPr>
        <w:pStyle w:val="BookText"/>
        <w:rPr/>
      </w:pPr>
      <w:r>
        <w:rPr>
          <w:rFonts w:ascii="IRNazanin" w:hAnsi="IRNazanin" w:eastAsia="IRNazanin"/>
          <w:color w:val="111111"/>
          <w:sz w:val="28"/>
          <w:sz w:val="28"/>
          <w:szCs w:val="28"/>
          <w:rtl w:val="true"/>
          <w:lang w:bidi="fa-IR"/>
        </w:rPr>
        <w:t>اقامت در نزدیک قلعه شیزر،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منجنیق‏ها و سایر آلات محاصره را نیز به جای خود رها کرد وقتی او با لشکریان خود از آن جا رفت، اتابک زنگی کسانی را بدنبال پس قراول و بنگاه لشگر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بسیاری از کسانی که از قشون روم عقب افتاده بودند دست یافتند و آنان را کشتند یا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آنچه را که از رومیان بر جای مانده بود تصاحب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فرنگیان بر بزاعه تسلط داشتند، اتابک زنگی، کمال الدین ابو الفضل محمد بن عبد الله بن قاسم شهرزوری را به خدمت سلطان مسعود گسیل داشت و ازو برای جنگ با فرنگیان استمداد کرد قشون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به بغداد رفت و خود را به سلطان مسعود که در بغداد اقامت داشت،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جریان امر را به خدمت سلطان مسعود معروض داشت و سلطان را از عاقبت سهل انگاری درین قضیه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حالی کرد که میان او و رومیان دیگر چیزی نمانده جز اینکه حلب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آورند و از طریق رود فرات به سوی بغداد سرازیر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او نتیجه‏ای نداد و سلطان مسعود را تحریک نکرد لذا یکی از یاران خود را گماشت که روز جمعه با گروهی از رنود عجم به مسجد جامع قصر برود و به او دستور داد که وقتی واعظ بالای منبر رفت،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دین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نیز همینطور نعره و فریاد سر دهند، هم چنین، لباس خود را پاره کند و عمامه خود را از سر بر دارد و به زمین 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شورش کنان به اتفاق سایر مردم از مسجد به سوی اقامتگاه سلطان مسعود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را نیز به مسجد جامع سلطانی فرستاد که نظیر همان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روز جمعه، وقتی واعظ بر فراز منبر رفت، آن مرد برخاست و بر سر خود کوفت و عمامه خود را انداخت و لباس خود را چاک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با وی بودند همین کار را کردند و از هر طرف نعره و فریاد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هیجان آمدند و به گریه افتادند و نماز جماعت را ترک گفتند و به لعن سلطان مسعود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با هم از مسجد جامع بیرون ریختند و همراه شیخ به سوی اقامتگاه سلطان مسعود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سلطانی هم عین همین شورش و هیجان براه افتاد و مردم از آنجا نیز به قصر سلطان مسعود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مردم از همه سو اقامتگاه سلطان مسعود را احاطه کردند و اشک ریختند و پناه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که چنین دید بیمناک شد و کمال الدین ابو الفضل شهرزوری را احضار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ابو الفضل بعدا جریان ملاقات خود را با سلطان مسعود بدین گونه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حضور سلطان برسم می‏ترسیدم از اینکه مبادا در آنجا صدمه‏ای ببینم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او وارد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فتنه‏ای است که بر پا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بودم و این خود مردم هستند که به خاطر دین و اسلام بر سر غیرت آمده و از عاقبت این سهل انگاری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پیش مردم و آنان را پراکنده کن و فردا پیش‏</w:t>
      </w:r>
    </w:p>
    <w:p>
      <w:pPr>
        <w:pStyle w:val="BookText"/>
        <w:rPr/>
      </w:pPr>
      <w:r>
        <w:rPr>
          <w:rFonts w:ascii="IRNazanin" w:hAnsi="IRNazanin" w:eastAsia="IRNazanin"/>
          <w:color w:val="111111"/>
          <w:sz w:val="28"/>
          <w:sz w:val="28"/>
          <w:szCs w:val="28"/>
          <w:rtl w:val="true"/>
          <w:lang w:bidi="fa-IR"/>
        </w:rPr>
        <w:t>ما بیا و از سپاهیان من هر قدر که می‏خواهی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از اطراف قصر سلطان پراکنده ساختم و از فرمانی که سلطان راجع به تجهیز قشون داده بود آگاهشان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همچنان که سلطان مسعود فرموده بود، در دیوان حاضر شدم و سپاه انبوهی برای همراهی با من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نصیر الدین که در موصل بود پیام فرستادم و این جریان را به او اطلاع دادم و او را ترساندم از اینکه قشون دشمن بر شهرها دست یابد و آنها را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من موافقت کرد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بی‏شک گرفته می‏شوند ولی اگر مسلمانان آنها را تسخیر کنند بهتر است از اینکه کافران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شروع به تهیه وسائل حرکت کردیم که نامه اتابک عماد الدین</w:t>
      </w:r>
    </w:p>
    <w:p>
      <w:pPr>
        <w:pStyle w:val="BookText"/>
        <w:rPr/>
      </w:pPr>
      <w:r>
        <w:rPr>
          <w:rFonts w:ascii="IRNazanin" w:hAnsi="IRNazanin" w:eastAsia="IRNazanin"/>
          <w:color w:val="111111"/>
          <w:sz w:val="28"/>
          <w:sz w:val="28"/>
          <w:szCs w:val="28"/>
          <w:rtl w:val="true"/>
          <w:lang w:bidi="fa-IR"/>
        </w:rPr>
        <w:t>زنگی رسید مبنی بر اینکه پادشاه رومیان عقب‏نشینی کرده و رفته است و به من دستور می‏داد که دیگر تجهیز قشون لازم نیست و هیچ سپاهی همراه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را از این نامه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اکنون آماده شده و از جنگ در شام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آن همه کوشش و خدمت بسیار به اتابک و یاران او، قشون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پادشاه رومیان از قلعه شیزر شاعران در وصف اتابک عماد الدین زنگی مدایح بسیار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ستایشی است که مسلم بن خضر بن قسیم حموی ازو کرده در قصیده‏ای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بعزمک ایها الملک العظیم‏</w:t>
      </w:r>
    </w:p>
    <w:p>
      <w:pPr>
        <w:pStyle w:val="BookText"/>
        <w:rPr/>
      </w:pPr>
      <w:r>
        <w:rPr>
          <w:rFonts w:ascii="IRNazanin" w:hAnsi="IRNazanin" w:eastAsia="IRNazanin"/>
          <w:color w:val="111111"/>
          <w:sz w:val="28"/>
          <w:sz w:val="28"/>
          <w:szCs w:val="28"/>
          <w:rtl w:val="true"/>
          <w:lang w:bidi="fa-IR"/>
        </w:rPr>
        <w:t>تذل لک الصعاب و تستقیم‏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ابیات آن قصیده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 کلب الروم لما</w:t>
      </w:r>
    </w:p>
    <w:p>
      <w:pPr>
        <w:pStyle w:val="BookText"/>
        <w:rPr/>
      </w:pPr>
      <w:r>
        <w:rPr>
          <w:rFonts w:ascii="IRNazanin" w:hAnsi="IRNazanin" w:eastAsia="IRNazanin"/>
          <w:color w:val="111111"/>
          <w:sz w:val="28"/>
          <w:sz w:val="28"/>
          <w:szCs w:val="28"/>
          <w:rtl w:val="true"/>
          <w:lang w:bidi="fa-IR"/>
        </w:rPr>
        <w:t>تبین انه الملک الرحیم‏</w:t>
      </w:r>
    </w:p>
    <w:p>
      <w:pPr>
        <w:pStyle w:val="BookText"/>
        <w:rPr/>
      </w:pPr>
      <w:r>
        <w:rPr>
          <w:rFonts w:ascii="IRNazanin" w:hAnsi="IRNazanin" w:eastAsia="IRNazanin"/>
          <w:color w:val="111111"/>
          <w:sz w:val="28"/>
          <w:sz w:val="28"/>
          <w:szCs w:val="28"/>
          <w:rtl w:val="true"/>
          <w:lang w:bidi="fa-IR"/>
        </w:rPr>
        <w:t>فجاء یطبق الفلوات خیلا</w:t>
      </w:r>
    </w:p>
    <w:p>
      <w:pPr>
        <w:pStyle w:val="BookText"/>
        <w:rPr/>
      </w:pPr>
      <w:r>
        <w:rPr>
          <w:rFonts w:ascii="IRNazanin" w:hAnsi="IRNazanin" w:eastAsia="IRNazanin"/>
          <w:color w:val="111111"/>
          <w:sz w:val="28"/>
          <w:sz w:val="28"/>
          <w:szCs w:val="28"/>
          <w:rtl w:val="true"/>
          <w:lang w:bidi="fa-IR"/>
        </w:rPr>
        <w:t>کان الجحفل اللیل البهیم‏</w:t>
      </w:r>
    </w:p>
    <w:p>
      <w:pPr>
        <w:pStyle w:val="BookText"/>
        <w:rPr/>
      </w:pPr>
      <w:r>
        <w:rPr>
          <w:rFonts w:ascii="IRNazanin" w:hAnsi="IRNazanin" w:eastAsia="IRNazanin"/>
          <w:color w:val="111111"/>
          <w:sz w:val="28"/>
          <w:sz w:val="28"/>
          <w:szCs w:val="28"/>
          <w:rtl w:val="true"/>
          <w:lang w:bidi="fa-IR"/>
        </w:rPr>
        <w:t>و قد نزل الزمان علی رضاه‏</w:t>
      </w:r>
    </w:p>
    <w:p>
      <w:pPr>
        <w:pStyle w:val="BookText"/>
        <w:rPr/>
      </w:pPr>
      <w:r>
        <w:rPr>
          <w:rFonts w:ascii="IRNazanin" w:hAnsi="IRNazanin" w:eastAsia="IRNazanin"/>
          <w:color w:val="111111"/>
          <w:sz w:val="28"/>
          <w:sz w:val="28"/>
          <w:szCs w:val="28"/>
          <w:rtl w:val="true"/>
          <w:lang w:bidi="fa-IR"/>
        </w:rPr>
        <w:t>و دان لخطبه الخطب العظیم‏</w:t>
      </w:r>
    </w:p>
    <w:p>
      <w:pPr>
        <w:pStyle w:val="BookText"/>
        <w:rPr/>
      </w:pPr>
      <w:r>
        <w:rPr>
          <w:rFonts w:ascii="IRNazanin" w:hAnsi="IRNazanin" w:eastAsia="IRNazanin"/>
          <w:color w:val="111111"/>
          <w:sz w:val="28"/>
          <w:sz w:val="28"/>
          <w:szCs w:val="28"/>
          <w:rtl w:val="true"/>
          <w:lang w:bidi="fa-IR"/>
        </w:rPr>
        <w:t>فحین رمیته بک فی خمیس‏</w:t>
      </w:r>
    </w:p>
    <w:p>
      <w:pPr>
        <w:pStyle w:val="BookText"/>
        <w:rPr/>
      </w:pPr>
      <w:r>
        <w:rPr>
          <w:rFonts w:ascii="IRNazanin" w:hAnsi="IRNazanin" w:eastAsia="IRNazanin"/>
          <w:color w:val="111111"/>
          <w:sz w:val="28"/>
          <w:sz w:val="28"/>
          <w:szCs w:val="28"/>
          <w:rtl w:val="true"/>
          <w:lang w:bidi="fa-IR"/>
        </w:rPr>
        <w:t>تیقن ان ذلک لا یدوم‏</w:t>
      </w:r>
    </w:p>
    <w:p>
      <w:pPr>
        <w:pStyle w:val="BookText"/>
        <w:rPr/>
      </w:pPr>
      <w:r>
        <w:rPr>
          <w:rFonts w:ascii="IRNazanin" w:hAnsi="IRNazanin" w:eastAsia="IRNazanin"/>
          <w:color w:val="111111"/>
          <w:sz w:val="28"/>
          <w:sz w:val="28"/>
          <w:szCs w:val="28"/>
          <w:rtl w:val="true"/>
          <w:lang w:bidi="fa-IR"/>
        </w:rPr>
        <w:t>و ابصر فی المفاضة منک جیشا</w:t>
      </w:r>
    </w:p>
    <w:p>
      <w:pPr>
        <w:pStyle w:val="BookText"/>
        <w:rPr/>
      </w:pPr>
      <w:r>
        <w:rPr>
          <w:rFonts w:ascii="IRNazanin" w:hAnsi="IRNazanin" w:eastAsia="IRNazanin"/>
          <w:color w:val="111111"/>
          <w:sz w:val="28"/>
          <w:sz w:val="28"/>
          <w:szCs w:val="28"/>
          <w:rtl w:val="true"/>
          <w:lang w:bidi="fa-IR"/>
        </w:rPr>
        <w:t>فاحرب لا یسیر و لا یقیم‏</w:t>
      </w:r>
    </w:p>
    <w:p>
      <w:pPr>
        <w:pStyle w:val="BookText"/>
        <w:rPr/>
      </w:pPr>
      <w:r>
        <w:rPr>
          <w:rFonts w:ascii="IRNazanin" w:hAnsi="IRNazanin" w:eastAsia="IRNazanin"/>
          <w:color w:val="111111"/>
          <w:sz w:val="28"/>
          <w:sz w:val="28"/>
          <w:szCs w:val="28"/>
          <w:rtl w:val="true"/>
          <w:lang w:bidi="fa-IR"/>
        </w:rPr>
        <w:t>کانک فی العجاج شهاب نور</w:t>
      </w:r>
    </w:p>
    <w:p>
      <w:pPr>
        <w:pStyle w:val="BookText"/>
        <w:rPr/>
      </w:pPr>
      <w:r>
        <w:rPr>
          <w:rFonts w:ascii="IRNazanin" w:hAnsi="IRNazanin" w:eastAsia="IRNazanin"/>
          <w:color w:val="111111"/>
          <w:sz w:val="28"/>
          <w:sz w:val="28"/>
          <w:szCs w:val="28"/>
          <w:rtl w:val="true"/>
          <w:lang w:bidi="fa-IR"/>
        </w:rPr>
        <w:t>توقد و هو شیطان رجیم‏</w:t>
      </w:r>
    </w:p>
    <w:p>
      <w:pPr>
        <w:pStyle w:val="BookText"/>
        <w:rPr/>
      </w:pPr>
      <w:r>
        <w:rPr>
          <w:rFonts w:ascii="IRNazanin" w:hAnsi="IRNazanin" w:eastAsia="IRNazanin"/>
          <w:color w:val="111111"/>
          <w:sz w:val="28"/>
          <w:sz w:val="28"/>
          <w:szCs w:val="28"/>
          <w:rtl w:val="true"/>
          <w:lang w:bidi="fa-IR"/>
        </w:rPr>
        <w:t>اراد بقاء مهجته فولی‏</w:t>
      </w:r>
    </w:p>
    <w:p>
      <w:pPr>
        <w:pStyle w:val="BookText"/>
        <w:rPr/>
      </w:pPr>
      <w:r>
        <w:rPr>
          <w:rFonts w:ascii="IRNazanin" w:hAnsi="IRNazanin" w:eastAsia="IRNazanin"/>
          <w:color w:val="111111"/>
          <w:sz w:val="28"/>
          <w:sz w:val="28"/>
          <w:szCs w:val="28"/>
          <w:rtl w:val="true"/>
          <w:lang w:bidi="fa-IR"/>
        </w:rPr>
        <w:t>و لیس سوی الحمام له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عزم و همت تو، ای پادشاه بزرگ، دشواری‏ها برایت آسان و خوار و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نمی‏بینی که وقتی واضح شد که او پادشاه مهربانی است، سگ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فرمانروای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کرد و با خیل سپاه خود، مانند سپاه شب ظلمانی، بیابان‏ها را گرفت؟</w:t>
      </w:r>
    </w:p>
    <w:p>
      <w:pPr>
        <w:pStyle w:val="BookText"/>
        <w:rPr/>
      </w:pPr>
      <w:r>
        <w:rPr>
          <w:rFonts w:ascii="IRNazanin" w:hAnsi="IRNazanin" w:eastAsia="IRNazanin"/>
          <w:color w:val="111111"/>
          <w:sz w:val="28"/>
          <w:sz w:val="28"/>
          <w:szCs w:val="28"/>
          <w:rtl w:val="true"/>
          <w:lang w:bidi="fa-IR"/>
        </w:rPr>
        <w:t>توسن زمانه به رضای خاطر او سر فرود آورد و آن کار بزرگ برای او سهل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تو با لشکر خود او را هدف تیر قرار دادی، دانست که آن وضع پایدار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سپاهی دید که آماده جنگ بود و آرام و قرار نداشت گوئی تو در تاریکی مانند شهاب نوری بودی که روشن گردید و او حکم شیطان رجیم را داشت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بدین اعتقاد در کتب نظم و نثر مضامین بسیار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نیزه آتشین نیز که افکنده شود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 خود را می‏خواست بدین جهة از میدان نبرد روی گردان شد چون دید جز مرگ یار و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قصیده‏ای طولانی است و عجیب اینکه حکایت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فرمانروای روم شرقی در صدد حمله به قلعه شیزر بر آمد، این خبر به گوش ساکنان قلعه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مرشد بن علی که برادر صاحب قلعه بود، در حالی که قرآن را می‏گشود،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کسی که این قرآن را بر او نازل کرده‏ای، اگر خواست تو این است که پادشاه روم شرقی بر این ناحیه دست یابد، مرا به نزد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در گذشت</w:t>
      </w:r>
      <w:r>
        <w:rPr>
          <w:rFonts w:eastAsia="IRNazanin" w:cs="IRNazanin"/>
          <w:color w:val="111111"/>
          <w:sz w:val="28"/>
          <w:szCs w:val="28"/>
          <w:rtl w:val="true"/>
          <w:lang w:bidi="fa-IR"/>
        </w:rPr>
        <w:t>. )</w:t>
      </w:r>
      <w:bookmarkStart w:id="347" w:name="pg11601_121642"/>
    </w:p>
    <w:p>
      <w:pPr>
        <w:pStyle w:val="Heading3"/>
        <w:numPr>
          <w:ilvl w:val="2"/>
          <w:numId w:val="1"/>
        </w:numPr>
        <w:rPr/>
      </w:pPr>
      <w:bookmarkStart w:id="348" w:name="__RefHeading___Toc5351832_73709187"/>
      <w:bookmarkStart w:id="349" w:name="_Toc123"/>
      <w:bookmarkEnd w:id="347"/>
      <w:bookmarkEnd w:id="348"/>
      <w:r>
        <w:rPr>
          <w:rtl w:val="true"/>
        </w:rPr>
        <w:t>جنگ میان سلطان مسعود و ملک داود و امیرانی که همراه او بودند</w:t>
      </w:r>
      <w:bookmarkEnd w:id="349"/>
    </w:p>
    <w:p>
      <w:pPr>
        <w:pStyle w:val="BookText"/>
        <w:rPr/>
      </w:pPr>
      <w:r>
        <w:rPr>
          <w:rFonts w:ascii="IRNazanin" w:hAnsi="IRNazanin" w:eastAsia="IRNazanin"/>
          <w:color w:val="111111"/>
          <w:sz w:val="28"/>
          <w:sz w:val="28"/>
          <w:szCs w:val="28"/>
          <w:rtl w:val="true"/>
          <w:lang w:bidi="fa-IR"/>
        </w:rPr>
        <w:t>الراشد بالله، وقتی از پیش اتابک عماد الدین زنگی رفت و از موصل دور شد، رهسپار آذربایجان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مراغه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منکبرس فرمانروای فارس، و نایب او در خوزستان امیر بوزابه، و امیر عبد الرحمن طغایرک صاحب خلخال، و ملک داود پسر سلطان محمود، همه نسبت به سلطان مسعود بد گمان بودند و ازو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خود را به الراشد بالله رساندند و موافقت کردند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بالله دست اتحاد دهند و همه برای او به صورت یک دست واحد در آیند و او را بار دیگر به مسند خلافت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الراشد بالله این پیشنهاد را پسندید ولی از اجتماع با آنان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سلطان مسعود در بغداد به سر می‏برد که خبر همدستی آنان به گوشش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ماه شعبان از بغداد برای مبارزه با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جنگ پرداخت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جنگ سلطان مسعود پیروزی یافت و آنان را شکست داد و امیر منکبرس را اسیر گرفت و به علت گستاخی و بی‏پروائی که نسبت‏</w:t>
      </w:r>
    </w:p>
    <w:p>
      <w:pPr>
        <w:pStyle w:val="BookText"/>
        <w:rPr/>
      </w:pPr>
      <w:r>
        <w:rPr>
          <w:rFonts w:ascii="IRNazanin" w:hAnsi="IRNazanin" w:eastAsia="IRNazanin"/>
          <w:color w:val="111111"/>
          <w:sz w:val="28"/>
          <w:sz w:val="28"/>
          <w:szCs w:val="28"/>
          <w:rtl w:val="true"/>
          <w:lang w:bidi="fa-IR"/>
        </w:rPr>
        <w:t>به وی نشان داد، او را در پیش روی خود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لشکریان سلطان مسعود متفرق شدند تا شکت‏خوردگان را تعقیب کنند و در نواحی مختلف دست به غارت و چپاول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و امیر عبد الرحمن طغایرک در قسمت بلند برجسته‏ای از زمین ایستاده بودند که می‏توانستند از آنجا وضع قشون سلطان مسعود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دیدند لشکریان سلطان مسعود از اطراف وی پراکنده شده‏اند، موقع را مغتنم شمردند و بر او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که نفرات کمی در اختیار داشت نتوانست در برابر آن دو امیر پایداری کند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جمعی از امیران سلطان مسعود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این اسیران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دبیس صاحب حله، پسر اتابک قراسنقر صاحب آذربایجان و عنتر بن ابو العسکر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آنان را در اردوگاه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شنید که رئیس وی منکبرس به قتل رسیده،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هر دو لشکر، یعنی هم لشکر سلطان مسعود و هم قشونی که بر ضد وی می‏جنگیدند، شکست خورده و متواری شده بودند و این شگفت‏انگیزترین اتفاقی بود که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زد و خوردها سلطان مسعود آهنگ آذربایجان کرد و ملک داود هم رهسپار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بالله نیز بعد وارد همدان گردید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آراء و نظریات کسانی که با الراشد بالله همدست شده بودند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عقیده داشتند و توصیه می‏کردند که باید به عراق حمله برد و بر آن سرزمین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می‏گفتند که باید اول دنبال سلطان مسعود رفت و کار او را یکسره کرد و از دست او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نجات از شر او باقی کارها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که بزرگترین فرد آن جماعت شمرده می‏شد، این کار را مقرون به صواب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او این بود که پس از کشته شدن امیر منکبرس، فرمانروای فارس، فرصت را غنیمت شمارد و به فارس برود و پیش از آنکه کسی در آن جا از ورود وی ممانعت کند، به شهرهای فارس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نقشه تمام همدستان الراشد بالله را بر هم زد و رهسپار فارس گردید و آن استان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استان‏های فارس و خوزستان، هر دو، در اختیار وی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سلجوقشاه پسر سلطان محمد رهسپار بغداد گردید که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بقش سلاحی که در بغداد سمت شحنگی داشت، و امیر نظام خادم، امیر الحاج، به مقابله با او شتافتند و با او جنگیدند و از ورود او به بغداد جلوگیری کردند چون او زبون و ناتوان بود و نیروی کافی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صدقة بن دبیس کشته شده بود، سلطان مسعود حله را در اختیار برادرش، محمد بن دبیس،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بن ابو العسکر را نیز به اداره کردن امور او گماشت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مهلهل ابن ابو العسکر برادر عنتر بن ابو العسکر بود که اسیر</w:t>
      </w:r>
      <w:bookmarkStart w:id="350" w:name="pg11601_121645"/>
    </w:p>
    <w:p>
      <w:pPr>
        <w:pStyle w:val="BookText"/>
        <w:rPr/>
      </w:pPr>
      <w:bookmarkEnd w:id="350"/>
      <w:r>
        <w:rPr>
          <w:rFonts w:ascii="IRNazanin" w:hAnsi="IRNazanin" w:eastAsia="IRNazanin"/>
          <w:color w:val="111111"/>
          <w:sz w:val="28"/>
          <w:sz w:val="28"/>
          <w:szCs w:val="28"/>
          <w:rtl w:val="true"/>
          <w:lang w:bidi="fa-IR"/>
        </w:rPr>
        <w:t>گردیده و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امیر بقش سلاحی، شحنه بغداد، سرگرم نبرد با سلجوقشاه بود، ولگردان از فرصت استفاده کردند و به بغداد حمله بردند و به غارت اموال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کشتند و کار جسارتشان بقدری بالا گرفت که علنا مزاحم ثروتمندان می‏شدند و هر چه می‏خواستند، از آنان می‏گرفتند و اموالی را که ربوده بودند بر سر باربران می‏گذاشتند و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بقش سلاحی، شحنه بغداد، از جنگ با سلجوقشاه فراغت یافت و به بغداد برگشت به سرکوبی آن ولگردان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گروهی را کشت و گروهی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اغتشاشات نرخ اجناس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بقش در این واقعه ظلم و بیدادگری بسیار دیده شد چون به عده‏ای از افراد بی‏گناه و پاکدامن نیز تهمت ولگردی میزد و آنان را بجای ولگردان دستگیر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عده‏ای بغداد را ترک گفتند و از آن جا به موصل و شهرهای دیگر کوچ کردند</w:t>
      </w:r>
      <w:r>
        <w:rPr>
          <w:rFonts w:eastAsia="IRNazanin" w:cs="IRNazanin"/>
          <w:color w:val="111111"/>
          <w:sz w:val="28"/>
          <w:szCs w:val="28"/>
          <w:rtl w:val="true"/>
          <w:lang w:bidi="fa-IR"/>
        </w:rPr>
        <w:t>.</w:t>
      </w:r>
    </w:p>
    <w:p>
      <w:pPr>
        <w:pStyle w:val="Heading3"/>
        <w:numPr>
          <w:ilvl w:val="2"/>
          <w:numId w:val="1"/>
        </w:numPr>
        <w:rPr/>
      </w:pPr>
      <w:bookmarkStart w:id="351" w:name="__RefHeading___Toc5351834_73709187"/>
      <w:bookmarkStart w:id="352" w:name="_Toc124"/>
      <w:bookmarkEnd w:id="351"/>
      <w:r>
        <w:rPr>
          <w:rtl w:val="true"/>
        </w:rPr>
        <w:t>کشته شدن الراشد بالله‏</w:t>
      </w:r>
      <w:bookmarkEnd w:id="352"/>
    </w:p>
    <w:p>
      <w:pPr>
        <w:pStyle w:val="BookText"/>
        <w:rPr/>
      </w:pPr>
      <w:r>
        <w:rPr>
          <w:rFonts w:ascii="IRNazanin" w:hAnsi="IRNazanin" w:eastAsia="IRNazanin"/>
          <w:color w:val="111111"/>
          <w:sz w:val="28"/>
          <w:sz w:val="28"/>
          <w:szCs w:val="28"/>
          <w:rtl w:val="true"/>
          <w:lang w:bidi="fa-IR"/>
        </w:rPr>
        <w:t>الراشد بالله در همدان بود، و چنانکه گفتیم، ملک داود و امیر بوزابه و امیران و سپاهیانی که با آن دو تن بودند نیز در همدان اقامت 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خوردن سلطان مسعود و پراکنده شدن سپاهیان، الراشد بالله با ملک داود رهسپار خوزستان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همراه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به حویزه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قصبه‏ای در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سلطان مسعود به بغداد رفت تا دست آنان را از بغداد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رفتن سلطان مسعود به بغداد کسانی که قصد تصرف بغداد را داشتند از قصد خود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ملک داود به سوی فارس برگشت و خوارزمشاه نیز به شهرهای خود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الراشد بالله تنها ماند و چون دیگر از لشکریان عجم ناامید شده بود به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 ماه رمضان می‏خواست برای خواب نیمروز به بستر برود که عده‏ای از خراسانیانی که در خدمتش بودند بر او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بیمار بود و از بیماری رنج می‏برد، بدین ترتیب از آن رنج رهائی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حول و حوش اصفهان، در ناحیه‏ای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قتل رسید، جمعی از همراهانش سوار شدند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باطنیانی پرداختند که قاتلان او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گرفتند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کشته شدن او به بغداد رسید، یک روز در عزاخانه نشستند و برای او سوگواری کردند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سفید پوست و بور بود، رنگ خوب و صورت نمکینی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مهیب بود و توانائی و صلابت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اسلام تا کنون همیشه ششمین فرد از افرادی که زمام حکومت مردم را در دست گرفته‏اند، ناچار شده که از کار برکنار گردد، چه بسا که بقتل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این موضوع تامل کردم و دیدم همان طور است که مردم گفته‏اند،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برای ترتیب امور این امت قیام کرد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ابو 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امام حسن بود که از خلافت خلع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معاویه و پسرش یزید، و معاویة بن یزید، و مروان، و عبد الملک بن مروان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عبد الله بن زبیر بود که از خلافت خلع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ولید بن عبد الملک، و برادرش سلیمان، و عمر بن عبد العزیز، و یزید، و هشام دو فرزند عبد الملک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ولید بن یزید بن عبد الملک بود که از خلافت بر کنار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بنی امیه سر و سامان نیافت و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العباس سفاح به خلافت رسید و بعد از او منصور و مهدی و هادی و هرون الرشید به مسند خلافت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امین بود که از خلافت افتاد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مامون، معتصم، واثق، متوکل و منتصر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المستعین بالله بود که مخلوع و مقتول گردید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معتز و مهتدی و معتمد و معتضد و مکتفی بر مسند خلافت‏</w:t>
      </w:r>
      <w:bookmarkStart w:id="353" w:name="pg11601_121648"/>
    </w:p>
    <w:p>
      <w:pPr>
        <w:pStyle w:val="BookText"/>
        <w:rPr/>
      </w:pPr>
      <w:bookmarkEnd w:id="353"/>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المقتدر بالله بود که از خلافت افتاد و دوباره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برگشت و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ترتیب، قاهر، و راضی، و متقی، و مستکفی و مطیع 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طائع بود که از خلافت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قادر، و قائم، و مقتدی، و مستظهر و مسترشد به خلافت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الراشد بالله بود که از خلافت بر کنار گردید و سرانجام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ایرادی هست و آن این است که بیعت برای خلافت ابن زبیر پیش از بیعت برای عبد الملک بن مروان بود و قرار دادن او بعد از عبد الملک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صولی نیز خلفای مذکور را فقط تا زمان المقتدر بالله بیان نموده و خلفای بعد از او را دیگران ذکر کرده‏اند</w:t>
      </w:r>
      <w:r>
        <w:rPr>
          <w:rFonts w:eastAsia="IRNazanin" w:cs="IRNazanin"/>
          <w:color w:val="111111"/>
          <w:sz w:val="28"/>
          <w:szCs w:val="28"/>
          <w:rtl w:val="true"/>
          <w:lang w:bidi="fa-IR"/>
        </w:rPr>
        <w:t>.</w:t>
      </w:r>
    </w:p>
    <w:p>
      <w:pPr>
        <w:pStyle w:val="Heading3"/>
        <w:numPr>
          <w:ilvl w:val="2"/>
          <w:numId w:val="1"/>
        </w:numPr>
        <w:rPr/>
      </w:pPr>
      <w:bookmarkStart w:id="354" w:name="__RefHeading___Toc5351836_73709187"/>
      <w:bookmarkStart w:id="355" w:name="_Toc125"/>
      <w:bookmarkEnd w:id="354"/>
      <w:r>
        <w:rPr>
          <w:rtl w:val="true"/>
        </w:rPr>
        <w:t>شرح حال ابن بکران عیار</w:t>
      </w:r>
      <w:bookmarkEnd w:id="355"/>
    </w:p>
    <w:p>
      <w:pPr>
        <w:pStyle w:val="BookText"/>
        <w:rPr/>
      </w:pPr>
      <w:r>
        <w:rPr>
          <w:rFonts w:ascii="IRNazanin" w:hAnsi="IRNazanin" w:eastAsia="IRNazanin"/>
          <w:color w:val="111111"/>
          <w:sz w:val="28"/>
          <w:sz w:val="28"/>
          <w:szCs w:val="28"/>
          <w:rtl w:val="true"/>
          <w:lang w:bidi="fa-IR"/>
        </w:rPr>
        <w:t>درین سال، در ماه ذی الحجه، کار ابن بکران در بغداد بالا گرفت و تعداد پیروان او رو به فزونی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عده‏ای از ولگردان و تبهکاران سوار می‏شد و علنا 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تباهکاری و فساد می‏گذاشت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ابو الکرم که والی بغداد بود، از او می‏ترسید و به ابو القاسم برادرزاده خود، که حامی باب الازج بود دستور داد کار او را بسازد تا از شر وی آسوده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بکران بیشتر اوقات در حومه بغداد اقامت می‏کرد و رفیق و همکاری نیز داشت که به ابن بزاز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دو نفر به جائی رسید که تصمیم گرفتند در شهر انبار بنام خود سکه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امیر بقش سلاحی، شحنه بغداد، و وزیر خلیفه، شرف الدین زینبی، برای والی بغداد، ابو الکرم، پیغام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ابن بکران را نکشی، ما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الکرم نیز برادرزاده خود، ابو القاسم، را به نزد خود فراخواند و جریان را برایش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 تست که تصمیم بگیری، یا مرا و خود را انتخاب کنی یا ابن بکران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بکران عادت داشت که بعضی از شب‏ها پیش برادرزاده ابو الکرم می‏آمد و در خانه او می‏ماند و نزد او به میگساری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عادت همیشگی خود پیش وی آمد و شراب نوشید، ابو القاسم سلاح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او حمله‏ور گردید و او را که بی‏سلاح بود کشت و مردم را از شر او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کمی نیز رفیق و همکار وی ابن البزاز را گرفت که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گروهی از دزدان و راهزنان دستگیر شدند و به قتل رسیدند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کشته شدن آنها، آسودگی و اطمینان خاطر یافتند و فتنه خوابید</w:t>
      </w:r>
      <w:r>
        <w:rPr>
          <w:rFonts w:eastAsia="IRNazanin" w:cs="IRNazanin"/>
          <w:color w:val="111111"/>
          <w:sz w:val="28"/>
          <w:szCs w:val="28"/>
          <w:rtl w:val="true"/>
          <w:lang w:bidi="fa-IR"/>
        </w:rPr>
        <w:t>.</w:t>
      </w:r>
      <w:bookmarkStart w:id="356" w:name="pg11601_121650"/>
    </w:p>
    <w:p>
      <w:pPr>
        <w:pStyle w:val="Heading3"/>
        <w:numPr>
          <w:ilvl w:val="2"/>
          <w:numId w:val="1"/>
        </w:numPr>
        <w:rPr/>
      </w:pPr>
      <w:bookmarkStart w:id="357" w:name="__RefHeading___Toc5351838_73709187"/>
      <w:bookmarkStart w:id="358" w:name="_Toc126"/>
      <w:bookmarkEnd w:id="356"/>
      <w:bookmarkEnd w:id="357"/>
      <w:r>
        <w:rPr>
          <w:rtl w:val="true"/>
        </w:rPr>
        <w:t>کشته شدن کمال درگزینی و وزارت خازن‏</w:t>
      </w:r>
      <w:bookmarkEnd w:id="358"/>
    </w:p>
    <w:p>
      <w:pPr>
        <w:pStyle w:val="BookText"/>
        <w:rPr/>
      </w:pPr>
      <w:r>
        <w:rPr>
          <w:rFonts w:ascii="IRNazanin" w:hAnsi="IRNazanin" w:eastAsia="IRNazanin"/>
          <w:color w:val="111111"/>
          <w:sz w:val="28"/>
          <w:sz w:val="28"/>
          <w:szCs w:val="28"/>
          <w:rtl w:val="true"/>
          <w:lang w:bidi="fa-IR"/>
        </w:rPr>
        <w:t>در این سال، سلطان مسعود وزیر خود، عماد ابو البرکات بن سلمة درگزینی را دستگیر کرد و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وزارت خود را به کمال الدین محمد بن حسین خازن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درگزینی، مردی با شهامت، دلیر، دادگر به شمار می‏رفت فرمان او نافذ و رفتار او نیکو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باج مرزی و بازرگانی و سایر باج و خراج‏های غیر منصفانه را موقوف ساخت و بیدادگری‏ها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سلطان مسعود را خوب اداره می‏کرد و وظایف خود را نیز به وجهی نیکو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سلطان خزائن بسیار گرد آورد و اشیاء زیادی را که از طریق خیانت یا دزدی بدست آورده و پنهان کرده بودند، کشف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صاحبمنصبان و کارگزاران گران آمد و بر آن شدند که وی را از بین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میانه او و سایر امیران، به ویژه قراسنقر فرمانروای آذربایجان دشمنی انداختند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قراسنقر از خدمت سلطان مسعود کناره گرفت و برای او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 وزیر خود را برای ما میفرستی، یا ما خدمتگزار سلطان دیگری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امیرانی که در خدمت سلطان مسعود بودند کشتن وزیر را توصیه کردند و سلطان را از بروز فتنه‏ای جبران ناپذیر بر حذر داشتند</w:t>
      </w:r>
      <w:r>
        <w:rPr>
          <w:rFonts w:eastAsia="IRNazanin" w:cs="IRNazanin"/>
          <w:color w:val="111111"/>
          <w:sz w:val="28"/>
          <w:szCs w:val="28"/>
          <w:rtl w:val="true"/>
          <w:lang w:bidi="fa-IR"/>
        </w:rPr>
        <w:t>.</w:t>
      </w:r>
      <w:bookmarkStart w:id="359" w:name="pg11601_121651"/>
    </w:p>
    <w:p>
      <w:pPr>
        <w:pStyle w:val="BookText"/>
        <w:rPr/>
      </w:pPr>
      <w:bookmarkEnd w:id="359"/>
      <w:r>
        <w:rPr>
          <w:rFonts w:ascii="IRNazanin" w:hAnsi="IRNazanin" w:eastAsia="IRNazanin"/>
          <w:color w:val="111111"/>
          <w:sz w:val="28"/>
          <w:sz w:val="28"/>
          <w:szCs w:val="28"/>
          <w:rtl w:val="true"/>
          <w:lang w:bidi="fa-IR"/>
        </w:rPr>
        <w:t>سلطان مسعود نیز بر خلاف میل خود، او را کشت و سرش را پیش قراسنقر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وزارت کمال در گزینی هفت ماه بود و کشته شدن او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پس از او، ابو العز طاهر بن محمد بروجردی وزیر قراسنقر،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جدید به لقب عز الملک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کمال، کارها بر سلطان مسعود سخت شد و فرمانداران شهرها بدون اجازه او به سرزمین‏هائی دست می‏انداختند و درآمد آنها را تصاحب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بجائی رسید که برای سلطان مسعود از شهرها جز نام سلطنت، چیز دیگری باقی نماند</w:t>
      </w:r>
      <w:r>
        <w:rPr>
          <w:rFonts w:eastAsia="IRNazanin" w:cs="IRNazanin"/>
          <w:color w:val="111111"/>
          <w:sz w:val="28"/>
          <w:szCs w:val="28"/>
          <w:rtl w:val="true"/>
          <w:lang w:bidi="fa-IR"/>
        </w:rPr>
        <w:t>.</w:t>
      </w:r>
    </w:p>
    <w:p>
      <w:pPr>
        <w:pStyle w:val="Heading3"/>
        <w:numPr>
          <w:ilvl w:val="2"/>
          <w:numId w:val="1"/>
        </w:numPr>
        <w:rPr/>
      </w:pPr>
      <w:bookmarkStart w:id="360" w:name="__RefHeading___Toc5351840_73709187"/>
      <w:bookmarkStart w:id="361" w:name="_Toc127"/>
      <w:bookmarkEnd w:id="360"/>
      <w:r>
        <w:rPr>
          <w:rtl w:val="true"/>
        </w:rPr>
        <w:t>پاره‏ای دیگر از رویداده‏های سال‏</w:t>
      </w:r>
      <w:bookmarkEnd w:id="361"/>
    </w:p>
    <w:p>
      <w:pPr>
        <w:pStyle w:val="BookText"/>
        <w:rPr/>
      </w:pPr>
      <w:r>
        <w:rPr>
          <w:rFonts w:ascii="IRNazanin" w:hAnsi="IRNazanin" w:eastAsia="IRNazanin"/>
          <w:color w:val="111111"/>
          <w:sz w:val="28"/>
          <w:sz w:val="28"/>
          <w:szCs w:val="28"/>
          <w:rtl w:val="true"/>
          <w:lang w:bidi="fa-IR"/>
        </w:rPr>
        <w:t>در این سال، حسام الدین تمرتاش ایلغازی، فرمانروای ماردین قلعه هتاخ را که در دیار بکر واقع بود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از دست یکی از طایفه بنی مروان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مروان همه پادشاهان دیار بکر بودند و این یکی آخرین فردی به شمار می‏رفت که از آنان باقی‏مانده بود و فرمانروائی می‏کرد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و پروردگاری که زنده جاویدان است و فرمانروائی او زوال نمی‏یابد و کاهش و دگرگونی در او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جامه کعبه از هم گسیخته شد و رامشت، یک تاجر فارسی، به تهیه جامه دیگری برای کعبه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جامه‏های فاخری که در دسترس داشت جامه‏ای برای کعبه فراهم آورد که بهای آن به ده هزار دینار مصری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بازرگانان ثروتمند و مالداری بود که به هندوستان مسافرت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مسعود امیر بقش سلاحی، شحنه بغداد،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مردم ظلم می‏کرد و آزار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بیدادگری‏هائی کرد که از هیچ کس دیگر بغیر از او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او را دستگیر نمود و به تکریت فرستاد و در نزد مجاهد الدین بهروز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قتل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می‏خواستند او را بکشند خود را در رود دجله انداخت و در آب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او را از تن جدا کردند و پیش سلطان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بعد از او، امور شحنگی عراق را به مجاهد الدین بهروز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بهروز کارهای نیکوئی انجام داد از آن جمله اینکه سیل بند نهروان و امثال آنها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 رفتار بود و بخشش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منصور بن رزاز در مدرسه نظامیه بغداد به تدریس پرداخت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اتابک عماد الدین زنگی پیام فرستاد و آزادی قاضی القضاة</w:t>
      </w:r>
    </w:p>
    <w:p>
      <w:pPr>
        <w:pStyle w:val="BookText"/>
        <w:rPr/>
      </w:pPr>
      <w:r>
        <w:rPr>
          <w:rFonts w:ascii="IRNazanin" w:hAnsi="IRNazanin" w:eastAsia="IRNazanin"/>
          <w:color w:val="111111"/>
          <w:sz w:val="28"/>
          <w:sz w:val="28"/>
          <w:szCs w:val="28"/>
          <w:rtl w:val="true"/>
          <w:lang w:bidi="fa-IR"/>
        </w:rPr>
        <w:t>زینبی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آزاد گردید 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خلعت داد و بر منصب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خراسان قحط و خشکسالی سختی روی داد که مدتی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خشکسالی بالا گرفت تا جائی که مردم سگ و گربه‏ها و حیوانات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شهرها از شدت گرسنگی یار و دیار خود را ترک گفتند و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طغان ارسلان، فرمانروای بدلیس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آناتولی شرقی و در ولایتی به همین نام در کنار رود بتلس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یازده هزار تن سکنه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سال‏های اول فتوحات اسلامی فتح شد و از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ایوبیان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عده‏ای از اکراد را در آن جا مستقر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دیار بکر،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فرنی جانشین او گردید و کار فرمانروائی بر او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صفر، در شام و جزیره و دیار بکر و موصل و عراق و سایر شهرها زلزله بزرگی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زلزله ویرانی بسیار بار آورد و گروه بسیاری از مردم در زیر آوار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محمد بن ابو بکر بن ابو الفتح دینوری فقیه حنبلی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اشعار را زیاد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تمنیت ان تمسی فقیها مناظرا</w:t>
      </w:r>
    </w:p>
    <w:p>
      <w:pPr>
        <w:pStyle w:val="BookText"/>
        <w:rPr/>
      </w:pPr>
      <w:r>
        <w:rPr>
          <w:rFonts w:ascii="IRNazanin" w:hAnsi="IRNazanin" w:eastAsia="IRNazanin"/>
          <w:color w:val="111111"/>
          <w:sz w:val="28"/>
          <w:sz w:val="28"/>
          <w:szCs w:val="28"/>
          <w:rtl w:val="true"/>
          <w:lang w:bidi="fa-IR"/>
        </w:rPr>
        <w:t>بغیر عیاء و الجنون فنون‏</w:t>
      </w:r>
    </w:p>
    <w:p>
      <w:pPr>
        <w:pStyle w:val="BookText"/>
        <w:rPr/>
      </w:pPr>
      <w:r>
        <w:rPr>
          <w:rFonts w:ascii="IRNazanin" w:hAnsi="IRNazanin" w:eastAsia="IRNazanin"/>
          <w:color w:val="111111"/>
          <w:sz w:val="28"/>
          <w:sz w:val="28"/>
          <w:szCs w:val="28"/>
          <w:rtl w:val="true"/>
          <w:lang w:bidi="fa-IR"/>
        </w:rPr>
        <w:t>و لیس اکتساب المال دون مشقة</w:t>
      </w:r>
    </w:p>
    <w:p>
      <w:pPr>
        <w:pStyle w:val="BookText"/>
        <w:rPr/>
      </w:pPr>
      <w:r>
        <w:rPr>
          <w:rFonts w:ascii="IRNazanin" w:hAnsi="IRNazanin" w:eastAsia="IRNazanin"/>
          <w:color w:val="111111"/>
          <w:sz w:val="28"/>
          <w:sz w:val="28"/>
          <w:szCs w:val="28"/>
          <w:rtl w:val="true"/>
          <w:lang w:bidi="fa-IR"/>
        </w:rPr>
        <w:t>تلقیتها و العلم کیف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که بدون رنج و کوشش، فقیهی سخندان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انواع مختلف دارد و این هم نوعی از آن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کسب مال بدون زحمت میسر نباشد، کسب علم بدون رنج چگونه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محمد بن عبد الملک بن عمر ابو الحسن کرخی،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بود محدث که در کرخ و اصفهان و همدان و غیره احادیث بسیار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قاضی ابو العلاء صاعد بن حسین بن اسماعیل بن صاعد در گذشت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عم قاضی ابو سعید بود و در نیشابور، بعد از ابو سعید، بر مسند قضاوت نشست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ابیوردی کوفنی، کوفن یکی از قراء ابیورد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یمانی یکی از ارکان کعبه است و آن رکنی است که در سمت یمن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دوم را رکن بصری و سوم را رکن عراقی و چهارم را رکن شامی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ذمه یا ذمی، در مقابل حربی، کسانی از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یهود و نصاری و صابئین و 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در مملکت اسلام با قبول جزیه و خراج، در ذمه اهل اسلام در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معاهد نیز خوانده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ذمه فقط شامل اهل کتاب است و مشرکین و دهریه بهیچوجه داخل ذمه نتوانند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عدم قبول اسلام حکم آنها کشتن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 عنوان ذمه، در عمل، علی الخصوص در قرون بعد از عهد فتوحات اسلامی، تا حدی شمول بیشتر یافته و گاه بعضی از مشرکین را نیز شامل می‏شده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نام دو ماه از ماه‏های سریانی یا رومی است که کانون اول و کانون دوم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در عربی و سریانی به معنی آتشدان است و به دو ماه از ماه‏های زمستان نیز گفته می‏شود بدین اعتبار که در آن دو، سرمای زمستان ظاهر گردد و مردم به اضطرار در کانون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افروزند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از اعمال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مراغه و زنجان، بر راه ری و آخر ولایت آذربایجان از جانب ری، این شهر را کاغذ کنان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یاقوت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حا و کسر 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ماه‏های سریانی یا رومی، بین ایار و تموز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 اول تابستان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امرای زنگی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اتابک عماد الدین زنگی پسر آقسنقر حاجب یکی از غلامان ترک ملکشاه بود که از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حلب از جانب تتش نیابت می‏کرد و در آخر کار بر او قیام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زنگی در سال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حکومت عراق و بغداد منصوب گردید و در همین سال موصل و سنجار و جزیره و حران نیز ضمیمه حکومت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 بعد، حلب و سایر بلاد شام هم بر آنها افزوده گشت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الف و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کنیزکی است از مردم ارمنستان، ام ولد ابو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قائم بالله عباسی، آنگاه که ابو العباس القائم بالله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را پسری دیگر نبود تا وارث تاج و تخت سلاله عباسیه شود نهایت درجه اندوهناک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کنیزک درین وقت گفت که از ابو العباس حامله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شش ماه پس از آن پسری آورد که او را به لقب مقتدی باللّه ولایت عهد دادند و لقب این کنیزک قرة العین بود و زمان خلافت پسر و نوه خویش مستظهر بالله و پسر مستظهر، مسترشد باللّه را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الاعلام ترکی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میان بغداد و کوفه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را از آن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می‏خوانند که در سال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عزم فتح قلعه جعبر شتافت و آن را محاصره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محاصره نزدیک به ظفر و پیروزی بود که در شب پنجم ربیع الثانی همین سال سیصد تن از غلامان وی اتفاق کردند و او را به قتل رساندند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بزرگی بود در بغداد، در کنار خندق مقابل قطعیه ام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اکنون ویران و تبدیل به صحرائی شده که در آن زراعت کنند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قاف و تشدید لام و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است در مشرق سیسیل و ساکنان آن همه اروپائی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معمور از بلاد شروان در اطراف 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آن، شروانشاه، و لقب آن دار السلطنه بود و مطابق عهدنامه گلستان از ایران مجزا و به روسیه ملحق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سال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اتفاق افتاد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ابخاز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قومی، و نیز ناحیتی به جبال قبق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همان قوم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دقوقاء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حدود چهل کیلومتری جنوب شرقی کرکوک، واقع در عراق، که دو هزار نفر جمعیت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ناحیه عظیمی است در مشرق بغداد تا سور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هارونیه، از قراء بغداد، در نزدیکی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راه خراسان واقع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 و تشدید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طسوجی است در جانب شرقی بغداد و دارای نهر وسیعی است که در هنگام مد، سفینه‏ها در آن رفت و آمد کنند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طریثیث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طین و فتح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دهات بسیاری است از اعمال نیشابور که طریثیث قصبه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ناحیه تا سال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منبع افاضل و موطن علماء از اهل دین و صلاح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أَمْرُ اللَّهِ قَدَراً 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آخرین قسمت از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خدا حکمی نافذ و قطعی خواهد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اولین عمل مصر از ناحیه شام بر ساحل دریای روم و در میان رمل و ریگستان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یاقوت، نام شهری است نزدیک سمیساط، میان حلب و حدود روم، و آن قلعه‏ای است مستحکم که شامل روستای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زمان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اواخر قرن ششم و اوائل قرن هفتم 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مجیر الدین ابو سلیمان داود بن الملک الناصر یوسف بن ایوب حاکم آن دیار بوده است و آن را به برادر خود، الملک الظاهر، اقطاع نموده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دال و سکون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نشتکین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انوشتکین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ابو عبد الله محمد بن اسماعیل که در سال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نون و فتح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غلاة شیعه که پیروان نصیر نمیری‏اند و گویند خدا در وجود علی حلول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فاطمیون، مثل ادارسه، خود را از فرزندان حضرت فاطمه دختر حضرت رسول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ادریسی‏های مراکش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 برای پیشرفت کار فاطمیون صاف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ایام تسلط ایشان دعاة متعددی در میان برابره نفوذ یافته و عقاید شیعی را در میان آن قبایل انتشار داده بودند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صاد و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چسبیده به بلاد حوران از اعمال دمشق و آن قلعه‏ای است حصین و ولایتی نیکو و وسیع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کاف و سکون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قبیله کلب است که قبیله‏ای است از قضاعه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غوطه دمشق، شهر دمشق یا شهرستانی است از آن، نام ناحیتی است که دمشق جزء آن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زاء اول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بلوک نیکوئی است بین کوه‏های ارمنیه و آذربایجان و دیار بکر و موصل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عمومی فرقه‏هائی که علی بن ابو طالب را جانشین منصوص و بلا فصل پیغمبر میدانند و می‏گویند دنیا از امام خالی نتواند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عباسیه محله‏ای است در بغداد که گمان میرود اکنون خراب شده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قاف و فتح نون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است در شام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ملوکات ولایت آباده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هزار نفر جمعیت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باء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 یا قصبه‏ای است مشهور، مستطیل شکل با پهنائی اندک و با آبی فراوان میان دو کوه در سرزمین فلسطین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شمال فلسطین که ده هزار تن جمعیت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مقابل موصل، در شرقی دجله، متصل به نینوی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دایمرج نام موضعی بوده است ظاهرا میان همدان و کاشان و آنجا مصاف افتاده است میان سلطان مسعود سلجوقی و المسترشد بالله خلیفه عباسی و مسترشد گرفتار لشکریان مسعود گشته و به مراغه افتاده و درین شهر به دست گروهی از ملاحده کشته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مادر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کنیزی است که از مولای خود آبستن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راء و 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اندلس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معتبر است از عراق عرب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شام بر کرانه دریای روم و اندر وی مسلمانانند شهری است با نعمت بسیار و کشت و برز بسیار و خواسته‏های بسیار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حریم الطاهری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محله‏ای است در شرق بغداد بالا منسوب به عبد الله بن طاهر بن حسین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محله‏ای در بیرون شهر بغداد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بلادی بزرگ و واسع در مصر است و چند شهر بزرگ دارد، از آن جمله، اسوان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اول این بلاد از ناحیه جنوب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به مصر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ترکیه، در کیلیکیه قدیم، و از شهرهای معروف رم شرقی، واقع در ساحل مدیترانه نزدیک خلیج قسطنطنیه دارای بیست و هفت هزار جمعیت و صنایع نساجی و غذائی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فرهنگ فارسی معین، اعلام و لاروس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را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بلاد شام است، گمان می‏کنم در ساحل واقع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 معتقد بودند که چون شیطان از زمین قصد آسمان کند، فرشتگان با تیر آتشین او را بزنند و از صعود ممانعت کنند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به ارمینیه با نعمت و مردم و خواسته و بازرگانان بسیار، و از آن زیلوهای قالی و غیره و شلوار بند و چوب 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حدود العالم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68543</Words>
  <Characters>257384</Characters>
  <CharactersWithSpaces>322247</CharactersWithSpaces>
  <Paragraphs>3464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2026-08-22T02:44:09Z</dcterms:created>
  <dc:creator>ghaemiyeh.com</dc:creator>
  <dc:description/>
  <dc:language>en-US</dc:language>
  <cp:lastModifiedBy/>
  <dcterms:modified xsi:type="dcterms:W3CDTF">2026-08-22T06:14:16Z</dcterms:modified>
  <cp:revision>1</cp:revision>
  <dc:subject/>
  <dc:title>تاریخ کامل بزرگ اسلام و ایران جلد 25</dc:title>
</cp:coreProperties>
</file>

<file path=docProps/custom.xml><?xml version="1.0" encoding="utf-8"?>
<Properties xmlns="http://schemas.openxmlformats.org/officeDocument/2006/custom-properties" xmlns:vt="http://schemas.openxmlformats.org/officeDocument/2006/docPropsVTypes"/>
</file>