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لسان العرب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1487_7370918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2671489_73709187">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2671491_73709187">
            <w:r>
              <w:rPr>
                <w:webHidden/>
                <w:rStyle w:val="IndexLink"/>
                <w:rtl w:val="true"/>
              </w:rPr>
              <w:t>س</w:t>
            </w:r>
            <w:r>
              <w:rPr>
                <w:rStyle w:val="IndexLink"/>
                <w:rtl w:val="true"/>
              </w:rPr>
              <w:tab/>
            </w:r>
            <w:r>
              <w:rPr>
                <w:rStyle w:val="IndexLink"/>
              </w:rPr>
              <w:t>21</w:t>
            </w:r>
          </w:hyperlink>
        </w:p>
        <w:p>
          <w:pPr>
            <w:pStyle w:val="Contents3"/>
            <w:tabs>
              <w:tab w:val="clear" w:pos="8459"/>
              <w:tab w:val="right" w:pos="9026" w:leader="dot"/>
            </w:tabs>
            <w:rPr/>
          </w:pPr>
          <w:hyperlink w:anchor="__RefHeading___Toc2671493_73709187">
            <w:r>
              <w:rPr>
                <w:webHidden/>
                <w:rStyle w:val="IndexLink"/>
                <w:rtl w:val="true"/>
              </w:rPr>
              <w:t>حرف السین المهملة</w:t>
            </w:r>
            <w:r>
              <w:rPr>
                <w:rStyle w:val="IndexLink"/>
                <w:rtl w:val="true"/>
              </w:rPr>
              <w:tab/>
            </w:r>
            <w:r>
              <w:rPr>
                <w:rStyle w:val="IndexLink"/>
              </w:rPr>
              <w:t>21</w:t>
            </w:r>
          </w:hyperlink>
        </w:p>
        <w:p>
          <w:pPr>
            <w:pStyle w:val="Contents4"/>
            <w:tabs>
              <w:tab w:val="clear" w:pos="8176"/>
              <w:tab w:val="right" w:pos="9026" w:leader="dot"/>
            </w:tabs>
            <w:rPr/>
          </w:pPr>
          <w:hyperlink w:anchor="__RefHeading___Toc2671495_73709187">
            <w:r>
              <w:rPr>
                <w:webHidden/>
                <w:rStyle w:val="IndexLink"/>
                <w:rtl w:val="true"/>
              </w:rPr>
              <w:t>س</w:t>
            </w:r>
            <w:r>
              <w:rPr>
                <w:rStyle w:val="IndexLink"/>
                <w:rtl w:val="true"/>
              </w:rPr>
              <w:tab/>
            </w:r>
            <w:r>
              <w:rPr>
                <w:rStyle w:val="IndexLink"/>
              </w:rPr>
              <w:t>21</w:t>
            </w:r>
          </w:hyperlink>
        </w:p>
        <w:p>
          <w:pPr>
            <w:pStyle w:val="Contents3"/>
            <w:tabs>
              <w:tab w:val="clear" w:pos="8459"/>
              <w:tab w:val="right" w:pos="9026" w:leader="dot"/>
            </w:tabs>
            <w:rPr/>
          </w:pPr>
          <w:hyperlink w:anchor="__RefHeading___Toc2671497_73709187">
            <w:r>
              <w:rPr>
                <w:webHidden/>
                <w:rStyle w:val="IndexLink"/>
                <w:rtl w:val="true"/>
              </w:rPr>
              <w:t>فصل الألف</w:t>
            </w:r>
            <w:r>
              <w:rPr>
                <w:rStyle w:val="IndexLink"/>
                <w:rtl w:val="true"/>
              </w:rPr>
              <w:tab/>
            </w:r>
            <w:r>
              <w:rPr>
                <w:rStyle w:val="IndexLink"/>
              </w:rPr>
              <w:t>21</w:t>
            </w:r>
          </w:hyperlink>
        </w:p>
        <w:p>
          <w:pPr>
            <w:pStyle w:val="Contents4"/>
            <w:tabs>
              <w:tab w:val="clear" w:pos="8176"/>
              <w:tab w:val="right" w:pos="9026" w:leader="dot"/>
            </w:tabs>
            <w:rPr/>
          </w:pPr>
          <w:hyperlink w:anchor="__RefHeading___Toc2671499_73709187">
            <w:r>
              <w:rPr>
                <w:webHidden/>
                <w:rStyle w:val="IndexLink"/>
                <w:rtl w:val="true"/>
              </w:rPr>
              <w:t>أبس</w:t>
            </w:r>
            <w:r>
              <w:rPr>
                <w:rStyle w:val="IndexLink"/>
                <w:rtl w:val="true"/>
              </w:rPr>
              <w:tab/>
            </w:r>
            <w:r>
              <w:rPr>
                <w:rStyle w:val="IndexLink"/>
              </w:rPr>
              <w:t>21</w:t>
            </w:r>
          </w:hyperlink>
        </w:p>
        <w:p>
          <w:pPr>
            <w:pStyle w:val="Contents4"/>
            <w:tabs>
              <w:tab w:val="clear" w:pos="8176"/>
              <w:tab w:val="right" w:pos="9026" w:leader="dot"/>
            </w:tabs>
            <w:rPr/>
          </w:pPr>
          <w:hyperlink w:anchor="__RefHeading___Toc2671501_73709187">
            <w:r>
              <w:rPr>
                <w:webHidden/>
                <w:rStyle w:val="IndexLink"/>
                <w:rtl w:val="true"/>
              </w:rPr>
              <w:t>أرس</w:t>
            </w:r>
            <w:r>
              <w:rPr>
                <w:rStyle w:val="IndexLink"/>
                <w:rtl w:val="true"/>
              </w:rPr>
              <w:tab/>
            </w:r>
            <w:r>
              <w:rPr>
                <w:rStyle w:val="IndexLink"/>
              </w:rPr>
              <w:t>22</w:t>
            </w:r>
          </w:hyperlink>
        </w:p>
        <w:p>
          <w:pPr>
            <w:pStyle w:val="Contents4"/>
            <w:tabs>
              <w:tab w:val="clear" w:pos="8176"/>
              <w:tab w:val="right" w:pos="9026" w:leader="dot"/>
            </w:tabs>
            <w:rPr/>
          </w:pPr>
          <w:hyperlink w:anchor="__RefHeading___Toc2671503_73709187">
            <w:r>
              <w:rPr>
                <w:webHidden/>
                <w:rStyle w:val="IndexLink"/>
                <w:rtl w:val="true"/>
              </w:rPr>
              <w:t>أسس</w:t>
            </w:r>
            <w:r>
              <w:rPr>
                <w:rStyle w:val="IndexLink"/>
                <w:rtl w:val="true"/>
              </w:rPr>
              <w:tab/>
            </w:r>
            <w:r>
              <w:rPr>
                <w:rStyle w:val="IndexLink"/>
              </w:rPr>
              <w:t>26</w:t>
            </w:r>
          </w:hyperlink>
        </w:p>
        <w:p>
          <w:pPr>
            <w:pStyle w:val="Contents4"/>
            <w:tabs>
              <w:tab w:val="clear" w:pos="8176"/>
              <w:tab w:val="right" w:pos="9026" w:leader="dot"/>
            </w:tabs>
            <w:rPr/>
          </w:pPr>
          <w:hyperlink w:anchor="__RefHeading___Toc2671505_73709187">
            <w:r>
              <w:rPr>
                <w:webHidden/>
                <w:rStyle w:val="IndexLink"/>
                <w:rtl w:val="true"/>
              </w:rPr>
              <w:t>ألس</w:t>
            </w:r>
            <w:r>
              <w:rPr>
                <w:rStyle w:val="IndexLink"/>
                <w:rtl w:val="true"/>
              </w:rPr>
              <w:tab/>
            </w:r>
            <w:r>
              <w:rPr>
                <w:rStyle w:val="IndexLink"/>
              </w:rPr>
              <w:t>28</w:t>
            </w:r>
          </w:hyperlink>
        </w:p>
        <w:p>
          <w:pPr>
            <w:pStyle w:val="Contents4"/>
            <w:tabs>
              <w:tab w:val="clear" w:pos="8176"/>
              <w:tab w:val="right" w:pos="9026" w:leader="dot"/>
            </w:tabs>
            <w:rPr/>
          </w:pPr>
          <w:hyperlink w:anchor="__RefHeading___Toc2671507_73709187">
            <w:r>
              <w:rPr>
                <w:webHidden/>
                <w:rStyle w:val="IndexLink"/>
                <w:rtl w:val="true"/>
              </w:rPr>
              <w:t>أمس</w:t>
            </w:r>
            <w:r>
              <w:rPr>
                <w:rStyle w:val="IndexLink"/>
                <w:rtl w:val="true"/>
              </w:rPr>
              <w:tab/>
            </w:r>
            <w:r>
              <w:rPr>
                <w:rStyle w:val="IndexLink"/>
              </w:rPr>
              <w:t>30</w:t>
            </w:r>
          </w:hyperlink>
        </w:p>
        <w:p>
          <w:pPr>
            <w:pStyle w:val="Contents4"/>
            <w:tabs>
              <w:tab w:val="clear" w:pos="8176"/>
              <w:tab w:val="right" w:pos="9026" w:leader="dot"/>
            </w:tabs>
            <w:rPr/>
          </w:pPr>
          <w:hyperlink w:anchor="__RefHeading___Toc2671509_73709187">
            <w:r>
              <w:rPr>
                <w:webHidden/>
                <w:rStyle w:val="IndexLink"/>
                <w:rtl w:val="true"/>
              </w:rPr>
              <w:t>أنس</w:t>
            </w:r>
            <w:r>
              <w:rPr>
                <w:rStyle w:val="IndexLink"/>
                <w:rtl w:val="true"/>
              </w:rPr>
              <w:tab/>
            </w:r>
            <w:r>
              <w:rPr>
                <w:rStyle w:val="IndexLink"/>
              </w:rPr>
              <w:t>33</w:t>
            </w:r>
          </w:hyperlink>
        </w:p>
        <w:p>
          <w:pPr>
            <w:pStyle w:val="Contents4"/>
            <w:tabs>
              <w:tab w:val="clear" w:pos="8176"/>
              <w:tab w:val="right" w:pos="9026" w:leader="dot"/>
            </w:tabs>
            <w:rPr/>
          </w:pPr>
          <w:hyperlink w:anchor="__RefHeading___Toc2671511_73709187">
            <w:r>
              <w:rPr>
                <w:webHidden/>
                <w:rStyle w:val="IndexLink"/>
                <w:rtl w:val="true"/>
              </w:rPr>
              <w:t>أنقلس</w:t>
            </w:r>
            <w:r>
              <w:rPr>
                <w:rStyle w:val="IndexLink"/>
                <w:rtl w:val="true"/>
              </w:rPr>
              <w:tab/>
            </w:r>
            <w:r>
              <w:rPr>
                <w:rStyle w:val="IndexLink"/>
              </w:rPr>
              <w:t>46</w:t>
            </w:r>
          </w:hyperlink>
        </w:p>
        <w:p>
          <w:pPr>
            <w:pStyle w:val="Contents4"/>
            <w:tabs>
              <w:tab w:val="clear" w:pos="8176"/>
              <w:tab w:val="right" w:pos="9026" w:leader="dot"/>
            </w:tabs>
            <w:rPr/>
          </w:pPr>
          <w:hyperlink w:anchor="__RefHeading___Toc2671513_73709187">
            <w:r>
              <w:rPr>
                <w:webHidden/>
                <w:rStyle w:val="IndexLink"/>
                <w:rtl w:val="true"/>
              </w:rPr>
              <w:t>أنکلس</w:t>
            </w:r>
            <w:r>
              <w:rPr>
                <w:rStyle w:val="IndexLink"/>
                <w:rtl w:val="true"/>
              </w:rPr>
              <w:tab/>
            </w:r>
            <w:r>
              <w:rPr>
                <w:rStyle w:val="IndexLink"/>
              </w:rPr>
              <w:t>46</w:t>
            </w:r>
          </w:hyperlink>
        </w:p>
        <w:p>
          <w:pPr>
            <w:pStyle w:val="Contents4"/>
            <w:tabs>
              <w:tab w:val="clear" w:pos="8176"/>
              <w:tab w:val="right" w:pos="9026" w:leader="dot"/>
            </w:tabs>
            <w:rPr/>
          </w:pPr>
          <w:hyperlink w:anchor="__RefHeading___Toc2671515_73709187">
            <w:r>
              <w:rPr>
                <w:webHidden/>
                <w:rStyle w:val="IndexLink"/>
                <w:rtl w:val="true"/>
              </w:rPr>
              <w:t>أوس</w:t>
            </w:r>
            <w:r>
              <w:rPr>
                <w:rStyle w:val="IndexLink"/>
                <w:rtl w:val="true"/>
              </w:rPr>
              <w:tab/>
            </w:r>
            <w:r>
              <w:rPr>
                <w:rStyle w:val="IndexLink"/>
              </w:rPr>
              <w:t>46</w:t>
            </w:r>
          </w:hyperlink>
        </w:p>
        <w:p>
          <w:pPr>
            <w:pStyle w:val="Contents4"/>
            <w:tabs>
              <w:tab w:val="clear" w:pos="8176"/>
              <w:tab w:val="right" w:pos="9026" w:leader="dot"/>
            </w:tabs>
            <w:rPr/>
          </w:pPr>
          <w:hyperlink w:anchor="__RefHeading___Toc2671517_73709187">
            <w:r>
              <w:rPr>
                <w:webHidden/>
                <w:rStyle w:val="IndexLink"/>
                <w:rtl w:val="true"/>
              </w:rPr>
              <w:t>أیس</w:t>
            </w:r>
            <w:r>
              <w:rPr>
                <w:rStyle w:val="IndexLink"/>
                <w:rtl w:val="true"/>
              </w:rPr>
              <w:tab/>
            </w:r>
            <w:r>
              <w:rPr>
                <w:rStyle w:val="IndexLink"/>
              </w:rPr>
              <w:t>50</w:t>
            </w:r>
          </w:hyperlink>
        </w:p>
        <w:p>
          <w:pPr>
            <w:pStyle w:val="Contents3"/>
            <w:tabs>
              <w:tab w:val="clear" w:pos="8459"/>
              <w:tab w:val="right" w:pos="9026" w:leader="dot"/>
            </w:tabs>
            <w:rPr/>
          </w:pPr>
          <w:hyperlink w:anchor="__RefHeading___Toc2671519_73709187">
            <w:r>
              <w:rPr>
                <w:webHidden/>
                <w:rStyle w:val="IndexLink"/>
                <w:rtl w:val="true"/>
              </w:rPr>
              <w:t>فصل الباء الموحدة</w:t>
            </w:r>
            <w:r>
              <w:rPr>
                <w:rStyle w:val="IndexLink"/>
                <w:rtl w:val="true"/>
              </w:rPr>
              <w:tab/>
            </w:r>
            <w:r>
              <w:rPr>
                <w:rStyle w:val="IndexLink"/>
              </w:rPr>
              <w:t>52</w:t>
            </w:r>
          </w:hyperlink>
        </w:p>
        <w:p>
          <w:pPr>
            <w:pStyle w:val="Contents4"/>
            <w:tabs>
              <w:tab w:val="clear" w:pos="8176"/>
              <w:tab w:val="right" w:pos="9026" w:leader="dot"/>
            </w:tabs>
            <w:rPr/>
          </w:pPr>
          <w:hyperlink w:anchor="__RefHeading___Toc2671521_73709187">
            <w:r>
              <w:rPr>
                <w:webHidden/>
                <w:rStyle w:val="IndexLink"/>
                <w:rtl w:val="true"/>
              </w:rPr>
              <w:t>بأس</w:t>
            </w:r>
            <w:r>
              <w:rPr>
                <w:rStyle w:val="IndexLink"/>
                <w:rtl w:val="true"/>
              </w:rPr>
              <w:tab/>
            </w:r>
            <w:r>
              <w:rPr>
                <w:rStyle w:val="IndexLink"/>
              </w:rPr>
              <w:t>52</w:t>
            </w:r>
          </w:hyperlink>
        </w:p>
        <w:p>
          <w:pPr>
            <w:pStyle w:val="Contents4"/>
            <w:tabs>
              <w:tab w:val="clear" w:pos="8176"/>
              <w:tab w:val="right" w:pos="9026" w:leader="dot"/>
            </w:tabs>
            <w:rPr/>
          </w:pPr>
          <w:hyperlink w:anchor="__RefHeading___Toc2671523_73709187">
            <w:r>
              <w:rPr>
                <w:webHidden/>
                <w:rStyle w:val="IndexLink"/>
                <w:rtl w:val="true"/>
              </w:rPr>
              <w:t>ببس</w:t>
            </w:r>
            <w:r>
              <w:rPr>
                <w:rStyle w:val="IndexLink"/>
                <w:rtl w:val="true"/>
              </w:rPr>
              <w:tab/>
            </w:r>
            <w:r>
              <w:rPr>
                <w:rStyle w:val="IndexLink"/>
              </w:rPr>
              <w:t>58</w:t>
            </w:r>
          </w:hyperlink>
        </w:p>
        <w:p>
          <w:pPr>
            <w:pStyle w:val="Contents4"/>
            <w:tabs>
              <w:tab w:val="clear" w:pos="8176"/>
              <w:tab w:val="right" w:pos="9026" w:leader="dot"/>
            </w:tabs>
            <w:rPr/>
          </w:pPr>
          <w:hyperlink w:anchor="__RefHeading___Toc2671525_73709187">
            <w:r>
              <w:rPr>
                <w:webHidden/>
                <w:rStyle w:val="IndexLink"/>
                <w:rtl w:val="true"/>
              </w:rPr>
              <w:t>بجس</w:t>
            </w:r>
            <w:r>
              <w:rPr>
                <w:rStyle w:val="IndexLink"/>
                <w:rtl w:val="true"/>
              </w:rPr>
              <w:tab/>
            </w:r>
            <w:r>
              <w:rPr>
                <w:rStyle w:val="IndexLink"/>
              </w:rPr>
              <w:t>59</w:t>
            </w:r>
          </w:hyperlink>
        </w:p>
        <w:p>
          <w:pPr>
            <w:pStyle w:val="Contents4"/>
            <w:tabs>
              <w:tab w:val="clear" w:pos="8176"/>
              <w:tab w:val="right" w:pos="9026" w:leader="dot"/>
            </w:tabs>
            <w:rPr/>
          </w:pPr>
          <w:hyperlink w:anchor="__RefHeading___Toc2671527_73709187">
            <w:r>
              <w:rPr>
                <w:webHidden/>
                <w:rStyle w:val="IndexLink"/>
                <w:rtl w:val="true"/>
              </w:rPr>
              <w:t>بحلس</w:t>
            </w:r>
            <w:r>
              <w:rPr>
                <w:rStyle w:val="IndexLink"/>
                <w:rtl w:val="true"/>
              </w:rPr>
              <w:tab/>
            </w:r>
            <w:r>
              <w:rPr>
                <w:rStyle w:val="IndexLink"/>
              </w:rPr>
              <w:t>60</w:t>
            </w:r>
          </w:hyperlink>
        </w:p>
        <w:p>
          <w:pPr>
            <w:pStyle w:val="Contents4"/>
            <w:tabs>
              <w:tab w:val="clear" w:pos="8176"/>
              <w:tab w:val="right" w:pos="9026" w:leader="dot"/>
            </w:tabs>
            <w:rPr/>
          </w:pPr>
          <w:hyperlink w:anchor="__RefHeading___Toc2671529_73709187">
            <w:r>
              <w:rPr>
                <w:webHidden/>
                <w:rStyle w:val="IndexLink"/>
                <w:rtl w:val="true"/>
              </w:rPr>
              <w:t>بخس</w:t>
            </w:r>
            <w:r>
              <w:rPr>
                <w:rStyle w:val="IndexLink"/>
                <w:rtl w:val="true"/>
              </w:rPr>
              <w:tab/>
            </w:r>
            <w:r>
              <w:rPr>
                <w:rStyle w:val="IndexLink"/>
              </w:rPr>
              <w:t>60</w:t>
            </w:r>
          </w:hyperlink>
        </w:p>
        <w:p>
          <w:pPr>
            <w:pStyle w:val="Contents4"/>
            <w:tabs>
              <w:tab w:val="clear" w:pos="8176"/>
              <w:tab w:val="right" w:pos="9026" w:leader="dot"/>
            </w:tabs>
            <w:rPr/>
          </w:pPr>
          <w:hyperlink w:anchor="__RefHeading___Toc2671531_73709187">
            <w:r>
              <w:rPr>
                <w:webHidden/>
                <w:rStyle w:val="IndexLink"/>
                <w:rtl w:val="true"/>
              </w:rPr>
              <w:t>بدس</w:t>
            </w:r>
            <w:r>
              <w:rPr>
                <w:rStyle w:val="IndexLink"/>
                <w:rtl w:val="true"/>
              </w:rPr>
              <w:tab/>
            </w:r>
            <w:r>
              <w:rPr>
                <w:rStyle w:val="IndexLink"/>
              </w:rPr>
              <w:t>61</w:t>
            </w:r>
          </w:hyperlink>
        </w:p>
        <w:p>
          <w:pPr>
            <w:pStyle w:val="Contents4"/>
            <w:tabs>
              <w:tab w:val="clear" w:pos="8176"/>
              <w:tab w:val="right" w:pos="9026" w:leader="dot"/>
            </w:tabs>
            <w:rPr/>
          </w:pPr>
          <w:hyperlink w:anchor="__RefHeading___Toc2671533_73709187">
            <w:r>
              <w:rPr>
                <w:webHidden/>
                <w:rStyle w:val="IndexLink"/>
                <w:rtl w:val="true"/>
              </w:rPr>
              <w:t>برس</w:t>
            </w:r>
            <w:r>
              <w:rPr>
                <w:rStyle w:val="IndexLink"/>
                <w:rtl w:val="true"/>
              </w:rPr>
              <w:tab/>
            </w:r>
            <w:r>
              <w:rPr>
                <w:rStyle w:val="IndexLink"/>
              </w:rPr>
              <w:t>61</w:t>
            </w:r>
          </w:hyperlink>
        </w:p>
        <w:p>
          <w:pPr>
            <w:pStyle w:val="Contents4"/>
            <w:tabs>
              <w:tab w:val="clear" w:pos="8176"/>
              <w:tab w:val="right" w:pos="9026" w:leader="dot"/>
            </w:tabs>
            <w:rPr/>
          </w:pPr>
          <w:hyperlink w:anchor="__RefHeading___Toc2671535_73709187">
            <w:r>
              <w:rPr>
                <w:webHidden/>
                <w:rStyle w:val="IndexLink"/>
                <w:rtl w:val="true"/>
              </w:rPr>
              <w:t>بربس</w:t>
            </w:r>
            <w:r>
              <w:rPr>
                <w:rStyle w:val="IndexLink"/>
                <w:rtl w:val="true"/>
              </w:rPr>
              <w:tab/>
            </w:r>
            <w:r>
              <w:rPr>
                <w:rStyle w:val="IndexLink"/>
              </w:rPr>
              <w:t>62</w:t>
            </w:r>
          </w:hyperlink>
        </w:p>
        <w:p>
          <w:pPr>
            <w:pStyle w:val="Contents4"/>
            <w:tabs>
              <w:tab w:val="clear" w:pos="8176"/>
              <w:tab w:val="right" w:pos="9026" w:leader="dot"/>
            </w:tabs>
            <w:rPr/>
          </w:pPr>
          <w:hyperlink w:anchor="__RefHeading___Toc2671537_73709187">
            <w:r>
              <w:rPr>
                <w:webHidden/>
                <w:rStyle w:val="IndexLink"/>
                <w:rtl w:val="true"/>
              </w:rPr>
              <w:t>برجس</w:t>
            </w:r>
            <w:r>
              <w:rPr>
                <w:rStyle w:val="IndexLink"/>
                <w:rtl w:val="true"/>
              </w:rPr>
              <w:tab/>
            </w:r>
            <w:r>
              <w:rPr>
                <w:rStyle w:val="IndexLink"/>
              </w:rPr>
              <w:t>63</w:t>
            </w:r>
          </w:hyperlink>
        </w:p>
        <w:p>
          <w:pPr>
            <w:pStyle w:val="Contents4"/>
            <w:tabs>
              <w:tab w:val="clear" w:pos="8176"/>
              <w:tab w:val="right" w:pos="9026" w:leader="dot"/>
            </w:tabs>
            <w:rPr/>
          </w:pPr>
          <w:hyperlink w:anchor="__RefHeading___Toc2671539_73709187">
            <w:r>
              <w:rPr>
                <w:webHidden/>
                <w:rStyle w:val="IndexLink"/>
                <w:rtl w:val="true"/>
              </w:rPr>
              <w:t>بردس</w:t>
            </w:r>
            <w:r>
              <w:rPr>
                <w:rStyle w:val="IndexLink"/>
                <w:rtl w:val="true"/>
              </w:rPr>
              <w:tab/>
            </w:r>
            <w:r>
              <w:rPr>
                <w:rStyle w:val="IndexLink"/>
              </w:rPr>
              <w:t>63</w:t>
            </w:r>
          </w:hyperlink>
        </w:p>
        <w:p>
          <w:pPr>
            <w:pStyle w:val="Contents4"/>
            <w:tabs>
              <w:tab w:val="clear" w:pos="8176"/>
              <w:tab w:val="right" w:pos="9026" w:leader="dot"/>
            </w:tabs>
            <w:rPr/>
          </w:pPr>
          <w:hyperlink w:anchor="__RefHeading___Toc2671541_73709187">
            <w:r>
              <w:rPr>
                <w:webHidden/>
                <w:rStyle w:val="IndexLink"/>
                <w:rtl w:val="true"/>
              </w:rPr>
              <w:t>برطس</w:t>
            </w:r>
            <w:r>
              <w:rPr>
                <w:rStyle w:val="IndexLink"/>
                <w:rtl w:val="true"/>
              </w:rPr>
              <w:tab/>
            </w:r>
            <w:r>
              <w:rPr>
                <w:rStyle w:val="IndexLink"/>
              </w:rPr>
              <w:t>63</w:t>
            </w:r>
          </w:hyperlink>
        </w:p>
        <w:p>
          <w:pPr>
            <w:pStyle w:val="Contents4"/>
            <w:tabs>
              <w:tab w:val="clear" w:pos="8176"/>
              <w:tab w:val="right" w:pos="9026" w:leader="dot"/>
            </w:tabs>
            <w:rPr/>
          </w:pPr>
          <w:hyperlink w:anchor="__RefHeading___Toc2671543_73709187">
            <w:r>
              <w:rPr>
                <w:webHidden/>
                <w:rStyle w:val="IndexLink"/>
                <w:rtl w:val="true"/>
              </w:rPr>
              <w:t>برعس</w:t>
            </w:r>
            <w:r>
              <w:rPr>
                <w:rStyle w:val="IndexLink"/>
                <w:rtl w:val="true"/>
              </w:rPr>
              <w:tab/>
            </w:r>
            <w:r>
              <w:rPr>
                <w:rStyle w:val="IndexLink"/>
              </w:rPr>
              <w:t>63</w:t>
            </w:r>
          </w:hyperlink>
        </w:p>
        <w:p>
          <w:pPr>
            <w:pStyle w:val="Contents4"/>
            <w:tabs>
              <w:tab w:val="clear" w:pos="8176"/>
              <w:tab w:val="right" w:pos="9026" w:leader="dot"/>
            </w:tabs>
            <w:rPr/>
          </w:pPr>
          <w:hyperlink w:anchor="__RefHeading___Toc2671545_73709187">
            <w:r>
              <w:rPr>
                <w:webHidden/>
                <w:rStyle w:val="IndexLink"/>
                <w:rtl w:val="true"/>
              </w:rPr>
              <w:t>برنس</w:t>
            </w:r>
            <w:r>
              <w:rPr>
                <w:rStyle w:val="IndexLink"/>
                <w:rtl w:val="true"/>
              </w:rPr>
              <w:tab/>
            </w:r>
            <w:r>
              <w:rPr>
                <w:rStyle w:val="IndexLink"/>
              </w:rPr>
              <w:t>63</w:t>
            </w:r>
          </w:hyperlink>
        </w:p>
        <w:p>
          <w:pPr>
            <w:pStyle w:val="Contents4"/>
            <w:tabs>
              <w:tab w:val="clear" w:pos="8176"/>
              <w:tab w:val="right" w:pos="9026" w:leader="dot"/>
            </w:tabs>
            <w:rPr/>
          </w:pPr>
          <w:hyperlink w:anchor="__RefHeading___Toc2671547_73709187">
            <w:r>
              <w:rPr>
                <w:webHidden/>
                <w:rStyle w:val="IndexLink"/>
                <w:rtl w:val="true"/>
              </w:rPr>
              <w:t>بسس</w:t>
            </w:r>
            <w:r>
              <w:rPr>
                <w:rStyle w:val="IndexLink"/>
                <w:rtl w:val="true"/>
              </w:rPr>
              <w:tab/>
            </w:r>
            <w:r>
              <w:rPr>
                <w:rStyle w:val="IndexLink"/>
              </w:rPr>
              <w:t>64</w:t>
            </w:r>
          </w:hyperlink>
        </w:p>
        <w:p>
          <w:pPr>
            <w:pStyle w:val="Contents4"/>
            <w:tabs>
              <w:tab w:val="clear" w:pos="8176"/>
              <w:tab w:val="right" w:pos="9026" w:leader="dot"/>
            </w:tabs>
            <w:rPr/>
          </w:pPr>
          <w:hyperlink w:anchor="__RefHeading___Toc2671549_73709187">
            <w:r>
              <w:rPr>
                <w:webHidden/>
                <w:rStyle w:val="IndexLink"/>
                <w:rtl w:val="true"/>
              </w:rPr>
              <w:t>بطس</w:t>
            </w:r>
            <w:r>
              <w:rPr>
                <w:rStyle w:val="IndexLink"/>
                <w:rtl w:val="true"/>
              </w:rPr>
              <w:tab/>
            </w:r>
            <w:r>
              <w:rPr>
                <w:rStyle w:val="IndexLink"/>
              </w:rPr>
              <w:t>70</w:t>
            </w:r>
          </w:hyperlink>
        </w:p>
        <w:p>
          <w:pPr>
            <w:pStyle w:val="Contents4"/>
            <w:tabs>
              <w:tab w:val="clear" w:pos="8176"/>
              <w:tab w:val="right" w:pos="9026" w:leader="dot"/>
            </w:tabs>
            <w:rPr/>
          </w:pPr>
          <w:hyperlink w:anchor="__RefHeading___Toc2671551_73709187">
            <w:r>
              <w:rPr>
                <w:webHidden/>
                <w:rStyle w:val="IndexLink"/>
                <w:rtl w:val="true"/>
              </w:rPr>
              <w:t>بغس</w:t>
            </w:r>
            <w:r>
              <w:rPr>
                <w:rStyle w:val="IndexLink"/>
                <w:rtl w:val="true"/>
              </w:rPr>
              <w:tab/>
            </w:r>
            <w:r>
              <w:rPr>
                <w:rStyle w:val="IndexLink"/>
              </w:rPr>
              <w:t>70</w:t>
            </w:r>
          </w:hyperlink>
        </w:p>
        <w:p>
          <w:pPr>
            <w:pStyle w:val="Contents4"/>
            <w:tabs>
              <w:tab w:val="clear" w:pos="8176"/>
              <w:tab w:val="right" w:pos="9026" w:leader="dot"/>
            </w:tabs>
            <w:rPr/>
          </w:pPr>
          <w:hyperlink w:anchor="__RefHeading___Toc2671553_73709187">
            <w:r>
              <w:rPr>
                <w:webHidden/>
                <w:rStyle w:val="IndexLink"/>
                <w:rtl w:val="true"/>
              </w:rPr>
              <w:t>بکس</w:t>
            </w:r>
            <w:r>
              <w:rPr>
                <w:rStyle w:val="IndexLink"/>
                <w:rtl w:val="true"/>
              </w:rPr>
              <w:tab/>
            </w:r>
            <w:r>
              <w:rPr>
                <w:rStyle w:val="IndexLink"/>
              </w:rPr>
              <w:t>70</w:t>
            </w:r>
          </w:hyperlink>
        </w:p>
        <w:p>
          <w:pPr>
            <w:pStyle w:val="Contents4"/>
            <w:tabs>
              <w:tab w:val="clear" w:pos="8176"/>
              <w:tab w:val="right" w:pos="9026" w:leader="dot"/>
            </w:tabs>
            <w:rPr/>
          </w:pPr>
          <w:hyperlink w:anchor="__RefHeading___Toc2671555_73709187">
            <w:r>
              <w:rPr>
                <w:webHidden/>
                <w:rStyle w:val="IndexLink"/>
                <w:rtl w:val="true"/>
              </w:rPr>
              <w:t>بلس</w:t>
            </w:r>
            <w:r>
              <w:rPr>
                <w:rStyle w:val="IndexLink"/>
                <w:rtl w:val="true"/>
              </w:rPr>
              <w:tab/>
            </w:r>
            <w:r>
              <w:rPr>
                <w:rStyle w:val="IndexLink"/>
              </w:rPr>
              <w:t>70</w:t>
            </w:r>
          </w:hyperlink>
        </w:p>
        <w:p>
          <w:pPr>
            <w:pStyle w:val="Contents4"/>
            <w:tabs>
              <w:tab w:val="clear" w:pos="8176"/>
              <w:tab w:val="right" w:pos="9026" w:leader="dot"/>
            </w:tabs>
            <w:rPr/>
          </w:pPr>
          <w:hyperlink w:anchor="__RefHeading___Toc2671557_73709187">
            <w:r>
              <w:rPr>
                <w:webHidden/>
                <w:rStyle w:val="IndexLink"/>
                <w:rtl w:val="true"/>
              </w:rPr>
              <w:t>بلعس</w:t>
            </w:r>
            <w:r>
              <w:rPr>
                <w:rStyle w:val="IndexLink"/>
                <w:rtl w:val="true"/>
              </w:rPr>
              <w:tab/>
            </w:r>
            <w:r>
              <w:rPr>
                <w:rStyle w:val="IndexLink"/>
              </w:rPr>
              <w:t>72</w:t>
            </w:r>
          </w:hyperlink>
        </w:p>
        <w:p>
          <w:pPr>
            <w:pStyle w:val="Contents4"/>
            <w:tabs>
              <w:tab w:val="clear" w:pos="8176"/>
              <w:tab w:val="right" w:pos="9026" w:leader="dot"/>
            </w:tabs>
            <w:rPr/>
          </w:pPr>
          <w:hyperlink w:anchor="__RefHeading___Toc2671559_73709187">
            <w:r>
              <w:rPr>
                <w:webHidden/>
                <w:rStyle w:val="IndexLink"/>
                <w:rtl w:val="true"/>
              </w:rPr>
              <w:t>بلعبس</w:t>
            </w:r>
            <w:r>
              <w:rPr>
                <w:rStyle w:val="IndexLink"/>
                <w:rtl w:val="true"/>
              </w:rPr>
              <w:tab/>
            </w:r>
            <w:r>
              <w:rPr>
                <w:rStyle w:val="IndexLink"/>
              </w:rPr>
              <w:t>72</w:t>
            </w:r>
          </w:hyperlink>
        </w:p>
        <w:p>
          <w:pPr>
            <w:pStyle w:val="Contents4"/>
            <w:tabs>
              <w:tab w:val="clear" w:pos="8176"/>
              <w:tab w:val="right" w:pos="9026" w:leader="dot"/>
            </w:tabs>
            <w:rPr/>
          </w:pPr>
          <w:hyperlink w:anchor="__RefHeading___Toc2671561_73709187">
            <w:r>
              <w:rPr>
                <w:webHidden/>
                <w:rStyle w:val="IndexLink"/>
                <w:rtl w:val="true"/>
              </w:rPr>
              <w:t>بلهس</w:t>
            </w:r>
            <w:r>
              <w:rPr>
                <w:rStyle w:val="IndexLink"/>
                <w:rtl w:val="true"/>
              </w:rPr>
              <w:tab/>
            </w:r>
            <w:r>
              <w:rPr>
                <w:rStyle w:val="IndexLink"/>
              </w:rPr>
              <w:t>72</w:t>
            </w:r>
          </w:hyperlink>
        </w:p>
        <w:p>
          <w:pPr>
            <w:pStyle w:val="Contents4"/>
            <w:tabs>
              <w:tab w:val="clear" w:pos="8176"/>
              <w:tab w:val="right" w:pos="9026" w:leader="dot"/>
            </w:tabs>
            <w:rPr/>
          </w:pPr>
          <w:hyperlink w:anchor="__RefHeading___Toc2671563_73709187">
            <w:r>
              <w:rPr>
                <w:webHidden/>
                <w:rStyle w:val="IndexLink"/>
                <w:rtl w:val="true"/>
              </w:rPr>
              <w:t>بنس</w:t>
            </w:r>
            <w:r>
              <w:rPr>
                <w:rStyle w:val="IndexLink"/>
                <w:rtl w:val="true"/>
              </w:rPr>
              <w:tab/>
            </w:r>
            <w:r>
              <w:rPr>
                <w:rStyle w:val="IndexLink"/>
              </w:rPr>
              <w:t>73</w:t>
            </w:r>
          </w:hyperlink>
        </w:p>
        <w:p>
          <w:pPr>
            <w:pStyle w:val="Contents4"/>
            <w:tabs>
              <w:tab w:val="clear" w:pos="8176"/>
              <w:tab w:val="right" w:pos="9026" w:leader="dot"/>
            </w:tabs>
            <w:rPr/>
          </w:pPr>
          <w:hyperlink w:anchor="__RefHeading___Toc2671565_73709187">
            <w:r>
              <w:rPr>
                <w:webHidden/>
                <w:rStyle w:val="IndexLink"/>
                <w:rtl w:val="true"/>
              </w:rPr>
              <w:t>بهس</w:t>
            </w:r>
            <w:r>
              <w:rPr>
                <w:rStyle w:val="IndexLink"/>
                <w:rtl w:val="true"/>
              </w:rPr>
              <w:tab/>
            </w:r>
            <w:r>
              <w:rPr>
                <w:rStyle w:val="IndexLink"/>
              </w:rPr>
              <w:t>73</w:t>
            </w:r>
          </w:hyperlink>
        </w:p>
        <w:p>
          <w:pPr>
            <w:pStyle w:val="Contents4"/>
            <w:tabs>
              <w:tab w:val="clear" w:pos="8176"/>
              <w:tab w:val="right" w:pos="9026" w:leader="dot"/>
            </w:tabs>
            <w:rPr/>
          </w:pPr>
          <w:hyperlink w:anchor="__RefHeading___Toc2671567_73709187">
            <w:r>
              <w:rPr>
                <w:webHidden/>
                <w:rStyle w:val="IndexLink"/>
                <w:rtl w:val="true"/>
              </w:rPr>
              <w:t>بهنس</w:t>
            </w:r>
            <w:r>
              <w:rPr>
                <w:rStyle w:val="IndexLink"/>
                <w:rtl w:val="true"/>
              </w:rPr>
              <w:tab/>
            </w:r>
            <w:r>
              <w:rPr>
                <w:rStyle w:val="IndexLink"/>
              </w:rPr>
              <w:t>73</w:t>
            </w:r>
          </w:hyperlink>
        </w:p>
        <w:p>
          <w:pPr>
            <w:pStyle w:val="Contents4"/>
            <w:tabs>
              <w:tab w:val="clear" w:pos="8176"/>
              <w:tab w:val="right" w:pos="9026" w:leader="dot"/>
            </w:tabs>
            <w:rPr/>
          </w:pPr>
          <w:hyperlink w:anchor="__RefHeading___Toc2671569_73709187">
            <w:r>
              <w:rPr>
                <w:webHidden/>
                <w:rStyle w:val="IndexLink"/>
                <w:rtl w:val="true"/>
              </w:rPr>
              <w:t>بوس</w:t>
            </w:r>
            <w:r>
              <w:rPr>
                <w:rStyle w:val="IndexLink"/>
                <w:rtl w:val="true"/>
              </w:rPr>
              <w:tab/>
            </w:r>
            <w:r>
              <w:rPr>
                <w:rStyle w:val="IndexLink"/>
              </w:rPr>
              <w:t>73</w:t>
            </w:r>
          </w:hyperlink>
        </w:p>
        <w:p>
          <w:pPr>
            <w:pStyle w:val="Contents4"/>
            <w:tabs>
              <w:tab w:val="clear" w:pos="8176"/>
              <w:tab w:val="right" w:pos="9026" w:leader="dot"/>
            </w:tabs>
            <w:rPr/>
          </w:pPr>
          <w:hyperlink w:anchor="__RefHeading___Toc2671571_73709187">
            <w:r>
              <w:rPr>
                <w:webHidden/>
                <w:rStyle w:val="IndexLink"/>
                <w:rtl w:val="true"/>
              </w:rPr>
              <w:t>بولس</w:t>
            </w:r>
            <w:r>
              <w:rPr>
                <w:rStyle w:val="IndexLink"/>
                <w:rtl w:val="true"/>
              </w:rPr>
              <w:tab/>
            </w:r>
            <w:r>
              <w:rPr>
                <w:rStyle w:val="IndexLink"/>
              </w:rPr>
              <w:t>74</w:t>
            </w:r>
          </w:hyperlink>
        </w:p>
        <w:p>
          <w:pPr>
            <w:pStyle w:val="Contents4"/>
            <w:tabs>
              <w:tab w:val="clear" w:pos="8176"/>
              <w:tab w:val="right" w:pos="9026" w:leader="dot"/>
            </w:tabs>
            <w:rPr/>
          </w:pPr>
          <w:hyperlink w:anchor="__RefHeading___Toc2671573_73709187">
            <w:r>
              <w:rPr>
                <w:webHidden/>
                <w:rStyle w:val="IndexLink"/>
                <w:rtl w:val="true"/>
              </w:rPr>
              <w:t>بیس</w:t>
            </w:r>
            <w:r>
              <w:rPr>
                <w:rStyle w:val="IndexLink"/>
                <w:rtl w:val="true"/>
              </w:rPr>
              <w:tab/>
            </w:r>
            <w:r>
              <w:rPr>
                <w:rStyle w:val="IndexLink"/>
              </w:rPr>
              <w:t>74</w:t>
            </w:r>
          </w:hyperlink>
        </w:p>
        <w:p>
          <w:pPr>
            <w:pStyle w:val="Contents3"/>
            <w:tabs>
              <w:tab w:val="clear" w:pos="8459"/>
              <w:tab w:val="right" w:pos="9026" w:leader="dot"/>
            </w:tabs>
            <w:rPr/>
          </w:pPr>
          <w:hyperlink w:anchor="__RefHeading___Toc2671575_73709187">
            <w:r>
              <w:rPr>
                <w:webHidden/>
                <w:rStyle w:val="IndexLink"/>
                <w:rtl w:val="true"/>
              </w:rPr>
              <w:t>فصل التاء المثناة</w:t>
            </w:r>
            <w:r>
              <w:rPr>
                <w:rStyle w:val="IndexLink"/>
                <w:rtl w:val="true"/>
              </w:rPr>
              <w:tab/>
            </w:r>
            <w:r>
              <w:rPr>
                <w:rStyle w:val="IndexLink"/>
              </w:rPr>
              <w:t>75</w:t>
            </w:r>
          </w:hyperlink>
        </w:p>
        <w:p>
          <w:pPr>
            <w:pStyle w:val="Contents4"/>
            <w:tabs>
              <w:tab w:val="clear" w:pos="8176"/>
              <w:tab w:val="right" w:pos="9026" w:leader="dot"/>
            </w:tabs>
            <w:rPr/>
          </w:pPr>
          <w:hyperlink w:anchor="__RefHeading___Toc2671577_73709187">
            <w:r>
              <w:rPr>
                <w:webHidden/>
                <w:rStyle w:val="IndexLink"/>
                <w:rtl w:val="true"/>
              </w:rPr>
              <w:t>تختنس</w:t>
            </w:r>
            <w:r>
              <w:rPr>
                <w:rStyle w:val="IndexLink"/>
                <w:rtl w:val="true"/>
              </w:rPr>
              <w:tab/>
            </w:r>
            <w:r>
              <w:rPr>
                <w:rStyle w:val="IndexLink"/>
              </w:rPr>
              <w:t>75</w:t>
            </w:r>
          </w:hyperlink>
        </w:p>
        <w:p>
          <w:pPr>
            <w:pStyle w:val="Contents4"/>
            <w:tabs>
              <w:tab w:val="clear" w:pos="8176"/>
              <w:tab w:val="right" w:pos="9026" w:leader="dot"/>
            </w:tabs>
            <w:rPr/>
          </w:pPr>
          <w:hyperlink w:anchor="__RefHeading___Toc2671579_73709187">
            <w:r>
              <w:rPr>
                <w:webHidden/>
                <w:rStyle w:val="IndexLink"/>
                <w:rtl w:val="true"/>
              </w:rPr>
              <w:t>ترس</w:t>
            </w:r>
            <w:r>
              <w:rPr>
                <w:rStyle w:val="IndexLink"/>
                <w:rtl w:val="true"/>
              </w:rPr>
              <w:tab/>
            </w:r>
            <w:r>
              <w:rPr>
                <w:rStyle w:val="IndexLink"/>
              </w:rPr>
              <w:t>75</w:t>
            </w:r>
          </w:hyperlink>
        </w:p>
        <w:p>
          <w:pPr>
            <w:pStyle w:val="Contents4"/>
            <w:tabs>
              <w:tab w:val="clear" w:pos="8176"/>
              <w:tab w:val="right" w:pos="9026" w:leader="dot"/>
            </w:tabs>
            <w:rPr/>
          </w:pPr>
          <w:hyperlink w:anchor="__RefHeading___Toc2671581_73709187">
            <w:r>
              <w:rPr>
                <w:webHidden/>
                <w:rStyle w:val="IndexLink"/>
                <w:rtl w:val="true"/>
              </w:rPr>
              <w:t>ترمس</w:t>
            </w:r>
            <w:r>
              <w:rPr>
                <w:rStyle w:val="IndexLink"/>
                <w:rtl w:val="true"/>
              </w:rPr>
              <w:tab/>
            </w:r>
            <w:r>
              <w:rPr>
                <w:rStyle w:val="IndexLink"/>
              </w:rPr>
              <w:t>75</w:t>
            </w:r>
          </w:hyperlink>
        </w:p>
        <w:p>
          <w:pPr>
            <w:pStyle w:val="Contents4"/>
            <w:tabs>
              <w:tab w:val="clear" w:pos="8176"/>
              <w:tab w:val="right" w:pos="9026" w:leader="dot"/>
            </w:tabs>
            <w:rPr/>
          </w:pPr>
          <w:hyperlink w:anchor="__RefHeading___Toc2671583_73709187">
            <w:r>
              <w:rPr>
                <w:webHidden/>
                <w:rStyle w:val="IndexLink"/>
                <w:rtl w:val="true"/>
              </w:rPr>
              <w:t>ترنس</w:t>
            </w:r>
            <w:r>
              <w:rPr>
                <w:rStyle w:val="IndexLink"/>
                <w:rtl w:val="true"/>
              </w:rPr>
              <w:tab/>
            </w:r>
            <w:r>
              <w:rPr>
                <w:rStyle w:val="IndexLink"/>
              </w:rPr>
              <w:t>75</w:t>
            </w:r>
          </w:hyperlink>
        </w:p>
        <w:p>
          <w:pPr>
            <w:pStyle w:val="Contents4"/>
            <w:tabs>
              <w:tab w:val="clear" w:pos="8176"/>
              <w:tab w:val="right" w:pos="9026" w:leader="dot"/>
            </w:tabs>
            <w:rPr/>
          </w:pPr>
          <w:hyperlink w:anchor="__RefHeading___Toc2671585_73709187">
            <w:r>
              <w:rPr>
                <w:webHidden/>
                <w:rStyle w:val="IndexLink"/>
                <w:rtl w:val="true"/>
              </w:rPr>
              <w:t>تعس</w:t>
            </w:r>
            <w:r>
              <w:rPr>
                <w:rStyle w:val="IndexLink"/>
                <w:rtl w:val="true"/>
              </w:rPr>
              <w:tab/>
            </w:r>
            <w:r>
              <w:rPr>
                <w:rStyle w:val="IndexLink"/>
              </w:rPr>
              <w:t>75</w:t>
            </w:r>
          </w:hyperlink>
        </w:p>
        <w:p>
          <w:pPr>
            <w:pStyle w:val="Contents4"/>
            <w:tabs>
              <w:tab w:val="clear" w:pos="8176"/>
              <w:tab w:val="right" w:pos="9026" w:leader="dot"/>
            </w:tabs>
            <w:rPr/>
          </w:pPr>
          <w:hyperlink w:anchor="__RefHeading___Toc2671587_73709187">
            <w:r>
              <w:rPr>
                <w:webHidden/>
                <w:rStyle w:val="IndexLink"/>
                <w:rtl w:val="true"/>
              </w:rPr>
              <w:t>تغلس</w:t>
            </w:r>
            <w:r>
              <w:rPr>
                <w:rStyle w:val="IndexLink"/>
                <w:rtl w:val="true"/>
              </w:rPr>
              <w:tab/>
            </w:r>
            <w:r>
              <w:rPr>
                <w:rStyle w:val="IndexLink"/>
              </w:rPr>
              <w:t>77</w:t>
            </w:r>
          </w:hyperlink>
        </w:p>
        <w:p>
          <w:pPr>
            <w:pStyle w:val="Contents4"/>
            <w:tabs>
              <w:tab w:val="clear" w:pos="8176"/>
              <w:tab w:val="right" w:pos="9026" w:leader="dot"/>
            </w:tabs>
            <w:rPr/>
          </w:pPr>
          <w:hyperlink w:anchor="__RefHeading___Toc2671589_73709187">
            <w:r>
              <w:rPr>
                <w:webHidden/>
                <w:rStyle w:val="IndexLink"/>
                <w:rtl w:val="true"/>
              </w:rPr>
              <w:t>تلس</w:t>
            </w:r>
            <w:r>
              <w:rPr>
                <w:rStyle w:val="IndexLink"/>
                <w:rtl w:val="true"/>
              </w:rPr>
              <w:tab/>
            </w:r>
            <w:r>
              <w:rPr>
                <w:rStyle w:val="IndexLink"/>
              </w:rPr>
              <w:t>77</w:t>
            </w:r>
          </w:hyperlink>
        </w:p>
        <w:p>
          <w:pPr>
            <w:pStyle w:val="Contents4"/>
            <w:tabs>
              <w:tab w:val="clear" w:pos="8176"/>
              <w:tab w:val="right" w:pos="9026" w:leader="dot"/>
            </w:tabs>
            <w:rPr/>
          </w:pPr>
          <w:hyperlink w:anchor="__RefHeading___Toc2671591_73709187">
            <w:r>
              <w:rPr>
                <w:webHidden/>
                <w:rStyle w:val="IndexLink"/>
                <w:rtl w:val="true"/>
              </w:rPr>
              <w:t>تنس</w:t>
            </w:r>
            <w:r>
              <w:rPr>
                <w:rStyle w:val="IndexLink"/>
                <w:rtl w:val="true"/>
              </w:rPr>
              <w:tab/>
            </w:r>
            <w:r>
              <w:rPr>
                <w:rStyle w:val="IndexLink"/>
              </w:rPr>
              <w:t>77</w:t>
            </w:r>
          </w:hyperlink>
        </w:p>
        <w:p>
          <w:pPr>
            <w:pStyle w:val="Contents4"/>
            <w:tabs>
              <w:tab w:val="clear" w:pos="8176"/>
              <w:tab w:val="right" w:pos="9026" w:leader="dot"/>
            </w:tabs>
            <w:rPr/>
          </w:pPr>
          <w:hyperlink w:anchor="__RefHeading___Toc2671593_73709187">
            <w:r>
              <w:rPr>
                <w:webHidden/>
                <w:rStyle w:val="IndexLink"/>
                <w:rtl w:val="true"/>
              </w:rPr>
              <w:t>توس</w:t>
            </w:r>
            <w:r>
              <w:rPr>
                <w:rStyle w:val="IndexLink"/>
                <w:rtl w:val="true"/>
              </w:rPr>
              <w:tab/>
            </w:r>
            <w:r>
              <w:rPr>
                <w:rStyle w:val="IndexLink"/>
              </w:rPr>
              <w:t>77</w:t>
            </w:r>
          </w:hyperlink>
        </w:p>
        <w:p>
          <w:pPr>
            <w:pStyle w:val="Contents4"/>
            <w:tabs>
              <w:tab w:val="clear" w:pos="8176"/>
              <w:tab w:val="right" w:pos="9026" w:leader="dot"/>
            </w:tabs>
            <w:rPr/>
          </w:pPr>
          <w:hyperlink w:anchor="__RefHeading___Toc2671595_73709187">
            <w:r>
              <w:rPr>
                <w:webHidden/>
                <w:rStyle w:val="IndexLink"/>
                <w:rtl w:val="true"/>
              </w:rPr>
              <w:t>تیس</w:t>
            </w:r>
            <w:r>
              <w:rPr>
                <w:rStyle w:val="IndexLink"/>
                <w:rtl w:val="true"/>
              </w:rPr>
              <w:tab/>
            </w:r>
            <w:r>
              <w:rPr>
                <w:rStyle w:val="IndexLink"/>
              </w:rPr>
              <w:t>78</w:t>
            </w:r>
          </w:hyperlink>
        </w:p>
        <w:p>
          <w:pPr>
            <w:pStyle w:val="Contents3"/>
            <w:tabs>
              <w:tab w:val="clear" w:pos="8459"/>
              <w:tab w:val="right" w:pos="9026" w:leader="dot"/>
            </w:tabs>
            <w:rPr/>
          </w:pPr>
          <w:hyperlink w:anchor="__RefHeading___Toc2671597_73709187">
            <w:r>
              <w:rPr>
                <w:webHidden/>
                <w:rStyle w:val="IndexLink"/>
                <w:rtl w:val="true"/>
              </w:rPr>
              <w:t>فصل الجیم</w:t>
            </w:r>
            <w:r>
              <w:rPr>
                <w:rStyle w:val="IndexLink"/>
                <w:rtl w:val="true"/>
              </w:rPr>
              <w:tab/>
            </w:r>
            <w:r>
              <w:rPr>
                <w:rStyle w:val="IndexLink"/>
              </w:rPr>
              <w:t>79</w:t>
            </w:r>
          </w:hyperlink>
        </w:p>
        <w:p>
          <w:pPr>
            <w:pStyle w:val="Contents4"/>
            <w:tabs>
              <w:tab w:val="clear" w:pos="8176"/>
              <w:tab w:val="right" w:pos="9026" w:leader="dot"/>
            </w:tabs>
            <w:rPr/>
          </w:pPr>
          <w:hyperlink w:anchor="__RefHeading___Toc2671599_73709187">
            <w:r>
              <w:rPr>
                <w:webHidden/>
                <w:rStyle w:val="IndexLink"/>
                <w:rtl w:val="true"/>
              </w:rPr>
              <w:t>جاس</w:t>
            </w:r>
            <w:r>
              <w:rPr>
                <w:rStyle w:val="IndexLink"/>
                <w:rtl w:val="true"/>
              </w:rPr>
              <w:tab/>
            </w:r>
            <w:r>
              <w:rPr>
                <w:rStyle w:val="IndexLink"/>
              </w:rPr>
              <w:t>80</w:t>
            </w:r>
          </w:hyperlink>
        </w:p>
        <w:p>
          <w:pPr>
            <w:pStyle w:val="Contents4"/>
            <w:tabs>
              <w:tab w:val="clear" w:pos="8176"/>
              <w:tab w:val="right" w:pos="9026" w:leader="dot"/>
            </w:tabs>
            <w:rPr/>
          </w:pPr>
          <w:hyperlink w:anchor="__RefHeading___Toc2671601_73709187">
            <w:r>
              <w:rPr>
                <w:webHidden/>
                <w:rStyle w:val="IndexLink"/>
                <w:rtl w:val="true"/>
              </w:rPr>
              <w:t>جبس</w:t>
            </w:r>
            <w:r>
              <w:rPr>
                <w:rStyle w:val="IndexLink"/>
                <w:rtl w:val="true"/>
              </w:rPr>
              <w:tab/>
            </w:r>
            <w:r>
              <w:rPr>
                <w:rStyle w:val="IndexLink"/>
              </w:rPr>
              <w:t>80</w:t>
            </w:r>
          </w:hyperlink>
        </w:p>
        <w:p>
          <w:pPr>
            <w:pStyle w:val="Contents4"/>
            <w:tabs>
              <w:tab w:val="clear" w:pos="8176"/>
              <w:tab w:val="right" w:pos="9026" w:leader="dot"/>
            </w:tabs>
            <w:rPr/>
          </w:pPr>
          <w:hyperlink w:anchor="__RefHeading___Toc2671603_73709187">
            <w:r>
              <w:rPr>
                <w:webHidden/>
                <w:rStyle w:val="IndexLink"/>
                <w:rtl w:val="true"/>
              </w:rPr>
              <w:t>جحس</w:t>
            </w:r>
            <w:r>
              <w:rPr>
                <w:rStyle w:val="IndexLink"/>
                <w:rtl w:val="true"/>
              </w:rPr>
              <w:tab/>
            </w:r>
            <w:r>
              <w:rPr>
                <w:rStyle w:val="IndexLink"/>
              </w:rPr>
              <w:t>81</w:t>
            </w:r>
          </w:hyperlink>
        </w:p>
        <w:p>
          <w:pPr>
            <w:pStyle w:val="Contents4"/>
            <w:tabs>
              <w:tab w:val="clear" w:pos="8176"/>
              <w:tab w:val="right" w:pos="9026" w:leader="dot"/>
            </w:tabs>
            <w:rPr/>
          </w:pPr>
          <w:hyperlink w:anchor="__RefHeading___Toc2671605_73709187">
            <w:r>
              <w:rPr>
                <w:webHidden/>
                <w:rStyle w:val="IndexLink"/>
                <w:rtl w:val="true"/>
              </w:rPr>
              <w:t>جدس</w:t>
            </w:r>
            <w:r>
              <w:rPr>
                <w:rStyle w:val="IndexLink"/>
                <w:rtl w:val="true"/>
              </w:rPr>
              <w:tab/>
            </w:r>
            <w:r>
              <w:rPr>
                <w:rStyle w:val="IndexLink"/>
              </w:rPr>
              <w:t>81</w:t>
            </w:r>
          </w:hyperlink>
        </w:p>
        <w:p>
          <w:pPr>
            <w:pStyle w:val="Contents4"/>
            <w:tabs>
              <w:tab w:val="clear" w:pos="8176"/>
              <w:tab w:val="right" w:pos="9026" w:leader="dot"/>
            </w:tabs>
            <w:rPr/>
          </w:pPr>
          <w:hyperlink w:anchor="__RefHeading___Toc2671607_73709187">
            <w:r>
              <w:rPr>
                <w:webHidden/>
                <w:rStyle w:val="IndexLink"/>
                <w:rtl w:val="true"/>
              </w:rPr>
              <w:t>جرس</w:t>
            </w:r>
            <w:r>
              <w:rPr>
                <w:rStyle w:val="IndexLink"/>
                <w:rtl w:val="true"/>
              </w:rPr>
              <w:tab/>
            </w:r>
            <w:r>
              <w:rPr>
                <w:rStyle w:val="IndexLink"/>
              </w:rPr>
              <w:t>81</w:t>
            </w:r>
          </w:hyperlink>
        </w:p>
        <w:p>
          <w:pPr>
            <w:pStyle w:val="Contents4"/>
            <w:tabs>
              <w:tab w:val="clear" w:pos="8176"/>
              <w:tab w:val="right" w:pos="9026" w:leader="dot"/>
            </w:tabs>
            <w:rPr/>
          </w:pPr>
          <w:hyperlink w:anchor="__RefHeading___Toc2671609_73709187">
            <w:r>
              <w:rPr>
                <w:webHidden/>
                <w:rStyle w:val="IndexLink"/>
                <w:rtl w:val="true"/>
              </w:rPr>
              <w:t>جرجس</w:t>
            </w:r>
            <w:r>
              <w:rPr>
                <w:rStyle w:val="IndexLink"/>
                <w:rtl w:val="true"/>
              </w:rPr>
              <w:tab/>
            </w:r>
            <w:r>
              <w:rPr>
                <w:rStyle w:val="IndexLink"/>
              </w:rPr>
              <w:t>85</w:t>
            </w:r>
          </w:hyperlink>
        </w:p>
        <w:p>
          <w:pPr>
            <w:pStyle w:val="Contents4"/>
            <w:tabs>
              <w:tab w:val="clear" w:pos="8176"/>
              <w:tab w:val="right" w:pos="9026" w:leader="dot"/>
            </w:tabs>
            <w:rPr/>
          </w:pPr>
          <w:hyperlink w:anchor="__RefHeading___Toc2671611_73709187">
            <w:r>
              <w:rPr>
                <w:webHidden/>
                <w:rStyle w:val="IndexLink"/>
                <w:rtl w:val="true"/>
              </w:rPr>
              <w:t>جرفس</w:t>
            </w:r>
            <w:r>
              <w:rPr>
                <w:rStyle w:val="IndexLink"/>
                <w:rtl w:val="true"/>
              </w:rPr>
              <w:tab/>
            </w:r>
            <w:r>
              <w:rPr>
                <w:rStyle w:val="IndexLink"/>
              </w:rPr>
              <w:t>85</w:t>
            </w:r>
          </w:hyperlink>
        </w:p>
        <w:p>
          <w:pPr>
            <w:pStyle w:val="Contents4"/>
            <w:tabs>
              <w:tab w:val="clear" w:pos="8176"/>
              <w:tab w:val="right" w:pos="9026" w:leader="dot"/>
            </w:tabs>
            <w:rPr/>
          </w:pPr>
          <w:hyperlink w:anchor="__RefHeading___Toc2671613_73709187">
            <w:r>
              <w:rPr>
                <w:webHidden/>
                <w:rStyle w:val="IndexLink"/>
                <w:rtl w:val="true"/>
              </w:rPr>
              <w:t>جرهس</w:t>
            </w:r>
            <w:r>
              <w:rPr>
                <w:rStyle w:val="IndexLink"/>
                <w:rtl w:val="true"/>
              </w:rPr>
              <w:tab/>
            </w:r>
            <w:r>
              <w:rPr>
                <w:rStyle w:val="IndexLink"/>
              </w:rPr>
              <w:t>87</w:t>
            </w:r>
          </w:hyperlink>
        </w:p>
        <w:p>
          <w:pPr>
            <w:pStyle w:val="Contents4"/>
            <w:tabs>
              <w:tab w:val="clear" w:pos="8176"/>
              <w:tab w:val="right" w:pos="9026" w:leader="dot"/>
            </w:tabs>
            <w:rPr/>
          </w:pPr>
          <w:hyperlink w:anchor="__RefHeading___Toc2671615_73709187">
            <w:r>
              <w:rPr>
                <w:webHidden/>
                <w:rStyle w:val="IndexLink"/>
                <w:rtl w:val="true"/>
              </w:rPr>
              <w:t>جسس</w:t>
            </w:r>
            <w:r>
              <w:rPr>
                <w:rStyle w:val="IndexLink"/>
                <w:rtl w:val="true"/>
              </w:rPr>
              <w:tab/>
            </w:r>
            <w:r>
              <w:rPr>
                <w:rStyle w:val="IndexLink"/>
              </w:rPr>
              <w:t>87</w:t>
            </w:r>
          </w:hyperlink>
        </w:p>
        <w:p>
          <w:pPr>
            <w:pStyle w:val="Contents4"/>
            <w:tabs>
              <w:tab w:val="clear" w:pos="8176"/>
              <w:tab w:val="right" w:pos="9026" w:leader="dot"/>
            </w:tabs>
            <w:rPr/>
          </w:pPr>
          <w:hyperlink w:anchor="__RefHeading___Toc2671617_73709187">
            <w:r>
              <w:rPr>
                <w:webHidden/>
                <w:rStyle w:val="IndexLink"/>
                <w:rtl w:val="true"/>
              </w:rPr>
              <w:t>جعس</w:t>
            </w:r>
            <w:r>
              <w:rPr>
                <w:rStyle w:val="IndexLink"/>
                <w:rtl w:val="true"/>
              </w:rPr>
              <w:tab/>
            </w:r>
            <w:r>
              <w:rPr>
                <w:rStyle w:val="IndexLink"/>
              </w:rPr>
              <w:t>89</w:t>
            </w:r>
          </w:hyperlink>
        </w:p>
        <w:p>
          <w:pPr>
            <w:pStyle w:val="Contents4"/>
            <w:tabs>
              <w:tab w:val="clear" w:pos="8176"/>
              <w:tab w:val="right" w:pos="9026" w:leader="dot"/>
            </w:tabs>
            <w:rPr/>
          </w:pPr>
          <w:hyperlink w:anchor="__RefHeading___Toc2671619_73709187">
            <w:r>
              <w:rPr>
                <w:webHidden/>
                <w:rStyle w:val="IndexLink"/>
                <w:rtl w:val="true"/>
              </w:rPr>
              <w:t>جعبس</w:t>
            </w:r>
            <w:r>
              <w:rPr>
                <w:rStyle w:val="IndexLink"/>
                <w:rtl w:val="true"/>
              </w:rPr>
              <w:tab/>
            </w:r>
            <w:r>
              <w:rPr>
                <w:rStyle w:val="IndexLink"/>
              </w:rPr>
              <w:t>89</w:t>
            </w:r>
          </w:hyperlink>
        </w:p>
        <w:p>
          <w:pPr>
            <w:pStyle w:val="Contents4"/>
            <w:tabs>
              <w:tab w:val="clear" w:pos="8176"/>
              <w:tab w:val="right" w:pos="9026" w:leader="dot"/>
            </w:tabs>
            <w:rPr/>
          </w:pPr>
          <w:hyperlink w:anchor="__RefHeading___Toc2671621_73709187">
            <w:r>
              <w:rPr>
                <w:webHidden/>
                <w:rStyle w:val="IndexLink"/>
                <w:rtl w:val="true"/>
              </w:rPr>
              <w:t>جعمس</w:t>
            </w:r>
            <w:r>
              <w:rPr>
                <w:rStyle w:val="IndexLink"/>
                <w:rtl w:val="true"/>
              </w:rPr>
              <w:tab/>
            </w:r>
            <w:r>
              <w:rPr>
                <w:rStyle w:val="IndexLink"/>
              </w:rPr>
              <w:t>89</w:t>
            </w:r>
          </w:hyperlink>
        </w:p>
        <w:p>
          <w:pPr>
            <w:pStyle w:val="Contents4"/>
            <w:tabs>
              <w:tab w:val="clear" w:pos="8176"/>
              <w:tab w:val="right" w:pos="9026" w:leader="dot"/>
            </w:tabs>
            <w:rPr/>
          </w:pPr>
          <w:hyperlink w:anchor="__RefHeading___Toc2671623_73709187">
            <w:r>
              <w:rPr>
                <w:webHidden/>
                <w:rStyle w:val="IndexLink"/>
                <w:rtl w:val="true"/>
              </w:rPr>
              <w:t>جفس</w:t>
            </w:r>
            <w:r>
              <w:rPr>
                <w:rStyle w:val="IndexLink"/>
                <w:rtl w:val="true"/>
              </w:rPr>
              <w:tab/>
            </w:r>
            <w:r>
              <w:rPr>
                <w:rStyle w:val="IndexLink"/>
              </w:rPr>
              <w:t>89</w:t>
            </w:r>
          </w:hyperlink>
        </w:p>
        <w:p>
          <w:pPr>
            <w:pStyle w:val="Contents4"/>
            <w:tabs>
              <w:tab w:val="clear" w:pos="8176"/>
              <w:tab w:val="right" w:pos="9026" w:leader="dot"/>
            </w:tabs>
            <w:rPr/>
          </w:pPr>
          <w:hyperlink w:anchor="__RefHeading___Toc2671625_73709187">
            <w:r>
              <w:rPr>
                <w:webHidden/>
                <w:rStyle w:val="IndexLink"/>
                <w:rtl w:val="true"/>
              </w:rPr>
              <w:t>جلس</w:t>
            </w:r>
            <w:r>
              <w:rPr>
                <w:rStyle w:val="IndexLink"/>
                <w:rtl w:val="true"/>
              </w:rPr>
              <w:tab/>
            </w:r>
            <w:r>
              <w:rPr>
                <w:rStyle w:val="IndexLink"/>
              </w:rPr>
              <w:t>90</w:t>
            </w:r>
          </w:hyperlink>
        </w:p>
        <w:p>
          <w:pPr>
            <w:pStyle w:val="Contents4"/>
            <w:tabs>
              <w:tab w:val="clear" w:pos="8176"/>
              <w:tab w:val="right" w:pos="9026" w:leader="dot"/>
            </w:tabs>
            <w:rPr/>
          </w:pPr>
          <w:hyperlink w:anchor="__RefHeading___Toc2671627_73709187">
            <w:r>
              <w:rPr>
                <w:webHidden/>
                <w:rStyle w:val="IndexLink"/>
                <w:rtl w:val="true"/>
              </w:rPr>
              <w:t>جلدس</w:t>
            </w:r>
            <w:r>
              <w:rPr>
                <w:rStyle w:val="IndexLink"/>
                <w:rtl w:val="true"/>
              </w:rPr>
              <w:tab/>
            </w:r>
            <w:r>
              <w:rPr>
                <w:rStyle w:val="IndexLink"/>
              </w:rPr>
              <w:t>94</w:t>
            </w:r>
          </w:hyperlink>
        </w:p>
        <w:p>
          <w:pPr>
            <w:pStyle w:val="Contents4"/>
            <w:tabs>
              <w:tab w:val="clear" w:pos="8176"/>
              <w:tab w:val="right" w:pos="9026" w:leader="dot"/>
            </w:tabs>
            <w:rPr/>
          </w:pPr>
          <w:hyperlink w:anchor="__RefHeading___Toc2671629_73709187">
            <w:r>
              <w:rPr>
                <w:webHidden/>
                <w:rStyle w:val="IndexLink"/>
                <w:rtl w:val="true"/>
              </w:rPr>
              <w:t>جمس</w:t>
            </w:r>
            <w:r>
              <w:rPr>
                <w:rStyle w:val="IndexLink"/>
                <w:rtl w:val="true"/>
              </w:rPr>
              <w:tab/>
            </w:r>
            <w:r>
              <w:rPr>
                <w:rStyle w:val="IndexLink"/>
              </w:rPr>
              <w:t>94</w:t>
            </w:r>
          </w:hyperlink>
        </w:p>
        <w:p>
          <w:pPr>
            <w:pStyle w:val="Contents4"/>
            <w:tabs>
              <w:tab w:val="clear" w:pos="8176"/>
              <w:tab w:val="right" w:pos="9026" w:leader="dot"/>
            </w:tabs>
            <w:rPr/>
          </w:pPr>
          <w:hyperlink w:anchor="__RefHeading___Toc2671631_73709187">
            <w:r>
              <w:rPr>
                <w:webHidden/>
                <w:rStyle w:val="IndexLink"/>
                <w:rtl w:val="true"/>
              </w:rPr>
              <w:t>جنس</w:t>
            </w:r>
            <w:r>
              <w:rPr>
                <w:rStyle w:val="IndexLink"/>
                <w:rtl w:val="true"/>
              </w:rPr>
              <w:tab/>
            </w:r>
            <w:r>
              <w:rPr>
                <w:rStyle w:val="IndexLink"/>
              </w:rPr>
              <w:t>96</w:t>
            </w:r>
          </w:hyperlink>
        </w:p>
        <w:p>
          <w:pPr>
            <w:pStyle w:val="Contents4"/>
            <w:tabs>
              <w:tab w:val="clear" w:pos="8176"/>
              <w:tab w:val="right" w:pos="9026" w:leader="dot"/>
            </w:tabs>
            <w:rPr/>
          </w:pPr>
          <w:hyperlink w:anchor="__RefHeading___Toc2671633_73709187">
            <w:r>
              <w:rPr>
                <w:webHidden/>
                <w:rStyle w:val="IndexLink"/>
                <w:rtl w:val="true"/>
              </w:rPr>
              <w:t>جنعس</w:t>
            </w:r>
            <w:r>
              <w:rPr>
                <w:rStyle w:val="IndexLink"/>
                <w:rtl w:val="true"/>
              </w:rPr>
              <w:tab/>
            </w:r>
            <w:r>
              <w:rPr>
                <w:rStyle w:val="IndexLink"/>
              </w:rPr>
              <w:t>96</w:t>
            </w:r>
          </w:hyperlink>
        </w:p>
        <w:p>
          <w:pPr>
            <w:pStyle w:val="Contents4"/>
            <w:tabs>
              <w:tab w:val="clear" w:pos="8176"/>
              <w:tab w:val="right" w:pos="9026" w:leader="dot"/>
            </w:tabs>
            <w:rPr/>
          </w:pPr>
          <w:hyperlink w:anchor="__RefHeading___Toc2671635_73709187">
            <w:r>
              <w:rPr>
                <w:webHidden/>
                <w:rStyle w:val="IndexLink"/>
                <w:rtl w:val="true"/>
              </w:rPr>
              <w:t>جنفس</w:t>
            </w:r>
            <w:r>
              <w:rPr>
                <w:rStyle w:val="IndexLink"/>
                <w:rtl w:val="true"/>
              </w:rPr>
              <w:tab/>
            </w:r>
            <w:r>
              <w:rPr>
                <w:rStyle w:val="IndexLink"/>
              </w:rPr>
              <w:t>96</w:t>
            </w:r>
          </w:hyperlink>
        </w:p>
        <w:p>
          <w:pPr>
            <w:pStyle w:val="Contents4"/>
            <w:tabs>
              <w:tab w:val="clear" w:pos="8176"/>
              <w:tab w:val="right" w:pos="9026" w:leader="dot"/>
            </w:tabs>
            <w:rPr/>
          </w:pPr>
          <w:hyperlink w:anchor="__RefHeading___Toc2671637_73709187">
            <w:r>
              <w:rPr>
                <w:webHidden/>
                <w:rStyle w:val="IndexLink"/>
                <w:rtl w:val="true"/>
              </w:rPr>
              <w:t>جوس</w:t>
            </w:r>
            <w:r>
              <w:rPr>
                <w:rStyle w:val="IndexLink"/>
                <w:rtl w:val="true"/>
              </w:rPr>
              <w:tab/>
            </w:r>
            <w:r>
              <w:rPr>
                <w:rStyle w:val="IndexLink"/>
              </w:rPr>
              <w:t>96</w:t>
            </w:r>
          </w:hyperlink>
        </w:p>
        <w:p>
          <w:pPr>
            <w:pStyle w:val="Contents4"/>
            <w:tabs>
              <w:tab w:val="clear" w:pos="8176"/>
              <w:tab w:val="right" w:pos="9026" w:leader="dot"/>
            </w:tabs>
            <w:rPr/>
          </w:pPr>
          <w:hyperlink w:anchor="__RefHeading___Toc2671639_73709187">
            <w:r>
              <w:rPr>
                <w:webHidden/>
                <w:rStyle w:val="IndexLink"/>
                <w:rtl w:val="true"/>
              </w:rPr>
              <w:t>جیس</w:t>
            </w:r>
            <w:r>
              <w:rPr>
                <w:rStyle w:val="IndexLink"/>
                <w:rtl w:val="true"/>
              </w:rPr>
              <w:tab/>
            </w:r>
            <w:r>
              <w:rPr>
                <w:rStyle w:val="IndexLink"/>
              </w:rPr>
              <w:t>98</w:t>
            </w:r>
          </w:hyperlink>
        </w:p>
        <w:p>
          <w:pPr>
            <w:pStyle w:val="Contents3"/>
            <w:tabs>
              <w:tab w:val="clear" w:pos="8459"/>
              <w:tab w:val="right" w:pos="9026" w:leader="dot"/>
            </w:tabs>
            <w:rPr/>
          </w:pPr>
          <w:hyperlink w:anchor="__RefHeading___Toc2671641_73709187">
            <w:r>
              <w:rPr>
                <w:webHidden/>
                <w:rStyle w:val="IndexLink"/>
                <w:rtl w:val="true"/>
              </w:rPr>
              <w:t>فصل الحاء المهملة</w:t>
            </w:r>
            <w:r>
              <w:rPr>
                <w:rStyle w:val="IndexLink"/>
                <w:rtl w:val="true"/>
              </w:rPr>
              <w:tab/>
            </w:r>
            <w:r>
              <w:rPr>
                <w:rStyle w:val="IndexLink"/>
              </w:rPr>
              <w:t>98</w:t>
            </w:r>
          </w:hyperlink>
        </w:p>
        <w:p>
          <w:pPr>
            <w:pStyle w:val="Contents4"/>
            <w:tabs>
              <w:tab w:val="clear" w:pos="8176"/>
              <w:tab w:val="right" w:pos="9026" w:leader="dot"/>
            </w:tabs>
            <w:rPr/>
          </w:pPr>
          <w:hyperlink w:anchor="__RefHeading___Toc2671643_73709187">
            <w:r>
              <w:rPr>
                <w:webHidden/>
                <w:rStyle w:val="IndexLink"/>
                <w:rtl w:val="true"/>
              </w:rPr>
              <w:t>حبس</w:t>
            </w:r>
            <w:r>
              <w:rPr>
                <w:rStyle w:val="IndexLink"/>
                <w:rtl w:val="true"/>
              </w:rPr>
              <w:tab/>
            </w:r>
            <w:r>
              <w:rPr>
                <w:rStyle w:val="IndexLink"/>
              </w:rPr>
              <w:t>98</w:t>
            </w:r>
          </w:hyperlink>
        </w:p>
        <w:p>
          <w:pPr>
            <w:pStyle w:val="Contents4"/>
            <w:tabs>
              <w:tab w:val="clear" w:pos="8176"/>
              <w:tab w:val="right" w:pos="9026" w:leader="dot"/>
            </w:tabs>
            <w:rPr/>
          </w:pPr>
          <w:hyperlink w:anchor="__RefHeading___Toc2671645_73709187">
            <w:r>
              <w:rPr>
                <w:webHidden/>
                <w:rStyle w:val="IndexLink"/>
                <w:rtl w:val="true"/>
              </w:rPr>
              <w:t>حبرقس</w:t>
            </w:r>
            <w:r>
              <w:rPr>
                <w:rStyle w:val="IndexLink"/>
                <w:rtl w:val="true"/>
              </w:rPr>
              <w:tab/>
            </w:r>
            <w:r>
              <w:rPr>
                <w:rStyle w:val="IndexLink"/>
              </w:rPr>
              <w:t>103</w:t>
            </w:r>
          </w:hyperlink>
        </w:p>
        <w:p>
          <w:pPr>
            <w:pStyle w:val="Contents4"/>
            <w:tabs>
              <w:tab w:val="clear" w:pos="8176"/>
              <w:tab w:val="right" w:pos="9026" w:leader="dot"/>
            </w:tabs>
            <w:rPr/>
          </w:pPr>
          <w:hyperlink w:anchor="__RefHeading___Toc2671647_73709187">
            <w:r>
              <w:rPr>
                <w:webHidden/>
                <w:rStyle w:val="IndexLink"/>
                <w:rtl w:val="true"/>
              </w:rPr>
              <w:t>حبلبس</w:t>
            </w:r>
            <w:r>
              <w:rPr>
                <w:rStyle w:val="IndexLink"/>
                <w:rtl w:val="true"/>
              </w:rPr>
              <w:tab/>
            </w:r>
            <w:r>
              <w:rPr>
                <w:rStyle w:val="IndexLink"/>
              </w:rPr>
              <w:t>103</w:t>
            </w:r>
          </w:hyperlink>
        </w:p>
        <w:p>
          <w:pPr>
            <w:pStyle w:val="Contents4"/>
            <w:tabs>
              <w:tab w:val="clear" w:pos="8176"/>
              <w:tab w:val="right" w:pos="9026" w:leader="dot"/>
            </w:tabs>
            <w:rPr/>
          </w:pPr>
          <w:hyperlink w:anchor="__RefHeading___Toc2671649_73709187">
            <w:r>
              <w:rPr>
                <w:webHidden/>
                <w:rStyle w:val="IndexLink"/>
                <w:rtl w:val="true"/>
              </w:rPr>
              <w:t>حدس</w:t>
            </w:r>
            <w:r>
              <w:rPr>
                <w:rStyle w:val="IndexLink"/>
                <w:rtl w:val="true"/>
              </w:rPr>
              <w:tab/>
            </w:r>
            <w:r>
              <w:rPr>
                <w:rStyle w:val="IndexLink"/>
              </w:rPr>
              <w:t>103</w:t>
            </w:r>
          </w:hyperlink>
        </w:p>
        <w:p>
          <w:pPr>
            <w:pStyle w:val="Contents4"/>
            <w:tabs>
              <w:tab w:val="clear" w:pos="8176"/>
              <w:tab w:val="right" w:pos="9026" w:leader="dot"/>
            </w:tabs>
            <w:rPr/>
          </w:pPr>
          <w:hyperlink w:anchor="__RefHeading___Toc2671651_73709187">
            <w:r>
              <w:rPr>
                <w:webHidden/>
                <w:rStyle w:val="IndexLink"/>
                <w:rtl w:val="true"/>
              </w:rPr>
              <w:t>حرس</w:t>
            </w:r>
            <w:r>
              <w:rPr>
                <w:rStyle w:val="IndexLink"/>
                <w:rtl w:val="true"/>
              </w:rPr>
              <w:tab/>
            </w:r>
            <w:r>
              <w:rPr>
                <w:rStyle w:val="IndexLink"/>
              </w:rPr>
              <w:t>106</w:t>
            </w:r>
          </w:hyperlink>
        </w:p>
        <w:p>
          <w:pPr>
            <w:pStyle w:val="Contents4"/>
            <w:tabs>
              <w:tab w:val="clear" w:pos="8176"/>
              <w:tab w:val="right" w:pos="9026" w:leader="dot"/>
            </w:tabs>
            <w:rPr/>
          </w:pPr>
          <w:hyperlink w:anchor="__RefHeading___Toc2671653_73709187">
            <w:r>
              <w:rPr>
                <w:webHidden/>
                <w:rStyle w:val="IndexLink"/>
                <w:rtl w:val="true"/>
              </w:rPr>
              <w:t>حربس</w:t>
            </w:r>
            <w:r>
              <w:rPr>
                <w:rStyle w:val="IndexLink"/>
                <w:rtl w:val="true"/>
              </w:rPr>
              <w:tab/>
            </w:r>
            <w:r>
              <w:rPr>
                <w:rStyle w:val="IndexLink"/>
              </w:rPr>
              <w:t>108</w:t>
            </w:r>
          </w:hyperlink>
        </w:p>
        <w:p>
          <w:pPr>
            <w:pStyle w:val="Contents4"/>
            <w:tabs>
              <w:tab w:val="clear" w:pos="8176"/>
              <w:tab w:val="right" w:pos="9026" w:leader="dot"/>
            </w:tabs>
            <w:rPr/>
          </w:pPr>
          <w:hyperlink w:anchor="__RefHeading___Toc2671655_73709187">
            <w:r>
              <w:rPr>
                <w:webHidden/>
                <w:rStyle w:val="IndexLink"/>
                <w:rtl w:val="true"/>
              </w:rPr>
              <w:t>حرقس</w:t>
            </w:r>
            <w:r>
              <w:rPr>
                <w:rStyle w:val="IndexLink"/>
                <w:rtl w:val="true"/>
              </w:rPr>
              <w:tab/>
            </w:r>
            <w:r>
              <w:rPr>
                <w:rStyle w:val="IndexLink"/>
              </w:rPr>
              <w:t>108</w:t>
            </w:r>
          </w:hyperlink>
        </w:p>
        <w:p>
          <w:pPr>
            <w:pStyle w:val="Contents4"/>
            <w:tabs>
              <w:tab w:val="clear" w:pos="8176"/>
              <w:tab w:val="right" w:pos="9026" w:leader="dot"/>
            </w:tabs>
            <w:rPr/>
          </w:pPr>
          <w:hyperlink w:anchor="__RefHeading___Toc2671657_73709187">
            <w:r>
              <w:rPr>
                <w:webHidden/>
                <w:rStyle w:val="IndexLink"/>
                <w:rtl w:val="true"/>
              </w:rPr>
              <w:t>حرمس</w:t>
            </w:r>
            <w:r>
              <w:rPr>
                <w:rStyle w:val="IndexLink"/>
                <w:rtl w:val="true"/>
              </w:rPr>
              <w:tab/>
            </w:r>
            <w:r>
              <w:rPr>
                <w:rStyle w:val="IndexLink"/>
              </w:rPr>
              <w:t>108</w:t>
            </w:r>
          </w:hyperlink>
        </w:p>
        <w:p>
          <w:pPr>
            <w:pStyle w:val="Contents4"/>
            <w:tabs>
              <w:tab w:val="clear" w:pos="8176"/>
              <w:tab w:val="right" w:pos="9026" w:leader="dot"/>
            </w:tabs>
            <w:rPr/>
          </w:pPr>
          <w:hyperlink w:anchor="__RefHeading___Toc2671659_73709187">
            <w:r>
              <w:rPr>
                <w:webHidden/>
                <w:rStyle w:val="IndexLink"/>
                <w:rtl w:val="true"/>
              </w:rPr>
              <w:t>حسس</w:t>
            </w:r>
            <w:r>
              <w:rPr>
                <w:rStyle w:val="IndexLink"/>
                <w:rtl w:val="true"/>
              </w:rPr>
              <w:tab/>
            </w:r>
            <w:r>
              <w:rPr>
                <w:rStyle w:val="IndexLink"/>
              </w:rPr>
              <w:t>108</w:t>
            </w:r>
          </w:hyperlink>
        </w:p>
        <w:p>
          <w:pPr>
            <w:pStyle w:val="Contents4"/>
            <w:tabs>
              <w:tab w:val="clear" w:pos="8176"/>
              <w:tab w:val="right" w:pos="9026" w:leader="dot"/>
            </w:tabs>
            <w:rPr/>
          </w:pPr>
          <w:hyperlink w:anchor="__RefHeading___Toc2671661_73709187">
            <w:r>
              <w:rPr>
                <w:webHidden/>
                <w:rStyle w:val="IndexLink"/>
                <w:rtl w:val="true"/>
              </w:rPr>
              <w:t>حفس</w:t>
            </w:r>
            <w:r>
              <w:rPr>
                <w:rStyle w:val="IndexLink"/>
                <w:rtl w:val="true"/>
              </w:rPr>
              <w:tab/>
            </w:r>
            <w:r>
              <w:rPr>
                <w:rStyle w:val="IndexLink"/>
              </w:rPr>
              <w:t>118</w:t>
            </w:r>
          </w:hyperlink>
        </w:p>
        <w:p>
          <w:pPr>
            <w:pStyle w:val="Contents4"/>
            <w:tabs>
              <w:tab w:val="clear" w:pos="8176"/>
              <w:tab w:val="right" w:pos="9026" w:leader="dot"/>
            </w:tabs>
            <w:rPr/>
          </w:pPr>
          <w:hyperlink w:anchor="__RefHeading___Toc2671663_73709187">
            <w:r>
              <w:rPr>
                <w:webHidden/>
                <w:rStyle w:val="IndexLink"/>
                <w:rtl w:val="true"/>
              </w:rPr>
              <w:t>حفنس</w:t>
            </w:r>
            <w:r>
              <w:rPr>
                <w:rStyle w:val="IndexLink"/>
                <w:rtl w:val="true"/>
              </w:rPr>
              <w:tab/>
            </w:r>
            <w:r>
              <w:rPr>
                <w:rStyle w:val="IndexLink"/>
              </w:rPr>
              <w:t>118</w:t>
            </w:r>
          </w:hyperlink>
        </w:p>
        <w:p>
          <w:pPr>
            <w:pStyle w:val="Contents4"/>
            <w:tabs>
              <w:tab w:val="clear" w:pos="8176"/>
              <w:tab w:val="right" w:pos="9026" w:leader="dot"/>
            </w:tabs>
            <w:rPr/>
          </w:pPr>
          <w:hyperlink w:anchor="__RefHeading___Toc2671665_73709187">
            <w:r>
              <w:rPr>
                <w:webHidden/>
                <w:rStyle w:val="IndexLink"/>
                <w:rtl w:val="true"/>
              </w:rPr>
              <w:t>حلس</w:t>
            </w:r>
            <w:r>
              <w:rPr>
                <w:rStyle w:val="IndexLink"/>
                <w:rtl w:val="true"/>
              </w:rPr>
              <w:tab/>
            </w:r>
            <w:r>
              <w:rPr>
                <w:rStyle w:val="IndexLink"/>
              </w:rPr>
              <w:t>118</w:t>
            </w:r>
          </w:hyperlink>
        </w:p>
        <w:p>
          <w:pPr>
            <w:pStyle w:val="Contents4"/>
            <w:tabs>
              <w:tab w:val="clear" w:pos="8176"/>
              <w:tab w:val="right" w:pos="9026" w:leader="dot"/>
            </w:tabs>
            <w:rPr/>
          </w:pPr>
          <w:hyperlink w:anchor="__RefHeading___Toc2671667_73709187">
            <w:r>
              <w:rPr>
                <w:webHidden/>
                <w:rStyle w:val="IndexLink"/>
                <w:rtl w:val="true"/>
              </w:rPr>
              <w:t>حلبس</w:t>
            </w:r>
            <w:r>
              <w:rPr>
                <w:rStyle w:val="IndexLink"/>
                <w:rtl w:val="true"/>
              </w:rPr>
              <w:tab/>
            </w:r>
            <w:r>
              <w:rPr>
                <w:rStyle w:val="IndexLink"/>
              </w:rPr>
              <w:t>123</w:t>
            </w:r>
          </w:hyperlink>
        </w:p>
        <w:p>
          <w:pPr>
            <w:pStyle w:val="Contents4"/>
            <w:tabs>
              <w:tab w:val="clear" w:pos="8176"/>
              <w:tab w:val="right" w:pos="9026" w:leader="dot"/>
            </w:tabs>
            <w:rPr/>
          </w:pPr>
          <w:hyperlink w:anchor="__RefHeading___Toc2671669_73709187">
            <w:r>
              <w:rPr>
                <w:webHidden/>
                <w:rStyle w:val="IndexLink"/>
                <w:rtl w:val="true"/>
              </w:rPr>
              <w:t>حمس</w:t>
            </w:r>
            <w:r>
              <w:rPr>
                <w:rStyle w:val="IndexLink"/>
                <w:rtl w:val="true"/>
              </w:rPr>
              <w:tab/>
            </w:r>
            <w:r>
              <w:rPr>
                <w:rStyle w:val="IndexLink"/>
              </w:rPr>
              <w:t>123</w:t>
            </w:r>
          </w:hyperlink>
        </w:p>
        <w:p>
          <w:pPr>
            <w:pStyle w:val="Contents4"/>
            <w:tabs>
              <w:tab w:val="clear" w:pos="8176"/>
              <w:tab w:val="right" w:pos="9026" w:leader="dot"/>
            </w:tabs>
            <w:rPr/>
          </w:pPr>
          <w:hyperlink w:anchor="__RefHeading___Toc2671671_73709187">
            <w:r>
              <w:rPr>
                <w:webHidden/>
                <w:rStyle w:val="IndexLink"/>
                <w:rtl w:val="true"/>
              </w:rPr>
              <w:t>حمرس</w:t>
            </w:r>
            <w:r>
              <w:rPr>
                <w:rStyle w:val="IndexLink"/>
                <w:rtl w:val="true"/>
              </w:rPr>
              <w:tab/>
            </w:r>
            <w:r>
              <w:rPr>
                <w:rStyle w:val="IndexLink"/>
              </w:rPr>
              <w:t>126</w:t>
            </w:r>
          </w:hyperlink>
        </w:p>
        <w:p>
          <w:pPr>
            <w:pStyle w:val="Contents4"/>
            <w:tabs>
              <w:tab w:val="clear" w:pos="8176"/>
              <w:tab w:val="right" w:pos="9026" w:leader="dot"/>
            </w:tabs>
            <w:rPr/>
          </w:pPr>
          <w:hyperlink w:anchor="__RefHeading___Toc2671673_73709187">
            <w:r>
              <w:rPr>
                <w:webHidden/>
                <w:rStyle w:val="IndexLink"/>
                <w:rtl w:val="true"/>
              </w:rPr>
              <w:t>حنس</w:t>
            </w:r>
            <w:r>
              <w:rPr>
                <w:rStyle w:val="IndexLink"/>
                <w:rtl w:val="true"/>
              </w:rPr>
              <w:tab/>
            </w:r>
            <w:r>
              <w:rPr>
                <w:rStyle w:val="IndexLink"/>
              </w:rPr>
              <w:t>126</w:t>
            </w:r>
          </w:hyperlink>
        </w:p>
        <w:p>
          <w:pPr>
            <w:pStyle w:val="Contents4"/>
            <w:tabs>
              <w:tab w:val="clear" w:pos="8176"/>
              <w:tab w:val="right" w:pos="9026" w:leader="dot"/>
            </w:tabs>
            <w:rPr/>
          </w:pPr>
          <w:hyperlink w:anchor="__RefHeading___Toc2671675_73709187">
            <w:r>
              <w:rPr>
                <w:webHidden/>
                <w:rStyle w:val="IndexLink"/>
                <w:rtl w:val="true"/>
              </w:rPr>
              <w:t>حندس</w:t>
            </w:r>
            <w:r>
              <w:rPr>
                <w:rStyle w:val="IndexLink"/>
                <w:rtl w:val="true"/>
              </w:rPr>
              <w:tab/>
            </w:r>
            <w:r>
              <w:rPr>
                <w:rStyle w:val="IndexLink"/>
              </w:rPr>
              <w:t>127</w:t>
            </w:r>
          </w:hyperlink>
        </w:p>
        <w:p>
          <w:pPr>
            <w:pStyle w:val="Contents4"/>
            <w:tabs>
              <w:tab w:val="clear" w:pos="8176"/>
              <w:tab w:val="right" w:pos="9026" w:leader="dot"/>
            </w:tabs>
            <w:rPr/>
          </w:pPr>
          <w:hyperlink w:anchor="__RefHeading___Toc2671677_73709187">
            <w:r>
              <w:rPr>
                <w:webHidden/>
                <w:rStyle w:val="IndexLink"/>
                <w:rtl w:val="true"/>
              </w:rPr>
              <w:t>حندلس</w:t>
            </w:r>
            <w:r>
              <w:rPr>
                <w:rStyle w:val="IndexLink"/>
                <w:rtl w:val="true"/>
              </w:rPr>
              <w:tab/>
            </w:r>
            <w:r>
              <w:rPr>
                <w:rStyle w:val="IndexLink"/>
              </w:rPr>
              <w:t>127</w:t>
            </w:r>
          </w:hyperlink>
        </w:p>
        <w:p>
          <w:pPr>
            <w:pStyle w:val="Contents4"/>
            <w:tabs>
              <w:tab w:val="clear" w:pos="8176"/>
              <w:tab w:val="right" w:pos="9026" w:leader="dot"/>
            </w:tabs>
            <w:rPr/>
          </w:pPr>
          <w:hyperlink w:anchor="__RefHeading___Toc2671679_73709187">
            <w:r>
              <w:rPr>
                <w:webHidden/>
                <w:rStyle w:val="IndexLink"/>
                <w:rtl w:val="true"/>
              </w:rPr>
              <w:t>حنفس</w:t>
            </w:r>
            <w:r>
              <w:rPr>
                <w:rStyle w:val="IndexLink"/>
                <w:rtl w:val="true"/>
              </w:rPr>
              <w:tab/>
            </w:r>
            <w:r>
              <w:rPr>
                <w:rStyle w:val="IndexLink"/>
              </w:rPr>
              <w:t>128</w:t>
            </w:r>
          </w:hyperlink>
        </w:p>
        <w:p>
          <w:pPr>
            <w:pStyle w:val="Contents4"/>
            <w:tabs>
              <w:tab w:val="clear" w:pos="8176"/>
              <w:tab w:val="right" w:pos="9026" w:leader="dot"/>
            </w:tabs>
            <w:rPr/>
          </w:pPr>
          <w:hyperlink w:anchor="__RefHeading___Toc2671681_73709187">
            <w:r>
              <w:rPr>
                <w:webHidden/>
                <w:rStyle w:val="IndexLink"/>
                <w:rtl w:val="true"/>
              </w:rPr>
              <w:t>حوس</w:t>
            </w:r>
            <w:r>
              <w:rPr>
                <w:rStyle w:val="IndexLink"/>
                <w:rtl w:val="true"/>
              </w:rPr>
              <w:tab/>
            </w:r>
            <w:r>
              <w:rPr>
                <w:rStyle w:val="IndexLink"/>
              </w:rPr>
              <w:t>128</w:t>
            </w:r>
          </w:hyperlink>
        </w:p>
        <w:p>
          <w:pPr>
            <w:pStyle w:val="Contents4"/>
            <w:tabs>
              <w:tab w:val="clear" w:pos="8176"/>
              <w:tab w:val="right" w:pos="9026" w:leader="dot"/>
            </w:tabs>
            <w:rPr/>
          </w:pPr>
          <w:hyperlink w:anchor="__RefHeading___Toc2671683_73709187">
            <w:r>
              <w:rPr>
                <w:webHidden/>
                <w:rStyle w:val="IndexLink"/>
                <w:rtl w:val="true"/>
              </w:rPr>
              <w:t>حیس</w:t>
            </w:r>
            <w:r>
              <w:rPr>
                <w:rStyle w:val="IndexLink"/>
                <w:rtl w:val="true"/>
              </w:rPr>
              <w:tab/>
            </w:r>
            <w:r>
              <w:rPr>
                <w:rStyle w:val="IndexLink"/>
              </w:rPr>
              <w:t>132</w:t>
            </w:r>
          </w:hyperlink>
        </w:p>
        <w:p>
          <w:pPr>
            <w:pStyle w:val="Contents3"/>
            <w:tabs>
              <w:tab w:val="clear" w:pos="8459"/>
              <w:tab w:val="right" w:pos="9026" w:leader="dot"/>
            </w:tabs>
            <w:rPr/>
          </w:pPr>
          <w:hyperlink w:anchor="__RefHeading___Toc2671685_73709187">
            <w:r>
              <w:rPr>
                <w:webHidden/>
                <w:rStyle w:val="IndexLink"/>
                <w:rtl w:val="true"/>
              </w:rPr>
              <w:t>فصل الخاء المعجمة</w:t>
            </w:r>
            <w:r>
              <w:rPr>
                <w:rStyle w:val="IndexLink"/>
                <w:rtl w:val="true"/>
              </w:rPr>
              <w:tab/>
            </w:r>
            <w:r>
              <w:rPr>
                <w:rStyle w:val="IndexLink"/>
              </w:rPr>
              <w:t>133</w:t>
            </w:r>
          </w:hyperlink>
        </w:p>
        <w:p>
          <w:pPr>
            <w:pStyle w:val="Contents4"/>
            <w:tabs>
              <w:tab w:val="clear" w:pos="8176"/>
              <w:tab w:val="right" w:pos="9026" w:leader="dot"/>
            </w:tabs>
            <w:rPr/>
          </w:pPr>
          <w:hyperlink w:anchor="__RefHeading___Toc2671687_73709187">
            <w:r>
              <w:rPr>
                <w:webHidden/>
                <w:rStyle w:val="IndexLink"/>
                <w:rtl w:val="true"/>
              </w:rPr>
              <w:t>خبس</w:t>
            </w:r>
            <w:r>
              <w:rPr>
                <w:rStyle w:val="IndexLink"/>
                <w:rtl w:val="true"/>
              </w:rPr>
              <w:tab/>
            </w:r>
            <w:r>
              <w:rPr>
                <w:rStyle w:val="IndexLink"/>
              </w:rPr>
              <w:t>133</w:t>
            </w:r>
          </w:hyperlink>
        </w:p>
        <w:p>
          <w:pPr>
            <w:pStyle w:val="Contents4"/>
            <w:tabs>
              <w:tab w:val="clear" w:pos="8176"/>
              <w:tab w:val="right" w:pos="9026" w:leader="dot"/>
            </w:tabs>
            <w:rPr/>
          </w:pPr>
          <w:hyperlink w:anchor="__RefHeading___Toc2671689_73709187">
            <w:r>
              <w:rPr>
                <w:webHidden/>
                <w:rStyle w:val="IndexLink"/>
                <w:rtl w:val="true"/>
              </w:rPr>
              <w:t>خرس</w:t>
            </w:r>
            <w:r>
              <w:rPr>
                <w:rStyle w:val="IndexLink"/>
                <w:rtl w:val="true"/>
              </w:rPr>
              <w:tab/>
            </w:r>
            <w:r>
              <w:rPr>
                <w:rStyle w:val="IndexLink"/>
              </w:rPr>
              <w:t>133</w:t>
            </w:r>
          </w:hyperlink>
        </w:p>
        <w:p>
          <w:pPr>
            <w:pStyle w:val="Contents4"/>
            <w:tabs>
              <w:tab w:val="clear" w:pos="8176"/>
              <w:tab w:val="right" w:pos="9026" w:leader="dot"/>
            </w:tabs>
            <w:rPr/>
          </w:pPr>
          <w:hyperlink w:anchor="__RefHeading___Toc2671691_73709187">
            <w:r>
              <w:rPr>
                <w:webHidden/>
                <w:rStyle w:val="IndexLink"/>
                <w:rtl w:val="true"/>
              </w:rPr>
              <w:t>خربس</w:t>
            </w:r>
            <w:r>
              <w:rPr>
                <w:rStyle w:val="IndexLink"/>
                <w:rtl w:val="true"/>
              </w:rPr>
              <w:tab/>
            </w:r>
            <w:r>
              <w:rPr>
                <w:rStyle w:val="IndexLink"/>
              </w:rPr>
              <w:t>137</w:t>
            </w:r>
          </w:hyperlink>
        </w:p>
        <w:p>
          <w:pPr>
            <w:pStyle w:val="Contents4"/>
            <w:tabs>
              <w:tab w:val="clear" w:pos="8176"/>
              <w:tab w:val="right" w:pos="9026" w:leader="dot"/>
            </w:tabs>
            <w:rPr/>
          </w:pPr>
          <w:hyperlink w:anchor="__RefHeading___Toc2671693_73709187">
            <w:r>
              <w:rPr>
                <w:webHidden/>
                <w:rStyle w:val="IndexLink"/>
                <w:rtl w:val="true"/>
              </w:rPr>
              <w:t>خرمس</w:t>
            </w:r>
            <w:r>
              <w:rPr>
                <w:rStyle w:val="IndexLink"/>
                <w:rtl w:val="true"/>
              </w:rPr>
              <w:tab/>
            </w:r>
            <w:r>
              <w:rPr>
                <w:rStyle w:val="IndexLink"/>
              </w:rPr>
              <w:t>137</w:t>
            </w:r>
          </w:hyperlink>
        </w:p>
        <w:p>
          <w:pPr>
            <w:pStyle w:val="Contents4"/>
            <w:tabs>
              <w:tab w:val="clear" w:pos="8176"/>
              <w:tab w:val="right" w:pos="9026" w:leader="dot"/>
            </w:tabs>
            <w:rPr/>
          </w:pPr>
          <w:hyperlink w:anchor="__RefHeading___Toc2671695_73709187">
            <w:r>
              <w:rPr>
                <w:webHidden/>
                <w:rStyle w:val="IndexLink"/>
                <w:rtl w:val="true"/>
              </w:rPr>
              <w:t>خسس</w:t>
            </w:r>
            <w:r>
              <w:rPr>
                <w:rStyle w:val="IndexLink"/>
                <w:rtl w:val="true"/>
              </w:rPr>
              <w:tab/>
            </w:r>
            <w:r>
              <w:rPr>
                <w:rStyle w:val="IndexLink"/>
              </w:rPr>
              <w:t>137</w:t>
            </w:r>
          </w:hyperlink>
        </w:p>
        <w:p>
          <w:pPr>
            <w:pStyle w:val="Contents4"/>
            <w:tabs>
              <w:tab w:val="clear" w:pos="8176"/>
              <w:tab w:val="right" w:pos="9026" w:leader="dot"/>
            </w:tabs>
            <w:rPr/>
          </w:pPr>
          <w:hyperlink w:anchor="__RefHeading___Toc2671697_73709187">
            <w:r>
              <w:rPr>
                <w:webHidden/>
                <w:rStyle w:val="IndexLink"/>
                <w:rtl w:val="true"/>
              </w:rPr>
              <w:t>خفس</w:t>
            </w:r>
            <w:r>
              <w:rPr>
                <w:rStyle w:val="IndexLink"/>
                <w:rtl w:val="true"/>
              </w:rPr>
              <w:tab/>
            </w:r>
            <w:r>
              <w:rPr>
                <w:rStyle w:val="IndexLink"/>
              </w:rPr>
              <w:t>139</w:t>
            </w:r>
          </w:hyperlink>
        </w:p>
        <w:p>
          <w:pPr>
            <w:pStyle w:val="Contents4"/>
            <w:tabs>
              <w:tab w:val="clear" w:pos="8176"/>
              <w:tab w:val="right" w:pos="9026" w:leader="dot"/>
            </w:tabs>
            <w:rPr/>
          </w:pPr>
          <w:hyperlink w:anchor="__RefHeading___Toc2671699_73709187">
            <w:r>
              <w:rPr>
                <w:webHidden/>
                <w:rStyle w:val="IndexLink"/>
                <w:rtl w:val="true"/>
              </w:rPr>
              <w:t>خلس</w:t>
            </w:r>
            <w:r>
              <w:rPr>
                <w:rStyle w:val="IndexLink"/>
                <w:rtl w:val="true"/>
              </w:rPr>
              <w:tab/>
            </w:r>
            <w:r>
              <w:rPr>
                <w:rStyle w:val="IndexLink"/>
              </w:rPr>
              <w:t>139</w:t>
            </w:r>
          </w:hyperlink>
        </w:p>
        <w:p>
          <w:pPr>
            <w:pStyle w:val="Contents4"/>
            <w:tabs>
              <w:tab w:val="clear" w:pos="8176"/>
              <w:tab w:val="right" w:pos="9026" w:leader="dot"/>
            </w:tabs>
            <w:rPr/>
          </w:pPr>
          <w:hyperlink w:anchor="__RefHeading___Toc2671701_73709187">
            <w:r>
              <w:rPr>
                <w:webHidden/>
                <w:rStyle w:val="IndexLink"/>
                <w:rtl w:val="true"/>
              </w:rPr>
              <w:t>خلبس</w:t>
            </w:r>
            <w:r>
              <w:rPr>
                <w:rStyle w:val="IndexLink"/>
                <w:rtl w:val="true"/>
              </w:rPr>
              <w:tab/>
            </w:r>
            <w:r>
              <w:rPr>
                <w:rStyle w:val="IndexLink"/>
              </w:rPr>
              <w:t>141</w:t>
            </w:r>
          </w:hyperlink>
        </w:p>
        <w:p>
          <w:pPr>
            <w:pStyle w:val="Contents4"/>
            <w:tabs>
              <w:tab w:val="clear" w:pos="8176"/>
              <w:tab w:val="right" w:pos="9026" w:leader="dot"/>
            </w:tabs>
            <w:rPr/>
          </w:pPr>
          <w:hyperlink w:anchor="__RefHeading___Toc2671703_73709187">
            <w:r>
              <w:rPr>
                <w:webHidden/>
                <w:rStyle w:val="IndexLink"/>
                <w:rtl w:val="true"/>
              </w:rPr>
              <w:t>خمس</w:t>
            </w:r>
            <w:r>
              <w:rPr>
                <w:rStyle w:val="IndexLink"/>
                <w:rtl w:val="true"/>
              </w:rPr>
              <w:tab/>
            </w:r>
            <w:r>
              <w:rPr>
                <w:rStyle w:val="IndexLink"/>
              </w:rPr>
              <w:t>142</w:t>
            </w:r>
          </w:hyperlink>
        </w:p>
        <w:p>
          <w:pPr>
            <w:pStyle w:val="Contents4"/>
            <w:tabs>
              <w:tab w:val="clear" w:pos="8176"/>
              <w:tab w:val="right" w:pos="9026" w:leader="dot"/>
            </w:tabs>
            <w:rPr/>
          </w:pPr>
          <w:hyperlink w:anchor="__RefHeading___Toc2671705_73709187">
            <w:r>
              <w:rPr>
                <w:webHidden/>
                <w:rStyle w:val="IndexLink"/>
                <w:rtl w:val="true"/>
              </w:rPr>
              <w:t>خنس</w:t>
            </w:r>
            <w:r>
              <w:rPr>
                <w:rStyle w:val="IndexLink"/>
                <w:rtl w:val="true"/>
              </w:rPr>
              <w:tab/>
            </w:r>
            <w:r>
              <w:rPr>
                <w:rStyle w:val="IndexLink"/>
              </w:rPr>
              <w:t>150</w:t>
            </w:r>
          </w:hyperlink>
        </w:p>
        <w:p>
          <w:pPr>
            <w:pStyle w:val="Contents4"/>
            <w:tabs>
              <w:tab w:val="clear" w:pos="8176"/>
              <w:tab w:val="right" w:pos="9026" w:leader="dot"/>
            </w:tabs>
            <w:rPr/>
          </w:pPr>
          <w:hyperlink w:anchor="__RefHeading___Toc2671707_73709187">
            <w:r>
              <w:rPr>
                <w:webHidden/>
                <w:rStyle w:val="IndexLink"/>
                <w:rtl w:val="true"/>
              </w:rPr>
              <w:t>خنبس</w:t>
            </w:r>
            <w:r>
              <w:rPr>
                <w:rStyle w:val="IndexLink"/>
                <w:rtl w:val="true"/>
              </w:rPr>
              <w:tab/>
            </w:r>
            <w:r>
              <w:rPr>
                <w:rStyle w:val="IndexLink"/>
              </w:rPr>
              <w:t>154</w:t>
            </w:r>
          </w:hyperlink>
        </w:p>
        <w:p>
          <w:pPr>
            <w:pStyle w:val="Contents4"/>
            <w:tabs>
              <w:tab w:val="clear" w:pos="8176"/>
              <w:tab w:val="right" w:pos="9026" w:leader="dot"/>
            </w:tabs>
            <w:rPr/>
          </w:pPr>
          <w:hyperlink w:anchor="__RefHeading___Toc2671709_73709187">
            <w:r>
              <w:rPr>
                <w:webHidden/>
                <w:rStyle w:val="IndexLink"/>
                <w:rtl w:val="true"/>
              </w:rPr>
              <w:t>خنبلس</w:t>
            </w:r>
            <w:r>
              <w:rPr>
                <w:rStyle w:val="IndexLink"/>
                <w:rtl w:val="true"/>
              </w:rPr>
              <w:tab/>
            </w:r>
            <w:r>
              <w:rPr>
                <w:rStyle w:val="IndexLink"/>
              </w:rPr>
              <w:t>154</w:t>
            </w:r>
          </w:hyperlink>
        </w:p>
        <w:p>
          <w:pPr>
            <w:pStyle w:val="Contents4"/>
            <w:tabs>
              <w:tab w:val="clear" w:pos="8176"/>
              <w:tab w:val="right" w:pos="9026" w:leader="dot"/>
            </w:tabs>
            <w:rPr/>
          </w:pPr>
          <w:hyperlink w:anchor="__RefHeading___Toc2671711_73709187">
            <w:r>
              <w:rPr>
                <w:webHidden/>
                <w:rStyle w:val="IndexLink"/>
                <w:rtl w:val="true"/>
              </w:rPr>
              <w:t>خندرس</w:t>
            </w:r>
            <w:r>
              <w:rPr>
                <w:rStyle w:val="IndexLink"/>
                <w:rtl w:val="true"/>
              </w:rPr>
              <w:tab/>
            </w:r>
            <w:r>
              <w:rPr>
                <w:rStyle w:val="IndexLink"/>
              </w:rPr>
              <w:t>154</w:t>
            </w:r>
          </w:hyperlink>
        </w:p>
        <w:p>
          <w:pPr>
            <w:pStyle w:val="Contents4"/>
            <w:tabs>
              <w:tab w:val="clear" w:pos="8176"/>
              <w:tab w:val="right" w:pos="9026" w:leader="dot"/>
            </w:tabs>
            <w:rPr/>
          </w:pPr>
          <w:hyperlink w:anchor="__RefHeading___Toc2671713_73709187">
            <w:r>
              <w:rPr>
                <w:webHidden/>
                <w:rStyle w:val="IndexLink"/>
                <w:rtl w:val="true"/>
              </w:rPr>
              <w:t>خندلس</w:t>
            </w:r>
            <w:r>
              <w:rPr>
                <w:rStyle w:val="IndexLink"/>
                <w:rtl w:val="true"/>
              </w:rPr>
              <w:tab/>
            </w:r>
            <w:r>
              <w:rPr>
                <w:rStyle w:val="IndexLink"/>
              </w:rPr>
              <w:t>155</w:t>
            </w:r>
          </w:hyperlink>
        </w:p>
        <w:p>
          <w:pPr>
            <w:pStyle w:val="Contents4"/>
            <w:tabs>
              <w:tab w:val="clear" w:pos="8176"/>
              <w:tab w:val="right" w:pos="9026" w:leader="dot"/>
            </w:tabs>
            <w:rPr/>
          </w:pPr>
          <w:hyperlink w:anchor="__RefHeading___Toc2671715_73709187">
            <w:r>
              <w:rPr>
                <w:webHidden/>
                <w:rStyle w:val="IndexLink"/>
                <w:rtl w:val="true"/>
              </w:rPr>
              <w:t>خنعس</w:t>
            </w:r>
            <w:r>
              <w:rPr>
                <w:rStyle w:val="IndexLink"/>
                <w:rtl w:val="true"/>
              </w:rPr>
              <w:tab/>
            </w:r>
            <w:r>
              <w:rPr>
                <w:rStyle w:val="IndexLink"/>
              </w:rPr>
              <w:t>155</w:t>
            </w:r>
          </w:hyperlink>
        </w:p>
        <w:p>
          <w:pPr>
            <w:pStyle w:val="Contents4"/>
            <w:tabs>
              <w:tab w:val="clear" w:pos="8176"/>
              <w:tab w:val="right" w:pos="9026" w:leader="dot"/>
            </w:tabs>
            <w:rPr/>
          </w:pPr>
          <w:hyperlink w:anchor="__RefHeading___Toc2671717_73709187">
            <w:r>
              <w:rPr>
                <w:webHidden/>
                <w:rStyle w:val="IndexLink"/>
                <w:rtl w:val="true"/>
              </w:rPr>
              <w:t>خنفس</w:t>
            </w:r>
            <w:r>
              <w:rPr>
                <w:rStyle w:val="IndexLink"/>
                <w:rtl w:val="true"/>
              </w:rPr>
              <w:tab/>
            </w:r>
            <w:r>
              <w:rPr>
                <w:rStyle w:val="IndexLink"/>
              </w:rPr>
              <w:t>155</w:t>
            </w:r>
          </w:hyperlink>
        </w:p>
        <w:p>
          <w:pPr>
            <w:pStyle w:val="Contents4"/>
            <w:tabs>
              <w:tab w:val="clear" w:pos="8176"/>
              <w:tab w:val="right" w:pos="9026" w:leader="dot"/>
            </w:tabs>
            <w:rPr/>
          </w:pPr>
          <w:hyperlink w:anchor="__RefHeading___Toc2671719_73709187">
            <w:r>
              <w:rPr>
                <w:webHidden/>
                <w:rStyle w:val="IndexLink"/>
                <w:rtl w:val="true"/>
              </w:rPr>
              <w:t>خوس</w:t>
            </w:r>
            <w:r>
              <w:rPr>
                <w:rStyle w:val="IndexLink"/>
                <w:rtl w:val="true"/>
              </w:rPr>
              <w:tab/>
            </w:r>
            <w:r>
              <w:rPr>
                <w:rStyle w:val="IndexLink"/>
              </w:rPr>
              <w:t>156</w:t>
            </w:r>
          </w:hyperlink>
        </w:p>
        <w:p>
          <w:pPr>
            <w:pStyle w:val="Contents4"/>
            <w:tabs>
              <w:tab w:val="clear" w:pos="8176"/>
              <w:tab w:val="right" w:pos="9026" w:leader="dot"/>
            </w:tabs>
            <w:rPr/>
          </w:pPr>
          <w:hyperlink w:anchor="__RefHeading___Toc2671721_73709187">
            <w:r>
              <w:rPr>
                <w:webHidden/>
                <w:rStyle w:val="IndexLink"/>
                <w:rtl w:val="true"/>
              </w:rPr>
              <w:t>خیس</w:t>
            </w:r>
            <w:r>
              <w:rPr>
                <w:rStyle w:val="IndexLink"/>
                <w:rtl w:val="true"/>
              </w:rPr>
              <w:tab/>
            </w:r>
            <w:r>
              <w:rPr>
                <w:rStyle w:val="IndexLink"/>
              </w:rPr>
              <w:t>156</w:t>
            </w:r>
          </w:hyperlink>
        </w:p>
        <w:p>
          <w:pPr>
            <w:pStyle w:val="Contents3"/>
            <w:tabs>
              <w:tab w:val="clear" w:pos="8459"/>
              <w:tab w:val="right" w:pos="9026" w:leader="dot"/>
            </w:tabs>
            <w:rPr/>
          </w:pPr>
          <w:hyperlink w:anchor="__RefHeading___Toc2671723_73709187">
            <w:r>
              <w:rPr>
                <w:webHidden/>
                <w:rStyle w:val="IndexLink"/>
                <w:rtl w:val="true"/>
              </w:rPr>
              <w:t>فصل الدال المهملة</w:t>
            </w:r>
            <w:r>
              <w:rPr>
                <w:rStyle w:val="IndexLink"/>
                <w:rtl w:val="true"/>
              </w:rPr>
              <w:tab/>
            </w:r>
            <w:r>
              <w:rPr>
                <w:rStyle w:val="IndexLink"/>
              </w:rPr>
              <w:t>159</w:t>
            </w:r>
          </w:hyperlink>
        </w:p>
        <w:p>
          <w:pPr>
            <w:pStyle w:val="Contents4"/>
            <w:tabs>
              <w:tab w:val="clear" w:pos="8176"/>
              <w:tab w:val="right" w:pos="9026" w:leader="dot"/>
            </w:tabs>
            <w:rPr/>
          </w:pPr>
          <w:hyperlink w:anchor="__RefHeading___Toc2671725_73709187">
            <w:r>
              <w:rPr>
                <w:webHidden/>
                <w:rStyle w:val="IndexLink"/>
                <w:rtl w:val="true"/>
              </w:rPr>
              <w:t>دبس</w:t>
            </w:r>
            <w:r>
              <w:rPr>
                <w:rStyle w:val="IndexLink"/>
                <w:rtl w:val="true"/>
              </w:rPr>
              <w:tab/>
            </w:r>
            <w:r>
              <w:rPr>
                <w:rStyle w:val="IndexLink"/>
              </w:rPr>
              <w:t>159</w:t>
            </w:r>
          </w:hyperlink>
        </w:p>
        <w:p>
          <w:pPr>
            <w:pStyle w:val="Contents4"/>
            <w:tabs>
              <w:tab w:val="clear" w:pos="8176"/>
              <w:tab w:val="right" w:pos="9026" w:leader="dot"/>
            </w:tabs>
            <w:rPr/>
          </w:pPr>
          <w:hyperlink w:anchor="__RefHeading___Toc2671727_73709187">
            <w:r>
              <w:rPr>
                <w:webHidden/>
                <w:rStyle w:val="IndexLink"/>
                <w:rtl w:val="true"/>
              </w:rPr>
              <w:t>دبخس</w:t>
            </w:r>
            <w:r>
              <w:rPr>
                <w:rStyle w:val="IndexLink"/>
                <w:rtl w:val="true"/>
              </w:rPr>
              <w:tab/>
            </w:r>
            <w:r>
              <w:rPr>
                <w:rStyle w:val="IndexLink"/>
              </w:rPr>
              <w:t>160</w:t>
            </w:r>
          </w:hyperlink>
        </w:p>
        <w:p>
          <w:pPr>
            <w:pStyle w:val="Contents4"/>
            <w:tabs>
              <w:tab w:val="clear" w:pos="8176"/>
              <w:tab w:val="right" w:pos="9026" w:leader="dot"/>
            </w:tabs>
            <w:rPr/>
          </w:pPr>
          <w:hyperlink w:anchor="__RefHeading___Toc2671729_73709187">
            <w:r>
              <w:rPr>
                <w:webHidden/>
                <w:rStyle w:val="IndexLink"/>
                <w:rtl w:val="true"/>
              </w:rPr>
              <w:t>دحس</w:t>
            </w:r>
            <w:r>
              <w:rPr>
                <w:rStyle w:val="IndexLink"/>
                <w:rtl w:val="true"/>
              </w:rPr>
              <w:tab/>
            </w:r>
            <w:r>
              <w:rPr>
                <w:rStyle w:val="IndexLink"/>
              </w:rPr>
              <w:t>160</w:t>
            </w:r>
          </w:hyperlink>
        </w:p>
        <w:p>
          <w:pPr>
            <w:pStyle w:val="Contents4"/>
            <w:tabs>
              <w:tab w:val="clear" w:pos="8176"/>
              <w:tab w:val="right" w:pos="9026" w:leader="dot"/>
            </w:tabs>
            <w:rPr/>
          </w:pPr>
          <w:hyperlink w:anchor="__RefHeading___Toc2671731_73709187">
            <w:r>
              <w:rPr>
                <w:webHidden/>
                <w:rStyle w:val="IndexLink"/>
                <w:rtl w:val="true"/>
              </w:rPr>
              <w:t>دحمس</w:t>
            </w:r>
            <w:r>
              <w:rPr>
                <w:rStyle w:val="IndexLink"/>
                <w:rtl w:val="true"/>
              </w:rPr>
              <w:tab/>
            </w:r>
            <w:r>
              <w:rPr>
                <w:rStyle w:val="IndexLink"/>
              </w:rPr>
              <w:t>162</w:t>
            </w:r>
          </w:hyperlink>
        </w:p>
        <w:p>
          <w:pPr>
            <w:pStyle w:val="Contents4"/>
            <w:tabs>
              <w:tab w:val="clear" w:pos="8176"/>
              <w:tab w:val="right" w:pos="9026" w:leader="dot"/>
            </w:tabs>
            <w:rPr/>
          </w:pPr>
          <w:hyperlink w:anchor="__RefHeading___Toc2671733_73709187">
            <w:r>
              <w:rPr>
                <w:webHidden/>
                <w:rStyle w:val="IndexLink"/>
                <w:rtl w:val="true"/>
              </w:rPr>
              <w:t>دخس</w:t>
            </w:r>
            <w:r>
              <w:rPr>
                <w:rStyle w:val="IndexLink"/>
                <w:rtl w:val="true"/>
              </w:rPr>
              <w:tab/>
            </w:r>
            <w:r>
              <w:rPr>
                <w:rStyle w:val="IndexLink"/>
              </w:rPr>
              <w:t>163</w:t>
            </w:r>
          </w:hyperlink>
        </w:p>
        <w:p>
          <w:pPr>
            <w:pStyle w:val="Contents4"/>
            <w:tabs>
              <w:tab w:val="clear" w:pos="8176"/>
              <w:tab w:val="right" w:pos="9026" w:leader="dot"/>
            </w:tabs>
            <w:rPr/>
          </w:pPr>
          <w:hyperlink w:anchor="__RefHeading___Toc2671735_73709187">
            <w:r>
              <w:rPr>
                <w:webHidden/>
                <w:rStyle w:val="IndexLink"/>
                <w:rtl w:val="true"/>
              </w:rPr>
              <w:t>دختنس</w:t>
            </w:r>
            <w:r>
              <w:rPr>
                <w:rStyle w:val="IndexLink"/>
                <w:rtl w:val="true"/>
              </w:rPr>
              <w:tab/>
            </w:r>
            <w:r>
              <w:rPr>
                <w:rStyle w:val="IndexLink"/>
              </w:rPr>
              <w:t>164</w:t>
            </w:r>
          </w:hyperlink>
        </w:p>
        <w:p>
          <w:pPr>
            <w:pStyle w:val="Contents4"/>
            <w:tabs>
              <w:tab w:val="clear" w:pos="8176"/>
              <w:tab w:val="right" w:pos="9026" w:leader="dot"/>
            </w:tabs>
            <w:rPr/>
          </w:pPr>
          <w:hyperlink w:anchor="__RefHeading___Toc2671737_73709187">
            <w:r>
              <w:rPr>
                <w:webHidden/>
                <w:rStyle w:val="IndexLink"/>
                <w:rtl w:val="true"/>
              </w:rPr>
              <w:t>دخدنس</w:t>
            </w:r>
            <w:r>
              <w:rPr>
                <w:rStyle w:val="IndexLink"/>
                <w:rtl w:val="true"/>
              </w:rPr>
              <w:tab/>
            </w:r>
            <w:r>
              <w:rPr>
                <w:rStyle w:val="IndexLink"/>
              </w:rPr>
              <w:t>165</w:t>
            </w:r>
          </w:hyperlink>
        </w:p>
        <w:p>
          <w:pPr>
            <w:pStyle w:val="Contents4"/>
            <w:tabs>
              <w:tab w:val="clear" w:pos="8176"/>
              <w:tab w:val="right" w:pos="9026" w:leader="dot"/>
            </w:tabs>
            <w:rPr/>
          </w:pPr>
          <w:hyperlink w:anchor="__RefHeading___Toc2671739_73709187">
            <w:r>
              <w:rPr>
                <w:webHidden/>
                <w:rStyle w:val="IndexLink"/>
                <w:rtl w:val="true"/>
              </w:rPr>
              <w:t>دخمس</w:t>
            </w:r>
            <w:r>
              <w:rPr>
                <w:rStyle w:val="IndexLink"/>
                <w:rtl w:val="true"/>
              </w:rPr>
              <w:tab/>
            </w:r>
            <w:r>
              <w:rPr>
                <w:rStyle w:val="IndexLink"/>
              </w:rPr>
              <w:t>165</w:t>
            </w:r>
          </w:hyperlink>
        </w:p>
        <w:p>
          <w:pPr>
            <w:pStyle w:val="Contents4"/>
            <w:tabs>
              <w:tab w:val="clear" w:pos="8176"/>
              <w:tab w:val="right" w:pos="9026" w:leader="dot"/>
            </w:tabs>
            <w:rPr/>
          </w:pPr>
          <w:hyperlink w:anchor="__RefHeading___Toc2671741_73709187">
            <w:r>
              <w:rPr>
                <w:webHidden/>
                <w:rStyle w:val="IndexLink"/>
                <w:rtl w:val="true"/>
              </w:rPr>
              <w:t>دخنس</w:t>
            </w:r>
            <w:r>
              <w:rPr>
                <w:rStyle w:val="IndexLink"/>
                <w:rtl w:val="true"/>
              </w:rPr>
              <w:tab/>
            </w:r>
            <w:r>
              <w:rPr>
                <w:rStyle w:val="IndexLink"/>
              </w:rPr>
              <w:t>165</w:t>
            </w:r>
          </w:hyperlink>
        </w:p>
        <w:p>
          <w:pPr>
            <w:pStyle w:val="Contents4"/>
            <w:tabs>
              <w:tab w:val="clear" w:pos="8176"/>
              <w:tab w:val="right" w:pos="9026" w:leader="dot"/>
            </w:tabs>
            <w:rPr/>
          </w:pPr>
          <w:hyperlink w:anchor="__RefHeading___Toc2671743_73709187">
            <w:r>
              <w:rPr>
                <w:webHidden/>
                <w:rStyle w:val="IndexLink"/>
                <w:rtl w:val="true"/>
              </w:rPr>
              <w:t>درس</w:t>
            </w:r>
            <w:r>
              <w:rPr>
                <w:rStyle w:val="IndexLink"/>
                <w:rtl w:val="true"/>
              </w:rPr>
              <w:tab/>
            </w:r>
            <w:r>
              <w:rPr>
                <w:rStyle w:val="IndexLink"/>
              </w:rPr>
              <w:t>166</w:t>
            </w:r>
          </w:hyperlink>
        </w:p>
        <w:p>
          <w:pPr>
            <w:pStyle w:val="Contents4"/>
            <w:tabs>
              <w:tab w:val="clear" w:pos="8176"/>
              <w:tab w:val="right" w:pos="9026" w:leader="dot"/>
            </w:tabs>
            <w:rPr/>
          </w:pPr>
          <w:hyperlink w:anchor="__RefHeading___Toc2671745_73709187">
            <w:r>
              <w:rPr>
                <w:webHidden/>
                <w:rStyle w:val="IndexLink"/>
                <w:rtl w:val="true"/>
              </w:rPr>
              <w:t>دربس</w:t>
            </w:r>
            <w:r>
              <w:rPr>
                <w:rStyle w:val="IndexLink"/>
                <w:rtl w:val="true"/>
              </w:rPr>
              <w:tab/>
            </w:r>
            <w:r>
              <w:rPr>
                <w:rStyle w:val="IndexLink"/>
              </w:rPr>
              <w:t>170</w:t>
            </w:r>
          </w:hyperlink>
        </w:p>
        <w:p>
          <w:pPr>
            <w:pStyle w:val="Contents4"/>
            <w:tabs>
              <w:tab w:val="clear" w:pos="8176"/>
              <w:tab w:val="right" w:pos="9026" w:leader="dot"/>
            </w:tabs>
            <w:rPr/>
          </w:pPr>
          <w:hyperlink w:anchor="__RefHeading___Toc2671747_73709187">
            <w:r>
              <w:rPr>
                <w:webHidden/>
                <w:rStyle w:val="IndexLink"/>
                <w:rtl w:val="true"/>
              </w:rPr>
              <w:t>دردبس</w:t>
            </w:r>
            <w:r>
              <w:rPr>
                <w:rStyle w:val="IndexLink"/>
                <w:rtl w:val="true"/>
              </w:rPr>
              <w:tab/>
            </w:r>
            <w:r>
              <w:rPr>
                <w:rStyle w:val="IndexLink"/>
              </w:rPr>
              <w:t>170</w:t>
            </w:r>
          </w:hyperlink>
        </w:p>
        <w:p>
          <w:pPr>
            <w:pStyle w:val="Contents4"/>
            <w:tabs>
              <w:tab w:val="clear" w:pos="8176"/>
              <w:tab w:val="right" w:pos="9026" w:leader="dot"/>
            </w:tabs>
            <w:rPr/>
          </w:pPr>
          <w:hyperlink w:anchor="__RefHeading___Toc2671749_73709187">
            <w:r>
              <w:rPr>
                <w:webHidden/>
                <w:rStyle w:val="IndexLink"/>
                <w:rtl w:val="true"/>
              </w:rPr>
              <w:t>دردقس</w:t>
            </w:r>
            <w:r>
              <w:rPr>
                <w:rStyle w:val="IndexLink"/>
                <w:rtl w:val="true"/>
              </w:rPr>
              <w:tab/>
            </w:r>
            <w:r>
              <w:rPr>
                <w:rStyle w:val="IndexLink"/>
              </w:rPr>
              <w:t>170</w:t>
            </w:r>
          </w:hyperlink>
        </w:p>
        <w:p>
          <w:pPr>
            <w:pStyle w:val="Contents4"/>
            <w:tabs>
              <w:tab w:val="clear" w:pos="8176"/>
              <w:tab w:val="right" w:pos="9026" w:leader="dot"/>
            </w:tabs>
            <w:rPr/>
          </w:pPr>
          <w:hyperlink w:anchor="__RefHeading___Toc2671751_73709187">
            <w:r>
              <w:rPr>
                <w:webHidden/>
                <w:rStyle w:val="IndexLink"/>
                <w:rtl w:val="true"/>
              </w:rPr>
              <w:t>درطس</w:t>
            </w:r>
            <w:r>
              <w:rPr>
                <w:rStyle w:val="IndexLink"/>
                <w:rtl w:val="true"/>
              </w:rPr>
              <w:tab/>
            </w:r>
            <w:r>
              <w:rPr>
                <w:rStyle w:val="IndexLink"/>
              </w:rPr>
              <w:t>170</w:t>
            </w:r>
          </w:hyperlink>
        </w:p>
        <w:p>
          <w:pPr>
            <w:pStyle w:val="Contents4"/>
            <w:tabs>
              <w:tab w:val="clear" w:pos="8176"/>
              <w:tab w:val="right" w:pos="9026" w:leader="dot"/>
            </w:tabs>
            <w:rPr/>
          </w:pPr>
          <w:hyperlink w:anchor="__RefHeading___Toc2671753_73709187">
            <w:r>
              <w:rPr>
                <w:webHidden/>
                <w:rStyle w:val="IndexLink"/>
                <w:rtl w:val="true"/>
              </w:rPr>
              <w:t>درعس</w:t>
            </w:r>
            <w:r>
              <w:rPr>
                <w:rStyle w:val="IndexLink"/>
                <w:rtl w:val="true"/>
              </w:rPr>
              <w:tab/>
            </w:r>
            <w:r>
              <w:rPr>
                <w:rStyle w:val="IndexLink"/>
              </w:rPr>
              <w:t>172</w:t>
            </w:r>
          </w:hyperlink>
        </w:p>
        <w:p>
          <w:pPr>
            <w:pStyle w:val="Contents4"/>
            <w:tabs>
              <w:tab w:val="clear" w:pos="8176"/>
              <w:tab w:val="right" w:pos="9026" w:leader="dot"/>
            </w:tabs>
            <w:rPr/>
          </w:pPr>
          <w:hyperlink w:anchor="__RefHeading___Toc2671755_73709187">
            <w:r>
              <w:rPr>
                <w:webHidden/>
                <w:rStyle w:val="IndexLink"/>
                <w:rtl w:val="true"/>
              </w:rPr>
              <w:t>درفس</w:t>
            </w:r>
            <w:r>
              <w:rPr>
                <w:rStyle w:val="IndexLink"/>
                <w:rtl w:val="true"/>
              </w:rPr>
              <w:tab/>
            </w:r>
            <w:r>
              <w:rPr>
                <w:rStyle w:val="IndexLink"/>
              </w:rPr>
              <w:t>172</w:t>
            </w:r>
          </w:hyperlink>
        </w:p>
        <w:p>
          <w:pPr>
            <w:pStyle w:val="Contents4"/>
            <w:tabs>
              <w:tab w:val="clear" w:pos="8176"/>
              <w:tab w:val="right" w:pos="9026" w:leader="dot"/>
            </w:tabs>
            <w:rPr/>
          </w:pPr>
          <w:hyperlink w:anchor="__RefHeading___Toc2671757_73709187">
            <w:r>
              <w:rPr>
                <w:webHidden/>
                <w:rStyle w:val="IndexLink"/>
                <w:rtl w:val="true"/>
              </w:rPr>
              <w:t>درمس</w:t>
            </w:r>
            <w:r>
              <w:rPr>
                <w:rStyle w:val="IndexLink"/>
                <w:rtl w:val="true"/>
              </w:rPr>
              <w:tab/>
            </w:r>
            <w:r>
              <w:rPr>
                <w:rStyle w:val="IndexLink"/>
              </w:rPr>
              <w:t>172</w:t>
            </w:r>
          </w:hyperlink>
        </w:p>
        <w:p>
          <w:pPr>
            <w:pStyle w:val="Contents4"/>
            <w:tabs>
              <w:tab w:val="clear" w:pos="8176"/>
              <w:tab w:val="right" w:pos="9026" w:leader="dot"/>
            </w:tabs>
            <w:rPr/>
          </w:pPr>
          <w:hyperlink w:anchor="__RefHeading___Toc2671759_73709187">
            <w:r>
              <w:rPr>
                <w:webHidden/>
                <w:rStyle w:val="IndexLink"/>
                <w:rtl w:val="true"/>
              </w:rPr>
              <w:t>درهس</w:t>
            </w:r>
            <w:r>
              <w:rPr>
                <w:rStyle w:val="IndexLink"/>
                <w:rtl w:val="true"/>
              </w:rPr>
              <w:tab/>
            </w:r>
            <w:r>
              <w:rPr>
                <w:rStyle w:val="IndexLink"/>
              </w:rPr>
              <w:t>172</w:t>
            </w:r>
          </w:hyperlink>
        </w:p>
        <w:p>
          <w:pPr>
            <w:pStyle w:val="Contents4"/>
            <w:tabs>
              <w:tab w:val="clear" w:pos="8176"/>
              <w:tab w:val="right" w:pos="9026" w:leader="dot"/>
            </w:tabs>
            <w:rPr/>
          </w:pPr>
          <w:hyperlink w:anchor="__RefHeading___Toc2671761_73709187">
            <w:r>
              <w:rPr>
                <w:webHidden/>
                <w:rStyle w:val="IndexLink"/>
                <w:rtl w:val="true"/>
              </w:rPr>
              <w:t>دریس</w:t>
            </w:r>
            <w:r>
              <w:rPr>
                <w:rStyle w:val="IndexLink"/>
                <w:rtl w:val="true"/>
              </w:rPr>
              <w:tab/>
            </w:r>
            <w:r>
              <w:rPr>
                <w:rStyle w:val="IndexLink"/>
              </w:rPr>
              <w:t>172</w:t>
            </w:r>
          </w:hyperlink>
        </w:p>
        <w:p>
          <w:pPr>
            <w:pStyle w:val="Contents4"/>
            <w:tabs>
              <w:tab w:val="clear" w:pos="8176"/>
              <w:tab w:val="right" w:pos="9026" w:leader="dot"/>
            </w:tabs>
            <w:rPr/>
          </w:pPr>
          <w:hyperlink w:anchor="__RefHeading___Toc2671763_73709187">
            <w:r>
              <w:rPr>
                <w:webHidden/>
                <w:rStyle w:val="IndexLink"/>
                <w:rtl w:val="true"/>
              </w:rPr>
              <w:t>دسس</w:t>
            </w:r>
            <w:r>
              <w:rPr>
                <w:rStyle w:val="IndexLink"/>
                <w:rtl w:val="true"/>
              </w:rPr>
              <w:tab/>
            </w:r>
            <w:r>
              <w:rPr>
                <w:rStyle w:val="IndexLink"/>
              </w:rPr>
              <w:t>172</w:t>
            </w:r>
          </w:hyperlink>
        </w:p>
        <w:p>
          <w:pPr>
            <w:pStyle w:val="Contents4"/>
            <w:tabs>
              <w:tab w:val="clear" w:pos="8176"/>
              <w:tab w:val="right" w:pos="9026" w:leader="dot"/>
            </w:tabs>
            <w:rPr/>
          </w:pPr>
          <w:hyperlink w:anchor="__RefHeading___Toc2671765_73709187">
            <w:r>
              <w:rPr>
                <w:webHidden/>
                <w:rStyle w:val="IndexLink"/>
                <w:rtl w:val="true"/>
              </w:rPr>
              <w:t>دعس</w:t>
            </w:r>
            <w:r>
              <w:rPr>
                <w:rStyle w:val="IndexLink"/>
                <w:rtl w:val="true"/>
              </w:rPr>
              <w:tab/>
            </w:r>
            <w:r>
              <w:rPr>
                <w:rStyle w:val="IndexLink"/>
              </w:rPr>
              <w:t>175</w:t>
            </w:r>
          </w:hyperlink>
        </w:p>
        <w:p>
          <w:pPr>
            <w:pStyle w:val="Contents4"/>
            <w:tabs>
              <w:tab w:val="clear" w:pos="8176"/>
              <w:tab w:val="right" w:pos="9026" w:leader="dot"/>
            </w:tabs>
            <w:rPr/>
          </w:pPr>
          <w:hyperlink w:anchor="__RefHeading___Toc2671767_73709187">
            <w:r>
              <w:rPr>
                <w:webHidden/>
                <w:rStyle w:val="IndexLink"/>
                <w:rtl w:val="true"/>
              </w:rPr>
              <w:t>دعکس</w:t>
            </w:r>
            <w:r>
              <w:rPr>
                <w:rStyle w:val="IndexLink"/>
                <w:rtl w:val="true"/>
              </w:rPr>
              <w:tab/>
            </w:r>
            <w:r>
              <w:rPr>
                <w:rStyle w:val="IndexLink"/>
              </w:rPr>
              <w:t>177</w:t>
            </w:r>
          </w:hyperlink>
        </w:p>
        <w:p>
          <w:pPr>
            <w:pStyle w:val="Contents4"/>
            <w:tabs>
              <w:tab w:val="clear" w:pos="8176"/>
              <w:tab w:val="right" w:pos="9026" w:leader="dot"/>
            </w:tabs>
            <w:rPr/>
          </w:pPr>
          <w:hyperlink w:anchor="__RefHeading___Toc2671769_73709187">
            <w:r>
              <w:rPr>
                <w:webHidden/>
                <w:rStyle w:val="IndexLink"/>
                <w:rtl w:val="true"/>
              </w:rPr>
              <w:t>دغس</w:t>
            </w:r>
            <w:r>
              <w:rPr>
                <w:rStyle w:val="IndexLink"/>
                <w:rtl w:val="true"/>
              </w:rPr>
              <w:tab/>
            </w:r>
            <w:r>
              <w:rPr>
                <w:rStyle w:val="IndexLink"/>
              </w:rPr>
              <w:t>178</w:t>
            </w:r>
          </w:hyperlink>
        </w:p>
        <w:p>
          <w:pPr>
            <w:pStyle w:val="Contents4"/>
            <w:tabs>
              <w:tab w:val="clear" w:pos="8176"/>
              <w:tab w:val="right" w:pos="9026" w:leader="dot"/>
            </w:tabs>
            <w:rPr/>
          </w:pPr>
          <w:hyperlink w:anchor="__RefHeading___Toc2671771_73709187">
            <w:r>
              <w:rPr>
                <w:webHidden/>
                <w:rStyle w:val="IndexLink"/>
                <w:rtl w:val="true"/>
              </w:rPr>
              <w:t>دفس</w:t>
            </w:r>
            <w:r>
              <w:rPr>
                <w:rStyle w:val="IndexLink"/>
                <w:rtl w:val="true"/>
              </w:rPr>
              <w:tab/>
            </w:r>
            <w:r>
              <w:rPr>
                <w:rStyle w:val="IndexLink"/>
              </w:rPr>
              <w:t>178</w:t>
            </w:r>
          </w:hyperlink>
        </w:p>
        <w:p>
          <w:pPr>
            <w:pStyle w:val="Contents4"/>
            <w:tabs>
              <w:tab w:val="clear" w:pos="8176"/>
              <w:tab w:val="right" w:pos="9026" w:leader="dot"/>
            </w:tabs>
            <w:rPr/>
          </w:pPr>
          <w:hyperlink w:anchor="__RefHeading___Toc2671773_73709187">
            <w:r>
              <w:rPr>
                <w:webHidden/>
                <w:rStyle w:val="IndexLink"/>
                <w:rtl w:val="true"/>
              </w:rPr>
              <w:t>دفنس</w:t>
            </w:r>
            <w:r>
              <w:rPr>
                <w:rStyle w:val="IndexLink"/>
                <w:rtl w:val="true"/>
              </w:rPr>
              <w:tab/>
            </w:r>
            <w:r>
              <w:rPr>
                <w:rStyle w:val="IndexLink"/>
              </w:rPr>
              <w:t>178</w:t>
            </w:r>
          </w:hyperlink>
        </w:p>
        <w:p>
          <w:pPr>
            <w:pStyle w:val="Contents4"/>
            <w:tabs>
              <w:tab w:val="clear" w:pos="8176"/>
              <w:tab w:val="right" w:pos="9026" w:leader="dot"/>
            </w:tabs>
            <w:rPr/>
          </w:pPr>
          <w:hyperlink w:anchor="__RefHeading___Toc2671775_73709187">
            <w:r>
              <w:rPr>
                <w:webHidden/>
                <w:rStyle w:val="IndexLink"/>
                <w:rtl w:val="true"/>
              </w:rPr>
              <w:t>دفطس</w:t>
            </w:r>
            <w:r>
              <w:rPr>
                <w:rStyle w:val="IndexLink"/>
                <w:rtl w:val="true"/>
              </w:rPr>
              <w:tab/>
            </w:r>
            <w:r>
              <w:rPr>
                <w:rStyle w:val="IndexLink"/>
              </w:rPr>
              <w:t>178</w:t>
            </w:r>
          </w:hyperlink>
        </w:p>
        <w:p>
          <w:pPr>
            <w:pStyle w:val="Contents4"/>
            <w:tabs>
              <w:tab w:val="clear" w:pos="8176"/>
              <w:tab w:val="right" w:pos="9026" w:leader="dot"/>
            </w:tabs>
            <w:rPr/>
          </w:pPr>
          <w:hyperlink w:anchor="__RefHeading___Toc2671777_73709187">
            <w:r>
              <w:rPr>
                <w:webHidden/>
                <w:rStyle w:val="IndexLink"/>
                <w:rtl w:val="true"/>
              </w:rPr>
              <w:t>دقس</w:t>
            </w:r>
            <w:r>
              <w:rPr>
                <w:rStyle w:val="IndexLink"/>
                <w:rtl w:val="true"/>
              </w:rPr>
              <w:tab/>
            </w:r>
            <w:r>
              <w:rPr>
                <w:rStyle w:val="IndexLink"/>
              </w:rPr>
              <w:t>179</w:t>
            </w:r>
          </w:hyperlink>
        </w:p>
        <w:p>
          <w:pPr>
            <w:pStyle w:val="Contents4"/>
            <w:tabs>
              <w:tab w:val="clear" w:pos="8176"/>
              <w:tab w:val="right" w:pos="9026" w:leader="dot"/>
            </w:tabs>
            <w:rPr/>
          </w:pPr>
          <w:hyperlink w:anchor="__RefHeading___Toc2671779_73709187">
            <w:r>
              <w:rPr>
                <w:webHidden/>
                <w:rStyle w:val="IndexLink"/>
                <w:rtl w:val="true"/>
              </w:rPr>
              <w:t>دمقس</w:t>
            </w:r>
            <w:r>
              <w:rPr>
                <w:rStyle w:val="IndexLink"/>
                <w:rtl w:val="true"/>
              </w:rPr>
              <w:tab/>
            </w:r>
            <w:r>
              <w:rPr>
                <w:rStyle w:val="IndexLink"/>
              </w:rPr>
              <w:t>179</w:t>
            </w:r>
          </w:hyperlink>
        </w:p>
        <w:p>
          <w:pPr>
            <w:pStyle w:val="Contents4"/>
            <w:tabs>
              <w:tab w:val="clear" w:pos="8176"/>
              <w:tab w:val="right" w:pos="9026" w:leader="dot"/>
            </w:tabs>
            <w:rPr/>
          </w:pPr>
          <w:hyperlink w:anchor="__RefHeading___Toc2671781_73709187">
            <w:r>
              <w:rPr>
                <w:webHidden/>
                <w:rStyle w:val="IndexLink"/>
                <w:rtl w:val="true"/>
              </w:rPr>
              <w:t>دکس</w:t>
            </w:r>
            <w:r>
              <w:rPr>
                <w:rStyle w:val="IndexLink"/>
                <w:rtl w:val="true"/>
              </w:rPr>
              <w:tab/>
            </w:r>
            <w:r>
              <w:rPr>
                <w:rStyle w:val="IndexLink"/>
              </w:rPr>
              <w:t>179</w:t>
            </w:r>
          </w:hyperlink>
        </w:p>
        <w:p>
          <w:pPr>
            <w:pStyle w:val="Contents4"/>
            <w:tabs>
              <w:tab w:val="clear" w:pos="8176"/>
              <w:tab w:val="right" w:pos="9026" w:leader="dot"/>
            </w:tabs>
            <w:rPr/>
          </w:pPr>
          <w:hyperlink w:anchor="__RefHeading___Toc2671783_73709187">
            <w:r>
              <w:rPr>
                <w:webHidden/>
                <w:rStyle w:val="IndexLink"/>
                <w:rtl w:val="true"/>
              </w:rPr>
              <w:t>دلس</w:t>
            </w:r>
            <w:r>
              <w:rPr>
                <w:rStyle w:val="IndexLink"/>
                <w:rtl w:val="true"/>
              </w:rPr>
              <w:tab/>
            </w:r>
            <w:r>
              <w:rPr>
                <w:rStyle w:val="IndexLink"/>
              </w:rPr>
              <w:t>179</w:t>
            </w:r>
          </w:hyperlink>
        </w:p>
        <w:p>
          <w:pPr>
            <w:pStyle w:val="Contents4"/>
            <w:tabs>
              <w:tab w:val="clear" w:pos="8176"/>
              <w:tab w:val="right" w:pos="9026" w:leader="dot"/>
            </w:tabs>
            <w:rPr/>
          </w:pPr>
          <w:hyperlink w:anchor="__RefHeading___Toc2671785_73709187">
            <w:r>
              <w:rPr>
                <w:webHidden/>
                <w:rStyle w:val="IndexLink"/>
                <w:rtl w:val="true"/>
              </w:rPr>
              <w:t>دلعس</w:t>
            </w:r>
            <w:r>
              <w:rPr>
                <w:rStyle w:val="IndexLink"/>
                <w:rtl w:val="true"/>
              </w:rPr>
              <w:tab/>
            </w:r>
            <w:r>
              <w:rPr>
                <w:rStyle w:val="IndexLink"/>
              </w:rPr>
              <w:t>181</w:t>
            </w:r>
          </w:hyperlink>
        </w:p>
        <w:p>
          <w:pPr>
            <w:pStyle w:val="Contents4"/>
            <w:tabs>
              <w:tab w:val="clear" w:pos="8176"/>
              <w:tab w:val="right" w:pos="9026" w:leader="dot"/>
            </w:tabs>
            <w:rPr/>
          </w:pPr>
          <w:hyperlink w:anchor="__RefHeading___Toc2671787_73709187">
            <w:r>
              <w:rPr>
                <w:webHidden/>
                <w:rStyle w:val="IndexLink"/>
                <w:rtl w:val="true"/>
              </w:rPr>
              <w:t>دلمس</w:t>
            </w:r>
            <w:r>
              <w:rPr>
                <w:rStyle w:val="IndexLink"/>
                <w:rtl w:val="true"/>
              </w:rPr>
              <w:tab/>
            </w:r>
            <w:r>
              <w:rPr>
                <w:rStyle w:val="IndexLink"/>
              </w:rPr>
              <w:t>181</w:t>
            </w:r>
          </w:hyperlink>
        </w:p>
        <w:p>
          <w:pPr>
            <w:pStyle w:val="Contents4"/>
            <w:tabs>
              <w:tab w:val="clear" w:pos="8176"/>
              <w:tab w:val="right" w:pos="9026" w:leader="dot"/>
            </w:tabs>
            <w:rPr/>
          </w:pPr>
          <w:hyperlink w:anchor="__RefHeading___Toc2671789_73709187">
            <w:r>
              <w:rPr>
                <w:webHidden/>
                <w:rStyle w:val="IndexLink"/>
                <w:rtl w:val="true"/>
              </w:rPr>
              <w:t>دلهمس</w:t>
            </w:r>
            <w:r>
              <w:rPr>
                <w:rStyle w:val="IndexLink"/>
                <w:rtl w:val="true"/>
              </w:rPr>
              <w:tab/>
            </w:r>
            <w:r>
              <w:rPr>
                <w:rStyle w:val="IndexLink"/>
              </w:rPr>
              <w:t>181</w:t>
            </w:r>
          </w:hyperlink>
        </w:p>
        <w:p>
          <w:pPr>
            <w:pStyle w:val="Contents4"/>
            <w:tabs>
              <w:tab w:val="clear" w:pos="8176"/>
              <w:tab w:val="right" w:pos="9026" w:leader="dot"/>
            </w:tabs>
            <w:rPr/>
          </w:pPr>
          <w:hyperlink w:anchor="__RefHeading___Toc2671791_73709187">
            <w:r>
              <w:rPr>
                <w:webHidden/>
                <w:rStyle w:val="IndexLink"/>
                <w:rtl w:val="true"/>
              </w:rPr>
              <w:t>دمس</w:t>
            </w:r>
            <w:r>
              <w:rPr>
                <w:rStyle w:val="IndexLink"/>
                <w:rtl w:val="true"/>
              </w:rPr>
              <w:tab/>
            </w:r>
            <w:r>
              <w:rPr>
                <w:rStyle w:val="IndexLink"/>
              </w:rPr>
              <w:t>181</w:t>
            </w:r>
          </w:hyperlink>
        </w:p>
        <w:p>
          <w:pPr>
            <w:pStyle w:val="Contents4"/>
            <w:tabs>
              <w:tab w:val="clear" w:pos="8176"/>
              <w:tab w:val="right" w:pos="9026" w:leader="dot"/>
            </w:tabs>
            <w:rPr/>
          </w:pPr>
          <w:hyperlink w:anchor="__RefHeading___Toc2671793_73709187">
            <w:r>
              <w:rPr>
                <w:webHidden/>
                <w:rStyle w:val="IndexLink"/>
                <w:rtl w:val="true"/>
              </w:rPr>
              <w:t>دمحس</w:t>
            </w:r>
            <w:r>
              <w:rPr>
                <w:rStyle w:val="IndexLink"/>
                <w:rtl w:val="true"/>
              </w:rPr>
              <w:tab/>
            </w:r>
            <w:r>
              <w:rPr>
                <w:rStyle w:val="IndexLink"/>
              </w:rPr>
              <w:t>183</w:t>
            </w:r>
          </w:hyperlink>
        </w:p>
        <w:p>
          <w:pPr>
            <w:pStyle w:val="Contents4"/>
            <w:tabs>
              <w:tab w:val="clear" w:pos="8176"/>
              <w:tab w:val="right" w:pos="9026" w:leader="dot"/>
            </w:tabs>
            <w:rPr/>
          </w:pPr>
          <w:hyperlink w:anchor="__RefHeading___Toc2671795_73709187">
            <w:r>
              <w:rPr>
                <w:webHidden/>
                <w:rStyle w:val="IndexLink"/>
                <w:rtl w:val="true"/>
              </w:rPr>
              <w:t>دنس</w:t>
            </w:r>
            <w:r>
              <w:rPr>
                <w:rStyle w:val="IndexLink"/>
                <w:rtl w:val="true"/>
              </w:rPr>
              <w:tab/>
            </w:r>
            <w:r>
              <w:rPr>
                <w:rStyle w:val="IndexLink"/>
              </w:rPr>
              <w:t>184</w:t>
            </w:r>
          </w:hyperlink>
        </w:p>
        <w:p>
          <w:pPr>
            <w:pStyle w:val="Contents4"/>
            <w:tabs>
              <w:tab w:val="clear" w:pos="8176"/>
              <w:tab w:val="right" w:pos="9026" w:leader="dot"/>
            </w:tabs>
            <w:rPr/>
          </w:pPr>
          <w:hyperlink w:anchor="__RefHeading___Toc2671797_73709187">
            <w:r>
              <w:rPr>
                <w:webHidden/>
                <w:rStyle w:val="IndexLink"/>
                <w:rtl w:val="true"/>
              </w:rPr>
              <w:t>دنخس</w:t>
            </w:r>
            <w:r>
              <w:rPr>
                <w:rStyle w:val="IndexLink"/>
                <w:rtl w:val="true"/>
              </w:rPr>
              <w:tab/>
            </w:r>
            <w:r>
              <w:rPr>
                <w:rStyle w:val="IndexLink"/>
              </w:rPr>
              <w:t>184</w:t>
            </w:r>
          </w:hyperlink>
        </w:p>
        <w:p>
          <w:pPr>
            <w:pStyle w:val="Contents4"/>
            <w:tabs>
              <w:tab w:val="clear" w:pos="8176"/>
              <w:tab w:val="right" w:pos="9026" w:leader="dot"/>
            </w:tabs>
            <w:rPr/>
          </w:pPr>
          <w:hyperlink w:anchor="__RefHeading___Toc2671799_73709187">
            <w:r>
              <w:rPr>
                <w:webHidden/>
                <w:rStyle w:val="IndexLink"/>
                <w:rtl w:val="true"/>
              </w:rPr>
              <w:t>دنفس</w:t>
            </w:r>
            <w:r>
              <w:rPr>
                <w:rStyle w:val="IndexLink"/>
                <w:rtl w:val="true"/>
              </w:rPr>
              <w:tab/>
            </w:r>
            <w:r>
              <w:rPr>
                <w:rStyle w:val="IndexLink"/>
              </w:rPr>
              <w:t>184</w:t>
            </w:r>
          </w:hyperlink>
        </w:p>
        <w:p>
          <w:pPr>
            <w:pStyle w:val="Contents4"/>
            <w:tabs>
              <w:tab w:val="clear" w:pos="8176"/>
              <w:tab w:val="right" w:pos="9026" w:leader="dot"/>
            </w:tabs>
            <w:rPr/>
          </w:pPr>
          <w:hyperlink w:anchor="__RefHeading___Toc2671801_73709187">
            <w:r>
              <w:rPr>
                <w:webHidden/>
                <w:rStyle w:val="IndexLink"/>
                <w:rtl w:val="true"/>
              </w:rPr>
              <w:t>دنقس</w:t>
            </w:r>
            <w:r>
              <w:rPr>
                <w:rStyle w:val="IndexLink"/>
                <w:rtl w:val="true"/>
              </w:rPr>
              <w:tab/>
            </w:r>
            <w:r>
              <w:rPr>
                <w:rStyle w:val="IndexLink"/>
              </w:rPr>
              <w:t>185</w:t>
            </w:r>
          </w:hyperlink>
        </w:p>
        <w:p>
          <w:pPr>
            <w:pStyle w:val="Contents4"/>
            <w:tabs>
              <w:tab w:val="clear" w:pos="8176"/>
              <w:tab w:val="right" w:pos="9026" w:leader="dot"/>
            </w:tabs>
            <w:rPr/>
          </w:pPr>
          <w:hyperlink w:anchor="__RefHeading___Toc2671803_73709187">
            <w:r>
              <w:rPr>
                <w:webHidden/>
                <w:rStyle w:val="IndexLink"/>
                <w:rtl w:val="true"/>
              </w:rPr>
              <w:t>دهس</w:t>
            </w:r>
            <w:r>
              <w:rPr>
                <w:rStyle w:val="IndexLink"/>
                <w:rtl w:val="true"/>
              </w:rPr>
              <w:tab/>
            </w:r>
            <w:r>
              <w:rPr>
                <w:rStyle w:val="IndexLink"/>
              </w:rPr>
              <w:t>185</w:t>
            </w:r>
          </w:hyperlink>
        </w:p>
        <w:p>
          <w:pPr>
            <w:pStyle w:val="Contents4"/>
            <w:tabs>
              <w:tab w:val="clear" w:pos="8176"/>
              <w:tab w:val="right" w:pos="9026" w:leader="dot"/>
            </w:tabs>
            <w:rPr/>
          </w:pPr>
          <w:hyperlink w:anchor="__RefHeading___Toc2671805_73709187">
            <w:r>
              <w:rPr>
                <w:webHidden/>
                <w:rStyle w:val="IndexLink"/>
                <w:rtl w:val="true"/>
              </w:rPr>
              <w:t>دهرس</w:t>
            </w:r>
            <w:r>
              <w:rPr>
                <w:rStyle w:val="IndexLink"/>
                <w:rtl w:val="true"/>
              </w:rPr>
              <w:tab/>
            </w:r>
            <w:r>
              <w:rPr>
                <w:rStyle w:val="IndexLink"/>
              </w:rPr>
              <w:t>186</w:t>
            </w:r>
          </w:hyperlink>
        </w:p>
        <w:p>
          <w:pPr>
            <w:pStyle w:val="Contents4"/>
            <w:tabs>
              <w:tab w:val="clear" w:pos="8176"/>
              <w:tab w:val="right" w:pos="9026" w:leader="dot"/>
            </w:tabs>
            <w:rPr/>
          </w:pPr>
          <w:hyperlink w:anchor="__RefHeading___Toc2671807_73709187">
            <w:r>
              <w:rPr>
                <w:webHidden/>
                <w:rStyle w:val="IndexLink"/>
                <w:rtl w:val="true"/>
              </w:rPr>
              <w:t>دهمس</w:t>
            </w:r>
            <w:r>
              <w:rPr>
                <w:rStyle w:val="IndexLink"/>
                <w:rtl w:val="true"/>
              </w:rPr>
              <w:tab/>
            </w:r>
            <w:r>
              <w:rPr>
                <w:rStyle w:val="IndexLink"/>
              </w:rPr>
              <w:t>187</w:t>
            </w:r>
          </w:hyperlink>
        </w:p>
        <w:p>
          <w:pPr>
            <w:pStyle w:val="Contents4"/>
            <w:tabs>
              <w:tab w:val="clear" w:pos="8176"/>
              <w:tab w:val="right" w:pos="9026" w:leader="dot"/>
            </w:tabs>
            <w:rPr/>
          </w:pPr>
          <w:hyperlink w:anchor="__RefHeading___Toc2671809_73709187">
            <w:r>
              <w:rPr>
                <w:webHidden/>
                <w:rStyle w:val="IndexLink"/>
                <w:rtl w:val="true"/>
              </w:rPr>
              <w:t>دوس</w:t>
            </w:r>
            <w:r>
              <w:rPr>
                <w:rStyle w:val="IndexLink"/>
                <w:rtl w:val="true"/>
              </w:rPr>
              <w:tab/>
            </w:r>
            <w:r>
              <w:rPr>
                <w:rStyle w:val="IndexLink"/>
              </w:rPr>
              <w:t>187</w:t>
            </w:r>
          </w:hyperlink>
        </w:p>
        <w:p>
          <w:pPr>
            <w:pStyle w:val="Contents4"/>
            <w:tabs>
              <w:tab w:val="clear" w:pos="8176"/>
              <w:tab w:val="right" w:pos="9026" w:leader="dot"/>
            </w:tabs>
            <w:rPr/>
          </w:pPr>
          <w:hyperlink w:anchor="__RefHeading___Toc2671811_73709187">
            <w:r>
              <w:rPr>
                <w:webHidden/>
                <w:rStyle w:val="IndexLink"/>
                <w:rtl w:val="true"/>
              </w:rPr>
              <w:t>دودمس</w:t>
            </w:r>
            <w:r>
              <w:rPr>
                <w:rStyle w:val="IndexLink"/>
                <w:rtl w:val="true"/>
              </w:rPr>
              <w:tab/>
            </w:r>
            <w:r>
              <w:rPr>
                <w:rStyle w:val="IndexLink"/>
              </w:rPr>
              <w:t>188</w:t>
            </w:r>
          </w:hyperlink>
        </w:p>
        <w:p>
          <w:pPr>
            <w:pStyle w:val="Contents3"/>
            <w:tabs>
              <w:tab w:val="clear" w:pos="8459"/>
              <w:tab w:val="right" w:pos="9026" w:leader="dot"/>
            </w:tabs>
            <w:rPr/>
          </w:pPr>
          <w:hyperlink w:anchor="__RefHeading___Toc2671813_73709187">
            <w:r>
              <w:rPr>
                <w:webHidden/>
                <w:rStyle w:val="IndexLink"/>
                <w:rtl w:val="true"/>
              </w:rPr>
              <w:t>فصل الراء</w:t>
            </w:r>
            <w:r>
              <w:rPr>
                <w:rStyle w:val="IndexLink"/>
                <w:rtl w:val="true"/>
              </w:rPr>
              <w:tab/>
            </w:r>
            <w:r>
              <w:rPr>
                <w:rStyle w:val="IndexLink"/>
              </w:rPr>
              <w:t>189</w:t>
            </w:r>
          </w:hyperlink>
        </w:p>
        <w:p>
          <w:pPr>
            <w:pStyle w:val="Contents4"/>
            <w:tabs>
              <w:tab w:val="clear" w:pos="8176"/>
              <w:tab w:val="right" w:pos="9026" w:leader="dot"/>
            </w:tabs>
            <w:rPr/>
          </w:pPr>
          <w:hyperlink w:anchor="__RefHeading___Toc2671815_73709187">
            <w:r>
              <w:rPr>
                <w:webHidden/>
                <w:rStyle w:val="IndexLink"/>
                <w:rtl w:val="true"/>
              </w:rPr>
              <w:t>رأس</w:t>
            </w:r>
            <w:r>
              <w:rPr>
                <w:rStyle w:val="IndexLink"/>
                <w:rtl w:val="true"/>
              </w:rPr>
              <w:tab/>
            </w:r>
            <w:r>
              <w:rPr>
                <w:rStyle w:val="IndexLink"/>
              </w:rPr>
              <w:t>189</w:t>
            </w:r>
          </w:hyperlink>
        </w:p>
        <w:p>
          <w:pPr>
            <w:pStyle w:val="Contents4"/>
            <w:tabs>
              <w:tab w:val="clear" w:pos="8176"/>
              <w:tab w:val="right" w:pos="9026" w:leader="dot"/>
            </w:tabs>
            <w:rPr/>
          </w:pPr>
          <w:hyperlink w:anchor="__RefHeading___Toc2671817_73709187">
            <w:r>
              <w:rPr>
                <w:webHidden/>
                <w:rStyle w:val="IndexLink"/>
                <w:rtl w:val="true"/>
              </w:rPr>
              <w:t>ربس</w:t>
            </w:r>
            <w:r>
              <w:rPr>
                <w:rStyle w:val="IndexLink"/>
                <w:rtl w:val="true"/>
              </w:rPr>
              <w:tab/>
            </w:r>
            <w:r>
              <w:rPr>
                <w:rStyle w:val="IndexLink"/>
              </w:rPr>
              <w:t>194</w:t>
            </w:r>
          </w:hyperlink>
        </w:p>
        <w:p>
          <w:pPr>
            <w:pStyle w:val="Contents4"/>
            <w:tabs>
              <w:tab w:val="clear" w:pos="8176"/>
              <w:tab w:val="right" w:pos="9026" w:leader="dot"/>
            </w:tabs>
            <w:rPr/>
          </w:pPr>
          <w:hyperlink w:anchor="__RefHeading___Toc2671819_73709187">
            <w:r>
              <w:rPr>
                <w:webHidden/>
                <w:rStyle w:val="IndexLink"/>
                <w:rtl w:val="true"/>
              </w:rPr>
              <w:t>رجس</w:t>
            </w:r>
            <w:r>
              <w:rPr>
                <w:rStyle w:val="IndexLink"/>
                <w:rtl w:val="true"/>
              </w:rPr>
              <w:tab/>
            </w:r>
            <w:r>
              <w:rPr>
                <w:rStyle w:val="IndexLink"/>
              </w:rPr>
              <w:t>195</w:t>
            </w:r>
          </w:hyperlink>
        </w:p>
        <w:p>
          <w:pPr>
            <w:pStyle w:val="Contents4"/>
            <w:tabs>
              <w:tab w:val="clear" w:pos="8176"/>
              <w:tab w:val="right" w:pos="9026" w:leader="dot"/>
            </w:tabs>
            <w:rPr/>
          </w:pPr>
          <w:hyperlink w:anchor="__RefHeading___Toc2671821_73709187">
            <w:r>
              <w:rPr>
                <w:webHidden/>
                <w:rStyle w:val="IndexLink"/>
                <w:rtl w:val="true"/>
              </w:rPr>
              <w:t>ردس</w:t>
            </w:r>
            <w:r>
              <w:rPr>
                <w:rStyle w:val="IndexLink"/>
                <w:rtl w:val="true"/>
              </w:rPr>
              <w:tab/>
            </w:r>
            <w:r>
              <w:rPr>
                <w:rStyle w:val="IndexLink"/>
              </w:rPr>
              <w:t>198</w:t>
            </w:r>
          </w:hyperlink>
        </w:p>
        <w:p>
          <w:pPr>
            <w:pStyle w:val="Contents4"/>
            <w:tabs>
              <w:tab w:val="clear" w:pos="8176"/>
              <w:tab w:val="right" w:pos="9026" w:leader="dot"/>
            </w:tabs>
            <w:rPr/>
          </w:pPr>
          <w:hyperlink w:anchor="__RefHeading___Toc2671823_73709187">
            <w:r>
              <w:rPr>
                <w:webHidden/>
                <w:rStyle w:val="IndexLink"/>
                <w:rtl w:val="true"/>
              </w:rPr>
              <w:t>رسس</w:t>
            </w:r>
            <w:r>
              <w:rPr>
                <w:rStyle w:val="IndexLink"/>
                <w:rtl w:val="true"/>
              </w:rPr>
              <w:tab/>
            </w:r>
            <w:r>
              <w:rPr>
                <w:rStyle w:val="IndexLink"/>
              </w:rPr>
              <w:t>200</w:t>
            </w:r>
          </w:hyperlink>
        </w:p>
        <w:p>
          <w:pPr>
            <w:pStyle w:val="Contents4"/>
            <w:tabs>
              <w:tab w:val="clear" w:pos="8176"/>
              <w:tab w:val="right" w:pos="9026" w:leader="dot"/>
            </w:tabs>
            <w:rPr/>
          </w:pPr>
          <w:hyperlink w:anchor="__RefHeading___Toc2671825_73709187">
            <w:r>
              <w:rPr>
                <w:webHidden/>
                <w:rStyle w:val="IndexLink"/>
                <w:rtl w:val="true"/>
              </w:rPr>
              <w:t>رطس</w:t>
            </w:r>
            <w:r>
              <w:rPr>
                <w:rStyle w:val="IndexLink"/>
                <w:rtl w:val="true"/>
              </w:rPr>
              <w:tab/>
            </w:r>
            <w:r>
              <w:rPr>
                <w:rStyle w:val="IndexLink"/>
              </w:rPr>
              <w:t>204</w:t>
            </w:r>
          </w:hyperlink>
        </w:p>
        <w:p>
          <w:pPr>
            <w:pStyle w:val="Contents4"/>
            <w:tabs>
              <w:tab w:val="clear" w:pos="8176"/>
              <w:tab w:val="right" w:pos="9026" w:leader="dot"/>
            </w:tabs>
            <w:rPr/>
          </w:pPr>
          <w:hyperlink w:anchor="__RefHeading___Toc2671827_73709187">
            <w:r>
              <w:rPr>
                <w:webHidden/>
                <w:rStyle w:val="IndexLink"/>
                <w:rtl w:val="true"/>
              </w:rPr>
              <w:t>رعس</w:t>
            </w:r>
            <w:r>
              <w:rPr>
                <w:rStyle w:val="IndexLink"/>
                <w:rtl w:val="true"/>
              </w:rPr>
              <w:tab/>
            </w:r>
            <w:r>
              <w:rPr>
                <w:rStyle w:val="IndexLink"/>
              </w:rPr>
              <w:t>204</w:t>
            </w:r>
          </w:hyperlink>
        </w:p>
        <w:p>
          <w:pPr>
            <w:pStyle w:val="Contents4"/>
            <w:tabs>
              <w:tab w:val="clear" w:pos="8176"/>
              <w:tab w:val="right" w:pos="9026" w:leader="dot"/>
            </w:tabs>
            <w:rPr/>
          </w:pPr>
          <w:hyperlink w:anchor="__RefHeading___Toc2671829_73709187">
            <w:r>
              <w:rPr>
                <w:webHidden/>
                <w:rStyle w:val="IndexLink"/>
                <w:rtl w:val="true"/>
              </w:rPr>
              <w:t>رغس</w:t>
            </w:r>
            <w:r>
              <w:rPr>
                <w:rStyle w:val="IndexLink"/>
                <w:rtl w:val="true"/>
              </w:rPr>
              <w:tab/>
            </w:r>
            <w:r>
              <w:rPr>
                <w:rStyle w:val="IndexLink"/>
              </w:rPr>
              <w:t>206</w:t>
            </w:r>
          </w:hyperlink>
        </w:p>
        <w:p>
          <w:pPr>
            <w:pStyle w:val="Contents4"/>
            <w:tabs>
              <w:tab w:val="clear" w:pos="8176"/>
              <w:tab w:val="right" w:pos="9026" w:leader="dot"/>
            </w:tabs>
            <w:rPr/>
          </w:pPr>
          <w:hyperlink w:anchor="__RefHeading___Toc2671831_73709187">
            <w:r>
              <w:rPr>
                <w:webHidden/>
                <w:rStyle w:val="IndexLink"/>
                <w:rtl w:val="true"/>
              </w:rPr>
              <w:t>رفس</w:t>
            </w:r>
            <w:r>
              <w:rPr>
                <w:rStyle w:val="IndexLink"/>
                <w:rtl w:val="true"/>
              </w:rPr>
              <w:tab/>
            </w:r>
            <w:r>
              <w:rPr>
                <w:rStyle w:val="IndexLink"/>
              </w:rPr>
              <w:t>206</w:t>
            </w:r>
          </w:hyperlink>
        </w:p>
        <w:p>
          <w:pPr>
            <w:pStyle w:val="Contents4"/>
            <w:tabs>
              <w:tab w:val="clear" w:pos="8176"/>
              <w:tab w:val="right" w:pos="9026" w:leader="dot"/>
            </w:tabs>
            <w:rPr/>
          </w:pPr>
          <w:hyperlink w:anchor="__RefHeading___Toc2671833_73709187">
            <w:r>
              <w:rPr>
                <w:webHidden/>
                <w:rStyle w:val="IndexLink"/>
                <w:rtl w:val="true"/>
              </w:rPr>
              <w:t>رکس</w:t>
            </w:r>
            <w:r>
              <w:rPr>
                <w:rStyle w:val="IndexLink"/>
                <w:rtl w:val="true"/>
              </w:rPr>
              <w:tab/>
            </w:r>
            <w:r>
              <w:rPr>
                <w:rStyle w:val="IndexLink"/>
              </w:rPr>
              <w:t>207</w:t>
            </w:r>
          </w:hyperlink>
        </w:p>
        <w:p>
          <w:pPr>
            <w:pStyle w:val="Contents4"/>
            <w:tabs>
              <w:tab w:val="clear" w:pos="8176"/>
              <w:tab w:val="right" w:pos="9026" w:leader="dot"/>
            </w:tabs>
            <w:rPr/>
          </w:pPr>
          <w:hyperlink w:anchor="__RefHeading___Toc2671835_73709187">
            <w:r>
              <w:rPr>
                <w:webHidden/>
                <w:rStyle w:val="IndexLink"/>
                <w:rtl w:val="true"/>
              </w:rPr>
              <w:t>رمس</w:t>
            </w:r>
            <w:r>
              <w:rPr>
                <w:rStyle w:val="IndexLink"/>
                <w:rtl w:val="true"/>
              </w:rPr>
              <w:tab/>
            </w:r>
            <w:r>
              <w:rPr>
                <w:rStyle w:val="IndexLink"/>
              </w:rPr>
              <w:t>208</w:t>
            </w:r>
          </w:hyperlink>
        </w:p>
        <w:p>
          <w:pPr>
            <w:pStyle w:val="Contents4"/>
            <w:tabs>
              <w:tab w:val="clear" w:pos="8176"/>
              <w:tab w:val="right" w:pos="9026" w:leader="dot"/>
            </w:tabs>
            <w:rPr/>
          </w:pPr>
          <w:hyperlink w:anchor="__RefHeading___Toc2671837_73709187">
            <w:r>
              <w:rPr>
                <w:webHidden/>
                <w:rStyle w:val="IndexLink"/>
                <w:rtl w:val="true"/>
              </w:rPr>
              <w:t>رمحس</w:t>
            </w:r>
            <w:r>
              <w:rPr>
                <w:rStyle w:val="IndexLink"/>
                <w:rtl w:val="true"/>
              </w:rPr>
              <w:tab/>
            </w:r>
            <w:r>
              <w:rPr>
                <w:rStyle w:val="IndexLink"/>
              </w:rPr>
              <w:t>210</w:t>
            </w:r>
          </w:hyperlink>
        </w:p>
        <w:p>
          <w:pPr>
            <w:pStyle w:val="Contents4"/>
            <w:tabs>
              <w:tab w:val="clear" w:pos="8176"/>
              <w:tab w:val="right" w:pos="9026" w:leader="dot"/>
            </w:tabs>
            <w:rPr/>
          </w:pPr>
          <w:hyperlink w:anchor="__RefHeading___Toc2671839_73709187">
            <w:r>
              <w:rPr>
                <w:webHidden/>
                <w:rStyle w:val="IndexLink"/>
                <w:rtl w:val="true"/>
              </w:rPr>
              <w:t>رهس</w:t>
            </w:r>
            <w:r>
              <w:rPr>
                <w:rStyle w:val="IndexLink"/>
                <w:rtl w:val="true"/>
              </w:rPr>
              <w:tab/>
            </w:r>
            <w:r>
              <w:rPr>
                <w:rStyle w:val="IndexLink"/>
              </w:rPr>
              <w:t>210</w:t>
            </w:r>
          </w:hyperlink>
        </w:p>
        <w:p>
          <w:pPr>
            <w:pStyle w:val="Contents4"/>
            <w:tabs>
              <w:tab w:val="clear" w:pos="8176"/>
              <w:tab w:val="right" w:pos="9026" w:leader="dot"/>
            </w:tabs>
            <w:rPr/>
          </w:pPr>
          <w:hyperlink w:anchor="__RefHeading___Toc2671841_73709187">
            <w:r>
              <w:rPr>
                <w:webHidden/>
                <w:rStyle w:val="IndexLink"/>
                <w:rtl w:val="true"/>
              </w:rPr>
              <w:t>رهمس</w:t>
            </w:r>
            <w:r>
              <w:rPr>
                <w:rStyle w:val="IndexLink"/>
                <w:rtl w:val="true"/>
              </w:rPr>
              <w:tab/>
            </w:r>
            <w:r>
              <w:rPr>
                <w:rStyle w:val="IndexLink"/>
              </w:rPr>
              <w:t>212</w:t>
            </w:r>
          </w:hyperlink>
        </w:p>
        <w:p>
          <w:pPr>
            <w:pStyle w:val="Contents4"/>
            <w:tabs>
              <w:tab w:val="clear" w:pos="8176"/>
              <w:tab w:val="right" w:pos="9026" w:leader="dot"/>
            </w:tabs>
            <w:rPr/>
          </w:pPr>
          <w:hyperlink w:anchor="__RefHeading___Toc2671843_73709187">
            <w:r>
              <w:rPr>
                <w:webHidden/>
                <w:rStyle w:val="IndexLink"/>
                <w:rtl w:val="true"/>
              </w:rPr>
              <w:t>روس</w:t>
            </w:r>
            <w:r>
              <w:rPr>
                <w:rStyle w:val="IndexLink"/>
                <w:rtl w:val="true"/>
              </w:rPr>
              <w:tab/>
            </w:r>
            <w:r>
              <w:rPr>
                <w:rStyle w:val="IndexLink"/>
              </w:rPr>
              <w:t>212</w:t>
            </w:r>
          </w:hyperlink>
        </w:p>
        <w:p>
          <w:pPr>
            <w:pStyle w:val="Contents4"/>
            <w:tabs>
              <w:tab w:val="clear" w:pos="8176"/>
              <w:tab w:val="right" w:pos="9026" w:leader="dot"/>
            </w:tabs>
            <w:rPr/>
          </w:pPr>
          <w:hyperlink w:anchor="__RefHeading___Toc2671845_73709187">
            <w:r>
              <w:rPr>
                <w:webHidden/>
                <w:rStyle w:val="IndexLink"/>
                <w:rtl w:val="true"/>
              </w:rPr>
              <w:t>روذس</w:t>
            </w:r>
            <w:r>
              <w:rPr>
                <w:rStyle w:val="IndexLink"/>
                <w:rtl w:val="true"/>
              </w:rPr>
              <w:tab/>
            </w:r>
            <w:r>
              <w:rPr>
                <w:rStyle w:val="IndexLink"/>
              </w:rPr>
              <w:t>212</w:t>
            </w:r>
          </w:hyperlink>
        </w:p>
        <w:p>
          <w:pPr>
            <w:pStyle w:val="Contents4"/>
            <w:tabs>
              <w:tab w:val="clear" w:pos="8176"/>
              <w:tab w:val="right" w:pos="9026" w:leader="dot"/>
            </w:tabs>
            <w:rPr/>
          </w:pPr>
          <w:hyperlink w:anchor="__RefHeading___Toc2671847_73709187">
            <w:r>
              <w:rPr>
                <w:webHidden/>
                <w:rStyle w:val="IndexLink"/>
                <w:rtl w:val="true"/>
              </w:rPr>
              <w:t>ریس</w:t>
            </w:r>
            <w:r>
              <w:rPr>
                <w:rStyle w:val="IndexLink"/>
                <w:rtl w:val="true"/>
              </w:rPr>
              <w:tab/>
            </w:r>
            <w:r>
              <w:rPr>
                <w:rStyle w:val="IndexLink"/>
              </w:rPr>
              <w:t>212</w:t>
            </w:r>
          </w:hyperlink>
        </w:p>
        <w:p>
          <w:pPr>
            <w:pStyle w:val="Contents4"/>
            <w:tabs>
              <w:tab w:val="clear" w:pos="8176"/>
              <w:tab w:val="right" w:pos="9026" w:leader="dot"/>
            </w:tabs>
            <w:rPr/>
          </w:pPr>
          <w:hyperlink w:anchor="__RefHeading___Toc2671849_73709187">
            <w:r>
              <w:rPr>
                <w:webHidden/>
                <w:rStyle w:val="IndexLink"/>
                <w:rtl w:val="true"/>
              </w:rPr>
              <w:t>ریباس</w:t>
            </w:r>
            <w:r>
              <w:rPr>
                <w:rStyle w:val="IndexLink"/>
                <w:rtl w:val="true"/>
              </w:rPr>
              <w:tab/>
            </w:r>
            <w:r>
              <w:rPr>
                <w:rStyle w:val="IndexLink"/>
              </w:rPr>
              <w:t>213</w:t>
            </w:r>
          </w:hyperlink>
        </w:p>
        <w:p>
          <w:pPr>
            <w:pStyle w:val="Contents3"/>
            <w:tabs>
              <w:tab w:val="clear" w:pos="8459"/>
              <w:tab w:val="right" w:pos="9026" w:leader="dot"/>
            </w:tabs>
            <w:rPr/>
          </w:pPr>
          <w:hyperlink w:anchor="__RefHeading___Toc2671851_73709187">
            <w:r>
              <w:rPr>
                <w:webHidden/>
                <w:rStyle w:val="IndexLink"/>
                <w:rtl w:val="true"/>
              </w:rPr>
              <w:t>فصل السین المهملة</w:t>
            </w:r>
            <w:r>
              <w:rPr>
                <w:rStyle w:val="IndexLink"/>
                <w:rtl w:val="true"/>
              </w:rPr>
              <w:tab/>
            </w:r>
            <w:r>
              <w:rPr>
                <w:rStyle w:val="IndexLink"/>
              </w:rPr>
              <w:t>214</w:t>
            </w:r>
          </w:hyperlink>
        </w:p>
        <w:p>
          <w:pPr>
            <w:pStyle w:val="Contents4"/>
            <w:tabs>
              <w:tab w:val="clear" w:pos="8176"/>
              <w:tab w:val="right" w:pos="9026" w:leader="dot"/>
            </w:tabs>
            <w:rPr/>
          </w:pPr>
          <w:hyperlink w:anchor="__RefHeading___Toc2671853_73709187">
            <w:r>
              <w:rPr>
                <w:webHidden/>
                <w:rStyle w:val="IndexLink"/>
                <w:rtl w:val="true"/>
              </w:rPr>
              <w:t>سجس</w:t>
            </w:r>
            <w:r>
              <w:rPr>
                <w:rStyle w:val="IndexLink"/>
                <w:rtl w:val="true"/>
              </w:rPr>
              <w:tab/>
            </w:r>
            <w:r>
              <w:rPr>
                <w:rStyle w:val="IndexLink"/>
              </w:rPr>
              <w:t>214</w:t>
            </w:r>
          </w:hyperlink>
        </w:p>
        <w:p>
          <w:pPr>
            <w:pStyle w:val="Contents4"/>
            <w:tabs>
              <w:tab w:val="clear" w:pos="8176"/>
              <w:tab w:val="right" w:pos="9026" w:leader="dot"/>
            </w:tabs>
            <w:rPr/>
          </w:pPr>
          <w:hyperlink w:anchor="__RefHeading___Toc2671855_73709187">
            <w:r>
              <w:rPr>
                <w:webHidden/>
                <w:rStyle w:val="IndexLink"/>
                <w:rtl w:val="true"/>
              </w:rPr>
              <w:t>سدس</w:t>
            </w:r>
            <w:r>
              <w:rPr>
                <w:rStyle w:val="IndexLink"/>
                <w:rtl w:val="true"/>
              </w:rPr>
              <w:tab/>
            </w:r>
            <w:r>
              <w:rPr>
                <w:rStyle w:val="IndexLink"/>
              </w:rPr>
              <w:t>214</w:t>
            </w:r>
          </w:hyperlink>
        </w:p>
        <w:p>
          <w:pPr>
            <w:pStyle w:val="Contents4"/>
            <w:tabs>
              <w:tab w:val="clear" w:pos="8176"/>
              <w:tab w:val="right" w:pos="9026" w:leader="dot"/>
            </w:tabs>
            <w:rPr/>
          </w:pPr>
          <w:hyperlink w:anchor="__RefHeading___Toc2671857_73709187">
            <w:r>
              <w:rPr>
                <w:webHidden/>
                <w:rStyle w:val="IndexLink"/>
                <w:rtl w:val="true"/>
              </w:rPr>
              <w:t>سرس</w:t>
            </w:r>
            <w:r>
              <w:rPr>
                <w:rStyle w:val="IndexLink"/>
                <w:rtl w:val="true"/>
              </w:rPr>
              <w:tab/>
            </w:r>
            <w:r>
              <w:rPr>
                <w:rStyle w:val="IndexLink"/>
              </w:rPr>
              <w:t>218</w:t>
            </w:r>
          </w:hyperlink>
        </w:p>
        <w:p>
          <w:pPr>
            <w:pStyle w:val="Contents4"/>
            <w:tabs>
              <w:tab w:val="clear" w:pos="8176"/>
              <w:tab w:val="right" w:pos="9026" w:leader="dot"/>
            </w:tabs>
            <w:rPr/>
          </w:pPr>
          <w:hyperlink w:anchor="__RefHeading___Toc2671859_73709187">
            <w:r>
              <w:rPr>
                <w:webHidden/>
                <w:rStyle w:val="IndexLink"/>
                <w:rtl w:val="true"/>
              </w:rPr>
              <w:t>سرجس</w:t>
            </w:r>
            <w:r>
              <w:rPr>
                <w:rStyle w:val="IndexLink"/>
                <w:rtl w:val="true"/>
              </w:rPr>
              <w:tab/>
            </w:r>
            <w:r>
              <w:rPr>
                <w:rStyle w:val="IndexLink"/>
              </w:rPr>
              <w:t>218</w:t>
            </w:r>
          </w:hyperlink>
        </w:p>
        <w:p>
          <w:pPr>
            <w:pStyle w:val="Contents4"/>
            <w:tabs>
              <w:tab w:val="clear" w:pos="8176"/>
              <w:tab w:val="right" w:pos="9026" w:leader="dot"/>
            </w:tabs>
            <w:rPr/>
          </w:pPr>
          <w:hyperlink w:anchor="__RefHeading___Toc2671861_73709187">
            <w:r>
              <w:rPr>
                <w:webHidden/>
                <w:rStyle w:val="IndexLink"/>
                <w:rtl w:val="true"/>
              </w:rPr>
              <w:t>سلس</w:t>
            </w:r>
            <w:r>
              <w:rPr>
                <w:rStyle w:val="IndexLink"/>
                <w:rtl w:val="true"/>
              </w:rPr>
              <w:tab/>
            </w:r>
            <w:r>
              <w:rPr>
                <w:rStyle w:val="IndexLink"/>
              </w:rPr>
              <w:t>218</w:t>
            </w:r>
          </w:hyperlink>
        </w:p>
        <w:p>
          <w:pPr>
            <w:pStyle w:val="Contents4"/>
            <w:tabs>
              <w:tab w:val="clear" w:pos="8176"/>
              <w:tab w:val="right" w:pos="9026" w:leader="dot"/>
            </w:tabs>
            <w:rPr/>
          </w:pPr>
          <w:hyperlink w:anchor="__RefHeading___Toc2671863_73709187">
            <w:r>
              <w:rPr>
                <w:webHidden/>
                <w:rStyle w:val="IndexLink"/>
                <w:rtl w:val="true"/>
              </w:rPr>
              <w:t>سلعس</w:t>
            </w:r>
            <w:r>
              <w:rPr>
                <w:rStyle w:val="IndexLink"/>
                <w:rtl w:val="true"/>
              </w:rPr>
              <w:tab/>
            </w:r>
            <w:r>
              <w:rPr>
                <w:rStyle w:val="IndexLink"/>
              </w:rPr>
              <w:t>220</w:t>
            </w:r>
          </w:hyperlink>
        </w:p>
        <w:p>
          <w:pPr>
            <w:pStyle w:val="Contents4"/>
            <w:tabs>
              <w:tab w:val="clear" w:pos="8176"/>
              <w:tab w:val="right" w:pos="9026" w:leader="dot"/>
            </w:tabs>
            <w:rPr/>
          </w:pPr>
          <w:hyperlink w:anchor="__RefHeading___Toc2671865_73709187">
            <w:r>
              <w:rPr>
                <w:webHidden/>
                <w:rStyle w:val="IndexLink"/>
                <w:rtl w:val="true"/>
              </w:rPr>
              <w:t>سنبس</w:t>
            </w:r>
            <w:r>
              <w:rPr>
                <w:rStyle w:val="IndexLink"/>
                <w:rtl w:val="true"/>
              </w:rPr>
              <w:tab/>
            </w:r>
            <w:r>
              <w:rPr>
                <w:rStyle w:val="IndexLink"/>
              </w:rPr>
              <w:t>220</w:t>
            </w:r>
          </w:hyperlink>
        </w:p>
        <w:p>
          <w:pPr>
            <w:pStyle w:val="Contents4"/>
            <w:tabs>
              <w:tab w:val="clear" w:pos="8176"/>
              <w:tab w:val="right" w:pos="9026" w:leader="dot"/>
            </w:tabs>
            <w:rPr/>
          </w:pPr>
          <w:hyperlink w:anchor="__RefHeading___Toc2671867_73709187">
            <w:r>
              <w:rPr>
                <w:webHidden/>
                <w:rStyle w:val="IndexLink"/>
                <w:rtl w:val="true"/>
              </w:rPr>
              <w:t>سندس</w:t>
            </w:r>
            <w:r>
              <w:rPr>
                <w:rStyle w:val="IndexLink"/>
                <w:rtl w:val="true"/>
              </w:rPr>
              <w:tab/>
            </w:r>
            <w:r>
              <w:rPr>
                <w:rStyle w:val="IndexLink"/>
              </w:rPr>
              <w:t>220</w:t>
            </w:r>
          </w:hyperlink>
        </w:p>
        <w:p>
          <w:pPr>
            <w:pStyle w:val="Contents4"/>
            <w:tabs>
              <w:tab w:val="clear" w:pos="8176"/>
              <w:tab w:val="right" w:pos="9026" w:leader="dot"/>
            </w:tabs>
            <w:rPr/>
          </w:pPr>
          <w:hyperlink w:anchor="__RefHeading___Toc2671869_73709187">
            <w:r>
              <w:rPr>
                <w:webHidden/>
                <w:rStyle w:val="IndexLink"/>
                <w:rtl w:val="true"/>
              </w:rPr>
              <w:t>سوس</w:t>
            </w:r>
            <w:r>
              <w:rPr>
                <w:rStyle w:val="IndexLink"/>
                <w:rtl w:val="true"/>
              </w:rPr>
              <w:tab/>
            </w:r>
            <w:r>
              <w:rPr>
                <w:rStyle w:val="IndexLink"/>
              </w:rPr>
              <w:t>221</w:t>
            </w:r>
          </w:hyperlink>
        </w:p>
        <w:p>
          <w:pPr>
            <w:pStyle w:val="Contents4"/>
            <w:tabs>
              <w:tab w:val="clear" w:pos="8176"/>
              <w:tab w:val="right" w:pos="9026" w:leader="dot"/>
            </w:tabs>
            <w:rPr/>
          </w:pPr>
          <w:hyperlink w:anchor="__RefHeading___Toc2671871_73709187">
            <w:r>
              <w:rPr>
                <w:webHidden/>
                <w:rStyle w:val="IndexLink"/>
                <w:rtl w:val="true"/>
              </w:rPr>
              <w:t>سیس</w:t>
            </w:r>
            <w:r>
              <w:rPr>
                <w:rStyle w:val="IndexLink"/>
                <w:rtl w:val="true"/>
              </w:rPr>
              <w:tab/>
            </w:r>
            <w:r>
              <w:rPr>
                <w:rStyle w:val="IndexLink"/>
              </w:rPr>
              <w:t>224</w:t>
            </w:r>
          </w:hyperlink>
        </w:p>
        <w:p>
          <w:pPr>
            <w:pStyle w:val="Contents3"/>
            <w:tabs>
              <w:tab w:val="clear" w:pos="8459"/>
              <w:tab w:val="right" w:pos="9026" w:leader="dot"/>
            </w:tabs>
            <w:rPr/>
          </w:pPr>
          <w:hyperlink w:anchor="__RefHeading___Toc2671873_73709187">
            <w:r>
              <w:rPr>
                <w:webHidden/>
                <w:rStyle w:val="IndexLink"/>
                <w:rtl w:val="true"/>
              </w:rPr>
              <w:t>فصل الشین المعجمة</w:t>
            </w:r>
            <w:r>
              <w:rPr>
                <w:rStyle w:val="IndexLink"/>
                <w:rtl w:val="true"/>
              </w:rPr>
              <w:tab/>
            </w:r>
            <w:r>
              <w:rPr>
                <w:rStyle w:val="IndexLink"/>
              </w:rPr>
              <w:t>226</w:t>
            </w:r>
          </w:hyperlink>
        </w:p>
        <w:p>
          <w:pPr>
            <w:pStyle w:val="Contents4"/>
            <w:tabs>
              <w:tab w:val="clear" w:pos="8176"/>
              <w:tab w:val="right" w:pos="9026" w:leader="dot"/>
            </w:tabs>
            <w:rPr/>
          </w:pPr>
          <w:hyperlink w:anchor="__RefHeading___Toc2671875_73709187">
            <w:r>
              <w:rPr>
                <w:webHidden/>
                <w:rStyle w:val="IndexLink"/>
                <w:rtl w:val="true"/>
              </w:rPr>
              <w:t>شأس</w:t>
            </w:r>
            <w:r>
              <w:rPr>
                <w:rStyle w:val="IndexLink"/>
                <w:rtl w:val="true"/>
              </w:rPr>
              <w:tab/>
            </w:r>
            <w:r>
              <w:rPr>
                <w:rStyle w:val="IndexLink"/>
              </w:rPr>
              <w:t>226</w:t>
            </w:r>
          </w:hyperlink>
        </w:p>
        <w:p>
          <w:pPr>
            <w:pStyle w:val="Contents4"/>
            <w:tabs>
              <w:tab w:val="clear" w:pos="8176"/>
              <w:tab w:val="right" w:pos="9026" w:leader="dot"/>
            </w:tabs>
            <w:rPr/>
          </w:pPr>
          <w:hyperlink w:anchor="__RefHeading___Toc2671877_73709187">
            <w:r>
              <w:rPr>
                <w:webHidden/>
                <w:rStyle w:val="IndexLink"/>
                <w:rtl w:val="true"/>
              </w:rPr>
              <w:t>شبرس</w:t>
            </w:r>
            <w:r>
              <w:rPr>
                <w:rStyle w:val="IndexLink"/>
                <w:rtl w:val="true"/>
              </w:rPr>
              <w:tab/>
            </w:r>
            <w:r>
              <w:rPr>
                <w:rStyle w:val="IndexLink"/>
              </w:rPr>
              <w:t>226</w:t>
            </w:r>
          </w:hyperlink>
        </w:p>
        <w:p>
          <w:pPr>
            <w:pStyle w:val="Contents4"/>
            <w:tabs>
              <w:tab w:val="clear" w:pos="8176"/>
              <w:tab w:val="right" w:pos="9026" w:leader="dot"/>
            </w:tabs>
            <w:rPr/>
          </w:pPr>
          <w:hyperlink w:anchor="__RefHeading___Toc2671879_73709187">
            <w:r>
              <w:rPr>
                <w:webHidden/>
                <w:rStyle w:val="IndexLink"/>
                <w:rtl w:val="true"/>
              </w:rPr>
              <w:t>شحس</w:t>
            </w:r>
            <w:r>
              <w:rPr>
                <w:rStyle w:val="IndexLink"/>
                <w:rtl w:val="true"/>
              </w:rPr>
              <w:tab/>
            </w:r>
            <w:r>
              <w:rPr>
                <w:rStyle w:val="IndexLink"/>
              </w:rPr>
              <w:t>226</w:t>
            </w:r>
          </w:hyperlink>
        </w:p>
        <w:p>
          <w:pPr>
            <w:pStyle w:val="Contents4"/>
            <w:tabs>
              <w:tab w:val="clear" w:pos="8176"/>
              <w:tab w:val="right" w:pos="9026" w:leader="dot"/>
            </w:tabs>
            <w:rPr/>
          </w:pPr>
          <w:hyperlink w:anchor="__RefHeading___Toc2671881_73709187">
            <w:r>
              <w:rPr>
                <w:webHidden/>
                <w:rStyle w:val="IndexLink"/>
                <w:rtl w:val="true"/>
              </w:rPr>
              <w:t>شخس</w:t>
            </w:r>
            <w:r>
              <w:rPr>
                <w:rStyle w:val="IndexLink"/>
                <w:rtl w:val="true"/>
              </w:rPr>
              <w:tab/>
            </w:r>
            <w:r>
              <w:rPr>
                <w:rStyle w:val="IndexLink"/>
              </w:rPr>
              <w:t>226</w:t>
            </w:r>
          </w:hyperlink>
        </w:p>
        <w:p>
          <w:pPr>
            <w:pStyle w:val="Contents4"/>
            <w:tabs>
              <w:tab w:val="clear" w:pos="8176"/>
              <w:tab w:val="right" w:pos="9026" w:leader="dot"/>
            </w:tabs>
            <w:rPr/>
          </w:pPr>
          <w:hyperlink w:anchor="__RefHeading___Toc2671883_73709187">
            <w:r>
              <w:rPr>
                <w:webHidden/>
                <w:rStyle w:val="IndexLink"/>
                <w:rtl w:val="true"/>
              </w:rPr>
              <w:t>شرس</w:t>
            </w:r>
            <w:r>
              <w:rPr>
                <w:rStyle w:val="IndexLink"/>
                <w:rtl w:val="true"/>
              </w:rPr>
              <w:tab/>
            </w:r>
            <w:r>
              <w:rPr>
                <w:rStyle w:val="IndexLink"/>
              </w:rPr>
              <w:t>228</w:t>
            </w:r>
          </w:hyperlink>
        </w:p>
        <w:p>
          <w:pPr>
            <w:pStyle w:val="Contents4"/>
            <w:tabs>
              <w:tab w:val="clear" w:pos="8176"/>
              <w:tab w:val="right" w:pos="9026" w:leader="dot"/>
            </w:tabs>
            <w:rPr/>
          </w:pPr>
          <w:hyperlink w:anchor="__RefHeading___Toc2671885_73709187">
            <w:r>
              <w:rPr>
                <w:webHidden/>
                <w:rStyle w:val="IndexLink"/>
                <w:rtl w:val="true"/>
              </w:rPr>
              <w:t>شسس</w:t>
            </w:r>
            <w:r>
              <w:rPr>
                <w:rStyle w:val="IndexLink"/>
                <w:rtl w:val="true"/>
              </w:rPr>
              <w:tab/>
            </w:r>
            <w:r>
              <w:rPr>
                <w:rStyle w:val="IndexLink"/>
              </w:rPr>
              <w:t>230</w:t>
            </w:r>
          </w:hyperlink>
        </w:p>
        <w:p>
          <w:pPr>
            <w:pStyle w:val="Contents4"/>
            <w:tabs>
              <w:tab w:val="clear" w:pos="8176"/>
              <w:tab w:val="right" w:pos="9026" w:leader="dot"/>
            </w:tabs>
            <w:rPr/>
          </w:pPr>
          <w:hyperlink w:anchor="__RefHeading___Toc2671887_73709187">
            <w:r>
              <w:rPr>
                <w:webHidden/>
                <w:rStyle w:val="IndexLink"/>
                <w:rtl w:val="true"/>
              </w:rPr>
              <w:t>شطس</w:t>
            </w:r>
            <w:r>
              <w:rPr>
                <w:rStyle w:val="IndexLink"/>
                <w:rtl w:val="true"/>
              </w:rPr>
              <w:tab/>
            </w:r>
            <w:r>
              <w:rPr>
                <w:rStyle w:val="IndexLink"/>
              </w:rPr>
              <w:t>230</w:t>
            </w:r>
          </w:hyperlink>
        </w:p>
        <w:p>
          <w:pPr>
            <w:pStyle w:val="Contents4"/>
            <w:tabs>
              <w:tab w:val="clear" w:pos="8176"/>
              <w:tab w:val="right" w:pos="9026" w:leader="dot"/>
            </w:tabs>
            <w:rPr/>
          </w:pPr>
          <w:hyperlink w:anchor="__RefHeading___Toc2671889_73709187">
            <w:r>
              <w:rPr>
                <w:webHidden/>
                <w:rStyle w:val="IndexLink"/>
                <w:rtl w:val="true"/>
              </w:rPr>
              <w:t>شکس</w:t>
            </w:r>
            <w:r>
              <w:rPr>
                <w:rStyle w:val="IndexLink"/>
                <w:rtl w:val="true"/>
              </w:rPr>
              <w:tab/>
            </w:r>
            <w:r>
              <w:rPr>
                <w:rStyle w:val="IndexLink"/>
              </w:rPr>
              <w:t>230</w:t>
            </w:r>
          </w:hyperlink>
        </w:p>
        <w:p>
          <w:pPr>
            <w:pStyle w:val="Contents4"/>
            <w:tabs>
              <w:tab w:val="clear" w:pos="8176"/>
              <w:tab w:val="right" w:pos="9026" w:leader="dot"/>
            </w:tabs>
            <w:rPr/>
          </w:pPr>
          <w:hyperlink w:anchor="__RefHeading___Toc2671891_73709187">
            <w:r>
              <w:rPr>
                <w:webHidden/>
                <w:rStyle w:val="IndexLink"/>
                <w:rtl w:val="true"/>
              </w:rPr>
              <w:t>شمس</w:t>
            </w:r>
            <w:r>
              <w:rPr>
                <w:rStyle w:val="IndexLink"/>
                <w:rtl w:val="true"/>
              </w:rPr>
              <w:tab/>
            </w:r>
            <w:r>
              <w:rPr>
                <w:rStyle w:val="IndexLink"/>
              </w:rPr>
              <w:t>232</w:t>
            </w:r>
          </w:hyperlink>
        </w:p>
        <w:p>
          <w:pPr>
            <w:pStyle w:val="Contents4"/>
            <w:tabs>
              <w:tab w:val="clear" w:pos="8176"/>
              <w:tab w:val="right" w:pos="9026" w:leader="dot"/>
            </w:tabs>
            <w:rPr/>
          </w:pPr>
          <w:hyperlink w:anchor="__RefHeading___Toc2671893_73709187">
            <w:r>
              <w:rPr>
                <w:webHidden/>
                <w:rStyle w:val="IndexLink"/>
                <w:rtl w:val="true"/>
              </w:rPr>
              <w:t>شنس</w:t>
            </w:r>
            <w:r>
              <w:rPr>
                <w:rStyle w:val="IndexLink"/>
                <w:rtl w:val="true"/>
              </w:rPr>
              <w:tab/>
            </w:r>
            <w:r>
              <w:rPr>
                <w:rStyle w:val="IndexLink"/>
              </w:rPr>
              <w:t>236</w:t>
            </w:r>
          </w:hyperlink>
        </w:p>
        <w:p>
          <w:pPr>
            <w:pStyle w:val="Contents4"/>
            <w:tabs>
              <w:tab w:val="clear" w:pos="8176"/>
              <w:tab w:val="right" w:pos="9026" w:leader="dot"/>
            </w:tabs>
            <w:rPr/>
          </w:pPr>
          <w:hyperlink w:anchor="__RefHeading___Toc2671895_73709187">
            <w:r>
              <w:rPr>
                <w:webHidden/>
                <w:rStyle w:val="IndexLink"/>
                <w:rtl w:val="true"/>
              </w:rPr>
              <w:t>شوس</w:t>
            </w:r>
            <w:r>
              <w:rPr>
                <w:rStyle w:val="IndexLink"/>
                <w:rtl w:val="true"/>
              </w:rPr>
              <w:tab/>
            </w:r>
            <w:r>
              <w:rPr>
                <w:rStyle w:val="IndexLink"/>
              </w:rPr>
              <w:t>236</w:t>
            </w:r>
          </w:hyperlink>
        </w:p>
        <w:p>
          <w:pPr>
            <w:pStyle w:val="Contents3"/>
            <w:tabs>
              <w:tab w:val="clear" w:pos="8459"/>
              <w:tab w:val="right" w:pos="9026" w:leader="dot"/>
            </w:tabs>
            <w:rPr/>
          </w:pPr>
          <w:hyperlink w:anchor="__RefHeading___Toc2671897_73709187">
            <w:r>
              <w:rPr>
                <w:webHidden/>
                <w:rStyle w:val="IndexLink"/>
                <w:rtl w:val="true"/>
              </w:rPr>
              <w:t>فصل الضاد المعجمة</w:t>
            </w:r>
            <w:r>
              <w:rPr>
                <w:rStyle w:val="IndexLink"/>
                <w:rtl w:val="true"/>
              </w:rPr>
              <w:tab/>
            </w:r>
            <w:r>
              <w:rPr>
                <w:rStyle w:val="IndexLink"/>
              </w:rPr>
              <w:t>238</w:t>
            </w:r>
          </w:hyperlink>
        </w:p>
        <w:p>
          <w:pPr>
            <w:pStyle w:val="Contents4"/>
            <w:tabs>
              <w:tab w:val="clear" w:pos="8176"/>
              <w:tab w:val="right" w:pos="9026" w:leader="dot"/>
            </w:tabs>
            <w:rPr/>
          </w:pPr>
          <w:hyperlink w:anchor="__RefHeading___Toc2671899_73709187">
            <w:r>
              <w:rPr>
                <w:webHidden/>
                <w:rStyle w:val="IndexLink"/>
                <w:rtl w:val="true"/>
              </w:rPr>
              <w:t>ضبس</w:t>
            </w:r>
            <w:r>
              <w:rPr>
                <w:rStyle w:val="IndexLink"/>
                <w:rtl w:val="true"/>
              </w:rPr>
              <w:tab/>
            </w:r>
            <w:r>
              <w:rPr>
                <w:rStyle w:val="IndexLink"/>
              </w:rPr>
              <w:t>238</w:t>
            </w:r>
          </w:hyperlink>
        </w:p>
        <w:p>
          <w:pPr>
            <w:pStyle w:val="Contents4"/>
            <w:tabs>
              <w:tab w:val="clear" w:pos="8176"/>
              <w:tab w:val="right" w:pos="9026" w:leader="dot"/>
            </w:tabs>
            <w:rPr/>
          </w:pPr>
          <w:hyperlink w:anchor="__RefHeading___Toc2671901_73709187">
            <w:r>
              <w:rPr>
                <w:webHidden/>
                <w:rStyle w:val="IndexLink"/>
                <w:rtl w:val="true"/>
              </w:rPr>
              <w:t>ضرس</w:t>
            </w:r>
            <w:r>
              <w:rPr>
                <w:rStyle w:val="IndexLink"/>
                <w:rtl w:val="true"/>
              </w:rPr>
              <w:tab/>
            </w:r>
            <w:r>
              <w:rPr>
                <w:rStyle w:val="IndexLink"/>
              </w:rPr>
              <w:t>239</w:t>
            </w:r>
          </w:hyperlink>
        </w:p>
        <w:p>
          <w:pPr>
            <w:pStyle w:val="Contents4"/>
            <w:tabs>
              <w:tab w:val="clear" w:pos="8176"/>
              <w:tab w:val="right" w:pos="9026" w:leader="dot"/>
            </w:tabs>
            <w:rPr/>
          </w:pPr>
          <w:hyperlink w:anchor="__RefHeading___Toc2671903_73709187">
            <w:r>
              <w:rPr>
                <w:webHidden/>
                <w:rStyle w:val="IndexLink"/>
                <w:rtl w:val="true"/>
              </w:rPr>
              <w:t>ضعرس</w:t>
            </w:r>
            <w:r>
              <w:rPr>
                <w:rStyle w:val="IndexLink"/>
                <w:rtl w:val="true"/>
              </w:rPr>
              <w:tab/>
            </w:r>
            <w:r>
              <w:rPr>
                <w:rStyle w:val="IndexLink"/>
              </w:rPr>
              <w:t>245</w:t>
            </w:r>
          </w:hyperlink>
        </w:p>
        <w:p>
          <w:pPr>
            <w:pStyle w:val="Contents4"/>
            <w:tabs>
              <w:tab w:val="clear" w:pos="8176"/>
              <w:tab w:val="right" w:pos="9026" w:leader="dot"/>
            </w:tabs>
            <w:rPr/>
          </w:pPr>
          <w:hyperlink w:anchor="__RefHeading___Toc2671905_73709187">
            <w:r>
              <w:rPr>
                <w:webHidden/>
                <w:rStyle w:val="IndexLink"/>
                <w:rtl w:val="true"/>
              </w:rPr>
              <w:t>ضغس</w:t>
            </w:r>
            <w:r>
              <w:rPr>
                <w:rStyle w:val="IndexLink"/>
                <w:rtl w:val="true"/>
              </w:rPr>
              <w:tab/>
            </w:r>
            <w:r>
              <w:rPr>
                <w:rStyle w:val="IndexLink"/>
              </w:rPr>
              <w:t>245</w:t>
            </w:r>
          </w:hyperlink>
        </w:p>
        <w:p>
          <w:pPr>
            <w:pStyle w:val="Contents4"/>
            <w:tabs>
              <w:tab w:val="clear" w:pos="8176"/>
              <w:tab w:val="right" w:pos="9026" w:leader="dot"/>
            </w:tabs>
            <w:rPr/>
          </w:pPr>
          <w:hyperlink w:anchor="__RefHeading___Toc2671907_73709187">
            <w:r>
              <w:rPr>
                <w:webHidden/>
                <w:rStyle w:val="IndexLink"/>
                <w:rtl w:val="true"/>
              </w:rPr>
              <w:t>ضغبس</w:t>
            </w:r>
            <w:r>
              <w:rPr>
                <w:rStyle w:val="IndexLink"/>
                <w:rtl w:val="true"/>
              </w:rPr>
              <w:tab/>
            </w:r>
            <w:r>
              <w:rPr>
                <w:rStyle w:val="IndexLink"/>
              </w:rPr>
              <w:t>245</w:t>
            </w:r>
          </w:hyperlink>
        </w:p>
        <w:p>
          <w:pPr>
            <w:pStyle w:val="Contents4"/>
            <w:tabs>
              <w:tab w:val="clear" w:pos="8176"/>
              <w:tab w:val="right" w:pos="9026" w:leader="dot"/>
            </w:tabs>
            <w:rPr/>
          </w:pPr>
          <w:hyperlink w:anchor="__RefHeading___Toc2671909_73709187">
            <w:r>
              <w:rPr>
                <w:webHidden/>
                <w:rStyle w:val="IndexLink"/>
                <w:rtl w:val="true"/>
              </w:rPr>
              <w:t>ضفس</w:t>
            </w:r>
            <w:r>
              <w:rPr>
                <w:rStyle w:val="IndexLink"/>
                <w:rtl w:val="true"/>
              </w:rPr>
              <w:tab/>
            </w:r>
            <w:r>
              <w:rPr>
                <w:rStyle w:val="IndexLink"/>
              </w:rPr>
              <w:t>246</w:t>
            </w:r>
          </w:hyperlink>
        </w:p>
        <w:p>
          <w:pPr>
            <w:pStyle w:val="Contents4"/>
            <w:tabs>
              <w:tab w:val="clear" w:pos="8176"/>
              <w:tab w:val="right" w:pos="9026" w:leader="dot"/>
            </w:tabs>
            <w:rPr/>
          </w:pPr>
          <w:hyperlink w:anchor="__RefHeading___Toc2671911_73709187">
            <w:r>
              <w:rPr>
                <w:webHidden/>
                <w:rStyle w:val="IndexLink"/>
                <w:rtl w:val="true"/>
              </w:rPr>
              <w:t>ضمس</w:t>
            </w:r>
            <w:r>
              <w:rPr>
                <w:rStyle w:val="IndexLink"/>
                <w:rtl w:val="true"/>
              </w:rPr>
              <w:tab/>
            </w:r>
            <w:r>
              <w:rPr>
                <w:rStyle w:val="IndexLink"/>
              </w:rPr>
              <w:t>246</w:t>
            </w:r>
          </w:hyperlink>
        </w:p>
        <w:p>
          <w:pPr>
            <w:pStyle w:val="Contents4"/>
            <w:tabs>
              <w:tab w:val="clear" w:pos="8176"/>
              <w:tab w:val="right" w:pos="9026" w:leader="dot"/>
            </w:tabs>
            <w:rPr/>
          </w:pPr>
          <w:hyperlink w:anchor="__RefHeading___Toc2671913_73709187">
            <w:r>
              <w:rPr>
                <w:webHidden/>
                <w:rStyle w:val="IndexLink"/>
                <w:rtl w:val="true"/>
              </w:rPr>
              <w:t>ضنبس</w:t>
            </w:r>
            <w:r>
              <w:rPr>
                <w:rStyle w:val="IndexLink"/>
                <w:rtl w:val="true"/>
              </w:rPr>
              <w:tab/>
            </w:r>
            <w:r>
              <w:rPr>
                <w:rStyle w:val="IndexLink"/>
              </w:rPr>
              <w:t>247</w:t>
            </w:r>
          </w:hyperlink>
        </w:p>
        <w:p>
          <w:pPr>
            <w:pStyle w:val="Contents4"/>
            <w:tabs>
              <w:tab w:val="clear" w:pos="8176"/>
              <w:tab w:val="right" w:pos="9026" w:leader="dot"/>
            </w:tabs>
            <w:rPr/>
          </w:pPr>
          <w:hyperlink w:anchor="__RefHeading___Toc2671915_73709187">
            <w:r>
              <w:rPr>
                <w:webHidden/>
                <w:rStyle w:val="IndexLink"/>
                <w:rtl w:val="true"/>
              </w:rPr>
              <w:t>ضنفس</w:t>
            </w:r>
            <w:r>
              <w:rPr>
                <w:rStyle w:val="IndexLink"/>
                <w:rtl w:val="true"/>
              </w:rPr>
              <w:tab/>
            </w:r>
            <w:r>
              <w:rPr>
                <w:rStyle w:val="IndexLink"/>
              </w:rPr>
              <w:t>247</w:t>
            </w:r>
          </w:hyperlink>
        </w:p>
        <w:p>
          <w:pPr>
            <w:pStyle w:val="Contents4"/>
            <w:tabs>
              <w:tab w:val="clear" w:pos="8176"/>
              <w:tab w:val="right" w:pos="9026" w:leader="dot"/>
            </w:tabs>
            <w:rPr/>
          </w:pPr>
          <w:hyperlink w:anchor="__RefHeading___Toc2671917_73709187">
            <w:r>
              <w:rPr>
                <w:webHidden/>
                <w:rStyle w:val="IndexLink"/>
                <w:rtl w:val="true"/>
              </w:rPr>
              <w:t>ضهس</w:t>
            </w:r>
            <w:r>
              <w:rPr>
                <w:rStyle w:val="IndexLink"/>
                <w:rtl w:val="true"/>
              </w:rPr>
              <w:tab/>
            </w:r>
            <w:r>
              <w:rPr>
                <w:rStyle w:val="IndexLink"/>
              </w:rPr>
              <w:t>247</w:t>
            </w:r>
          </w:hyperlink>
        </w:p>
        <w:p>
          <w:pPr>
            <w:pStyle w:val="Contents4"/>
            <w:tabs>
              <w:tab w:val="clear" w:pos="8176"/>
              <w:tab w:val="right" w:pos="9026" w:leader="dot"/>
            </w:tabs>
            <w:rPr/>
          </w:pPr>
          <w:hyperlink w:anchor="__RefHeading___Toc2671919_73709187">
            <w:r>
              <w:rPr>
                <w:webHidden/>
                <w:rStyle w:val="IndexLink"/>
                <w:rtl w:val="true"/>
              </w:rPr>
              <w:t>ضیس</w:t>
            </w:r>
            <w:r>
              <w:rPr>
                <w:rStyle w:val="IndexLink"/>
                <w:rtl w:val="true"/>
              </w:rPr>
              <w:tab/>
            </w:r>
            <w:r>
              <w:rPr>
                <w:rStyle w:val="IndexLink"/>
              </w:rPr>
              <w:t>247</w:t>
            </w:r>
          </w:hyperlink>
        </w:p>
        <w:p>
          <w:pPr>
            <w:pStyle w:val="Contents3"/>
            <w:tabs>
              <w:tab w:val="clear" w:pos="8459"/>
              <w:tab w:val="right" w:pos="9026" w:leader="dot"/>
            </w:tabs>
            <w:rPr/>
          </w:pPr>
          <w:hyperlink w:anchor="__RefHeading___Toc2671921_73709187">
            <w:r>
              <w:rPr>
                <w:webHidden/>
                <w:rStyle w:val="IndexLink"/>
                <w:rtl w:val="true"/>
              </w:rPr>
              <w:t>فصل الطاء المهملة</w:t>
            </w:r>
            <w:r>
              <w:rPr>
                <w:rStyle w:val="IndexLink"/>
                <w:rtl w:val="true"/>
              </w:rPr>
              <w:tab/>
            </w:r>
            <w:r>
              <w:rPr>
                <w:rStyle w:val="IndexLink"/>
              </w:rPr>
              <w:t>247</w:t>
            </w:r>
          </w:hyperlink>
        </w:p>
        <w:p>
          <w:pPr>
            <w:pStyle w:val="Contents4"/>
            <w:tabs>
              <w:tab w:val="clear" w:pos="8176"/>
              <w:tab w:val="right" w:pos="9026" w:leader="dot"/>
            </w:tabs>
            <w:rPr/>
          </w:pPr>
          <w:hyperlink w:anchor="__RefHeading___Toc2671923_73709187">
            <w:r>
              <w:rPr>
                <w:webHidden/>
                <w:rStyle w:val="IndexLink"/>
                <w:rtl w:val="true"/>
              </w:rPr>
              <w:t>طبس</w:t>
            </w:r>
            <w:r>
              <w:rPr>
                <w:rStyle w:val="IndexLink"/>
                <w:rtl w:val="true"/>
              </w:rPr>
              <w:tab/>
            </w:r>
            <w:r>
              <w:rPr>
                <w:rStyle w:val="IndexLink"/>
              </w:rPr>
              <w:t>247</w:t>
            </w:r>
          </w:hyperlink>
        </w:p>
        <w:p>
          <w:pPr>
            <w:pStyle w:val="Contents4"/>
            <w:tabs>
              <w:tab w:val="clear" w:pos="8176"/>
              <w:tab w:val="right" w:pos="9026" w:leader="dot"/>
            </w:tabs>
            <w:rPr/>
          </w:pPr>
          <w:hyperlink w:anchor="__RefHeading___Toc2671925_73709187">
            <w:r>
              <w:rPr>
                <w:webHidden/>
                <w:rStyle w:val="IndexLink"/>
                <w:rtl w:val="true"/>
              </w:rPr>
              <w:t>طحس</w:t>
            </w:r>
            <w:r>
              <w:rPr>
                <w:rStyle w:val="IndexLink"/>
                <w:rtl w:val="true"/>
              </w:rPr>
              <w:tab/>
            </w:r>
            <w:r>
              <w:rPr>
                <w:rStyle w:val="IndexLink"/>
              </w:rPr>
              <w:t>248</w:t>
            </w:r>
          </w:hyperlink>
        </w:p>
        <w:p>
          <w:pPr>
            <w:pStyle w:val="Contents4"/>
            <w:tabs>
              <w:tab w:val="clear" w:pos="8176"/>
              <w:tab w:val="right" w:pos="9026" w:leader="dot"/>
            </w:tabs>
            <w:rPr/>
          </w:pPr>
          <w:hyperlink w:anchor="__RefHeading___Toc2671927_73709187">
            <w:r>
              <w:rPr>
                <w:webHidden/>
                <w:rStyle w:val="IndexLink"/>
                <w:rtl w:val="true"/>
              </w:rPr>
              <w:t>طخس</w:t>
            </w:r>
            <w:r>
              <w:rPr>
                <w:rStyle w:val="IndexLink"/>
                <w:rtl w:val="true"/>
              </w:rPr>
              <w:tab/>
            </w:r>
            <w:r>
              <w:rPr>
                <w:rStyle w:val="IndexLink"/>
              </w:rPr>
              <w:t>248</w:t>
            </w:r>
          </w:hyperlink>
        </w:p>
        <w:p>
          <w:pPr>
            <w:pStyle w:val="Contents4"/>
            <w:tabs>
              <w:tab w:val="clear" w:pos="8176"/>
              <w:tab w:val="right" w:pos="9026" w:leader="dot"/>
            </w:tabs>
            <w:rPr/>
          </w:pPr>
          <w:hyperlink w:anchor="__RefHeading___Toc2671929_73709187">
            <w:r>
              <w:rPr>
                <w:webHidden/>
                <w:rStyle w:val="IndexLink"/>
                <w:rtl w:val="true"/>
              </w:rPr>
              <w:t>طرس</w:t>
            </w:r>
            <w:r>
              <w:rPr>
                <w:rStyle w:val="IndexLink"/>
                <w:rtl w:val="true"/>
              </w:rPr>
              <w:tab/>
            </w:r>
            <w:r>
              <w:rPr>
                <w:rStyle w:val="IndexLink"/>
              </w:rPr>
              <w:t>248</w:t>
            </w:r>
          </w:hyperlink>
        </w:p>
        <w:p>
          <w:pPr>
            <w:pStyle w:val="Contents4"/>
            <w:tabs>
              <w:tab w:val="clear" w:pos="8176"/>
              <w:tab w:val="right" w:pos="9026" w:leader="dot"/>
            </w:tabs>
            <w:rPr/>
          </w:pPr>
          <w:hyperlink w:anchor="__RefHeading___Toc2671931_73709187">
            <w:r>
              <w:rPr>
                <w:webHidden/>
                <w:rStyle w:val="IndexLink"/>
                <w:rtl w:val="true"/>
              </w:rPr>
              <w:t>طرطس</w:t>
            </w:r>
            <w:r>
              <w:rPr>
                <w:rStyle w:val="IndexLink"/>
                <w:rtl w:val="true"/>
              </w:rPr>
              <w:tab/>
            </w:r>
            <w:r>
              <w:rPr>
                <w:rStyle w:val="IndexLink"/>
              </w:rPr>
              <w:t>249</w:t>
            </w:r>
          </w:hyperlink>
        </w:p>
        <w:p>
          <w:pPr>
            <w:pStyle w:val="Contents4"/>
            <w:tabs>
              <w:tab w:val="clear" w:pos="8176"/>
              <w:tab w:val="right" w:pos="9026" w:leader="dot"/>
            </w:tabs>
            <w:rPr/>
          </w:pPr>
          <w:hyperlink w:anchor="__RefHeading___Toc2671933_73709187">
            <w:r>
              <w:rPr>
                <w:webHidden/>
                <w:rStyle w:val="IndexLink"/>
                <w:rtl w:val="true"/>
              </w:rPr>
              <w:t>طرفس</w:t>
            </w:r>
            <w:r>
              <w:rPr>
                <w:rStyle w:val="IndexLink"/>
                <w:rtl w:val="true"/>
              </w:rPr>
              <w:tab/>
            </w:r>
            <w:r>
              <w:rPr>
                <w:rStyle w:val="IndexLink"/>
              </w:rPr>
              <w:t>249</w:t>
            </w:r>
          </w:hyperlink>
        </w:p>
        <w:p>
          <w:pPr>
            <w:pStyle w:val="Contents4"/>
            <w:tabs>
              <w:tab w:val="clear" w:pos="8176"/>
              <w:tab w:val="right" w:pos="9026" w:leader="dot"/>
            </w:tabs>
            <w:rPr/>
          </w:pPr>
          <w:hyperlink w:anchor="__RefHeading___Toc2671935_73709187">
            <w:r>
              <w:rPr>
                <w:webHidden/>
                <w:rStyle w:val="IndexLink"/>
                <w:rtl w:val="true"/>
              </w:rPr>
              <w:t>طرمس</w:t>
            </w:r>
            <w:r>
              <w:rPr>
                <w:rStyle w:val="IndexLink"/>
                <w:rtl w:val="true"/>
              </w:rPr>
              <w:tab/>
            </w:r>
            <w:r>
              <w:rPr>
                <w:rStyle w:val="IndexLink"/>
              </w:rPr>
              <w:t>249</w:t>
            </w:r>
          </w:hyperlink>
        </w:p>
        <w:p>
          <w:pPr>
            <w:pStyle w:val="Contents4"/>
            <w:tabs>
              <w:tab w:val="clear" w:pos="8176"/>
              <w:tab w:val="right" w:pos="9026" w:leader="dot"/>
            </w:tabs>
            <w:rPr/>
          </w:pPr>
          <w:hyperlink w:anchor="__RefHeading___Toc2671937_73709187">
            <w:r>
              <w:rPr>
                <w:webHidden/>
                <w:rStyle w:val="IndexLink"/>
                <w:rtl w:val="true"/>
              </w:rPr>
              <w:t>طسس</w:t>
            </w:r>
            <w:r>
              <w:rPr>
                <w:rStyle w:val="IndexLink"/>
                <w:rtl w:val="true"/>
              </w:rPr>
              <w:tab/>
            </w:r>
            <w:r>
              <w:rPr>
                <w:rStyle w:val="IndexLink"/>
              </w:rPr>
              <w:t>250</w:t>
            </w:r>
          </w:hyperlink>
        </w:p>
        <w:p>
          <w:pPr>
            <w:pStyle w:val="Contents4"/>
            <w:tabs>
              <w:tab w:val="clear" w:pos="8176"/>
              <w:tab w:val="right" w:pos="9026" w:leader="dot"/>
            </w:tabs>
            <w:rPr/>
          </w:pPr>
          <w:hyperlink w:anchor="__RefHeading___Toc2671939_73709187">
            <w:r>
              <w:rPr>
                <w:webHidden/>
                <w:rStyle w:val="IndexLink"/>
                <w:rtl w:val="true"/>
              </w:rPr>
              <w:t>طعس</w:t>
            </w:r>
            <w:r>
              <w:rPr>
                <w:rStyle w:val="IndexLink"/>
                <w:rtl w:val="true"/>
              </w:rPr>
              <w:tab/>
            </w:r>
            <w:r>
              <w:rPr>
                <w:rStyle w:val="IndexLink"/>
              </w:rPr>
              <w:t>253</w:t>
            </w:r>
          </w:hyperlink>
        </w:p>
        <w:p>
          <w:pPr>
            <w:pStyle w:val="Contents4"/>
            <w:tabs>
              <w:tab w:val="clear" w:pos="8176"/>
              <w:tab w:val="right" w:pos="9026" w:leader="dot"/>
            </w:tabs>
            <w:rPr/>
          </w:pPr>
          <w:hyperlink w:anchor="__RefHeading___Toc2671941_73709187">
            <w:r>
              <w:rPr>
                <w:webHidden/>
                <w:rStyle w:val="IndexLink"/>
                <w:rtl w:val="true"/>
              </w:rPr>
              <w:t>طغمس</w:t>
            </w:r>
            <w:r>
              <w:rPr>
                <w:rStyle w:val="IndexLink"/>
                <w:rtl w:val="true"/>
              </w:rPr>
              <w:tab/>
            </w:r>
            <w:r>
              <w:rPr>
                <w:rStyle w:val="IndexLink"/>
              </w:rPr>
              <w:t>253</w:t>
            </w:r>
          </w:hyperlink>
        </w:p>
        <w:p>
          <w:pPr>
            <w:pStyle w:val="Contents4"/>
            <w:tabs>
              <w:tab w:val="clear" w:pos="8176"/>
              <w:tab w:val="right" w:pos="9026" w:leader="dot"/>
            </w:tabs>
            <w:rPr/>
          </w:pPr>
          <w:hyperlink w:anchor="__RefHeading___Toc2671943_73709187">
            <w:r>
              <w:rPr>
                <w:webHidden/>
                <w:rStyle w:val="IndexLink"/>
                <w:rtl w:val="true"/>
              </w:rPr>
              <w:t>طفس</w:t>
            </w:r>
            <w:r>
              <w:rPr>
                <w:rStyle w:val="IndexLink"/>
                <w:rtl w:val="true"/>
              </w:rPr>
              <w:tab/>
            </w:r>
            <w:r>
              <w:rPr>
                <w:rStyle w:val="IndexLink"/>
              </w:rPr>
              <w:t>253</w:t>
            </w:r>
          </w:hyperlink>
        </w:p>
        <w:p>
          <w:pPr>
            <w:pStyle w:val="Contents4"/>
            <w:tabs>
              <w:tab w:val="clear" w:pos="8176"/>
              <w:tab w:val="right" w:pos="9026" w:leader="dot"/>
            </w:tabs>
            <w:rPr/>
          </w:pPr>
          <w:hyperlink w:anchor="__RefHeading___Toc2671945_73709187">
            <w:r>
              <w:rPr>
                <w:webHidden/>
                <w:rStyle w:val="IndexLink"/>
                <w:rtl w:val="true"/>
              </w:rPr>
              <w:t>طفرس</w:t>
            </w:r>
            <w:r>
              <w:rPr>
                <w:rStyle w:val="IndexLink"/>
                <w:rtl w:val="true"/>
              </w:rPr>
              <w:tab/>
            </w:r>
            <w:r>
              <w:rPr>
                <w:rStyle w:val="IndexLink"/>
              </w:rPr>
              <w:t>253</w:t>
            </w:r>
          </w:hyperlink>
        </w:p>
        <w:p>
          <w:pPr>
            <w:pStyle w:val="Contents4"/>
            <w:tabs>
              <w:tab w:val="clear" w:pos="8176"/>
              <w:tab w:val="right" w:pos="9026" w:leader="dot"/>
            </w:tabs>
            <w:rPr/>
          </w:pPr>
          <w:hyperlink w:anchor="__RefHeading___Toc2671947_73709187">
            <w:r>
              <w:rPr>
                <w:webHidden/>
                <w:rStyle w:val="IndexLink"/>
                <w:rtl w:val="true"/>
              </w:rPr>
              <w:t>طلس</w:t>
            </w:r>
            <w:r>
              <w:rPr>
                <w:rStyle w:val="IndexLink"/>
                <w:rtl w:val="true"/>
              </w:rPr>
              <w:tab/>
            </w:r>
            <w:r>
              <w:rPr>
                <w:rStyle w:val="IndexLink"/>
              </w:rPr>
              <w:t>253</w:t>
            </w:r>
          </w:hyperlink>
        </w:p>
        <w:p>
          <w:pPr>
            <w:pStyle w:val="Contents4"/>
            <w:tabs>
              <w:tab w:val="clear" w:pos="8176"/>
              <w:tab w:val="right" w:pos="9026" w:leader="dot"/>
            </w:tabs>
            <w:rPr/>
          </w:pPr>
          <w:hyperlink w:anchor="__RefHeading___Toc2671949_73709187">
            <w:r>
              <w:rPr>
                <w:webHidden/>
                <w:rStyle w:val="IndexLink"/>
                <w:rtl w:val="true"/>
              </w:rPr>
              <w:t>طلمس</w:t>
            </w:r>
            <w:r>
              <w:rPr>
                <w:rStyle w:val="IndexLink"/>
                <w:rtl w:val="true"/>
              </w:rPr>
              <w:tab/>
            </w:r>
            <w:r>
              <w:rPr>
                <w:rStyle w:val="IndexLink"/>
              </w:rPr>
              <w:t>255</w:t>
            </w:r>
          </w:hyperlink>
        </w:p>
        <w:p>
          <w:pPr>
            <w:pStyle w:val="Contents4"/>
            <w:tabs>
              <w:tab w:val="clear" w:pos="8176"/>
              <w:tab w:val="right" w:pos="9026" w:leader="dot"/>
            </w:tabs>
            <w:rPr/>
          </w:pPr>
          <w:hyperlink w:anchor="__RefHeading___Toc2671951_73709187">
            <w:r>
              <w:rPr>
                <w:webHidden/>
                <w:rStyle w:val="IndexLink"/>
                <w:rtl w:val="true"/>
              </w:rPr>
              <w:t>طلنس</w:t>
            </w:r>
            <w:r>
              <w:rPr>
                <w:rStyle w:val="IndexLink"/>
                <w:rtl w:val="true"/>
              </w:rPr>
              <w:tab/>
            </w:r>
            <w:r>
              <w:rPr>
                <w:rStyle w:val="IndexLink"/>
              </w:rPr>
              <w:t>256</w:t>
            </w:r>
          </w:hyperlink>
        </w:p>
        <w:p>
          <w:pPr>
            <w:pStyle w:val="Contents4"/>
            <w:tabs>
              <w:tab w:val="clear" w:pos="8176"/>
              <w:tab w:val="right" w:pos="9026" w:leader="dot"/>
            </w:tabs>
            <w:rPr/>
          </w:pPr>
          <w:hyperlink w:anchor="__RefHeading___Toc2671953_73709187">
            <w:r>
              <w:rPr>
                <w:webHidden/>
                <w:rStyle w:val="IndexLink"/>
                <w:rtl w:val="true"/>
              </w:rPr>
              <w:t>طمس</w:t>
            </w:r>
            <w:r>
              <w:rPr>
                <w:rStyle w:val="IndexLink"/>
                <w:rtl w:val="true"/>
              </w:rPr>
              <w:tab/>
            </w:r>
            <w:r>
              <w:rPr>
                <w:rStyle w:val="IndexLink"/>
              </w:rPr>
              <w:t>257</w:t>
            </w:r>
          </w:hyperlink>
        </w:p>
        <w:p>
          <w:pPr>
            <w:pStyle w:val="Contents4"/>
            <w:tabs>
              <w:tab w:val="clear" w:pos="8176"/>
              <w:tab w:val="right" w:pos="9026" w:leader="dot"/>
            </w:tabs>
            <w:rPr/>
          </w:pPr>
          <w:hyperlink w:anchor="__RefHeading___Toc2671955_73709187">
            <w:r>
              <w:rPr>
                <w:webHidden/>
                <w:rStyle w:val="IndexLink"/>
                <w:rtl w:val="true"/>
              </w:rPr>
              <w:t>طمرس</w:t>
            </w:r>
            <w:r>
              <w:rPr>
                <w:rStyle w:val="IndexLink"/>
                <w:rtl w:val="true"/>
              </w:rPr>
              <w:tab/>
            </w:r>
            <w:r>
              <w:rPr>
                <w:rStyle w:val="IndexLink"/>
              </w:rPr>
              <w:t>259</w:t>
            </w:r>
          </w:hyperlink>
        </w:p>
        <w:p>
          <w:pPr>
            <w:pStyle w:val="Contents4"/>
            <w:tabs>
              <w:tab w:val="clear" w:pos="8176"/>
              <w:tab w:val="right" w:pos="9026" w:leader="dot"/>
            </w:tabs>
            <w:rPr/>
          </w:pPr>
          <w:hyperlink w:anchor="__RefHeading___Toc2671957_73709187">
            <w:r>
              <w:rPr>
                <w:webHidden/>
                <w:rStyle w:val="IndexLink"/>
                <w:rtl w:val="true"/>
              </w:rPr>
              <w:t>طملس</w:t>
            </w:r>
            <w:r>
              <w:rPr>
                <w:rStyle w:val="IndexLink"/>
                <w:rtl w:val="true"/>
              </w:rPr>
              <w:tab/>
            </w:r>
            <w:r>
              <w:rPr>
                <w:rStyle w:val="IndexLink"/>
              </w:rPr>
              <w:t>259</w:t>
            </w:r>
          </w:hyperlink>
        </w:p>
        <w:p>
          <w:pPr>
            <w:pStyle w:val="Contents4"/>
            <w:tabs>
              <w:tab w:val="clear" w:pos="8176"/>
              <w:tab w:val="right" w:pos="9026" w:leader="dot"/>
            </w:tabs>
            <w:rPr/>
          </w:pPr>
          <w:hyperlink w:anchor="__RefHeading___Toc2671959_73709187">
            <w:r>
              <w:rPr>
                <w:webHidden/>
                <w:rStyle w:val="IndexLink"/>
                <w:rtl w:val="true"/>
              </w:rPr>
              <w:t>طنس</w:t>
            </w:r>
            <w:r>
              <w:rPr>
                <w:rStyle w:val="IndexLink"/>
                <w:rtl w:val="true"/>
              </w:rPr>
              <w:tab/>
            </w:r>
            <w:r>
              <w:rPr>
                <w:rStyle w:val="IndexLink"/>
              </w:rPr>
              <w:t>259</w:t>
            </w:r>
          </w:hyperlink>
        </w:p>
        <w:p>
          <w:pPr>
            <w:pStyle w:val="Contents4"/>
            <w:tabs>
              <w:tab w:val="clear" w:pos="8176"/>
              <w:tab w:val="right" w:pos="9026" w:leader="dot"/>
            </w:tabs>
            <w:rPr/>
          </w:pPr>
          <w:hyperlink w:anchor="__RefHeading___Toc2671961_73709187">
            <w:r>
              <w:rPr>
                <w:webHidden/>
                <w:rStyle w:val="IndexLink"/>
                <w:rtl w:val="true"/>
              </w:rPr>
              <w:t>طنفس</w:t>
            </w:r>
            <w:r>
              <w:rPr>
                <w:rStyle w:val="IndexLink"/>
                <w:rtl w:val="true"/>
              </w:rPr>
              <w:tab/>
            </w:r>
            <w:r>
              <w:rPr>
                <w:rStyle w:val="IndexLink"/>
              </w:rPr>
              <w:t>259</w:t>
            </w:r>
          </w:hyperlink>
        </w:p>
        <w:p>
          <w:pPr>
            <w:pStyle w:val="Contents4"/>
            <w:tabs>
              <w:tab w:val="clear" w:pos="8176"/>
              <w:tab w:val="right" w:pos="9026" w:leader="dot"/>
            </w:tabs>
            <w:rPr/>
          </w:pPr>
          <w:hyperlink w:anchor="__RefHeading___Toc2671963_73709187">
            <w:r>
              <w:rPr>
                <w:webHidden/>
                <w:rStyle w:val="IndexLink"/>
                <w:rtl w:val="true"/>
              </w:rPr>
              <w:t>طهس</w:t>
            </w:r>
            <w:r>
              <w:rPr>
                <w:rStyle w:val="IndexLink"/>
                <w:rtl w:val="true"/>
              </w:rPr>
              <w:tab/>
            </w:r>
            <w:r>
              <w:rPr>
                <w:rStyle w:val="IndexLink"/>
              </w:rPr>
              <w:t>259</w:t>
            </w:r>
          </w:hyperlink>
        </w:p>
        <w:p>
          <w:pPr>
            <w:pStyle w:val="Contents4"/>
            <w:tabs>
              <w:tab w:val="clear" w:pos="8176"/>
              <w:tab w:val="right" w:pos="9026" w:leader="dot"/>
            </w:tabs>
            <w:rPr/>
          </w:pPr>
          <w:hyperlink w:anchor="__RefHeading___Toc2671965_73709187">
            <w:r>
              <w:rPr>
                <w:webHidden/>
                <w:rStyle w:val="IndexLink"/>
                <w:rtl w:val="true"/>
              </w:rPr>
              <w:t>طهلس</w:t>
            </w:r>
            <w:r>
              <w:rPr>
                <w:rStyle w:val="IndexLink"/>
                <w:rtl w:val="true"/>
              </w:rPr>
              <w:tab/>
            </w:r>
            <w:r>
              <w:rPr>
                <w:rStyle w:val="IndexLink"/>
              </w:rPr>
              <w:t>259</w:t>
            </w:r>
          </w:hyperlink>
        </w:p>
        <w:p>
          <w:pPr>
            <w:pStyle w:val="Contents4"/>
            <w:tabs>
              <w:tab w:val="clear" w:pos="8176"/>
              <w:tab w:val="right" w:pos="9026" w:leader="dot"/>
            </w:tabs>
            <w:rPr/>
          </w:pPr>
          <w:hyperlink w:anchor="__RefHeading___Toc2671967_73709187">
            <w:r>
              <w:rPr>
                <w:webHidden/>
                <w:rStyle w:val="IndexLink"/>
                <w:rtl w:val="true"/>
              </w:rPr>
              <w:t>طوس</w:t>
            </w:r>
            <w:r>
              <w:rPr>
                <w:rStyle w:val="IndexLink"/>
                <w:rtl w:val="true"/>
              </w:rPr>
              <w:tab/>
            </w:r>
            <w:r>
              <w:rPr>
                <w:rStyle w:val="IndexLink"/>
              </w:rPr>
              <w:t>259</w:t>
            </w:r>
          </w:hyperlink>
        </w:p>
        <w:p>
          <w:pPr>
            <w:pStyle w:val="Contents4"/>
            <w:tabs>
              <w:tab w:val="clear" w:pos="8176"/>
              <w:tab w:val="right" w:pos="9026" w:leader="dot"/>
            </w:tabs>
            <w:rPr/>
          </w:pPr>
          <w:hyperlink w:anchor="__RefHeading___Toc2671969_73709187">
            <w:r>
              <w:rPr>
                <w:webHidden/>
                <w:rStyle w:val="IndexLink"/>
                <w:rtl w:val="true"/>
              </w:rPr>
              <w:t>طیس</w:t>
            </w:r>
            <w:r>
              <w:rPr>
                <w:rStyle w:val="IndexLink"/>
                <w:rtl w:val="true"/>
              </w:rPr>
              <w:tab/>
            </w:r>
            <w:r>
              <w:rPr>
                <w:rStyle w:val="IndexLink"/>
              </w:rPr>
              <w:t>261</w:t>
            </w:r>
          </w:hyperlink>
        </w:p>
        <w:p>
          <w:pPr>
            <w:pStyle w:val="Contents3"/>
            <w:tabs>
              <w:tab w:val="clear" w:pos="8459"/>
              <w:tab w:val="right" w:pos="9026" w:leader="dot"/>
            </w:tabs>
            <w:rPr/>
          </w:pPr>
          <w:hyperlink w:anchor="__RefHeading___Toc2671971_73709187">
            <w:r>
              <w:rPr>
                <w:webHidden/>
                <w:rStyle w:val="IndexLink"/>
                <w:rtl w:val="true"/>
              </w:rPr>
              <w:t>فصل العین المهملة</w:t>
            </w:r>
            <w:r>
              <w:rPr>
                <w:rStyle w:val="IndexLink"/>
                <w:rtl w:val="true"/>
              </w:rPr>
              <w:tab/>
            </w:r>
            <w:r>
              <w:rPr>
                <w:rStyle w:val="IndexLink"/>
              </w:rPr>
              <w:t>261</w:t>
            </w:r>
          </w:hyperlink>
        </w:p>
        <w:p>
          <w:pPr>
            <w:pStyle w:val="Contents4"/>
            <w:tabs>
              <w:tab w:val="clear" w:pos="8176"/>
              <w:tab w:val="right" w:pos="9026" w:leader="dot"/>
            </w:tabs>
            <w:rPr/>
          </w:pPr>
          <w:hyperlink w:anchor="__RefHeading___Toc2671973_73709187">
            <w:r>
              <w:rPr>
                <w:webHidden/>
                <w:rStyle w:val="IndexLink"/>
                <w:rtl w:val="true"/>
              </w:rPr>
              <w:t>عبس</w:t>
            </w:r>
            <w:r>
              <w:rPr>
                <w:rStyle w:val="IndexLink"/>
                <w:rtl w:val="true"/>
              </w:rPr>
              <w:tab/>
            </w:r>
            <w:r>
              <w:rPr>
                <w:rStyle w:val="IndexLink"/>
              </w:rPr>
              <w:t>261</w:t>
            </w:r>
          </w:hyperlink>
        </w:p>
        <w:p>
          <w:pPr>
            <w:pStyle w:val="Contents4"/>
            <w:tabs>
              <w:tab w:val="clear" w:pos="8176"/>
              <w:tab w:val="right" w:pos="9026" w:leader="dot"/>
            </w:tabs>
            <w:rPr/>
          </w:pPr>
          <w:hyperlink w:anchor="__RefHeading___Toc2671975_73709187">
            <w:r>
              <w:rPr>
                <w:webHidden/>
                <w:rStyle w:val="IndexLink"/>
                <w:rtl w:val="true"/>
              </w:rPr>
              <w:t>عبقس</w:t>
            </w:r>
            <w:r>
              <w:rPr>
                <w:rStyle w:val="IndexLink"/>
                <w:rtl w:val="true"/>
              </w:rPr>
              <w:tab/>
            </w:r>
            <w:r>
              <w:rPr>
                <w:rStyle w:val="IndexLink"/>
              </w:rPr>
              <w:t>265</w:t>
            </w:r>
          </w:hyperlink>
        </w:p>
        <w:p>
          <w:pPr>
            <w:pStyle w:val="Contents4"/>
            <w:tabs>
              <w:tab w:val="clear" w:pos="8176"/>
              <w:tab w:val="right" w:pos="9026" w:leader="dot"/>
            </w:tabs>
            <w:rPr/>
          </w:pPr>
          <w:hyperlink w:anchor="__RefHeading___Toc2671977_73709187">
            <w:r>
              <w:rPr>
                <w:webHidden/>
                <w:rStyle w:val="IndexLink"/>
                <w:rtl w:val="true"/>
              </w:rPr>
              <w:t>عترس</w:t>
            </w:r>
            <w:r>
              <w:rPr>
                <w:rStyle w:val="IndexLink"/>
                <w:rtl w:val="true"/>
              </w:rPr>
              <w:tab/>
            </w:r>
            <w:r>
              <w:rPr>
                <w:rStyle w:val="IndexLink"/>
              </w:rPr>
              <w:t>265</w:t>
            </w:r>
          </w:hyperlink>
        </w:p>
        <w:p>
          <w:pPr>
            <w:pStyle w:val="Contents4"/>
            <w:tabs>
              <w:tab w:val="clear" w:pos="8176"/>
              <w:tab w:val="right" w:pos="9026" w:leader="dot"/>
            </w:tabs>
            <w:rPr/>
          </w:pPr>
          <w:hyperlink w:anchor="__RefHeading___Toc2671979_73709187">
            <w:r>
              <w:rPr>
                <w:webHidden/>
                <w:rStyle w:val="IndexLink"/>
                <w:rtl w:val="true"/>
              </w:rPr>
              <w:t>عجس</w:t>
            </w:r>
            <w:r>
              <w:rPr>
                <w:rStyle w:val="IndexLink"/>
                <w:rtl w:val="true"/>
              </w:rPr>
              <w:tab/>
            </w:r>
            <w:r>
              <w:rPr>
                <w:rStyle w:val="IndexLink"/>
              </w:rPr>
              <w:t>266</w:t>
            </w:r>
          </w:hyperlink>
        </w:p>
        <w:p>
          <w:pPr>
            <w:pStyle w:val="Contents4"/>
            <w:tabs>
              <w:tab w:val="clear" w:pos="8176"/>
              <w:tab w:val="right" w:pos="9026" w:leader="dot"/>
            </w:tabs>
            <w:rPr/>
          </w:pPr>
          <w:hyperlink w:anchor="__RefHeading___Toc2671981_73709187">
            <w:r>
              <w:rPr>
                <w:webHidden/>
                <w:rStyle w:val="IndexLink"/>
                <w:rtl w:val="true"/>
              </w:rPr>
              <w:t>عجنس</w:t>
            </w:r>
            <w:r>
              <w:rPr>
                <w:rStyle w:val="IndexLink"/>
                <w:rtl w:val="true"/>
              </w:rPr>
              <w:tab/>
            </w:r>
            <w:r>
              <w:rPr>
                <w:rStyle w:val="IndexLink"/>
              </w:rPr>
              <w:t>269</w:t>
            </w:r>
          </w:hyperlink>
        </w:p>
        <w:p>
          <w:pPr>
            <w:pStyle w:val="Contents4"/>
            <w:tabs>
              <w:tab w:val="clear" w:pos="8176"/>
              <w:tab w:val="right" w:pos="9026" w:leader="dot"/>
            </w:tabs>
            <w:rPr/>
          </w:pPr>
          <w:hyperlink w:anchor="__RefHeading___Toc2671983_73709187">
            <w:r>
              <w:rPr>
                <w:webHidden/>
                <w:rStyle w:val="IndexLink"/>
                <w:rtl w:val="true"/>
              </w:rPr>
              <w:t>عدس</w:t>
            </w:r>
            <w:r>
              <w:rPr>
                <w:rStyle w:val="IndexLink"/>
                <w:rtl w:val="true"/>
              </w:rPr>
              <w:tab/>
            </w:r>
            <w:r>
              <w:rPr>
                <w:rStyle w:val="IndexLink"/>
              </w:rPr>
              <w:t>269</w:t>
            </w:r>
          </w:hyperlink>
        </w:p>
        <w:p>
          <w:pPr>
            <w:pStyle w:val="Contents4"/>
            <w:tabs>
              <w:tab w:val="clear" w:pos="8176"/>
              <w:tab w:val="right" w:pos="9026" w:leader="dot"/>
            </w:tabs>
            <w:rPr/>
          </w:pPr>
          <w:hyperlink w:anchor="__RefHeading___Toc2671985_73709187">
            <w:r>
              <w:rPr>
                <w:webHidden/>
                <w:rStyle w:val="IndexLink"/>
                <w:rtl w:val="true"/>
              </w:rPr>
              <w:t>عدبس</w:t>
            </w:r>
            <w:r>
              <w:rPr>
                <w:rStyle w:val="IndexLink"/>
                <w:rtl w:val="true"/>
              </w:rPr>
              <w:tab/>
            </w:r>
            <w:r>
              <w:rPr>
                <w:rStyle w:val="IndexLink"/>
              </w:rPr>
              <w:t>272</w:t>
            </w:r>
          </w:hyperlink>
        </w:p>
        <w:p>
          <w:pPr>
            <w:pStyle w:val="Contents4"/>
            <w:tabs>
              <w:tab w:val="clear" w:pos="8176"/>
              <w:tab w:val="right" w:pos="9026" w:leader="dot"/>
            </w:tabs>
            <w:rPr/>
          </w:pPr>
          <w:hyperlink w:anchor="__RefHeading___Toc2671987_73709187">
            <w:r>
              <w:rPr>
                <w:webHidden/>
                <w:rStyle w:val="IndexLink"/>
                <w:rtl w:val="true"/>
              </w:rPr>
              <w:t>عدمس</w:t>
            </w:r>
            <w:r>
              <w:rPr>
                <w:rStyle w:val="IndexLink"/>
                <w:rtl w:val="true"/>
              </w:rPr>
              <w:tab/>
            </w:r>
            <w:r>
              <w:rPr>
                <w:rStyle w:val="IndexLink"/>
              </w:rPr>
              <w:t>272</w:t>
            </w:r>
          </w:hyperlink>
        </w:p>
        <w:p>
          <w:pPr>
            <w:pStyle w:val="Contents4"/>
            <w:tabs>
              <w:tab w:val="clear" w:pos="8176"/>
              <w:tab w:val="right" w:pos="9026" w:leader="dot"/>
            </w:tabs>
            <w:rPr/>
          </w:pPr>
          <w:hyperlink w:anchor="__RefHeading___Toc2671989_73709187">
            <w:r>
              <w:rPr>
                <w:webHidden/>
                <w:rStyle w:val="IndexLink"/>
                <w:rtl w:val="true"/>
              </w:rPr>
              <w:t>عرس</w:t>
            </w:r>
            <w:r>
              <w:rPr>
                <w:rStyle w:val="IndexLink"/>
                <w:rtl w:val="true"/>
              </w:rPr>
              <w:tab/>
            </w:r>
            <w:r>
              <w:rPr>
                <w:rStyle w:val="IndexLink"/>
              </w:rPr>
              <w:t>272</w:t>
            </w:r>
          </w:hyperlink>
        </w:p>
        <w:p>
          <w:pPr>
            <w:pStyle w:val="Contents4"/>
            <w:tabs>
              <w:tab w:val="clear" w:pos="8176"/>
              <w:tab w:val="right" w:pos="9026" w:leader="dot"/>
            </w:tabs>
            <w:rPr/>
          </w:pPr>
          <w:hyperlink w:anchor="__RefHeading___Toc2671991_73709187">
            <w:r>
              <w:rPr>
                <w:webHidden/>
                <w:rStyle w:val="IndexLink"/>
                <w:rtl w:val="true"/>
              </w:rPr>
              <w:t>عربس</w:t>
            </w:r>
            <w:r>
              <w:rPr>
                <w:rStyle w:val="IndexLink"/>
                <w:rtl w:val="true"/>
              </w:rPr>
              <w:tab/>
            </w:r>
            <w:r>
              <w:rPr>
                <w:rStyle w:val="IndexLink"/>
              </w:rPr>
              <w:t>279</w:t>
            </w:r>
          </w:hyperlink>
        </w:p>
        <w:p>
          <w:pPr>
            <w:pStyle w:val="Contents4"/>
            <w:tabs>
              <w:tab w:val="clear" w:pos="8176"/>
              <w:tab w:val="right" w:pos="9026" w:leader="dot"/>
            </w:tabs>
            <w:rPr/>
          </w:pPr>
          <w:hyperlink w:anchor="__RefHeading___Toc2671993_73709187">
            <w:r>
              <w:rPr>
                <w:webHidden/>
                <w:rStyle w:val="IndexLink"/>
                <w:rtl w:val="true"/>
              </w:rPr>
              <w:t>عردس</w:t>
            </w:r>
            <w:r>
              <w:rPr>
                <w:rStyle w:val="IndexLink"/>
                <w:rtl w:val="true"/>
              </w:rPr>
              <w:tab/>
            </w:r>
            <w:r>
              <w:rPr>
                <w:rStyle w:val="IndexLink"/>
              </w:rPr>
              <w:t>280</w:t>
            </w:r>
          </w:hyperlink>
        </w:p>
        <w:p>
          <w:pPr>
            <w:pStyle w:val="Contents4"/>
            <w:tabs>
              <w:tab w:val="clear" w:pos="8176"/>
              <w:tab w:val="right" w:pos="9026" w:leader="dot"/>
            </w:tabs>
            <w:rPr/>
          </w:pPr>
          <w:hyperlink w:anchor="__RefHeading___Toc2671995_73709187">
            <w:r>
              <w:rPr>
                <w:webHidden/>
                <w:rStyle w:val="IndexLink"/>
                <w:rtl w:val="true"/>
              </w:rPr>
              <w:t>عرطس</w:t>
            </w:r>
            <w:r>
              <w:rPr>
                <w:rStyle w:val="IndexLink"/>
                <w:rtl w:val="true"/>
              </w:rPr>
              <w:tab/>
            </w:r>
            <w:r>
              <w:rPr>
                <w:rStyle w:val="IndexLink"/>
              </w:rPr>
              <w:t>280</w:t>
            </w:r>
          </w:hyperlink>
        </w:p>
        <w:p>
          <w:pPr>
            <w:pStyle w:val="Contents4"/>
            <w:tabs>
              <w:tab w:val="clear" w:pos="8176"/>
              <w:tab w:val="right" w:pos="9026" w:leader="dot"/>
            </w:tabs>
            <w:rPr/>
          </w:pPr>
          <w:hyperlink w:anchor="__RefHeading___Toc2671997_73709187">
            <w:r>
              <w:rPr>
                <w:webHidden/>
                <w:rStyle w:val="IndexLink"/>
                <w:rtl w:val="true"/>
              </w:rPr>
              <w:t>عرفس</w:t>
            </w:r>
            <w:r>
              <w:rPr>
                <w:rStyle w:val="IndexLink"/>
                <w:rtl w:val="true"/>
              </w:rPr>
              <w:tab/>
            </w:r>
            <w:r>
              <w:rPr>
                <w:rStyle w:val="IndexLink"/>
              </w:rPr>
              <w:t>280</w:t>
            </w:r>
          </w:hyperlink>
        </w:p>
        <w:p>
          <w:pPr>
            <w:pStyle w:val="Contents4"/>
            <w:tabs>
              <w:tab w:val="clear" w:pos="8176"/>
              <w:tab w:val="right" w:pos="9026" w:leader="dot"/>
            </w:tabs>
            <w:rPr/>
          </w:pPr>
          <w:hyperlink w:anchor="__RefHeading___Toc2671999_73709187">
            <w:r>
              <w:rPr>
                <w:webHidden/>
                <w:rStyle w:val="IndexLink"/>
                <w:rtl w:val="true"/>
              </w:rPr>
              <w:t>عرکس</w:t>
            </w:r>
            <w:r>
              <w:rPr>
                <w:rStyle w:val="IndexLink"/>
                <w:rtl w:val="true"/>
              </w:rPr>
              <w:tab/>
            </w:r>
            <w:r>
              <w:rPr>
                <w:rStyle w:val="IndexLink"/>
              </w:rPr>
              <w:t>280</w:t>
            </w:r>
          </w:hyperlink>
        </w:p>
        <w:p>
          <w:pPr>
            <w:pStyle w:val="Contents4"/>
            <w:tabs>
              <w:tab w:val="clear" w:pos="8176"/>
              <w:tab w:val="right" w:pos="9026" w:leader="dot"/>
            </w:tabs>
            <w:rPr/>
          </w:pPr>
          <w:hyperlink w:anchor="__RefHeading___Toc2672001_73709187">
            <w:r>
              <w:rPr>
                <w:webHidden/>
                <w:rStyle w:val="IndexLink"/>
                <w:rtl w:val="true"/>
              </w:rPr>
              <w:t>عرمس</w:t>
            </w:r>
            <w:r>
              <w:rPr>
                <w:rStyle w:val="IndexLink"/>
                <w:rtl w:val="true"/>
              </w:rPr>
              <w:tab/>
            </w:r>
            <w:r>
              <w:rPr>
                <w:rStyle w:val="IndexLink"/>
              </w:rPr>
              <w:t>280</w:t>
            </w:r>
          </w:hyperlink>
        </w:p>
        <w:p>
          <w:pPr>
            <w:pStyle w:val="Contents4"/>
            <w:tabs>
              <w:tab w:val="clear" w:pos="8176"/>
              <w:tab w:val="right" w:pos="9026" w:leader="dot"/>
            </w:tabs>
            <w:rPr/>
          </w:pPr>
          <w:hyperlink w:anchor="__RefHeading___Toc2672003_73709187">
            <w:r>
              <w:rPr>
                <w:webHidden/>
                <w:rStyle w:val="IndexLink"/>
                <w:rtl w:val="true"/>
              </w:rPr>
              <w:t>عرنس</w:t>
            </w:r>
            <w:r>
              <w:rPr>
                <w:rStyle w:val="IndexLink"/>
                <w:rtl w:val="true"/>
              </w:rPr>
              <w:tab/>
            </w:r>
            <w:r>
              <w:rPr>
                <w:rStyle w:val="IndexLink"/>
              </w:rPr>
              <w:t>281</w:t>
            </w:r>
          </w:hyperlink>
        </w:p>
        <w:p>
          <w:pPr>
            <w:pStyle w:val="Contents4"/>
            <w:tabs>
              <w:tab w:val="clear" w:pos="8176"/>
              <w:tab w:val="right" w:pos="9026" w:leader="dot"/>
            </w:tabs>
            <w:rPr/>
          </w:pPr>
          <w:hyperlink w:anchor="__RefHeading___Toc2672005_73709187">
            <w:r>
              <w:rPr>
                <w:webHidden/>
                <w:rStyle w:val="IndexLink"/>
                <w:rtl w:val="true"/>
              </w:rPr>
              <w:t>عسس</w:t>
            </w:r>
            <w:r>
              <w:rPr>
                <w:rStyle w:val="IndexLink"/>
                <w:rtl w:val="true"/>
              </w:rPr>
              <w:tab/>
            </w:r>
            <w:r>
              <w:rPr>
                <w:rStyle w:val="IndexLink"/>
              </w:rPr>
              <w:t>282</w:t>
            </w:r>
          </w:hyperlink>
        </w:p>
        <w:p>
          <w:pPr>
            <w:pStyle w:val="Contents4"/>
            <w:tabs>
              <w:tab w:val="clear" w:pos="8176"/>
              <w:tab w:val="right" w:pos="9026" w:leader="dot"/>
            </w:tabs>
            <w:rPr/>
          </w:pPr>
          <w:hyperlink w:anchor="__RefHeading___Toc2672007_73709187">
            <w:r>
              <w:rPr>
                <w:webHidden/>
                <w:rStyle w:val="IndexLink"/>
                <w:rtl w:val="true"/>
              </w:rPr>
              <w:t>عسطس</w:t>
            </w:r>
            <w:r>
              <w:rPr>
                <w:rStyle w:val="IndexLink"/>
                <w:rtl w:val="true"/>
              </w:rPr>
              <w:tab/>
            </w:r>
            <w:r>
              <w:rPr>
                <w:rStyle w:val="IndexLink"/>
              </w:rPr>
              <w:t>286</w:t>
            </w:r>
          </w:hyperlink>
        </w:p>
        <w:p>
          <w:pPr>
            <w:pStyle w:val="Contents4"/>
            <w:tabs>
              <w:tab w:val="clear" w:pos="8176"/>
              <w:tab w:val="right" w:pos="9026" w:leader="dot"/>
            </w:tabs>
            <w:rPr/>
          </w:pPr>
          <w:hyperlink w:anchor="__RefHeading___Toc2672009_73709187">
            <w:r>
              <w:rPr>
                <w:webHidden/>
                <w:rStyle w:val="IndexLink"/>
                <w:rtl w:val="true"/>
              </w:rPr>
              <w:t>عضرس</w:t>
            </w:r>
            <w:r>
              <w:rPr>
                <w:rStyle w:val="IndexLink"/>
                <w:rtl w:val="true"/>
              </w:rPr>
              <w:tab/>
            </w:r>
            <w:r>
              <w:rPr>
                <w:rStyle w:val="IndexLink"/>
              </w:rPr>
              <w:t>286</w:t>
            </w:r>
          </w:hyperlink>
        </w:p>
        <w:p>
          <w:pPr>
            <w:pStyle w:val="Contents4"/>
            <w:tabs>
              <w:tab w:val="clear" w:pos="8176"/>
              <w:tab w:val="right" w:pos="9026" w:leader="dot"/>
            </w:tabs>
            <w:rPr/>
          </w:pPr>
          <w:hyperlink w:anchor="__RefHeading___Toc2672011_73709187">
            <w:r>
              <w:rPr>
                <w:webHidden/>
                <w:rStyle w:val="IndexLink"/>
                <w:rtl w:val="true"/>
              </w:rPr>
              <w:t>عطس</w:t>
            </w:r>
            <w:r>
              <w:rPr>
                <w:rStyle w:val="IndexLink"/>
                <w:rtl w:val="true"/>
              </w:rPr>
              <w:tab/>
            </w:r>
            <w:r>
              <w:rPr>
                <w:rStyle w:val="IndexLink"/>
              </w:rPr>
              <w:t>287</w:t>
            </w:r>
          </w:hyperlink>
        </w:p>
        <w:p>
          <w:pPr>
            <w:pStyle w:val="Contents4"/>
            <w:tabs>
              <w:tab w:val="clear" w:pos="8176"/>
              <w:tab w:val="right" w:pos="9026" w:leader="dot"/>
            </w:tabs>
            <w:rPr/>
          </w:pPr>
          <w:hyperlink w:anchor="__RefHeading___Toc2672013_73709187">
            <w:r>
              <w:rPr>
                <w:webHidden/>
                <w:rStyle w:val="IndexLink"/>
                <w:rtl w:val="true"/>
              </w:rPr>
              <w:t>عطلس</w:t>
            </w:r>
            <w:r>
              <w:rPr>
                <w:rStyle w:val="IndexLink"/>
                <w:rtl w:val="true"/>
              </w:rPr>
              <w:tab/>
            </w:r>
            <w:r>
              <w:rPr>
                <w:rStyle w:val="IndexLink"/>
              </w:rPr>
              <w:t>289</w:t>
            </w:r>
          </w:hyperlink>
        </w:p>
        <w:p>
          <w:pPr>
            <w:pStyle w:val="Contents4"/>
            <w:tabs>
              <w:tab w:val="clear" w:pos="8176"/>
              <w:tab w:val="right" w:pos="9026" w:leader="dot"/>
            </w:tabs>
            <w:rPr/>
          </w:pPr>
          <w:hyperlink w:anchor="__RefHeading___Toc2672015_73709187">
            <w:r>
              <w:rPr>
                <w:webHidden/>
                <w:rStyle w:val="IndexLink"/>
                <w:rtl w:val="true"/>
              </w:rPr>
              <w:t>عطمس</w:t>
            </w:r>
            <w:r>
              <w:rPr>
                <w:rStyle w:val="IndexLink"/>
                <w:rtl w:val="true"/>
              </w:rPr>
              <w:tab/>
            </w:r>
            <w:r>
              <w:rPr>
                <w:rStyle w:val="IndexLink"/>
              </w:rPr>
              <w:t>289</w:t>
            </w:r>
          </w:hyperlink>
        </w:p>
        <w:p>
          <w:pPr>
            <w:pStyle w:val="Contents4"/>
            <w:tabs>
              <w:tab w:val="clear" w:pos="8176"/>
              <w:tab w:val="right" w:pos="9026" w:leader="dot"/>
            </w:tabs>
            <w:rPr/>
          </w:pPr>
          <w:hyperlink w:anchor="__RefHeading___Toc2672017_73709187">
            <w:r>
              <w:rPr>
                <w:webHidden/>
                <w:rStyle w:val="IndexLink"/>
                <w:rtl w:val="true"/>
              </w:rPr>
              <w:t>عفس</w:t>
            </w:r>
            <w:r>
              <w:rPr>
                <w:rStyle w:val="IndexLink"/>
                <w:rtl w:val="true"/>
              </w:rPr>
              <w:tab/>
            </w:r>
            <w:r>
              <w:rPr>
                <w:rStyle w:val="IndexLink"/>
              </w:rPr>
              <w:t>289</w:t>
            </w:r>
          </w:hyperlink>
        </w:p>
        <w:p>
          <w:pPr>
            <w:pStyle w:val="Contents4"/>
            <w:tabs>
              <w:tab w:val="clear" w:pos="8176"/>
              <w:tab w:val="right" w:pos="9026" w:leader="dot"/>
            </w:tabs>
            <w:rPr/>
          </w:pPr>
          <w:hyperlink w:anchor="__RefHeading___Toc2672019_73709187">
            <w:r>
              <w:rPr>
                <w:webHidden/>
                <w:rStyle w:val="IndexLink"/>
                <w:rtl w:val="true"/>
              </w:rPr>
              <w:t>عفرس</w:t>
            </w:r>
            <w:r>
              <w:rPr>
                <w:rStyle w:val="IndexLink"/>
                <w:rtl w:val="true"/>
              </w:rPr>
              <w:tab/>
            </w:r>
            <w:r>
              <w:rPr>
                <w:rStyle w:val="IndexLink"/>
              </w:rPr>
              <w:t>291</w:t>
            </w:r>
          </w:hyperlink>
        </w:p>
        <w:p>
          <w:pPr>
            <w:pStyle w:val="Contents4"/>
            <w:tabs>
              <w:tab w:val="clear" w:pos="8176"/>
              <w:tab w:val="right" w:pos="9026" w:leader="dot"/>
            </w:tabs>
            <w:rPr/>
          </w:pPr>
          <w:hyperlink w:anchor="__RefHeading___Toc2672021_73709187">
            <w:r>
              <w:rPr>
                <w:webHidden/>
                <w:rStyle w:val="IndexLink"/>
                <w:rtl w:val="true"/>
              </w:rPr>
              <w:t>عفقس</w:t>
            </w:r>
            <w:r>
              <w:rPr>
                <w:rStyle w:val="IndexLink"/>
                <w:rtl w:val="true"/>
              </w:rPr>
              <w:tab/>
            </w:r>
            <w:r>
              <w:rPr>
                <w:rStyle w:val="IndexLink"/>
              </w:rPr>
              <w:t>291</w:t>
            </w:r>
          </w:hyperlink>
        </w:p>
        <w:p>
          <w:pPr>
            <w:pStyle w:val="Contents4"/>
            <w:tabs>
              <w:tab w:val="clear" w:pos="8176"/>
              <w:tab w:val="right" w:pos="9026" w:leader="dot"/>
            </w:tabs>
            <w:rPr/>
          </w:pPr>
          <w:hyperlink w:anchor="__RefHeading___Toc2672023_73709187">
            <w:r>
              <w:rPr>
                <w:webHidden/>
                <w:rStyle w:val="IndexLink"/>
                <w:rtl w:val="true"/>
              </w:rPr>
              <w:t>عقس</w:t>
            </w:r>
            <w:r>
              <w:rPr>
                <w:rStyle w:val="IndexLink"/>
                <w:rtl w:val="true"/>
              </w:rPr>
              <w:tab/>
            </w:r>
            <w:r>
              <w:rPr>
                <w:rStyle w:val="IndexLink"/>
              </w:rPr>
              <w:t>292</w:t>
            </w:r>
          </w:hyperlink>
        </w:p>
        <w:p>
          <w:pPr>
            <w:pStyle w:val="Contents4"/>
            <w:tabs>
              <w:tab w:val="clear" w:pos="8176"/>
              <w:tab w:val="right" w:pos="9026" w:leader="dot"/>
            </w:tabs>
            <w:rPr/>
          </w:pPr>
          <w:hyperlink w:anchor="__RefHeading___Toc2672025_73709187">
            <w:r>
              <w:rPr>
                <w:webHidden/>
                <w:rStyle w:val="IndexLink"/>
                <w:rtl w:val="true"/>
              </w:rPr>
              <w:t>عقبس</w:t>
            </w:r>
            <w:r>
              <w:rPr>
                <w:rStyle w:val="IndexLink"/>
                <w:rtl w:val="true"/>
              </w:rPr>
              <w:tab/>
            </w:r>
            <w:r>
              <w:rPr>
                <w:rStyle w:val="IndexLink"/>
              </w:rPr>
              <w:t>292</w:t>
            </w:r>
          </w:hyperlink>
        </w:p>
        <w:p>
          <w:pPr>
            <w:pStyle w:val="Contents4"/>
            <w:tabs>
              <w:tab w:val="clear" w:pos="8176"/>
              <w:tab w:val="right" w:pos="9026" w:leader="dot"/>
            </w:tabs>
            <w:rPr/>
          </w:pPr>
          <w:hyperlink w:anchor="__RefHeading___Toc2672027_73709187">
            <w:r>
              <w:rPr>
                <w:webHidden/>
                <w:rStyle w:val="IndexLink"/>
                <w:rtl w:val="true"/>
              </w:rPr>
              <w:t>عقرس</w:t>
            </w:r>
            <w:r>
              <w:rPr>
                <w:rStyle w:val="IndexLink"/>
                <w:rtl w:val="true"/>
              </w:rPr>
              <w:tab/>
            </w:r>
            <w:r>
              <w:rPr>
                <w:rStyle w:val="IndexLink"/>
              </w:rPr>
              <w:t>292</w:t>
            </w:r>
          </w:hyperlink>
        </w:p>
        <w:p>
          <w:pPr>
            <w:pStyle w:val="Contents4"/>
            <w:tabs>
              <w:tab w:val="clear" w:pos="8176"/>
              <w:tab w:val="right" w:pos="9026" w:leader="dot"/>
            </w:tabs>
            <w:rPr/>
          </w:pPr>
          <w:hyperlink w:anchor="__RefHeading___Toc2672029_73709187">
            <w:r>
              <w:rPr>
                <w:webHidden/>
                <w:rStyle w:val="IndexLink"/>
                <w:rtl w:val="true"/>
              </w:rPr>
              <w:t>عقفس</w:t>
            </w:r>
            <w:r>
              <w:rPr>
                <w:rStyle w:val="IndexLink"/>
                <w:rtl w:val="true"/>
              </w:rPr>
              <w:tab/>
            </w:r>
            <w:r>
              <w:rPr>
                <w:rStyle w:val="IndexLink"/>
              </w:rPr>
              <w:t>292</w:t>
            </w:r>
          </w:hyperlink>
        </w:p>
        <w:p>
          <w:pPr>
            <w:pStyle w:val="Contents4"/>
            <w:tabs>
              <w:tab w:val="clear" w:pos="8176"/>
              <w:tab w:val="right" w:pos="9026" w:leader="dot"/>
            </w:tabs>
            <w:rPr/>
          </w:pPr>
          <w:hyperlink w:anchor="__RefHeading___Toc2672031_73709187">
            <w:r>
              <w:rPr>
                <w:webHidden/>
                <w:rStyle w:val="IndexLink"/>
                <w:rtl w:val="true"/>
              </w:rPr>
              <w:t>عکس</w:t>
            </w:r>
            <w:r>
              <w:rPr>
                <w:rStyle w:val="IndexLink"/>
                <w:rtl w:val="true"/>
              </w:rPr>
              <w:tab/>
            </w:r>
            <w:r>
              <w:rPr>
                <w:rStyle w:val="IndexLink"/>
              </w:rPr>
              <w:t>292</w:t>
            </w:r>
          </w:hyperlink>
        </w:p>
        <w:p>
          <w:pPr>
            <w:pStyle w:val="Contents4"/>
            <w:tabs>
              <w:tab w:val="clear" w:pos="8176"/>
              <w:tab w:val="right" w:pos="9026" w:leader="dot"/>
            </w:tabs>
            <w:rPr/>
          </w:pPr>
          <w:hyperlink w:anchor="__RefHeading___Toc2672033_73709187">
            <w:r>
              <w:rPr>
                <w:webHidden/>
                <w:rStyle w:val="IndexLink"/>
                <w:rtl w:val="true"/>
              </w:rPr>
              <w:t>عکبس</w:t>
            </w:r>
            <w:r>
              <w:rPr>
                <w:rStyle w:val="IndexLink"/>
                <w:rtl w:val="true"/>
              </w:rPr>
              <w:tab/>
            </w:r>
            <w:r>
              <w:rPr>
                <w:rStyle w:val="IndexLink"/>
              </w:rPr>
              <w:t>293</w:t>
            </w:r>
          </w:hyperlink>
        </w:p>
        <w:p>
          <w:pPr>
            <w:pStyle w:val="Contents4"/>
            <w:tabs>
              <w:tab w:val="clear" w:pos="8176"/>
              <w:tab w:val="right" w:pos="9026" w:leader="dot"/>
            </w:tabs>
            <w:rPr/>
          </w:pPr>
          <w:hyperlink w:anchor="__RefHeading___Toc2672035_73709187">
            <w:r>
              <w:rPr>
                <w:webHidden/>
                <w:rStyle w:val="IndexLink"/>
                <w:rtl w:val="true"/>
              </w:rPr>
              <w:t>عکمس</w:t>
            </w:r>
            <w:r>
              <w:rPr>
                <w:rStyle w:val="IndexLink"/>
                <w:rtl w:val="true"/>
              </w:rPr>
              <w:tab/>
            </w:r>
            <w:r>
              <w:rPr>
                <w:rStyle w:val="IndexLink"/>
              </w:rPr>
              <w:t>293</w:t>
            </w:r>
          </w:hyperlink>
        </w:p>
        <w:p>
          <w:pPr>
            <w:pStyle w:val="Contents4"/>
            <w:tabs>
              <w:tab w:val="clear" w:pos="8176"/>
              <w:tab w:val="right" w:pos="9026" w:leader="dot"/>
            </w:tabs>
            <w:rPr/>
          </w:pPr>
          <w:hyperlink w:anchor="__RefHeading___Toc2672037_73709187">
            <w:r>
              <w:rPr>
                <w:webHidden/>
                <w:rStyle w:val="IndexLink"/>
                <w:rtl w:val="true"/>
              </w:rPr>
              <w:t>علس</w:t>
            </w:r>
            <w:r>
              <w:rPr>
                <w:rStyle w:val="IndexLink"/>
                <w:rtl w:val="true"/>
              </w:rPr>
              <w:tab/>
            </w:r>
            <w:r>
              <w:rPr>
                <w:rStyle w:val="IndexLink"/>
              </w:rPr>
              <w:t>295</w:t>
            </w:r>
          </w:hyperlink>
        </w:p>
        <w:p>
          <w:pPr>
            <w:pStyle w:val="Contents4"/>
            <w:tabs>
              <w:tab w:val="clear" w:pos="8176"/>
              <w:tab w:val="right" w:pos="9026" w:leader="dot"/>
            </w:tabs>
            <w:rPr/>
          </w:pPr>
          <w:hyperlink w:anchor="__RefHeading___Toc2672039_73709187">
            <w:r>
              <w:rPr>
                <w:webHidden/>
                <w:rStyle w:val="IndexLink"/>
                <w:rtl w:val="true"/>
              </w:rPr>
              <w:t>علطس</w:t>
            </w:r>
            <w:r>
              <w:rPr>
                <w:rStyle w:val="IndexLink"/>
                <w:rtl w:val="true"/>
              </w:rPr>
              <w:tab/>
            </w:r>
            <w:r>
              <w:rPr>
                <w:rStyle w:val="IndexLink"/>
              </w:rPr>
              <w:t>296</w:t>
            </w:r>
          </w:hyperlink>
        </w:p>
        <w:p>
          <w:pPr>
            <w:pStyle w:val="Contents4"/>
            <w:tabs>
              <w:tab w:val="clear" w:pos="8176"/>
              <w:tab w:val="right" w:pos="9026" w:leader="dot"/>
            </w:tabs>
            <w:rPr/>
          </w:pPr>
          <w:hyperlink w:anchor="__RefHeading___Toc2672041_73709187">
            <w:r>
              <w:rPr>
                <w:webHidden/>
                <w:rStyle w:val="IndexLink"/>
                <w:rtl w:val="true"/>
              </w:rPr>
              <w:t>علطبس</w:t>
            </w:r>
            <w:r>
              <w:rPr>
                <w:rStyle w:val="IndexLink"/>
                <w:rtl w:val="true"/>
              </w:rPr>
              <w:tab/>
            </w:r>
            <w:r>
              <w:rPr>
                <w:rStyle w:val="IndexLink"/>
              </w:rPr>
              <w:t>296</w:t>
            </w:r>
          </w:hyperlink>
        </w:p>
        <w:p>
          <w:pPr>
            <w:pStyle w:val="Contents4"/>
            <w:tabs>
              <w:tab w:val="clear" w:pos="8176"/>
              <w:tab w:val="right" w:pos="9026" w:leader="dot"/>
            </w:tabs>
            <w:rPr/>
          </w:pPr>
          <w:hyperlink w:anchor="__RefHeading___Toc2672043_73709187">
            <w:r>
              <w:rPr>
                <w:webHidden/>
                <w:rStyle w:val="IndexLink"/>
                <w:rtl w:val="true"/>
              </w:rPr>
              <w:t>علطمس</w:t>
            </w:r>
            <w:r>
              <w:rPr>
                <w:rStyle w:val="IndexLink"/>
                <w:rtl w:val="true"/>
              </w:rPr>
              <w:tab/>
            </w:r>
            <w:r>
              <w:rPr>
                <w:rStyle w:val="IndexLink"/>
              </w:rPr>
              <w:t>296</w:t>
            </w:r>
          </w:hyperlink>
        </w:p>
        <w:p>
          <w:pPr>
            <w:pStyle w:val="Contents4"/>
            <w:tabs>
              <w:tab w:val="clear" w:pos="8176"/>
              <w:tab w:val="right" w:pos="9026" w:leader="dot"/>
            </w:tabs>
            <w:rPr/>
          </w:pPr>
          <w:hyperlink w:anchor="__RefHeading___Toc2672045_73709187">
            <w:r>
              <w:rPr>
                <w:webHidden/>
                <w:rStyle w:val="IndexLink"/>
                <w:rtl w:val="true"/>
              </w:rPr>
              <w:t>علکس</w:t>
            </w:r>
            <w:r>
              <w:rPr>
                <w:rStyle w:val="IndexLink"/>
                <w:rtl w:val="true"/>
              </w:rPr>
              <w:tab/>
            </w:r>
            <w:r>
              <w:rPr>
                <w:rStyle w:val="IndexLink"/>
              </w:rPr>
              <w:t>297</w:t>
            </w:r>
          </w:hyperlink>
        </w:p>
        <w:p>
          <w:pPr>
            <w:pStyle w:val="Contents4"/>
            <w:tabs>
              <w:tab w:val="clear" w:pos="8176"/>
              <w:tab w:val="right" w:pos="9026" w:leader="dot"/>
            </w:tabs>
            <w:rPr/>
          </w:pPr>
          <w:hyperlink w:anchor="__RefHeading___Toc2672047_73709187">
            <w:r>
              <w:rPr>
                <w:webHidden/>
                <w:rStyle w:val="IndexLink"/>
                <w:rtl w:val="true"/>
              </w:rPr>
              <w:t>علندس</w:t>
            </w:r>
            <w:r>
              <w:rPr>
                <w:rStyle w:val="IndexLink"/>
                <w:rtl w:val="true"/>
              </w:rPr>
              <w:tab/>
            </w:r>
            <w:r>
              <w:rPr>
                <w:rStyle w:val="IndexLink"/>
              </w:rPr>
              <w:t>297</w:t>
            </w:r>
          </w:hyperlink>
        </w:p>
        <w:p>
          <w:pPr>
            <w:pStyle w:val="Contents4"/>
            <w:tabs>
              <w:tab w:val="clear" w:pos="8176"/>
              <w:tab w:val="right" w:pos="9026" w:leader="dot"/>
            </w:tabs>
            <w:rPr/>
          </w:pPr>
          <w:hyperlink w:anchor="__RefHeading___Toc2672049_73709187">
            <w:r>
              <w:rPr>
                <w:webHidden/>
                <w:rStyle w:val="IndexLink"/>
                <w:rtl w:val="true"/>
              </w:rPr>
              <w:t>عمس</w:t>
            </w:r>
            <w:r>
              <w:rPr>
                <w:rStyle w:val="IndexLink"/>
                <w:rtl w:val="true"/>
              </w:rPr>
              <w:tab/>
            </w:r>
            <w:r>
              <w:rPr>
                <w:rStyle w:val="IndexLink"/>
              </w:rPr>
              <w:t>297</w:t>
            </w:r>
          </w:hyperlink>
        </w:p>
        <w:p>
          <w:pPr>
            <w:pStyle w:val="Contents4"/>
            <w:tabs>
              <w:tab w:val="clear" w:pos="8176"/>
              <w:tab w:val="right" w:pos="9026" w:leader="dot"/>
            </w:tabs>
            <w:rPr/>
          </w:pPr>
          <w:hyperlink w:anchor="__RefHeading___Toc2672051_73709187">
            <w:r>
              <w:rPr>
                <w:webHidden/>
                <w:rStyle w:val="IndexLink"/>
                <w:rtl w:val="true"/>
              </w:rPr>
              <w:t>عمرس</w:t>
            </w:r>
            <w:r>
              <w:rPr>
                <w:rStyle w:val="IndexLink"/>
                <w:rtl w:val="true"/>
              </w:rPr>
              <w:tab/>
            </w:r>
            <w:r>
              <w:rPr>
                <w:rStyle w:val="IndexLink"/>
              </w:rPr>
              <w:t>299</w:t>
            </w:r>
          </w:hyperlink>
        </w:p>
        <w:p>
          <w:pPr>
            <w:pStyle w:val="Contents4"/>
            <w:tabs>
              <w:tab w:val="clear" w:pos="8176"/>
              <w:tab w:val="right" w:pos="9026" w:leader="dot"/>
            </w:tabs>
            <w:rPr/>
          </w:pPr>
          <w:hyperlink w:anchor="__RefHeading___Toc2672053_73709187">
            <w:r>
              <w:rPr>
                <w:webHidden/>
                <w:rStyle w:val="IndexLink"/>
                <w:rtl w:val="true"/>
              </w:rPr>
              <w:t>عملس</w:t>
            </w:r>
            <w:r>
              <w:rPr>
                <w:rStyle w:val="IndexLink"/>
                <w:rtl w:val="true"/>
              </w:rPr>
              <w:tab/>
            </w:r>
            <w:r>
              <w:rPr>
                <w:rStyle w:val="IndexLink"/>
              </w:rPr>
              <w:t>299</w:t>
            </w:r>
          </w:hyperlink>
        </w:p>
        <w:p>
          <w:pPr>
            <w:pStyle w:val="Contents4"/>
            <w:tabs>
              <w:tab w:val="clear" w:pos="8176"/>
              <w:tab w:val="right" w:pos="9026" w:leader="dot"/>
            </w:tabs>
            <w:rPr/>
          </w:pPr>
          <w:hyperlink w:anchor="__RefHeading___Toc2672055_73709187">
            <w:r>
              <w:rPr>
                <w:webHidden/>
                <w:rStyle w:val="IndexLink"/>
                <w:rtl w:val="true"/>
              </w:rPr>
              <w:t>عنس</w:t>
            </w:r>
            <w:r>
              <w:rPr>
                <w:rStyle w:val="IndexLink"/>
                <w:rtl w:val="true"/>
              </w:rPr>
              <w:tab/>
            </w:r>
            <w:r>
              <w:rPr>
                <w:rStyle w:val="IndexLink"/>
              </w:rPr>
              <w:t>300</w:t>
            </w:r>
          </w:hyperlink>
        </w:p>
        <w:p>
          <w:pPr>
            <w:pStyle w:val="Contents4"/>
            <w:tabs>
              <w:tab w:val="clear" w:pos="8176"/>
              <w:tab w:val="right" w:pos="9026" w:leader="dot"/>
            </w:tabs>
            <w:rPr/>
          </w:pPr>
          <w:hyperlink w:anchor="__RefHeading___Toc2672057_73709187">
            <w:r>
              <w:rPr>
                <w:webHidden/>
                <w:rStyle w:val="IndexLink"/>
                <w:rtl w:val="true"/>
              </w:rPr>
              <w:t>عنبس</w:t>
            </w:r>
            <w:r>
              <w:rPr>
                <w:rStyle w:val="IndexLink"/>
                <w:rtl w:val="true"/>
              </w:rPr>
              <w:tab/>
            </w:r>
            <w:r>
              <w:rPr>
                <w:rStyle w:val="IndexLink"/>
              </w:rPr>
              <w:t>303</w:t>
            </w:r>
          </w:hyperlink>
        </w:p>
        <w:p>
          <w:pPr>
            <w:pStyle w:val="Contents4"/>
            <w:tabs>
              <w:tab w:val="clear" w:pos="8176"/>
              <w:tab w:val="right" w:pos="9026" w:leader="dot"/>
            </w:tabs>
            <w:rPr/>
          </w:pPr>
          <w:hyperlink w:anchor="__RefHeading___Toc2672059_73709187">
            <w:r>
              <w:rPr>
                <w:webHidden/>
                <w:rStyle w:val="IndexLink"/>
                <w:rtl w:val="true"/>
              </w:rPr>
              <w:t>عنفس</w:t>
            </w:r>
            <w:r>
              <w:rPr>
                <w:rStyle w:val="IndexLink"/>
                <w:rtl w:val="true"/>
              </w:rPr>
              <w:tab/>
            </w:r>
            <w:r>
              <w:rPr>
                <w:rStyle w:val="IndexLink"/>
              </w:rPr>
              <w:t>304</w:t>
            </w:r>
          </w:hyperlink>
        </w:p>
        <w:p>
          <w:pPr>
            <w:pStyle w:val="Contents4"/>
            <w:tabs>
              <w:tab w:val="clear" w:pos="8176"/>
              <w:tab w:val="right" w:pos="9026" w:leader="dot"/>
            </w:tabs>
            <w:rPr/>
          </w:pPr>
          <w:hyperlink w:anchor="__RefHeading___Toc2672061_73709187">
            <w:r>
              <w:rPr>
                <w:webHidden/>
                <w:rStyle w:val="IndexLink"/>
                <w:rtl w:val="true"/>
              </w:rPr>
              <w:t>عنقس</w:t>
            </w:r>
            <w:r>
              <w:rPr>
                <w:rStyle w:val="IndexLink"/>
                <w:rtl w:val="true"/>
              </w:rPr>
              <w:tab/>
            </w:r>
            <w:r>
              <w:rPr>
                <w:rStyle w:val="IndexLink"/>
              </w:rPr>
              <w:t>304</w:t>
            </w:r>
          </w:hyperlink>
        </w:p>
        <w:p>
          <w:pPr>
            <w:pStyle w:val="Contents4"/>
            <w:tabs>
              <w:tab w:val="clear" w:pos="8176"/>
              <w:tab w:val="right" w:pos="9026" w:leader="dot"/>
            </w:tabs>
            <w:rPr/>
          </w:pPr>
          <w:hyperlink w:anchor="__RefHeading___Toc2672063_73709187">
            <w:r>
              <w:rPr>
                <w:webHidden/>
                <w:rStyle w:val="IndexLink"/>
                <w:rtl w:val="true"/>
              </w:rPr>
              <w:t>عوس</w:t>
            </w:r>
            <w:r>
              <w:rPr>
                <w:rStyle w:val="IndexLink"/>
                <w:rtl w:val="true"/>
              </w:rPr>
              <w:tab/>
            </w:r>
            <w:r>
              <w:rPr>
                <w:rStyle w:val="IndexLink"/>
              </w:rPr>
              <w:t>304</w:t>
            </w:r>
          </w:hyperlink>
        </w:p>
        <w:p>
          <w:pPr>
            <w:pStyle w:val="Contents4"/>
            <w:tabs>
              <w:tab w:val="clear" w:pos="8176"/>
              <w:tab w:val="right" w:pos="9026" w:leader="dot"/>
            </w:tabs>
            <w:rPr/>
          </w:pPr>
          <w:hyperlink w:anchor="__RefHeading___Toc2672065_73709187">
            <w:r>
              <w:rPr>
                <w:webHidden/>
                <w:rStyle w:val="IndexLink"/>
                <w:rtl w:val="true"/>
              </w:rPr>
              <w:t>عیس</w:t>
            </w:r>
            <w:r>
              <w:rPr>
                <w:rStyle w:val="IndexLink"/>
                <w:rtl w:val="true"/>
              </w:rPr>
              <w:tab/>
            </w:r>
            <w:r>
              <w:rPr>
                <w:rStyle w:val="IndexLink"/>
              </w:rPr>
              <w:t>306</w:t>
            </w:r>
          </w:hyperlink>
        </w:p>
        <w:p>
          <w:pPr>
            <w:pStyle w:val="Contents3"/>
            <w:tabs>
              <w:tab w:val="clear" w:pos="8459"/>
              <w:tab w:val="right" w:pos="9026" w:leader="dot"/>
            </w:tabs>
            <w:rPr/>
          </w:pPr>
          <w:hyperlink w:anchor="__RefHeading___Toc2672067_73709187">
            <w:r>
              <w:rPr>
                <w:webHidden/>
                <w:rStyle w:val="IndexLink"/>
                <w:rtl w:val="true"/>
              </w:rPr>
              <w:t>فصل الغین المعجمة</w:t>
            </w:r>
            <w:r>
              <w:rPr>
                <w:rStyle w:val="IndexLink"/>
                <w:rtl w:val="true"/>
              </w:rPr>
              <w:tab/>
            </w:r>
            <w:r>
              <w:rPr>
                <w:rStyle w:val="IndexLink"/>
              </w:rPr>
              <w:t>308</w:t>
            </w:r>
          </w:hyperlink>
        </w:p>
        <w:p>
          <w:pPr>
            <w:pStyle w:val="Contents4"/>
            <w:tabs>
              <w:tab w:val="clear" w:pos="8176"/>
              <w:tab w:val="right" w:pos="9026" w:leader="dot"/>
            </w:tabs>
            <w:rPr/>
          </w:pPr>
          <w:hyperlink w:anchor="__RefHeading___Toc2672069_73709187">
            <w:r>
              <w:rPr>
                <w:webHidden/>
                <w:rStyle w:val="IndexLink"/>
                <w:rtl w:val="true"/>
              </w:rPr>
              <w:t>غبس</w:t>
            </w:r>
            <w:r>
              <w:rPr>
                <w:rStyle w:val="IndexLink"/>
                <w:rtl w:val="true"/>
              </w:rPr>
              <w:tab/>
            </w:r>
            <w:r>
              <w:rPr>
                <w:rStyle w:val="IndexLink"/>
              </w:rPr>
              <w:t>308</w:t>
            </w:r>
          </w:hyperlink>
        </w:p>
        <w:p>
          <w:pPr>
            <w:pStyle w:val="Contents4"/>
            <w:tabs>
              <w:tab w:val="clear" w:pos="8176"/>
              <w:tab w:val="right" w:pos="9026" w:leader="dot"/>
            </w:tabs>
            <w:rPr/>
          </w:pPr>
          <w:hyperlink w:anchor="__RefHeading___Toc2672071_73709187">
            <w:r>
              <w:rPr>
                <w:webHidden/>
                <w:rStyle w:val="IndexLink"/>
                <w:rtl w:val="true"/>
              </w:rPr>
              <w:t>غرس</w:t>
            </w:r>
            <w:r>
              <w:rPr>
                <w:rStyle w:val="IndexLink"/>
                <w:rtl w:val="true"/>
              </w:rPr>
              <w:tab/>
            </w:r>
            <w:r>
              <w:rPr>
                <w:rStyle w:val="IndexLink"/>
              </w:rPr>
              <w:t>310</w:t>
            </w:r>
          </w:hyperlink>
        </w:p>
        <w:p>
          <w:pPr>
            <w:pStyle w:val="Contents4"/>
            <w:tabs>
              <w:tab w:val="clear" w:pos="8176"/>
              <w:tab w:val="right" w:pos="9026" w:leader="dot"/>
            </w:tabs>
            <w:rPr/>
          </w:pPr>
          <w:hyperlink w:anchor="__RefHeading___Toc2672073_73709187">
            <w:r>
              <w:rPr>
                <w:webHidden/>
                <w:rStyle w:val="IndexLink"/>
                <w:rtl w:val="true"/>
              </w:rPr>
              <w:t>غسس</w:t>
            </w:r>
            <w:r>
              <w:rPr>
                <w:rStyle w:val="IndexLink"/>
                <w:rtl w:val="true"/>
              </w:rPr>
              <w:tab/>
            </w:r>
            <w:r>
              <w:rPr>
                <w:rStyle w:val="IndexLink"/>
              </w:rPr>
              <w:t>310</w:t>
            </w:r>
          </w:hyperlink>
        </w:p>
        <w:p>
          <w:pPr>
            <w:pStyle w:val="Contents4"/>
            <w:tabs>
              <w:tab w:val="clear" w:pos="8176"/>
              <w:tab w:val="right" w:pos="9026" w:leader="dot"/>
            </w:tabs>
            <w:rPr/>
          </w:pPr>
          <w:hyperlink w:anchor="__RefHeading___Toc2672075_73709187">
            <w:r>
              <w:rPr>
                <w:webHidden/>
                <w:rStyle w:val="IndexLink"/>
                <w:rtl w:val="true"/>
              </w:rPr>
              <w:t>غضرس</w:t>
            </w:r>
            <w:r>
              <w:rPr>
                <w:rStyle w:val="IndexLink"/>
                <w:rtl w:val="true"/>
              </w:rPr>
              <w:tab/>
            </w:r>
            <w:r>
              <w:rPr>
                <w:rStyle w:val="IndexLink"/>
              </w:rPr>
              <w:t>312</w:t>
            </w:r>
          </w:hyperlink>
        </w:p>
        <w:p>
          <w:pPr>
            <w:pStyle w:val="Contents4"/>
            <w:tabs>
              <w:tab w:val="clear" w:pos="8176"/>
              <w:tab w:val="right" w:pos="9026" w:leader="dot"/>
            </w:tabs>
            <w:rPr/>
          </w:pPr>
          <w:hyperlink w:anchor="__RefHeading___Toc2672077_73709187">
            <w:r>
              <w:rPr>
                <w:webHidden/>
                <w:rStyle w:val="IndexLink"/>
                <w:rtl w:val="true"/>
              </w:rPr>
              <w:t>غطس</w:t>
            </w:r>
            <w:r>
              <w:rPr>
                <w:rStyle w:val="IndexLink"/>
                <w:rtl w:val="true"/>
              </w:rPr>
              <w:tab/>
            </w:r>
            <w:r>
              <w:rPr>
                <w:rStyle w:val="IndexLink"/>
              </w:rPr>
              <w:t>312</w:t>
            </w:r>
          </w:hyperlink>
        </w:p>
        <w:p>
          <w:pPr>
            <w:pStyle w:val="Contents4"/>
            <w:tabs>
              <w:tab w:val="clear" w:pos="8176"/>
              <w:tab w:val="right" w:pos="9026" w:leader="dot"/>
            </w:tabs>
            <w:rPr/>
          </w:pPr>
          <w:hyperlink w:anchor="__RefHeading___Toc2672079_73709187">
            <w:r>
              <w:rPr>
                <w:webHidden/>
                <w:rStyle w:val="IndexLink"/>
                <w:rtl w:val="true"/>
              </w:rPr>
              <w:t>غطرس</w:t>
            </w:r>
            <w:r>
              <w:rPr>
                <w:rStyle w:val="IndexLink"/>
                <w:rtl w:val="true"/>
              </w:rPr>
              <w:tab/>
            </w:r>
            <w:r>
              <w:rPr>
                <w:rStyle w:val="IndexLink"/>
              </w:rPr>
              <w:t>312</w:t>
            </w:r>
          </w:hyperlink>
        </w:p>
        <w:p>
          <w:pPr>
            <w:pStyle w:val="Contents4"/>
            <w:tabs>
              <w:tab w:val="clear" w:pos="8176"/>
              <w:tab w:val="right" w:pos="9026" w:leader="dot"/>
            </w:tabs>
            <w:rPr/>
          </w:pPr>
          <w:hyperlink w:anchor="__RefHeading___Toc2672081_73709187">
            <w:r>
              <w:rPr>
                <w:webHidden/>
                <w:rStyle w:val="IndexLink"/>
                <w:rtl w:val="true"/>
              </w:rPr>
              <w:t>غلس</w:t>
            </w:r>
            <w:r>
              <w:rPr>
                <w:rStyle w:val="IndexLink"/>
                <w:rtl w:val="true"/>
              </w:rPr>
              <w:tab/>
            </w:r>
            <w:r>
              <w:rPr>
                <w:rStyle w:val="IndexLink"/>
              </w:rPr>
              <w:t>314</w:t>
            </w:r>
          </w:hyperlink>
        </w:p>
        <w:p>
          <w:pPr>
            <w:pStyle w:val="Contents4"/>
            <w:tabs>
              <w:tab w:val="clear" w:pos="8176"/>
              <w:tab w:val="right" w:pos="9026" w:leader="dot"/>
            </w:tabs>
            <w:rPr/>
          </w:pPr>
          <w:hyperlink w:anchor="__RefHeading___Toc2672083_73709187">
            <w:r>
              <w:rPr>
                <w:webHidden/>
                <w:rStyle w:val="IndexLink"/>
                <w:rtl w:val="true"/>
              </w:rPr>
              <w:t>غمس</w:t>
            </w:r>
            <w:r>
              <w:rPr>
                <w:rStyle w:val="IndexLink"/>
                <w:rtl w:val="true"/>
              </w:rPr>
              <w:tab/>
            </w:r>
            <w:r>
              <w:rPr>
                <w:rStyle w:val="IndexLink"/>
              </w:rPr>
              <w:t>314</w:t>
            </w:r>
          </w:hyperlink>
        </w:p>
        <w:p>
          <w:pPr>
            <w:pStyle w:val="Contents4"/>
            <w:tabs>
              <w:tab w:val="clear" w:pos="8176"/>
              <w:tab w:val="right" w:pos="9026" w:leader="dot"/>
            </w:tabs>
            <w:rPr/>
          </w:pPr>
          <w:hyperlink w:anchor="__RefHeading___Toc2672085_73709187">
            <w:r>
              <w:rPr>
                <w:webHidden/>
                <w:rStyle w:val="IndexLink"/>
                <w:rtl w:val="true"/>
              </w:rPr>
              <w:t>غملس</w:t>
            </w:r>
            <w:r>
              <w:rPr>
                <w:rStyle w:val="IndexLink"/>
                <w:rtl w:val="true"/>
              </w:rPr>
              <w:tab/>
            </w:r>
            <w:r>
              <w:rPr>
                <w:rStyle w:val="IndexLink"/>
              </w:rPr>
              <w:t>316</w:t>
            </w:r>
          </w:hyperlink>
        </w:p>
        <w:p>
          <w:pPr>
            <w:pStyle w:val="Contents4"/>
            <w:tabs>
              <w:tab w:val="clear" w:pos="8176"/>
              <w:tab w:val="right" w:pos="9026" w:leader="dot"/>
            </w:tabs>
            <w:rPr/>
          </w:pPr>
          <w:hyperlink w:anchor="__RefHeading___Toc2672087_73709187">
            <w:r>
              <w:rPr>
                <w:webHidden/>
                <w:rStyle w:val="IndexLink"/>
                <w:rtl w:val="true"/>
              </w:rPr>
              <w:t>غوس</w:t>
            </w:r>
            <w:r>
              <w:rPr>
                <w:rStyle w:val="IndexLink"/>
                <w:rtl w:val="true"/>
              </w:rPr>
              <w:tab/>
            </w:r>
            <w:r>
              <w:rPr>
                <w:rStyle w:val="IndexLink"/>
              </w:rPr>
              <w:t>317</w:t>
            </w:r>
          </w:hyperlink>
        </w:p>
        <w:p>
          <w:pPr>
            <w:pStyle w:val="Contents4"/>
            <w:tabs>
              <w:tab w:val="clear" w:pos="8176"/>
              <w:tab w:val="right" w:pos="9026" w:leader="dot"/>
            </w:tabs>
            <w:rPr/>
          </w:pPr>
          <w:hyperlink w:anchor="__RefHeading___Toc2672089_73709187">
            <w:r>
              <w:rPr>
                <w:webHidden/>
                <w:rStyle w:val="IndexLink"/>
                <w:rtl w:val="true"/>
              </w:rPr>
              <w:t>غیس</w:t>
            </w:r>
            <w:r>
              <w:rPr>
                <w:rStyle w:val="IndexLink"/>
                <w:rtl w:val="true"/>
              </w:rPr>
              <w:tab/>
            </w:r>
            <w:r>
              <w:rPr>
                <w:rStyle w:val="IndexLink"/>
              </w:rPr>
              <w:t>318</w:t>
            </w:r>
          </w:hyperlink>
        </w:p>
        <w:p>
          <w:pPr>
            <w:pStyle w:val="Contents3"/>
            <w:tabs>
              <w:tab w:val="clear" w:pos="8459"/>
              <w:tab w:val="right" w:pos="9026" w:leader="dot"/>
            </w:tabs>
            <w:rPr/>
          </w:pPr>
          <w:hyperlink w:anchor="__RefHeading___Toc2672091_73709187">
            <w:r>
              <w:rPr>
                <w:webHidden/>
                <w:rStyle w:val="IndexLink"/>
                <w:rtl w:val="true"/>
              </w:rPr>
              <w:t>فصل الفاء</w:t>
            </w:r>
            <w:r>
              <w:rPr>
                <w:rStyle w:val="IndexLink"/>
                <w:rtl w:val="true"/>
              </w:rPr>
              <w:tab/>
            </w:r>
            <w:r>
              <w:rPr>
                <w:rStyle w:val="IndexLink"/>
              </w:rPr>
              <w:t>318</w:t>
            </w:r>
          </w:hyperlink>
        </w:p>
        <w:p>
          <w:pPr>
            <w:pStyle w:val="Contents4"/>
            <w:tabs>
              <w:tab w:val="clear" w:pos="8176"/>
              <w:tab w:val="right" w:pos="9026" w:leader="dot"/>
            </w:tabs>
            <w:rPr/>
          </w:pPr>
          <w:hyperlink w:anchor="__RefHeading___Toc2672093_73709187">
            <w:r>
              <w:rPr>
                <w:webHidden/>
                <w:rStyle w:val="IndexLink"/>
                <w:rtl w:val="true"/>
              </w:rPr>
              <w:t>فأس</w:t>
            </w:r>
            <w:r>
              <w:rPr>
                <w:rStyle w:val="IndexLink"/>
                <w:rtl w:val="true"/>
              </w:rPr>
              <w:tab/>
            </w:r>
            <w:r>
              <w:rPr>
                <w:rStyle w:val="IndexLink"/>
              </w:rPr>
              <w:t>318</w:t>
            </w:r>
          </w:hyperlink>
        </w:p>
        <w:p>
          <w:pPr>
            <w:pStyle w:val="Contents4"/>
            <w:tabs>
              <w:tab w:val="clear" w:pos="8176"/>
              <w:tab w:val="right" w:pos="9026" w:leader="dot"/>
            </w:tabs>
            <w:rPr/>
          </w:pPr>
          <w:hyperlink w:anchor="__RefHeading___Toc2672095_73709187">
            <w:r>
              <w:rPr>
                <w:webHidden/>
                <w:rStyle w:val="IndexLink"/>
                <w:rtl w:val="true"/>
              </w:rPr>
              <w:t>فجس</w:t>
            </w:r>
            <w:r>
              <w:rPr>
                <w:rStyle w:val="IndexLink"/>
                <w:rtl w:val="true"/>
              </w:rPr>
              <w:tab/>
            </w:r>
            <w:r>
              <w:rPr>
                <w:rStyle w:val="IndexLink"/>
              </w:rPr>
              <w:t>318</w:t>
            </w:r>
          </w:hyperlink>
        </w:p>
        <w:p>
          <w:pPr>
            <w:pStyle w:val="Contents4"/>
            <w:tabs>
              <w:tab w:val="clear" w:pos="8176"/>
              <w:tab w:val="right" w:pos="9026" w:leader="dot"/>
            </w:tabs>
            <w:rPr/>
          </w:pPr>
          <w:hyperlink w:anchor="__RefHeading___Toc2672097_73709187">
            <w:r>
              <w:rPr>
                <w:webHidden/>
                <w:rStyle w:val="IndexLink"/>
                <w:rtl w:val="true"/>
              </w:rPr>
              <w:t>فحس</w:t>
            </w:r>
            <w:r>
              <w:rPr>
                <w:rStyle w:val="IndexLink"/>
                <w:rtl w:val="true"/>
              </w:rPr>
              <w:tab/>
            </w:r>
            <w:r>
              <w:rPr>
                <w:rStyle w:val="IndexLink"/>
              </w:rPr>
              <w:t>320</w:t>
            </w:r>
          </w:hyperlink>
        </w:p>
        <w:p>
          <w:pPr>
            <w:pStyle w:val="Contents4"/>
            <w:tabs>
              <w:tab w:val="clear" w:pos="8176"/>
              <w:tab w:val="right" w:pos="9026" w:leader="dot"/>
            </w:tabs>
            <w:rPr/>
          </w:pPr>
          <w:hyperlink w:anchor="__RefHeading___Toc2672099_73709187">
            <w:r>
              <w:rPr>
                <w:webHidden/>
                <w:rStyle w:val="IndexLink"/>
                <w:rtl w:val="true"/>
              </w:rPr>
              <w:t>فدس</w:t>
            </w:r>
            <w:r>
              <w:rPr>
                <w:rStyle w:val="IndexLink"/>
                <w:rtl w:val="true"/>
              </w:rPr>
              <w:tab/>
            </w:r>
            <w:r>
              <w:rPr>
                <w:rStyle w:val="IndexLink"/>
              </w:rPr>
              <w:t>320</w:t>
            </w:r>
          </w:hyperlink>
        </w:p>
        <w:p>
          <w:pPr>
            <w:pStyle w:val="Contents4"/>
            <w:tabs>
              <w:tab w:val="clear" w:pos="8176"/>
              <w:tab w:val="right" w:pos="9026" w:leader="dot"/>
            </w:tabs>
            <w:rPr/>
          </w:pPr>
          <w:hyperlink w:anchor="__RefHeading___Toc2672101_73709187">
            <w:r>
              <w:rPr>
                <w:webHidden/>
                <w:rStyle w:val="IndexLink"/>
                <w:rtl w:val="true"/>
              </w:rPr>
              <w:t>فدکس</w:t>
            </w:r>
            <w:r>
              <w:rPr>
                <w:rStyle w:val="IndexLink"/>
                <w:rtl w:val="true"/>
              </w:rPr>
              <w:tab/>
            </w:r>
            <w:r>
              <w:rPr>
                <w:rStyle w:val="IndexLink"/>
              </w:rPr>
              <w:t>320</w:t>
            </w:r>
          </w:hyperlink>
        </w:p>
        <w:p>
          <w:pPr>
            <w:pStyle w:val="Contents4"/>
            <w:tabs>
              <w:tab w:val="clear" w:pos="8176"/>
              <w:tab w:val="right" w:pos="9026" w:leader="dot"/>
            </w:tabs>
            <w:rPr/>
          </w:pPr>
          <w:hyperlink w:anchor="__RefHeading___Toc2672103_73709187">
            <w:r>
              <w:rPr>
                <w:webHidden/>
                <w:rStyle w:val="IndexLink"/>
                <w:rtl w:val="true"/>
              </w:rPr>
              <w:t>فرس</w:t>
            </w:r>
            <w:r>
              <w:rPr>
                <w:rStyle w:val="IndexLink"/>
                <w:rtl w:val="true"/>
              </w:rPr>
              <w:tab/>
            </w:r>
            <w:r>
              <w:rPr>
                <w:rStyle w:val="IndexLink"/>
              </w:rPr>
              <w:t>320</w:t>
            </w:r>
          </w:hyperlink>
        </w:p>
        <w:p>
          <w:pPr>
            <w:pStyle w:val="Contents4"/>
            <w:tabs>
              <w:tab w:val="clear" w:pos="8176"/>
              <w:tab w:val="right" w:pos="9026" w:leader="dot"/>
            </w:tabs>
            <w:rPr/>
          </w:pPr>
          <w:hyperlink w:anchor="__RefHeading___Toc2672105_73709187">
            <w:r>
              <w:rPr>
                <w:webHidden/>
                <w:rStyle w:val="IndexLink"/>
                <w:rtl w:val="true"/>
              </w:rPr>
              <w:t>فردس</w:t>
            </w:r>
            <w:r>
              <w:rPr>
                <w:rStyle w:val="IndexLink"/>
                <w:rtl w:val="true"/>
              </w:rPr>
              <w:tab/>
            </w:r>
            <w:r>
              <w:rPr>
                <w:rStyle w:val="IndexLink"/>
              </w:rPr>
              <w:t>328</w:t>
            </w:r>
          </w:hyperlink>
        </w:p>
        <w:p>
          <w:pPr>
            <w:pStyle w:val="Contents4"/>
            <w:tabs>
              <w:tab w:val="clear" w:pos="8176"/>
              <w:tab w:val="right" w:pos="9026" w:leader="dot"/>
            </w:tabs>
            <w:rPr/>
          </w:pPr>
          <w:hyperlink w:anchor="__RefHeading___Toc2672107_73709187">
            <w:r>
              <w:rPr>
                <w:webHidden/>
                <w:rStyle w:val="IndexLink"/>
                <w:rtl w:val="true"/>
              </w:rPr>
              <w:t>فرطس</w:t>
            </w:r>
            <w:r>
              <w:rPr>
                <w:rStyle w:val="IndexLink"/>
                <w:rtl w:val="true"/>
              </w:rPr>
              <w:tab/>
            </w:r>
            <w:r>
              <w:rPr>
                <w:rStyle w:val="IndexLink"/>
              </w:rPr>
              <w:t>330</w:t>
            </w:r>
          </w:hyperlink>
        </w:p>
        <w:p>
          <w:pPr>
            <w:pStyle w:val="Contents4"/>
            <w:tabs>
              <w:tab w:val="clear" w:pos="8176"/>
              <w:tab w:val="right" w:pos="9026" w:leader="dot"/>
            </w:tabs>
            <w:rPr/>
          </w:pPr>
          <w:hyperlink w:anchor="__RefHeading___Toc2672109_73709187">
            <w:r>
              <w:rPr>
                <w:webHidden/>
                <w:rStyle w:val="IndexLink"/>
                <w:rtl w:val="true"/>
              </w:rPr>
              <w:t>فرقس</w:t>
            </w:r>
            <w:r>
              <w:rPr>
                <w:rStyle w:val="IndexLink"/>
                <w:rtl w:val="true"/>
              </w:rPr>
              <w:tab/>
            </w:r>
            <w:r>
              <w:rPr>
                <w:rStyle w:val="IndexLink"/>
              </w:rPr>
              <w:t>330</w:t>
            </w:r>
          </w:hyperlink>
        </w:p>
        <w:p>
          <w:pPr>
            <w:pStyle w:val="Contents4"/>
            <w:tabs>
              <w:tab w:val="clear" w:pos="8176"/>
              <w:tab w:val="right" w:pos="9026" w:leader="dot"/>
            </w:tabs>
            <w:rPr/>
          </w:pPr>
          <w:hyperlink w:anchor="__RefHeading___Toc2672111_73709187">
            <w:r>
              <w:rPr>
                <w:webHidden/>
                <w:rStyle w:val="IndexLink"/>
                <w:rtl w:val="true"/>
              </w:rPr>
              <w:t>فرنس</w:t>
            </w:r>
            <w:r>
              <w:rPr>
                <w:rStyle w:val="IndexLink"/>
                <w:rtl w:val="true"/>
              </w:rPr>
              <w:tab/>
            </w:r>
            <w:r>
              <w:rPr>
                <w:rStyle w:val="IndexLink"/>
              </w:rPr>
              <w:t>330</w:t>
            </w:r>
          </w:hyperlink>
        </w:p>
        <w:p>
          <w:pPr>
            <w:pStyle w:val="Contents4"/>
            <w:tabs>
              <w:tab w:val="clear" w:pos="8176"/>
              <w:tab w:val="right" w:pos="9026" w:leader="dot"/>
            </w:tabs>
            <w:rPr/>
          </w:pPr>
          <w:hyperlink w:anchor="__RefHeading___Toc2672113_73709187">
            <w:r>
              <w:rPr>
                <w:webHidden/>
                <w:rStyle w:val="IndexLink"/>
                <w:rtl w:val="true"/>
              </w:rPr>
              <w:t>فسس</w:t>
            </w:r>
            <w:r>
              <w:rPr>
                <w:rStyle w:val="IndexLink"/>
                <w:rtl w:val="true"/>
              </w:rPr>
              <w:tab/>
            </w:r>
            <w:r>
              <w:rPr>
                <w:rStyle w:val="IndexLink"/>
              </w:rPr>
              <w:t>330</w:t>
            </w:r>
          </w:hyperlink>
        </w:p>
        <w:p>
          <w:pPr>
            <w:pStyle w:val="Contents4"/>
            <w:tabs>
              <w:tab w:val="clear" w:pos="8176"/>
              <w:tab w:val="right" w:pos="9026" w:leader="dot"/>
            </w:tabs>
            <w:rPr/>
          </w:pPr>
          <w:hyperlink w:anchor="__RefHeading___Toc2672115_73709187">
            <w:r>
              <w:rPr>
                <w:webHidden/>
                <w:rStyle w:val="IndexLink"/>
                <w:rtl w:val="true"/>
              </w:rPr>
              <w:t>فطس</w:t>
            </w:r>
            <w:r>
              <w:rPr>
                <w:rStyle w:val="IndexLink"/>
                <w:rtl w:val="true"/>
              </w:rPr>
              <w:tab/>
            </w:r>
            <w:r>
              <w:rPr>
                <w:rStyle w:val="IndexLink"/>
              </w:rPr>
              <w:t>331</w:t>
            </w:r>
          </w:hyperlink>
        </w:p>
        <w:p>
          <w:pPr>
            <w:pStyle w:val="Contents4"/>
            <w:tabs>
              <w:tab w:val="clear" w:pos="8176"/>
              <w:tab w:val="right" w:pos="9026" w:leader="dot"/>
            </w:tabs>
            <w:rPr/>
          </w:pPr>
          <w:hyperlink w:anchor="__RefHeading___Toc2672117_73709187">
            <w:r>
              <w:rPr>
                <w:webHidden/>
                <w:rStyle w:val="IndexLink"/>
                <w:rtl w:val="true"/>
              </w:rPr>
              <w:t>فعس</w:t>
            </w:r>
            <w:r>
              <w:rPr>
                <w:rStyle w:val="IndexLink"/>
                <w:rtl w:val="true"/>
              </w:rPr>
              <w:tab/>
            </w:r>
            <w:r>
              <w:rPr>
                <w:rStyle w:val="IndexLink"/>
              </w:rPr>
              <w:t>332</w:t>
            </w:r>
          </w:hyperlink>
        </w:p>
        <w:p>
          <w:pPr>
            <w:pStyle w:val="Contents4"/>
            <w:tabs>
              <w:tab w:val="clear" w:pos="8176"/>
              <w:tab w:val="right" w:pos="9026" w:leader="dot"/>
            </w:tabs>
            <w:rPr/>
          </w:pPr>
          <w:hyperlink w:anchor="__RefHeading___Toc2672119_73709187">
            <w:r>
              <w:rPr>
                <w:webHidden/>
                <w:rStyle w:val="IndexLink"/>
                <w:rtl w:val="true"/>
              </w:rPr>
              <w:t>فقس</w:t>
            </w:r>
            <w:r>
              <w:rPr>
                <w:rStyle w:val="IndexLink"/>
                <w:rtl w:val="true"/>
              </w:rPr>
              <w:tab/>
            </w:r>
            <w:r>
              <w:rPr>
                <w:rStyle w:val="IndexLink"/>
              </w:rPr>
              <w:t>332</w:t>
            </w:r>
          </w:hyperlink>
        </w:p>
        <w:p>
          <w:pPr>
            <w:pStyle w:val="Contents4"/>
            <w:tabs>
              <w:tab w:val="clear" w:pos="8176"/>
              <w:tab w:val="right" w:pos="9026" w:leader="dot"/>
            </w:tabs>
            <w:rPr/>
          </w:pPr>
          <w:hyperlink w:anchor="__RefHeading___Toc2672121_73709187">
            <w:r>
              <w:rPr>
                <w:webHidden/>
                <w:rStyle w:val="IndexLink"/>
                <w:rtl w:val="true"/>
              </w:rPr>
              <w:t>فقعس</w:t>
            </w:r>
            <w:r>
              <w:rPr>
                <w:rStyle w:val="IndexLink"/>
                <w:rtl w:val="true"/>
              </w:rPr>
              <w:tab/>
            </w:r>
            <w:r>
              <w:rPr>
                <w:rStyle w:val="IndexLink"/>
              </w:rPr>
              <w:t>333</w:t>
            </w:r>
          </w:hyperlink>
        </w:p>
        <w:p>
          <w:pPr>
            <w:pStyle w:val="Contents4"/>
            <w:tabs>
              <w:tab w:val="clear" w:pos="8176"/>
              <w:tab w:val="right" w:pos="9026" w:leader="dot"/>
            </w:tabs>
            <w:rPr/>
          </w:pPr>
          <w:hyperlink w:anchor="__RefHeading___Toc2672123_73709187">
            <w:r>
              <w:rPr>
                <w:webHidden/>
                <w:rStyle w:val="IndexLink"/>
                <w:rtl w:val="true"/>
              </w:rPr>
              <w:t>فلس</w:t>
            </w:r>
            <w:r>
              <w:rPr>
                <w:rStyle w:val="IndexLink"/>
                <w:rtl w:val="true"/>
              </w:rPr>
              <w:tab/>
            </w:r>
            <w:r>
              <w:rPr>
                <w:rStyle w:val="IndexLink"/>
              </w:rPr>
              <w:t>333</w:t>
            </w:r>
          </w:hyperlink>
        </w:p>
        <w:p>
          <w:pPr>
            <w:pStyle w:val="Contents4"/>
            <w:tabs>
              <w:tab w:val="clear" w:pos="8176"/>
              <w:tab w:val="right" w:pos="9026" w:leader="dot"/>
            </w:tabs>
            <w:rPr/>
          </w:pPr>
          <w:hyperlink w:anchor="__RefHeading___Toc2672125_73709187">
            <w:r>
              <w:rPr>
                <w:webHidden/>
                <w:rStyle w:val="IndexLink"/>
                <w:rtl w:val="true"/>
              </w:rPr>
              <w:t>فلحس</w:t>
            </w:r>
            <w:r>
              <w:rPr>
                <w:rStyle w:val="IndexLink"/>
                <w:rtl w:val="true"/>
              </w:rPr>
              <w:tab/>
            </w:r>
            <w:r>
              <w:rPr>
                <w:rStyle w:val="IndexLink"/>
              </w:rPr>
              <w:t>334</w:t>
            </w:r>
          </w:hyperlink>
        </w:p>
        <w:p>
          <w:pPr>
            <w:pStyle w:val="Contents4"/>
            <w:tabs>
              <w:tab w:val="clear" w:pos="8176"/>
              <w:tab w:val="right" w:pos="9026" w:leader="dot"/>
            </w:tabs>
            <w:rPr/>
          </w:pPr>
          <w:hyperlink w:anchor="__RefHeading___Toc2672127_73709187">
            <w:r>
              <w:rPr>
                <w:webHidden/>
                <w:rStyle w:val="IndexLink"/>
                <w:rtl w:val="true"/>
              </w:rPr>
              <w:t>فلطس</w:t>
            </w:r>
            <w:r>
              <w:rPr>
                <w:rStyle w:val="IndexLink"/>
                <w:rtl w:val="true"/>
              </w:rPr>
              <w:tab/>
            </w:r>
            <w:r>
              <w:rPr>
                <w:rStyle w:val="IndexLink"/>
              </w:rPr>
              <w:t>334</w:t>
            </w:r>
          </w:hyperlink>
        </w:p>
        <w:p>
          <w:pPr>
            <w:pStyle w:val="Contents4"/>
            <w:tabs>
              <w:tab w:val="clear" w:pos="8176"/>
              <w:tab w:val="right" w:pos="9026" w:leader="dot"/>
            </w:tabs>
            <w:rPr/>
          </w:pPr>
          <w:hyperlink w:anchor="__RefHeading___Toc2672129_73709187">
            <w:r>
              <w:rPr>
                <w:webHidden/>
                <w:rStyle w:val="IndexLink"/>
                <w:rtl w:val="true"/>
              </w:rPr>
              <w:t>فلقس</w:t>
            </w:r>
            <w:r>
              <w:rPr>
                <w:rStyle w:val="IndexLink"/>
                <w:rtl w:val="true"/>
              </w:rPr>
              <w:tab/>
            </w:r>
            <w:r>
              <w:rPr>
                <w:rStyle w:val="IndexLink"/>
              </w:rPr>
              <w:t>334</w:t>
            </w:r>
          </w:hyperlink>
        </w:p>
        <w:p>
          <w:pPr>
            <w:pStyle w:val="Contents4"/>
            <w:tabs>
              <w:tab w:val="clear" w:pos="8176"/>
              <w:tab w:val="right" w:pos="9026" w:leader="dot"/>
            </w:tabs>
            <w:rPr/>
          </w:pPr>
          <w:hyperlink w:anchor="__RefHeading___Toc2672131_73709187">
            <w:r>
              <w:rPr>
                <w:webHidden/>
                <w:rStyle w:val="IndexLink"/>
                <w:rtl w:val="true"/>
              </w:rPr>
              <w:t>فنس</w:t>
            </w:r>
            <w:r>
              <w:rPr>
                <w:rStyle w:val="IndexLink"/>
                <w:rtl w:val="true"/>
              </w:rPr>
              <w:tab/>
            </w:r>
            <w:r>
              <w:rPr>
                <w:rStyle w:val="IndexLink"/>
              </w:rPr>
              <w:t>335</w:t>
            </w:r>
          </w:hyperlink>
        </w:p>
        <w:p>
          <w:pPr>
            <w:pStyle w:val="Contents4"/>
            <w:tabs>
              <w:tab w:val="clear" w:pos="8176"/>
              <w:tab w:val="right" w:pos="9026" w:leader="dot"/>
            </w:tabs>
            <w:rPr/>
          </w:pPr>
          <w:hyperlink w:anchor="__RefHeading___Toc2672133_73709187">
            <w:r>
              <w:rPr>
                <w:webHidden/>
                <w:rStyle w:val="IndexLink"/>
                <w:rtl w:val="true"/>
              </w:rPr>
              <w:t>فنجلس</w:t>
            </w:r>
            <w:r>
              <w:rPr>
                <w:rStyle w:val="IndexLink"/>
                <w:rtl w:val="true"/>
              </w:rPr>
              <w:tab/>
            </w:r>
            <w:r>
              <w:rPr>
                <w:rStyle w:val="IndexLink"/>
              </w:rPr>
              <w:t>335</w:t>
            </w:r>
          </w:hyperlink>
        </w:p>
        <w:p>
          <w:pPr>
            <w:pStyle w:val="Contents4"/>
            <w:tabs>
              <w:tab w:val="clear" w:pos="8176"/>
              <w:tab w:val="right" w:pos="9026" w:leader="dot"/>
            </w:tabs>
            <w:rPr/>
          </w:pPr>
          <w:hyperlink w:anchor="__RefHeading___Toc2672135_73709187">
            <w:r>
              <w:rPr>
                <w:webHidden/>
                <w:rStyle w:val="IndexLink"/>
                <w:rtl w:val="true"/>
              </w:rPr>
              <w:t>فندس</w:t>
            </w:r>
            <w:r>
              <w:rPr>
                <w:rStyle w:val="IndexLink"/>
                <w:rtl w:val="true"/>
              </w:rPr>
              <w:tab/>
            </w:r>
            <w:r>
              <w:rPr>
                <w:rStyle w:val="IndexLink"/>
              </w:rPr>
              <w:t>335</w:t>
            </w:r>
          </w:hyperlink>
        </w:p>
        <w:p>
          <w:pPr>
            <w:pStyle w:val="Contents4"/>
            <w:tabs>
              <w:tab w:val="clear" w:pos="8176"/>
              <w:tab w:val="right" w:pos="9026" w:leader="dot"/>
            </w:tabs>
            <w:rPr/>
          </w:pPr>
          <w:hyperlink w:anchor="__RefHeading___Toc2672137_73709187">
            <w:r>
              <w:rPr>
                <w:webHidden/>
                <w:rStyle w:val="IndexLink"/>
                <w:rtl w:val="true"/>
              </w:rPr>
              <w:t>فنطس</w:t>
            </w:r>
            <w:r>
              <w:rPr>
                <w:rStyle w:val="IndexLink"/>
                <w:rtl w:val="true"/>
              </w:rPr>
              <w:tab/>
            </w:r>
            <w:r>
              <w:rPr>
                <w:rStyle w:val="IndexLink"/>
              </w:rPr>
              <w:t>336</w:t>
            </w:r>
          </w:hyperlink>
        </w:p>
        <w:p>
          <w:pPr>
            <w:pStyle w:val="Contents4"/>
            <w:tabs>
              <w:tab w:val="clear" w:pos="8176"/>
              <w:tab w:val="right" w:pos="9026" w:leader="dot"/>
            </w:tabs>
            <w:rPr/>
          </w:pPr>
          <w:hyperlink w:anchor="__RefHeading___Toc2672139_73709187">
            <w:r>
              <w:rPr>
                <w:webHidden/>
                <w:rStyle w:val="IndexLink"/>
                <w:rtl w:val="true"/>
              </w:rPr>
              <w:t>فنطلس</w:t>
            </w:r>
            <w:r>
              <w:rPr>
                <w:rStyle w:val="IndexLink"/>
                <w:rtl w:val="true"/>
              </w:rPr>
              <w:tab/>
            </w:r>
            <w:r>
              <w:rPr>
                <w:rStyle w:val="IndexLink"/>
              </w:rPr>
              <w:t>336</w:t>
            </w:r>
          </w:hyperlink>
        </w:p>
        <w:p>
          <w:pPr>
            <w:pStyle w:val="Contents4"/>
            <w:tabs>
              <w:tab w:val="clear" w:pos="8176"/>
              <w:tab w:val="right" w:pos="9026" w:leader="dot"/>
            </w:tabs>
            <w:rPr/>
          </w:pPr>
          <w:hyperlink w:anchor="__RefHeading___Toc2672141_73709187">
            <w:r>
              <w:rPr>
                <w:webHidden/>
                <w:rStyle w:val="IndexLink"/>
                <w:rtl w:val="true"/>
              </w:rPr>
              <w:t>فهرس</w:t>
            </w:r>
            <w:r>
              <w:rPr>
                <w:rStyle w:val="IndexLink"/>
                <w:rtl w:val="true"/>
              </w:rPr>
              <w:tab/>
            </w:r>
            <w:r>
              <w:rPr>
                <w:rStyle w:val="IndexLink"/>
              </w:rPr>
              <w:t>336</w:t>
            </w:r>
          </w:hyperlink>
        </w:p>
        <w:p>
          <w:pPr>
            <w:pStyle w:val="Contents3"/>
            <w:tabs>
              <w:tab w:val="clear" w:pos="8459"/>
              <w:tab w:val="right" w:pos="9026" w:leader="dot"/>
            </w:tabs>
            <w:rPr/>
          </w:pPr>
          <w:hyperlink w:anchor="__RefHeading___Toc2672143_73709187">
            <w:r>
              <w:rPr>
                <w:webHidden/>
                <w:rStyle w:val="IndexLink"/>
                <w:rtl w:val="true"/>
              </w:rPr>
              <w:t>فصل القاف</w:t>
            </w:r>
            <w:r>
              <w:rPr>
                <w:rStyle w:val="IndexLink"/>
                <w:rtl w:val="true"/>
              </w:rPr>
              <w:tab/>
            </w:r>
            <w:r>
              <w:rPr>
                <w:rStyle w:val="IndexLink"/>
              </w:rPr>
              <w:t>336</w:t>
            </w:r>
          </w:hyperlink>
        </w:p>
        <w:p>
          <w:pPr>
            <w:pStyle w:val="Contents4"/>
            <w:tabs>
              <w:tab w:val="clear" w:pos="8176"/>
              <w:tab w:val="right" w:pos="9026" w:leader="dot"/>
            </w:tabs>
            <w:rPr/>
          </w:pPr>
          <w:hyperlink w:anchor="__RefHeading___Toc2672145_73709187">
            <w:r>
              <w:rPr>
                <w:webHidden/>
                <w:rStyle w:val="IndexLink"/>
                <w:rtl w:val="true"/>
              </w:rPr>
              <w:t>قبس</w:t>
            </w:r>
            <w:r>
              <w:rPr>
                <w:rStyle w:val="IndexLink"/>
                <w:rtl w:val="true"/>
              </w:rPr>
              <w:tab/>
            </w:r>
            <w:r>
              <w:rPr>
                <w:rStyle w:val="IndexLink"/>
              </w:rPr>
              <w:t>336</w:t>
            </w:r>
          </w:hyperlink>
        </w:p>
        <w:p>
          <w:pPr>
            <w:pStyle w:val="Contents4"/>
            <w:tabs>
              <w:tab w:val="clear" w:pos="8176"/>
              <w:tab w:val="right" w:pos="9026" w:leader="dot"/>
            </w:tabs>
            <w:rPr/>
          </w:pPr>
          <w:hyperlink w:anchor="__RefHeading___Toc2672147_73709187">
            <w:r>
              <w:rPr>
                <w:webHidden/>
                <w:rStyle w:val="IndexLink"/>
                <w:rtl w:val="true"/>
              </w:rPr>
              <w:t>قبرس</w:t>
            </w:r>
            <w:r>
              <w:rPr>
                <w:rStyle w:val="IndexLink"/>
                <w:rtl w:val="true"/>
              </w:rPr>
              <w:tab/>
            </w:r>
            <w:r>
              <w:rPr>
                <w:rStyle w:val="IndexLink"/>
              </w:rPr>
              <w:t>338</w:t>
            </w:r>
          </w:hyperlink>
        </w:p>
        <w:p>
          <w:pPr>
            <w:pStyle w:val="Contents4"/>
            <w:tabs>
              <w:tab w:val="clear" w:pos="8176"/>
              <w:tab w:val="right" w:pos="9026" w:leader="dot"/>
            </w:tabs>
            <w:rPr/>
          </w:pPr>
          <w:hyperlink w:anchor="__RefHeading___Toc2672149_73709187">
            <w:r>
              <w:rPr>
                <w:webHidden/>
                <w:rStyle w:val="IndexLink"/>
                <w:rtl w:val="true"/>
              </w:rPr>
              <w:t>قدس</w:t>
            </w:r>
            <w:r>
              <w:rPr>
                <w:rStyle w:val="IndexLink"/>
                <w:rtl w:val="true"/>
              </w:rPr>
              <w:tab/>
            </w:r>
            <w:r>
              <w:rPr>
                <w:rStyle w:val="IndexLink"/>
              </w:rPr>
              <w:t>338</w:t>
            </w:r>
          </w:hyperlink>
        </w:p>
        <w:p>
          <w:pPr>
            <w:pStyle w:val="Contents4"/>
            <w:tabs>
              <w:tab w:val="clear" w:pos="8176"/>
              <w:tab w:val="right" w:pos="9026" w:leader="dot"/>
            </w:tabs>
            <w:rPr/>
          </w:pPr>
          <w:hyperlink w:anchor="__RefHeading___Toc2672151_73709187">
            <w:r>
              <w:rPr>
                <w:webHidden/>
                <w:rStyle w:val="IndexLink"/>
                <w:rtl w:val="true"/>
              </w:rPr>
              <w:t>قدحس</w:t>
            </w:r>
            <w:r>
              <w:rPr>
                <w:rStyle w:val="IndexLink"/>
                <w:rtl w:val="true"/>
              </w:rPr>
              <w:tab/>
            </w:r>
            <w:r>
              <w:rPr>
                <w:rStyle w:val="IndexLink"/>
              </w:rPr>
              <w:t>342</w:t>
            </w:r>
          </w:hyperlink>
        </w:p>
        <w:p>
          <w:pPr>
            <w:pStyle w:val="Contents4"/>
            <w:tabs>
              <w:tab w:val="clear" w:pos="8176"/>
              <w:tab w:val="right" w:pos="9026" w:leader="dot"/>
            </w:tabs>
            <w:rPr/>
          </w:pPr>
          <w:hyperlink w:anchor="__RefHeading___Toc2672153_73709187">
            <w:r>
              <w:rPr>
                <w:webHidden/>
                <w:rStyle w:val="IndexLink"/>
                <w:rtl w:val="true"/>
              </w:rPr>
              <w:t>قدمس</w:t>
            </w:r>
            <w:r>
              <w:rPr>
                <w:rStyle w:val="IndexLink"/>
                <w:rtl w:val="true"/>
              </w:rPr>
              <w:tab/>
            </w:r>
            <w:r>
              <w:rPr>
                <w:rStyle w:val="IndexLink"/>
              </w:rPr>
              <w:t>342</w:t>
            </w:r>
          </w:hyperlink>
        </w:p>
        <w:p>
          <w:pPr>
            <w:pStyle w:val="Contents4"/>
            <w:tabs>
              <w:tab w:val="clear" w:pos="8176"/>
              <w:tab w:val="right" w:pos="9026" w:leader="dot"/>
            </w:tabs>
            <w:rPr/>
          </w:pPr>
          <w:hyperlink w:anchor="__RefHeading___Toc2672155_73709187">
            <w:r>
              <w:rPr>
                <w:webHidden/>
                <w:rStyle w:val="IndexLink"/>
                <w:rtl w:val="true"/>
              </w:rPr>
              <w:t>قرس</w:t>
            </w:r>
            <w:r>
              <w:rPr>
                <w:rStyle w:val="IndexLink"/>
                <w:rtl w:val="true"/>
              </w:rPr>
              <w:tab/>
            </w:r>
            <w:r>
              <w:rPr>
                <w:rStyle w:val="IndexLink"/>
              </w:rPr>
              <w:t>343</w:t>
            </w:r>
          </w:hyperlink>
        </w:p>
        <w:p>
          <w:pPr>
            <w:pStyle w:val="Contents4"/>
            <w:tabs>
              <w:tab w:val="clear" w:pos="8176"/>
              <w:tab w:val="right" w:pos="9026" w:leader="dot"/>
            </w:tabs>
            <w:rPr/>
          </w:pPr>
          <w:hyperlink w:anchor="__RefHeading___Toc2672157_73709187">
            <w:r>
              <w:rPr>
                <w:webHidden/>
                <w:rStyle w:val="IndexLink"/>
                <w:rtl w:val="true"/>
              </w:rPr>
              <w:t>قربس</w:t>
            </w:r>
            <w:r>
              <w:rPr>
                <w:rStyle w:val="IndexLink"/>
                <w:rtl w:val="true"/>
              </w:rPr>
              <w:tab/>
            </w:r>
            <w:r>
              <w:rPr>
                <w:rStyle w:val="IndexLink"/>
              </w:rPr>
              <w:t>346</w:t>
            </w:r>
          </w:hyperlink>
        </w:p>
        <w:p>
          <w:pPr>
            <w:pStyle w:val="Contents4"/>
            <w:tabs>
              <w:tab w:val="clear" w:pos="8176"/>
              <w:tab w:val="right" w:pos="9026" w:leader="dot"/>
            </w:tabs>
            <w:rPr/>
          </w:pPr>
          <w:hyperlink w:anchor="__RefHeading___Toc2672159_73709187">
            <w:r>
              <w:rPr>
                <w:webHidden/>
                <w:rStyle w:val="IndexLink"/>
                <w:rtl w:val="true"/>
              </w:rPr>
              <w:t>قردس</w:t>
            </w:r>
            <w:r>
              <w:rPr>
                <w:rStyle w:val="IndexLink"/>
                <w:rtl w:val="true"/>
              </w:rPr>
              <w:tab/>
            </w:r>
            <w:r>
              <w:rPr>
                <w:rStyle w:val="IndexLink"/>
              </w:rPr>
              <w:t>346</w:t>
            </w:r>
          </w:hyperlink>
        </w:p>
        <w:p>
          <w:pPr>
            <w:pStyle w:val="Contents4"/>
            <w:tabs>
              <w:tab w:val="clear" w:pos="8176"/>
              <w:tab w:val="right" w:pos="9026" w:leader="dot"/>
            </w:tabs>
            <w:rPr/>
          </w:pPr>
          <w:hyperlink w:anchor="__RefHeading___Toc2672161_73709187">
            <w:r>
              <w:rPr>
                <w:webHidden/>
                <w:rStyle w:val="IndexLink"/>
                <w:rtl w:val="true"/>
              </w:rPr>
              <w:t>قرطس</w:t>
            </w:r>
            <w:r>
              <w:rPr>
                <w:rStyle w:val="IndexLink"/>
                <w:rtl w:val="true"/>
              </w:rPr>
              <w:tab/>
            </w:r>
            <w:r>
              <w:rPr>
                <w:rStyle w:val="IndexLink"/>
              </w:rPr>
              <w:t>346</w:t>
            </w:r>
          </w:hyperlink>
        </w:p>
        <w:p>
          <w:pPr>
            <w:pStyle w:val="Contents4"/>
            <w:tabs>
              <w:tab w:val="clear" w:pos="8176"/>
              <w:tab w:val="right" w:pos="9026" w:leader="dot"/>
            </w:tabs>
            <w:rPr/>
          </w:pPr>
          <w:hyperlink w:anchor="__RefHeading___Toc2672163_73709187">
            <w:r>
              <w:rPr>
                <w:webHidden/>
                <w:rStyle w:val="IndexLink"/>
                <w:rtl w:val="true"/>
              </w:rPr>
              <w:t>قرطبس</w:t>
            </w:r>
            <w:r>
              <w:rPr>
                <w:rStyle w:val="IndexLink"/>
                <w:rtl w:val="true"/>
              </w:rPr>
              <w:tab/>
            </w:r>
            <w:r>
              <w:rPr>
                <w:rStyle w:val="IndexLink"/>
              </w:rPr>
              <w:t>348</w:t>
            </w:r>
          </w:hyperlink>
        </w:p>
        <w:p>
          <w:pPr>
            <w:pStyle w:val="Contents4"/>
            <w:tabs>
              <w:tab w:val="clear" w:pos="8176"/>
              <w:tab w:val="right" w:pos="9026" w:leader="dot"/>
            </w:tabs>
            <w:rPr/>
          </w:pPr>
          <w:hyperlink w:anchor="__RefHeading___Toc2672165_73709187">
            <w:r>
              <w:rPr>
                <w:webHidden/>
                <w:rStyle w:val="IndexLink"/>
                <w:rtl w:val="true"/>
              </w:rPr>
              <w:t>قرعس</w:t>
            </w:r>
            <w:r>
              <w:rPr>
                <w:rStyle w:val="IndexLink"/>
                <w:rtl w:val="true"/>
              </w:rPr>
              <w:tab/>
            </w:r>
            <w:r>
              <w:rPr>
                <w:rStyle w:val="IndexLink"/>
              </w:rPr>
              <w:t>348</w:t>
            </w:r>
          </w:hyperlink>
        </w:p>
        <w:p>
          <w:pPr>
            <w:pStyle w:val="Contents4"/>
            <w:tabs>
              <w:tab w:val="clear" w:pos="8176"/>
              <w:tab w:val="right" w:pos="9026" w:leader="dot"/>
            </w:tabs>
            <w:rPr/>
          </w:pPr>
          <w:hyperlink w:anchor="__RefHeading___Toc2672167_73709187">
            <w:r>
              <w:rPr>
                <w:webHidden/>
                <w:rStyle w:val="IndexLink"/>
                <w:rtl w:val="true"/>
              </w:rPr>
              <w:t>قرقس</w:t>
            </w:r>
            <w:r>
              <w:rPr>
                <w:rStyle w:val="IndexLink"/>
                <w:rtl w:val="true"/>
              </w:rPr>
              <w:tab/>
            </w:r>
            <w:r>
              <w:rPr>
                <w:rStyle w:val="IndexLink"/>
              </w:rPr>
              <w:t>348</w:t>
            </w:r>
          </w:hyperlink>
        </w:p>
        <w:p>
          <w:pPr>
            <w:pStyle w:val="Contents4"/>
            <w:tabs>
              <w:tab w:val="clear" w:pos="8176"/>
              <w:tab w:val="right" w:pos="9026" w:leader="dot"/>
            </w:tabs>
            <w:rPr/>
          </w:pPr>
          <w:hyperlink w:anchor="__RefHeading___Toc2672169_73709187">
            <w:r>
              <w:rPr>
                <w:webHidden/>
                <w:rStyle w:val="IndexLink"/>
                <w:rtl w:val="true"/>
              </w:rPr>
              <w:t>قرنس</w:t>
            </w:r>
            <w:r>
              <w:rPr>
                <w:rStyle w:val="IndexLink"/>
                <w:rtl w:val="true"/>
              </w:rPr>
              <w:tab/>
            </w:r>
            <w:r>
              <w:rPr>
                <w:rStyle w:val="IndexLink"/>
              </w:rPr>
              <w:t>348</w:t>
            </w:r>
          </w:hyperlink>
        </w:p>
        <w:p>
          <w:pPr>
            <w:pStyle w:val="Contents4"/>
            <w:tabs>
              <w:tab w:val="clear" w:pos="8176"/>
              <w:tab w:val="right" w:pos="9026" w:leader="dot"/>
            </w:tabs>
            <w:rPr/>
          </w:pPr>
          <w:hyperlink w:anchor="__RefHeading___Toc2672171_73709187">
            <w:r>
              <w:rPr>
                <w:webHidden/>
                <w:rStyle w:val="IndexLink"/>
                <w:rtl w:val="true"/>
              </w:rPr>
              <w:t>قسس</w:t>
            </w:r>
            <w:r>
              <w:rPr>
                <w:rStyle w:val="IndexLink"/>
                <w:rtl w:val="true"/>
              </w:rPr>
              <w:tab/>
            </w:r>
            <w:r>
              <w:rPr>
                <w:rStyle w:val="IndexLink"/>
              </w:rPr>
              <w:t>349</w:t>
            </w:r>
          </w:hyperlink>
        </w:p>
        <w:p>
          <w:pPr>
            <w:pStyle w:val="Contents4"/>
            <w:tabs>
              <w:tab w:val="clear" w:pos="8176"/>
              <w:tab w:val="right" w:pos="9026" w:leader="dot"/>
            </w:tabs>
            <w:rPr/>
          </w:pPr>
          <w:hyperlink w:anchor="__RefHeading___Toc2672173_73709187">
            <w:r>
              <w:rPr>
                <w:webHidden/>
                <w:rStyle w:val="IndexLink"/>
                <w:rtl w:val="true"/>
              </w:rPr>
              <w:t>قسطس</w:t>
            </w:r>
            <w:r>
              <w:rPr>
                <w:rStyle w:val="IndexLink"/>
                <w:rtl w:val="true"/>
              </w:rPr>
              <w:tab/>
            </w:r>
            <w:r>
              <w:rPr>
                <w:rStyle w:val="IndexLink"/>
              </w:rPr>
              <w:t>355</w:t>
            </w:r>
          </w:hyperlink>
        </w:p>
        <w:p>
          <w:pPr>
            <w:pStyle w:val="Contents4"/>
            <w:tabs>
              <w:tab w:val="clear" w:pos="8176"/>
              <w:tab w:val="right" w:pos="9026" w:leader="dot"/>
            </w:tabs>
            <w:rPr/>
          </w:pPr>
          <w:hyperlink w:anchor="__RefHeading___Toc2672175_73709187">
            <w:r>
              <w:rPr>
                <w:webHidden/>
                <w:rStyle w:val="IndexLink"/>
                <w:rtl w:val="true"/>
              </w:rPr>
              <w:t>قسطنس</w:t>
            </w:r>
            <w:r>
              <w:rPr>
                <w:rStyle w:val="IndexLink"/>
                <w:rtl w:val="true"/>
              </w:rPr>
              <w:tab/>
            </w:r>
            <w:r>
              <w:rPr>
                <w:rStyle w:val="IndexLink"/>
              </w:rPr>
              <w:t>356</w:t>
            </w:r>
          </w:hyperlink>
        </w:p>
        <w:p>
          <w:pPr>
            <w:pStyle w:val="Contents4"/>
            <w:tabs>
              <w:tab w:val="clear" w:pos="8176"/>
              <w:tab w:val="right" w:pos="9026" w:leader="dot"/>
            </w:tabs>
            <w:rPr/>
          </w:pPr>
          <w:hyperlink w:anchor="__RefHeading___Toc2672177_73709187">
            <w:r>
              <w:rPr>
                <w:webHidden/>
                <w:rStyle w:val="IndexLink"/>
                <w:rtl w:val="true"/>
              </w:rPr>
              <w:t>قسنطس</w:t>
            </w:r>
            <w:r>
              <w:rPr>
                <w:rStyle w:val="IndexLink"/>
                <w:rtl w:val="true"/>
              </w:rPr>
              <w:tab/>
            </w:r>
            <w:r>
              <w:rPr>
                <w:rStyle w:val="IndexLink"/>
              </w:rPr>
              <w:t>356</w:t>
            </w:r>
          </w:hyperlink>
        </w:p>
        <w:p>
          <w:pPr>
            <w:pStyle w:val="Contents4"/>
            <w:tabs>
              <w:tab w:val="clear" w:pos="8176"/>
              <w:tab w:val="right" w:pos="9026" w:leader="dot"/>
            </w:tabs>
            <w:rPr/>
          </w:pPr>
          <w:hyperlink w:anchor="__RefHeading___Toc2672179_73709187">
            <w:r>
              <w:rPr>
                <w:webHidden/>
                <w:rStyle w:val="IndexLink"/>
                <w:rtl w:val="true"/>
              </w:rPr>
              <w:t>قطربس</w:t>
            </w:r>
            <w:r>
              <w:rPr>
                <w:rStyle w:val="IndexLink"/>
                <w:rtl w:val="true"/>
              </w:rPr>
              <w:tab/>
            </w:r>
            <w:r>
              <w:rPr>
                <w:rStyle w:val="IndexLink"/>
              </w:rPr>
              <w:t>356</w:t>
            </w:r>
          </w:hyperlink>
        </w:p>
        <w:p>
          <w:pPr>
            <w:pStyle w:val="Contents4"/>
            <w:tabs>
              <w:tab w:val="clear" w:pos="8176"/>
              <w:tab w:val="right" w:pos="9026" w:leader="dot"/>
            </w:tabs>
            <w:rPr/>
          </w:pPr>
          <w:hyperlink w:anchor="__RefHeading___Toc2672181_73709187">
            <w:r>
              <w:rPr>
                <w:webHidden/>
                <w:rStyle w:val="IndexLink"/>
                <w:rtl w:val="true"/>
              </w:rPr>
              <w:t>قعس</w:t>
            </w:r>
            <w:r>
              <w:rPr>
                <w:rStyle w:val="IndexLink"/>
                <w:rtl w:val="true"/>
              </w:rPr>
              <w:tab/>
            </w:r>
            <w:r>
              <w:rPr>
                <w:rStyle w:val="IndexLink"/>
              </w:rPr>
              <w:t>356</w:t>
            </w:r>
          </w:hyperlink>
        </w:p>
        <w:p>
          <w:pPr>
            <w:pStyle w:val="Contents4"/>
            <w:tabs>
              <w:tab w:val="clear" w:pos="8176"/>
              <w:tab w:val="right" w:pos="9026" w:leader="dot"/>
            </w:tabs>
            <w:rPr/>
          </w:pPr>
          <w:hyperlink w:anchor="__RefHeading___Toc2672183_73709187">
            <w:r>
              <w:rPr>
                <w:webHidden/>
                <w:rStyle w:val="IndexLink"/>
                <w:rtl w:val="true"/>
              </w:rPr>
              <w:t>قعمس</w:t>
            </w:r>
            <w:r>
              <w:rPr>
                <w:rStyle w:val="IndexLink"/>
                <w:rtl w:val="true"/>
              </w:rPr>
              <w:tab/>
            </w:r>
            <w:r>
              <w:rPr>
                <w:rStyle w:val="IndexLink"/>
              </w:rPr>
              <w:t>360</w:t>
            </w:r>
          </w:hyperlink>
        </w:p>
        <w:p>
          <w:pPr>
            <w:pStyle w:val="Contents4"/>
            <w:tabs>
              <w:tab w:val="clear" w:pos="8176"/>
              <w:tab w:val="right" w:pos="9026" w:leader="dot"/>
            </w:tabs>
            <w:rPr/>
          </w:pPr>
          <w:hyperlink w:anchor="__RefHeading___Toc2672185_73709187">
            <w:r>
              <w:rPr>
                <w:webHidden/>
                <w:rStyle w:val="IndexLink"/>
                <w:rtl w:val="true"/>
              </w:rPr>
              <w:t>قعنس</w:t>
            </w:r>
            <w:r>
              <w:rPr>
                <w:rStyle w:val="IndexLink"/>
                <w:rtl w:val="true"/>
              </w:rPr>
              <w:tab/>
            </w:r>
            <w:r>
              <w:rPr>
                <w:rStyle w:val="IndexLink"/>
              </w:rPr>
              <w:t>360</w:t>
            </w:r>
          </w:hyperlink>
        </w:p>
        <w:p>
          <w:pPr>
            <w:pStyle w:val="Contents4"/>
            <w:tabs>
              <w:tab w:val="clear" w:pos="8176"/>
              <w:tab w:val="right" w:pos="9026" w:leader="dot"/>
            </w:tabs>
            <w:rPr/>
          </w:pPr>
          <w:hyperlink w:anchor="__RefHeading___Toc2672187_73709187">
            <w:r>
              <w:rPr>
                <w:webHidden/>
                <w:rStyle w:val="IndexLink"/>
                <w:rtl w:val="true"/>
              </w:rPr>
              <w:t>قفس</w:t>
            </w:r>
            <w:r>
              <w:rPr>
                <w:rStyle w:val="IndexLink"/>
                <w:rtl w:val="true"/>
              </w:rPr>
              <w:tab/>
            </w:r>
            <w:r>
              <w:rPr>
                <w:rStyle w:val="IndexLink"/>
              </w:rPr>
              <w:t>360</w:t>
            </w:r>
          </w:hyperlink>
        </w:p>
        <w:p>
          <w:pPr>
            <w:pStyle w:val="Contents4"/>
            <w:tabs>
              <w:tab w:val="clear" w:pos="8176"/>
              <w:tab w:val="right" w:pos="9026" w:leader="dot"/>
            </w:tabs>
            <w:rPr/>
          </w:pPr>
          <w:hyperlink w:anchor="__RefHeading___Toc2672189_73709187">
            <w:r>
              <w:rPr>
                <w:webHidden/>
                <w:rStyle w:val="IndexLink"/>
                <w:rtl w:val="true"/>
              </w:rPr>
              <w:t>ققس</w:t>
            </w:r>
            <w:r>
              <w:rPr>
                <w:rStyle w:val="IndexLink"/>
                <w:rtl w:val="true"/>
              </w:rPr>
              <w:tab/>
            </w:r>
            <w:r>
              <w:rPr>
                <w:rStyle w:val="IndexLink"/>
              </w:rPr>
              <w:t>360</w:t>
            </w:r>
          </w:hyperlink>
        </w:p>
        <w:p>
          <w:pPr>
            <w:pStyle w:val="Contents4"/>
            <w:tabs>
              <w:tab w:val="clear" w:pos="8176"/>
              <w:tab w:val="right" w:pos="9026" w:leader="dot"/>
            </w:tabs>
            <w:rPr/>
          </w:pPr>
          <w:hyperlink w:anchor="__RefHeading___Toc2672191_73709187">
            <w:r>
              <w:rPr>
                <w:webHidden/>
                <w:rStyle w:val="IndexLink"/>
                <w:rtl w:val="true"/>
              </w:rPr>
              <w:t>قلس</w:t>
            </w:r>
            <w:r>
              <w:rPr>
                <w:rStyle w:val="IndexLink"/>
                <w:rtl w:val="true"/>
              </w:rPr>
              <w:tab/>
            </w:r>
            <w:r>
              <w:rPr>
                <w:rStyle w:val="IndexLink"/>
              </w:rPr>
              <w:t>361</w:t>
            </w:r>
          </w:hyperlink>
        </w:p>
        <w:p>
          <w:pPr>
            <w:pStyle w:val="Contents4"/>
            <w:tabs>
              <w:tab w:val="clear" w:pos="8176"/>
              <w:tab w:val="right" w:pos="9026" w:leader="dot"/>
            </w:tabs>
            <w:rPr/>
          </w:pPr>
          <w:hyperlink w:anchor="__RefHeading___Toc2672193_73709187">
            <w:r>
              <w:rPr>
                <w:webHidden/>
                <w:rStyle w:val="IndexLink"/>
                <w:rtl w:val="true"/>
              </w:rPr>
              <w:t>قلحس</w:t>
            </w:r>
            <w:r>
              <w:rPr>
                <w:rStyle w:val="IndexLink"/>
                <w:rtl w:val="true"/>
              </w:rPr>
              <w:tab/>
            </w:r>
            <w:r>
              <w:rPr>
                <w:rStyle w:val="IndexLink"/>
              </w:rPr>
              <w:t>365</w:t>
            </w:r>
          </w:hyperlink>
        </w:p>
        <w:p>
          <w:pPr>
            <w:pStyle w:val="Contents4"/>
            <w:tabs>
              <w:tab w:val="clear" w:pos="8176"/>
              <w:tab w:val="right" w:pos="9026" w:leader="dot"/>
            </w:tabs>
            <w:rPr/>
          </w:pPr>
          <w:hyperlink w:anchor="__RefHeading___Toc2672195_73709187">
            <w:r>
              <w:rPr>
                <w:webHidden/>
                <w:rStyle w:val="IndexLink"/>
                <w:rtl w:val="true"/>
              </w:rPr>
              <w:t>قلمس</w:t>
            </w:r>
            <w:r>
              <w:rPr>
                <w:rStyle w:val="IndexLink"/>
                <w:rtl w:val="true"/>
              </w:rPr>
              <w:tab/>
            </w:r>
            <w:r>
              <w:rPr>
                <w:rStyle w:val="IndexLink"/>
              </w:rPr>
              <w:t>365</w:t>
            </w:r>
          </w:hyperlink>
        </w:p>
        <w:p>
          <w:pPr>
            <w:pStyle w:val="Contents4"/>
            <w:tabs>
              <w:tab w:val="clear" w:pos="8176"/>
              <w:tab w:val="right" w:pos="9026" w:leader="dot"/>
            </w:tabs>
            <w:rPr/>
          </w:pPr>
          <w:hyperlink w:anchor="__RefHeading___Toc2672197_73709187">
            <w:r>
              <w:rPr>
                <w:webHidden/>
                <w:rStyle w:val="IndexLink"/>
                <w:rtl w:val="true"/>
              </w:rPr>
              <w:t>قلنس</w:t>
            </w:r>
            <w:r>
              <w:rPr>
                <w:rStyle w:val="IndexLink"/>
                <w:rtl w:val="true"/>
              </w:rPr>
              <w:tab/>
            </w:r>
            <w:r>
              <w:rPr>
                <w:rStyle w:val="IndexLink"/>
              </w:rPr>
              <w:t>366</w:t>
            </w:r>
          </w:hyperlink>
        </w:p>
        <w:p>
          <w:pPr>
            <w:pStyle w:val="Contents4"/>
            <w:tabs>
              <w:tab w:val="clear" w:pos="8176"/>
              <w:tab w:val="right" w:pos="9026" w:leader="dot"/>
            </w:tabs>
            <w:rPr/>
          </w:pPr>
          <w:hyperlink w:anchor="__RefHeading___Toc2672199_73709187">
            <w:r>
              <w:rPr>
                <w:webHidden/>
                <w:rStyle w:val="IndexLink"/>
                <w:rtl w:val="true"/>
              </w:rPr>
              <w:t>قلنبس</w:t>
            </w:r>
            <w:r>
              <w:rPr>
                <w:rStyle w:val="IndexLink"/>
                <w:rtl w:val="true"/>
              </w:rPr>
              <w:tab/>
            </w:r>
            <w:r>
              <w:rPr>
                <w:rStyle w:val="IndexLink"/>
              </w:rPr>
              <w:t>366</w:t>
            </w:r>
          </w:hyperlink>
        </w:p>
        <w:p>
          <w:pPr>
            <w:pStyle w:val="Contents4"/>
            <w:tabs>
              <w:tab w:val="clear" w:pos="8176"/>
              <w:tab w:val="right" w:pos="9026" w:leader="dot"/>
            </w:tabs>
            <w:rPr/>
          </w:pPr>
          <w:hyperlink w:anchor="__RefHeading___Toc2672201_73709187">
            <w:r>
              <w:rPr>
                <w:webHidden/>
                <w:rStyle w:val="IndexLink"/>
                <w:rtl w:val="true"/>
              </w:rPr>
              <w:t>قلهبس</w:t>
            </w:r>
            <w:r>
              <w:rPr>
                <w:rStyle w:val="IndexLink"/>
                <w:rtl w:val="true"/>
              </w:rPr>
              <w:tab/>
            </w:r>
            <w:r>
              <w:rPr>
                <w:rStyle w:val="IndexLink"/>
              </w:rPr>
              <w:t>366</w:t>
            </w:r>
          </w:hyperlink>
        </w:p>
        <w:p>
          <w:pPr>
            <w:pStyle w:val="Contents4"/>
            <w:tabs>
              <w:tab w:val="clear" w:pos="8176"/>
              <w:tab w:val="right" w:pos="9026" w:leader="dot"/>
            </w:tabs>
            <w:rPr/>
          </w:pPr>
          <w:hyperlink w:anchor="__RefHeading___Toc2672203_73709187">
            <w:r>
              <w:rPr>
                <w:webHidden/>
                <w:rStyle w:val="IndexLink"/>
                <w:rtl w:val="true"/>
              </w:rPr>
              <w:t>قلهمس</w:t>
            </w:r>
            <w:r>
              <w:rPr>
                <w:rStyle w:val="IndexLink"/>
                <w:rtl w:val="true"/>
              </w:rPr>
              <w:tab/>
            </w:r>
            <w:r>
              <w:rPr>
                <w:rStyle w:val="IndexLink"/>
              </w:rPr>
              <w:t>366</w:t>
            </w:r>
          </w:hyperlink>
        </w:p>
        <w:p>
          <w:pPr>
            <w:pStyle w:val="Contents4"/>
            <w:tabs>
              <w:tab w:val="clear" w:pos="8176"/>
              <w:tab w:val="right" w:pos="9026" w:leader="dot"/>
            </w:tabs>
            <w:rPr/>
          </w:pPr>
          <w:hyperlink w:anchor="__RefHeading___Toc2672205_73709187">
            <w:r>
              <w:rPr>
                <w:webHidden/>
                <w:rStyle w:val="IndexLink"/>
                <w:rtl w:val="true"/>
              </w:rPr>
              <w:t>قمس</w:t>
            </w:r>
            <w:r>
              <w:rPr>
                <w:rStyle w:val="IndexLink"/>
                <w:rtl w:val="true"/>
              </w:rPr>
              <w:tab/>
            </w:r>
            <w:r>
              <w:rPr>
                <w:rStyle w:val="IndexLink"/>
              </w:rPr>
              <w:t>366</w:t>
            </w:r>
          </w:hyperlink>
        </w:p>
        <w:p>
          <w:pPr>
            <w:pStyle w:val="Contents4"/>
            <w:tabs>
              <w:tab w:val="clear" w:pos="8176"/>
              <w:tab w:val="right" w:pos="9026" w:leader="dot"/>
            </w:tabs>
            <w:rPr/>
          </w:pPr>
          <w:hyperlink w:anchor="__RefHeading___Toc2672207_73709187">
            <w:r>
              <w:rPr>
                <w:webHidden/>
                <w:rStyle w:val="IndexLink"/>
                <w:rtl w:val="true"/>
              </w:rPr>
              <w:t>قملس</w:t>
            </w:r>
            <w:r>
              <w:rPr>
                <w:rStyle w:val="IndexLink"/>
                <w:rtl w:val="true"/>
              </w:rPr>
              <w:tab/>
            </w:r>
            <w:r>
              <w:rPr>
                <w:rStyle w:val="IndexLink"/>
              </w:rPr>
              <w:t>368</w:t>
            </w:r>
          </w:hyperlink>
        </w:p>
        <w:p>
          <w:pPr>
            <w:pStyle w:val="Contents4"/>
            <w:tabs>
              <w:tab w:val="clear" w:pos="8176"/>
              <w:tab w:val="right" w:pos="9026" w:leader="dot"/>
            </w:tabs>
            <w:rPr/>
          </w:pPr>
          <w:hyperlink w:anchor="__RefHeading___Toc2672209_73709187">
            <w:r>
              <w:rPr>
                <w:webHidden/>
                <w:rStyle w:val="IndexLink"/>
                <w:rtl w:val="true"/>
              </w:rPr>
              <w:t>قنس</w:t>
            </w:r>
            <w:r>
              <w:rPr>
                <w:rStyle w:val="IndexLink"/>
                <w:rtl w:val="true"/>
              </w:rPr>
              <w:tab/>
            </w:r>
            <w:r>
              <w:rPr>
                <w:rStyle w:val="IndexLink"/>
              </w:rPr>
              <w:t>368</w:t>
            </w:r>
          </w:hyperlink>
        </w:p>
        <w:p>
          <w:pPr>
            <w:pStyle w:val="Contents4"/>
            <w:tabs>
              <w:tab w:val="clear" w:pos="8176"/>
              <w:tab w:val="right" w:pos="9026" w:leader="dot"/>
            </w:tabs>
            <w:rPr/>
          </w:pPr>
          <w:hyperlink w:anchor="__RefHeading___Toc2672211_73709187">
            <w:r>
              <w:rPr>
                <w:webHidden/>
                <w:rStyle w:val="IndexLink"/>
                <w:rtl w:val="true"/>
              </w:rPr>
              <w:t>قنبس</w:t>
            </w:r>
            <w:r>
              <w:rPr>
                <w:rStyle w:val="IndexLink"/>
                <w:rtl w:val="true"/>
              </w:rPr>
              <w:tab/>
            </w:r>
            <w:r>
              <w:rPr>
                <w:rStyle w:val="IndexLink"/>
              </w:rPr>
              <w:t>370</w:t>
            </w:r>
          </w:hyperlink>
        </w:p>
        <w:p>
          <w:pPr>
            <w:pStyle w:val="Contents4"/>
            <w:tabs>
              <w:tab w:val="clear" w:pos="8176"/>
              <w:tab w:val="right" w:pos="9026" w:leader="dot"/>
            </w:tabs>
            <w:rPr/>
          </w:pPr>
          <w:hyperlink w:anchor="__RefHeading___Toc2672213_73709187">
            <w:r>
              <w:rPr>
                <w:webHidden/>
                <w:rStyle w:val="IndexLink"/>
                <w:rtl w:val="true"/>
              </w:rPr>
              <w:t>قندس</w:t>
            </w:r>
            <w:r>
              <w:rPr>
                <w:rStyle w:val="IndexLink"/>
                <w:rtl w:val="true"/>
              </w:rPr>
              <w:tab/>
            </w:r>
            <w:r>
              <w:rPr>
                <w:rStyle w:val="IndexLink"/>
              </w:rPr>
              <w:t>370</w:t>
            </w:r>
          </w:hyperlink>
        </w:p>
        <w:p>
          <w:pPr>
            <w:pStyle w:val="Contents4"/>
            <w:tabs>
              <w:tab w:val="clear" w:pos="8176"/>
              <w:tab w:val="right" w:pos="9026" w:leader="dot"/>
            </w:tabs>
            <w:rPr/>
          </w:pPr>
          <w:hyperlink w:anchor="__RefHeading___Toc2672215_73709187">
            <w:r>
              <w:rPr>
                <w:webHidden/>
                <w:rStyle w:val="IndexLink"/>
                <w:rtl w:val="true"/>
              </w:rPr>
              <w:t>قنرس</w:t>
            </w:r>
            <w:r>
              <w:rPr>
                <w:rStyle w:val="IndexLink"/>
                <w:rtl w:val="true"/>
              </w:rPr>
              <w:tab/>
            </w:r>
            <w:r>
              <w:rPr>
                <w:rStyle w:val="IndexLink"/>
              </w:rPr>
              <w:t>370</w:t>
            </w:r>
          </w:hyperlink>
        </w:p>
        <w:p>
          <w:pPr>
            <w:pStyle w:val="Contents4"/>
            <w:tabs>
              <w:tab w:val="clear" w:pos="8176"/>
              <w:tab w:val="right" w:pos="9026" w:leader="dot"/>
            </w:tabs>
            <w:rPr/>
          </w:pPr>
          <w:hyperlink w:anchor="__RefHeading___Toc2672217_73709187">
            <w:r>
              <w:rPr>
                <w:webHidden/>
                <w:rStyle w:val="IndexLink"/>
                <w:rtl w:val="true"/>
              </w:rPr>
              <w:t>قنطرس</w:t>
            </w:r>
            <w:r>
              <w:rPr>
                <w:rStyle w:val="IndexLink"/>
                <w:rtl w:val="true"/>
              </w:rPr>
              <w:tab/>
            </w:r>
            <w:r>
              <w:rPr>
                <w:rStyle w:val="IndexLink"/>
              </w:rPr>
              <w:t>370</w:t>
            </w:r>
          </w:hyperlink>
        </w:p>
        <w:p>
          <w:pPr>
            <w:pStyle w:val="Contents4"/>
            <w:tabs>
              <w:tab w:val="clear" w:pos="8176"/>
              <w:tab w:val="right" w:pos="9026" w:leader="dot"/>
            </w:tabs>
            <w:rPr/>
          </w:pPr>
          <w:hyperlink w:anchor="__RefHeading___Toc2672219_73709187">
            <w:r>
              <w:rPr>
                <w:webHidden/>
                <w:rStyle w:val="IndexLink"/>
                <w:rtl w:val="true"/>
              </w:rPr>
              <w:t>قنعس</w:t>
            </w:r>
            <w:r>
              <w:rPr>
                <w:rStyle w:val="IndexLink"/>
                <w:rtl w:val="true"/>
              </w:rPr>
              <w:tab/>
            </w:r>
            <w:r>
              <w:rPr>
                <w:rStyle w:val="IndexLink"/>
              </w:rPr>
              <w:t>371</w:t>
            </w:r>
          </w:hyperlink>
        </w:p>
        <w:p>
          <w:pPr>
            <w:pStyle w:val="Contents4"/>
            <w:tabs>
              <w:tab w:val="clear" w:pos="8176"/>
              <w:tab w:val="right" w:pos="9026" w:leader="dot"/>
            </w:tabs>
            <w:rPr/>
          </w:pPr>
          <w:hyperlink w:anchor="__RefHeading___Toc2672221_73709187">
            <w:r>
              <w:rPr>
                <w:webHidden/>
                <w:rStyle w:val="IndexLink"/>
                <w:rtl w:val="true"/>
              </w:rPr>
              <w:t>قهس</w:t>
            </w:r>
            <w:r>
              <w:rPr>
                <w:rStyle w:val="IndexLink"/>
                <w:rtl w:val="true"/>
              </w:rPr>
              <w:tab/>
            </w:r>
            <w:r>
              <w:rPr>
                <w:rStyle w:val="IndexLink"/>
              </w:rPr>
              <w:t>371</w:t>
            </w:r>
          </w:hyperlink>
        </w:p>
        <w:p>
          <w:pPr>
            <w:pStyle w:val="Contents4"/>
            <w:tabs>
              <w:tab w:val="clear" w:pos="8176"/>
              <w:tab w:val="right" w:pos="9026" w:leader="dot"/>
            </w:tabs>
            <w:rPr/>
          </w:pPr>
          <w:hyperlink w:anchor="__RefHeading___Toc2672223_73709187">
            <w:r>
              <w:rPr>
                <w:webHidden/>
                <w:rStyle w:val="IndexLink"/>
                <w:rtl w:val="true"/>
              </w:rPr>
              <w:t>قهبس</w:t>
            </w:r>
            <w:r>
              <w:rPr>
                <w:rStyle w:val="IndexLink"/>
                <w:rtl w:val="true"/>
              </w:rPr>
              <w:tab/>
            </w:r>
            <w:r>
              <w:rPr>
                <w:rStyle w:val="IndexLink"/>
              </w:rPr>
              <w:t>371</w:t>
            </w:r>
          </w:hyperlink>
        </w:p>
        <w:p>
          <w:pPr>
            <w:pStyle w:val="Contents4"/>
            <w:tabs>
              <w:tab w:val="clear" w:pos="8176"/>
              <w:tab w:val="right" w:pos="9026" w:leader="dot"/>
            </w:tabs>
            <w:rPr/>
          </w:pPr>
          <w:hyperlink w:anchor="__RefHeading___Toc2672225_73709187">
            <w:r>
              <w:rPr>
                <w:webHidden/>
                <w:rStyle w:val="IndexLink"/>
                <w:rtl w:val="true"/>
              </w:rPr>
              <w:t>قهبلس</w:t>
            </w:r>
            <w:r>
              <w:rPr>
                <w:rStyle w:val="IndexLink"/>
                <w:rtl w:val="true"/>
              </w:rPr>
              <w:tab/>
            </w:r>
            <w:r>
              <w:rPr>
                <w:rStyle w:val="IndexLink"/>
              </w:rPr>
              <w:t>372</w:t>
            </w:r>
          </w:hyperlink>
        </w:p>
        <w:p>
          <w:pPr>
            <w:pStyle w:val="Contents4"/>
            <w:tabs>
              <w:tab w:val="clear" w:pos="8176"/>
              <w:tab w:val="right" w:pos="9026" w:leader="dot"/>
            </w:tabs>
            <w:rPr/>
          </w:pPr>
          <w:hyperlink w:anchor="__RefHeading___Toc2672227_73709187">
            <w:r>
              <w:rPr>
                <w:webHidden/>
                <w:rStyle w:val="IndexLink"/>
                <w:rtl w:val="true"/>
              </w:rPr>
              <w:t>قوس</w:t>
            </w:r>
            <w:r>
              <w:rPr>
                <w:rStyle w:val="IndexLink"/>
                <w:rtl w:val="true"/>
              </w:rPr>
              <w:tab/>
            </w:r>
            <w:r>
              <w:rPr>
                <w:rStyle w:val="IndexLink"/>
              </w:rPr>
              <w:t>372</w:t>
            </w:r>
          </w:hyperlink>
        </w:p>
        <w:p>
          <w:pPr>
            <w:pStyle w:val="Contents4"/>
            <w:tabs>
              <w:tab w:val="clear" w:pos="8176"/>
              <w:tab w:val="right" w:pos="9026" w:leader="dot"/>
            </w:tabs>
            <w:rPr/>
          </w:pPr>
          <w:hyperlink w:anchor="__RefHeading___Toc2672229_73709187">
            <w:r>
              <w:rPr>
                <w:webHidden/>
                <w:rStyle w:val="IndexLink"/>
                <w:rtl w:val="true"/>
              </w:rPr>
              <w:t>قیس</w:t>
            </w:r>
            <w:r>
              <w:rPr>
                <w:rStyle w:val="IndexLink"/>
                <w:rtl w:val="true"/>
              </w:rPr>
              <w:tab/>
            </w:r>
            <w:r>
              <w:rPr>
                <w:rStyle w:val="IndexLink"/>
              </w:rPr>
              <w:t>376</w:t>
            </w:r>
          </w:hyperlink>
        </w:p>
        <w:p>
          <w:pPr>
            <w:pStyle w:val="Contents3"/>
            <w:tabs>
              <w:tab w:val="clear" w:pos="8459"/>
              <w:tab w:val="right" w:pos="9026" w:leader="dot"/>
            </w:tabs>
            <w:rPr/>
          </w:pPr>
          <w:hyperlink w:anchor="__RefHeading___Toc2672231_73709187">
            <w:r>
              <w:rPr>
                <w:webHidden/>
                <w:rStyle w:val="IndexLink"/>
                <w:rtl w:val="true"/>
              </w:rPr>
              <w:t>فصل الکاف</w:t>
            </w:r>
            <w:r>
              <w:rPr>
                <w:rStyle w:val="IndexLink"/>
                <w:rtl w:val="true"/>
              </w:rPr>
              <w:tab/>
            </w:r>
            <w:r>
              <w:rPr>
                <w:rStyle w:val="IndexLink"/>
              </w:rPr>
              <w:t>378</w:t>
            </w:r>
          </w:hyperlink>
        </w:p>
        <w:p>
          <w:pPr>
            <w:pStyle w:val="Contents4"/>
            <w:tabs>
              <w:tab w:val="clear" w:pos="8176"/>
              <w:tab w:val="right" w:pos="9026" w:leader="dot"/>
            </w:tabs>
            <w:rPr/>
          </w:pPr>
          <w:hyperlink w:anchor="__RefHeading___Toc2672233_73709187">
            <w:r>
              <w:rPr>
                <w:webHidden/>
                <w:rStyle w:val="IndexLink"/>
                <w:rtl w:val="true"/>
              </w:rPr>
              <w:t>کأس</w:t>
            </w:r>
            <w:r>
              <w:rPr>
                <w:rStyle w:val="IndexLink"/>
                <w:rtl w:val="true"/>
              </w:rPr>
              <w:tab/>
            </w:r>
            <w:r>
              <w:rPr>
                <w:rStyle w:val="IndexLink"/>
              </w:rPr>
              <w:t>378</w:t>
            </w:r>
          </w:hyperlink>
        </w:p>
        <w:p>
          <w:pPr>
            <w:pStyle w:val="Contents4"/>
            <w:tabs>
              <w:tab w:val="clear" w:pos="8176"/>
              <w:tab w:val="right" w:pos="9026" w:leader="dot"/>
            </w:tabs>
            <w:rPr/>
          </w:pPr>
          <w:hyperlink w:anchor="__RefHeading___Toc2672235_73709187">
            <w:r>
              <w:rPr>
                <w:webHidden/>
                <w:rStyle w:val="IndexLink"/>
                <w:rtl w:val="true"/>
              </w:rPr>
              <w:t>کبس</w:t>
            </w:r>
            <w:r>
              <w:rPr>
                <w:rStyle w:val="IndexLink"/>
                <w:rtl w:val="true"/>
              </w:rPr>
              <w:tab/>
            </w:r>
            <w:r>
              <w:rPr>
                <w:rStyle w:val="IndexLink"/>
              </w:rPr>
              <w:t>381</w:t>
            </w:r>
          </w:hyperlink>
        </w:p>
        <w:p>
          <w:pPr>
            <w:pStyle w:val="Contents4"/>
            <w:tabs>
              <w:tab w:val="clear" w:pos="8176"/>
              <w:tab w:val="right" w:pos="9026" w:leader="dot"/>
            </w:tabs>
            <w:rPr/>
          </w:pPr>
          <w:hyperlink w:anchor="__RefHeading___Toc2672237_73709187">
            <w:r>
              <w:rPr>
                <w:webHidden/>
                <w:rStyle w:val="IndexLink"/>
                <w:rtl w:val="true"/>
              </w:rPr>
              <w:t>کدس</w:t>
            </w:r>
            <w:r>
              <w:rPr>
                <w:rStyle w:val="IndexLink"/>
                <w:rtl w:val="true"/>
              </w:rPr>
              <w:tab/>
            </w:r>
            <w:r>
              <w:rPr>
                <w:rStyle w:val="IndexLink"/>
              </w:rPr>
              <w:t>385</w:t>
            </w:r>
          </w:hyperlink>
        </w:p>
        <w:p>
          <w:pPr>
            <w:pStyle w:val="Contents4"/>
            <w:tabs>
              <w:tab w:val="clear" w:pos="8176"/>
              <w:tab w:val="right" w:pos="9026" w:leader="dot"/>
            </w:tabs>
            <w:rPr/>
          </w:pPr>
          <w:hyperlink w:anchor="__RefHeading___Toc2672239_73709187">
            <w:r>
              <w:rPr>
                <w:webHidden/>
                <w:rStyle w:val="IndexLink"/>
                <w:rtl w:val="true"/>
              </w:rPr>
              <w:t>کرس</w:t>
            </w:r>
            <w:r>
              <w:rPr>
                <w:rStyle w:val="IndexLink"/>
                <w:rtl w:val="true"/>
              </w:rPr>
              <w:tab/>
            </w:r>
            <w:r>
              <w:rPr>
                <w:rStyle w:val="IndexLink"/>
              </w:rPr>
              <w:t>387</w:t>
            </w:r>
          </w:hyperlink>
        </w:p>
        <w:p>
          <w:pPr>
            <w:pStyle w:val="Contents4"/>
            <w:tabs>
              <w:tab w:val="clear" w:pos="8176"/>
              <w:tab w:val="right" w:pos="9026" w:leader="dot"/>
            </w:tabs>
            <w:rPr/>
          </w:pPr>
          <w:hyperlink w:anchor="__RefHeading___Toc2672241_73709187">
            <w:r>
              <w:rPr>
                <w:webHidden/>
                <w:rStyle w:val="IndexLink"/>
                <w:rtl w:val="true"/>
              </w:rPr>
              <w:t>کربس</w:t>
            </w:r>
            <w:r>
              <w:rPr>
                <w:rStyle w:val="IndexLink"/>
                <w:rtl w:val="true"/>
              </w:rPr>
              <w:tab/>
            </w:r>
            <w:r>
              <w:rPr>
                <w:rStyle w:val="IndexLink"/>
              </w:rPr>
              <w:t>391</w:t>
            </w:r>
          </w:hyperlink>
        </w:p>
        <w:p>
          <w:pPr>
            <w:pStyle w:val="Contents4"/>
            <w:tabs>
              <w:tab w:val="clear" w:pos="8176"/>
              <w:tab w:val="right" w:pos="9026" w:leader="dot"/>
            </w:tabs>
            <w:rPr/>
          </w:pPr>
          <w:hyperlink w:anchor="__RefHeading___Toc2672243_73709187">
            <w:r>
              <w:rPr>
                <w:webHidden/>
                <w:rStyle w:val="IndexLink"/>
                <w:rtl w:val="true"/>
              </w:rPr>
              <w:t>کردس</w:t>
            </w:r>
            <w:r>
              <w:rPr>
                <w:rStyle w:val="IndexLink"/>
                <w:rtl w:val="true"/>
              </w:rPr>
              <w:tab/>
            </w:r>
            <w:r>
              <w:rPr>
                <w:rStyle w:val="IndexLink"/>
              </w:rPr>
              <w:t>391</w:t>
            </w:r>
          </w:hyperlink>
        </w:p>
        <w:p>
          <w:pPr>
            <w:pStyle w:val="Contents4"/>
            <w:tabs>
              <w:tab w:val="clear" w:pos="8176"/>
              <w:tab w:val="right" w:pos="9026" w:leader="dot"/>
            </w:tabs>
            <w:rPr/>
          </w:pPr>
          <w:hyperlink w:anchor="__RefHeading___Toc2672245_73709187">
            <w:r>
              <w:rPr>
                <w:webHidden/>
                <w:rStyle w:val="IndexLink"/>
                <w:rtl w:val="true"/>
              </w:rPr>
              <w:t>کرفس</w:t>
            </w:r>
            <w:r>
              <w:rPr>
                <w:rStyle w:val="IndexLink"/>
                <w:rtl w:val="true"/>
              </w:rPr>
              <w:tab/>
            </w:r>
            <w:r>
              <w:rPr>
                <w:rStyle w:val="IndexLink"/>
              </w:rPr>
              <w:t>393</w:t>
            </w:r>
          </w:hyperlink>
        </w:p>
        <w:p>
          <w:pPr>
            <w:pStyle w:val="Contents4"/>
            <w:tabs>
              <w:tab w:val="clear" w:pos="8176"/>
              <w:tab w:val="right" w:pos="9026" w:leader="dot"/>
            </w:tabs>
            <w:rPr/>
          </w:pPr>
          <w:hyperlink w:anchor="__RefHeading___Toc2672247_73709187">
            <w:r>
              <w:rPr>
                <w:webHidden/>
                <w:rStyle w:val="IndexLink"/>
                <w:rtl w:val="true"/>
              </w:rPr>
              <w:t>کرکس</w:t>
            </w:r>
            <w:r>
              <w:rPr>
                <w:rStyle w:val="IndexLink"/>
                <w:rtl w:val="true"/>
              </w:rPr>
              <w:tab/>
            </w:r>
            <w:r>
              <w:rPr>
                <w:rStyle w:val="IndexLink"/>
              </w:rPr>
              <w:t>393</w:t>
            </w:r>
          </w:hyperlink>
        </w:p>
        <w:p>
          <w:pPr>
            <w:pStyle w:val="Contents4"/>
            <w:tabs>
              <w:tab w:val="clear" w:pos="8176"/>
              <w:tab w:val="right" w:pos="9026" w:leader="dot"/>
            </w:tabs>
            <w:rPr/>
          </w:pPr>
          <w:hyperlink w:anchor="__RefHeading___Toc2672249_73709187">
            <w:r>
              <w:rPr>
                <w:webHidden/>
                <w:rStyle w:val="IndexLink"/>
                <w:rtl w:val="true"/>
              </w:rPr>
              <w:t>کسس</w:t>
            </w:r>
            <w:r>
              <w:rPr>
                <w:rStyle w:val="IndexLink"/>
                <w:rtl w:val="true"/>
              </w:rPr>
              <w:tab/>
            </w:r>
            <w:r>
              <w:rPr>
                <w:rStyle w:val="IndexLink"/>
              </w:rPr>
              <w:t>393</w:t>
            </w:r>
          </w:hyperlink>
        </w:p>
        <w:p>
          <w:pPr>
            <w:pStyle w:val="Contents4"/>
            <w:tabs>
              <w:tab w:val="clear" w:pos="8176"/>
              <w:tab w:val="right" w:pos="9026" w:leader="dot"/>
            </w:tabs>
            <w:rPr/>
          </w:pPr>
          <w:hyperlink w:anchor="__RefHeading___Toc2672251_73709187">
            <w:r>
              <w:rPr>
                <w:webHidden/>
                <w:rStyle w:val="IndexLink"/>
                <w:rtl w:val="true"/>
              </w:rPr>
              <w:t>کعس</w:t>
            </w:r>
            <w:r>
              <w:rPr>
                <w:rStyle w:val="IndexLink"/>
                <w:rtl w:val="true"/>
              </w:rPr>
              <w:tab/>
            </w:r>
            <w:r>
              <w:rPr>
                <w:rStyle w:val="IndexLink"/>
              </w:rPr>
              <w:t>395</w:t>
            </w:r>
          </w:hyperlink>
        </w:p>
        <w:p>
          <w:pPr>
            <w:pStyle w:val="Contents4"/>
            <w:tabs>
              <w:tab w:val="clear" w:pos="8176"/>
              <w:tab w:val="right" w:pos="9026" w:leader="dot"/>
            </w:tabs>
            <w:rPr/>
          </w:pPr>
          <w:hyperlink w:anchor="__RefHeading___Toc2672253_73709187">
            <w:r>
              <w:rPr>
                <w:webHidden/>
                <w:rStyle w:val="IndexLink"/>
                <w:rtl w:val="true"/>
              </w:rPr>
              <w:t>کعبس</w:t>
            </w:r>
            <w:r>
              <w:rPr>
                <w:rStyle w:val="IndexLink"/>
                <w:rtl w:val="true"/>
              </w:rPr>
              <w:tab/>
            </w:r>
            <w:r>
              <w:rPr>
                <w:rStyle w:val="IndexLink"/>
              </w:rPr>
              <w:t>395</w:t>
            </w:r>
          </w:hyperlink>
        </w:p>
        <w:p>
          <w:pPr>
            <w:pStyle w:val="Contents4"/>
            <w:tabs>
              <w:tab w:val="clear" w:pos="8176"/>
              <w:tab w:val="right" w:pos="9026" w:leader="dot"/>
            </w:tabs>
            <w:rPr/>
          </w:pPr>
          <w:hyperlink w:anchor="__RefHeading___Toc2672255_73709187">
            <w:r>
              <w:rPr>
                <w:webHidden/>
                <w:rStyle w:val="IndexLink"/>
                <w:rtl w:val="true"/>
              </w:rPr>
              <w:t>کفس</w:t>
            </w:r>
            <w:r>
              <w:rPr>
                <w:rStyle w:val="IndexLink"/>
                <w:rtl w:val="true"/>
              </w:rPr>
              <w:tab/>
            </w:r>
            <w:r>
              <w:rPr>
                <w:rStyle w:val="IndexLink"/>
              </w:rPr>
              <w:t>395</w:t>
            </w:r>
          </w:hyperlink>
        </w:p>
        <w:p>
          <w:pPr>
            <w:pStyle w:val="Contents4"/>
            <w:tabs>
              <w:tab w:val="clear" w:pos="8176"/>
              <w:tab w:val="right" w:pos="9026" w:leader="dot"/>
            </w:tabs>
            <w:rPr/>
          </w:pPr>
          <w:hyperlink w:anchor="__RefHeading___Toc2672257_73709187">
            <w:r>
              <w:rPr>
                <w:webHidden/>
                <w:rStyle w:val="IndexLink"/>
                <w:rtl w:val="true"/>
              </w:rPr>
              <w:t>کلس</w:t>
            </w:r>
            <w:r>
              <w:rPr>
                <w:rStyle w:val="IndexLink"/>
                <w:rtl w:val="true"/>
              </w:rPr>
              <w:tab/>
            </w:r>
            <w:r>
              <w:rPr>
                <w:rStyle w:val="IndexLink"/>
              </w:rPr>
              <w:t>395</w:t>
            </w:r>
          </w:hyperlink>
        </w:p>
        <w:p>
          <w:pPr>
            <w:pStyle w:val="Contents4"/>
            <w:tabs>
              <w:tab w:val="clear" w:pos="8176"/>
              <w:tab w:val="right" w:pos="9026" w:leader="dot"/>
            </w:tabs>
            <w:rPr/>
          </w:pPr>
          <w:hyperlink w:anchor="__RefHeading___Toc2672259_73709187">
            <w:r>
              <w:rPr>
                <w:webHidden/>
                <w:rStyle w:val="IndexLink"/>
                <w:rtl w:val="true"/>
              </w:rPr>
              <w:t>کلمس</w:t>
            </w:r>
            <w:r>
              <w:rPr>
                <w:rStyle w:val="IndexLink"/>
                <w:rtl w:val="true"/>
              </w:rPr>
              <w:tab/>
            </w:r>
            <w:r>
              <w:rPr>
                <w:rStyle w:val="IndexLink"/>
              </w:rPr>
              <w:t>395</w:t>
            </w:r>
          </w:hyperlink>
        </w:p>
        <w:p>
          <w:pPr>
            <w:pStyle w:val="Contents4"/>
            <w:tabs>
              <w:tab w:val="clear" w:pos="8176"/>
              <w:tab w:val="right" w:pos="9026" w:leader="dot"/>
            </w:tabs>
            <w:rPr/>
          </w:pPr>
          <w:hyperlink w:anchor="__RefHeading___Toc2672261_73709187">
            <w:r>
              <w:rPr>
                <w:webHidden/>
                <w:rStyle w:val="IndexLink"/>
                <w:rtl w:val="true"/>
              </w:rPr>
              <w:t>کمس</w:t>
            </w:r>
            <w:r>
              <w:rPr>
                <w:rStyle w:val="IndexLink"/>
                <w:rtl w:val="true"/>
              </w:rPr>
              <w:tab/>
            </w:r>
            <w:r>
              <w:rPr>
                <w:rStyle w:val="IndexLink"/>
              </w:rPr>
              <w:t>395</w:t>
            </w:r>
          </w:hyperlink>
        </w:p>
        <w:p>
          <w:pPr>
            <w:pStyle w:val="Contents4"/>
            <w:tabs>
              <w:tab w:val="clear" w:pos="8176"/>
              <w:tab w:val="right" w:pos="9026" w:leader="dot"/>
            </w:tabs>
            <w:rPr/>
          </w:pPr>
          <w:hyperlink w:anchor="__RefHeading___Toc2672263_73709187">
            <w:r>
              <w:rPr>
                <w:webHidden/>
                <w:rStyle w:val="IndexLink"/>
                <w:rtl w:val="true"/>
              </w:rPr>
              <w:t>کنس</w:t>
            </w:r>
            <w:r>
              <w:rPr>
                <w:rStyle w:val="IndexLink"/>
                <w:rtl w:val="true"/>
              </w:rPr>
              <w:tab/>
            </w:r>
            <w:r>
              <w:rPr>
                <w:rStyle w:val="IndexLink"/>
              </w:rPr>
              <w:t>396</w:t>
            </w:r>
          </w:hyperlink>
        </w:p>
        <w:p>
          <w:pPr>
            <w:pStyle w:val="Contents4"/>
            <w:tabs>
              <w:tab w:val="clear" w:pos="8176"/>
              <w:tab w:val="right" w:pos="9026" w:leader="dot"/>
            </w:tabs>
            <w:rPr/>
          </w:pPr>
          <w:hyperlink w:anchor="__RefHeading___Toc2672265_73709187">
            <w:r>
              <w:rPr>
                <w:webHidden/>
                <w:rStyle w:val="IndexLink"/>
                <w:rtl w:val="true"/>
              </w:rPr>
              <w:t>کندس</w:t>
            </w:r>
            <w:r>
              <w:rPr>
                <w:rStyle w:val="IndexLink"/>
                <w:rtl w:val="true"/>
              </w:rPr>
              <w:tab/>
            </w:r>
            <w:r>
              <w:rPr>
                <w:rStyle w:val="IndexLink"/>
              </w:rPr>
              <w:t>399</w:t>
            </w:r>
          </w:hyperlink>
        </w:p>
        <w:p>
          <w:pPr>
            <w:pStyle w:val="Contents4"/>
            <w:tabs>
              <w:tab w:val="clear" w:pos="8176"/>
              <w:tab w:val="right" w:pos="9026" w:leader="dot"/>
            </w:tabs>
            <w:rPr/>
          </w:pPr>
          <w:hyperlink w:anchor="__RefHeading___Toc2672267_73709187">
            <w:r>
              <w:rPr>
                <w:webHidden/>
                <w:rStyle w:val="IndexLink"/>
                <w:rtl w:val="true"/>
              </w:rPr>
              <w:t>کهمس</w:t>
            </w:r>
            <w:r>
              <w:rPr>
                <w:rStyle w:val="IndexLink"/>
                <w:rtl w:val="true"/>
              </w:rPr>
              <w:tab/>
            </w:r>
            <w:r>
              <w:rPr>
                <w:rStyle w:val="IndexLink"/>
              </w:rPr>
              <w:t>399</w:t>
            </w:r>
          </w:hyperlink>
        </w:p>
        <w:p>
          <w:pPr>
            <w:pStyle w:val="Contents4"/>
            <w:tabs>
              <w:tab w:val="clear" w:pos="8176"/>
              <w:tab w:val="right" w:pos="9026" w:leader="dot"/>
            </w:tabs>
            <w:rPr/>
          </w:pPr>
          <w:hyperlink w:anchor="__RefHeading___Toc2672269_73709187">
            <w:r>
              <w:rPr>
                <w:webHidden/>
                <w:rStyle w:val="IndexLink"/>
                <w:rtl w:val="true"/>
              </w:rPr>
              <w:t>کوس</w:t>
            </w:r>
            <w:r>
              <w:rPr>
                <w:rStyle w:val="IndexLink"/>
                <w:rtl w:val="true"/>
              </w:rPr>
              <w:tab/>
            </w:r>
            <w:r>
              <w:rPr>
                <w:rStyle w:val="IndexLink"/>
              </w:rPr>
              <w:t>399</w:t>
            </w:r>
          </w:hyperlink>
        </w:p>
        <w:p>
          <w:pPr>
            <w:pStyle w:val="Contents4"/>
            <w:tabs>
              <w:tab w:val="clear" w:pos="8176"/>
              <w:tab w:val="right" w:pos="9026" w:leader="dot"/>
            </w:tabs>
            <w:rPr/>
          </w:pPr>
          <w:hyperlink w:anchor="__RefHeading___Toc2672271_73709187">
            <w:r>
              <w:rPr>
                <w:webHidden/>
                <w:rStyle w:val="IndexLink"/>
                <w:rtl w:val="true"/>
              </w:rPr>
              <w:t>کیس</w:t>
            </w:r>
            <w:r>
              <w:rPr>
                <w:rStyle w:val="IndexLink"/>
                <w:rtl w:val="true"/>
              </w:rPr>
              <w:tab/>
            </w:r>
            <w:r>
              <w:rPr>
                <w:rStyle w:val="IndexLink"/>
              </w:rPr>
              <w:t>402</w:t>
            </w:r>
          </w:hyperlink>
        </w:p>
        <w:p>
          <w:pPr>
            <w:pStyle w:val="Contents3"/>
            <w:tabs>
              <w:tab w:val="clear" w:pos="8459"/>
              <w:tab w:val="right" w:pos="9026" w:leader="dot"/>
            </w:tabs>
            <w:rPr/>
          </w:pPr>
          <w:hyperlink w:anchor="__RefHeading___Toc2672273_73709187">
            <w:r>
              <w:rPr>
                <w:webHidden/>
                <w:rStyle w:val="IndexLink"/>
                <w:rtl w:val="true"/>
              </w:rPr>
              <w:t>فصل اللام</w:t>
            </w:r>
            <w:r>
              <w:rPr>
                <w:rStyle w:val="IndexLink"/>
                <w:rtl w:val="true"/>
              </w:rPr>
              <w:tab/>
            </w:r>
            <w:r>
              <w:rPr>
                <w:rStyle w:val="IndexLink"/>
              </w:rPr>
              <w:t>405</w:t>
            </w:r>
          </w:hyperlink>
        </w:p>
        <w:p>
          <w:pPr>
            <w:pStyle w:val="Contents4"/>
            <w:tabs>
              <w:tab w:val="clear" w:pos="8176"/>
              <w:tab w:val="right" w:pos="9026" w:leader="dot"/>
            </w:tabs>
            <w:rPr/>
          </w:pPr>
          <w:hyperlink w:anchor="__RefHeading___Toc2672275_73709187">
            <w:r>
              <w:rPr>
                <w:webHidden/>
                <w:rStyle w:val="IndexLink"/>
                <w:rtl w:val="true"/>
              </w:rPr>
              <w:t>لأس</w:t>
            </w:r>
            <w:r>
              <w:rPr>
                <w:rStyle w:val="IndexLink"/>
                <w:rtl w:val="true"/>
              </w:rPr>
              <w:tab/>
            </w:r>
            <w:r>
              <w:rPr>
                <w:rStyle w:val="IndexLink"/>
              </w:rPr>
              <w:t>405</w:t>
            </w:r>
          </w:hyperlink>
        </w:p>
        <w:p>
          <w:pPr>
            <w:pStyle w:val="Contents4"/>
            <w:tabs>
              <w:tab w:val="clear" w:pos="8176"/>
              <w:tab w:val="right" w:pos="9026" w:leader="dot"/>
            </w:tabs>
            <w:rPr/>
          </w:pPr>
          <w:hyperlink w:anchor="__RefHeading___Toc2672277_73709187">
            <w:r>
              <w:rPr>
                <w:webHidden/>
                <w:rStyle w:val="IndexLink"/>
                <w:rtl w:val="true"/>
              </w:rPr>
              <w:t>لبس</w:t>
            </w:r>
            <w:r>
              <w:rPr>
                <w:rStyle w:val="IndexLink"/>
                <w:rtl w:val="true"/>
              </w:rPr>
              <w:tab/>
            </w:r>
            <w:r>
              <w:rPr>
                <w:rStyle w:val="IndexLink"/>
              </w:rPr>
              <w:t>405</w:t>
            </w:r>
          </w:hyperlink>
        </w:p>
        <w:p>
          <w:pPr>
            <w:pStyle w:val="Contents4"/>
            <w:tabs>
              <w:tab w:val="clear" w:pos="8176"/>
              <w:tab w:val="right" w:pos="9026" w:leader="dot"/>
            </w:tabs>
            <w:rPr/>
          </w:pPr>
          <w:hyperlink w:anchor="__RefHeading___Toc2672279_73709187">
            <w:r>
              <w:rPr>
                <w:webHidden/>
                <w:rStyle w:val="IndexLink"/>
                <w:rtl w:val="true"/>
              </w:rPr>
              <w:t>لحس</w:t>
            </w:r>
            <w:r>
              <w:rPr>
                <w:rStyle w:val="IndexLink"/>
                <w:rtl w:val="true"/>
              </w:rPr>
              <w:tab/>
            </w:r>
            <w:r>
              <w:rPr>
                <w:rStyle w:val="IndexLink"/>
              </w:rPr>
              <w:t>411</w:t>
            </w:r>
          </w:hyperlink>
        </w:p>
        <w:p>
          <w:pPr>
            <w:pStyle w:val="Contents4"/>
            <w:tabs>
              <w:tab w:val="clear" w:pos="8176"/>
              <w:tab w:val="right" w:pos="9026" w:leader="dot"/>
            </w:tabs>
            <w:rPr/>
          </w:pPr>
          <w:hyperlink w:anchor="__RefHeading___Toc2672281_73709187">
            <w:r>
              <w:rPr>
                <w:webHidden/>
                <w:rStyle w:val="IndexLink"/>
                <w:rtl w:val="true"/>
              </w:rPr>
              <w:t>لدس</w:t>
            </w:r>
            <w:r>
              <w:rPr>
                <w:rStyle w:val="IndexLink"/>
                <w:rtl w:val="true"/>
              </w:rPr>
              <w:tab/>
            </w:r>
            <w:r>
              <w:rPr>
                <w:rStyle w:val="IndexLink"/>
              </w:rPr>
              <w:t>413</w:t>
            </w:r>
          </w:hyperlink>
        </w:p>
        <w:p>
          <w:pPr>
            <w:pStyle w:val="Contents4"/>
            <w:tabs>
              <w:tab w:val="clear" w:pos="8176"/>
              <w:tab w:val="right" w:pos="9026" w:leader="dot"/>
            </w:tabs>
            <w:rPr/>
          </w:pPr>
          <w:hyperlink w:anchor="__RefHeading___Toc2672283_73709187">
            <w:r>
              <w:rPr>
                <w:webHidden/>
                <w:rStyle w:val="IndexLink"/>
                <w:rtl w:val="true"/>
              </w:rPr>
              <w:t>لسس</w:t>
            </w:r>
            <w:r>
              <w:rPr>
                <w:rStyle w:val="IndexLink"/>
                <w:rtl w:val="true"/>
              </w:rPr>
              <w:tab/>
            </w:r>
            <w:r>
              <w:rPr>
                <w:rStyle w:val="IndexLink"/>
              </w:rPr>
              <w:t>413</w:t>
            </w:r>
          </w:hyperlink>
        </w:p>
        <w:p>
          <w:pPr>
            <w:pStyle w:val="Contents4"/>
            <w:tabs>
              <w:tab w:val="clear" w:pos="8176"/>
              <w:tab w:val="right" w:pos="9026" w:leader="dot"/>
            </w:tabs>
            <w:rPr/>
          </w:pPr>
          <w:hyperlink w:anchor="__RefHeading___Toc2672285_73709187">
            <w:r>
              <w:rPr>
                <w:webHidden/>
                <w:rStyle w:val="IndexLink"/>
                <w:rtl w:val="true"/>
              </w:rPr>
              <w:t>لطس</w:t>
            </w:r>
            <w:r>
              <w:rPr>
                <w:rStyle w:val="IndexLink"/>
                <w:rtl w:val="true"/>
              </w:rPr>
              <w:tab/>
            </w:r>
            <w:r>
              <w:rPr>
                <w:rStyle w:val="IndexLink"/>
              </w:rPr>
              <w:t>415</w:t>
            </w:r>
          </w:hyperlink>
        </w:p>
        <w:p>
          <w:pPr>
            <w:pStyle w:val="Contents4"/>
            <w:tabs>
              <w:tab w:val="clear" w:pos="8176"/>
              <w:tab w:val="right" w:pos="9026" w:leader="dot"/>
            </w:tabs>
            <w:rPr/>
          </w:pPr>
          <w:hyperlink w:anchor="__RefHeading___Toc2672287_73709187">
            <w:r>
              <w:rPr>
                <w:webHidden/>
                <w:rStyle w:val="IndexLink"/>
                <w:rtl w:val="true"/>
              </w:rPr>
              <w:t>لعس</w:t>
            </w:r>
            <w:r>
              <w:rPr>
                <w:rStyle w:val="IndexLink"/>
                <w:rtl w:val="true"/>
              </w:rPr>
              <w:tab/>
            </w:r>
            <w:r>
              <w:rPr>
                <w:rStyle w:val="IndexLink"/>
              </w:rPr>
              <w:t>415</w:t>
            </w:r>
          </w:hyperlink>
        </w:p>
        <w:p>
          <w:pPr>
            <w:pStyle w:val="Contents4"/>
            <w:tabs>
              <w:tab w:val="clear" w:pos="8176"/>
              <w:tab w:val="right" w:pos="9026" w:leader="dot"/>
            </w:tabs>
            <w:rPr/>
          </w:pPr>
          <w:hyperlink w:anchor="__RefHeading___Toc2672289_73709187">
            <w:r>
              <w:rPr>
                <w:webHidden/>
                <w:rStyle w:val="IndexLink"/>
                <w:rtl w:val="true"/>
              </w:rPr>
              <w:t>لغس</w:t>
            </w:r>
            <w:r>
              <w:rPr>
                <w:rStyle w:val="IndexLink"/>
                <w:rtl w:val="true"/>
              </w:rPr>
              <w:tab/>
            </w:r>
            <w:r>
              <w:rPr>
                <w:rStyle w:val="IndexLink"/>
              </w:rPr>
              <w:t>417</w:t>
            </w:r>
          </w:hyperlink>
        </w:p>
        <w:p>
          <w:pPr>
            <w:pStyle w:val="Contents4"/>
            <w:tabs>
              <w:tab w:val="clear" w:pos="8176"/>
              <w:tab w:val="right" w:pos="9026" w:leader="dot"/>
            </w:tabs>
            <w:rPr/>
          </w:pPr>
          <w:hyperlink w:anchor="__RefHeading___Toc2672291_73709187">
            <w:r>
              <w:rPr>
                <w:webHidden/>
                <w:rStyle w:val="IndexLink"/>
                <w:rtl w:val="true"/>
              </w:rPr>
              <w:t>لقس</w:t>
            </w:r>
            <w:r>
              <w:rPr>
                <w:rStyle w:val="IndexLink"/>
                <w:rtl w:val="true"/>
              </w:rPr>
              <w:tab/>
            </w:r>
            <w:r>
              <w:rPr>
                <w:rStyle w:val="IndexLink"/>
              </w:rPr>
              <w:t>417</w:t>
            </w:r>
          </w:hyperlink>
        </w:p>
        <w:p>
          <w:pPr>
            <w:pStyle w:val="Contents4"/>
            <w:tabs>
              <w:tab w:val="clear" w:pos="8176"/>
              <w:tab w:val="right" w:pos="9026" w:leader="dot"/>
            </w:tabs>
            <w:rPr/>
          </w:pPr>
          <w:hyperlink w:anchor="__RefHeading___Toc2672293_73709187">
            <w:r>
              <w:rPr>
                <w:webHidden/>
                <w:rStyle w:val="IndexLink"/>
                <w:rtl w:val="true"/>
              </w:rPr>
              <w:t>لکس</w:t>
            </w:r>
            <w:r>
              <w:rPr>
                <w:rStyle w:val="IndexLink"/>
                <w:rtl w:val="true"/>
              </w:rPr>
              <w:tab/>
            </w:r>
            <w:r>
              <w:rPr>
                <w:rStyle w:val="IndexLink"/>
              </w:rPr>
              <w:t>419</w:t>
            </w:r>
          </w:hyperlink>
        </w:p>
        <w:p>
          <w:pPr>
            <w:pStyle w:val="Contents4"/>
            <w:tabs>
              <w:tab w:val="clear" w:pos="8176"/>
              <w:tab w:val="right" w:pos="9026" w:leader="dot"/>
            </w:tabs>
            <w:rPr/>
          </w:pPr>
          <w:hyperlink w:anchor="__RefHeading___Toc2672295_73709187">
            <w:r>
              <w:rPr>
                <w:webHidden/>
                <w:rStyle w:val="IndexLink"/>
                <w:rtl w:val="true"/>
              </w:rPr>
              <w:t>لمس</w:t>
            </w:r>
            <w:r>
              <w:rPr>
                <w:rStyle w:val="IndexLink"/>
                <w:rtl w:val="true"/>
              </w:rPr>
              <w:tab/>
            </w:r>
            <w:r>
              <w:rPr>
                <w:rStyle w:val="IndexLink"/>
              </w:rPr>
              <w:t>419</w:t>
            </w:r>
          </w:hyperlink>
        </w:p>
        <w:p>
          <w:pPr>
            <w:pStyle w:val="Contents4"/>
            <w:tabs>
              <w:tab w:val="clear" w:pos="8176"/>
              <w:tab w:val="right" w:pos="9026" w:leader="dot"/>
            </w:tabs>
            <w:rPr/>
          </w:pPr>
          <w:hyperlink w:anchor="__RefHeading___Toc2672297_73709187">
            <w:r>
              <w:rPr>
                <w:webHidden/>
                <w:rStyle w:val="IndexLink"/>
                <w:rtl w:val="true"/>
              </w:rPr>
              <w:t>لهس</w:t>
            </w:r>
            <w:r>
              <w:rPr>
                <w:rStyle w:val="IndexLink"/>
                <w:rtl w:val="true"/>
              </w:rPr>
              <w:tab/>
            </w:r>
            <w:r>
              <w:rPr>
                <w:rStyle w:val="IndexLink"/>
              </w:rPr>
              <w:t>421</w:t>
            </w:r>
          </w:hyperlink>
        </w:p>
        <w:p>
          <w:pPr>
            <w:pStyle w:val="Contents4"/>
            <w:tabs>
              <w:tab w:val="clear" w:pos="8176"/>
              <w:tab w:val="right" w:pos="9026" w:leader="dot"/>
            </w:tabs>
            <w:rPr/>
          </w:pPr>
          <w:hyperlink w:anchor="__RefHeading___Toc2672299_73709187">
            <w:r>
              <w:rPr>
                <w:webHidden/>
                <w:rStyle w:val="IndexLink"/>
                <w:rtl w:val="true"/>
              </w:rPr>
              <w:t>لوس</w:t>
            </w:r>
            <w:r>
              <w:rPr>
                <w:rStyle w:val="IndexLink"/>
                <w:rtl w:val="true"/>
              </w:rPr>
              <w:tab/>
            </w:r>
            <w:r>
              <w:rPr>
                <w:rStyle w:val="IndexLink"/>
              </w:rPr>
              <w:t>421</w:t>
            </w:r>
          </w:hyperlink>
        </w:p>
        <w:p>
          <w:pPr>
            <w:pStyle w:val="Contents4"/>
            <w:tabs>
              <w:tab w:val="clear" w:pos="8176"/>
              <w:tab w:val="right" w:pos="9026" w:leader="dot"/>
            </w:tabs>
            <w:rPr/>
          </w:pPr>
          <w:hyperlink w:anchor="__RefHeading___Toc2672301_73709187">
            <w:r>
              <w:rPr>
                <w:webHidden/>
                <w:rStyle w:val="IndexLink"/>
                <w:rtl w:val="true"/>
              </w:rPr>
              <w:t>لیس</w:t>
            </w:r>
            <w:r>
              <w:rPr>
                <w:rStyle w:val="IndexLink"/>
                <w:rtl w:val="true"/>
              </w:rPr>
              <w:tab/>
            </w:r>
            <w:r>
              <w:rPr>
                <w:rStyle w:val="IndexLink"/>
              </w:rPr>
              <w:t>422</w:t>
            </w:r>
          </w:hyperlink>
        </w:p>
        <w:p>
          <w:pPr>
            <w:pStyle w:val="Contents3"/>
            <w:tabs>
              <w:tab w:val="clear" w:pos="8459"/>
              <w:tab w:val="right" w:pos="9026" w:leader="dot"/>
            </w:tabs>
            <w:rPr/>
          </w:pPr>
          <w:hyperlink w:anchor="__RefHeading___Toc2672303_73709187">
            <w:r>
              <w:rPr>
                <w:webHidden/>
                <w:rStyle w:val="IndexLink"/>
                <w:rtl w:val="true"/>
              </w:rPr>
              <w:t>فصل المیم</w:t>
            </w:r>
            <w:r>
              <w:rPr>
                <w:rStyle w:val="IndexLink"/>
                <w:rtl w:val="true"/>
              </w:rPr>
              <w:tab/>
            </w:r>
            <w:r>
              <w:rPr>
                <w:rStyle w:val="IndexLink"/>
              </w:rPr>
              <w:t>427</w:t>
            </w:r>
          </w:hyperlink>
        </w:p>
        <w:p>
          <w:pPr>
            <w:pStyle w:val="Contents4"/>
            <w:tabs>
              <w:tab w:val="clear" w:pos="8176"/>
              <w:tab w:val="right" w:pos="9026" w:leader="dot"/>
            </w:tabs>
            <w:rPr/>
          </w:pPr>
          <w:hyperlink w:anchor="__RefHeading___Toc2672305_73709187">
            <w:r>
              <w:rPr>
                <w:webHidden/>
                <w:rStyle w:val="IndexLink"/>
                <w:rtl w:val="true"/>
              </w:rPr>
              <w:t>مأس</w:t>
            </w:r>
            <w:r>
              <w:rPr>
                <w:rStyle w:val="IndexLink"/>
                <w:rtl w:val="true"/>
              </w:rPr>
              <w:tab/>
            </w:r>
            <w:r>
              <w:rPr>
                <w:rStyle w:val="IndexLink"/>
              </w:rPr>
              <w:t>427</w:t>
            </w:r>
          </w:hyperlink>
        </w:p>
        <w:p>
          <w:pPr>
            <w:pStyle w:val="Contents4"/>
            <w:tabs>
              <w:tab w:val="clear" w:pos="8176"/>
              <w:tab w:val="right" w:pos="9026" w:leader="dot"/>
            </w:tabs>
            <w:rPr/>
          </w:pPr>
          <w:hyperlink w:anchor="__RefHeading___Toc2672307_73709187">
            <w:r>
              <w:rPr>
                <w:webHidden/>
                <w:rStyle w:val="IndexLink"/>
                <w:rtl w:val="true"/>
              </w:rPr>
              <w:t>متس</w:t>
            </w:r>
            <w:r>
              <w:rPr>
                <w:rStyle w:val="IndexLink"/>
                <w:rtl w:val="true"/>
              </w:rPr>
              <w:tab/>
            </w:r>
            <w:r>
              <w:rPr>
                <w:rStyle w:val="IndexLink"/>
              </w:rPr>
              <w:t>427</w:t>
            </w:r>
          </w:hyperlink>
        </w:p>
        <w:p>
          <w:pPr>
            <w:pStyle w:val="Contents4"/>
            <w:tabs>
              <w:tab w:val="clear" w:pos="8176"/>
              <w:tab w:val="right" w:pos="9026" w:leader="dot"/>
            </w:tabs>
            <w:rPr/>
          </w:pPr>
          <w:hyperlink w:anchor="__RefHeading___Toc2672309_73709187">
            <w:r>
              <w:rPr>
                <w:webHidden/>
                <w:rStyle w:val="IndexLink"/>
                <w:rtl w:val="true"/>
              </w:rPr>
              <w:t>مجس</w:t>
            </w:r>
            <w:r>
              <w:rPr>
                <w:rStyle w:val="IndexLink"/>
                <w:rtl w:val="true"/>
              </w:rPr>
              <w:tab/>
            </w:r>
            <w:r>
              <w:rPr>
                <w:rStyle w:val="IndexLink"/>
              </w:rPr>
              <w:t>427</w:t>
            </w:r>
          </w:hyperlink>
        </w:p>
        <w:p>
          <w:pPr>
            <w:pStyle w:val="Contents4"/>
            <w:tabs>
              <w:tab w:val="clear" w:pos="8176"/>
              <w:tab w:val="right" w:pos="9026" w:leader="dot"/>
            </w:tabs>
            <w:rPr/>
          </w:pPr>
          <w:hyperlink w:anchor="__RefHeading___Toc2672311_73709187">
            <w:r>
              <w:rPr>
                <w:webHidden/>
                <w:rStyle w:val="IndexLink"/>
                <w:rtl w:val="true"/>
              </w:rPr>
              <w:t>محس</w:t>
            </w:r>
            <w:r>
              <w:rPr>
                <w:rStyle w:val="IndexLink"/>
                <w:rtl w:val="true"/>
              </w:rPr>
              <w:tab/>
            </w:r>
            <w:r>
              <w:rPr>
                <w:rStyle w:val="IndexLink"/>
              </w:rPr>
              <w:t>430</w:t>
            </w:r>
          </w:hyperlink>
        </w:p>
        <w:p>
          <w:pPr>
            <w:pStyle w:val="Contents4"/>
            <w:tabs>
              <w:tab w:val="clear" w:pos="8176"/>
              <w:tab w:val="right" w:pos="9026" w:leader="dot"/>
            </w:tabs>
            <w:rPr/>
          </w:pPr>
          <w:hyperlink w:anchor="__RefHeading___Toc2672313_73709187">
            <w:r>
              <w:rPr>
                <w:webHidden/>
                <w:rStyle w:val="IndexLink"/>
                <w:rtl w:val="true"/>
              </w:rPr>
              <w:t>مدس</w:t>
            </w:r>
            <w:r>
              <w:rPr>
                <w:rStyle w:val="IndexLink"/>
                <w:rtl w:val="true"/>
              </w:rPr>
              <w:tab/>
            </w:r>
            <w:r>
              <w:rPr>
                <w:rStyle w:val="IndexLink"/>
              </w:rPr>
              <w:t>430</w:t>
            </w:r>
          </w:hyperlink>
        </w:p>
        <w:p>
          <w:pPr>
            <w:pStyle w:val="Contents4"/>
            <w:tabs>
              <w:tab w:val="clear" w:pos="8176"/>
              <w:tab w:val="right" w:pos="9026" w:leader="dot"/>
            </w:tabs>
            <w:rPr/>
          </w:pPr>
          <w:hyperlink w:anchor="__RefHeading___Toc2672315_73709187">
            <w:r>
              <w:rPr>
                <w:webHidden/>
                <w:rStyle w:val="IndexLink"/>
                <w:rtl w:val="true"/>
              </w:rPr>
              <w:t>مدقس</w:t>
            </w:r>
            <w:r>
              <w:rPr>
                <w:rStyle w:val="IndexLink"/>
                <w:rtl w:val="true"/>
              </w:rPr>
              <w:tab/>
            </w:r>
            <w:r>
              <w:rPr>
                <w:rStyle w:val="IndexLink"/>
              </w:rPr>
              <w:t>430</w:t>
            </w:r>
          </w:hyperlink>
        </w:p>
        <w:p>
          <w:pPr>
            <w:pStyle w:val="Contents4"/>
            <w:tabs>
              <w:tab w:val="clear" w:pos="8176"/>
              <w:tab w:val="right" w:pos="9026" w:leader="dot"/>
            </w:tabs>
            <w:rPr/>
          </w:pPr>
          <w:hyperlink w:anchor="__RefHeading___Toc2672317_73709187">
            <w:r>
              <w:rPr>
                <w:webHidden/>
                <w:rStyle w:val="IndexLink"/>
                <w:rtl w:val="true"/>
              </w:rPr>
              <w:t>مرس</w:t>
            </w:r>
            <w:r>
              <w:rPr>
                <w:rStyle w:val="IndexLink"/>
                <w:rtl w:val="true"/>
              </w:rPr>
              <w:tab/>
            </w:r>
            <w:r>
              <w:rPr>
                <w:rStyle w:val="IndexLink"/>
              </w:rPr>
              <w:t>430</w:t>
            </w:r>
          </w:hyperlink>
        </w:p>
        <w:p>
          <w:pPr>
            <w:pStyle w:val="Contents4"/>
            <w:tabs>
              <w:tab w:val="clear" w:pos="8176"/>
              <w:tab w:val="right" w:pos="9026" w:leader="dot"/>
            </w:tabs>
            <w:rPr/>
          </w:pPr>
          <w:hyperlink w:anchor="__RefHeading___Toc2672319_73709187">
            <w:r>
              <w:rPr>
                <w:webHidden/>
                <w:rStyle w:val="IndexLink"/>
                <w:rtl w:val="true"/>
              </w:rPr>
              <w:t>مرجس</w:t>
            </w:r>
            <w:r>
              <w:rPr>
                <w:rStyle w:val="IndexLink"/>
                <w:rtl w:val="true"/>
              </w:rPr>
              <w:tab/>
            </w:r>
            <w:r>
              <w:rPr>
                <w:rStyle w:val="IndexLink"/>
              </w:rPr>
              <w:t>434</w:t>
            </w:r>
          </w:hyperlink>
        </w:p>
        <w:p>
          <w:pPr>
            <w:pStyle w:val="Contents4"/>
            <w:tabs>
              <w:tab w:val="clear" w:pos="8176"/>
              <w:tab w:val="right" w:pos="9026" w:leader="dot"/>
            </w:tabs>
            <w:rPr/>
          </w:pPr>
          <w:hyperlink w:anchor="__RefHeading___Toc2672321_73709187">
            <w:r>
              <w:rPr>
                <w:webHidden/>
                <w:rStyle w:val="IndexLink"/>
                <w:rtl w:val="true"/>
              </w:rPr>
              <w:t>مسس</w:t>
            </w:r>
            <w:r>
              <w:rPr>
                <w:rStyle w:val="IndexLink"/>
                <w:rtl w:val="true"/>
              </w:rPr>
              <w:tab/>
            </w:r>
            <w:r>
              <w:rPr>
                <w:rStyle w:val="IndexLink"/>
              </w:rPr>
              <w:t>434</w:t>
            </w:r>
          </w:hyperlink>
        </w:p>
        <w:p>
          <w:pPr>
            <w:pStyle w:val="Contents4"/>
            <w:tabs>
              <w:tab w:val="clear" w:pos="8176"/>
              <w:tab w:val="right" w:pos="9026" w:leader="dot"/>
            </w:tabs>
            <w:rPr/>
          </w:pPr>
          <w:hyperlink w:anchor="__RefHeading___Toc2672323_73709187">
            <w:r>
              <w:rPr>
                <w:webHidden/>
                <w:rStyle w:val="IndexLink"/>
                <w:rtl w:val="true"/>
              </w:rPr>
              <w:t>مطس</w:t>
            </w:r>
            <w:r>
              <w:rPr>
                <w:rStyle w:val="IndexLink"/>
                <w:rtl w:val="true"/>
              </w:rPr>
              <w:tab/>
            </w:r>
            <w:r>
              <w:rPr>
                <w:rStyle w:val="IndexLink"/>
              </w:rPr>
              <w:t>439</w:t>
            </w:r>
          </w:hyperlink>
        </w:p>
        <w:p>
          <w:pPr>
            <w:pStyle w:val="Contents4"/>
            <w:tabs>
              <w:tab w:val="clear" w:pos="8176"/>
              <w:tab w:val="right" w:pos="9026" w:leader="dot"/>
            </w:tabs>
            <w:rPr/>
          </w:pPr>
          <w:hyperlink w:anchor="__RefHeading___Toc2672325_73709187">
            <w:r>
              <w:rPr>
                <w:webHidden/>
                <w:rStyle w:val="IndexLink"/>
                <w:rtl w:val="true"/>
              </w:rPr>
              <w:t>معس</w:t>
            </w:r>
            <w:r>
              <w:rPr>
                <w:rStyle w:val="IndexLink"/>
                <w:rtl w:val="true"/>
              </w:rPr>
              <w:tab/>
            </w:r>
            <w:r>
              <w:rPr>
                <w:rStyle w:val="IndexLink"/>
              </w:rPr>
              <w:t>439</w:t>
            </w:r>
          </w:hyperlink>
        </w:p>
        <w:p>
          <w:pPr>
            <w:pStyle w:val="Contents4"/>
            <w:tabs>
              <w:tab w:val="clear" w:pos="8176"/>
              <w:tab w:val="right" w:pos="9026" w:leader="dot"/>
            </w:tabs>
            <w:rPr/>
          </w:pPr>
          <w:hyperlink w:anchor="__RefHeading___Toc2672327_73709187">
            <w:r>
              <w:rPr>
                <w:webHidden/>
                <w:rStyle w:val="IndexLink"/>
                <w:rtl w:val="true"/>
              </w:rPr>
              <w:t>مغس</w:t>
            </w:r>
            <w:r>
              <w:rPr>
                <w:rStyle w:val="IndexLink"/>
                <w:rtl w:val="true"/>
              </w:rPr>
              <w:tab/>
            </w:r>
            <w:r>
              <w:rPr>
                <w:rStyle w:val="IndexLink"/>
              </w:rPr>
              <w:t>440</w:t>
            </w:r>
          </w:hyperlink>
        </w:p>
        <w:p>
          <w:pPr>
            <w:pStyle w:val="Contents4"/>
            <w:tabs>
              <w:tab w:val="clear" w:pos="8176"/>
              <w:tab w:val="right" w:pos="9026" w:leader="dot"/>
            </w:tabs>
            <w:rPr/>
          </w:pPr>
          <w:hyperlink w:anchor="__RefHeading___Toc2672329_73709187">
            <w:r>
              <w:rPr>
                <w:webHidden/>
                <w:rStyle w:val="IndexLink"/>
                <w:rtl w:val="true"/>
              </w:rPr>
              <w:t>مقس</w:t>
            </w:r>
            <w:r>
              <w:rPr>
                <w:rStyle w:val="IndexLink"/>
                <w:rtl w:val="true"/>
              </w:rPr>
              <w:tab/>
            </w:r>
            <w:r>
              <w:rPr>
                <w:rStyle w:val="IndexLink"/>
              </w:rPr>
              <w:t>440</w:t>
            </w:r>
          </w:hyperlink>
        </w:p>
        <w:p>
          <w:pPr>
            <w:pStyle w:val="Contents4"/>
            <w:tabs>
              <w:tab w:val="clear" w:pos="8176"/>
              <w:tab w:val="right" w:pos="9026" w:leader="dot"/>
            </w:tabs>
            <w:rPr/>
          </w:pPr>
          <w:hyperlink w:anchor="__RefHeading___Toc2672331_73709187">
            <w:r>
              <w:rPr>
                <w:webHidden/>
                <w:rStyle w:val="IndexLink"/>
                <w:rtl w:val="true"/>
              </w:rPr>
              <w:t>مکس</w:t>
            </w:r>
            <w:r>
              <w:rPr>
                <w:rStyle w:val="IndexLink"/>
                <w:rtl w:val="true"/>
              </w:rPr>
              <w:tab/>
            </w:r>
            <w:r>
              <w:rPr>
                <w:rStyle w:val="IndexLink"/>
              </w:rPr>
              <w:t>440</w:t>
            </w:r>
          </w:hyperlink>
        </w:p>
        <w:p>
          <w:pPr>
            <w:pStyle w:val="Contents4"/>
            <w:tabs>
              <w:tab w:val="clear" w:pos="8176"/>
              <w:tab w:val="right" w:pos="9026" w:leader="dot"/>
            </w:tabs>
            <w:rPr/>
          </w:pPr>
          <w:hyperlink w:anchor="__RefHeading___Toc2672333_73709187">
            <w:r>
              <w:rPr>
                <w:webHidden/>
                <w:rStyle w:val="IndexLink"/>
                <w:rtl w:val="true"/>
              </w:rPr>
              <w:t>ملس</w:t>
            </w:r>
            <w:r>
              <w:rPr>
                <w:rStyle w:val="IndexLink"/>
                <w:rtl w:val="true"/>
              </w:rPr>
              <w:tab/>
            </w:r>
            <w:r>
              <w:rPr>
                <w:rStyle w:val="IndexLink"/>
              </w:rPr>
              <w:t>442</w:t>
            </w:r>
          </w:hyperlink>
        </w:p>
        <w:p>
          <w:pPr>
            <w:pStyle w:val="Contents4"/>
            <w:tabs>
              <w:tab w:val="clear" w:pos="8176"/>
              <w:tab w:val="right" w:pos="9026" w:leader="dot"/>
            </w:tabs>
            <w:rPr/>
          </w:pPr>
          <w:hyperlink w:anchor="__RefHeading___Toc2672335_73709187">
            <w:r>
              <w:rPr>
                <w:webHidden/>
                <w:rStyle w:val="IndexLink"/>
                <w:rtl w:val="true"/>
              </w:rPr>
              <w:t>ملبس</w:t>
            </w:r>
            <w:r>
              <w:rPr>
                <w:rStyle w:val="IndexLink"/>
                <w:rtl w:val="true"/>
              </w:rPr>
              <w:tab/>
            </w:r>
            <w:r>
              <w:rPr>
                <w:rStyle w:val="IndexLink"/>
              </w:rPr>
              <w:t>446</w:t>
            </w:r>
          </w:hyperlink>
        </w:p>
        <w:p>
          <w:pPr>
            <w:pStyle w:val="Contents4"/>
            <w:tabs>
              <w:tab w:val="clear" w:pos="8176"/>
              <w:tab w:val="right" w:pos="9026" w:leader="dot"/>
            </w:tabs>
            <w:rPr/>
          </w:pPr>
          <w:hyperlink w:anchor="__RefHeading___Toc2672337_73709187">
            <w:r>
              <w:rPr>
                <w:webHidden/>
                <w:rStyle w:val="IndexLink"/>
                <w:rtl w:val="true"/>
              </w:rPr>
              <w:t>ممس</w:t>
            </w:r>
            <w:r>
              <w:rPr>
                <w:rStyle w:val="IndexLink"/>
                <w:rtl w:val="true"/>
              </w:rPr>
              <w:tab/>
            </w:r>
            <w:r>
              <w:rPr>
                <w:rStyle w:val="IndexLink"/>
              </w:rPr>
              <w:t>446</w:t>
            </w:r>
          </w:hyperlink>
        </w:p>
        <w:p>
          <w:pPr>
            <w:pStyle w:val="Contents4"/>
            <w:tabs>
              <w:tab w:val="clear" w:pos="8176"/>
              <w:tab w:val="right" w:pos="9026" w:leader="dot"/>
            </w:tabs>
            <w:rPr/>
          </w:pPr>
          <w:hyperlink w:anchor="__RefHeading___Toc2672339_73709187">
            <w:r>
              <w:rPr>
                <w:webHidden/>
                <w:rStyle w:val="IndexLink"/>
                <w:rtl w:val="true"/>
              </w:rPr>
              <w:t>منس</w:t>
            </w:r>
            <w:r>
              <w:rPr>
                <w:rStyle w:val="IndexLink"/>
                <w:rtl w:val="true"/>
              </w:rPr>
              <w:tab/>
            </w:r>
            <w:r>
              <w:rPr>
                <w:rStyle w:val="IndexLink"/>
              </w:rPr>
              <w:t>446</w:t>
            </w:r>
          </w:hyperlink>
        </w:p>
        <w:p>
          <w:pPr>
            <w:pStyle w:val="Contents4"/>
            <w:tabs>
              <w:tab w:val="clear" w:pos="8176"/>
              <w:tab w:val="right" w:pos="9026" w:leader="dot"/>
            </w:tabs>
            <w:rPr/>
          </w:pPr>
          <w:hyperlink w:anchor="__RefHeading___Toc2672341_73709187">
            <w:r>
              <w:rPr>
                <w:webHidden/>
                <w:rStyle w:val="IndexLink"/>
                <w:rtl w:val="true"/>
              </w:rPr>
              <w:t>موس</w:t>
            </w:r>
            <w:r>
              <w:rPr>
                <w:rStyle w:val="IndexLink"/>
                <w:rtl w:val="true"/>
              </w:rPr>
              <w:tab/>
            </w:r>
            <w:r>
              <w:rPr>
                <w:rStyle w:val="IndexLink"/>
              </w:rPr>
              <w:t>446</w:t>
            </w:r>
          </w:hyperlink>
        </w:p>
        <w:p>
          <w:pPr>
            <w:pStyle w:val="Contents4"/>
            <w:tabs>
              <w:tab w:val="clear" w:pos="8176"/>
              <w:tab w:val="right" w:pos="9026" w:leader="dot"/>
            </w:tabs>
            <w:rPr/>
          </w:pPr>
          <w:hyperlink w:anchor="__RefHeading___Toc2672343_73709187">
            <w:r>
              <w:rPr>
                <w:webHidden/>
                <w:rStyle w:val="IndexLink"/>
                <w:rtl w:val="true"/>
              </w:rPr>
              <w:t>میس</w:t>
            </w:r>
            <w:r>
              <w:rPr>
                <w:rStyle w:val="IndexLink"/>
                <w:rtl w:val="true"/>
              </w:rPr>
              <w:tab/>
            </w:r>
            <w:r>
              <w:rPr>
                <w:rStyle w:val="IndexLink"/>
              </w:rPr>
              <w:t>448</w:t>
            </w:r>
          </w:hyperlink>
        </w:p>
        <w:p>
          <w:pPr>
            <w:pStyle w:val="Contents3"/>
            <w:tabs>
              <w:tab w:val="clear" w:pos="8459"/>
              <w:tab w:val="right" w:pos="9026" w:leader="dot"/>
            </w:tabs>
            <w:rPr/>
          </w:pPr>
          <w:hyperlink w:anchor="__RefHeading___Toc2672345_73709187">
            <w:r>
              <w:rPr>
                <w:webHidden/>
                <w:rStyle w:val="IndexLink"/>
                <w:rtl w:val="true"/>
              </w:rPr>
              <w:t>فصل النون</w:t>
            </w:r>
            <w:r>
              <w:rPr>
                <w:rStyle w:val="IndexLink"/>
                <w:rtl w:val="true"/>
              </w:rPr>
              <w:tab/>
            </w:r>
            <w:r>
              <w:rPr>
                <w:rStyle w:val="IndexLink"/>
              </w:rPr>
              <w:t>450</w:t>
            </w:r>
          </w:hyperlink>
        </w:p>
        <w:p>
          <w:pPr>
            <w:pStyle w:val="Contents4"/>
            <w:tabs>
              <w:tab w:val="clear" w:pos="8176"/>
              <w:tab w:val="right" w:pos="9026" w:leader="dot"/>
            </w:tabs>
            <w:rPr/>
          </w:pPr>
          <w:hyperlink w:anchor="__RefHeading___Toc2672347_73709187">
            <w:r>
              <w:rPr>
                <w:webHidden/>
                <w:rStyle w:val="IndexLink"/>
                <w:rtl w:val="true"/>
              </w:rPr>
              <w:t>نأمس</w:t>
            </w:r>
            <w:r>
              <w:rPr>
                <w:rStyle w:val="IndexLink"/>
                <w:rtl w:val="true"/>
              </w:rPr>
              <w:tab/>
            </w:r>
            <w:r>
              <w:rPr>
                <w:rStyle w:val="IndexLink"/>
              </w:rPr>
              <w:t>450</w:t>
            </w:r>
          </w:hyperlink>
        </w:p>
        <w:p>
          <w:pPr>
            <w:pStyle w:val="Contents4"/>
            <w:tabs>
              <w:tab w:val="clear" w:pos="8176"/>
              <w:tab w:val="right" w:pos="9026" w:leader="dot"/>
            </w:tabs>
            <w:rPr/>
          </w:pPr>
          <w:hyperlink w:anchor="__RefHeading___Toc2672349_73709187">
            <w:r>
              <w:rPr>
                <w:webHidden/>
                <w:rStyle w:val="IndexLink"/>
                <w:rtl w:val="true"/>
              </w:rPr>
              <w:t>نبس</w:t>
            </w:r>
            <w:r>
              <w:rPr>
                <w:rStyle w:val="IndexLink"/>
                <w:rtl w:val="true"/>
              </w:rPr>
              <w:tab/>
            </w:r>
            <w:r>
              <w:rPr>
                <w:rStyle w:val="IndexLink"/>
              </w:rPr>
              <w:t>450</w:t>
            </w:r>
          </w:hyperlink>
        </w:p>
        <w:p>
          <w:pPr>
            <w:pStyle w:val="Contents4"/>
            <w:tabs>
              <w:tab w:val="clear" w:pos="8176"/>
              <w:tab w:val="right" w:pos="9026" w:leader="dot"/>
            </w:tabs>
            <w:rPr/>
          </w:pPr>
          <w:hyperlink w:anchor="__RefHeading___Toc2672351_73709187">
            <w:r>
              <w:rPr>
                <w:webHidden/>
                <w:rStyle w:val="IndexLink"/>
                <w:rtl w:val="true"/>
              </w:rPr>
              <w:t>نبرس</w:t>
            </w:r>
            <w:r>
              <w:rPr>
                <w:rStyle w:val="IndexLink"/>
                <w:rtl w:val="true"/>
              </w:rPr>
              <w:tab/>
            </w:r>
            <w:r>
              <w:rPr>
                <w:rStyle w:val="IndexLink"/>
              </w:rPr>
              <w:t>451</w:t>
            </w:r>
          </w:hyperlink>
        </w:p>
        <w:p>
          <w:pPr>
            <w:pStyle w:val="Contents4"/>
            <w:tabs>
              <w:tab w:val="clear" w:pos="8176"/>
              <w:tab w:val="right" w:pos="9026" w:leader="dot"/>
            </w:tabs>
            <w:rPr/>
          </w:pPr>
          <w:hyperlink w:anchor="__RefHeading___Toc2672353_73709187">
            <w:r>
              <w:rPr>
                <w:webHidden/>
                <w:rStyle w:val="IndexLink"/>
                <w:rtl w:val="true"/>
              </w:rPr>
              <w:t>نتس</w:t>
            </w:r>
            <w:r>
              <w:rPr>
                <w:rStyle w:val="IndexLink"/>
                <w:rtl w:val="true"/>
              </w:rPr>
              <w:tab/>
            </w:r>
            <w:r>
              <w:rPr>
                <w:rStyle w:val="IndexLink"/>
              </w:rPr>
              <w:t>452</w:t>
            </w:r>
          </w:hyperlink>
        </w:p>
        <w:p>
          <w:pPr>
            <w:pStyle w:val="Contents4"/>
            <w:tabs>
              <w:tab w:val="clear" w:pos="8176"/>
              <w:tab w:val="right" w:pos="9026" w:leader="dot"/>
            </w:tabs>
            <w:rPr/>
          </w:pPr>
          <w:hyperlink w:anchor="__RefHeading___Toc2672355_73709187">
            <w:r>
              <w:rPr>
                <w:webHidden/>
                <w:rStyle w:val="IndexLink"/>
                <w:rtl w:val="true"/>
              </w:rPr>
              <w:t>نجس</w:t>
            </w:r>
            <w:r>
              <w:rPr>
                <w:rStyle w:val="IndexLink"/>
                <w:rtl w:val="true"/>
              </w:rPr>
              <w:tab/>
            </w:r>
            <w:r>
              <w:rPr>
                <w:rStyle w:val="IndexLink"/>
              </w:rPr>
              <w:t>452</w:t>
            </w:r>
          </w:hyperlink>
        </w:p>
        <w:p>
          <w:pPr>
            <w:pStyle w:val="Contents4"/>
            <w:tabs>
              <w:tab w:val="clear" w:pos="8176"/>
              <w:tab w:val="right" w:pos="9026" w:leader="dot"/>
            </w:tabs>
            <w:rPr/>
          </w:pPr>
          <w:hyperlink w:anchor="__RefHeading___Toc2672357_73709187">
            <w:r>
              <w:rPr>
                <w:webHidden/>
                <w:rStyle w:val="IndexLink"/>
                <w:rtl w:val="true"/>
              </w:rPr>
              <w:t>نحس</w:t>
            </w:r>
            <w:r>
              <w:rPr>
                <w:rStyle w:val="IndexLink"/>
                <w:rtl w:val="true"/>
              </w:rPr>
              <w:tab/>
            </w:r>
            <w:r>
              <w:rPr>
                <w:rStyle w:val="IndexLink"/>
              </w:rPr>
              <w:t>454</w:t>
            </w:r>
          </w:hyperlink>
        </w:p>
        <w:p>
          <w:pPr>
            <w:pStyle w:val="Contents4"/>
            <w:tabs>
              <w:tab w:val="clear" w:pos="8176"/>
              <w:tab w:val="right" w:pos="9026" w:leader="dot"/>
            </w:tabs>
            <w:rPr/>
          </w:pPr>
          <w:hyperlink w:anchor="__RefHeading___Toc2672359_73709187">
            <w:r>
              <w:rPr>
                <w:webHidden/>
                <w:rStyle w:val="IndexLink"/>
                <w:rtl w:val="true"/>
              </w:rPr>
              <w:t>نخس</w:t>
            </w:r>
            <w:r>
              <w:rPr>
                <w:rStyle w:val="IndexLink"/>
                <w:rtl w:val="true"/>
              </w:rPr>
              <w:tab/>
            </w:r>
            <w:r>
              <w:rPr>
                <w:rStyle w:val="IndexLink"/>
              </w:rPr>
              <w:t>456</w:t>
            </w:r>
          </w:hyperlink>
        </w:p>
        <w:p>
          <w:pPr>
            <w:pStyle w:val="Contents4"/>
            <w:tabs>
              <w:tab w:val="clear" w:pos="8176"/>
              <w:tab w:val="right" w:pos="9026" w:leader="dot"/>
            </w:tabs>
            <w:rPr/>
          </w:pPr>
          <w:hyperlink w:anchor="__RefHeading___Toc2672361_73709187">
            <w:r>
              <w:rPr>
                <w:webHidden/>
                <w:rStyle w:val="IndexLink"/>
                <w:rtl w:val="true"/>
              </w:rPr>
              <w:t>ندس</w:t>
            </w:r>
            <w:r>
              <w:rPr>
                <w:rStyle w:val="IndexLink"/>
                <w:rtl w:val="true"/>
              </w:rPr>
              <w:tab/>
            </w:r>
            <w:r>
              <w:rPr>
                <w:rStyle w:val="IndexLink"/>
              </w:rPr>
              <w:t>458</w:t>
            </w:r>
          </w:hyperlink>
        </w:p>
        <w:p>
          <w:pPr>
            <w:pStyle w:val="Contents4"/>
            <w:tabs>
              <w:tab w:val="clear" w:pos="8176"/>
              <w:tab w:val="right" w:pos="9026" w:leader="dot"/>
            </w:tabs>
            <w:rPr/>
          </w:pPr>
          <w:hyperlink w:anchor="__RefHeading___Toc2672363_73709187">
            <w:r>
              <w:rPr>
                <w:webHidden/>
                <w:rStyle w:val="IndexLink"/>
                <w:rtl w:val="true"/>
              </w:rPr>
              <w:t>نرس</w:t>
            </w:r>
            <w:r>
              <w:rPr>
                <w:rStyle w:val="IndexLink"/>
                <w:rtl w:val="true"/>
              </w:rPr>
              <w:tab/>
            </w:r>
            <w:r>
              <w:rPr>
                <w:rStyle w:val="IndexLink"/>
              </w:rPr>
              <w:t>460</w:t>
            </w:r>
          </w:hyperlink>
        </w:p>
        <w:p>
          <w:pPr>
            <w:pStyle w:val="Contents4"/>
            <w:tabs>
              <w:tab w:val="clear" w:pos="8176"/>
              <w:tab w:val="right" w:pos="9026" w:leader="dot"/>
            </w:tabs>
            <w:rPr/>
          </w:pPr>
          <w:hyperlink w:anchor="__RefHeading___Toc2672365_73709187">
            <w:r>
              <w:rPr>
                <w:webHidden/>
                <w:rStyle w:val="IndexLink"/>
                <w:rtl w:val="true"/>
              </w:rPr>
              <w:t>نرجس</w:t>
            </w:r>
            <w:r>
              <w:rPr>
                <w:rStyle w:val="IndexLink"/>
                <w:rtl w:val="true"/>
              </w:rPr>
              <w:tab/>
            </w:r>
            <w:r>
              <w:rPr>
                <w:rStyle w:val="IndexLink"/>
              </w:rPr>
              <w:t>460</w:t>
            </w:r>
          </w:hyperlink>
        </w:p>
        <w:p>
          <w:pPr>
            <w:pStyle w:val="Contents4"/>
            <w:tabs>
              <w:tab w:val="clear" w:pos="8176"/>
              <w:tab w:val="right" w:pos="9026" w:leader="dot"/>
            </w:tabs>
            <w:rPr/>
          </w:pPr>
          <w:hyperlink w:anchor="__RefHeading___Toc2672367_73709187">
            <w:r>
              <w:rPr>
                <w:webHidden/>
                <w:rStyle w:val="IndexLink"/>
                <w:rtl w:val="true"/>
              </w:rPr>
              <w:t>نسس</w:t>
            </w:r>
            <w:r>
              <w:rPr>
                <w:rStyle w:val="IndexLink"/>
                <w:rtl w:val="true"/>
              </w:rPr>
              <w:tab/>
            </w:r>
            <w:r>
              <w:rPr>
                <w:rStyle w:val="IndexLink"/>
              </w:rPr>
              <w:t>460</w:t>
            </w:r>
          </w:hyperlink>
        </w:p>
        <w:p>
          <w:pPr>
            <w:pStyle w:val="Contents4"/>
            <w:tabs>
              <w:tab w:val="clear" w:pos="8176"/>
              <w:tab w:val="right" w:pos="9026" w:leader="dot"/>
            </w:tabs>
            <w:rPr/>
          </w:pPr>
          <w:hyperlink w:anchor="__RefHeading___Toc2672369_73709187">
            <w:r>
              <w:rPr>
                <w:webHidden/>
                <w:rStyle w:val="IndexLink"/>
                <w:rtl w:val="true"/>
              </w:rPr>
              <w:t>نسطس</w:t>
            </w:r>
            <w:r>
              <w:rPr>
                <w:rStyle w:val="IndexLink"/>
                <w:rtl w:val="true"/>
              </w:rPr>
              <w:tab/>
            </w:r>
            <w:r>
              <w:rPr>
                <w:rStyle w:val="IndexLink"/>
              </w:rPr>
              <w:t>464</w:t>
            </w:r>
          </w:hyperlink>
        </w:p>
        <w:p>
          <w:pPr>
            <w:pStyle w:val="Contents4"/>
            <w:tabs>
              <w:tab w:val="clear" w:pos="8176"/>
              <w:tab w:val="right" w:pos="9026" w:leader="dot"/>
            </w:tabs>
            <w:rPr/>
          </w:pPr>
          <w:hyperlink w:anchor="__RefHeading___Toc2672371_73709187">
            <w:r>
              <w:rPr>
                <w:webHidden/>
                <w:rStyle w:val="IndexLink"/>
                <w:rtl w:val="true"/>
              </w:rPr>
              <w:t>نشس</w:t>
            </w:r>
            <w:r>
              <w:rPr>
                <w:rStyle w:val="IndexLink"/>
                <w:rtl w:val="true"/>
              </w:rPr>
              <w:tab/>
            </w:r>
            <w:r>
              <w:rPr>
                <w:rStyle w:val="IndexLink"/>
              </w:rPr>
              <w:t>464</w:t>
            </w:r>
          </w:hyperlink>
        </w:p>
        <w:p>
          <w:pPr>
            <w:pStyle w:val="Contents4"/>
            <w:tabs>
              <w:tab w:val="clear" w:pos="8176"/>
              <w:tab w:val="right" w:pos="9026" w:leader="dot"/>
            </w:tabs>
            <w:rPr/>
          </w:pPr>
          <w:hyperlink w:anchor="__RefHeading___Toc2672373_73709187">
            <w:r>
              <w:rPr>
                <w:webHidden/>
                <w:rStyle w:val="IndexLink"/>
                <w:rtl w:val="true"/>
              </w:rPr>
              <w:t>نطس</w:t>
            </w:r>
            <w:r>
              <w:rPr>
                <w:rStyle w:val="IndexLink"/>
                <w:rtl w:val="true"/>
              </w:rPr>
              <w:tab/>
            </w:r>
            <w:r>
              <w:rPr>
                <w:rStyle w:val="IndexLink"/>
              </w:rPr>
              <w:t>464</w:t>
            </w:r>
          </w:hyperlink>
        </w:p>
        <w:p>
          <w:pPr>
            <w:pStyle w:val="Contents4"/>
            <w:tabs>
              <w:tab w:val="clear" w:pos="8176"/>
              <w:tab w:val="right" w:pos="9026" w:leader="dot"/>
            </w:tabs>
            <w:rPr/>
          </w:pPr>
          <w:hyperlink w:anchor="__RefHeading___Toc2672375_73709187">
            <w:r>
              <w:rPr>
                <w:webHidden/>
                <w:rStyle w:val="IndexLink"/>
                <w:rtl w:val="true"/>
              </w:rPr>
              <w:t>نعس</w:t>
            </w:r>
            <w:r>
              <w:rPr>
                <w:rStyle w:val="IndexLink"/>
                <w:rtl w:val="true"/>
              </w:rPr>
              <w:tab/>
            </w:r>
            <w:r>
              <w:rPr>
                <w:rStyle w:val="IndexLink"/>
              </w:rPr>
              <w:t>466</w:t>
            </w:r>
          </w:hyperlink>
        </w:p>
        <w:p>
          <w:pPr>
            <w:pStyle w:val="Contents4"/>
            <w:tabs>
              <w:tab w:val="clear" w:pos="8176"/>
              <w:tab w:val="right" w:pos="9026" w:leader="dot"/>
            </w:tabs>
            <w:rPr/>
          </w:pPr>
          <w:hyperlink w:anchor="__RefHeading___Toc2672377_73709187">
            <w:r>
              <w:rPr>
                <w:webHidden/>
                <w:rStyle w:val="IndexLink"/>
                <w:rtl w:val="true"/>
              </w:rPr>
              <w:t>نفس</w:t>
            </w:r>
            <w:r>
              <w:rPr>
                <w:rStyle w:val="IndexLink"/>
                <w:rtl w:val="true"/>
              </w:rPr>
              <w:tab/>
            </w:r>
            <w:r>
              <w:rPr>
                <w:rStyle w:val="IndexLink"/>
              </w:rPr>
              <w:t>467</w:t>
            </w:r>
          </w:hyperlink>
        </w:p>
        <w:p>
          <w:pPr>
            <w:pStyle w:val="Contents4"/>
            <w:tabs>
              <w:tab w:val="clear" w:pos="8176"/>
              <w:tab w:val="right" w:pos="9026" w:leader="dot"/>
            </w:tabs>
            <w:rPr/>
          </w:pPr>
          <w:hyperlink w:anchor="__RefHeading___Toc2672379_73709187">
            <w:r>
              <w:rPr>
                <w:webHidden/>
                <w:rStyle w:val="IndexLink"/>
                <w:rtl w:val="true"/>
              </w:rPr>
              <w:t>نقس</w:t>
            </w:r>
            <w:r>
              <w:rPr>
                <w:rStyle w:val="IndexLink"/>
                <w:rtl w:val="true"/>
              </w:rPr>
              <w:tab/>
            </w:r>
            <w:r>
              <w:rPr>
                <w:rStyle w:val="IndexLink"/>
              </w:rPr>
              <w:t>479</w:t>
            </w:r>
          </w:hyperlink>
        </w:p>
        <w:p>
          <w:pPr>
            <w:pStyle w:val="Contents4"/>
            <w:tabs>
              <w:tab w:val="clear" w:pos="8176"/>
              <w:tab w:val="right" w:pos="9026" w:leader="dot"/>
            </w:tabs>
            <w:rPr/>
          </w:pPr>
          <w:hyperlink w:anchor="__RefHeading___Toc2672381_73709187">
            <w:r>
              <w:rPr>
                <w:webHidden/>
                <w:rStyle w:val="IndexLink"/>
                <w:rtl w:val="true"/>
              </w:rPr>
              <w:t>نقرس</w:t>
            </w:r>
            <w:r>
              <w:rPr>
                <w:rStyle w:val="IndexLink"/>
                <w:rtl w:val="true"/>
              </w:rPr>
              <w:tab/>
            </w:r>
            <w:r>
              <w:rPr>
                <w:rStyle w:val="IndexLink"/>
              </w:rPr>
              <w:t>480</w:t>
            </w:r>
          </w:hyperlink>
        </w:p>
        <w:p>
          <w:pPr>
            <w:pStyle w:val="Contents4"/>
            <w:tabs>
              <w:tab w:val="clear" w:pos="8176"/>
              <w:tab w:val="right" w:pos="9026" w:leader="dot"/>
            </w:tabs>
            <w:rPr/>
          </w:pPr>
          <w:hyperlink w:anchor="__RefHeading___Toc2672383_73709187">
            <w:r>
              <w:rPr>
                <w:webHidden/>
                <w:rStyle w:val="IndexLink"/>
                <w:rtl w:val="true"/>
              </w:rPr>
              <w:t>نکس</w:t>
            </w:r>
            <w:r>
              <w:rPr>
                <w:rStyle w:val="IndexLink"/>
                <w:rtl w:val="true"/>
              </w:rPr>
              <w:tab/>
            </w:r>
            <w:r>
              <w:rPr>
                <w:rStyle w:val="IndexLink"/>
              </w:rPr>
              <w:t>481</w:t>
            </w:r>
          </w:hyperlink>
        </w:p>
        <w:p>
          <w:pPr>
            <w:pStyle w:val="Contents4"/>
            <w:tabs>
              <w:tab w:val="clear" w:pos="8176"/>
              <w:tab w:val="right" w:pos="9026" w:leader="dot"/>
            </w:tabs>
            <w:rPr/>
          </w:pPr>
          <w:hyperlink w:anchor="__RefHeading___Toc2672385_73709187">
            <w:r>
              <w:rPr>
                <w:webHidden/>
                <w:rStyle w:val="IndexLink"/>
                <w:rtl w:val="true"/>
              </w:rPr>
              <w:t>نمس</w:t>
            </w:r>
            <w:r>
              <w:rPr>
                <w:rStyle w:val="IndexLink"/>
                <w:rtl w:val="true"/>
              </w:rPr>
              <w:tab/>
            </w:r>
            <w:r>
              <w:rPr>
                <w:rStyle w:val="IndexLink"/>
              </w:rPr>
              <w:t>485</w:t>
            </w:r>
          </w:hyperlink>
        </w:p>
        <w:p>
          <w:pPr>
            <w:pStyle w:val="Contents4"/>
            <w:tabs>
              <w:tab w:val="clear" w:pos="8176"/>
              <w:tab w:val="right" w:pos="9026" w:leader="dot"/>
            </w:tabs>
            <w:rPr/>
          </w:pPr>
          <w:hyperlink w:anchor="__RefHeading___Toc2672387_73709187">
            <w:r>
              <w:rPr>
                <w:webHidden/>
                <w:rStyle w:val="IndexLink"/>
                <w:rtl w:val="true"/>
              </w:rPr>
              <w:t>نهس</w:t>
            </w:r>
            <w:r>
              <w:rPr>
                <w:rStyle w:val="IndexLink"/>
                <w:rtl w:val="true"/>
              </w:rPr>
              <w:tab/>
            </w:r>
            <w:r>
              <w:rPr>
                <w:rStyle w:val="IndexLink"/>
              </w:rPr>
              <w:t>487</w:t>
            </w:r>
          </w:hyperlink>
        </w:p>
        <w:p>
          <w:pPr>
            <w:pStyle w:val="Contents4"/>
            <w:tabs>
              <w:tab w:val="clear" w:pos="8176"/>
              <w:tab w:val="right" w:pos="9026" w:leader="dot"/>
            </w:tabs>
            <w:rPr/>
          </w:pPr>
          <w:hyperlink w:anchor="__RefHeading___Toc2672389_73709187">
            <w:r>
              <w:rPr>
                <w:webHidden/>
                <w:rStyle w:val="IndexLink"/>
                <w:rtl w:val="true"/>
              </w:rPr>
              <w:t>نوس</w:t>
            </w:r>
            <w:r>
              <w:rPr>
                <w:rStyle w:val="IndexLink"/>
                <w:rtl w:val="true"/>
              </w:rPr>
              <w:tab/>
            </w:r>
            <w:r>
              <w:rPr>
                <w:rStyle w:val="IndexLink"/>
              </w:rPr>
              <w:t>489</w:t>
            </w:r>
          </w:hyperlink>
        </w:p>
        <w:p>
          <w:pPr>
            <w:pStyle w:val="Contents3"/>
            <w:tabs>
              <w:tab w:val="clear" w:pos="8459"/>
              <w:tab w:val="right" w:pos="9026" w:leader="dot"/>
            </w:tabs>
            <w:rPr/>
          </w:pPr>
          <w:hyperlink w:anchor="__RefHeading___Toc2672391_73709187">
            <w:r>
              <w:rPr>
                <w:webHidden/>
                <w:rStyle w:val="IndexLink"/>
                <w:rtl w:val="true"/>
              </w:rPr>
              <w:t>فصل الهاء</w:t>
            </w:r>
            <w:r>
              <w:rPr>
                <w:rStyle w:val="IndexLink"/>
                <w:rtl w:val="true"/>
              </w:rPr>
              <w:tab/>
            </w:r>
            <w:r>
              <w:rPr>
                <w:rStyle w:val="IndexLink"/>
              </w:rPr>
              <w:t>491</w:t>
            </w:r>
          </w:hyperlink>
        </w:p>
        <w:p>
          <w:pPr>
            <w:pStyle w:val="Contents4"/>
            <w:tabs>
              <w:tab w:val="clear" w:pos="8176"/>
              <w:tab w:val="right" w:pos="9026" w:leader="dot"/>
            </w:tabs>
            <w:rPr/>
          </w:pPr>
          <w:hyperlink w:anchor="__RefHeading___Toc2672393_73709187">
            <w:r>
              <w:rPr>
                <w:webHidden/>
                <w:rStyle w:val="IndexLink"/>
                <w:rtl w:val="true"/>
              </w:rPr>
              <w:t>هجس</w:t>
            </w:r>
            <w:r>
              <w:rPr>
                <w:rStyle w:val="IndexLink"/>
                <w:rtl w:val="true"/>
              </w:rPr>
              <w:tab/>
            </w:r>
            <w:r>
              <w:rPr>
                <w:rStyle w:val="IndexLink"/>
              </w:rPr>
              <w:t>491</w:t>
            </w:r>
          </w:hyperlink>
        </w:p>
        <w:p>
          <w:pPr>
            <w:pStyle w:val="Contents4"/>
            <w:tabs>
              <w:tab w:val="clear" w:pos="8176"/>
              <w:tab w:val="right" w:pos="9026" w:leader="dot"/>
            </w:tabs>
            <w:rPr/>
          </w:pPr>
          <w:hyperlink w:anchor="__RefHeading___Toc2672395_73709187">
            <w:r>
              <w:rPr>
                <w:webHidden/>
                <w:rStyle w:val="IndexLink"/>
                <w:rtl w:val="true"/>
              </w:rPr>
              <w:t>هجبس</w:t>
            </w:r>
            <w:r>
              <w:rPr>
                <w:rStyle w:val="IndexLink"/>
                <w:rtl w:val="true"/>
              </w:rPr>
              <w:tab/>
            </w:r>
            <w:r>
              <w:rPr>
                <w:rStyle w:val="IndexLink"/>
              </w:rPr>
              <w:t>491</w:t>
            </w:r>
          </w:hyperlink>
        </w:p>
        <w:p>
          <w:pPr>
            <w:pStyle w:val="Contents4"/>
            <w:tabs>
              <w:tab w:val="clear" w:pos="8176"/>
              <w:tab w:val="right" w:pos="9026" w:leader="dot"/>
            </w:tabs>
            <w:rPr/>
          </w:pPr>
          <w:hyperlink w:anchor="__RefHeading___Toc2672397_73709187">
            <w:r>
              <w:rPr>
                <w:webHidden/>
                <w:rStyle w:val="IndexLink"/>
                <w:rtl w:val="true"/>
              </w:rPr>
              <w:t>هجرس</w:t>
            </w:r>
            <w:r>
              <w:rPr>
                <w:rStyle w:val="IndexLink"/>
                <w:rtl w:val="true"/>
              </w:rPr>
              <w:tab/>
            </w:r>
            <w:r>
              <w:rPr>
                <w:rStyle w:val="IndexLink"/>
              </w:rPr>
              <w:t>491</w:t>
            </w:r>
          </w:hyperlink>
        </w:p>
        <w:p>
          <w:pPr>
            <w:pStyle w:val="Contents4"/>
            <w:tabs>
              <w:tab w:val="clear" w:pos="8176"/>
              <w:tab w:val="right" w:pos="9026" w:leader="dot"/>
            </w:tabs>
            <w:rPr/>
          </w:pPr>
          <w:hyperlink w:anchor="__RefHeading___Toc2672399_73709187">
            <w:r>
              <w:rPr>
                <w:webHidden/>
                <w:rStyle w:val="IndexLink"/>
                <w:rtl w:val="true"/>
              </w:rPr>
              <w:t>هدس</w:t>
            </w:r>
            <w:r>
              <w:rPr>
                <w:rStyle w:val="IndexLink"/>
                <w:rtl w:val="true"/>
              </w:rPr>
              <w:tab/>
            </w:r>
            <w:r>
              <w:rPr>
                <w:rStyle w:val="IndexLink"/>
              </w:rPr>
              <w:t>493</w:t>
            </w:r>
          </w:hyperlink>
        </w:p>
        <w:p>
          <w:pPr>
            <w:pStyle w:val="Contents4"/>
            <w:tabs>
              <w:tab w:val="clear" w:pos="8176"/>
              <w:tab w:val="right" w:pos="9026" w:leader="dot"/>
            </w:tabs>
            <w:rPr/>
          </w:pPr>
          <w:hyperlink w:anchor="__RefHeading___Toc2672401_73709187">
            <w:r>
              <w:rPr>
                <w:webHidden/>
                <w:rStyle w:val="IndexLink"/>
                <w:rtl w:val="true"/>
              </w:rPr>
              <w:t>هدبس</w:t>
            </w:r>
            <w:r>
              <w:rPr>
                <w:rStyle w:val="IndexLink"/>
                <w:rtl w:val="true"/>
              </w:rPr>
              <w:tab/>
            </w:r>
            <w:r>
              <w:rPr>
                <w:rStyle w:val="IndexLink"/>
              </w:rPr>
              <w:t>493</w:t>
            </w:r>
          </w:hyperlink>
        </w:p>
        <w:p>
          <w:pPr>
            <w:pStyle w:val="Contents4"/>
            <w:tabs>
              <w:tab w:val="clear" w:pos="8176"/>
              <w:tab w:val="right" w:pos="9026" w:leader="dot"/>
            </w:tabs>
            <w:rPr/>
          </w:pPr>
          <w:hyperlink w:anchor="__RefHeading___Toc2672403_73709187">
            <w:r>
              <w:rPr>
                <w:webHidden/>
                <w:rStyle w:val="IndexLink"/>
                <w:rtl w:val="true"/>
              </w:rPr>
              <w:t>هرس</w:t>
            </w:r>
            <w:r>
              <w:rPr>
                <w:rStyle w:val="IndexLink"/>
                <w:rtl w:val="true"/>
              </w:rPr>
              <w:tab/>
            </w:r>
            <w:r>
              <w:rPr>
                <w:rStyle w:val="IndexLink"/>
              </w:rPr>
              <w:t>493</w:t>
            </w:r>
          </w:hyperlink>
        </w:p>
        <w:p>
          <w:pPr>
            <w:pStyle w:val="Contents4"/>
            <w:tabs>
              <w:tab w:val="clear" w:pos="8176"/>
              <w:tab w:val="right" w:pos="9026" w:leader="dot"/>
            </w:tabs>
            <w:rPr/>
          </w:pPr>
          <w:hyperlink w:anchor="__RefHeading___Toc2672405_73709187">
            <w:r>
              <w:rPr>
                <w:webHidden/>
                <w:rStyle w:val="IndexLink"/>
                <w:rtl w:val="true"/>
              </w:rPr>
              <w:t>هرجس</w:t>
            </w:r>
            <w:r>
              <w:rPr>
                <w:rStyle w:val="IndexLink"/>
                <w:rtl w:val="true"/>
              </w:rPr>
              <w:tab/>
            </w:r>
            <w:r>
              <w:rPr>
                <w:rStyle w:val="IndexLink"/>
              </w:rPr>
              <w:t>495</w:t>
            </w:r>
          </w:hyperlink>
        </w:p>
        <w:p>
          <w:pPr>
            <w:pStyle w:val="Contents4"/>
            <w:tabs>
              <w:tab w:val="clear" w:pos="8176"/>
              <w:tab w:val="right" w:pos="9026" w:leader="dot"/>
            </w:tabs>
            <w:rPr/>
          </w:pPr>
          <w:hyperlink w:anchor="__RefHeading___Toc2672407_73709187">
            <w:r>
              <w:rPr>
                <w:webHidden/>
                <w:rStyle w:val="IndexLink"/>
                <w:rtl w:val="true"/>
              </w:rPr>
              <w:t>هرمس</w:t>
            </w:r>
            <w:r>
              <w:rPr>
                <w:rStyle w:val="IndexLink"/>
                <w:rtl w:val="true"/>
              </w:rPr>
              <w:tab/>
            </w:r>
            <w:r>
              <w:rPr>
                <w:rStyle w:val="IndexLink"/>
              </w:rPr>
              <w:t>495</w:t>
            </w:r>
          </w:hyperlink>
        </w:p>
        <w:p>
          <w:pPr>
            <w:pStyle w:val="Contents4"/>
            <w:tabs>
              <w:tab w:val="clear" w:pos="8176"/>
              <w:tab w:val="right" w:pos="9026" w:leader="dot"/>
            </w:tabs>
            <w:rPr/>
          </w:pPr>
          <w:hyperlink w:anchor="__RefHeading___Toc2672409_73709187">
            <w:r>
              <w:rPr>
                <w:webHidden/>
                <w:rStyle w:val="IndexLink"/>
                <w:rtl w:val="true"/>
              </w:rPr>
              <w:t>هسس</w:t>
            </w:r>
            <w:r>
              <w:rPr>
                <w:rStyle w:val="IndexLink"/>
                <w:rtl w:val="true"/>
              </w:rPr>
              <w:tab/>
            </w:r>
            <w:r>
              <w:rPr>
                <w:rStyle w:val="IndexLink"/>
              </w:rPr>
              <w:t>496</w:t>
            </w:r>
          </w:hyperlink>
        </w:p>
        <w:p>
          <w:pPr>
            <w:pStyle w:val="Contents4"/>
            <w:tabs>
              <w:tab w:val="clear" w:pos="8176"/>
              <w:tab w:val="right" w:pos="9026" w:leader="dot"/>
            </w:tabs>
            <w:rPr/>
          </w:pPr>
          <w:hyperlink w:anchor="__RefHeading___Toc2672411_73709187">
            <w:r>
              <w:rPr>
                <w:webHidden/>
                <w:rStyle w:val="IndexLink"/>
                <w:rtl w:val="true"/>
              </w:rPr>
              <w:t>هطس</w:t>
            </w:r>
            <w:r>
              <w:rPr>
                <w:rStyle w:val="IndexLink"/>
                <w:rtl w:val="true"/>
              </w:rPr>
              <w:tab/>
            </w:r>
            <w:r>
              <w:rPr>
                <w:rStyle w:val="IndexLink"/>
              </w:rPr>
              <w:t>497</w:t>
            </w:r>
          </w:hyperlink>
        </w:p>
        <w:p>
          <w:pPr>
            <w:pStyle w:val="Contents4"/>
            <w:tabs>
              <w:tab w:val="clear" w:pos="8176"/>
              <w:tab w:val="right" w:pos="9026" w:leader="dot"/>
            </w:tabs>
            <w:rPr/>
          </w:pPr>
          <w:hyperlink w:anchor="__RefHeading___Toc2672413_73709187">
            <w:r>
              <w:rPr>
                <w:webHidden/>
                <w:rStyle w:val="IndexLink"/>
                <w:rtl w:val="true"/>
              </w:rPr>
              <w:t>هطلس</w:t>
            </w:r>
            <w:r>
              <w:rPr>
                <w:rStyle w:val="IndexLink"/>
                <w:rtl w:val="true"/>
              </w:rPr>
              <w:tab/>
            </w:r>
            <w:r>
              <w:rPr>
                <w:rStyle w:val="IndexLink"/>
              </w:rPr>
              <w:t>497</w:t>
            </w:r>
          </w:hyperlink>
        </w:p>
        <w:p>
          <w:pPr>
            <w:pStyle w:val="Contents4"/>
            <w:tabs>
              <w:tab w:val="clear" w:pos="8176"/>
              <w:tab w:val="right" w:pos="9026" w:leader="dot"/>
            </w:tabs>
            <w:rPr/>
          </w:pPr>
          <w:hyperlink w:anchor="__RefHeading___Toc2672415_73709187">
            <w:r>
              <w:rPr>
                <w:webHidden/>
                <w:rStyle w:val="IndexLink"/>
                <w:rtl w:val="true"/>
              </w:rPr>
              <w:t>هقلس</w:t>
            </w:r>
            <w:r>
              <w:rPr>
                <w:rStyle w:val="IndexLink"/>
                <w:rtl w:val="true"/>
              </w:rPr>
              <w:tab/>
            </w:r>
            <w:r>
              <w:rPr>
                <w:rStyle w:val="IndexLink"/>
              </w:rPr>
              <w:t>497</w:t>
            </w:r>
          </w:hyperlink>
        </w:p>
        <w:p>
          <w:pPr>
            <w:pStyle w:val="Contents4"/>
            <w:tabs>
              <w:tab w:val="clear" w:pos="8176"/>
              <w:tab w:val="right" w:pos="9026" w:leader="dot"/>
            </w:tabs>
            <w:rPr/>
          </w:pPr>
          <w:hyperlink w:anchor="__RefHeading___Toc2672417_73709187">
            <w:r>
              <w:rPr>
                <w:webHidden/>
                <w:rStyle w:val="IndexLink"/>
                <w:rtl w:val="true"/>
              </w:rPr>
              <w:t>هکلس</w:t>
            </w:r>
            <w:r>
              <w:rPr>
                <w:rStyle w:val="IndexLink"/>
                <w:rtl w:val="true"/>
              </w:rPr>
              <w:tab/>
            </w:r>
            <w:r>
              <w:rPr>
                <w:rStyle w:val="IndexLink"/>
              </w:rPr>
              <w:t>497</w:t>
            </w:r>
          </w:hyperlink>
        </w:p>
        <w:p>
          <w:pPr>
            <w:pStyle w:val="Contents4"/>
            <w:tabs>
              <w:tab w:val="clear" w:pos="8176"/>
              <w:tab w:val="right" w:pos="9026" w:leader="dot"/>
            </w:tabs>
            <w:rPr/>
          </w:pPr>
          <w:hyperlink w:anchor="__RefHeading___Toc2672419_73709187">
            <w:r>
              <w:rPr>
                <w:webHidden/>
                <w:rStyle w:val="IndexLink"/>
                <w:rtl w:val="true"/>
              </w:rPr>
              <w:t>هلس</w:t>
            </w:r>
            <w:r>
              <w:rPr>
                <w:rStyle w:val="IndexLink"/>
                <w:rtl w:val="true"/>
              </w:rPr>
              <w:tab/>
            </w:r>
            <w:r>
              <w:rPr>
                <w:rStyle w:val="IndexLink"/>
              </w:rPr>
              <w:t>497</w:t>
            </w:r>
          </w:hyperlink>
        </w:p>
        <w:p>
          <w:pPr>
            <w:pStyle w:val="Contents4"/>
            <w:tabs>
              <w:tab w:val="clear" w:pos="8176"/>
              <w:tab w:val="right" w:pos="9026" w:leader="dot"/>
            </w:tabs>
            <w:rPr/>
          </w:pPr>
          <w:hyperlink w:anchor="__RefHeading___Toc2672421_73709187">
            <w:r>
              <w:rPr>
                <w:webHidden/>
                <w:rStyle w:val="IndexLink"/>
                <w:rtl w:val="true"/>
              </w:rPr>
              <w:t>هلبس</w:t>
            </w:r>
            <w:r>
              <w:rPr>
                <w:rStyle w:val="IndexLink"/>
                <w:rtl w:val="true"/>
              </w:rPr>
              <w:tab/>
            </w:r>
            <w:r>
              <w:rPr>
                <w:rStyle w:val="IndexLink"/>
              </w:rPr>
              <w:t>499</w:t>
            </w:r>
          </w:hyperlink>
        </w:p>
        <w:p>
          <w:pPr>
            <w:pStyle w:val="Contents4"/>
            <w:tabs>
              <w:tab w:val="clear" w:pos="8176"/>
              <w:tab w:val="right" w:pos="9026" w:leader="dot"/>
            </w:tabs>
            <w:rPr/>
          </w:pPr>
          <w:hyperlink w:anchor="__RefHeading___Toc2672423_73709187">
            <w:r>
              <w:rPr>
                <w:webHidden/>
                <w:rStyle w:val="IndexLink"/>
                <w:rtl w:val="true"/>
              </w:rPr>
              <w:t>هلطس</w:t>
            </w:r>
            <w:r>
              <w:rPr>
                <w:rStyle w:val="IndexLink"/>
                <w:rtl w:val="true"/>
              </w:rPr>
              <w:tab/>
            </w:r>
            <w:r>
              <w:rPr>
                <w:rStyle w:val="IndexLink"/>
              </w:rPr>
              <w:t>499</w:t>
            </w:r>
          </w:hyperlink>
        </w:p>
        <w:p>
          <w:pPr>
            <w:pStyle w:val="Contents4"/>
            <w:tabs>
              <w:tab w:val="clear" w:pos="8176"/>
              <w:tab w:val="right" w:pos="9026" w:leader="dot"/>
            </w:tabs>
            <w:rPr/>
          </w:pPr>
          <w:hyperlink w:anchor="__RefHeading___Toc2672425_73709187">
            <w:r>
              <w:rPr>
                <w:webHidden/>
                <w:rStyle w:val="IndexLink"/>
                <w:rtl w:val="true"/>
              </w:rPr>
              <w:t>هلقس</w:t>
            </w:r>
            <w:r>
              <w:rPr>
                <w:rStyle w:val="IndexLink"/>
                <w:rtl w:val="true"/>
              </w:rPr>
              <w:tab/>
            </w:r>
            <w:r>
              <w:rPr>
                <w:rStyle w:val="IndexLink"/>
              </w:rPr>
              <w:t>499</w:t>
            </w:r>
          </w:hyperlink>
        </w:p>
        <w:p>
          <w:pPr>
            <w:pStyle w:val="Contents4"/>
            <w:tabs>
              <w:tab w:val="clear" w:pos="8176"/>
              <w:tab w:val="right" w:pos="9026" w:leader="dot"/>
            </w:tabs>
            <w:rPr/>
          </w:pPr>
          <w:hyperlink w:anchor="__RefHeading___Toc2672427_73709187">
            <w:r>
              <w:rPr>
                <w:webHidden/>
                <w:rStyle w:val="IndexLink"/>
                <w:rtl w:val="true"/>
              </w:rPr>
              <w:t>هلکس</w:t>
            </w:r>
            <w:r>
              <w:rPr>
                <w:rStyle w:val="IndexLink"/>
                <w:rtl w:val="true"/>
              </w:rPr>
              <w:tab/>
            </w:r>
            <w:r>
              <w:rPr>
                <w:rStyle w:val="IndexLink"/>
              </w:rPr>
              <w:t>499</w:t>
            </w:r>
          </w:hyperlink>
        </w:p>
        <w:p>
          <w:pPr>
            <w:pStyle w:val="Contents4"/>
            <w:tabs>
              <w:tab w:val="clear" w:pos="8176"/>
              <w:tab w:val="right" w:pos="9026" w:leader="dot"/>
            </w:tabs>
            <w:rPr/>
          </w:pPr>
          <w:hyperlink w:anchor="__RefHeading___Toc2672429_73709187">
            <w:r>
              <w:rPr>
                <w:webHidden/>
                <w:rStyle w:val="IndexLink"/>
                <w:rtl w:val="true"/>
              </w:rPr>
              <w:t>همس</w:t>
            </w:r>
            <w:r>
              <w:rPr>
                <w:rStyle w:val="IndexLink"/>
                <w:rtl w:val="true"/>
              </w:rPr>
              <w:tab/>
            </w:r>
            <w:r>
              <w:rPr>
                <w:rStyle w:val="IndexLink"/>
              </w:rPr>
              <w:t>499</w:t>
            </w:r>
          </w:hyperlink>
        </w:p>
        <w:p>
          <w:pPr>
            <w:pStyle w:val="Contents4"/>
            <w:tabs>
              <w:tab w:val="clear" w:pos="8176"/>
              <w:tab w:val="right" w:pos="9026" w:leader="dot"/>
            </w:tabs>
            <w:rPr/>
          </w:pPr>
          <w:hyperlink w:anchor="__RefHeading___Toc2672431_73709187">
            <w:r>
              <w:rPr>
                <w:webHidden/>
                <w:rStyle w:val="IndexLink"/>
                <w:rtl w:val="true"/>
              </w:rPr>
              <w:t>هملس</w:t>
            </w:r>
            <w:r>
              <w:rPr>
                <w:rStyle w:val="IndexLink"/>
                <w:rtl w:val="true"/>
              </w:rPr>
              <w:tab/>
            </w:r>
            <w:r>
              <w:rPr>
                <w:rStyle w:val="IndexLink"/>
              </w:rPr>
              <w:t>501</w:t>
            </w:r>
          </w:hyperlink>
        </w:p>
        <w:p>
          <w:pPr>
            <w:pStyle w:val="Contents4"/>
            <w:tabs>
              <w:tab w:val="clear" w:pos="8176"/>
              <w:tab w:val="right" w:pos="9026" w:leader="dot"/>
            </w:tabs>
            <w:rPr/>
          </w:pPr>
          <w:hyperlink w:anchor="__RefHeading___Toc2672433_73709187">
            <w:r>
              <w:rPr>
                <w:webHidden/>
                <w:rStyle w:val="IndexLink"/>
                <w:rtl w:val="true"/>
              </w:rPr>
              <w:t>هنبس</w:t>
            </w:r>
            <w:r>
              <w:rPr>
                <w:rStyle w:val="IndexLink"/>
                <w:rtl w:val="true"/>
              </w:rPr>
              <w:tab/>
            </w:r>
            <w:r>
              <w:rPr>
                <w:rStyle w:val="IndexLink"/>
              </w:rPr>
              <w:t>501</w:t>
            </w:r>
          </w:hyperlink>
        </w:p>
        <w:p>
          <w:pPr>
            <w:pStyle w:val="Contents4"/>
            <w:tabs>
              <w:tab w:val="clear" w:pos="8176"/>
              <w:tab w:val="right" w:pos="9026" w:leader="dot"/>
            </w:tabs>
            <w:rPr/>
          </w:pPr>
          <w:hyperlink w:anchor="__RefHeading___Toc2672435_73709187">
            <w:r>
              <w:rPr>
                <w:webHidden/>
                <w:rStyle w:val="IndexLink"/>
                <w:rtl w:val="true"/>
              </w:rPr>
              <w:t>هنجبس</w:t>
            </w:r>
            <w:r>
              <w:rPr>
                <w:rStyle w:val="IndexLink"/>
                <w:rtl w:val="true"/>
              </w:rPr>
              <w:tab/>
            </w:r>
            <w:r>
              <w:rPr>
                <w:rStyle w:val="IndexLink"/>
              </w:rPr>
              <w:t>501</w:t>
            </w:r>
          </w:hyperlink>
        </w:p>
        <w:p>
          <w:pPr>
            <w:pStyle w:val="Contents4"/>
            <w:tabs>
              <w:tab w:val="clear" w:pos="8176"/>
              <w:tab w:val="right" w:pos="9026" w:leader="dot"/>
            </w:tabs>
            <w:rPr/>
          </w:pPr>
          <w:hyperlink w:anchor="__RefHeading___Toc2672437_73709187">
            <w:r>
              <w:rPr>
                <w:webHidden/>
                <w:rStyle w:val="IndexLink"/>
                <w:rtl w:val="true"/>
              </w:rPr>
              <w:t>هندس</w:t>
            </w:r>
            <w:r>
              <w:rPr>
                <w:rStyle w:val="IndexLink"/>
                <w:rtl w:val="true"/>
              </w:rPr>
              <w:tab/>
            </w:r>
            <w:r>
              <w:rPr>
                <w:rStyle w:val="IndexLink"/>
              </w:rPr>
              <w:t>501</w:t>
            </w:r>
          </w:hyperlink>
        </w:p>
        <w:p>
          <w:pPr>
            <w:pStyle w:val="Contents4"/>
            <w:tabs>
              <w:tab w:val="clear" w:pos="8176"/>
              <w:tab w:val="right" w:pos="9026" w:leader="dot"/>
            </w:tabs>
            <w:rPr/>
          </w:pPr>
          <w:hyperlink w:anchor="__RefHeading___Toc2672439_73709187">
            <w:r>
              <w:rPr>
                <w:webHidden/>
                <w:rStyle w:val="IndexLink"/>
                <w:rtl w:val="true"/>
              </w:rPr>
              <w:t>هوس</w:t>
            </w:r>
            <w:r>
              <w:rPr>
                <w:rStyle w:val="IndexLink"/>
                <w:rtl w:val="true"/>
              </w:rPr>
              <w:tab/>
            </w:r>
            <w:r>
              <w:rPr>
                <w:rStyle w:val="IndexLink"/>
              </w:rPr>
              <w:t>503</w:t>
            </w:r>
          </w:hyperlink>
        </w:p>
        <w:p>
          <w:pPr>
            <w:pStyle w:val="Contents4"/>
            <w:tabs>
              <w:tab w:val="clear" w:pos="8176"/>
              <w:tab w:val="right" w:pos="9026" w:leader="dot"/>
            </w:tabs>
            <w:rPr/>
          </w:pPr>
          <w:hyperlink w:anchor="__RefHeading___Toc2672441_73709187">
            <w:r>
              <w:rPr>
                <w:webHidden/>
                <w:rStyle w:val="IndexLink"/>
                <w:rtl w:val="true"/>
              </w:rPr>
              <w:t>هیس</w:t>
            </w:r>
            <w:r>
              <w:rPr>
                <w:rStyle w:val="IndexLink"/>
                <w:rtl w:val="true"/>
              </w:rPr>
              <w:tab/>
            </w:r>
            <w:r>
              <w:rPr>
                <w:rStyle w:val="IndexLink"/>
              </w:rPr>
              <w:t>504</w:t>
            </w:r>
          </w:hyperlink>
        </w:p>
        <w:p>
          <w:pPr>
            <w:pStyle w:val="Contents3"/>
            <w:tabs>
              <w:tab w:val="clear" w:pos="8459"/>
              <w:tab w:val="right" w:pos="9026" w:leader="dot"/>
            </w:tabs>
            <w:rPr/>
          </w:pPr>
          <w:hyperlink w:anchor="__RefHeading___Toc2672443_73709187">
            <w:r>
              <w:rPr>
                <w:webHidden/>
                <w:rStyle w:val="IndexLink"/>
                <w:rtl w:val="true"/>
              </w:rPr>
              <w:t>فصل الواو</w:t>
            </w:r>
            <w:r>
              <w:rPr>
                <w:rStyle w:val="IndexLink"/>
                <w:rtl w:val="true"/>
              </w:rPr>
              <w:tab/>
            </w:r>
            <w:r>
              <w:rPr>
                <w:rStyle w:val="IndexLink"/>
              </w:rPr>
              <w:t>505</w:t>
            </w:r>
          </w:hyperlink>
        </w:p>
        <w:p>
          <w:pPr>
            <w:pStyle w:val="Contents4"/>
            <w:tabs>
              <w:tab w:val="clear" w:pos="8176"/>
              <w:tab w:val="right" w:pos="9026" w:leader="dot"/>
            </w:tabs>
            <w:rPr/>
          </w:pPr>
          <w:hyperlink w:anchor="__RefHeading___Toc2672445_73709187">
            <w:r>
              <w:rPr>
                <w:webHidden/>
                <w:rStyle w:val="IndexLink"/>
                <w:rtl w:val="true"/>
              </w:rPr>
              <w:t>وجس</w:t>
            </w:r>
            <w:r>
              <w:rPr>
                <w:rStyle w:val="IndexLink"/>
                <w:rtl w:val="true"/>
              </w:rPr>
              <w:tab/>
            </w:r>
            <w:r>
              <w:rPr>
                <w:rStyle w:val="IndexLink"/>
              </w:rPr>
              <w:t>505</w:t>
            </w:r>
          </w:hyperlink>
        </w:p>
        <w:p>
          <w:pPr>
            <w:pStyle w:val="Contents4"/>
            <w:tabs>
              <w:tab w:val="clear" w:pos="8176"/>
              <w:tab w:val="right" w:pos="9026" w:leader="dot"/>
            </w:tabs>
            <w:rPr/>
          </w:pPr>
          <w:hyperlink w:anchor="__RefHeading___Toc2672447_73709187">
            <w:r>
              <w:rPr>
                <w:webHidden/>
                <w:rStyle w:val="IndexLink"/>
                <w:rtl w:val="true"/>
              </w:rPr>
              <w:t>ودس</w:t>
            </w:r>
            <w:r>
              <w:rPr>
                <w:rStyle w:val="IndexLink"/>
                <w:rtl w:val="true"/>
              </w:rPr>
              <w:tab/>
            </w:r>
            <w:r>
              <w:rPr>
                <w:rStyle w:val="IndexLink"/>
              </w:rPr>
              <w:t>506</w:t>
            </w:r>
          </w:hyperlink>
        </w:p>
        <w:p>
          <w:pPr>
            <w:pStyle w:val="Contents4"/>
            <w:tabs>
              <w:tab w:val="clear" w:pos="8176"/>
              <w:tab w:val="right" w:pos="9026" w:leader="dot"/>
            </w:tabs>
            <w:rPr/>
          </w:pPr>
          <w:hyperlink w:anchor="__RefHeading___Toc2672449_73709187">
            <w:r>
              <w:rPr>
                <w:webHidden/>
                <w:rStyle w:val="IndexLink"/>
                <w:rtl w:val="true"/>
              </w:rPr>
              <w:t>ورس</w:t>
            </w:r>
            <w:r>
              <w:rPr>
                <w:rStyle w:val="IndexLink"/>
                <w:rtl w:val="true"/>
              </w:rPr>
              <w:tab/>
            </w:r>
            <w:r>
              <w:rPr>
                <w:rStyle w:val="IndexLink"/>
              </w:rPr>
              <w:t>507</w:t>
            </w:r>
          </w:hyperlink>
        </w:p>
        <w:p>
          <w:pPr>
            <w:pStyle w:val="Contents4"/>
            <w:tabs>
              <w:tab w:val="clear" w:pos="8176"/>
              <w:tab w:val="right" w:pos="9026" w:leader="dot"/>
            </w:tabs>
            <w:rPr/>
          </w:pPr>
          <w:hyperlink w:anchor="__RefHeading___Toc2672451_73709187">
            <w:r>
              <w:rPr>
                <w:webHidden/>
                <w:rStyle w:val="IndexLink"/>
                <w:rtl w:val="true"/>
              </w:rPr>
              <w:t>وسس</w:t>
            </w:r>
            <w:r>
              <w:rPr>
                <w:rStyle w:val="IndexLink"/>
                <w:rtl w:val="true"/>
              </w:rPr>
              <w:tab/>
            </w:r>
            <w:r>
              <w:rPr>
                <w:rStyle w:val="IndexLink"/>
              </w:rPr>
              <w:t>508</w:t>
            </w:r>
          </w:hyperlink>
        </w:p>
        <w:p>
          <w:pPr>
            <w:pStyle w:val="Contents4"/>
            <w:tabs>
              <w:tab w:val="clear" w:pos="8176"/>
              <w:tab w:val="right" w:pos="9026" w:leader="dot"/>
            </w:tabs>
            <w:rPr/>
          </w:pPr>
          <w:hyperlink w:anchor="__RefHeading___Toc2672453_73709187">
            <w:r>
              <w:rPr>
                <w:webHidden/>
                <w:rStyle w:val="IndexLink"/>
                <w:rtl w:val="true"/>
              </w:rPr>
              <w:t>وطس</w:t>
            </w:r>
            <w:r>
              <w:rPr>
                <w:rStyle w:val="IndexLink"/>
                <w:rtl w:val="true"/>
              </w:rPr>
              <w:tab/>
            </w:r>
            <w:r>
              <w:rPr>
                <w:rStyle w:val="IndexLink"/>
              </w:rPr>
              <w:t>509</w:t>
            </w:r>
          </w:hyperlink>
        </w:p>
        <w:p>
          <w:pPr>
            <w:pStyle w:val="Contents4"/>
            <w:tabs>
              <w:tab w:val="clear" w:pos="8176"/>
              <w:tab w:val="right" w:pos="9026" w:leader="dot"/>
            </w:tabs>
            <w:rPr/>
          </w:pPr>
          <w:hyperlink w:anchor="__RefHeading___Toc2672455_73709187">
            <w:r>
              <w:rPr>
                <w:webHidden/>
                <w:rStyle w:val="IndexLink"/>
                <w:rtl w:val="true"/>
              </w:rPr>
              <w:t>وعس</w:t>
            </w:r>
            <w:r>
              <w:rPr>
                <w:rStyle w:val="IndexLink"/>
                <w:rtl w:val="true"/>
              </w:rPr>
              <w:tab/>
            </w:r>
            <w:r>
              <w:rPr>
                <w:rStyle w:val="IndexLink"/>
              </w:rPr>
              <w:t>511</w:t>
            </w:r>
          </w:hyperlink>
        </w:p>
        <w:p>
          <w:pPr>
            <w:pStyle w:val="Contents4"/>
            <w:tabs>
              <w:tab w:val="clear" w:pos="8176"/>
              <w:tab w:val="right" w:pos="9026" w:leader="dot"/>
            </w:tabs>
            <w:rPr/>
          </w:pPr>
          <w:hyperlink w:anchor="__RefHeading___Toc2672457_73709187">
            <w:r>
              <w:rPr>
                <w:webHidden/>
                <w:rStyle w:val="IndexLink"/>
                <w:rtl w:val="true"/>
              </w:rPr>
              <w:t>وقس</w:t>
            </w:r>
            <w:r>
              <w:rPr>
                <w:rStyle w:val="IndexLink"/>
                <w:rtl w:val="true"/>
              </w:rPr>
              <w:tab/>
            </w:r>
            <w:r>
              <w:rPr>
                <w:rStyle w:val="IndexLink"/>
              </w:rPr>
              <w:t>513</w:t>
            </w:r>
          </w:hyperlink>
        </w:p>
        <w:p>
          <w:pPr>
            <w:pStyle w:val="Contents4"/>
            <w:tabs>
              <w:tab w:val="clear" w:pos="8176"/>
              <w:tab w:val="right" w:pos="9026" w:leader="dot"/>
            </w:tabs>
            <w:rPr/>
          </w:pPr>
          <w:hyperlink w:anchor="__RefHeading___Toc2672459_73709187">
            <w:r>
              <w:rPr>
                <w:webHidden/>
                <w:rStyle w:val="IndexLink"/>
                <w:rtl w:val="true"/>
              </w:rPr>
              <w:t>وکس</w:t>
            </w:r>
            <w:r>
              <w:rPr>
                <w:rStyle w:val="IndexLink"/>
                <w:rtl w:val="true"/>
              </w:rPr>
              <w:tab/>
            </w:r>
            <w:r>
              <w:rPr>
                <w:rStyle w:val="IndexLink"/>
              </w:rPr>
              <w:t>513</w:t>
            </w:r>
          </w:hyperlink>
        </w:p>
        <w:p>
          <w:pPr>
            <w:pStyle w:val="Contents4"/>
            <w:tabs>
              <w:tab w:val="clear" w:pos="8176"/>
              <w:tab w:val="right" w:pos="9026" w:leader="dot"/>
            </w:tabs>
            <w:rPr/>
          </w:pPr>
          <w:hyperlink w:anchor="__RefHeading___Toc2672461_73709187">
            <w:r>
              <w:rPr>
                <w:webHidden/>
                <w:rStyle w:val="IndexLink"/>
                <w:rtl w:val="true"/>
              </w:rPr>
              <w:t>ولس</w:t>
            </w:r>
            <w:r>
              <w:rPr>
                <w:rStyle w:val="IndexLink"/>
                <w:rtl w:val="true"/>
              </w:rPr>
              <w:tab/>
            </w:r>
            <w:r>
              <w:rPr>
                <w:rStyle w:val="IndexLink"/>
              </w:rPr>
              <w:t>515</w:t>
            </w:r>
          </w:hyperlink>
        </w:p>
        <w:p>
          <w:pPr>
            <w:pStyle w:val="Contents4"/>
            <w:tabs>
              <w:tab w:val="clear" w:pos="8176"/>
              <w:tab w:val="right" w:pos="9026" w:leader="dot"/>
            </w:tabs>
            <w:rPr/>
          </w:pPr>
          <w:hyperlink w:anchor="__RefHeading___Toc2672463_73709187">
            <w:r>
              <w:rPr>
                <w:webHidden/>
                <w:rStyle w:val="IndexLink"/>
                <w:rtl w:val="true"/>
              </w:rPr>
              <w:t>ومس</w:t>
            </w:r>
            <w:r>
              <w:rPr>
                <w:rStyle w:val="IndexLink"/>
                <w:rtl w:val="true"/>
              </w:rPr>
              <w:tab/>
            </w:r>
            <w:r>
              <w:rPr>
                <w:rStyle w:val="IndexLink"/>
              </w:rPr>
              <w:t>515</w:t>
            </w:r>
          </w:hyperlink>
        </w:p>
        <w:p>
          <w:pPr>
            <w:pStyle w:val="Contents4"/>
            <w:tabs>
              <w:tab w:val="clear" w:pos="8176"/>
              <w:tab w:val="right" w:pos="9026" w:leader="dot"/>
            </w:tabs>
            <w:rPr/>
          </w:pPr>
          <w:hyperlink w:anchor="__RefHeading___Toc2672465_73709187">
            <w:r>
              <w:rPr>
                <w:webHidden/>
                <w:rStyle w:val="IndexLink"/>
                <w:rtl w:val="true"/>
              </w:rPr>
              <w:t>وهس</w:t>
            </w:r>
            <w:r>
              <w:rPr>
                <w:rStyle w:val="IndexLink"/>
                <w:rtl w:val="true"/>
              </w:rPr>
              <w:tab/>
            </w:r>
            <w:r>
              <w:rPr>
                <w:rStyle w:val="IndexLink"/>
              </w:rPr>
              <w:t>516</w:t>
            </w:r>
          </w:hyperlink>
        </w:p>
        <w:p>
          <w:pPr>
            <w:pStyle w:val="Contents4"/>
            <w:tabs>
              <w:tab w:val="clear" w:pos="8176"/>
              <w:tab w:val="right" w:pos="9026" w:leader="dot"/>
            </w:tabs>
            <w:rPr/>
          </w:pPr>
          <w:hyperlink w:anchor="__RefHeading___Toc2672467_73709187">
            <w:r>
              <w:rPr>
                <w:webHidden/>
                <w:rStyle w:val="IndexLink"/>
                <w:rtl w:val="true"/>
              </w:rPr>
              <w:t>ویس</w:t>
            </w:r>
            <w:r>
              <w:rPr>
                <w:rStyle w:val="IndexLink"/>
                <w:rtl w:val="true"/>
              </w:rPr>
              <w:tab/>
            </w:r>
            <w:r>
              <w:rPr>
                <w:rStyle w:val="IndexLink"/>
              </w:rPr>
              <w:t>517</w:t>
            </w:r>
          </w:hyperlink>
        </w:p>
        <w:p>
          <w:pPr>
            <w:pStyle w:val="Contents3"/>
            <w:tabs>
              <w:tab w:val="clear" w:pos="8459"/>
              <w:tab w:val="right" w:pos="9026" w:leader="dot"/>
            </w:tabs>
            <w:rPr/>
          </w:pPr>
          <w:hyperlink w:anchor="__RefHeading___Toc2672469_73709187">
            <w:r>
              <w:rPr>
                <w:webHidden/>
                <w:rStyle w:val="IndexLink"/>
                <w:rtl w:val="true"/>
              </w:rPr>
              <w:t>فصل الیاء</w:t>
            </w:r>
            <w:r>
              <w:rPr>
                <w:rStyle w:val="IndexLink"/>
                <w:rtl w:val="true"/>
              </w:rPr>
              <w:tab/>
            </w:r>
            <w:r>
              <w:rPr>
                <w:rStyle w:val="IndexLink"/>
              </w:rPr>
              <w:t>517</w:t>
            </w:r>
          </w:hyperlink>
        </w:p>
        <w:p>
          <w:pPr>
            <w:pStyle w:val="Contents4"/>
            <w:tabs>
              <w:tab w:val="clear" w:pos="8176"/>
              <w:tab w:val="right" w:pos="9026" w:leader="dot"/>
            </w:tabs>
            <w:rPr/>
          </w:pPr>
          <w:hyperlink w:anchor="__RefHeading___Toc2672471_73709187">
            <w:r>
              <w:rPr>
                <w:webHidden/>
                <w:rStyle w:val="IndexLink"/>
                <w:rtl w:val="true"/>
              </w:rPr>
              <w:t>یأس</w:t>
            </w:r>
            <w:r>
              <w:rPr>
                <w:rStyle w:val="IndexLink"/>
                <w:rtl w:val="true"/>
              </w:rPr>
              <w:tab/>
            </w:r>
            <w:r>
              <w:rPr>
                <w:rStyle w:val="IndexLink"/>
              </w:rPr>
              <w:t>517</w:t>
            </w:r>
          </w:hyperlink>
        </w:p>
        <w:p>
          <w:pPr>
            <w:pStyle w:val="Contents4"/>
            <w:tabs>
              <w:tab w:val="clear" w:pos="8176"/>
              <w:tab w:val="right" w:pos="9026" w:leader="dot"/>
            </w:tabs>
            <w:rPr/>
          </w:pPr>
          <w:hyperlink w:anchor="__RefHeading___Toc2672473_73709187">
            <w:r>
              <w:rPr>
                <w:webHidden/>
                <w:rStyle w:val="IndexLink"/>
                <w:rtl w:val="true"/>
              </w:rPr>
              <w:t>یبس</w:t>
            </w:r>
            <w:r>
              <w:rPr>
                <w:rStyle w:val="IndexLink"/>
                <w:rtl w:val="true"/>
              </w:rPr>
              <w:tab/>
            </w:r>
            <w:r>
              <w:rPr>
                <w:rStyle w:val="IndexLink"/>
              </w:rPr>
              <w:t>521</w:t>
            </w:r>
          </w:hyperlink>
        </w:p>
        <w:p>
          <w:pPr>
            <w:pStyle w:val="Contents4"/>
            <w:tabs>
              <w:tab w:val="clear" w:pos="8176"/>
              <w:tab w:val="right" w:pos="9026" w:leader="dot"/>
            </w:tabs>
            <w:rPr/>
          </w:pPr>
          <w:hyperlink w:anchor="__RefHeading___Toc2672475_73709187">
            <w:r>
              <w:rPr>
                <w:webHidden/>
                <w:rStyle w:val="IndexLink"/>
                <w:rtl w:val="true"/>
              </w:rPr>
              <w:t>یوس</w:t>
            </w:r>
            <w:r>
              <w:rPr>
                <w:rStyle w:val="IndexLink"/>
                <w:rtl w:val="true"/>
              </w:rPr>
              <w:tab/>
            </w:r>
            <w:r>
              <w:rPr>
                <w:rStyle w:val="IndexLink"/>
              </w:rPr>
              <w:t>523</w:t>
            </w:r>
          </w:hyperlink>
        </w:p>
        <w:p>
          <w:pPr>
            <w:pStyle w:val="Contents2"/>
            <w:tabs>
              <w:tab w:val="clear" w:pos="8743"/>
              <w:tab w:val="right" w:pos="9026" w:leader="dot"/>
            </w:tabs>
            <w:rPr/>
          </w:pPr>
          <w:hyperlink w:anchor="__RefHeading___Toc2672477_73709187">
            <w:r>
              <w:rPr>
                <w:webHidden/>
                <w:rStyle w:val="IndexLink"/>
                <w:rtl w:val="true"/>
              </w:rPr>
              <w:t>ش</w:t>
            </w:r>
            <w:r>
              <w:rPr>
                <w:rStyle w:val="IndexLink"/>
                <w:rtl w:val="true"/>
              </w:rPr>
              <w:tab/>
            </w:r>
            <w:r>
              <w:rPr>
                <w:rStyle w:val="IndexLink"/>
              </w:rPr>
              <w:t>524</w:t>
            </w:r>
          </w:hyperlink>
        </w:p>
        <w:p>
          <w:pPr>
            <w:pStyle w:val="Contents3"/>
            <w:tabs>
              <w:tab w:val="clear" w:pos="8459"/>
              <w:tab w:val="right" w:pos="9026" w:leader="dot"/>
            </w:tabs>
            <w:rPr/>
          </w:pPr>
          <w:hyperlink w:anchor="__RefHeading___Toc2672479_73709187">
            <w:r>
              <w:rPr>
                <w:webHidden/>
                <w:rStyle w:val="IndexLink"/>
                <w:rtl w:val="true"/>
              </w:rPr>
              <w:t>حرف الشین المعجمة</w:t>
            </w:r>
            <w:r>
              <w:rPr>
                <w:rStyle w:val="IndexLink"/>
                <w:rtl w:val="true"/>
              </w:rPr>
              <w:tab/>
            </w:r>
            <w:r>
              <w:rPr>
                <w:rStyle w:val="IndexLink"/>
              </w:rPr>
              <w:t>524</w:t>
            </w:r>
          </w:hyperlink>
        </w:p>
        <w:p>
          <w:pPr>
            <w:pStyle w:val="Contents4"/>
            <w:tabs>
              <w:tab w:val="clear" w:pos="8176"/>
              <w:tab w:val="right" w:pos="9026" w:leader="dot"/>
            </w:tabs>
            <w:rPr/>
          </w:pPr>
          <w:hyperlink w:anchor="__RefHeading___Toc2672481_73709187">
            <w:r>
              <w:rPr>
                <w:webHidden/>
                <w:rStyle w:val="IndexLink"/>
                <w:rtl w:val="true"/>
              </w:rPr>
              <w:t>ش</w:t>
            </w:r>
            <w:r>
              <w:rPr>
                <w:rStyle w:val="IndexLink"/>
                <w:rtl w:val="true"/>
              </w:rPr>
              <w:tab/>
            </w:r>
            <w:r>
              <w:rPr>
                <w:rStyle w:val="IndexLink"/>
              </w:rPr>
              <w:t>524</w:t>
            </w:r>
          </w:hyperlink>
        </w:p>
        <w:p>
          <w:pPr>
            <w:pStyle w:val="Contents3"/>
            <w:tabs>
              <w:tab w:val="clear" w:pos="8459"/>
              <w:tab w:val="right" w:pos="9026" w:leader="dot"/>
            </w:tabs>
            <w:rPr/>
          </w:pPr>
          <w:hyperlink w:anchor="__RefHeading___Toc2672483_73709187">
            <w:r>
              <w:rPr>
                <w:webHidden/>
                <w:rStyle w:val="IndexLink"/>
                <w:rtl w:val="true"/>
              </w:rPr>
              <w:t>فصل الألف</w:t>
            </w:r>
            <w:r>
              <w:rPr>
                <w:rStyle w:val="IndexLink"/>
                <w:rtl w:val="true"/>
              </w:rPr>
              <w:tab/>
            </w:r>
            <w:r>
              <w:rPr>
                <w:rStyle w:val="IndexLink"/>
              </w:rPr>
              <w:t>524</w:t>
            </w:r>
          </w:hyperlink>
        </w:p>
        <w:p>
          <w:pPr>
            <w:pStyle w:val="Contents4"/>
            <w:tabs>
              <w:tab w:val="clear" w:pos="8176"/>
              <w:tab w:val="right" w:pos="9026" w:leader="dot"/>
            </w:tabs>
            <w:rPr/>
          </w:pPr>
          <w:hyperlink w:anchor="__RefHeading___Toc2672485_73709187">
            <w:r>
              <w:rPr>
                <w:webHidden/>
                <w:rStyle w:val="IndexLink"/>
                <w:rtl w:val="true"/>
              </w:rPr>
              <w:t>أبش</w:t>
            </w:r>
            <w:r>
              <w:rPr>
                <w:rStyle w:val="IndexLink"/>
                <w:rtl w:val="true"/>
              </w:rPr>
              <w:tab/>
            </w:r>
            <w:r>
              <w:rPr>
                <w:rStyle w:val="IndexLink"/>
              </w:rPr>
              <w:t>524</w:t>
            </w:r>
          </w:hyperlink>
        </w:p>
        <w:p>
          <w:pPr>
            <w:pStyle w:val="Contents4"/>
            <w:tabs>
              <w:tab w:val="clear" w:pos="8176"/>
              <w:tab w:val="right" w:pos="9026" w:leader="dot"/>
            </w:tabs>
            <w:rPr/>
          </w:pPr>
          <w:hyperlink w:anchor="__RefHeading___Toc2672487_73709187">
            <w:r>
              <w:rPr>
                <w:webHidden/>
                <w:rStyle w:val="IndexLink"/>
                <w:rtl w:val="true"/>
              </w:rPr>
              <w:t>أرش</w:t>
            </w:r>
            <w:r>
              <w:rPr>
                <w:rStyle w:val="IndexLink"/>
                <w:rtl w:val="true"/>
              </w:rPr>
              <w:tab/>
            </w:r>
            <w:r>
              <w:rPr>
                <w:rStyle w:val="IndexLink"/>
              </w:rPr>
              <w:t>524</w:t>
            </w:r>
          </w:hyperlink>
        </w:p>
        <w:p>
          <w:pPr>
            <w:pStyle w:val="Contents4"/>
            <w:tabs>
              <w:tab w:val="clear" w:pos="8176"/>
              <w:tab w:val="right" w:pos="9026" w:leader="dot"/>
            </w:tabs>
            <w:rPr/>
          </w:pPr>
          <w:hyperlink w:anchor="__RefHeading___Toc2672489_73709187">
            <w:r>
              <w:rPr>
                <w:webHidden/>
                <w:rStyle w:val="IndexLink"/>
                <w:rtl w:val="true"/>
              </w:rPr>
              <w:t>أشش</w:t>
            </w:r>
            <w:r>
              <w:rPr>
                <w:rStyle w:val="IndexLink"/>
                <w:rtl w:val="true"/>
              </w:rPr>
              <w:tab/>
            </w:r>
            <w:r>
              <w:rPr>
                <w:rStyle w:val="IndexLink"/>
              </w:rPr>
              <w:t>526</w:t>
            </w:r>
          </w:hyperlink>
        </w:p>
        <w:p>
          <w:pPr>
            <w:pStyle w:val="Contents4"/>
            <w:tabs>
              <w:tab w:val="clear" w:pos="8176"/>
              <w:tab w:val="right" w:pos="9026" w:leader="dot"/>
            </w:tabs>
            <w:rPr/>
          </w:pPr>
          <w:hyperlink w:anchor="__RefHeading___Toc2672491_73709187">
            <w:r>
              <w:rPr>
                <w:webHidden/>
                <w:rStyle w:val="IndexLink"/>
                <w:rtl w:val="true"/>
              </w:rPr>
              <w:t>أقش</w:t>
            </w:r>
            <w:r>
              <w:rPr>
                <w:rStyle w:val="IndexLink"/>
                <w:rtl w:val="true"/>
              </w:rPr>
              <w:tab/>
            </w:r>
            <w:r>
              <w:rPr>
                <w:rStyle w:val="IndexLink"/>
              </w:rPr>
              <w:t>526</w:t>
            </w:r>
          </w:hyperlink>
        </w:p>
        <w:p>
          <w:pPr>
            <w:pStyle w:val="Contents3"/>
            <w:tabs>
              <w:tab w:val="clear" w:pos="8459"/>
              <w:tab w:val="right" w:pos="9026" w:leader="dot"/>
            </w:tabs>
            <w:rPr/>
          </w:pPr>
          <w:hyperlink w:anchor="__RefHeading___Toc2672493_73709187">
            <w:r>
              <w:rPr>
                <w:webHidden/>
                <w:rStyle w:val="IndexLink"/>
                <w:rtl w:val="true"/>
              </w:rPr>
              <w:t>فصل الباء</w:t>
            </w:r>
            <w:r>
              <w:rPr>
                <w:rStyle w:val="IndexLink"/>
                <w:rtl w:val="true"/>
              </w:rPr>
              <w:tab/>
            </w:r>
            <w:r>
              <w:rPr>
                <w:rStyle w:val="IndexLink"/>
              </w:rPr>
              <w:t>526</w:t>
            </w:r>
          </w:hyperlink>
        </w:p>
        <w:p>
          <w:pPr>
            <w:pStyle w:val="Contents4"/>
            <w:tabs>
              <w:tab w:val="clear" w:pos="8176"/>
              <w:tab w:val="right" w:pos="9026" w:leader="dot"/>
            </w:tabs>
            <w:rPr/>
          </w:pPr>
          <w:hyperlink w:anchor="__RefHeading___Toc2672495_73709187">
            <w:r>
              <w:rPr>
                <w:webHidden/>
                <w:rStyle w:val="IndexLink"/>
                <w:rtl w:val="true"/>
              </w:rPr>
              <w:t>برش</w:t>
            </w:r>
            <w:r>
              <w:rPr>
                <w:rStyle w:val="IndexLink"/>
                <w:rtl w:val="true"/>
              </w:rPr>
              <w:tab/>
            </w:r>
            <w:r>
              <w:rPr>
                <w:rStyle w:val="IndexLink"/>
              </w:rPr>
              <w:t>526</w:t>
            </w:r>
          </w:hyperlink>
        </w:p>
        <w:p>
          <w:pPr>
            <w:pStyle w:val="Contents4"/>
            <w:tabs>
              <w:tab w:val="clear" w:pos="8176"/>
              <w:tab w:val="right" w:pos="9026" w:leader="dot"/>
            </w:tabs>
            <w:rPr/>
          </w:pPr>
          <w:hyperlink w:anchor="__RefHeading___Toc2672497_73709187">
            <w:r>
              <w:rPr>
                <w:webHidden/>
                <w:rStyle w:val="IndexLink"/>
                <w:rtl w:val="true"/>
              </w:rPr>
              <w:t>برغش</w:t>
            </w:r>
            <w:r>
              <w:rPr>
                <w:rStyle w:val="IndexLink"/>
                <w:rtl w:val="true"/>
              </w:rPr>
              <w:tab/>
            </w:r>
            <w:r>
              <w:rPr>
                <w:rStyle w:val="IndexLink"/>
              </w:rPr>
              <w:t>528</w:t>
            </w:r>
          </w:hyperlink>
        </w:p>
        <w:p>
          <w:pPr>
            <w:pStyle w:val="Contents4"/>
            <w:tabs>
              <w:tab w:val="clear" w:pos="8176"/>
              <w:tab w:val="right" w:pos="9026" w:leader="dot"/>
            </w:tabs>
            <w:rPr/>
          </w:pPr>
          <w:hyperlink w:anchor="__RefHeading___Toc2672499_73709187">
            <w:r>
              <w:rPr>
                <w:webHidden/>
                <w:rStyle w:val="IndexLink"/>
                <w:rtl w:val="true"/>
              </w:rPr>
              <w:t>برقش</w:t>
            </w:r>
            <w:r>
              <w:rPr>
                <w:rStyle w:val="IndexLink"/>
                <w:rtl w:val="true"/>
              </w:rPr>
              <w:tab/>
            </w:r>
            <w:r>
              <w:rPr>
                <w:rStyle w:val="IndexLink"/>
              </w:rPr>
              <w:t>528</w:t>
            </w:r>
          </w:hyperlink>
        </w:p>
        <w:p>
          <w:pPr>
            <w:pStyle w:val="Contents4"/>
            <w:tabs>
              <w:tab w:val="clear" w:pos="8176"/>
              <w:tab w:val="right" w:pos="9026" w:leader="dot"/>
            </w:tabs>
            <w:rPr/>
          </w:pPr>
          <w:hyperlink w:anchor="__RefHeading___Toc2672501_73709187">
            <w:r>
              <w:rPr>
                <w:webHidden/>
                <w:rStyle w:val="IndexLink"/>
                <w:rtl w:val="true"/>
              </w:rPr>
              <w:t>برنش</w:t>
            </w:r>
            <w:r>
              <w:rPr>
                <w:rStyle w:val="IndexLink"/>
                <w:rtl w:val="true"/>
              </w:rPr>
              <w:tab/>
            </w:r>
            <w:r>
              <w:rPr>
                <w:rStyle w:val="IndexLink"/>
              </w:rPr>
              <w:t>530</w:t>
            </w:r>
          </w:hyperlink>
        </w:p>
        <w:p>
          <w:pPr>
            <w:pStyle w:val="Contents4"/>
            <w:tabs>
              <w:tab w:val="clear" w:pos="8176"/>
              <w:tab w:val="right" w:pos="9026" w:leader="dot"/>
            </w:tabs>
            <w:rPr/>
          </w:pPr>
          <w:hyperlink w:anchor="__RefHeading___Toc2672503_73709187">
            <w:r>
              <w:rPr>
                <w:webHidden/>
                <w:rStyle w:val="IndexLink"/>
                <w:rtl w:val="true"/>
              </w:rPr>
              <w:t>بشش</w:t>
            </w:r>
            <w:r>
              <w:rPr>
                <w:rStyle w:val="IndexLink"/>
                <w:rtl w:val="true"/>
              </w:rPr>
              <w:tab/>
            </w:r>
            <w:r>
              <w:rPr>
                <w:rStyle w:val="IndexLink"/>
              </w:rPr>
              <w:t>530</w:t>
            </w:r>
          </w:hyperlink>
        </w:p>
        <w:p>
          <w:pPr>
            <w:pStyle w:val="Contents4"/>
            <w:tabs>
              <w:tab w:val="clear" w:pos="8176"/>
              <w:tab w:val="right" w:pos="9026" w:leader="dot"/>
            </w:tabs>
            <w:rPr/>
          </w:pPr>
          <w:hyperlink w:anchor="__RefHeading___Toc2672505_73709187">
            <w:r>
              <w:rPr>
                <w:webHidden/>
                <w:rStyle w:val="IndexLink"/>
                <w:rtl w:val="true"/>
              </w:rPr>
              <w:t>بطش</w:t>
            </w:r>
            <w:r>
              <w:rPr>
                <w:rStyle w:val="IndexLink"/>
                <w:rtl w:val="true"/>
              </w:rPr>
              <w:tab/>
            </w:r>
            <w:r>
              <w:rPr>
                <w:rStyle w:val="IndexLink"/>
              </w:rPr>
              <w:t>532</w:t>
            </w:r>
          </w:hyperlink>
        </w:p>
        <w:p>
          <w:pPr>
            <w:pStyle w:val="Contents4"/>
            <w:tabs>
              <w:tab w:val="clear" w:pos="8176"/>
              <w:tab w:val="right" w:pos="9026" w:leader="dot"/>
            </w:tabs>
            <w:rPr/>
          </w:pPr>
          <w:hyperlink w:anchor="__RefHeading___Toc2672507_73709187">
            <w:r>
              <w:rPr>
                <w:webHidden/>
                <w:rStyle w:val="IndexLink"/>
                <w:rtl w:val="true"/>
              </w:rPr>
              <w:t>بغش</w:t>
            </w:r>
            <w:r>
              <w:rPr>
                <w:rStyle w:val="IndexLink"/>
                <w:rtl w:val="true"/>
              </w:rPr>
              <w:tab/>
            </w:r>
            <w:r>
              <w:rPr>
                <w:rStyle w:val="IndexLink"/>
              </w:rPr>
              <w:t>533</w:t>
            </w:r>
          </w:hyperlink>
        </w:p>
        <w:p>
          <w:pPr>
            <w:pStyle w:val="Contents4"/>
            <w:tabs>
              <w:tab w:val="clear" w:pos="8176"/>
              <w:tab w:val="right" w:pos="9026" w:leader="dot"/>
            </w:tabs>
            <w:rPr/>
          </w:pPr>
          <w:hyperlink w:anchor="__RefHeading___Toc2672509_73709187">
            <w:r>
              <w:rPr>
                <w:webHidden/>
                <w:rStyle w:val="IndexLink"/>
                <w:rtl w:val="true"/>
              </w:rPr>
              <w:t>بنش</w:t>
            </w:r>
            <w:r>
              <w:rPr>
                <w:rStyle w:val="IndexLink"/>
                <w:rtl w:val="true"/>
              </w:rPr>
              <w:tab/>
            </w:r>
            <w:r>
              <w:rPr>
                <w:rStyle w:val="IndexLink"/>
              </w:rPr>
              <w:t>533</w:t>
            </w:r>
          </w:hyperlink>
        </w:p>
        <w:p>
          <w:pPr>
            <w:pStyle w:val="Contents4"/>
            <w:tabs>
              <w:tab w:val="clear" w:pos="8176"/>
              <w:tab w:val="right" w:pos="9026" w:leader="dot"/>
            </w:tabs>
            <w:rPr/>
          </w:pPr>
          <w:hyperlink w:anchor="__RefHeading___Toc2672511_73709187">
            <w:r>
              <w:rPr>
                <w:webHidden/>
                <w:rStyle w:val="IndexLink"/>
                <w:rtl w:val="true"/>
              </w:rPr>
              <w:t>بهش</w:t>
            </w:r>
            <w:r>
              <w:rPr>
                <w:rStyle w:val="IndexLink"/>
                <w:rtl w:val="true"/>
              </w:rPr>
              <w:tab/>
            </w:r>
            <w:r>
              <w:rPr>
                <w:rStyle w:val="IndexLink"/>
              </w:rPr>
              <w:t>534</w:t>
            </w:r>
          </w:hyperlink>
        </w:p>
        <w:p>
          <w:pPr>
            <w:pStyle w:val="Contents4"/>
            <w:tabs>
              <w:tab w:val="clear" w:pos="8176"/>
              <w:tab w:val="right" w:pos="9026" w:leader="dot"/>
            </w:tabs>
            <w:rPr/>
          </w:pPr>
          <w:hyperlink w:anchor="__RefHeading___Toc2672513_73709187">
            <w:r>
              <w:rPr>
                <w:webHidden/>
                <w:rStyle w:val="IndexLink"/>
                <w:rtl w:val="true"/>
              </w:rPr>
              <w:t>بوش</w:t>
            </w:r>
            <w:r>
              <w:rPr>
                <w:rStyle w:val="IndexLink"/>
                <w:rtl w:val="true"/>
              </w:rPr>
              <w:tab/>
            </w:r>
            <w:r>
              <w:rPr>
                <w:rStyle w:val="IndexLink"/>
              </w:rPr>
              <w:t>536</w:t>
            </w:r>
          </w:hyperlink>
        </w:p>
        <w:p>
          <w:pPr>
            <w:pStyle w:val="Contents4"/>
            <w:tabs>
              <w:tab w:val="clear" w:pos="8176"/>
              <w:tab w:val="right" w:pos="9026" w:leader="dot"/>
            </w:tabs>
            <w:rPr/>
          </w:pPr>
          <w:hyperlink w:anchor="__RefHeading___Toc2672515_73709187">
            <w:r>
              <w:rPr>
                <w:webHidden/>
                <w:rStyle w:val="IndexLink"/>
                <w:rtl w:val="true"/>
              </w:rPr>
              <w:t>بیش</w:t>
            </w:r>
            <w:r>
              <w:rPr>
                <w:rStyle w:val="IndexLink"/>
                <w:rtl w:val="true"/>
              </w:rPr>
              <w:tab/>
            </w:r>
            <w:r>
              <w:rPr>
                <w:rStyle w:val="IndexLink"/>
              </w:rPr>
              <w:t>536</w:t>
            </w:r>
          </w:hyperlink>
        </w:p>
        <w:p>
          <w:pPr>
            <w:pStyle w:val="Contents3"/>
            <w:tabs>
              <w:tab w:val="clear" w:pos="8459"/>
              <w:tab w:val="right" w:pos="9026" w:leader="dot"/>
            </w:tabs>
            <w:rPr/>
          </w:pPr>
          <w:hyperlink w:anchor="__RefHeading___Toc2672517_73709187">
            <w:r>
              <w:rPr>
                <w:webHidden/>
                <w:rStyle w:val="IndexLink"/>
                <w:rtl w:val="true"/>
              </w:rPr>
              <w:t>فصل التاء المثناة فوقها</w:t>
            </w:r>
            <w:r>
              <w:rPr>
                <w:rStyle w:val="IndexLink"/>
                <w:rtl w:val="true"/>
              </w:rPr>
              <w:tab/>
            </w:r>
            <w:r>
              <w:rPr>
                <w:rStyle w:val="IndexLink"/>
              </w:rPr>
              <w:t>536</w:t>
            </w:r>
          </w:hyperlink>
        </w:p>
        <w:p>
          <w:pPr>
            <w:pStyle w:val="Contents4"/>
            <w:tabs>
              <w:tab w:val="clear" w:pos="8176"/>
              <w:tab w:val="right" w:pos="9026" w:leader="dot"/>
            </w:tabs>
            <w:rPr/>
          </w:pPr>
          <w:hyperlink w:anchor="__RefHeading___Toc2672519_73709187">
            <w:r>
              <w:rPr>
                <w:webHidden/>
                <w:rStyle w:val="IndexLink"/>
                <w:rtl w:val="true"/>
              </w:rPr>
              <w:t>ترش</w:t>
            </w:r>
            <w:r>
              <w:rPr>
                <w:rStyle w:val="IndexLink"/>
                <w:rtl w:val="true"/>
              </w:rPr>
              <w:tab/>
            </w:r>
            <w:r>
              <w:rPr>
                <w:rStyle w:val="IndexLink"/>
              </w:rPr>
              <w:t>536</w:t>
            </w:r>
          </w:hyperlink>
        </w:p>
        <w:p>
          <w:pPr>
            <w:pStyle w:val="Contents4"/>
            <w:tabs>
              <w:tab w:val="clear" w:pos="8176"/>
              <w:tab w:val="right" w:pos="9026" w:leader="dot"/>
            </w:tabs>
            <w:rPr/>
          </w:pPr>
          <w:hyperlink w:anchor="__RefHeading___Toc2672521_73709187">
            <w:r>
              <w:rPr>
                <w:webHidden/>
                <w:rStyle w:val="IndexLink"/>
                <w:rtl w:val="true"/>
              </w:rPr>
              <w:t>تمش</w:t>
            </w:r>
            <w:r>
              <w:rPr>
                <w:rStyle w:val="IndexLink"/>
                <w:rtl w:val="true"/>
              </w:rPr>
              <w:tab/>
            </w:r>
            <w:r>
              <w:rPr>
                <w:rStyle w:val="IndexLink"/>
              </w:rPr>
              <w:t>536</w:t>
            </w:r>
          </w:hyperlink>
        </w:p>
        <w:p>
          <w:pPr>
            <w:pStyle w:val="Contents3"/>
            <w:tabs>
              <w:tab w:val="clear" w:pos="8459"/>
              <w:tab w:val="right" w:pos="9026" w:leader="dot"/>
            </w:tabs>
            <w:rPr/>
          </w:pPr>
          <w:hyperlink w:anchor="__RefHeading___Toc2672523_73709187">
            <w:r>
              <w:rPr>
                <w:webHidden/>
                <w:rStyle w:val="IndexLink"/>
                <w:rtl w:val="true"/>
              </w:rPr>
              <w:t>فصل الثاء المثلثة</w:t>
            </w:r>
            <w:r>
              <w:rPr>
                <w:rStyle w:val="IndexLink"/>
                <w:rtl w:val="true"/>
              </w:rPr>
              <w:tab/>
            </w:r>
            <w:r>
              <w:rPr>
                <w:rStyle w:val="IndexLink"/>
              </w:rPr>
              <w:t>536</w:t>
            </w:r>
          </w:hyperlink>
        </w:p>
        <w:p>
          <w:pPr>
            <w:pStyle w:val="Contents4"/>
            <w:tabs>
              <w:tab w:val="clear" w:pos="8176"/>
              <w:tab w:val="right" w:pos="9026" w:leader="dot"/>
            </w:tabs>
            <w:rPr/>
          </w:pPr>
          <w:hyperlink w:anchor="__RefHeading___Toc2672525_73709187">
            <w:r>
              <w:rPr>
                <w:webHidden/>
                <w:rStyle w:val="IndexLink"/>
                <w:rtl w:val="true"/>
              </w:rPr>
              <w:t>ثبش</w:t>
            </w:r>
            <w:r>
              <w:rPr>
                <w:rStyle w:val="IndexLink"/>
                <w:rtl w:val="true"/>
              </w:rPr>
              <w:tab/>
            </w:r>
            <w:r>
              <w:rPr>
                <w:rStyle w:val="IndexLink"/>
              </w:rPr>
              <w:t>537</w:t>
            </w:r>
          </w:hyperlink>
        </w:p>
        <w:p>
          <w:pPr>
            <w:pStyle w:val="Contents3"/>
            <w:tabs>
              <w:tab w:val="clear" w:pos="8459"/>
              <w:tab w:val="right" w:pos="9026" w:leader="dot"/>
            </w:tabs>
            <w:rPr/>
          </w:pPr>
          <w:hyperlink w:anchor="__RefHeading___Toc2672527_73709187">
            <w:r>
              <w:rPr>
                <w:webHidden/>
                <w:rStyle w:val="IndexLink"/>
                <w:rtl w:val="true"/>
              </w:rPr>
              <w:t>فصل الجیم</w:t>
            </w:r>
            <w:r>
              <w:rPr>
                <w:rStyle w:val="IndexLink"/>
                <w:rtl w:val="true"/>
              </w:rPr>
              <w:tab/>
            </w:r>
            <w:r>
              <w:rPr>
                <w:rStyle w:val="IndexLink"/>
              </w:rPr>
              <w:t>537</w:t>
            </w:r>
          </w:hyperlink>
        </w:p>
        <w:p>
          <w:pPr>
            <w:pStyle w:val="Contents4"/>
            <w:tabs>
              <w:tab w:val="clear" w:pos="8176"/>
              <w:tab w:val="right" w:pos="9026" w:leader="dot"/>
            </w:tabs>
            <w:rPr/>
          </w:pPr>
          <w:hyperlink w:anchor="__RefHeading___Toc2672529_73709187">
            <w:r>
              <w:rPr>
                <w:webHidden/>
                <w:rStyle w:val="IndexLink"/>
                <w:rtl w:val="true"/>
              </w:rPr>
              <w:t>جأش</w:t>
            </w:r>
            <w:r>
              <w:rPr>
                <w:rStyle w:val="IndexLink"/>
                <w:rtl w:val="true"/>
              </w:rPr>
              <w:tab/>
            </w:r>
            <w:r>
              <w:rPr>
                <w:rStyle w:val="IndexLink"/>
              </w:rPr>
              <w:t>537</w:t>
            </w:r>
          </w:hyperlink>
        </w:p>
        <w:p>
          <w:pPr>
            <w:pStyle w:val="Contents4"/>
            <w:tabs>
              <w:tab w:val="clear" w:pos="8176"/>
              <w:tab w:val="right" w:pos="9026" w:leader="dot"/>
            </w:tabs>
            <w:rPr/>
          </w:pPr>
          <w:hyperlink w:anchor="__RefHeading___Toc2672531_73709187">
            <w:r>
              <w:rPr>
                <w:webHidden/>
                <w:rStyle w:val="IndexLink"/>
                <w:rtl w:val="true"/>
              </w:rPr>
              <w:t>جبش</w:t>
            </w:r>
            <w:r>
              <w:rPr>
                <w:rStyle w:val="IndexLink"/>
                <w:rtl w:val="true"/>
              </w:rPr>
              <w:tab/>
            </w:r>
            <w:r>
              <w:rPr>
                <w:rStyle w:val="IndexLink"/>
              </w:rPr>
              <w:t>538</w:t>
            </w:r>
          </w:hyperlink>
        </w:p>
        <w:p>
          <w:pPr>
            <w:pStyle w:val="Contents4"/>
            <w:tabs>
              <w:tab w:val="clear" w:pos="8176"/>
              <w:tab w:val="right" w:pos="9026" w:leader="dot"/>
            </w:tabs>
            <w:rPr/>
          </w:pPr>
          <w:hyperlink w:anchor="__RefHeading___Toc2672533_73709187">
            <w:r>
              <w:rPr>
                <w:webHidden/>
                <w:rStyle w:val="IndexLink"/>
                <w:rtl w:val="true"/>
              </w:rPr>
              <w:t>جحش</w:t>
            </w:r>
            <w:r>
              <w:rPr>
                <w:rStyle w:val="IndexLink"/>
                <w:rtl w:val="true"/>
              </w:rPr>
              <w:tab/>
            </w:r>
            <w:r>
              <w:rPr>
                <w:rStyle w:val="IndexLink"/>
              </w:rPr>
              <w:t>538</w:t>
            </w:r>
          </w:hyperlink>
        </w:p>
        <w:p>
          <w:pPr>
            <w:pStyle w:val="Contents4"/>
            <w:tabs>
              <w:tab w:val="clear" w:pos="8176"/>
              <w:tab w:val="right" w:pos="9026" w:leader="dot"/>
            </w:tabs>
            <w:rPr/>
          </w:pPr>
          <w:hyperlink w:anchor="__RefHeading___Toc2672535_73709187">
            <w:r>
              <w:rPr>
                <w:webHidden/>
                <w:rStyle w:val="IndexLink"/>
                <w:rtl w:val="true"/>
              </w:rPr>
              <w:t>جحرش</w:t>
            </w:r>
            <w:r>
              <w:rPr>
                <w:rStyle w:val="IndexLink"/>
                <w:rtl w:val="true"/>
              </w:rPr>
              <w:tab/>
            </w:r>
            <w:r>
              <w:rPr>
                <w:rStyle w:val="IndexLink"/>
              </w:rPr>
              <w:t>541</w:t>
            </w:r>
          </w:hyperlink>
        </w:p>
        <w:p>
          <w:pPr>
            <w:pStyle w:val="Contents4"/>
            <w:tabs>
              <w:tab w:val="clear" w:pos="8176"/>
              <w:tab w:val="right" w:pos="9026" w:leader="dot"/>
            </w:tabs>
            <w:rPr/>
          </w:pPr>
          <w:hyperlink w:anchor="__RefHeading___Toc2672537_73709187">
            <w:r>
              <w:rPr>
                <w:webHidden/>
                <w:rStyle w:val="IndexLink"/>
                <w:rtl w:val="true"/>
              </w:rPr>
              <w:t>جحمش</w:t>
            </w:r>
            <w:r>
              <w:rPr>
                <w:rStyle w:val="IndexLink"/>
                <w:rtl w:val="true"/>
              </w:rPr>
              <w:tab/>
            </w:r>
            <w:r>
              <w:rPr>
                <w:rStyle w:val="IndexLink"/>
              </w:rPr>
              <w:t>542</w:t>
            </w:r>
          </w:hyperlink>
        </w:p>
        <w:p>
          <w:pPr>
            <w:pStyle w:val="Contents4"/>
            <w:tabs>
              <w:tab w:val="clear" w:pos="8176"/>
              <w:tab w:val="right" w:pos="9026" w:leader="dot"/>
            </w:tabs>
            <w:rPr/>
          </w:pPr>
          <w:hyperlink w:anchor="__RefHeading___Toc2672539_73709187">
            <w:r>
              <w:rPr>
                <w:webHidden/>
                <w:rStyle w:val="IndexLink"/>
                <w:rtl w:val="true"/>
              </w:rPr>
              <w:t>جحمرش</w:t>
            </w:r>
            <w:r>
              <w:rPr>
                <w:rStyle w:val="IndexLink"/>
                <w:rtl w:val="true"/>
              </w:rPr>
              <w:tab/>
            </w:r>
            <w:r>
              <w:rPr>
                <w:rStyle w:val="IndexLink"/>
              </w:rPr>
              <w:t>542</w:t>
            </w:r>
          </w:hyperlink>
        </w:p>
        <w:p>
          <w:pPr>
            <w:pStyle w:val="Contents4"/>
            <w:tabs>
              <w:tab w:val="clear" w:pos="8176"/>
              <w:tab w:val="right" w:pos="9026" w:leader="dot"/>
            </w:tabs>
            <w:rPr/>
          </w:pPr>
          <w:hyperlink w:anchor="__RefHeading___Toc2672541_73709187">
            <w:r>
              <w:rPr>
                <w:webHidden/>
                <w:rStyle w:val="IndexLink"/>
                <w:rtl w:val="true"/>
              </w:rPr>
              <w:t>جحنش</w:t>
            </w:r>
            <w:r>
              <w:rPr>
                <w:rStyle w:val="IndexLink"/>
                <w:rtl w:val="true"/>
              </w:rPr>
              <w:tab/>
            </w:r>
            <w:r>
              <w:rPr>
                <w:rStyle w:val="IndexLink"/>
              </w:rPr>
              <w:t>542</w:t>
            </w:r>
          </w:hyperlink>
        </w:p>
        <w:p>
          <w:pPr>
            <w:pStyle w:val="Contents4"/>
            <w:tabs>
              <w:tab w:val="clear" w:pos="8176"/>
              <w:tab w:val="right" w:pos="9026" w:leader="dot"/>
            </w:tabs>
            <w:rPr/>
          </w:pPr>
          <w:hyperlink w:anchor="__RefHeading___Toc2672543_73709187">
            <w:r>
              <w:rPr>
                <w:webHidden/>
                <w:rStyle w:val="IndexLink"/>
                <w:rtl w:val="true"/>
              </w:rPr>
              <w:t>جرش</w:t>
            </w:r>
            <w:r>
              <w:rPr>
                <w:rStyle w:val="IndexLink"/>
                <w:rtl w:val="true"/>
              </w:rPr>
              <w:tab/>
            </w:r>
            <w:r>
              <w:rPr>
                <w:rStyle w:val="IndexLink"/>
              </w:rPr>
              <w:t>542</w:t>
            </w:r>
          </w:hyperlink>
        </w:p>
        <w:p>
          <w:pPr>
            <w:pStyle w:val="Contents4"/>
            <w:tabs>
              <w:tab w:val="clear" w:pos="8176"/>
              <w:tab w:val="right" w:pos="9026" w:leader="dot"/>
            </w:tabs>
            <w:rPr/>
          </w:pPr>
          <w:hyperlink w:anchor="__RefHeading___Toc2672545_73709187">
            <w:r>
              <w:rPr>
                <w:webHidden/>
                <w:rStyle w:val="IndexLink"/>
                <w:rtl w:val="true"/>
              </w:rPr>
              <w:t>جرنفش</w:t>
            </w:r>
            <w:r>
              <w:rPr>
                <w:rStyle w:val="IndexLink"/>
                <w:rtl w:val="true"/>
              </w:rPr>
              <w:tab/>
            </w:r>
            <w:r>
              <w:rPr>
                <w:rStyle w:val="IndexLink"/>
              </w:rPr>
              <w:t>544</w:t>
            </w:r>
          </w:hyperlink>
        </w:p>
        <w:p>
          <w:pPr>
            <w:pStyle w:val="Contents4"/>
            <w:tabs>
              <w:tab w:val="clear" w:pos="8176"/>
              <w:tab w:val="right" w:pos="9026" w:leader="dot"/>
            </w:tabs>
            <w:rPr/>
          </w:pPr>
          <w:hyperlink w:anchor="__RefHeading___Toc2672547_73709187">
            <w:r>
              <w:rPr>
                <w:webHidden/>
                <w:rStyle w:val="IndexLink"/>
                <w:rtl w:val="true"/>
              </w:rPr>
              <w:t>جشش</w:t>
            </w:r>
            <w:r>
              <w:rPr>
                <w:rStyle w:val="IndexLink"/>
                <w:rtl w:val="true"/>
              </w:rPr>
              <w:tab/>
            </w:r>
            <w:r>
              <w:rPr>
                <w:rStyle w:val="IndexLink"/>
              </w:rPr>
              <w:t>544</w:t>
            </w:r>
          </w:hyperlink>
        </w:p>
        <w:p>
          <w:pPr>
            <w:pStyle w:val="Contents4"/>
            <w:tabs>
              <w:tab w:val="clear" w:pos="8176"/>
              <w:tab w:val="right" w:pos="9026" w:leader="dot"/>
            </w:tabs>
            <w:rPr/>
          </w:pPr>
          <w:hyperlink w:anchor="__RefHeading___Toc2672549_73709187">
            <w:r>
              <w:rPr>
                <w:webHidden/>
                <w:rStyle w:val="IndexLink"/>
                <w:rtl w:val="true"/>
              </w:rPr>
              <w:t>جعش</w:t>
            </w:r>
            <w:r>
              <w:rPr>
                <w:rStyle w:val="IndexLink"/>
                <w:rtl w:val="true"/>
              </w:rPr>
              <w:tab/>
            </w:r>
            <w:r>
              <w:rPr>
                <w:rStyle w:val="IndexLink"/>
              </w:rPr>
              <w:t>548</w:t>
            </w:r>
          </w:hyperlink>
        </w:p>
        <w:p>
          <w:pPr>
            <w:pStyle w:val="Contents4"/>
            <w:tabs>
              <w:tab w:val="clear" w:pos="8176"/>
              <w:tab w:val="right" w:pos="9026" w:leader="dot"/>
            </w:tabs>
            <w:rPr/>
          </w:pPr>
          <w:hyperlink w:anchor="__RefHeading___Toc2672551_73709187">
            <w:r>
              <w:rPr>
                <w:webHidden/>
                <w:rStyle w:val="IndexLink"/>
                <w:rtl w:val="true"/>
              </w:rPr>
              <w:t>جفش</w:t>
            </w:r>
            <w:r>
              <w:rPr>
                <w:rStyle w:val="IndexLink"/>
                <w:rtl w:val="true"/>
              </w:rPr>
              <w:tab/>
            </w:r>
            <w:r>
              <w:rPr>
                <w:rStyle w:val="IndexLink"/>
              </w:rPr>
              <w:t>548</w:t>
            </w:r>
          </w:hyperlink>
        </w:p>
        <w:p>
          <w:pPr>
            <w:pStyle w:val="Contents4"/>
            <w:tabs>
              <w:tab w:val="clear" w:pos="8176"/>
              <w:tab w:val="right" w:pos="9026" w:leader="dot"/>
            </w:tabs>
            <w:rPr/>
          </w:pPr>
          <w:hyperlink w:anchor="__RefHeading___Toc2672553_73709187">
            <w:r>
              <w:rPr>
                <w:webHidden/>
                <w:rStyle w:val="IndexLink"/>
                <w:rtl w:val="true"/>
              </w:rPr>
              <w:t>جمش</w:t>
            </w:r>
            <w:r>
              <w:rPr>
                <w:rStyle w:val="IndexLink"/>
                <w:rtl w:val="true"/>
              </w:rPr>
              <w:tab/>
            </w:r>
            <w:r>
              <w:rPr>
                <w:rStyle w:val="IndexLink"/>
              </w:rPr>
              <w:t>548</w:t>
            </w:r>
          </w:hyperlink>
        </w:p>
        <w:p>
          <w:pPr>
            <w:pStyle w:val="Contents4"/>
            <w:tabs>
              <w:tab w:val="clear" w:pos="8176"/>
              <w:tab w:val="right" w:pos="9026" w:leader="dot"/>
            </w:tabs>
            <w:rPr/>
          </w:pPr>
          <w:hyperlink w:anchor="__RefHeading___Toc2672555_73709187">
            <w:r>
              <w:rPr>
                <w:webHidden/>
                <w:rStyle w:val="IndexLink"/>
                <w:rtl w:val="true"/>
              </w:rPr>
              <w:t>جنش</w:t>
            </w:r>
            <w:r>
              <w:rPr>
                <w:rStyle w:val="IndexLink"/>
                <w:rtl w:val="true"/>
              </w:rPr>
              <w:tab/>
            </w:r>
            <w:r>
              <w:rPr>
                <w:rStyle w:val="IndexLink"/>
              </w:rPr>
              <w:t>550</w:t>
            </w:r>
          </w:hyperlink>
        </w:p>
        <w:p>
          <w:pPr>
            <w:pStyle w:val="Contents4"/>
            <w:tabs>
              <w:tab w:val="clear" w:pos="8176"/>
              <w:tab w:val="right" w:pos="9026" w:leader="dot"/>
            </w:tabs>
            <w:rPr/>
          </w:pPr>
          <w:hyperlink w:anchor="__RefHeading___Toc2672557_73709187">
            <w:r>
              <w:rPr>
                <w:webHidden/>
                <w:rStyle w:val="IndexLink"/>
                <w:rtl w:val="true"/>
              </w:rPr>
              <w:t>جهش</w:t>
            </w:r>
            <w:r>
              <w:rPr>
                <w:rStyle w:val="IndexLink"/>
                <w:rtl w:val="true"/>
              </w:rPr>
              <w:tab/>
            </w:r>
            <w:r>
              <w:rPr>
                <w:rStyle w:val="IndexLink"/>
              </w:rPr>
              <w:t>550</w:t>
            </w:r>
          </w:hyperlink>
        </w:p>
        <w:p>
          <w:pPr>
            <w:pStyle w:val="Contents4"/>
            <w:tabs>
              <w:tab w:val="clear" w:pos="8176"/>
              <w:tab w:val="right" w:pos="9026" w:leader="dot"/>
            </w:tabs>
            <w:rPr/>
          </w:pPr>
          <w:hyperlink w:anchor="__RefHeading___Toc2672559_73709187">
            <w:r>
              <w:rPr>
                <w:webHidden/>
                <w:rStyle w:val="IndexLink"/>
                <w:rtl w:val="true"/>
              </w:rPr>
              <w:t>جوش</w:t>
            </w:r>
            <w:r>
              <w:rPr>
                <w:rStyle w:val="IndexLink"/>
                <w:rtl w:val="true"/>
              </w:rPr>
              <w:tab/>
            </w:r>
            <w:r>
              <w:rPr>
                <w:rStyle w:val="IndexLink"/>
              </w:rPr>
              <w:t>551</w:t>
            </w:r>
          </w:hyperlink>
        </w:p>
        <w:p>
          <w:pPr>
            <w:pStyle w:val="Contents4"/>
            <w:tabs>
              <w:tab w:val="clear" w:pos="8176"/>
              <w:tab w:val="right" w:pos="9026" w:leader="dot"/>
            </w:tabs>
            <w:rPr/>
          </w:pPr>
          <w:hyperlink w:anchor="__RefHeading___Toc2672561_73709187">
            <w:r>
              <w:rPr>
                <w:webHidden/>
                <w:rStyle w:val="IndexLink"/>
                <w:rtl w:val="true"/>
              </w:rPr>
              <w:t>جیش</w:t>
            </w:r>
            <w:r>
              <w:rPr>
                <w:rStyle w:val="IndexLink"/>
                <w:rtl w:val="true"/>
              </w:rPr>
              <w:tab/>
            </w:r>
            <w:r>
              <w:rPr>
                <w:rStyle w:val="IndexLink"/>
              </w:rPr>
              <w:t>552</w:t>
            </w:r>
          </w:hyperlink>
        </w:p>
        <w:p>
          <w:pPr>
            <w:pStyle w:val="Contents3"/>
            <w:tabs>
              <w:tab w:val="clear" w:pos="8459"/>
              <w:tab w:val="right" w:pos="9026" w:leader="dot"/>
            </w:tabs>
            <w:rPr/>
          </w:pPr>
          <w:hyperlink w:anchor="__RefHeading___Toc2672563_73709187">
            <w:r>
              <w:rPr>
                <w:webHidden/>
                <w:rStyle w:val="IndexLink"/>
                <w:rtl w:val="true"/>
              </w:rPr>
              <w:t>فصل الحاء المهملة</w:t>
            </w:r>
            <w:r>
              <w:rPr>
                <w:rStyle w:val="IndexLink"/>
                <w:rtl w:val="true"/>
              </w:rPr>
              <w:tab/>
            </w:r>
            <w:r>
              <w:rPr>
                <w:rStyle w:val="IndexLink"/>
              </w:rPr>
              <w:t>554</w:t>
            </w:r>
          </w:hyperlink>
        </w:p>
        <w:p>
          <w:pPr>
            <w:pStyle w:val="Contents4"/>
            <w:tabs>
              <w:tab w:val="clear" w:pos="8176"/>
              <w:tab w:val="right" w:pos="9026" w:leader="dot"/>
            </w:tabs>
            <w:rPr/>
          </w:pPr>
          <w:hyperlink w:anchor="__RefHeading___Toc2672565_73709187">
            <w:r>
              <w:rPr>
                <w:webHidden/>
                <w:rStyle w:val="IndexLink"/>
                <w:rtl w:val="true"/>
              </w:rPr>
              <w:t>حبش</w:t>
            </w:r>
            <w:r>
              <w:rPr>
                <w:rStyle w:val="IndexLink"/>
                <w:rtl w:val="true"/>
              </w:rPr>
              <w:tab/>
            </w:r>
            <w:r>
              <w:rPr>
                <w:rStyle w:val="IndexLink"/>
              </w:rPr>
              <w:t>554</w:t>
            </w:r>
          </w:hyperlink>
        </w:p>
        <w:p>
          <w:pPr>
            <w:pStyle w:val="Contents4"/>
            <w:tabs>
              <w:tab w:val="clear" w:pos="8176"/>
              <w:tab w:val="right" w:pos="9026" w:leader="dot"/>
            </w:tabs>
            <w:rPr/>
          </w:pPr>
          <w:hyperlink w:anchor="__RefHeading___Toc2672567_73709187">
            <w:r>
              <w:rPr>
                <w:webHidden/>
                <w:rStyle w:val="IndexLink"/>
                <w:rtl w:val="true"/>
              </w:rPr>
              <w:t>حتش</w:t>
            </w:r>
            <w:r>
              <w:rPr>
                <w:rStyle w:val="IndexLink"/>
                <w:rtl w:val="true"/>
              </w:rPr>
              <w:tab/>
            </w:r>
            <w:r>
              <w:rPr>
                <w:rStyle w:val="IndexLink"/>
              </w:rPr>
              <w:t>556</w:t>
            </w:r>
          </w:hyperlink>
        </w:p>
        <w:p>
          <w:pPr>
            <w:pStyle w:val="Contents4"/>
            <w:tabs>
              <w:tab w:val="clear" w:pos="8176"/>
              <w:tab w:val="right" w:pos="9026" w:leader="dot"/>
            </w:tabs>
            <w:rPr/>
          </w:pPr>
          <w:hyperlink w:anchor="__RefHeading___Toc2672569_73709187">
            <w:r>
              <w:rPr>
                <w:webHidden/>
                <w:rStyle w:val="IndexLink"/>
                <w:rtl w:val="true"/>
              </w:rPr>
              <w:t>حترش</w:t>
            </w:r>
            <w:r>
              <w:rPr>
                <w:rStyle w:val="IndexLink"/>
                <w:rtl w:val="true"/>
              </w:rPr>
              <w:tab/>
            </w:r>
            <w:r>
              <w:rPr>
                <w:rStyle w:val="IndexLink"/>
              </w:rPr>
              <w:t>556</w:t>
            </w:r>
          </w:hyperlink>
        </w:p>
        <w:p>
          <w:pPr>
            <w:pStyle w:val="Contents4"/>
            <w:tabs>
              <w:tab w:val="clear" w:pos="8176"/>
              <w:tab w:val="right" w:pos="9026" w:leader="dot"/>
            </w:tabs>
            <w:rPr/>
          </w:pPr>
          <w:hyperlink w:anchor="__RefHeading___Toc2672571_73709187">
            <w:r>
              <w:rPr>
                <w:webHidden/>
                <w:rStyle w:val="IndexLink"/>
                <w:rtl w:val="true"/>
              </w:rPr>
              <w:t>حرش</w:t>
            </w:r>
            <w:r>
              <w:rPr>
                <w:rStyle w:val="IndexLink"/>
                <w:rtl w:val="true"/>
              </w:rPr>
              <w:tab/>
            </w:r>
            <w:r>
              <w:rPr>
                <w:rStyle w:val="IndexLink"/>
              </w:rPr>
              <w:t>557</w:t>
            </w:r>
          </w:hyperlink>
        </w:p>
        <w:p>
          <w:pPr>
            <w:pStyle w:val="Contents4"/>
            <w:tabs>
              <w:tab w:val="clear" w:pos="8176"/>
              <w:tab w:val="right" w:pos="9026" w:leader="dot"/>
            </w:tabs>
            <w:rPr/>
          </w:pPr>
          <w:hyperlink w:anchor="__RefHeading___Toc2672573_73709187">
            <w:r>
              <w:rPr>
                <w:webHidden/>
                <w:rStyle w:val="IndexLink"/>
                <w:rtl w:val="true"/>
              </w:rPr>
              <w:t>حربش</w:t>
            </w:r>
            <w:r>
              <w:rPr>
                <w:rStyle w:val="IndexLink"/>
                <w:rtl w:val="true"/>
              </w:rPr>
              <w:tab/>
            </w:r>
            <w:r>
              <w:rPr>
                <w:rStyle w:val="IndexLink"/>
              </w:rPr>
              <w:t>562</w:t>
            </w:r>
          </w:hyperlink>
        </w:p>
        <w:p>
          <w:pPr>
            <w:pStyle w:val="Contents4"/>
            <w:tabs>
              <w:tab w:val="clear" w:pos="8176"/>
              <w:tab w:val="right" w:pos="9026" w:leader="dot"/>
            </w:tabs>
            <w:rPr/>
          </w:pPr>
          <w:hyperlink w:anchor="__RefHeading___Toc2672575_73709187">
            <w:r>
              <w:rPr>
                <w:webHidden/>
                <w:rStyle w:val="IndexLink"/>
                <w:rtl w:val="true"/>
              </w:rPr>
              <w:t>حرفش</w:t>
            </w:r>
            <w:r>
              <w:rPr>
                <w:rStyle w:val="IndexLink"/>
                <w:rtl w:val="true"/>
              </w:rPr>
              <w:tab/>
            </w:r>
            <w:r>
              <w:rPr>
                <w:rStyle w:val="IndexLink"/>
              </w:rPr>
              <w:t>562</w:t>
            </w:r>
          </w:hyperlink>
        </w:p>
        <w:p>
          <w:pPr>
            <w:pStyle w:val="Contents4"/>
            <w:tabs>
              <w:tab w:val="clear" w:pos="8176"/>
              <w:tab w:val="right" w:pos="9026" w:leader="dot"/>
            </w:tabs>
            <w:rPr/>
          </w:pPr>
          <w:hyperlink w:anchor="__RefHeading___Toc2672577_73709187">
            <w:r>
              <w:rPr>
                <w:webHidden/>
                <w:rStyle w:val="IndexLink"/>
                <w:rtl w:val="true"/>
              </w:rPr>
              <w:t>حشش</w:t>
            </w:r>
            <w:r>
              <w:rPr>
                <w:rStyle w:val="IndexLink"/>
                <w:rtl w:val="true"/>
              </w:rPr>
              <w:tab/>
            </w:r>
            <w:r>
              <w:rPr>
                <w:rStyle w:val="IndexLink"/>
              </w:rPr>
              <w:t>562</w:t>
            </w:r>
          </w:hyperlink>
        </w:p>
        <w:p>
          <w:pPr>
            <w:pStyle w:val="Contents4"/>
            <w:tabs>
              <w:tab w:val="clear" w:pos="8176"/>
              <w:tab w:val="right" w:pos="9026" w:leader="dot"/>
            </w:tabs>
            <w:rPr/>
          </w:pPr>
          <w:hyperlink w:anchor="__RefHeading___Toc2672579_73709187">
            <w:r>
              <w:rPr>
                <w:webHidden/>
                <w:rStyle w:val="IndexLink"/>
                <w:rtl w:val="true"/>
              </w:rPr>
              <w:t>حفش</w:t>
            </w:r>
            <w:r>
              <w:rPr>
                <w:rStyle w:val="IndexLink"/>
                <w:rtl w:val="true"/>
              </w:rPr>
              <w:tab/>
            </w:r>
            <w:r>
              <w:rPr>
                <w:rStyle w:val="IndexLink"/>
              </w:rPr>
              <w:t>571</w:t>
            </w:r>
          </w:hyperlink>
        </w:p>
        <w:p>
          <w:pPr>
            <w:pStyle w:val="Contents4"/>
            <w:tabs>
              <w:tab w:val="clear" w:pos="8176"/>
              <w:tab w:val="right" w:pos="9026" w:leader="dot"/>
            </w:tabs>
            <w:rPr/>
          </w:pPr>
          <w:hyperlink w:anchor="__RefHeading___Toc2672581_73709187">
            <w:r>
              <w:rPr>
                <w:webHidden/>
                <w:rStyle w:val="IndexLink"/>
                <w:rtl w:val="true"/>
              </w:rPr>
              <w:t>حکش</w:t>
            </w:r>
            <w:r>
              <w:rPr>
                <w:rStyle w:val="IndexLink"/>
                <w:rtl w:val="true"/>
              </w:rPr>
              <w:tab/>
            </w:r>
            <w:r>
              <w:rPr>
                <w:rStyle w:val="IndexLink"/>
              </w:rPr>
              <w:t>573</w:t>
            </w:r>
          </w:hyperlink>
        </w:p>
        <w:p>
          <w:pPr>
            <w:pStyle w:val="Contents4"/>
            <w:tabs>
              <w:tab w:val="clear" w:pos="8176"/>
              <w:tab w:val="right" w:pos="9026" w:leader="dot"/>
            </w:tabs>
            <w:rPr/>
          </w:pPr>
          <w:hyperlink w:anchor="__RefHeading___Toc2672583_73709187">
            <w:r>
              <w:rPr>
                <w:webHidden/>
                <w:rStyle w:val="IndexLink"/>
                <w:rtl w:val="true"/>
              </w:rPr>
              <w:t>حکنش</w:t>
            </w:r>
            <w:r>
              <w:rPr>
                <w:rStyle w:val="IndexLink"/>
                <w:rtl w:val="true"/>
              </w:rPr>
              <w:tab/>
            </w:r>
            <w:r>
              <w:rPr>
                <w:rStyle w:val="IndexLink"/>
              </w:rPr>
              <w:t>574</w:t>
            </w:r>
          </w:hyperlink>
        </w:p>
        <w:p>
          <w:pPr>
            <w:pStyle w:val="Contents4"/>
            <w:tabs>
              <w:tab w:val="clear" w:pos="8176"/>
              <w:tab w:val="right" w:pos="9026" w:leader="dot"/>
            </w:tabs>
            <w:rPr/>
          </w:pPr>
          <w:hyperlink w:anchor="__RefHeading___Toc2672585_73709187">
            <w:r>
              <w:rPr>
                <w:webHidden/>
                <w:rStyle w:val="IndexLink"/>
                <w:rtl w:val="true"/>
              </w:rPr>
              <w:t>حمش</w:t>
            </w:r>
            <w:r>
              <w:rPr>
                <w:rStyle w:val="IndexLink"/>
                <w:rtl w:val="true"/>
              </w:rPr>
              <w:tab/>
            </w:r>
            <w:r>
              <w:rPr>
                <w:rStyle w:val="IndexLink"/>
              </w:rPr>
              <w:t>574</w:t>
            </w:r>
          </w:hyperlink>
        </w:p>
        <w:p>
          <w:pPr>
            <w:pStyle w:val="Contents4"/>
            <w:tabs>
              <w:tab w:val="clear" w:pos="8176"/>
              <w:tab w:val="right" w:pos="9026" w:leader="dot"/>
            </w:tabs>
            <w:rPr/>
          </w:pPr>
          <w:hyperlink w:anchor="__RefHeading___Toc2672587_73709187">
            <w:r>
              <w:rPr>
                <w:webHidden/>
                <w:rStyle w:val="IndexLink"/>
                <w:rtl w:val="true"/>
              </w:rPr>
              <w:t>حنش</w:t>
            </w:r>
            <w:r>
              <w:rPr>
                <w:rStyle w:val="IndexLink"/>
                <w:rtl w:val="true"/>
              </w:rPr>
              <w:tab/>
            </w:r>
            <w:r>
              <w:rPr>
                <w:rStyle w:val="IndexLink"/>
              </w:rPr>
              <w:t>576</w:t>
            </w:r>
          </w:hyperlink>
        </w:p>
        <w:p>
          <w:pPr>
            <w:pStyle w:val="Contents4"/>
            <w:tabs>
              <w:tab w:val="clear" w:pos="8176"/>
              <w:tab w:val="right" w:pos="9026" w:leader="dot"/>
            </w:tabs>
            <w:rPr/>
          </w:pPr>
          <w:hyperlink w:anchor="__RefHeading___Toc2672589_73709187">
            <w:r>
              <w:rPr>
                <w:webHidden/>
                <w:rStyle w:val="IndexLink"/>
                <w:rtl w:val="true"/>
              </w:rPr>
              <w:t>حنبش</w:t>
            </w:r>
            <w:r>
              <w:rPr>
                <w:rStyle w:val="IndexLink"/>
                <w:rtl w:val="true"/>
              </w:rPr>
              <w:tab/>
            </w:r>
            <w:r>
              <w:rPr>
                <w:rStyle w:val="IndexLink"/>
              </w:rPr>
              <w:t>577</w:t>
            </w:r>
          </w:hyperlink>
        </w:p>
        <w:p>
          <w:pPr>
            <w:pStyle w:val="Contents4"/>
            <w:tabs>
              <w:tab w:val="clear" w:pos="8176"/>
              <w:tab w:val="right" w:pos="9026" w:leader="dot"/>
            </w:tabs>
            <w:rPr/>
          </w:pPr>
          <w:hyperlink w:anchor="__RefHeading___Toc2672591_73709187">
            <w:r>
              <w:rPr>
                <w:webHidden/>
                <w:rStyle w:val="IndexLink"/>
                <w:rtl w:val="true"/>
              </w:rPr>
              <w:t>حنفش</w:t>
            </w:r>
            <w:r>
              <w:rPr>
                <w:rStyle w:val="IndexLink"/>
                <w:rtl w:val="true"/>
              </w:rPr>
              <w:tab/>
            </w:r>
            <w:r>
              <w:rPr>
                <w:rStyle w:val="IndexLink"/>
              </w:rPr>
              <w:t>578</w:t>
            </w:r>
          </w:hyperlink>
        </w:p>
        <w:p>
          <w:pPr>
            <w:pStyle w:val="Contents4"/>
            <w:tabs>
              <w:tab w:val="clear" w:pos="8176"/>
              <w:tab w:val="right" w:pos="9026" w:leader="dot"/>
            </w:tabs>
            <w:rPr/>
          </w:pPr>
          <w:hyperlink w:anchor="__RefHeading___Toc2672593_73709187">
            <w:r>
              <w:rPr>
                <w:webHidden/>
                <w:rStyle w:val="IndexLink"/>
                <w:rtl w:val="true"/>
              </w:rPr>
              <w:t>حوش</w:t>
            </w:r>
            <w:r>
              <w:rPr>
                <w:rStyle w:val="IndexLink"/>
                <w:rtl w:val="true"/>
              </w:rPr>
              <w:tab/>
            </w:r>
            <w:r>
              <w:rPr>
                <w:rStyle w:val="IndexLink"/>
              </w:rPr>
              <w:t>578</w:t>
            </w:r>
          </w:hyperlink>
        </w:p>
        <w:p>
          <w:pPr>
            <w:pStyle w:val="Contents4"/>
            <w:tabs>
              <w:tab w:val="clear" w:pos="8176"/>
              <w:tab w:val="right" w:pos="9026" w:leader="dot"/>
            </w:tabs>
            <w:rPr/>
          </w:pPr>
          <w:hyperlink w:anchor="__RefHeading___Toc2672595_73709187">
            <w:r>
              <w:rPr>
                <w:webHidden/>
                <w:rStyle w:val="IndexLink"/>
                <w:rtl w:val="true"/>
              </w:rPr>
              <w:t>حیش</w:t>
            </w:r>
            <w:r>
              <w:rPr>
                <w:rStyle w:val="IndexLink"/>
                <w:rtl w:val="true"/>
              </w:rPr>
              <w:tab/>
            </w:r>
            <w:r>
              <w:rPr>
                <w:rStyle w:val="IndexLink"/>
              </w:rPr>
              <w:t>582</w:t>
            </w:r>
          </w:hyperlink>
        </w:p>
        <w:p>
          <w:pPr>
            <w:pStyle w:val="Contents3"/>
            <w:tabs>
              <w:tab w:val="clear" w:pos="8459"/>
              <w:tab w:val="right" w:pos="9026" w:leader="dot"/>
            </w:tabs>
            <w:rPr/>
          </w:pPr>
          <w:hyperlink w:anchor="__RefHeading___Toc2672597_73709187">
            <w:r>
              <w:rPr>
                <w:webHidden/>
                <w:rStyle w:val="IndexLink"/>
                <w:rtl w:val="true"/>
              </w:rPr>
              <w:t>فصل الخاء المعجمة</w:t>
            </w:r>
            <w:r>
              <w:rPr>
                <w:rStyle w:val="IndexLink"/>
                <w:rtl w:val="true"/>
              </w:rPr>
              <w:tab/>
            </w:r>
            <w:r>
              <w:rPr>
                <w:rStyle w:val="IndexLink"/>
              </w:rPr>
              <w:t>582</w:t>
            </w:r>
          </w:hyperlink>
        </w:p>
        <w:p>
          <w:pPr>
            <w:pStyle w:val="Contents4"/>
            <w:tabs>
              <w:tab w:val="clear" w:pos="8176"/>
              <w:tab w:val="right" w:pos="9026" w:leader="dot"/>
            </w:tabs>
            <w:rPr/>
          </w:pPr>
          <w:hyperlink w:anchor="__RefHeading___Toc2672599_73709187">
            <w:r>
              <w:rPr>
                <w:webHidden/>
                <w:rStyle w:val="IndexLink"/>
                <w:rtl w:val="true"/>
              </w:rPr>
              <w:t>خبش</w:t>
            </w:r>
            <w:r>
              <w:rPr>
                <w:rStyle w:val="IndexLink"/>
                <w:rtl w:val="true"/>
              </w:rPr>
              <w:tab/>
            </w:r>
            <w:r>
              <w:rPr>
                <w:rStyle w:val="IndexLink"/>
              </w:rPr>
              <w:t>582</w:t>
            </w:r>
          </w:hyperlink>
        </w:p>
        <w:p>
          <w:pPr>
            <w:pStyle w:val="Contents4"/>
            <w:tabs>
              <w:tab w:val="clear" w:pos="8176"/>
              <w:tab w:val="right" w:pos="9026" w:leader="dot"/>
            </w:tabs>
            <w:rPr/>
          </w:pPr>
          <w:hyperlink w:anchor="__RefHeading___Toc2672601_73709187">
            <w:r>
              <w:rPr>
                <w:webHidden/>
                <w:rStyle w:val="IndexLink"/>
                <w:rtl w:val="true"/>
              </w:rPr>
              <w:t>خدش</w:t>
            </w:r>
            <w:r>
              <w:rPr>
                <w:rStyle w:val="IndexLink"/>
                <w:rtl w:val="true"/>
              </w:rPr>
              <w:tab/>
            </w:r>
            <w:r>
              <w:rPr>
                <w:rStyle w:val="IndexLink"/>
              </w:rPr>
              <w:t>583</w:t>
            </w:r>
          </w:hyperlink>
        </w:p>
        <w:p>
          <w:pPr>
            <w:pStyle w:val="Contents4"/>
            <w:tabs>
              <w:tab w:val="clear" w:pos="8176"/>
              <w:tab w:val="right" w:pos="9026" w:leader="dot"/>
            </w:tabs>
            <w:rPr/>
          </w:pPr>
          <w:hyperlink w:anchor="__RefHeading___Toc2672603_73709187">
            <w:r>
              <w:rPr>
                <w:webHidden/>
                <w:rStyle w:val="IndexLink"/>
                <w:rtl w:val="true"/>
              </w:rPr>
              <w:t>خرش</w:t>
            </w:r>
            <w:r>
              <w:rPr>
                <w:rStyle w:val="IndexLink"/>
                <w:rtl w:val="true"/>
              </w:rPr>
              <w:tab/>
            </w:r>
            <w:r>
              <w:rPr>
                <w:rStyle w:val="IndexLink"/>
              </w:rPr>
              <w:t>584</w:t>
            </w:r>
          </w:hyperlink>
        </w:p>
        <w:p>
          <w:pPr>
            <w:pStyle w:val="Contents4"/>
            <w:tabs>
              <w:tab w:val="clear" w:pos="8176"/>
              <w:tab w:val="right" w:pos="9026" w:leader="dot"/>
            </w:tabs>
            <w:rPr/>
          </w:pPr>
          <w:hyperlink w:anchor="__RefHeading___Toc2672605_73709187">
            <w:r>
              <w:rPr>
                <w:webHidden/>
                <w:rStyle w:val="IndexLink"/>
                <w:rtl w:val="true"/>
              </w:rPr>
              <w:t>خربش</w:t>
            </w:r>
            <w:r>
              <w:rPr>
                <w:rStyle w:val="IndexLink"/>
                <w:rtl w:val="true"/>
              </w:rPr>
              <w:tab/>
            </w:r>
            <w:r>
              <w:rPr>
                <w:rStyle w:val="IndexLink"/>
              </w:rPr>
              <w:t>588</w:t>
            </w:r>
          </w:hyperlink>
        </w:p>
        <w:p>
          <w:pPr>
            <w:pStyle w:val="Contents4"/>
            <w:tabs>
              <w:tab w:val="clear" w:pos="8176"/>
              <w:tab w:val="right" w:pos="9026" w:leader="dot"/>
            </w:tabs>
            <w:rPr/>
          </w:pPr>
          <w:hyperlink w:anchor="__RefHeading___Toc2672607_73709187">
            <w:r>
              <w:rPr>
                <w:webHidden/>
                <w:rStyle w:val="IndexLink"/>
                <w:rtl w:val="true"/>
              </w:rPr>
              <w:t>خرفش</w:t>
            </w:r>
            <w:r>
              <w:rPr>
                <w:rStyle w:val="IndexLink"/>
                <w:rtl w:val="true"/>
              </w:rPr>
              <w:tab/>
            </w:r>
            <w:r>
              <w:rPr>
                <w:rStyle w:val="IndexLink"/>
              </w:rPr>
              <w:t>588</w:t>
            </w:r>
          </w:hyperlink>
        </w:p>
        <w:p>
          <w:pPr>
            <w:pStyle w:val="Contents4"/>
            <w:tabs>
              <w:tab w:val="clear" w:pos="8176"/>
              <w:tab w:val="right" w:pos="9026" w:leader="dot"/>
            </w:tabs>
            <w:rPr/>
          </w:pPr>
          <w:hyperlink w:anchor="__RefHeading___Toc2672609_73709187">
            <w:r>
              <w:rPr>
                <w:webHidden/>
                <w:rStyle w:val="IndexLink"/>
                <w:rtl w:val="true"/>
              </w:rPr>
              <w:t>خرمش</w:t>
            </w:r>
            <w:r>
              <w:rPr>
                <w:rStyle w:val="IndexLink"/>
                <w:rtl w:val="true"/>
              </w:rPr>
              <w:tab/>
            </w:r>
            <w:r>
              <w:rPr>
                <w:rStyle w:val="IndexLink"/>
              </w:rPr>
              <w:t>588</w:t>
            </w:r>
          </w:hyperlink>
        </w:p>
        <w:p>
          <w:pPr>
            <w:pStyle w:val="Contents4"/>
            <w:tabs>
              <w:tab w:val="clear" w:pos="8176"/>
              <w:tab w:val="right" w:pos="9026" w:leader="dot"/>
            </w:tabs>
            <w:rPr/>
          </w:pPr>
          <w:hyperlink w:anchor="__RefHeading___Toc2672611_73709187">
            <w:r>
              <w:rPr>
                <w:webHidden/>
                <w:rStyle w:val="IndexLink"/>
                <w:rtl w:val="true"/>
              </w:rPr>
              <w:t>خشش</w:t>
            </w:r>
            <w:r>
              <w:rPr>
                <w:rStyle w:val="IndexLink"/>
                <w:rtl w:val="true"/>
              </w:rPr>
              <w:tab/>
            </w:r>
            <w:r>
              <w:rPr>
                <w:rStyle w:val="IndexLink"/>
              </w:rPr>
              <w:t>588</w:t>
            </w:r>
          </w:hyperlink>
        </w:p>
        <w:p>
          <w:pPr>
            <w:pStyle w:val="Contents4"/>
            <w:tabs>
              <w:tab w:val="clear" w:pos="8176"/>
              <w:tab w:val="right" w:pos="9026" w:leader="dot"/>
            </w:tabs>
            <w:rPr/>
          </w:pPr>
          <w:hyperlink w:anchor="__RefHeading___Toc2672613_73709187">
            <w:r>
              <w:rPr>
                <w:webHidden/>
                <w:rStyle w:val="IndexLink"/>
                <w:rtl w:val="true"/>
              </w:rPr>
              <w:t>خفش</w:t>
            </w:r>
            <w:r>
              <w:rPr>
                <w:rStyle w:val="IndexLink"/>
                <w:rtl w:val="true"/>
              </w:rPr>
              <w:tab/>
            </w:r>
            <w:r>
              <w:rPr>
                <w:rStyle w:val="IndexLink"/>
              </w:rPr>
              <w:t>594</w:t>
            </w:r>
          </w:hyperlink>
        </w:p>
        <w:p>
          <w:pPr>
            <w:pStyle w:val="Contents4"/>
            <w:tabs>
              <w:tab w:val="clear" w:pos="8176"/>
              <w:tab w:val="right" w:pos="9026" w:leader="dot"/>
            </w:tabs>
            <w:rPr/>
          </w:pPr>
          <w:hyperlink w:anchor="__RefHeading___Toc2672615_73709187">
            <w:r>
              <w:rPr>
                <w:webHidden/>
                <w:rStyle w:val="IndexLink"/>
                <w:rtl w:val="true"/>
              </w:rPr>
              <w:t>خمش</w:t>
            </w:r>
            <w:r>
              <w:rPr>
                <w:rStyle w:val="IndexLink"/>
                <w:rtl w:val="true"/>
              </w:rPr>
              <w:tab/>
            </w:r>
            <w:r>
              <w:rPr>
                <w:rStyle w:val="IndexLink"/>
              </w:rPr>
              <w:t>596</w:t>
            </w:r>
          </w:hyperlink>
        </w:p>
        <w:p>
          <w:pPr>
            <w:pStyle w:val="Contents4"/>
            <w:tabs>
              <w:tab w:val="clear" w:pos="8176"/>
              <w:tab w:val="right" w:pos="9026" w:leader="dot"/>
            </w:tabs>
            <w:rPr/>
          </w:pPr>
          <w:hyperlink w:anchor="__RefHeading___Toc2672617_73709187">
            <w:r>
              <w:rPr>
                <w:webHidden/>
                <w:rStyle w:val="IndexLink"/>
                <w:rtl w:val="true"/>
              </w:rPr>
              <w:t>خنش</w:t>
            </w:r>
            <w:r>
              <w:rPr>
                <w:rStyle w:val="IndexLink"/>
                <w:rtl w:val="true"/>
              </w:rPr>
              <w:tab/>
            </w:r>
            <w:r>
              <w:rPr>
                <w:rStyle w:val="IndexLink"/>
              </w:rPr>
              <w:t>598</w:t>
            </w:r>
          </w:hyperlink>
        </w:p>
        <w:p>
          <w:pPr>
            <w:pStyle w:val="Contents4"/>
            <w:tabs>
              <w:tab w:val="clear" w:pos="8176"/>
              <w:tab w:val="right" w:pos="9026" w:leader="dot"/>
            </w:tabs>
            <w:rPr/>
          </w:pPr>
          <w:hyperlink w:anchor="__RefHeading___Toc2672619_73709187">
            <w:r>
              <w:rPr>
                <w:webHidden/>
                <w:rStyle w:val="IndexLink"/>
                <w:rtl w:val="true"/>
              </w:rPr>
              <w:t>خنبش</w:t>
            </w:r>
            <w:r>
              <w:rPr>
                <w:rStyle w:val="IndexLink"/>
                <w:rtl w:val="true"/>
              </w:rPr>
              <w:tab/>
            </w:r>
            <w:r>
              <w:rPr>
                <w:rStyle w:val="IndexLink"/>
              </w:rPr>
              <w:t>599</w:t>
            </w:r>
          </w:hyperlink>
        </w:p>
        <w:p>
          <w:pPr>
            <w:pStyle w:val="Contents4"/>
            <w:tabs>
              <w:tab w:val="clear" w:pos="8176"/>
              <w:tab w:val="right" w:pos="9026" w:leader="dot"/>
            </w:tabs>
            <w:rPr/>
          </w:pPr>
          <w:hyperlink w:anchor="__RefHeading___Toc2672621_73709187">
            <w:r>
              <w:rPr>
                <w:webHidden/>
                <w:rStyle w:val="IndexLink"/>
                <w:rtl w:val="true"/>
              </w:rPr>
              <w:t>خوش</w:t>
            </w:r>
            <w:r>
              <w:rPr>
                <w:rStyle w:val="IndexLink"/>
                <w:rtl w:val="true"/>
              </w:rPr>
              <w:tab/>
            </w:r>
            <w:r>
              <w:rPr>
                <w:rStyle w:val="IndexLink"/>
              </w:rPr>
              <w:t>599</w:t>
            </w:r>
          </w:hyperlink>
        </w:p>
        <w:p>
          <w:pPr>
            <w:pStyle w:val="Contents4"/>
            <w:tabs>
              <w:tab w:val="clear" w:pos="8176"/>
              <w:tab w:val="right" w:pos="9026" w:leader="dot"/>
            </w:tabs>
            <w:rPr/>
          </w:pPr>
          <w:hyperlink w:anchor="__RefHeading___Toc2672623_73709187">
            <w:r>
              <w:rPr>
                <w:webHidden/>
                <w:rStyle w:val="IndexLink"/>
                <w:rtl w:val="true"/>
              </w:rPr>
              <w:t>خیش</w:t>
            </w:r>
            <w:r>
              <w:rPr>
                <w:rStyle w:val="IndexLink"/>
                <w:rtl w:val="true"/>
              </w:rPr>
              <w:tab/>
            </w:r>
            <w:r>
              <w:rPr>
                <w:rStyle w:val="IndexLink"/>
              </w:rPr>
              <w:t>600</w:t>
            </w:r>
          </w:hyperlink>
        </w:p>
        <w:p>
          <w:pPr>
            <w:pStyle w:val="Contents3"/>
            <w:tabs>
              <w:tab w:val="clear" w:pos="8459"/>
              <w:tab w:val="right" w:pos="9026" w:leader="dot"/>
            </w:tabs>
            <w:rPr/>
          </w:pPr>
          <w:hyperlink w:anchor="__RefHeading___Toc2672625_73709187">
            <w:r>
              <w:rPr>
                <w:webHidden/>
                <w:rStyle w:val="IndexLink"/>
                <w:rtl w:val="true"/>
              </w:rPr>
              <w:t>فصل الدال المهملة</w:t>
            </w:r>
            <w:r>
              <w:rPr>
                <w:rStyle w:val="IndexLink"/>
                <w:rtl w:val="true"/>
              </w:rPr>
              <w:tab/>
            </w:r>
            <w:r>
              <w:rPr>
                <w:rStyle w:val="IndexLink"/>
              </w:rPr>
              <w:t>600</w:t>
            </w:r>
          </w:hyperlink>
        </w:p>
        <w:p>
          <w:pPr>
            <w:pStyle w:val="Contents4"/>
            <w:tabs>
              <w:tab w:val="clear" w:pos="8176"/>
              <w:tab w:val="right" w:pos="9026" w:leader="dot"/>
            </w:tabs>
            <w:rPr/>
          </w:pPr>
          <w:hyperlink w:anchor="__RefHeading___Toc2672627_73709187">
            <w:r>
              <w:rPr>
                <w:webHidden/>
                <w:rStyle w:val="IndexLink"/>
                <w:rtl w:val="true"/>
              </w:rPr>
              <w:t>دبش</w:t>
            </w:r>
            <w:r>
              <w:rPr>
                <w:rStyle w:val="IndexLink"/>
                <w:rtl w:val="true"/>
              </w:rPr>
              <w:tab/>
            </w:r>
            <w:r>
              <w:rPr>
                <w:rStyle w:val="IndexLink"/>
              </w:rPr>
              <w:t>600</w:t>
            </w:r>
          </w:hyperlink>
        </w:p>
        <w:p>
          <w:pPr>
            <w:pStyle w:val="Contents4"/>
            <w:tabs>
              <w:tab w:val="clear" w:pos="8176"/>
              <w:tab w:val="right" w:pos="9026" w:leader="dot"/>
            </w:tabs>
            <w:rPr/>
          </w:pPr>
          <w:hyperlink w:anchor="__RefHeading___Toc2672629_73709187">
            <w:r>
              <w:rPr>
                <w:webHidden/>
                <w:rStyle w:val="IndexLink"/>
                <w:rtl w:val="true"/>
              </w:rPr>
              <w:t>دخش</w:t>
            </w:r>
            <w:r>
              <w:rPr>
                <w:rStyle w:val="IndexLink"/>
                <w:rtl w:val="true"/>
              </w:rPr>
              <w:tab/>
            </w:r>
            <w:r>
              <w:rPr>
                <w:rStyle w:val="IndexLink"/>
              </w:rPr>
              <w:t>601</w:t>
            </w:r>
          </w:hyperlink>
        </w:p>
        <w:p>
          <w:pPr>
            <w:pStyle w:val="Contents4"/>
            <w:tabs>
              <w:tab w:val="clear" w:pos="8176"/>
              <w:tab w:val="right" w:pos="9026" w:leader="dot"/>
            </w:tabs>
            <w:rPr/>
          </w:pPr>
          <w:hyperlink w:anchor="__RefHeading___Toc2672631_73709187">
            <w:r>
              <w:rPr>
                <w:webHidden/>
                <w:rStyle w:val="IndexLink"/>
                <w:rtl w:val="true"/>
              </w:rPr>
              <w:t>دخبش</w:t>
            </w:r>
            <w:r>
              <w:rPr>
                <w:rStyle w:val="IndexLink"/>
                <w:rtl w:val="true"/>
              </w:rPr>
              <w:tab/>
            </w:r>
            <w:r>
              <w:rPr>
                <w:rStyle w:val="IndexLink"/>
              </w:rPr>
              <w:t>601</w:t>
            </w:r>
          </w:hyperlink>
        </w:p>
        <w:p>
          <w:pPr>
            <w:pStyle w:val="Contents4"/>
            <w:tabs>
              <w:tab w:val="clear" w:pos="8176"/>
              <w:tab w:val="right" w:pos="9026" w:leader="dot"/>
            </w:tabs>
            <w:rPr/>
          </w:pPr>
          <w:hyperlink w:anchor="__RefHeading___Toc2672633_73709187">
            <w:r>
              <w:rPr>
                <w:webHidden/>
                <w:rStyle w:val="IndexLink"/>
                <w:rtl w:val="true"/>
              </w:rPr>
              <w:t>درش</w:t>
            </w:r>
            <w:r>
              <w:rPr>
                <w:rStyle w:val="IndexLink"/>
                <w:rtl w:val="true"/>
              </w:rPr>
              <w:tab/>
            </w:r>
            <w:r>
              <w:rPr>
                <w:rStyle w:val="IndexLink"/>
              </w:rPr>
              <w:t>601</w:t>
            </w:r>
          </w:hyperlink>
        </w:p>
        <w:p>
          <w:pPr>
            <w:pStyle w:val="Contents4"/>
            <w:tabs>
              <w:tab w:val="clear" w:pos="8176"/>
              <w:tab w:val="right" w:pos="9026" w:leader="dot"/>
            </w:tabs>
            <w:rPr/>
          </w:pPr>
          <w:hyperlink w:anchor="__RefHeading___Toc2672635_73709187">
            <w:r>
              <w:rPr>
                <w:webHidden/>
                <w:rStyle w:val="IndexLink"/>
                <w:rtl w:val="true"/>
              </w:rPr>
              <w:t>درعش</w:t>
            </w:r>
            <w:r>
              <w:rPr>
                <w:rStyle w:val="IndexLink"/>
                <w:rtl w:val="true"/>
              </w:rPr>
              <w:tab/>
            </w:r>
            <w:r>
              <w:rPr>
                <w:rStyle w:val="IndexLink"/>
              </w:rPr>
              <w:t>601</w:t>
            </w:r>
          </w:hyperlink>
        </w:p>
        <w:p>
          <w:pPr>
            <w:pStyle w:val="Contents4"/>
            <w:tabs>
              <w:tab w:val="clear" w:pos="8176"/>
              <w:tab w:val="right" w:pos="9026" w:leader="dot"/>
            </w:tabs>
            <w:rPr/>
          </w:pPr>
          <w:hyperlink w:anchor="__RefHeading___Toc2672637_73709187">
            <w:r>
              <w:rPr>
                <w:webHidden/>
                <w:rStyle w:val="IndexLink"/>
                <w:rtl w:val="true"/>
              </w:rPr>
              <w:t>درغش</w:t>
            </w:r>
            <w:r>
              <w:rPr>
                <w:rStyle w:val="IndexLink"/>
                <w:rtl w:val="true"/>
              </w:rPr>
              <w:tab/>
            </w:r>
            <w:r>
              <w:rPr>
                <w:rStyle w:val="IndexLink"/>
              </w:rPr>
              <w:t>601</w:t>
            </w:r>
          </w:hyperlink>
        </w:p>
        <w:p>
          <w:pPr>
            <w:pStyle w:val="Contents4"/>
            <w:tabs>
              <w:tab w:val="clear" w:pos="8176"/>
              <w:tab w:val="right" w:pos="9026" w:leader="dot"/>
            </w:tabs>
            <w:rPr/>
          </w:pPr>
          <w:hyperlink w:anchor="__RefHeading___Toc2672639_73709187">
            <w:r>
              <w:rPr>
                <w:webHidden/>
                <w:rStyle w:val="IndexLink"/>
                <w:rtl w:val="true"/>
              </w:rPr>
              <w:t>دشش</w:t>
            </w:r>
            <w:r>
              <w:rPr>
                <w:rStyle w:val="IndexLink"/>
                <w:rtl w:val="true"/>
              </w:rPr>
              <w:tab/>
            </w:r>
            <w:r>
              <w:rPr>
                <w:rStyle w:val="IndexLink"/>
              </w:rPr>
              <w:t>602</w:t>
            </w:r>
          </w:hyperlink>
        </w:p>
        <w:p>
          <w:pPr>
            <w:pStyle w:val="Contents4"/>
            <w:tabs>
              <w:tab w:val="clear" w:pos="8176"/>
              <w:tab w:val="right" w:pos="9026" w:leader="dot"/>
            </w:tabs>
            <w:rPr/>
          </w:pPr>
          <w:hyperlink w:anchor="__RefHeading___Toc2672641_73709187">
            <w:r>
              <w:rPr>
                <w:webHidden/>
                <w:rStyle w:val="IndexLink"/>
                <w:rtl w:val="true"/>
              </w:rPr>
              <w:t>دغش</w:t>
            </w:r>
            <w:r>
              <w:rPr>
                <w:rStyle w:val="IndexLink"/>
                <w:rtl w:val="true"/>
              </w:rPr>
              <w:tab/>
            </w:r>
            <w:r>
              <w:rPr>
                <w:rStyle w:val="IndexLink"/>
              </w:rPr>
              <w:t>602</w:t>
            </w:r>
          </w:hyperlink>
        </w:p>
        <w:p>
          <w:pPr>
            <w:pStyle w:val="Contents4"/>
            <w:tabs>
              <w:tab w:val="clear" w:pos="8176"/>
              <w:tab w:val="right" w:pos="9026" w:leader="dot"/>
            </w:tabs>
            <w:rPr/>
          </w:pPr>
          <w:hyperlink w:anchor="__RefHeading___Toc2672643_73709187">
            <w:r>
              <w:rPr>
                <w:webHidden/>
                <w:rStyle w:val="IndexLink"/>
                <w:rtl w:val="true"/>
              </w:rPr>
              <w:t>دغمش</w:t>
            </w:r>
            <w:r>
              <w:rPr>
                <w:rStyle w:val="IndexLink"/>
                <w:rtl w:val="true"/>
              </w:rPr>
              <w:tab/>
            </w:r>
            <w:r>
              <w:rPr>
                <w:rStyle w:val="IndexLink"/>
              </w:rPr>
              <w:t>602</w:t>
            </w:r>
          </w:hyperlink>
        </w:p>
        <w:p>
          <w:pPr>
            <w:pStyle w:val="Contents4"/>
            <w:tabs>
              <w:tab w:val="clear" w:pos="8176"/>
              <w:tab w:val="right" w:pos="9026" w:leader="dot"/>
            </w:tabs>
            <w:rPr/>
          </w:pPr>
          <w:hyperlink w:anchor="__RefHeading___Toc2672645_73709187">
            <w:r>
              <w:rPr>
                <w:webHidden/>
                <w:rStyle w:val="IndexLink"/>
                <w:rtl w:val="true"/>
              </w:rPr>
              <w:t>دقش</w:t>
            </w:r>
            <w:r>
              <w:rPr>
                <w:rStyle w:val="IndexLink"/>
                <w:rtl w:val="true"/>
              </w:rPr>
              <w:tab/>
            </w:r>
            <w:r>
              <w:rPr>
                <w:rStyle w:val="IndexLink"/>
              </w:rPr>
              <w:t>602</w:t>
            </w:r>
          </w:hyperlink>
        </w:p>
        <w:p>
          <w:pPr>
            <w:pStyle w:val="Contents4"/>
            <w:tabs>
              <w:tab w:val="clear" w:pos="8176"/>
              <w:tab w:val="right" w:pos="9026" w:leader="dot"/>
            </w:tabs>
            <w:rPr/>
          </w:pPr>
          <w:hyperlink w:anchor="__RefHeading___Toc2672647_73709187">
            <w:r>
              <w:rPr>
                <w:webHidden/>
                <w:rStyle w:val="IndexLink"/>
                <w:rtl w:val="true"/>
              </w:rPr>
              <w:t>دمش</w:t>
            </w:r>
            <w:r>
              <w:rPr>
                <w:rStyle w:val="IndexLink"/>
                <w:rtl w:val="true"/>
              </w:rPr>
              <w:tab/>
            </w:r>
            <w:r>
              <w:rPr>
                <w:rStyle w:val="IndexLink"/>
              </w:rPr>
              <w:t>603</w:t>
            </w:r>
          </w:hyperlink>
        </w:p>
        <w:p>
          <w:pPr>
            <w:pStyle w:val="Contents4"/>
            <w:tabs>
              <w:tab w:val="clear" w:pos="8176"/>
              <w:tab w:val="right" w:pos="9026" w:leader="dot"/>
            </w:tabs>
            <w:rPr/>
          </w:pPr>
          <w:hyperlink w:anchor="__RefHeading___Toc2672649_73709187">
            <w:r>
              <w:rPr>
                <w:webHidden/>
                <w:rStyle w:val="IndexLink"/>
                <w:rtl w:val="true"/>
              </w:rPr>
              <w:t>دنفش</w:t>
            </w:r>
            <w:r>
              <w:rPr>
                <w:rStyle w:val="IndexLink"/>
                <w:rtl w:val="true"/>
              </w:rPr>
              <w:tab/>
            </w:r>
            <w:r>
              <w:rPr>
                <w:rStyle w:val="IndexLink"/>
              </w:rPr>
              <w:t>603</w:t>
            </w:r>
          </w:hyperlink>
        </w:p>
        <w:p>
          <w:pPr>
            <w:pStyle w:val="Contents4"/>
            <w:tabs>
              <w:tab w:val="clear" w:pos="8176"/>
              <w:tab w:val="right" w:pos="9026" w:leader="dot"/>
            </w:tabs>
            <w:rPr/>
          </w:pPr>
          <w:hyperlink w:anchor="__RefHeading___Toc2672651_73709187">
            <w:r>
              <w:rPr>
                <w:webHidden/>
                <w:rStyle w:val="IndexLink"/>
                <w:rtl w:val="true"/>
              </w:rPr>
              <w:t>دنقش</w:t>
            </w:r>
            <w:r>
              <w:rPr>
                <w:rStyle w:val="IndexLink"/>
                <w:rtl w:val="true"/>
              </w:rPr>
              <w:tab/>
            </w:r>
            <w:r>
              <w:rPr>
                <w:rStyle w:val="IndexLink"/>
              </w:rPr>
              <w:t>603</w:t>
            </w:r>
          </w:hyperlink>
        </w:p>
        <w:p>
          <w:pPr>
            <w:pStyle w:val="Contents4"/>
            <w:tabs>
              <w:tab w:val="clear" w:pos="8176"/>
              <w:tab w:val="right" w:pos="9026" w:leader="dot"/>
            </w:tabs>
            <w:rPr/>
          </w:pPr>
          <w:hyperlink w:anchor="__RefHeading___Toc2672653_73709187">
            <w:r>
              <w:rPr>
                <w:webHidden/>
                <w:rStyle w:val="IndexLink"/>
                <w:rtl w:val="true"/>
              </w:rPr>
              <w:t>دهش</w:t>
            </w:r>
            <w:r>
              <w:rPr>
                <w:rStyle w:val="IndexLink"/>
                <w:rtl w:val="true"/>
              </w:rPr>
              <w:tab/>
            </w:r>
            <w:r>
              <w:rPr>
                <w:rStyle w:val="IndexLink"/>
              </w:rPr>
              <w:t>604</w:t>
            </w:r>
          </w:hyperlink>
        </w:p>
        <w:p>
          <w:pPr>
            <w:pStyle w:val="Contents4"/>
            <w:tabs>
              <w:tab w:val="clear" w:pos="8176"/>
              <w:tab w:val="right" w:pos="9026" w:leader="dot"/>
            </w:tabs>
            <w:rPr/>
          </w:pPr>
          <w:hyperlink w:anchor="__RefHeading___Toc2672655_73709187">
            <w:r>
              <w:rPr>
                <w:webHidden/>
                <w:rStyle w:val="IndexLink"/>
                <w:rtl w:val="true"/>
              </w:rPr>
              <w:t>دهرش</w:t>
            </w:r>
            <w:r>
              <w:rPr>
                <w:rStyle w:val="IndexLink"/>
                <w:rtl w:val="true"/>
              </w:rPr>
              <w:tab/>
            </w:r>
            <w:r>
              <w:rPr>
                <w:rStyle w:val="IndexLink"/>
              </w:rPr>
              <w:t>604</w:t>
            </w:r>
          </w:hyperlink>
        </w:p>
        <w:p>
          <w:pPr>
            <w:pStyle w:val="Contents4"/>
            <w:tabs>
              <w:tab w:val="clear" w:pos="8176"/>
              <w:tab w:val="right" w:pos="9026" w:leader="dot"/>
            </w:tabs>
            <w:rPr/>
          </w:pPr>
          <w:hyperlink w:anchor="__RefHeading___Toc2672657_73709187">
            <w:r>
              <w:rPr>
                <w:webHidden/>
                <w:rStyle w:val="IndexLink"/>
                <w:rtl w:val="true"/>
              </w:rPr>
              <w:t>دهفش</w:t>
            </w:r>
            <w:r>
              <w:rPr>
                <w:rStyle w:val="IndexLink"/>
                <w:rtl w:val="true"/>
              </w:rPr>
              <w:tab/>
            </w:r>
            <w:r>
              <w:rPr>
                <w:rStyle w:val="IndexLink"/>
              </w:rPr>
              <w:t>604</w:t>
            </w:r>
          </w:hyperlink>
        </w:p>
        <w:p>
          <w:pPr>
            <w:pStyle w:val="Contents4"/>
            <w:tabs>
              <w:tab w:val="clear" w:pos="8176"/>
              <w:tab w:val="right" w:pos="9026" w:leader="dot"/>
            </w:tabs>
            <w:rPr/>
          </w:pPr>
          <w:hyperlink w:anchor="__RefHeading___Toc2672659_73709187">
            <w:r>
              <w:rPr>
                <w:webHidden/>
                <w:rStyle w:val="IndexLink"/>
                <w:rtl w:val="true"/>
              </w:rPr>
              <w:t>دهقش</w:t>
            </w:r>
            <w:r>
              <w:rPr>
                <w:rStyle w:val="IndexLink"/>
                <w:rtl w:val="true"/>
              </w:rPr>
              <w:tab/>
            </w:r>
            <w:r>
              <w:rPr>
                <w:rStyle w:val="IndexLink"/>
              </w:rPr>
              <w:t>604</w:t>
            </w:r>
          </w:hyperlink>
        </w:p>
        <w:p>
          <w:pPr>
            <w:pStyle w:val="Contents4"/>
            <w:tabs>
              <w:tab w:val="clear" w:pos="8176"/>
              <w:tab w:val="right" w:pos="9026" w:leader="dot"/>
            </w:tabs>
            <w:rPr/>
          </w:pPr>
          <w:hyperlink w:anchor="__RefHeading___Toc2672661_73709187">
            <w:r>
              <w:rPr>
                <w:webHidden/>
                <w:rStyle w:val="IndexLink"/>
                <w:rtl w:val="true"/>
              </w:rPr>
              <w:t>دوش</w:t>
            </w:r>
            <w:r>
              <w:rPr>
                <w:rStyle w:val="IndexLink"/>
                <w:rtl w:val="true"/>
              </w:rPr>
              <w:tab/>
            </w:r>
            <w:r>
              <w:rPr>
                <w:rStyle w:val="IndexLink"/>
              </w:rPr>
              <w:t>604</w:t>
            </w:r>
          </w:hyperlink>
        </w:p>
        <w:p>
          <w:pPr>
            <w:pStyle w:val="Contents4"/>
            <w:tabs>
              <w:tab w:val="clear" w:pos="8176"/>
              <w:tab w:val="right" w:pos="9026" w:leader="dot"/>
            </w:tabs>
            <w:rPr/>
          </w:pPr>
          <w:hyperlink w:anchor="__RefHeading___Toc2672663_73709187">
            <w:r>
              <w:rPr>
                <w:webHidden/>
                <w:rStyle w:val="IndexLink"/>
                <w:rtl w:val="true"/>
              </w:rPr>
              <w:t>دیش</w:t>
            </w:r>
            <w:r>
              <w:rPr>
                <w:rStyle w:val="IndexLink"/>
                <w:rtl w:val="true"/>
              </w:rPr>
              <w:tab/>
            </w:r>
            <w:r>
              <w:rPr>
                <w:rStyle w:val="IndexLink"/>
              </w:rPr>
              <w:t>604</w:t>
            </w:r>
          </w:hyperlink>
        </w:p>
        <w:p>
          <w:pPr>
            <w:pStyle w:val="Contents3"/>
            <w:tabs>
              <w:tab w:val="clear" w:pos="8459"/>
              <w:tab w:val="right" w:pos="9026" w:leader="dot"/>
            </w:tabs>
            <w:rPr/>
          </w:pPr>
          <w:hyperlink w:anchor="__RefHeading___Toc2672665_73709187">
            <w:r>
              <w:rPr>
                <w:webHidden/>
                <w:rStyle w:val="IndexLink"/>
                <w:rtl w:val="true"/>
              </w:rPr>
              <w:t>فصل الراء</w:t>
            </w:r>
            <w:r>
              <w:rPr>
                <w:rStyle w:val="IndexLink"/>
                <w:rtl w:val="true"/>
              </w:rPr>
              <w:tab/>
            </w:r>
            <w:r>
              <w:rPr>
                <w:rStyle w:val="IndexLink"/>
              </w:rPr>
              <w:t>604</w:t>
            </w:r>
          </w:hyperlink>
        </w:p>
        <w:p>
          <w:pPr>
            <w:pStyle w:val="Contents4"/>
            <w:tabs>
              <w:tab w:val="clear" w:pos="8176"/>
              <w:tab w:val="right" w:pos="9026" w:leader="dot"/>
            </w:tabs>
            <w:rPr/>
          </w:pPr>
          <w:hyperlink w:anchor="__RefHeading___Toc2672667_73709187">
            <w:r>
              <w:rPr>
                <w:webHidden/>
                <w:rStyle w:val="IndexLink"/>
                <w:rtl w:val="true"/>
              </w:rPr>
              <w:t>رأش</w:t>
            </w:r>
            <w:r>
              <w:rPr>
                <w:rStyle w:val="IndexLink"/>
                <w:rtl w:val="true"/>
              </w:rPr>
              <w:tab/>
            </w:r>
            <w:r>
              <w:rPr>
                <w:rStyle w:val="IndexLink"/>
              </w:rPr>
              <w:t>604</w:t>
            </w:r>
          </w:hyperlink>
        </w:p>
        <w:p>
          <w:pPr>
            <w:pStyle w:val="Contents4"/>
            <w:tabs>
              <w:tab w:val="clear" w:pos="8176"/>
              <w:tab w:val="right" w:pos="9026" w:leader="dot"/>
            </w:tabs>
            <w:rPr/>
          </w:pPr>
          <w:hyperlink w:anchor="__RefHeading___Toc2672669_73709187">
            <w:r>
              <w:rPr>
                <w:webHidden/>
                <w:rStyle w:val="IndexLink"/>
                <w:rtl w:val="true"/>
              </w:rPr>
              <w:t>ربش</w:t>
            </w:r>
            <w:r>
              <w:rPr>
                <w:rStyle w:val="IndexLink"/>
                <w:rtl w:val="true"/>
              </w:rPr>
              <w:tab/>
            </w:r>
            <w:r>
              <w:rPr>
                <w:rStyle w:val="IndexLink"/>
              </w:rPr>
              <w:t>604</w:t>
            </w:r>
          </w:hyperlink>
        </w:p>
        <w:p>
          <w:pPr>
            <w:pStyle w:val="Contents4"/>
            <w:tabs>
              <w:tab w:val="clear" w:pos="8176"/>
              <w:tab w:val="right" w:pos="9026" w:leader="dot"/>
            </w:tabs>
            <w:rPr/>
          </w:pPr>
          <w:hyperlink w:anchor="__RefHeading___Toc2672671_73709187">
            <w:r>
              <w:rPr>
                <w:webHidden/>
                <w:rStyle w:val="IndexLink"/>
                <w:rtl w:val="true"/>
              </w:rPr>
              <w:t>رشش</w:t>
            </w:r>
            <w:r>
              <w:rPr>
                <w:rStyle w:val="IndexLink"/>
                <w:rtl w:val="true"/>
              </w:rPr>
              <w:tab/>
            </w:r>
            <w:r>
              <w:rPr>
                <w:rStyle w:val="IndexLink"/>
              </w:rPr>
              <w:t>605</w:t>
            </w:r>
          </w:hyperlink>
        </w:p>
        <w:p>
          <w:pPr>
            <w:pStyle w:val="Contents4"/>
            <w:tabs>
              <w:tab w:val="clear" w:pos="8176"/>
              <w:tab w:val="right" w:pos="9026" w:leader="dot"/>
            </w:tabs>
            <w:rPr/>
          </w:pPr>
          <w:hyperlink w:anchor="__RefHeading___Toc2672673_73709187">
            <w:r>
              <w:rPr>
                <w:webHidden/>
                <w:rStyle w:val="IndexLink"/>
                <w:rtl w:val="true"/>
              </w:rPr>
              <w:t>رعش</w:t>
            </w:r>
            <w:r>
              <w:rPr>
                <w:rStyle w:val="IndexLink"/>
                <w:rtl w:val="true"/>
              </w:rPr>
              <w:tab/>
            </w:r>
            <w:r>
              <w:rPr>
                <w:rStyle w:val="IndexLink"/>
              </w:rPr>
              <w:t>606</w:t>
            </w:r>
          </w:hyperlink>
        </w:p>
        <w:p>
          <w:pPr>
            <w:pStyle w:val="Contents4"/>
            <w:tabs>
              <w:tab w:val="clear" w:pos="8176"/>
              <w:tab w:val="right" w:pos="9026" w:leader="dot"/>
            </w:tabs>
            <w:rPr/>
          </w:pPr>
          <w:hyperlink w:anchor="__RefHeading___Toc2672675_73709187">
            <w:r>
              <w:rPr>
                <w:webHidden/>
                <w:rStyle w:val="IndexLink"/>
                <w:rtl w:val="true"/>
              </w:rPr>
              <w:t>رفش</w:t>
            </w:r>
            <w:r>
              <w:rPr>
                <w:rStyle w:val="IndexLink"/>
                <w:rtl w:val="true"/>
              </w:rPr>
              <w:tab/>
            </w:r>
            <w:r>
              <w:rPr>
                <w:rStyle w:val="IndexLink"/>
              </w:rPr>
              <w:t>608</w:t>
            </w:r>
          </w:hyperlink>
        </w:p>
        <w:p>
          <w:pPr>
            <w:pStyle w:val="Contents4"/>
            <w:tabs>
              <w:tab w:val="clear" w:pos="8176"/>
              <w:tab w:val="right" w:pos="9026" w:leader="dot"/>
            </w:tabs>
            <w:rPr/>
          </w:pPr>
          <w:hyperlink w:anchor="__RefHeading___Toc2672677_73709187">
            <w:r>
              <w:rPr>
                <w:webHidden/>
                <w:rStyle w:val="IndexLink"/>
                <w:rtl w:val="true"/>
              </w:rPr>
              <w:t>رقش</w:t>
            </w:r>
            <w:r>
              <w:rPr>
                <w:rStyle w:val="IndexLink"/>
                <w:rtl w:val="true"/>
              </w:rPr>
              <w:tab/>
            </w:r>
            <w:r>
              <w:rPr>
                <w:rStyle w:val="IndexLink"/>
              </w:rPr>
              <w:t>608</w:t>
            </w:r>
          </w:hyperlink>
        </w:p>
        <w:p>
          <w:pPr>
            <w:pStyle w:val="Contents4"/>
            <w:tabs>
              <w:tab w:val="clear" w:pos="8176"/>
              <w:tab w:val="right" w:pos="9026" w:leader="dot"/>
            </w:tabs>
            <w:rPr/>
          </w:pPr>
          <w:hyperlink w:anchor="__RefHeading___Toc2672679_73709187">
            <w:r>
              <w:rPr>
                <w:webHidden/>
                <w:rStyle w:val="IndexLink"/>
                <w:rtl w:val="true"/>
              </w:rPr>
              <w:t>رمش</w:t>
            </w:r>
            <w:r>
              <w:rPr>
                <w:rStyle w:val="IndexLink"/>
                <w:rtl w:val="true"/>
              </w:rPr>
              <w:tab/>
            </w:r>
            <w:r>
              <w:rPr>
                <w:rStyle w:val="IndexLink"/>
              </w:rPr>
              <w:t>610</w:t>
            </w:r>
          </w:hyperlink>
        </w:p>
        <w:p>
          <w:pPr>
            <w:pStyle w:val="Contents4"/>
            <w:tabs>
              <w:tab w:val="clear" w:pos="8176"/>
              <w:tab w:val="right" w:pos="9026" w:leader="dot"/>
            </w:tabs>
            <w:rPr/>
          </w:pPr>
          <w:hyperlink w:anchor="__RefHeading___Toc2672681_73709187">
            <w:r>
              <w:rPr>
                <w:webHidden/>
                <w:rStyle w:val="IndexLink"/>
                <w:rtl w:val="true"/>
              </w:rPr>
              <w:t>رهش</w:t>
            </w:r>
            <w:r>
              <w:rPr>
                <w:rStyle w:val="IndexLink"/>
                <w:rtl w:val="true"/>
              </w:rPr>
              <w:tab/>
            </w:r>
            <w:r>
              <w:rPr>
                <w:rStyle w:val="IndexLink"/>
              </w:rPr>
              <w:t>611</w:t>
            </w:r>
          </w:hyperlink>
        </w:p>
        <w:p>
          <w:pPr>
            <w:pStyle w:val="Contents4"/>
            <w:tabs>
              <w:tab w:val="clear" w:pos="8176"/>
              <w:tab w:val="right" w:pos="9026" w:leader="dot"/>
            </w:tabs>
            <w:rPr/>
          </w:pPr>
          <w:hyperlink w:anchor="__RefHeading___Toc2672683_73709187">
            <w:r>
              <w:rPr>
                <w:webHidden/>
                <w:rStyle w:val="IndexLink"/>
                <w:rtl w:val="true"/>
              </w:rPr>
              <w:t>روش</w:t>
            </w:r>
            <w:r>
              <w:rPr>
                <w:rStyle w:val="IndexLink"/>
                <w:rtl w:val="true"/>
              </w:rPr>
              <w:tab/>
            </w:r>
            <w:r>
              <w:rPr>
                <w:rStyle w:val="IndexLink"/>
              </w:rPr>
              <w:t>613</w:t>
            </w:r>
          </w:hyperlink>
        </w:p>
        <w:p>
          <w:pPr>
            <w:pStyle w:val="Contents4"/>
            <w:tabs>
              <w:tab w:val="clear" w:pos="8176"/>
              <w:tab w:val="right" w:pos="9026" w:leader="dot"/>
            </w:tabs>
            <w:rPr/>
          </w:pPr>
          <w:hyperlink w:anchor="__RefHeading___Toc2672685_73709187">
            <w:r>
              <w:rPr>
                <w:webHidden/>
                <w:rStyle w:val="IndexLink"/>
                <w:rtl w:val="true"/>
              </w:rPr>
              <w:t>ریش</w:t>
            </w:r>
            <w:r>
              <w:rPr>
                <w:rStyle w:val="IndexLink"/>
                <w:rtl w:val="true"/>
              </w:rPr>
              <w:tab/>
            </w:r>
            <w:r>
              <w:rPr>
                <w:rStyle w:val="IndexLink"/>
              </w:rPr>
              <w:t>613</w:t>
            </w:r>
          </w:hyperlink>
        </w:p>
        <w:p>
          <w:pPr>
            <w:pStyle w:val="Contents3"/>
            <w:tabs>
              <w:tab w:val="clear" w:pos="8459"/>
              <w:tab w:val="right" w:pos="9026" w:leader="dot"/>
            </w:tabs>
            <w:rPr/>
          </w:pPr>
          <w:hyperlink w:anchor="__RefHeading___Toc2672687_73709187">
            <w:r>
              <w:rPr>
                <w:webHidden/>
                <w:rStyle w:val="IndexLink"/>
                <w:rtl w:val="true"/>
              </w:rPr>
              <w:t>فصل الزای</w:t>
            </w:r>
            <w:r>
              <w:rPr>
                <w:rStyle w:val="IndexLink"/>
                <w:rtl w:val="true"/>
              </w:rPr>
              <w:tab/>
            </w:r>
            <w:r>
              <w:rPr>
                <w:rStyle w:val="IndexLink"/>
              </w:rPr>
              <w:t>618</w:t>
            </w:r>
          </w:hyperlink>
        </w:p>
        <w:p>
          <w:pPr>
            <w:pStyle w:val="Contents4"/>
            <w:tabs>
              <w:tab w:val="clear" w:pos="8176"/>
              <w:tab w:val="right" w:pos="9026" w:leader="dot"/>
            </w:tabs>
            <w:rPr/>
          </w:pPr>
          <w:hyperlink w:anchor="__RefHeading___Toc2672689_73709187">
            <w:r>
              <w:rPr>
                <w:webHidden/>
                <w:rStyle w:val="IndexLink"/>
                <w:rtl w:val="true"/>
              </w:rPr>
              <w:t>زوش</w:t>
            </w:r>
            <w:r>
              <w:rPr>
                <w:rStyle w:val="IndexLink"/>
                <w:rtl w:val="true"/>
              </w:rPr>
              <w:tab/>
            </w:r>
            <w:r>
              <w:rPr>
                <w:rStyle w:val="IndexLink"/>
              </w:rPr>
              <w:t>618</w:t>
            </w:r>
          </w:hyperlink>
        </w:p>
        <w:p>
          <w:pPr>
            <w:pStyle w:val="Contents3"/>
            <w:tabs>
              <w:tab w:val="clear" w:pos="8459"/>
              <w:tab w:val="right" w:pos="9026" w:leader="dot"/>
            </w:tabs>
            <w:rPr/>
          </w:pPr>
          <w:hyperlink w:anchor="__RefHeading___Toc2672691_73709187">
            <w:r>
              <w:rPr>
                <w:webHidden/>
                <w:rStyle w:val="IndexLink"/>
                <w:rtl w:val="true"/>
              </w:rPr>
              <w:t>فصل الشین المعجمة</w:t>
            </w:r>
            <w:r>
              <w:rPr>
                <w:rStyle w:val="IndexLink"/>
                <w:rtl w:val="true"/>
              </w:rPr>
              <w:tab/>
            </w:r>
            <w:r>
              <w:rPr>
                <w:rStyle w:val="IndexLink"/>
              </w:rPr>
              <w:t>618</w:t>
            </w:r>
          </w:hyperlink>
        </w:p>
        <w:p>
          <w:pPr>
            <w:pStyle w:val="Contents4"/>
            <w:tabs>
              <w:tab w:val="clear" w:pos="8176"/>
              <w:tab w:val="right" w:pos="9026" w:leader="dot"/>
            </w:tabs>
            <w:rPr/>
          </w:pPr>
          <w:hyperlink w:anchor="__RefHeading___Toc2672693_73709187">
            <w:r>
              <w:rPr>
                <w:webHidden/>
                <w:rStyle w:val="IndexLink"/>
                <w:rtl w:val="true"/>
              </w:rPr>
              <w:t>شغش</w:t>
            </w:r>
            <w:r>
              <w:rPr>
                <w:rStyle w:val="IndexLink"/>
                <w:rtl w:val="true"/>
              </w:rPr>
              <w:tab/>
            </w:r>
            <w:r>
              <w:rPr>
                <w:rStyle w:val="IndexLink"/>
              </w:rPr>
              <w:t>618</w:t>
            </w:r>
          </w:hyperlink>
        </w:p>
        <w:p>
          <w:pPr>
            <w:pStyle w:val="Contents4"/>
            <w:tabs>
              <w:tab w:val="clear" w:pos="8176"/>
              <w:tab w:val="right" w:pos="9026" w:leader="dot"/>
            </w:tabs>
            <w:rPr/>
          </w:pPr>
          <w:hyperlink w:anchor="__RefHeading___Toc2672695_73709187">
            <w:r>
              <w:rPr>
                <w:webHidden/>
                <w:rStyle w:val="IndexLink"/>
                <w:rtl w:val="true"/>
              </w:rPr>
              <w:t>شوش</w:t>
            </w:r>
            <w:r>
              <w:rPr>
                <w:rStyle w:val="IndexLink"/>
                <w:rtl w:val="true"/>
              </w:rPr>
              <w:tab/>
            </w:r>
            <w:r>
              <w:rPr>
                <w:rStyle w:val="IndexLink"/>
              </w:rPr>
              <w:t>618</w:t>
            </w:r>
          </w:hyperlink>
        </w:p>
        <w:p>
          <w:pPr>
            <w:pStyle w:val="Contents4"/>
            <w:tabs>
              <w:tab w:val="clear" w:pos="8176"/>
              <w:tab w:val="right" w:pos="9026" w:leader="dot"/>
            </w:tabs>
            <w:rPr/>
          </w:pPr>
          <w:hyperlink w:anchor="__RefHeading___Toc2672697_73709187">
            <w:r>
              <w:rPr>
                <w:webHidden/>
                <w:rStyle w:val="IndexLink"/>
                <w:rtl w:val="true"/>
              </w:rPr>
              <w:t>شیش</w:t>
            </w:r>
            <w:r>
              <w:rPr>
                <w:rStyle w:val="IndexLink"/>
                <w:rtl w:val="true"/>
              </w:rPr>
              <w:tab/>
            </w:r>
            <w:r>
              <w:rPr>
                <w:rStyle w:val="IndexLink"/>
              </w:rPr>
              <w:t>619</w:t>
            </w:r>
          </w:hyperlink>
        </w:p>
        <w:p>
          <w:pPr>
            <w:pStyle w:val="Contents3"/>
            <w:tabs>
              <w:tab w:val="clear" w:pos="8459"/>
              <w:tab w:val="right" w:pos="9026" w:leader="dot"/>
            </w:tabs>
            <w:rPr/>
          </w:pPr>
          <w:hyperlink w:anchor="__RefHeading___Toc2672699_73709187">
            <w:r>
              <w:rPr>
                <w:webHidden/>
                <w:rStyle w:val="IndexLink"/>
                <w:rtl w:val="true"/>
              </w:rPr>
              <w:t>فصل الطاء المهملة</w:t>
            </w:r>
            <w:r>
              <w:rPr>
                <w:rStyle w:val="IndexLink"/>
                <w:rtl w:val="true"/>
              </w:rPr>
              <w:tab/>
            </w:r>
            <w:r>
              <w:rPr>
                <w:rStyle w:val="IndexLink"/>
              </w:rPr>
              <w:t>619</w:t>
            </w:r>
          </w:hyperlink>
        </w:p>
        <w:p>
          <w:pPr>
            <w:pStyle w:val="Contents4"/>
            <w:tabs>
              <w:tab w:val="clear" w:pos="8176"/>
              <w:tab w:val="right" w:pos="9026" w:leader="dot"/>
            </w:tabs>
            <w:rPr/>
          </w:pPr>
          <w:hyperlink w:anchor="__RefHeading___Toc2672701_73709187">
            <w:r>
              <w:rPr>
                <w:webHidden/>
                <w:rStyle w:val="IndexLink"/>
                <w:rtl w:val="true"/>
              </w:rPr>
              <w:t>طبش</w:t>
            </w:r>
            <w:r>
              <w:rPr>
                <w:rStyle w:val="IndexLink"/>
                <w:rtl w:val="true"/>
              </w:rPr>
              <w:tab/>
            </w:r>
            <w:r>
              <w:rPr>
                <w:rStyle w:val="IndexLink"/>
              </w:rPr>
              <w:t>619</w:t>
            </w:r>
          </w:hyperlink>
        </w:p>
        <w:p>
          <w:pPr>
            <w:pStyle w:val="Contents4"/>
            <w:tabs>
              <w:tab w:val="clear" w:pos="8176"/>
              <w:tab w:val="right" w:pos="9026" w:leader="dot"/>
            </w:tabs>
            <w:rPr/>
          </w:pPr>
          <w:hyperlink w:anchor="__RefHeading___Toc2672703_73709187">
            <w:r>
              <w:rPr>
                <w:webHidden/>
                <w:rStyle w:val="IndexLink"/>
                <w:rtl w:val="true"/>
              </w:rPr>
              <w:t>طخش</w:t>
            </w:r>
            <w:r>
              <w:rPr>
                <w:rStyle w:val="IndexLink"/>
                <w:rtl w:val="true"/>
              </w:rPr>
              <w:tab/>
            </w:r>
            <w:r>
              <w:rPr>
                <w:rStyle w:val="IndexLink"/>
              </w:rPr>
              <w:t>619</w:t>
            </w:r>
          </w:hyperlink>
        </w:p>
        <w:p>
          <w:pPr>
            <w:pStyle w:val="Contents4"/>
            <w:tabs>
              <w:tab w:val="clear" w:pos="8176"/>
              <w:tab w:val="right" w:pos="9026" w:leader="dot"/>
            </w:tabs>
            <w:rPr/>
          </w:pPr>
          <w:hyperlink w:anchor="__RefHeading___Toc2672705_73709187">
            <w:r>
              <w:rPr>
                <w:webHidden/>
                <w:rStyle w:val="IndexLink"/>
                <w:rtl w:val="true"/>
              </w:rPr>
              <w:t>طرش</w:t>
            </w:r>
            <w:r>
              <w:rPr>
                <w:rStyle w:val="IndexLink"/>
                <w:rtl w:val="true"/>
              </w:rPr>
              <w:tab/>
            </w:r>
            <w:r>
              <w:rPr>
                <w:rStyle w:val="IndexLink"/>
              </w:rPr>
              <w:t>619</w:t>
            </w:r>
          </w:hyperlink>
        </w:p>
        <w:p>
          <w:pPr>
            <w:pStyle w:val="Contents4"/>
            <w:tabs>
              <w:tab w:val="clear" w:pos="8176"/>
              <w:tab w:val="right" w:pos="9026" w:leader="dot"/>
            </w:tabs>
            <w:rPr/>
          </w:pPr>
          <w:hyperlink w:anchor="__RefHeading___Toc2672707_73709187">
            <w:r>
              <w:rPr>
                <w:webHidden/>
                <w:rStyle w:val="IndexLink"/>
                <w:rtl w:val="true"/>
              </w:rPr>
              <w:t>طرغش</w:t>
            </w:r>
            <w:r>
              <w:rPr>
                <w:rStyle w:val="IndexLink"/>
                <w:rtl w:val="true"/>
              </w:rPr>
              <w:tab/>
            </w:r>
            <w:r>
              <w:rPr>
                <w:rStyle w:val="IndexLink"/>
              </w:rPr>
              <w:t>619</w:t>
            </w:r>
          </w:hyperlink>
        </w:p>
        <w:p>
          <w:pPr>
            <w:pStyle w:val="Contents4"/>
            <w:tabs>
              <w:tab w:val="clear" w:pos="8176"/>
              <w:tab w:val="right" w:pos="9026" w:leader="dot"/>
            </w:tabs>
            <w:rPr/>
          </w:pPr>
          <w:hyperlink w:anchor="__RefHeading___Toc2672709_73709187">
            <w:r>
              <w:rPr>
                <w:webHidden/>
                <w:rStyle w:val="IndexLink"/>
                <w:rtl w:val="true"/>
              </w:rPr>
              <w:t>طرفش</w:t>
            </w:r>
            <w:r>
              <w:rPr>
                <w:rStyle w:val="IndexLink"/>
                <w:rtl w:val="true"/>
              </w:rPr>
              <w:tab/>
            </w:r>
            <w:r>
              <w:rPr>
                <w:rStyle w:val="IndexLink"/>
              </w:rPr>
              <w:t>619</w:t>
            </w:r>
          </w:hyperlink>
        </w:p>
        <w:p>
          <w:pPr>
            <w:pStyle w:val="Contents4"/>
            <w:tabs>
              <w:tab w:val="clear" w:pos="8176"/>
              <w:tab w:val="right" w:pos="9026" w:leader="dot"/>
            </w:tabs>
            <w:rPr/>
          </w:pPr>
          <w:hyperlink w:anchor="__RefHeading___Toc2672711_73709187">
            <w:r>
              <w:rPr>
                <w:webHidden/>
                <w:rStyle w:val="IndexLink"/>
                <w:rtl w:val="true"/>
              </w:rPr>
              <w:t>طرمش</w:t>
            </w:r>
            <w:r>
              <w:rPr>
                <w:rStyle w:val="IndexLink"/>
                <w:rtl w:val="true"/>
              </w:rPr>
              <w:tab/>
            </w:r>
            <w:r>
              <w:rPr>
                <w:rStyle w:val="IndexLink"/>
              </w:rPr>
              <w:t>619</w:t>
            </w:r>
          </w:hyperlink>
        </w:p>
        <w:p>
          <w:pPr>
            <w:pStyle w:val="Contents4"/>
            <w:tabs>
              <w:tab w:val="clear" w:pos="8176"/>
              <w:tab w:val="right" w:pos="9026" w:leader="dot"/>
            </w:tabs>
            <w:rPr/>
          </w:pPr>
          <w:hyperlink w:anchor="__RefHeading___Toc2672713_73709187">
            <w:r>
              <w:rPr>
                <w:webHidden/>
                <w:rStyle w:val="IndexLink"/>
                <w:rtl w:val="true"/>
              </w:rPr>
              <w:t>طشش</w:t>
            </w:r>
            <w:r>
              <w:rPr>
                <w:rStyle w:val="IndexLink"/>
                <w:rtl w:val="true"/>
              </w:rPr>
              <w:tab/>
            </w:r>
            <w:r>
              <w:rPr>
                <w:rStyle w:val="IndexLink"/>
              </w:rPr>
              <w:t>620</w:t>
            </w:r>
          </w:hyperlink>
        </w:p>
        <w:p>
          <w:pPr>
            <w:pStyle w:val="Contents4"/>
            <w:tabs>
              <w:tab w:val="clear" w:pos="8176"/>
              <w:tab w:val="right" w:pos="9026" w:leader="dot"/>
            </w:tabs>
            <w:rPr/>
          </w:pPr>
          <w:hyperlink w:anchor="__RefHeading___Toc2672715_73709187">
            <w:r>
              <w:rPr>
                <w:webHidden/>
                <w:rStyle w:val="IndexLink"/>
                <w:rtl w:val="true"/>
              </w:rPr>
              <w:t>طغمش</w:t>
            </w:r>
            <w:r>
              <w:rPr>
                <w:rStyle w:val="IndexLink"/>
                <w:rtl w:val="true"/>
              </w:rPr>
              <w:tab/>
            </w:r>
            <w:r>
              <w:rPr>
                <w:rStyle w:val="IndexLink"/>
              </w:rPr>
              <w:t>621</w:t>
            </w:r>
          </w:hyperlink>
        </w:p>
        <w:p>
          <w:pPr>
            <w:pStyle w:val="Contents4"/>
            <w:tabs>
              <w:tab w:val="clear" w:pos="8176"/>
              <w:tab w:val="right" w:pos="9026" w:leader="dot"/>
            </w:tabs>
            <w:rPr/>
          </w:pPr>
          <w:hyperlink w:anchor="__RefHeading___Toc2672717_73709187">
            <w:r>
              <w:rPr>
                <w:webHidden/>
                <w:rStyle w:val="IndexLink"/>
                <w:rtl w:val="true"/>
              </w:rPr>
              <w:t>طفش</w:t>
            </w:r>
            <w:r>
              <w:rPr>
                <w:rStyle w:val="IndexLink"/>
                <w:rtl w:val="true"/>
              </w:rPr>
              <w:tab/>
            </w:r>
            <w:r>
              <w:rPr>
                <w:rStyle w:val="IndexLink"/>
              </w:rPr>
              <w:t>621</w:t>
            </w:r>
          </w:hyperlink>
        </w:p>
        <w:p>
          <w:pPr>
            <w:pStyle w:val="Contents4"/>
            <w:tabs>
              <w:tab w:val="clear" w:pos="8176"/>
              <w:tab w:val="right" w:pos="9026" w:leader="dot"/>
            </w:tabs>
            <w:rPr/>
          </w:pPr>
          <w:hyperlink w:anchor="__RefHeading___Toc2672719_73709187">
            <w:r>
              <w:rPr>
                <w:webHidden/>
                <w:rStyle w:val="IndexLink"/>
                <w:rtl w:val="true"/>
              </w:rPr>
              <w:t>طفنش</w:t>
            </w:r>
            <w:r>
              <w:rPr>
                <w:rStyle w:val="IndexLink"/>
                <w:rtl w:val="true"/>
              </w:rPr>
              <w:tab/>
            </w:r>
            <w:r>
              <w:rPr>
                <w:rStyle w:val="IndexLink"/>
              </w:rPr>
              <w:t>621</w:t>
            </w:r>
          </w:hyperlink>
        </w:p>
        <w:p>
          <w:pPr>
            <w:pStyle w:val="Contents4"/>
            <w:tabs>
              <w:tab w:val="clear" w:pos="8176"/>
              <w:tab w:val="right" w:pos="9026" w:leader="dot"/>
            </w:tabs>
            <w:rPr/>
          </w:pPr>
          <w:hyperlink w:anchor="__RefHeading___Toc2672721_73709187">
            <w:r>
              <w:rPr>
                <w:webHidden/>
                <w:rStyle w:val="IndexLink"/>
                <w:rtl w:val="true"/>
              </w:rPr>
              <w:t>طمش</w:t>
            </w:r>
            <w:r>
              <w:rPr>
                <w:rStyle w:val="IndexLink"/>
                <w:rtl w:val="true"/>
              </w:rPr>
              <w:tab/>
            </w:r>
            <w:r>
              <w:rPr>
                <w:rStyle w:val="IndexLink"/>
              </w:rPr>
              <w:t>621</w:t>
            </w:r>
          </w:hyperlink>
        </w:p>
        <w:p>
          <w:pPr>
            <w:pStyle w:val="Contents4"/>
            <w:tabs>
              <w:tab w:val="clear" w:pos="8176"/>
              <w:tab w:val="right" w:pos="9026" w:leader="dot"/>
            </w:tabs>
            <w:rPr/>
          </w:pPr>
          <w:hyperlink w:anchor="__RefHeading___Toc2672723_73709187">
            <w:r>
              <w:rPr>
                <w:webHidden/>
                <w:rStyle w:val="IndexLink"/>
                <w:rtl w:val="true"/>
              </w:rPr>
              <w:t>طنفش</w:t>
            </w:r>
            <w:r>
              <w:rPr>
                <w:rStyle w:val="IndexLink"/>
                <w:rtl w:val="true"/>
              </w:rPr>
              <w:tab/>
            </w:r>
            <w:r>
              <w:rPr>
                <w:rStyle w:val="IndexLink"/>
              </w:rPr>
              <w:t>621</w:t>
            </w:r>
          </w:hyperlink>
        </w:p>
        <w:p>
          <w:pPr>
            <w:pStyle w:val="Contents4"/>
            <w:tabs>
              <w:tab w:val="clear" w:pos="8176"/>
              <w:tab w:val="right" w:pos="9026" w:leader="dot"/>
            </w:tabs>
            <w:rPr/>
          </w:pPr>
          <w:hyperlink w:anchor="__RefHeading___Toc2672725_73709187">
            <w:r>
              <w:rPr>
                <w:webHidden/>
                <w:rStyle w:val="IndexLink"/>
                <w:rtl w:val="true"/>
              </w:rPr>
              <w:t>طهش</w:t>
            </w:r>
            <w:r>
              <w:rPr>
                <w:rStyle w:val="IndexLink"/>
                <w:rtl w:val="true"/>
              </w:rPr>
              <w:tab/>
            </w:r>
            <w:r>
              <w:rPr>
                <w:rStyle w:val="IndexLink"/>
              </w:rPr>
              <w:t>622</w:t>
            </w:r>
          </w:hyperlink>
        </w:p>
        <w:p>
          <w:pPr>
            <w:pStyle w:val="Contents4"/>
            <w:tabs>
              <w:tab w:val="clear" w:pos="8176"/>
              <w:tab w:val="right" w:pos="9026" w:leader="dot"/>
            </w:tabs>
            <w:rPr/>
          </w:pPr>
          <w:hyperlink w:anchor="__RefHeading___Toc2672727_73709187">
            <w:r>
              <w:rPr>
                <w:webHidden/>
                <w:rStyle w:val="IndexLink"/>
                <w:rtl w:val="true"/>
              </w:rPr>
              <w:t>طوش</w:t>
            </w:r>
            <w:r>
              <w:rPr>
                <w:rStyle w:val="IndexLink"/>
                <w:rtl w:val="true"/>
              </w:rPr>
              <w:tab/>
            </w:r>
            <w:r>
              <w:rPr>
                <w:rStyle w:val="IndexLink"/>
              </w:rPr>
              <w:t>622</w:t>
            </w:r>
          </w:hyperlink>
        </w:p>
        <w:p>
          <w:pPr>
            <w:pStyle w:val="Contents4"/>
            <w:tabs>
              <w:tab w:val="clear" w:pos="8176"/>
              <w:tab w:val="right" w:pos="9026" w:leader="dot"/>
            </w:tabs>
            <w:rPr/>
          </w:pPr>
          <w:hyperlink w:anchor="__RefHeading___Toc2672729_73709187">
            <w:r>
              <w:rPr>
                <w:webHidden/>
                <w:rStyle w:val="IndexLink"/>
                <w:rtl w:val="true"/>
              </w:rPr>
              <w:t>طیش</w:t>
            </w:r>
            <w:r>
              <w:rPr>
                <w:rStyle w:val="IndexLink"/>
                <w:rtl w:val="true"/>
              </w:rPr>
              <w:tab/>
            </w:r>
            <w:r>
              <w:rPr>
                <w:rStyle w:val="IndexLink"/>
              </w:rPr>
              <w:t>622</w:t>
            </w:r>
          </w:hyperlink>
        </w:p>
        <w:p>
          <w:pPr>
            <w:pStyle w:val="Contents3"/>
            <w:tabs>
              <w:tab w:val="clear" w:pos="8459"/>
              <w:tab w:val="right" w:pos="9026" w:leader="dot"/>
            </w:tabs>
            <w:rPr/>
          </w:pPr>
          <w:hyperlink w:anchor="__RefHeading___Toc2672731_73709187">
            <w:r>
              <w:rPr>
                <w:webHidden/>
                <w:rStyle w:val="IndexLink"/>
                <w:rtl w:val="true"/>
              </w:rPr>
              <w:t>فصل العین المهملة</w:t>
            </w:r>
            <w:r>
              <w:rPr>
                <w:rStyle w:val="IndexLink"/>
                <w:rtl w:val="true"/>
              </w:rPr>
              <w:tab/>
            </w:r>
            <w:r>
              <w:rPr>
                <w:rStyle w:val="IndexLink"/>
              </w:rPr>
              <w:t>623</w:t>
            </w:r>
          </w:hyperlink>
        </w:p>
        <w:p>
          <w:pPr>
            <w:pStyle w:val="Contents4"/>
            <w:tabs>
              <w:tab w:val="clear" w:pos="8176"/>
              <w:tab w:val="right" w:pos="9026" w:leader="dot"/>
            </w:tabs>
            <w:rPr/>
          </w:pPr>
          <w:hyperlink w:anchor="__RefHeading___Toc2672733_73709187">
            <w:r>
              <w:rPr>
                <w:webHidden/>
                <w:rStyle w:val="IndexLink"/>
                <w:rtl w:val="true"/>
              </w:rPr>
              <w:t>عبش</w:t>
            </w:r>
            <w:r>
              <w:rPr>
                <w:rStyle w:val="IndexLink"/>
                <w:rtl w:val="true"/>
              </w:rPr>
              <w:tab/>
            </w:r>
            <w:r>
              <w:rPr>
                <w:rStyle w:val="IndexLink"/>
              </w:rPr>
              <w:t>623</w:t>
            </w:r>
          </w:hyperlink>
        </w:p>
        <w:p>
          <w:pPr>
            <w:pStyle w:val="Contents4"/>
            <w:tabs>
              <w:tab w:val="clear" w:pos="8176"/>
              <w:tab w:val="right" w:pos="9026" w:leader="dot"/>
            </w:tabs>
            <w:rPr/>
          </w:pPr>
          <w:hyperlink w:anchor="__RefHeading___Toc2672735_73709187">
            <w:r>
              <w:rPr>
                <w:webHidden/>
                <w:rStyle w:val="IndexLink"/>
                <w:rtl w:val="true"/>
              </w:rPr>
              <w:t>عتش</w:t>
            </w:r>
            <w:r>
              <w:rPr>
                <w:rStyle w:val="IndexLink"/>
                <w:rtl w:val="true"/>
              </w:rPr>
              <w:tab/>
            </w:r>
            <w:r>
              <w:rPr>
                <w:rStyle w:val="IndexLink"/>
              </w:rPr>
              <w:t>623</w:t>
            </w:r>
          </w:hyperlink>
        </w:p>
        <w:p>
          <w:pPr>
            <w:pStyle w:val="Contents4"/>
            <w:tabs>
              <w:tab w:val="clear" w:pos="8176"/>
              <w:tab w:val="right" w:pos="9026" w:leader="dot"/>
            </w:tabs>
            <w:rPr/>
          </w:pPr>
          <w:hyperlink w:anchor="__RefHeading___Toc2672737_73709187">
            <w:r>
              <w:rPr>
                <w:webHidden/>
                <w:rStyle w:val="IndexLink"/>
                <w:rtl w:val="true"/>
              </w:rPr>
              <w:t>عرش</w:t>
            </w:r>
            <w:r>
              <w:rPr>
                <w:rStyle w:val="IndexLink"/>
                <w:rtl w:val="true"/>
              </w:rPr>
              <w:tab/>
            </w:r>
            <w:r>
              <w:rPr>
                <w:rStyle w:val="IndexLink"/>
              </w:rPr>
              <w:t>623</w:t>
            </w:r>
          </w:hyperlink>
        </w:p>
        <w:p>
          <w:pPr>
            <w:pStyle w:val="Contents4"/>
            <w:tabs>
              <w:tab w:val="clear" w:pos="8176"/>
              <w:tab w:val="right" w:pos="9026" w:leader="dot"/>
            </w:tabs>
            <w:rPr/>
          </w:pPr>
          <w:hyperlink w:anchor="__RefHeading___Toc2672739_73709187">
            <w:r>
              <w:rPr>
                <w:webHidden/>
                <w:rStyle w:val="IndexLink"/>
                <w:rtl w:val="true"/>
              </w:rPr>
              <w:t>عشش</w:t>
            </w:r>
            <w:r>
              <w:rPr>
                <w:rStyle w:val="IndexLink"/>
                <w:rtl w:val="true"/>
              </w:rPr>
              <w:tab/>
            </w:r>
            <w:r>
              <w:rPr>
                <w:rStyle w:val="IndexLink"/>
              </w:rPr>
              <w:t>630</w:t>
            </w:r>
          </w:hyperlink>
        </w:p>
        <w:p>
          <w:pPr>
            <w:pStyle w:val="Contents4"/>
            <w:tabs>
              <w:tab w:val="clear" w:pos="8176"/>
              <w:tab w:val="right" w:pos="9026" w:leader="dot"/>
            </w:tabs>
            <w:rPr/>
          </w:pPr>
          <w:hyperlink w:anchor="__RefHeading___Toc2672741_73709187">
            <w:r>
              <w:rPr>
                <w:webHidden/>
                <w:rStyle w:val="IndexLink"/>
                <w:rtl w:val="true"/>
              </w:rPr>
              <w:t>عطش</w:t>
            </w:r>
            <w:r>
              <w:rPr>
                <w:rStyle w:val="IndexLink"/>
                <w:rtl w:val="true"/>
              </w:rPr>
              <w:tab/>
            </w:r>
            <w:r>
              <w:rPr>
                <w:rStyle w:val="IndexLink"/>
              </w:rPr>
              <w:t>633</w:t>
            </w:r>
          </w:hyperlink>
        </w:p>
        <w:p>
          <w:pPr>
            <w:pStyle w:val="Contents4"/>
            <w:tabs>
              <w:tab w:val="clear" w:pos="8176"/>
              <w:tab w:val="right" w:pos="9026" w:leader="dot"/>
            </w:tabs>
            <w:rPr/>
          </w:pPr>
          <w:hyperlink w:anchor="__RefHeading___Toc2672743_73709187">
            <w:r>
              <w:rPr>
                <w:webHidden/>
                <w:rStyle w:val="IndexLink"/>
                <w:rtl w:val="true"/>
              </w:rPr>
              <w:t>عفش</w:t>
            </w:r>
            <w:r>
              <w:rPr>
                <w:rStyle w:val="IndexLink"/>
                <w:rtl w:val="true"/>
              </w:rPr>
              <w:tab/>
            </w:r>
            <w:r>
              <w:rPr>
                <w:rStyle w:val="IndexLink"/>
              </w:rPr>
              <w:t>635</w:t>
            </w:r>
          </w:hyperlink>
        </w:p>
        <w:p>
          <w:pPr>
            <w:pStyle w:val="Contents4"/>
            <w:tabs>
              <w:tab w:val="clear" w:pos="8176"/>
              <w:tab w:val="right" w:pos="9026" w:leader="dot"/>
            </w:tabs>
            <w:rPr/>
          </w:pPr>
          <w:hyperlink w:anchor="__RefHeading___Toc2672745_73709187">
            <w:r>
              <w:rPr>
                <w:webHidden/>
                <w:rStyle w:val="IndexLink"/>
                <w:rtl w:val="true"/>
              </w:rPr>
              <w:t>عفنجش</w:t>
            </w:r>
            <w:r>
              <w:rPr>
                <w:rStyle w:val="IndexLink"/>
                <w:rtl w:val="true"/>
              </w:rPr>
              <w:tab/>
            </w:r>
            <w:r>
              <w:rPr>
                <w:rStyle w:val="IndexLink"/>
              </w:rPr>
              <w:t>635</w:t>
            </w:r>
          </w:hyperlink>
        </w:p>
        <w:p>
          <w:pPr>
            <w:pStyle w:val="Contents4"/>
            <w:tabs>
              <w:tab w:val="clear" w:pos="8176"/>
              <w:tab w:val="right" w:pos="9026" w:leader="dot"/>
            </w:tabs>
            <w:rPr/>
          </w:pPr>
          <w:hyperlink w:anchor="__RefHeading___Toc2672747_73709187">
            <w:r>
              <w:rPr>
                <w:webHidden/>
                <w:rStyle w:val="IndexLink"/>
                <w:rtl w:val="true"/>
              </w:rPr>
              <w:t>عقش</w:t>
            </w:r>
            <w:r>
              <w:rPr>
                <w:rStyle w:val="IndexLink"/>
                <w:rtl w:val="true"/>
              </w:rPr>
              <w:tab/>
            </w:r>
            <w:r>
              <w:rPr>
                <w:rStyle w:val="IndexLink"/>
              </w:rPr>
              <w:t>635</w:t>
            </w:r>
          </w:hyperlink>
        </w:p>
        <w:p>
          <w:pPr>
            <w:pStyle w:val="Contents4"/>
            <w:tabs>
              <w:tab w:val="clear" w:pos="8176"/>
              <w:tab w:val="right" w:pos="9026" w:leader="dot"/>
            </w:tabs>
            <w:rPr/>
          </w:pPr>
          <w:hyperlink w:anchor="__RefHeading___Toc2672749_73709187">
            <w:r>
              <w:rPr>
                <w:webHidden/>
                <w:rStyle w:val="IndexLink"/>
                <w:rtl w:val="true"/>
              </w:rPr>
              <w:t>عکش</w:t>
            </w:r>
            <w:r>
              <w:rPr>
                <w:rStyle w:val="IndexLink"/>
                <w:rtl w:val="true"/>
              </w:rPr>
              <w:tab/>
            </w:r>
            <w:r>
              <w:rPr>
                <w:rStyle w:val="IndexLink"/>
              </w:rPr>
              <w:t>635</w:t>
            </w:r>
          </w:hyperlink>
        </w:p>
        <w:p>
          <w:pPr>
            <w:pStyle w:val="Contents4"/>
            <w:tabs>
              <w:tab w:val="clear" w:pos="8176"/>
              <w:tab w:val="right" w:pos="9026" w:leader="dot"/>
            </w:tabs>
            <w:rPr/>
          </w:pPr>
          <w:hyperlink w:anchor="__RefHeading___Toc2672751_73709187">
            <w:r>
              <w:rPr>
                <w:webHidden/>
                <w:rStyle w:val="IndexLink"/>
                <w:rtl w:val="true"/>
              </w:rPr>
              <w:t>عکبش</w:t>
            </w:r>
            <w:r>
              <w:rPr>
                <w:rStyle w:val="IndexLink"/>
                <w:rtl w:val="true"/>
              </w:rPr>
              <w:tab/>
            </w:r>
            <w:r>
              <w:rPr>
                <w:rStyle w:val="IndexLink"/>
              </w:rPr>
              <w:t>636</w:t>
            </w:r>
          </w:hyperlink>
        </w:p>
        <w:p>
          <w:pPr>
            <w:pStyle w:val="Contents4"/>
            <w:tabs>
              <w:tab w:val="clear" w:pos="8176"/>
              <w:tab w:val="right" w:pos="9026" w:leader="dot"/>
            </w:tabs>
            <w:rPr/>
          </w:pPr>
          <w:hyperlink w:anchor="__RefHeading___Toc2672753_73709187">
            <w:r>
              <w:rPr>
                <w:webHidden/>
                <w:rStyle w:val="IndexLink"/>
                <w:rtl w:val="true"/>
              </w:rPr>
              <w:t>عکرش</w:t>
            </w:r>
            <w:r>
              <w:rPr>
                <w:rStyle w:val="IndexLink"/>
                <w:rtl w:val="true"/>
              </w:rPr>
              <w:tab/>
            </w:r>
            <w:r>
              <w:rPr>
                <w:rStyle w:val="IndexLink"/>
              </w:rPr>
              <w:t>636</w:t>
            </w:r>
          </w:hyperlink>
        </w:p>
        <w:p>
          <w:pPr>
            <w:pStyle w:val="Contents4"/>
            <w:tabs>
              <w:tab w:val="clear" w:pos="8176"/>
              <w:tab w:val="right" w:pos="9026" w:leader="dot"/>
            </w:tabs>
            <w:rPr/>
          </w:pPr>
          <w:hyperlink w:anchor="__RefHeading___Toc2672755_73709187">
            <w:r>
              <w:rPr>
                <w:webHidden/>
                <w:rStyle w:val="IndexLink"/>
                <w:rtl w:val="true"/>
              </w:rPr>
              <w:t>عکمش</w:t>
            </w:r>
            <w:r>
              <w:rPr>
                <w:rStyle w:val="IndexLink"/>
                <w:rtl w:val="true"/>
              </w:rPr>
              <w:tab/>
            </w:r>
            <w:r>
              <w:rPr>
                <w:rStyle w:val="IndexLink"/>
              </w:rPr>
              <w:t>637</w:t>
            </w:r>
          </w:hyperlink>
        </w:p>
        <w:p>
          <w:pPr>
            <w:pStyle w:val="Contents4"/>
            <w:tabs>
              <w:tab w:val="clear" w:pos="8176"/>
              <w:tab w:val="right" w:pos="9026" w:leader="dot"/>
            </w:tabs>
            <w:rPr/>
          </w:pPr>
          <w:hyperlink w:anchor="__RefHeading___Toc2672757_73709187">
            <w:r>
              <w:rPr>
                <w:webHidden/>
                <w:rStyle w:val="IndexLink"/>
                <w:rtl w:val="true"/>
              </w:rPr>
              <w:t>علش</w:t>
            </w:r>
            <w:r>
              <w:rPr>
                <w:rStyle w:val="IndexLink"/>
                <w:rtl w:val="true"/>
              </w:rPr>
              <w:tab/>
            </w:r>
            <w:r>
              <w:rPr>
                <w:rStyle w:val="IndexLink"/>
              </w:rPr>
              <w:t>637</w:t>
            </w:r>
          </w:hyperlink>
        </w:p>
        <w:p>
          <w:pPr>
            <w:pStyle w:val="Contents4"/>
            <w:tabs>
              <w:tab w:val="clear" w:pos="8176"/>
              <w:tab w:val="right" w:pos="9026" w:leader="dot"/>
            </w:tabs>
            <w:rPr/>
          </w:pPr>
          <w:hyperlink w:anchor="__RefHeading___Toc2672759_73709187">
            <w:r>
              <w:rPr>
                <w:webHidden/>
                <w:rStyle w:val="IndexLink"/>
                <w:rtl w:val="true"/>
              </w:rPr>
              <w:t>عمش</w:t>
            </w:r>
            <w:r>
              <w:rPr>
                <w:rStyle w:val="IndexLink"/>
                <w:rtl w:val="true"/>
              </w:rPr>
              <w:tab/>
            </w:r>
            <w:r>
              <w:rPr>
                <w:rStyle w:val="IndexLink"/>
              </w:rPr>
              <w:t>637</w:t>
            </w:r>
          </w:hyperlink>
        </w:p>
        <w:p>
          <w:pPr>
            <w:pStyle w:val="Contents4"/>
            <w:tabs>
              <w:tab w:val="clear" w:pos="8176"/>
              <w:tab w:val="right" w:pos="9026" w:leader="dot"/>
            </w:tabs>
            <w:rPr/>
          </w:pPr>
          <w:hyperlink w:anchor="__RefHeading___Toc2672761_73709187">
            <w:r>
              <w:rPr>
                <w:webHidden/>
                <w:rStyle w:val="IndexLink"/>
                <w:rtl w:val="true"/>
              </w:rPr>
              <w:t>عنش</w:t>
            </w:r>
            <w:r>
              <w:rPr>
                <w:rStyle w:val="IndexLink"/>
                <w:rtl w:val="true"/>
              </w:rPr>
              <w:tab/>
            </w:r>
            <w:r>
              <w:rPr>
                <w:rStyle w:val="IndexLink"/>
              </w:rPr>
              <w:t>638</w:t>
            </w:r>
          </w:hyperlink>
        </w:p>
        <w:p>
          <w:pPr>
            <w:pStyle w:val="Contents4"/>
            <w:tabs>
              <w:tab w:val="clear" w:pos="8176"/>
              <w:tab w:val="right" w:pos="9026" w:leader="dot"/>
            </w:tabs>
            <w:rPr/>
          </w:pPr>
          <w:hyperlink w:anchor="__RefHeading___Toc2672763_73709187">
            <w:r>
              <w:rPr>
                <w:webHidden/>
                <w:rStyle w:val="IndexLink"/>
                <w:rtl w:val="true"/>
              </w:rPr>
              <w:t>عنجش</w:t>
            </w:r>
            <w:r>
              <w:rPr>
                <w:rStyle w:val="IndexLink"/>
                <w:rtl w:val="true"/>
              </w:rPr>
              <w:tab/>
            </w:r>
            <w:r>
              <w:rPr>
                <w:rStyle w:val="IndexLink"/>
              </w:rPr>
              <w:t>639</w:t>
            </w:r>
          </w:hyperlink>
        </w:p>
        <w:p>
          <w:pPr>
            <w:pStyle w:val="Contents4"/>
            <w:tabs>
              <w:tab w:val="clear" w:pos="8176"/>
              <w:tab w:val="right" w:pos="9026" w:leader="dot"/>
            </w:tabs>
            <w:rPr/>
          </w:pPr>
          <w:hyperlink w:anchor="__RefHeading___Toc2672765_73709187">
            <w:r>
              <w:rPr>
                <w:webHidden/>
                <w:rStyle w:val="IndexLink"/>
                <w:rtl w:val="true"/>
              </w:rPr>
              <w:t>عنفش</w:t>
            </w:r>
            <w:r>
              <w:rPr>
                <w:rStyle w:val="IndexLink"/>
                <w:rtl w:val="true"/>
              </w:rPr>
              <w:tab/>
            </w:r>
            <w:r>
              <w:rPr>
                <w:rStyle w:val="IndexLink"/>
              </w:rPr>
              <w:t>639</w:t>
            </w:r>
          </w:hyperlink>
        </w:p>
        <w:p>
          <w:pPr>
            <w:pStyle w:val="Contents4"/>
            <w:tabs>
              <w:tab w:val="clear" w:pos="8176"/>
              <w:tab w:val="right" w:pos="9026" w:leader="dot"/>
            </w:tabs>
            <w:rPr/>
          </w:pPr>
          <w:hyperlink w:anchor="__RefHeading___Toc2672767_73709187">
            <w:r>
              <w:rPr>
                <w:webHidden/>
                <w:rStyle w:val="IndexLink"/>
                <w:rtl w:val="true"/>
              </w:rPr>
              <w:t>عنقش</w:t>
            </w:r>
            <w:r>
              <w:rPr>
                <w:rStyle w:val="IndexLink"/>
                <w:rtl w:val="true"/>
              </w:rPr>
              <w:tab/>
            </w:r>
            <w:r>
              <w:rPr>
                <w:rStyle w:val="IndexLink"/>
              </w:rPr>
              <w:t>639</w:t>
            </w:r>
          </w:hyperlink>
        </w:p>
        <w:p>
          <w:pPr>
            <w:pStyle w:val="Contents4"/>
            <w:tabs>
              <w:tab w:val="clear" w:pos="8176"/>
              <w:tab w:val="right" w:pos="9026" w:leader="dot"/>
            </w:tabs>
            <w:rPr/>
          </w:pPr>
          <w:hyperlink w:anchor="__RefHeading___Toc2672769_73709187">
            <w:r>
              <w:rPr>
                <w:webHidden/>
                <w:rStyle w:val="IndexLink"/>
                <w:rtl w:val="true"/>
              </w:rPr>
              <w:t>عنکش</w:t>
            </w:r>
            <w:r>
              <w:rPr>
                <w:rStyle w:val="IndexLink"/>
                <w:rtl w:val="true"/>
              </w:rPr>
              <w:tab/>
            </w:r>
            <w:r>
              <w:rPr>
                <w:rStyle w:val="IndexLink"/>
              </w:rPr>
              <w:t>639</w:t>
            </w:r>
          </w:hyperlink>
        </w:p>
        <w:p>
          <w:pPr>
            <w:pStyle w:val="Contents4"/>
            <w:tabs>
              <w:tab w:val="clear" w:pos="8176"/>
              <w:tab w:val="right" w:pos="9026" w:leader="dot"/>
            </w:tabs>
            <w:rPr/>
          </w:pPr>
          <w:hyperlink w:anchor="__RefHeading___Toc2672771_73709187">
            <w:r>
              <w:rPr>
                <w:webHidden/>
                <w:rStyle w:val="IndexLink"/>
                <w:rtl w:val="true"/>
              </w:rPr>
              <w:t>عیش</w:t>
            </w:r>
            <w:r>
              <w:rPr>
                <w:rStyle w:val="IndexLink"/>
                <w:rtl w:val="true"/>
              </w:rPr>
              <w:tab/>
            </w:r>
            <w:r>
              <w:rPr>
                <w:rStyle w:val="IndexLink"/>
              </w:rPr>
              <w:t>639</w:t>
            </w:r>
          </w:hyperlink>
        </w:p>
        <w:p>
          <w:pPr>
            <w:pStyle w:val="Contents4"/>
            <w:tabs>
              <w:tab w:val="clear" w:pos="8176"/>
              <w:tab w:val="right" w:pos="9026" w:leader="dot"/>
            </w:tabs>
            <w:rPr/>
          </w:pPr>
          <w:hyperlink w:anchor="__RefHeading___Toc2672773_73709187">
            <w:r>
              <w:rPr>
                <w:webHidden/>
                <w:rStyle w:val="IndexLink"/>
                <w:rtl w:val="true"/>
              </w:rPr>
              <w:t>عیدش</w:t>
            </w:r>
            <w:r>
              <w:rPr>
                <w:rStyle w:val="IndexLink"/>
                <w:rtl w:val="true"/>
              </w:rPr>
              <w:tab/>
            </w:r>
            <w:r>
              <w:rPr>
                <w:rStyle w:val="IndexLink"/>
              </w:rPr>
              <w:t>641</w:t>
            </w:r>
          </w:hyperlink>
        </w:p>
        <w:p>
          <w:pPr>
            <w:pStyle w:val="Contents3"/>
            <w:tabs>
              <w:tab w:val="clear" w:pos="8459"/>
              <w:tab w:val="right" w:pos="9026" w:leader="dot"/>
            </w:tabs>
            <w:rPr/>
          </w:pPr>
          <w:hyperlink w:anchor="__RefHeading___Toc2672775_73709187">
            <w:r>
              <w:rPr>
                <w:webHidden/>
                <w:rStyle w:val="IndexLink"/>
                <w:rtl w:val="true"/>
              </w:rPr>
              <w:t>فصل الغین المعجمة</w:t>
            </w:r>
            <w:r>
              <w:rPr>
                <w:rStyle w:val="IndexLink"/>
                <w:rtl w:val="true"/>
              </w:rPr>
              <w:tab/>
            </w:r>
            <w:r>
              <w:rPr>
                <w:rStyle w:val="IndexLink"/>
              </w:rPr>
              <w:t>641</w:t>
            </w:r>
          </w:hyperlink>
        </w:p>
        <w:p>
          <w:pPr>
            <w:pStyle w:val="Contents4"/>
            <w:tabs>
              <w:tab w:val="clear" w:pos="8176"/>
              <w:tab w:val="right" w:pos="9026" w:leader="dot"/>
            </w:tabs>
            <w:rPr/>
          </w:pPr>
          <w:hyperlink w:anchor="__RefHeading___Toc2672777_73709187">
            <w:r>
              <w:rPr>
                <w:webHidden/>
                <w:rStyle w:val="IndexLink"/>
                <w:rtl w:val="true"/>
              </w:rPr>
              <w:t>غبش</w:t>
            </w:r>
            <w:r>
              <w:rPr>
                <w:rStyle w:val="IndexLink"/>
                <w:rtl w:val="true"/>
              </w:rPr>
              <w:tab/>
            </w:r>
            <w:r>
              <w:rPr>
                <w:rStyle w:val="IndexLink"/>
              </w:rPr>
              <w:t>641</w:t>
            </w:r>
          </w:hyperlink>
        </w:p>
        <w:p>
          <w:pPr>
            <w:pStyle w:val="Contents4"/>
            <w:tabs>
              <w:tab w:val="clear" w:pos="8176"/>
              <w:tab w:val="right" w:pos="9026" w:leader="dot"/>
            </w:tabs>
            <w:rPr/>
          </w:pPr>
          <w:hyperlink w:anchor="__RefHeading___Toc2672779_73709187">
            <w:r>
              <w:rPr>
                <w:webHidden/>
                <w:rStyle w:val="IndexLink"/>
                <w:rtl w:val="true"/>
              </w:rPr>
              <w:t>غرش</w:t>
            </w:r>
            <w:r>
              <w:rPr>
                <w:rStyle w:val="IndexLink"/>
                <w:rtl w:val="true"/>
              </w:rPr>
              <w:tab/>
            </w:r>
            <w:r>
              <w:rPr>
                <w:rStyle w:val="IndexLink"/>
              </w:rPr>
              <w:t>643</w:t>
            </w:r>
          </w:hyperlink>
        </w:p>
        <w:p>
          <w:pPr>
            <w:pStyle w:val="Contents4"/>
            <w:tabs>
              <w:tab w:val="clear" w:pos="8176"/>
              <w:tab w:val="right" w:pos="9026" w:leader="dot"/>
            </w:tabs>
            <w:rPr/>
          </w:pPr>
          <w:hyperlink w:anchor="__RefHeading___Toc2672781_73709187">
            <w:r>
              <w:rPr>
                <w:webHidden/>
                <w:rStyle w:val="IndexLink"/>
                <w:rtl w:val="true"/>
              </w:rPr>
              <w:t>غشش</w:t>
            </w:r>
            <w:r>
              <w:rPr>
                <w:rStyle w:val="IndexLink"/>
                <w:rtl w:val="true"/>
              </w:rPr>
              <w:tab/>
            </w:r>
            <w:r>
              <w:rPr>
                <w:rStyle w:val="IndexLink"/>
              </w:rPr>
              <w:t>643</w:t>
            </w:r>
          </w:hyperlink>
        </w:p>
        <w:p>
          <w:pPr>
            <w:pStyle w:val="Contents4"/>
            <w:tabs>
              <w:tab w:val="clear" w:pos="8176"/>
              <w:tab w:val="right" w:pos="9026" w:leader="dot"/>
            </w:tabs>
            <w:rPr/>
          </w:pPr>
          <w:hyperlink w:anchor="__RefHeading___Toc2672783_73709187">
            <w:r>
              <w:rPr>
                <w:webHidden/>
                <w:rStyle w:val="IndexLink"/>
                <w:rtl w:val="true"/>
              </w:rPr>
              <w:t>غطش</w:t>
            </w:r>
            <w:r>
              <w:rPr>
                <w:rStyle w:val="IndexLink"/>
                <w:rtl w:val="true"/>
              </w:rPr>
              <w:tab/>
            </w:r>
            <w:r>
              <w:rPr>
                <w:rStyle w:val="IndexLink"/>
              </w:rPr>
              <w:t>645</w:t>
            </w:r>
          </w:hyperlink>
        </w:p>
        <w:p>
          <w:pPr>
            <w:pStyle w:val="Contents4"/>
            <w:tabs>
              <w:tab w:val="clear" w:pos="8176"/>
              <w:tab w:val="right" w:pos="9026" w:leader="dot"/>
            </w:tabs>
            <w:rPr/>
          </w:pPr>
          <w:hyperlink w:anchor="__RefHeading___Toc2672785_73709187">
            <w:r>
              <w:rPr>
                <w:webHidden/>
                <w:rStyle w:val="IndexLink"/>
                <w:rtl w:val="true"/>
              </w:rPr>
              <w:t>غطرش</w:t>
            </w:r>
            <w:r>
              <w:rPr>
                <w:rStyle w:val="IndexLink"/>
                <w:rtl w:val="true"/>
              </w:rPr>
              <w:tab/>
            </w:r>
            <w:r>
              <w:rPr>
                <w:rStyle w:val="IndexLink"/>
              </w:rPr>
              <w:t>647</w:t>
            </w:r>
          </w:hyperlink>
        </w:p>
        <w:p>
          <w:pPr>
            <w:pStyle w:val="Contents4"/>
            <w:tabs>
              <w:tab w:val="clear" w:pos="8176"/>
              <w:tab w:val="right" w:pos="9026" w:leader="dot"/>
            </w:tabs>
            <w:rPr/>
          </w:pPr>
          <w:hyperlink w:anchor="__RefHeading___Toc2672787_73709187">
            <w:r>
              <w:rPr>
                <w:webHidden/>
                <w:rStyle w:val="IndexLink"/>
                <w:rtl w:val="true"/>
              </w:rPr>
              <w:t>غطمش</w:t>
            </w:r>
            <w:r>
              <w:rPr>
                <w:rStyle w:val="IndexLink"/>
                <w:rtl w:val="true"/>
              </w:rPr>
              <w:tab/>
            </w:r>
            <w:r>
              <w:rPr>
                <w:rStyle w:val="IndexLink"/>
              </w:rPr>
              <w:t>647</w:t>
            </w:r>
          </w:hyperlink>
        </w:p>
        <w:p>
          <w:pPr>
            <w:pStyle w:val="Contents4"/>
            <w:tabs>
              <w:tab w:val="clear" w:pos="8176"/>
              <w:tab w:val="right" w:pos="9026" w:leader="dot"/>
            </w:tabs>
            <w:rPr/>
          </w:pPr>
          <w:hyperlink w:anchor="__RefHeading___Toc2672789_73709187">
            <w:r>
              <w:rPr>
                <w:webHidden/>
                <w:rStyle w:val="IndexLink"/>
                <w:rtl w:val="true"/>
              </w:rPr>
              <w:t>غمش</w:t>
            </w:r>
            <w:r>
              <w:rPr>
                <w:rStyle w:val="IndexLink"/>
                <w:rtl w:val="true"/>
              </w:rPr>
              <w:tab/>
            </w:r>
            <w:r>
              <w:rPr>
                <w:rStyle w:val="IndexLink"/>
              </w:rPr>
              <w:t>647</w:t>
            </w:r>
          </w:hyperlink>
        </w:p>
        <w:p>
          <w:pPr>
            <w:pStyle w:val="Contents4"/>
            <w:tabs>
              <w:tab w:val="clear" w:pos="8176"/>
              <w:tab w:val="right" w:pos="9026" w:leader="dot"/>
            </w:tabs>
            <w:rPr/>
          </w:pPr>
          <w:hyperlink w:anchor="__RefHeading___Toc2672791_73709187">
            <w:r>
              <w:rPr>
                <w:webHidden/>
                <w:rStyle w:val="IndexLink"/>
                <w:rtl w:val="true"/>
              </w:rPr>
              <w:t>غنبش</w:t>
            </w:r>
            <w:r>
              <w:rPr>
                <w:rStyle w:val="IndexLink"/>
                <w:rtl w:val="true"/>
              </w:rPr>
              <w:tab/>
            </w:r>
            <w:r>
              <w:rPr>
                <w:rStyle w:val="IndexLink"/>
              </w:rPr>
              <w:t>647</w:t>
            </w:r>
          </w:hyperlink>
        </w:p>
        <w:p>
          <w:pPr>
            <w:pStyle w:val="Contents3"/>
            <w:tabs>
              <w:tab w:val="clear" w:pos="8459"/>
              <w:tab w:val="right" w:pos="9026" w:leader="dot"/>
            </w:tabs>
            <w:rPr/>
          </w:pPr>
          <w:hyperlink w:anchor="__RefHeading___Toc2672793_73709187">
            <w:r>
              <w:rPr>
                <w:webHidden/>
                <w:rStyle w:val="IndexLink"/>
                <w:rtl w:val="true"/>
              </w:rPr>
              <w:t>فصل الفاء</w:t>
            </w:r>
            <w:r>
              <w:rPr>
                <w:rStyle w:val="IndexLink"/>
                <w:rtl w:val="true"/>
              </w:rPr>
              <w:tab/>
            </w:r>
            <w:r>
              <w:rPr>
                <w:rStyle w:val="IndexLink"/>
              </w:rPr>
              <w:t>647</w:t>
            </w:r>
          </w:hyperlink>
        </w:p>
        <w:p>
          <w:pPr>
            <w:pStyle w:val="Contents4"/>
            <w:tabs>
              <w:tab w:val="clear" w:pos="8176"/>
              <w:tab w:val="right" w:pos="9026" w:leader="dot"/>
            </w:tabs>
            <w:rPr/>
          </w:pPr>
          <w:hyperlink w:anchor="__RefHeading___Toc2672795_73709187">
            <w:r>
              <w:rPr>
                <w:webHidden/>
                <w:rStyle w:val="IndexLink"/>
                <w:rtl w:val="true"/>
              </w:rPr>
              <w:t>فتش</w:t>
            </w:r>
            <w:r>
              <w:rPr>
                <w:rStyle w:val="IndexLink"/>
                <w:rtl w:val="true"/>
              </w:rPr>
              <w:tab/>
            </w:r>
            <w:r>
              <w:rPr>
                <w:rStyle w:val="IndexLink"/>
              </w:rPr>
              <w:t>647</w:t>
            </w:r>
          </w:hyperlink>
        </w:p>
        <w:p>
          <w:pPr>
            <w:pStyle w:val="Contents4"/>
            <w:tabs>
              <w:tab w:val="clear" w:pos="8176"/>
              <w:tab w:val="right" w:pos="9026" w:leader="dot"/>
            </w:tabs>
            <w:rPr/>
          </w:pPr>
          <w:hyperlink w:anchor="__RefHeading___Toc2672797_73709187">
            <w:r>
              <w:rPr>
                <w:webHidden/>
                <w:rStyle w:val="IndexLink"/>
                <w:rtl w:val="true"/>
              </w:rPr>
              <w:t>فجش</w:t>
            </w:r>
            <w:r>
              <w:rPr>
                <w:rStyle w:val="IndexLink"/>
                <w:rtl w:val="true"/>
              </w:rPr>
              <w:tab/>
            </w:r>
            <w:r>
              <w:rPr>
                <w:rStyle w:val="IndexLink"/>
              </w:rPr>
              <w:t>647</w:t>
            </w:r>
          </w:hyperlink>
        </w:p>
        <w:p>
          <w:pPr>
            <w:pStyle w:val="Contents4"/>
            <w:tabs>
              <w:tab w:val="clear" w:pos="8176"/>
              <w:tab w:val="right" w:pos="9026" w:leader="dot"/>
            </w:tabs>
            <w:rPr/>
          </w:pPr>
          <w:hyperlink w:anchor="__RefHeading___Toc2672799_73709187">
            <w:r>
              <w:rPr>
                <w:webHidden/>
                <w:rStyle w:val="IndexLink"/>
                <w:rtl w:val="true"/>
              </w:rPr>
              <w:t>فحش</w:t>
            </w:r>
            <w:r>
              <w:rPr>
                <w:rStyle w:val="IndexLink"/>
                <w:rtl w:val="true"/>
              </w:rPr>
              <w:tab/>
            </w:r>
            <w:r>
              <w:rPr>
                <w:rStyle w:val="IndexLink"/>
              </w:rPr>
              <w:t>648</w:t>
            </w:r>
          </w:hyperlink>
        </w:p>
        <w:p>
          <w:pPr>
            <w:pStyle w:val="Contents4"/>
            <w:tabs>
              <w:tab w:val="clear" w:pos="8176"/>
              <w:tab w:val="right" w:pos="9026" w:leader="dot"/>
            </w:tabs>
            <w:rPr/>
          </w:pPr>
          <w:hyperlink w:anchor="__RefHeading___Toc2672801_73709187">
            <w:r>
              <w:rPr>
                <w:webHidden/>
                <w:rStyle w:val="IndexLink"/>
                <w:rtl w:val="true"/>
              </w:rPr>
              <w:t>فدش</w:t>
            </w:r>
            <w:r>
              <w:rPr>
                <w:rStyle w:val="IndexLink"/>
                <w:rtl w:val="true"/>
              </w:rPr>
              <w:tab/>
            </w:r>
            <w:r>
              <w:rPr>
                <w:rStyle w:val="IndexLink"/>
              </w:rPr>
              <w:t>649</w:t>
            </w:r>
          </w:hyperlink>
        </w:p>
        <w:p>
          <w:pPr>
            <w:pStyle w:val="Contents4"/>
            <w:tabs>
              <w:tab w:val="clear" w:pos="8176"/>
              <w:tab w:val="right" w:pos="9026" w:leader="dot"/>
            </w:tabs>
            <w:rPr/>
          </w:pPr>
          <w:hyperlink w:anchor="__RefHeading___Toc2672803_73709187">
            <w:r>
              <w:rPr>
                <w:webHidden/>
                <w:rStyle w:val="IndexLink"/>
                <w:rtl w:val="true"/>
              </w:rPr>
              <w:t>فرش</w:t>
            </w:r>
            <w:r>
              <w:rPr>
                <w:rStyle w:val="IndexLink"/>
                <w:rtl w:val="true"/>
              </w:rPr>
              <w:tab/>
            </w:r>
            <w:r>
              <w:rPr>
                <w:rStyle w:val="IndexLink"/>
              </w:rPr>
              <w:t>649</w:t>
            </w:r>
          </w:hyperlink>
        </w:p>
        <w:p>
          <w:pPr>
            <w:pStyle w:val="Contents4"/>
            <w:tabs>
              <w:tab w:val="clear" w:pos="8176"/>
              <w:tab w:val="right" w:pos="9026" w:leader="dot"/>
            </w:tabs>
            <w:rPr/>
          </w:pPr>
          <w:hyperlink w:anchor="__RefHeading___Toc2672805_73709187">
            <w:r>
              <w:rPr>
                <w:webHidden/>
                <w:rStyle w:val="IndexLink"/>
                <w:rtl w:val="true"/>
              </w:rPr>
              <w:t>فرطش</w:t>
            </w:r>
            <w:r>
              <w:rPr>
                <w:rStyle w:val="IndexLink"/>
                <w:rtl w:val="true"/>
              </w:rPr>
              <w:tab/>
            </w:r>
            <w:r>
              <w:rPr>
                <w:rStyle w:val="IndexLink"/>
              </w:rPr>
              <w:t>659</w:t>
            </w:r>
          </w:hyperlink>
        </w:p>
        <w:p>
          <w:pPr>
            <w:pStyle w:val="Contents4"/>
            <w:tabs>
              <w:tab w:val="clear" w:pos="8176"/>
              <w:tab w:val="right" w:pos="9026" w:leader="dot"/>
            </w:tabs>
            <w:rPr/>
          </w:pPr>
          <w:hyperlink w:anchor="__RefHeading___Toc2672807_73709187">
            <w:r>
              <w:rPr>
                <w:webHidden/>
                <w:rStyle w:val="IndexLink"/>
                <w:rtl w:val="true"/>
              </w:rPr>
              <w:t>فشش</w:t>
            </w:r>
            <w:r>
              <w:rPr>
                <w:rStyle w:val="IndexLink"/>
                <w:rtl w:val="true"/>
              </w:rPr>
              <w:tab/>
            </w:r>
            <w:r>
              <w:rPr>
                <w:rStyle w:val="IndexLink"/>
              </w:rPr>
              <w:t>659</w:t>
            </w:r>
          </w:hyperlink>
        </w:p>
        <w:p>
          <w:pPr>
            <w:pStyle w:val="Contents4"/>
            <w:tabs>
              <w:tab w:val="clear" w:pos="8176"/>
              <w:tab w:val="right" w:pos="9026" w:leader="dot"/>
            </w:tabs>
            <w:rPr/>
          </w:pPr>
          <w:hyperlink w:anchor="__RefHeading___Toc2672809_73709187">
            <w:r>
              <w:rPr>
                <w:webHidden/>
                <w:rStyle w:val="IndexLink"/>
                <w:rtl w:val="true"/>
              </w:rPr>
              <w:t>فطرش</w:t>
            </w:r>
            <w:r>
              <w:rPr>
                <w:rStyle w:val="IndexLink"/>
                <w:rtl w:val="true"/>
              </w:rPr>
              <w:tab/>
            </w:r>
            <w:r>
              <w:rPr>
                <w:rStyle w:val="IndexLink"/>
              </w:rPr>
              <w:t>663</w:t>
            </w:r>
          </w:hyperlink>
        </w:p>
        <w:p>
          <w:pPr>
            <w:pStyle w:val="Contents4"/>
            <w:tabs>
              <w:tab w:val="clear" w:pos="8176"/>
              <w:tab w:val="right" w:pos="9026" w:leader="dot"/>
            </w:tabs>
            <w:rPr/>
          </w:pPr>
          <w:hyperlink w:anchor="__RefHeading___Toc2672811_73709187">
            <w:r>
              <w:rPr>
                <w:webHidden/>
                <w:rStyle w:val="IndexLink"/>
                <w:rtl w:val="true"/>
              </w:rPr>
              <w:t>فنش</w:t>
            </w:r>
            <w:r>
              <w:rPr>
                <w:rStyle w:val="IndexLink"/>
                <w:rtl w:val="true"/>
              </w:rPr>
              <w:tab/>
            </w:r>
            <w:r>
              <w:rPr>
                <w:rStyle w:val="IndexLink"/>
              </w:rPr>
              <w:t>663</w:t>
            </w:r>
          </w:hyperlink>
        </w:p>
        <w:p>
          <w:pPr>
            <w:pStyle w:val="Contents4"/>
            <w:tabs>
              <w:tab w:val="clear" w:pos="8176"/>
              <w:tab w:val="right" w:pos="9026" w:leader="dot"/>
            </w:tabs>
            <w:rPr/>
          </w:pPr>
          <w:hyperlink w:anchor="__RefHeading___Toc2672813_73709187">
            <w:r>
              <w:rPr>
                <w:webHidden/>
                <w:rStyle w:val="IndexLink"/>
                <w:rtl w:val="true"/>
              </w:rPr>
              <w:t>فنجش</w:t>
            </w:r>
            <w:r>
              <w:rPr>
                <w:rStyle w:val="IndexLink"/>
                <w:rtl w:val="true"/>
              </w:rPr>
              <w:tab/>
            </w:r>
            <w:r>
              <w:rPr>
                <w:rStyle w:val="IndexLink"/>
              </w:rPr>
              <w:t>663</w:t>
            </w:r>
          </w:hyperlink>
        </w:p>
        <w:p>
          <w:pPr>
            <w:pStyle w:val="Contents4"/>
            <w:tabs>
              <w:tab w:val="clear" w:pos="8176"/>
              <w:tab w:val="right" w:pos="9026" w:leader="dot"/>
            </w:tabs>
            <w:rPr/>
          </w:pPr>
          <w:hyperlink w:anchor="__RefHeading___Toc2672815_73709187">
            <w:r>
              <w:rPr>
                <w:webHidden/>
                <w:rStyle w:val="IndexLink"/>
                <w:rtl w:val="true"/>
              </w:rPr>
              <w:t>فندش</w:t>
            </w:r>
            <w:r>
              <w:rPr>
                <w:rStyle w:val="IndexLink"/>
                <w:rtl w:val="true"/>
              </w:rPr>
              <w:tab/>
            </w:r>
            <w:r>
              <w:rPr>
                <w:rStyle w:val="IndexLink"/>
              </w:rPr>
              <w:t>663</w:t>
            </w:r>
          </w:hyperlink>
        </w:p>
        <w:p>
          <w:pPr>
            <w:pStyle w:val="Contents4"/>
            <w:tabs>
              <w:tab w:val="clear" w:pos="8176"/>
              <w:tab w:val="right" w:pos="9026" w:leader="dot"/>
            </w:tabs>
            <w:rPr/>
          </w:pPr>
          <w:hyperlink w:anchor="__RefHeading___Toc2672817_73709187">
            <w:r>
              <w:rPr>
                <w:webHidden/>
                <w:rStyle w:val="IndexLink"/>
                <w:rtl w:val="true"/>
              </w:rPr>
              <w:t>فیش</w:t>
            </w:r>
            <w:r>
              <w:rPr>
                <w:rStyle w:val="IndexLink"/>
                <w:rtl w:val="true"/>
              </w:rPr>
              <w:tab/>
            </w:r>
            <w:r>
              <w:rPr>
                <w:rStyle w:val="IndexLink"/>
              </w:rPr>
              <w:t>663</w:t>
            </w:r>
          </w:hyperlink>
        </w:p>
        <w:p>
          <w:pPr>
            <w:pStyle w:val="Contents3"/>
            <w:tabs>
              <w:tab w:val="clear" w:pos="8459"/>
              <w:tab w:val="right" w:pos="9026" w:leader="dot"/>
            </w:tabs>
            <w:rPr/>
          </w:pPr>
          <w:hyperlink w:anchor="__RefHeading___Toc2672819_73709187">
            <w:r>
              <w:rPr>
                <w:webHidden/>
                <w:rStyle w:val="IndexLink"/>
                <w:rtl w:val="true"/>
              </w:rPr>
              <w:t>فصل القاف</w:t>
            </w:r>
            <w:r>
              <w:rPr>
                <w:rStyle w:val="IndexLink"/>
                <w:rtl w:val="true"/>
              </w:rPr>
              <w:tab/>
            </w:r>
            <w:r>
              <w:rPr>
                <w:rStyle w:val="IndexLink"/>
              </w:rPr>
              <w:t>665</w:t>
            </w:r>
          </w:hyperlink>
        </w:p>
        <w:p>
          <w:pPr>
            <w:pStyle w:val="Contents4"/>
            <w:tabs>
              <w:tab w:val="clear" w:pos="8176"/>
              <w:tab w:val="right" w:pos="9026" w:leader="dot"/>
            </w:tabs>
            <w:rPr/>
          </w:pPr>
          <w:hyperlink w:anchor="__RefHeading___Toc2672821_73709187">
            <w:r>
              <w:rPr>
                <w:webHidden/>
                <w:rStyle w:val="IndexLink"/>
                <w:rtl w:val="true"/>
              </w:rPr>
              <w:t>قرش</w:t>
            </w:r>
            <w:r>
              <w:rPr>
                <w:rStyle w:val="IndexLink"/>
                <w:rtl w:val="true"/>
              </w:rPr>
              <w:tab/>
            </w:r>
            <w:r>
              <w:rPr>
                <w:rStyle w:val="IndexLink"/>
              </w:rPr>
              <w:t>665</w:t>
            </w:r>
          </w:hyperlink>
        </w:p>
        <w:p>
          <w:pPr>
            <w:pStyle w:val="Contents4"/>
            <w:tabs>
              <w:tab w:val="clear" w:pos="8176"/>
              <w:tab w:val="right" w:pos="9026" w:leader="dot"/>
            </w:tabs>
            <w:rPr/>
          </w:pPr>
          <w:hyperlink w:anchor="__RefHeading___Toc2672823_73709187">
            <w:r>
              <w:rPr>
                <w:webHidden/>
                <w:rStyle w:val="IndexLink"/>
                <w:rtl w:val="true"/>
              </w:rPr>
              <w:t>قرعش</w:t>
            </w:r>
            <w:r>
              <w:rPr>
                <w:rStyle w:val="IndexLink"/>
                <w:rtl w:val="true"/>
              </w:rPr>
              <w:tab/>
            </w:r>
            <w:r>
              <w:rPr>
                <w:rStyle w:val="IndexLink"/>
              </w:rPr>
              <w:t>668</w:t>
            </w:r>
          </w:hyperlink>
        </w:p>
        <w:p>
          <w:pPr>
            <w:pStyle w:val="Contents4"/>
            <w:tabs>
              <w:tab w:val="clear" w:pos="8176"/>
              <w:tab w:val="right" w:pos="9026" w:leader="dot"/>
            </w:tabs>
            <w:rPr/>
          </w:pPr>
          <w:hyperlink w:anchor="__RefHeading___Toc2672825_73709187">
            <w:r>
              <w:rPr>
                <w:webHidden/>
                <w:rStyle w:val="IndexLink"/>
                <w:rtl w:val="true"/>
              </w:rPr>
              <w:t>قرمش</w:t>
            </w:r>
            <w:r>
              <w:rPr>
                <w:rStyle w:val="IndexLink"/>
                <w:rtl w:val="true"/>
              </w:rPr>
              <w:tab/>
            </w:r>
            <w:r>
              <w:rPr>
                <w:rStyle w:val="IndexLink"/>
              </w:rPr>
              <w:t>668</w:t>
            </w:r>
          </w:hyperlink>
        </w:p>
        <w:p>
          <w:pPr>
            <w:pStyle w:val="Contents4"/>
            <w:tabs>
              <w:tab w:val="clear" w:pos="8176"/>
              <w:tab w:val="right" w:pos="9026" w:leader="dot"/>
            </w:tabs>
            <w:rPr/>
          </w:pPr>
          <w:hyperlink w:anchor="__RefHeading___Toc2672827_73709187">
            <w:r>
              <w:rPr>
                <w:webHidden/>
                <w:rStyle w:val="IndexLink"/>
                <w:rtl w:val="true"/>
              </w:rPr>
              <w:t>قشش</w:t>
            </w:r>
            <w:r>
              <w:rPr>
                <w:rStyle w:val="IndexLink"/>
                <w:rtl w:val="true"/>
              </w:rPr>
              <w:tab/>
            </w:r>
            <w:r>
              <w:rPr>
                <w:rStyle w:val="IndexLink"/>
              </w:rPr>
              <w:t>668</w:t>
            </w:r>
          </w:hyperlink>
        </w:p>
        <w:p>
          <w:pPr>
            <w:pStyle w:val="Contents4"/>
            <w:tabs>
              <w:tab w:val="clear" w:pos="8176"/>
              <w:tab w:val="right" w:pos="9026" w:leader="dot"/>
            </w:tabs>
            <w:rPr/>
          </w:pPr>
          <w:hyperlink w:anchor="__RefHeading___Toc2672829_73709187">
            <w:r>
              <w:rPr>
                <w:webHidden/>
                <w:rStyle w:val="IndexLink"/>
                <w:rtl w:val="true"/>
              </w:rPr>
              <w:t>قطش</w:t>
            </w:r>
            <w:r>
              <w:rPr>
                <w:rStyle w:val="IndexLink"/>
                <w:rtl w:val="true"/>
              </w:rPr>
              <w:tab/>
            </w:r>
            <w:r>
              <w:rPr>
                <w:rStyle w:val="IndexLink"/>
              </w:rPr>
              <w:t>670</w:t>
            </w:r>
          </w:hyperlink>
        </w:p>
        <w:p>
          <w:pPr>
            <w:pStyle w:val="Contents4"/>
            <w:tabs>
              <w:tab w:val="clear" w:pos="8176"/>
              <w:tab w:val="right" w:pos="9026" w:leader="dot"/>
            </w:tabs>
            <w:rPr/>
          </w:pPr>
          <w:hyperlink w:anchor="__RefHeading___Toc2672831_73709187">
            <w:r>
              <w:rPr>
                <w:webHidden/>
                <w:rStyle w:val="IndexLink"/>
                <w:rtl w:val="true"/>
              </w:rPr>
              <w:t>قعش</w:t>
            </w:r>
            <w:r>
              <w:rPr>
                <w:rStyle w:val="IndexLink"/>
                <w:rtl w:val="true"/>
              </w:rPr>
              <w:tab/>
            </w:r>
            <w:r>
              <w:rPr>
                <w:rStyle w:val="IndexLink"/>
              </w:rPr>
              <w:t>670</w:t>
            </w:r>
          </w:hyperlink>
        </w:p>
        <w:p>
          <w:pPr>
            <w:pStyle w:val="Contents4"/>
            <w:tabs>
              <w:tab w:val="clear" w:pos="8176"/>
              <w:tab w:val="right" w:pos="9026" w:leader="dot"/>
            </w:tabs>
            <w:rPr/>
          </w:pPr>
          <w:hyperlink w:anchor="__RefHeading___Toc2672833_73709187">
            <w:r>
              <w:rPr>
                <w:webHidden/>
                <w:rStyle w:val="IndexLink"/>
                <w:rtl w:val="true"/>
              </w:rPr>
              <w:t>قفش</w:t>
            </w:r>
            <w:r>
              <w:rPr>
                <w:rStyle w:val="IndexLink"/>
                <w:rtl w:val="true"/>
              </w:rPr>
              <w:tab/>
            </w:r>
            <w:r>
              <w:rPr>
                <w:rStyle w:val="IndexLink"/>
              </w:rPr>
              <w:t>670</w:t>
            </w:r>
          </w:hyperlink>
        </w:p>
        <w:p>
          <w:pPr>
            <w:pStyle w:val="Contents4"/>
            <w:tabs>
              <w:tab w:val="clear" w:pos="8176"/>
              <w:tab w:val="right" w:pos="9026" w:leader="dot"/>
            </w:tabs>
            <w:rPr/>
          </w:pPr>
          <w:hyperlink w:anchor="__RefHeading___Toc2672835_73709187">
            <w:r>
              <w:rPr>
                <w:webHidden/>
                <w:rStyle w:val="IndexLink"/>
                <w:rtl w:val="true"/>
              </w:rPr>
              <w:t>قلش</w:t>
            </w:r>
            <w:r>
              <w:rPr>
                <w:rStyle w:val="IndexLink"/>
                <w:rtl w:val="true"/>
              </w:rPr>
              <w:tab/>
            </w:r>
            <w:r>
              <w:rPr>
                <w:rStyle w:val="IndexLink"/>
              </w:rPr>
              <w:t>671</w:t>
            </w:r>
          </w:hyperlink>
        </w:p>
        <w:p>
          <w:pPr>
            <w:pStyle w:val="Contents4"/>
            <w:tabs>
              <w:tab w:val="clear" w:pos="8176"/>
              <w:tab w:val="right" w:pos="9026" w:leader="dot"/>
            </w:tabs>
            <w:rPr/>
          </w:pPr>
          <w:hyperlink w:anchor="__RefHeading___Toc2672837_73709187">
            <w:r>
              <w:rPr>
                <w:webHidden/>
                <w:rStyle w:val="IndexLink"/>
                <w:rtl w:val="true"/>
              </w:rPr>
              <w:t>قمش</w:t>
            </w:r>
            <w:r>
              <w:rPr>
                <w:rStyle w:val="IndexLink"/>
                <w:rtl w:val="true"/>
              </w:rPr>
              <w:tab/>
            </w:r>
            <w:r>
              <w:rPr>
                <w:rStyle w:val="IndexLink"/>
              </w:rPr>
              <w:t>672</w:t>
            </w:r>
          </w:hyperlink>
        </w:p>
        <w:p>
          <w:pPr>
            <w:pStyle w:val="Contents4"/>
            <w:tabs>
              <w:tab w:val="clear" w:pos="8176"/>
              <w:tab w:val="right" w:pos="9026" w:leader="dot"/>
            </w:tabs>
            <w:rPr/>
          </w:pPr>
          <w:hyperlink w:anchor="__RefHeading___Toc2672839_73709187">
            <w:r>
              <w:rPr>
                <w:webHidden/>
                <w:rStyle w:val="IndexLink"/>
                <w:rtl w:val="true"/>
              </w:rPr>
              <w:t>قنفرش</w:t>
            </w:r>
            <w:r>
              <w:rPr>
                <w:rStyle w:val="IndexLink"/>
                <w:rtl w:val="true"/>
              </w:rPr>
              <w:tab/>
            </w:r>
            <w:r>
              <w:rPr>
                <w:rStyle w:val="IndexLink"/>
              </w:rPr>
              <w:t>672</w:t>
            </w:r>
          </w:hyperlink>
        </w:p>
        <w:p>
          <w:pPr>
            <w:pStyle w:val="Contents4"/>
            <w:tabs>
              <w:tab w:val="clear" w:pos="8176"/>
              <w:tab w:val="right" w:pos="9026" w:leader="dot"/>
            </w:tabs>
            <w:rPr/>
          </w:pPr>
          <w:hyperlink w:anchor="__RefHeading___Toc2672841_73709187">
            <w:r>
              <w:rPr>
                <w:webHidden/>
                <w:rStyle w:val="IndexLink"/>
                <w:rtl w:val="true"/>
              </w:rPr>
              <w:t>قنفش</w:t>
            </w:r>
            <w:r>
              <w:rPr>
                <w:rStyle w:val="IndexLink"/>
                <w:rtl w:val="true"/>
              </w:rPr>
              <w:tab/>
            </w:r>
            <w:r>
              <w:rPr>
                <w:rStyle w:val="IndexLink"/>
              </w:rPr>
              <w:t>672</w:t>
            </w:r>
          </w:hyperlink>
        </w:p>
        <w:p>
          <w:pPr>
            <w:pStyle w:val="Contents4"/>
            <w:tabs>
              <w:tab w:val="clear" w:pos="8176"/>
              <w:tab w:val="right" w:pos="9026" w:leader="dot"/>
            </w:tabs>
            <w:rPr/>
          </w:pPr>
          <w:hyperlink w:anchor="__RefHeading___Toc2672843_73709187">
            <w:r>
              <w:rPr>
                <w:webHidden/>
                <w:rStyle w:val="IndexLink"/>
                <w:rtl w:val="true"/>
              </w:rPr>
              <w:t>قوش</w:t>
            </w:r>
            <w:r>
              <w:rPr>
                <w:rStyle w:val="IndexLink"/>
                <w:rtl w:val="true"/>
              </w:rPr>
              <w:tab/>
            </w:r>
            <w:r>
              <w:rPr>
                <w:rStyle w:val="IndexLink"/>
              </w:rPr>
              <w:t>672</w:t>
            </w:r>
          </w:hyperlink>
        </w:p>
        <w:p>
          <w:pPr>
            <w:pStyle w:val="Contents3"/>
            <w:tabs>
              <w:tab w:val="clear" w:pos="8459"/>
              <w:tab w:val="right" w:pos="9026" w:leader="dot"/>
            </w:tabs>
            <w:rPr/>
          </w:pPr>
          <w:hyperlink w:anchor="__RefHeading___Toc2672845_73709187">
            <w:r>
              <w:rPr>
                <w:webHidden/>
                <w:rStyle w:val="IndexLink"/>
                <w:rtl w:val="true"/>
              </w:rPr>
              <w:t>فصل الکاف</w:t>
            </w:r>
            <w:r>
              <w:rPr>
                <w:rStyle w:val="IndexLink"/>
                <w:rtl w:val="true"/>
              </w:rPr>
              <w:tab/>
            </w:r>
            <w:r>
              <w:rPr>
                <w:rStyle w:val="IndexLink"/>
              </w:rPr>
              <w:t>672</w:t>
            </w:r>
          </w:hyperlink>
        </w:p>
        <w:p>
          <w:pPr>
            <w:pStyle w:val="Contents4"/>
            <w:tabs>
              <w:tab w:val="clear" w:pos="8176"/>
              <w:tab w:val="right" w:pos="9026" w:leader="dot"/>
            </w:tabs>
            <w:rPr/>
          </w:pPr>
          <w:hyperlink w:anchor="__RefHeading___Toc2672847_73709187">
            <w:r>
              <w:rPr>
                <w:webHidden/>
                <w:rStyle w:val="IndexLink"/>
                <w:rtl w:val="true"/>
              </w:rPr>
              <w:t>کبش</w:t>
            </w:r>
            <w:r>
              <w:rPr>
                <w:rStyle w:val="IndexLink"/>
                <w:rtl w:val="true"/>
              </w:rPr>
              <w:tab/>
            </w:r>
            <w:r>
              <w:rPr>
                <w:rStyle w:val="IndexLink"/>
              </w:rPr>
              <w:t>672</w:t>
            </w:r>
          </w:hyperlink>
        </w:p>
        <w:p>
          <w:pPr>
            <w:pStyle w:val="Contents4"/>
            <w:tabs>
              <w:tab w:val="clear" w:pos="8176"/>
              <w:tab w:val="right" w:pos="9026" w:leader="dot"/>
            </w:tabs>
            <w:rPr/>
          </w:pPr>
          <w:hyperlink w:anchor="__RefHeading___Toc2672849_73709187">
            <w:r>
              <w:rPr>
                <w:webHidden/>
                <w:rStyle w:val="IndexLink"/>
                <w:rtl w:val="true"/>
              </w:rPr>
              <w:t>کتش</w:t>
            </w:r>
            <w:r>
              <w:rPr>
                <w:rStyle w:val="IndexLink"/>
                <w:rtl w:val="true"/>
              </w:rPr>
              <w:tab/>
            </w:r>
            <w:r>
              <w:rPr>
                <w:rStyle w:val="IndexLink"/>
              </w:rPr>
              <w:t>674</w:t>
            </w:r>
          </w:hyperlink>
        </w:p>
        <w:p>
          <w:pPr>
            <w:pStyle w:val="Contents4"/>
            <w:tabs>
              <w:tab w:val="clear" w:pos="8176"/>
              <w:tab w:val="right" w:pos="9026" w:leader="dot"/>
            </w:tabs>
            <w:rPr/>
          </w:pPr>
          <w:hyperlink w:anchor="__RefHeading___Toc2672851_73709187">
            <w:r>
              <w:rPr>
                <w:webHidden/>
                <w:rStyle w:val="IndexLink"/>
                <w:rtl w:val="true"/>
              </w:rPr>
              <w:t>کدش</w:t>
            </w:r>
            <w:r>
              <w:rPr>
                <w:rStyle w:val="IndexLink"/>
                <w:rtl w:val="true"/>
              </w:rPr>
              <w:tab/>
            </w:r>
            <w:r>
              <w:rPr>
                <w:rStyle w:val="IndexLink"/>
              </w:rPr>
              <w:t>674</w:t>
            </w:r>
          </w:hyperlink>
        </w:p>
        <w:p>
          <w:pPr>
            <w:pStyle w:val="Contents4"/>
            <w:tabs>
              <w:tab w:val="clear" w:pos="8176"/>
              <w:tab w:val="right" w:pos="9026" w:leader="dot"/>
            </w:tabs>
            <w:rPr/>
          </w:pPr>
          <w:hyperlink w:anchor="__RefHeading___Toc2672853_73709187">
            <w:r>
              <w:rPr>
                <w:webHidden/>
                <w:rStyle w:val="IndexLink"/>
                <w:rtl w:val="true"/>
              </w:rPr>
              <w:t>کرش</w:t>
            </w:r>
            <w:r>
              <w:rPr>
                <w:rStyle w:val="IndexLink"/>
                <w:rtl w:val="true"/>
              </w:rPr>
              <w:tab/>
            </w:r>
            <w:r>
              <w:rPr>
                <w:rStyle w:val="IndexLink"/>
              </w:rPr>
              <w:t>675</w:t>
            </w:r>
          </w:hyperlink>
        </w:p>
        <w:p>
          <w:pPr>
            <w:pStyle w:val="Contents4"/>
            <w:tabs>
              <w:tab w:val="clear" w:pos="8176"/>
              <w:tab w:val="right" w:pos="9026" w:leader="dot"/>
            </w:tabs>
            <w:rPr/>
          </w:pPr>
          <w:hyperlink w:anchor="__RefHeading___Toc2672855_73709187">
            <w:r>
              <w:rPr>
                <w:webHidden/>
                <w:rStyle w:val="IndexLink"/>
                <w:rtl w:val="true"/>
              </w:rPr>
              <w:t>کربش</w:t>
            </w:r>
            <w:r>
              <w:rPr>
                <w:rStyle w:val="IndexLink"/>
                <w:rtl w:val="true"/>
              </w:rPr>
              <w:tab/>
            </w:r>
            <w:r>
              <w:rPr>
                <w:rStyle w:val="IndexLink"/>
              </w:rPr>
              <w:t>678</w:t>
            </w:r>
          </w:hyperlink>
        </w:p>
        <w:p>
          <w:pPr>
            <w:pStyle w:val="Contents4"/>
            <w:tabs>
              <w:tab w:val="clear" w:pos="8176"/>
              <w:tab w:val="right" w:pos="9026" w:leader="dot"/>
            </w:tabs>
            <w:rPr/>
          </w:pPr>
          <w:hyperlink w:anchor="__RefHeading___Toc2672857_73709187">
            <w:r>
              <w:rPr>
                <w:webHidden/>
                <w:rStyle w:val="IndexLink"/>
                <w:rtl w:val="true"/>
              </w:rPr>
              <w:t>کشش</w:t>
            </w:r>
            <w:r>
              <w:rPr>
                <w:rStyle w:val="IndexLink"/>
                <w:rtl w:val="true"/>
              </w:rPr>
              <w:tab/>
            </w:r>
            <w:r>
              <w:rPr>
                <w:rStyle w:val="IndexLink"/>
              </w:rPr>
              <w:t>678</w:t>
            </w:r>
          </w:hyperlink>
        </w:p>
        <w:p>
          <w:pPr>
            <w:pStyle w:val="Contents4"/>
            <w:tabs>
              <w:tab w:val="clear" w:pos="8176"/>
              <w:tab w:val="right" w:pos="9026" w:leader="dot"/>
            </w:tabs>
            <w:rPr/>
          </w:pPr>
          <w:hyperlink w:anchor="__RefHeading___Toc2672859_73709187">
            <w:r>
              <w:rPr>
                <w:webHidden/>
                <w:rStyle w:val="IndexLink"/>
                <w:rtl w:val="true"/>
              </w:rPr>
              <w:t>کشمش</w:t>
            </w:r>
            <w:r>
              <w:rPr>
                <w:rStyle w:val="IndexLink"/>
                <w:rtl w:val="true"/>
              </w:rPr>
              <w:tab/>
            </w:r>
            <w:r>
              <w:rPr>
                <w:rStyle w:val="IndexLink"/>
              </w:rPr>
              <w:t>680</w:t>
            </w:r>
          </w:hyperlink>
        </w:p>
        <w:p>
          <w:pPr>
            <w:pStyle w:val="Contents4"/>
            <w:tabs>
              <w:tab w:val="clear" w:pos="8176"/>
              <w:tab w:val="right" w:pos="9026" w:leader="dot"/>
            </w:tabs>
            <w:rPr/>
          </w:pPr>
          <w:hyperlink w:anchor="__RefHeading___Toc2672861_73709187">
            <w:r>
              <w:rPr>
                <w:webHidden/>
                <w:rStyle w:val="IndexLink"/>
                <w:rtl w:val="true"/>
              </w:rPr>
              <w:t>کمش</w:t>
            </w:r>
            <w:r>
              <w:rPr>
                <w:rStyle w:val="IndexLink"/>
                <w:rtl w:val="true"/>
              </w:rPr>
              <w:tab/>
            </w:r>
            <w:r>
              <w:rPr>
                <w:rStyle w:val="IndexLink"/>
              </w:rPr>
              <w:t>681</w:t>
            </w:r>
          </w:hyperlink>
        </w:p>
        <w:p>
          <w:pPr>
            <w:pStyle w:val="Contents4"/>
            <w:tabs>
              <w:tab w:val="clear" w:pos="8176"/>
              <w:tab w:val="right" w:pos="9026" w:leader="dot"/>
            </w:tabs>
            <w:rPr/>
          </w:pPr>
          <w:hyperlink w:anchor="__RefHeading___Toc2672863_73709187">
            <w:r>
              <w:rPr>
                <w:webHidden/>
                <w:rStyle w:val="IndexLink"/>
                <w:rtl w:val="true"/>
              </w:rPr>
              <w:t>کنش</w:t>
            </w:r>
            <w:r>
              <w:rPr>
                <w:rStyle w:val="IndexLink"/>
                <w:rtl w:val="true"/>
              </w:rPr>
              <w:tab/>
            </w:r>
            <w:r>
              <w:rPr>
                <w:rStyle w:val="IndexLink"/>
              </w:rPr>
              <w:t>681</w:t>
            </w:r>
          </w:hyperlink>
        </w:p>
        <w:p>
          <w:pPr>
            <w:pStyle w:val="Contents4"/>
            <w:tabs>
              <w:tab w:val="clear" w:pos="8176"/>
              <w:tab w:val="right" w:pos="9026" w:leader="dot"/>
            </w:tabs>
            <w:rPr/>
          </w:pPr>
          <w:hyperlink w:anchor="__RefHeading___Toc2672865_73709187">
            <w:r>
              <w:rPr>
                <w:webHidden/>
                <w:rStyle w:val="IndexLink"/>
                <w:rtl w:val="true"/>
              </w:rPr>
              <w:t>کنبش</w:t>
            </w:r>
            <w:r>
              <w:rPr>
                <w:rStyle w:val="IndexLink"/>
                <w:rtl w:val="true"/>
              </w:rPr>
              <w:tab/>
            </w:r>
            <w:r>
              <w:rPr>
                <w:rStyle w:val="IndexLink"/>
              </w:rPr>
              <w:t>682</w:t>
            </w:r>
          </w:hyperlink>
        </w:p>
        <w:p>
          <w:pPr>
            <w:pStyle w:val="Contents4"/>
            <w:tabs>
              <w:tab w:val="clear" w:pos="8176"/>
              <w:tab w:val="right" w:pos="9026" w:leader="dot"/>
            </w:tabs>
            <w:rPr/>
          </w:pPr>
          <w:hyperlink w:anchor="__RefHeading___Toc2672867_73709187">
            <w:r>
              <w:rPr>
                <w:webHidden/>
                <w:rStyle w:val="IndexLink"/>
                <w:rtl w:val="true"/>
              </w:rPr>
              <w:t>کندش</w:t>
            </w:r>
            <w:r>
              <w:rPr>
                <w:rStyle w:val="IndexLink"/>
                <w:rtl w:val="true"/>
              </w:rPr>
              <w:tab/>
            </w:r>
            <w:r>
              <w:rPr>
                <w:rStyle w:val="IndexLink"/>
              </w:rPr>
              <w:t>682</w:t>
            </w:r>
          </w:hyperlink>
        </w:p>
        <w:p>
          <w:pPr>
            <w:pStyle w:val="Contents4"/>
            <w:tabs>
              <w:tab w:val="clear" w:pos="8176"/>
              <w:tab w:val="right" w:pos="9026" w:leader="dot"/>
            </w:tabs>
            <w:rPr/>
          </w:pPr>
          <w:hyperlink w:anchor="__RefHeading___Toc2672869_73709187">
            <w:r>
              <w:rPr>
                <w:webHidden/>
                <w:rStyle w:val="IndexLink"/>
                <w:rtl w:val="true"/>
              </w:rPr>
              <w:t>کنفرش</w:t>
            </w:r>
            <w:r>
              <w:rPr>
                <w:rStyle w:val="IndexLink"/>
                <w:rtl w:val="true"/>
              </w:rPr>
              <w:tab/>
            </w:r>
            <w:r>
              <w:rPr>
                <w:rStyle w:val="IndexLink"/>
              </w:rPr>
              <w:t>683</w:t>
            </w:r>
          </w:hyperlink>
        </w:p>
        <w:p>
          <w:pPr>
            <w:pStyle w:val="Contents4"/>
            <w:tabs>
              <w:tab w:val="clear" w:pos="8176"/>
              <w:tab w:val="right" w:pos="9026" w:leader="dot"/>
            </w:tabs>
            <w:rPr/>
          </w:pPr>
          <w:hyperlink w:anchor="__RefHeading___Toc2672871_73709187">
            <w:r>
              <w:rPr>
                <w:webHidden/>
                <w:rStyle w:val="IndexLink"/>
                <w:rtl w:val="true"/>
              </w:rPr>
              <w:t>کنفش</w:t>
            </w:r>
            <w:r>
              <w:rPr>
                <w:rStyle w:val="IndexLink"/>
                <w:rtl w:val="true"/>
              </w:rPr>
              <w:tab/>
            </w:r>
            <w:r>
              <w:rPr>
                <w:rStyle w:val="IndexLink"/>
              </w:rPr>
              <w:t>683</w:t>
            </w:r>
          </w:hyperlink>
        </w:p>
        <w:p>
          <w:pPr>
            <w:pStyle w:val="Contents4"/>
            <w:tabs>
              <w:tab w:val="clear" w:pos="8176"/>
              <w:tab w:val="right" w:pos="9026" w:leader="dot"/>
            </w:tabs>
            <w:rPr/>
          </w:pPr>
          <w:hyperlink w:anchor="__RefHeading___Toc2672873_73709187">
            <w:r>
              <w:rPr>
                <w:webHidden/>
                <w:rStyle w:val="IndexLink"/>
                <w:rtl w:val="true"/>
              </w:rPr>
              <w:t>کوش</w:t>
            </w:r>
            <w:r>
              <w:rPr>
                <w:rStyle w:val="IndexLink"/>
                <w:rtl w:val="true"/>
              </w:rPr>
              <w:tab/>
            </w:r>
            <w:r>
              <w:rPr>
                <w:rStyle w:val="IndexLink"/>
              </w:rPr>
              <w:t>683</w:t>
            </w:r>
          </w:hyperlink>
        </w:p>
        <w:p>
          <w:pPr>
            <w:pStyle w:val="Contents4"/>
            <w:tabs>
              <w:tab w:val="clear" w:pos="8176"/>
              <w:tab w:val="right" w:pos="9026" w:leader="dot"/>
            </w:tabs>
            <w:rPr/>
          </w:pPr>
          <w:hyperlink w:anchor="__RefHeading___Toc2672875_73709187">
            <w:r>
              <w:rPr>
                <w:webHidden/>
                <w:rStyle w:val="IndexLink"/>
                <w:rtl w:val="true"/>
              </w:rPr>
              <w:t>کیش</w:t>
            </w:r>
            <w:r>
              <w:rPr>
                <w:rStyle w:val="IndexLink"/>
                <w:rtl w:val="true"/>
              </w:rPr>
              <w:tab/>
            </w:r>
            <w:r>
              <w:rPr>
                <w:rStyle w:val="IndexLink"/>
              </w:rPr>
              <w:t>683</w:t>
            </w:r>
          </w:hyperlink>
        </w:p>
        <w:p>
          <w:pPr>
            <w:pStyle w:val="Contents3"/>
            <w:tabs>
              <w:tab w:val="clear" w:pos="8459"/>
              <w:tab w:val="right" w:pos="9026" w:leader="dot"/>
            </w:tabs>
            <w:rPr/>
          </w:pPr>
          <w:hyperlink w:anchor="__RefHeading___Toc2672877_73709187">
            <w:r>
              <w:rPr>
                <w:webHidden/>
                <w:rStyle w:val="IndexLink"/>
                <w:rtl w:val="true"/>
              </w:rPr>
              <w:t>فصل اللام</w:t>
            </w:r>
            <w:r>
              <w:rPr>
                <w:rStyle w:val="IndexLink"/>
                <w:rtl w:val="true"/>
              </w:rPr>
              <w:tab/>
            </w:r>
            <w:r>
              <w:rPr>
                <w:rStyle w:val="IndexLink"/>
              </w:rPr>
              <w:t>683</w:t>
            </w:r>
          </w:hyperlink>
        </w:p>
        <w:p>
          <w:pPr>
            <w:pStyle w:val="Contents4"/>
            <w:tabs>
              <w:tab w:val="clear" w:pos="8176"/>
              <w:tab w:val="right" w:pos="9026" w:leader="dot"/>
            </w:tabs>
            <w:rPr/>
          </w:pPr>
          <w:hyperlink w:anchor="__RefHeading___Toc2672879_73709187">
            <w:r>
              <w:rPr>
                <w:webHidden/>
                <w:rStyle w:val="IndexLink"/>
                <w:rtl w:val="true"/>
              </w:rPr>
              <w:t>لشش</w:t>
            </w:r>
            <w:r>
              <w:rPr>
                <w:rStyle w:val="IndexLink"/>
                <w:rtl w:val="true"/>
              </w:rPr>
              <w:tab/>
            </w:r>
            <w:r>
              <w:rPr>
                <w:rStyle w:val="IndexLink"/>
              </w:rPr>
              <w:t>683</w:t>
            </w:r>
          </w:hyperlink>
        </w:p>
        <w:p>
          <w:pPr>
            <w:pStyle w:val="Contents4"/>
            <w:tabs>
              <w:tab w:val="clear" w:pos="8176"/>
              <w:tab w:val="right" w:pos="9026" w:leader="dot"/>
            </w:tabs>
            <w:rPr/>
          </w:pPr>
          <w:hyperlink w:anchor="__RefHeading___Toc2672881_73709187">
            <w:r>
              <w:rPr>
                <w:webHidden/>
                <w:rStyle w:val="IndexLink"/>
                <w:rtl w:val="true"/>
              </w:rPr>
              <w:t>لمش</w:t>
            </w:r>
            <w:r>
              <w:rPr>
                <w:rStyle w:val="IndexLink"/>
                <w:rtl w:val="true"/>
              </w:rPr>
              <w:tab/>
            </w:r>
            <w:r>
              <w:rPr>
                <w:rStyle w:val="IndexLink"/>
              </w:rPr>
              <w:t>683</w:t>
            </w:r>
          </w:hyperlink>
        </w:p>
        <w:p>
          <w:pPr>
            <w:pStyle w:val="Contents3"/>
            <w:tabs>
              <w:tab w:val="clear" w:pos="8459"/>
              <w:tab w:val="right" w:pos="9026" w:leader="dot"/>
            </w:tabs>
            <w:rPr/>
          </w:pPr>
          <w:hyperlink w:anchor="__RefHeading___Toc2672883_73709187">
            <w:r>
              <w:rPr>
                <w:webHidden/>
                <w:rStyle w:val="IndexLink"/>
                <w:rtl w:val="true"/>
              </w:rPr>
              <w:t>فصل المیم</w:t>
            </w:r>
            <w:r>
              <w:rPr>
                <w:rStyle w:val="IndexLink"/>
                <w:rtl w:val="true"/>
              </w:rPr>
              <w:tab/>
            </w:r>
            <w:r>
              <w:rPr>
                <w:rStyle w:val="IndexLink"/>
              </w:rPr>
              <w:t>683</w:t>
            </w:r>
          </w:hyperlink>
        </w:p>
        <w:p>
          <w:pPr>
            <w:pStyle w:val="Contents4"/>
            <w:tabs>
              <w:tab w:val="clear" w:pos="8176"/>
              <w:tab w:val="right" w:pos="9026" w:leader="dot"/>
            </w:tabs>
            <w:rPr/>
          </w:pPr>
          <w:hyperlink w:anchor="__RefHeading___Toc2672885_73709187">
            <w:r>
              <w:rPr>
                <w:webHidden/>
                <w:rStyle w:val="IndexLink"/>
                <w:rtl w:val="true"/>
              </w:rPr>
              <w:t>مأش</w:t>
            </w:r>
            <w:r>
              <w:rPr>
                <w:rStyle w:val="IndexLink"/>
                <w:rtl w:val="true"/>
              </w:rPr>
              <w:tab/>
            </w:r>
            <w:r>
              <w:rPr>
                <w:rStyle w:val="IndexLink"/>
              </w:rPr>
              <w:t>683</w:t>
            </w:r>
          </w:hyperlink>
        </w:p>
        <w:p>
          <w:pPr>
            <w:pStyle w:val="Contents4"/>
            <w:tabs>
              <w:tab w:val="clear" w:pos="8176"/>
              <w:tab w:val="right" w:pos="9026" w:leader="dot"/>
            </w:tabs>
            <w:rPr/>
          </w:pPr>
          <w:hyperlink w:anchor="__RefHeading___Toc2672887_73709187">
            <w:r>
              <w:rPr>
                <w:webHidden/>
                <w:rStyle w:val="IndexLink"/>
                <w:rtl w:val="true"/>
              </w:rPr>
              <w:t>متش</w:t>
            </w:r>
            <w:r>
              <w:rPr>
                <w:rStyle w:val="IndexLink"/>
                <w:rtl w:val="true"/>
              </w:rPr>
              <w:tab/>
            </w:r>
            <w:r>
              <w:rPr>
                <w:rStyle w:val="IndexLink"/>
              </w:rPr>
              <w:t>683</w:t>
            </w:r>
          </w:hyperlink>
        </w:p>
        <w:p>
          <w:pPr>
            <w:pStyle w:val="Contents4"/>
            <w:tabs>
              <w:tab w:val="clear" w:pos="8176"/>
              <w:tab w:val="right" w:pos="9026" w:leader="dot"/>
            </w:tabs>
            <w:rPr/>
          </w:pPr>
          <w:hyperlink w:anchor="__RefHeading___Toc2672889_73709187">
            <w:r>
              <w:rPr>
                <w:webHidden/>
                <w:rStyle w:val="IndexLink"/>
                <w:rtl w:val="true"/>
              </w:rPr>
              <w:t>محش</w:t>
            </w:r>
            <w:r>
              <w:rPr>
                <w:rStyle w:val="IndexLink"/>
                <w:rtl w:val="true"/>
              </w:rPr>
              <w:tab/>
            </w:r>
            <w:r>
              <w:rPr>
                <w:rStyle w:val="IndexLink"/>
              </w:rPr>
              <w:t>684</w:t>
            </w:r>
          </w:hyperlink>
        </w:p>
        <w:p>
          <w:pPr>
            <w:pStyle w:val="Contents4"/>
            <w:tabs>
              <w:tab w:val="clear" w:pos="8176"/>
              <w:tab w:val="right" w:pos="9026" w:leader="dot"/>
            </w:tabs>
            <w:rPr/>
          </w:pPr>
          <w:hyperlink w:anchor="__RefHeading___Toc2672891_73709187">
            <w:r>
              <w:rPr>
                <w:webHidden/>
                <w:rStyle w:val="IndexLink"/>
                <w:rtl w:val="true"/>
              </w:rPr>
              <w:t>مخش</w:t>
            </w:r>
            <w:r>
              <w:rPr>
                <w:rStyle w:val="IndexLink"/>
                <w:rtl w:val="true"/>
              </w:rPr>
              <w:tab/>
            </w:r>
            <w:r>
              <w:rPr>
                <w:rStyle w:val="IndexLink"/>
              </w:rPr>
              <w:t>685</w:t>
            </w:r>
          </w:hyperlink>
        </w:p>
        <w:p>
          <w:pPr>
            <w:pStyle w:val="Contents4"/>
            <w:tabs>
              <w:tab w:val="clear" w:pos="8176"/>
              <w:tab w:val="right" w:pos="9026" w:leader="dot"/>
            </w:tabs>
            <w:rPr/>
          </w:pPr>
          <w:hyperlink w:anchor="__RefHeading___Toc2672893_73709187">
            <w:r>
              <w:rPr>
                <w:webHidden/>
                <w:rStyle w:val="IndexLink"/>
                <w:rtl w:val="true"/>
              </w:rPr>
              <w:t>مدش</w:t>
            </w:r>
            <w:r>
              <w:rPr>
                <w:rStyle w:val="IndexLink"/>
                <w:rtl w:val="true"/>
              </w:rPr>
              <w:tab/>
            </w:r>
            <w:r>
              <w:rPr>
                <w:rStyle w:val="IndexLink"/>
              </w:rPr>
              <w:t>685</w:t>
            </w:r>
          </w:hyperlink>
        </w:p>
        <w:p>
          <w:pPr>
            <w:pStyle w:val="Contents4"/>
            <w:tabs>
              <w:tab w:val="clear" w:pos="8176"/>
              <w:tab w:val="right" w:pos="9026" w:leader="dot"/>
            </w:tabs>
            <w:rPr/>
          </w:pPr>
          <w:hyperlink w:anchor="__RefHeading___Toc2672895_73709187">
            <w:r>
              <w:rPr>
                <w:webHidden/>
                <w:rStyle w:val="IndexLink"/>
                <w:rtl w:val="true"/>
              </w:rPr>
              <w:t>مرش</w:t>
            </w:r>
            <w:r>
              <w:rPr>
                <w:rStyle w:val="IndexLink"/>
                <w:rtl w:val="true"/>
              </w:rPr>
              <w:tab/>
            </w:r>
            <w:r>
              <w:rPr>
                <w:rStyle w:val="IndexLink"/>
              </w:rPr>
              <w:t>687</w:t>
            </w:r>
          </w:hyperlink>
        </w:p>
        <w:p>
          <w:pPr>
            <w:pStyle w:val="Contents4"/>
            <w:tabs>
              <w:tab w:val="clear" w:pos="8176"/>
              <w:tab w:val="right" w:pos="9026" w:leader="dot"/>
            </w:tabs>
            <w:rPr/>
          </w:pPr>
          <w:hyperlink w:anchor="__RefHeading___Toc2672897_73709187">
            <w:r>
              <w:rPr>
                <w:webHidden/>
                <w:rStyle w:val="IndexLink"/>
                <w:rtl w:val="true"/>
              </w:rPr>
              <w:t>مردقش</w:t>
            </w:r>
            <w:r>
              <w:rPr>
                <w:rStyle w:val="IndexLink"/>
                <w:rtl w:val="true"/>
              </w:rPr>
              <w:tab/>
            </w:r>
            <w:r>
              <w:rPr>
                <w:rStyle w:val="IndexLink"/>
              </w:rPr>
              <w:t>688</w:t>
            </w:r>
          </w:hyperlink>
        </w:p>
        <w:p>
          <w:pPr>
            <w:pStyle w:val="Contents4"/>
            <w:tabs>
              <w:tab w:val="clear" w:pos="8176"/>
              <w:tab w:val="right" w:pos="9026" w:leader="dot"/>
            </w:tabs>
            <w:rPr/>
          </w:pPr>
          <w:hyperlink w:anchor="__RefHeading___Toc2672899_73709187">
            <w:r>
              <w:rPr>
                <w:webHidden/>
                <w:rStyle w:val="IndexLink"/>
                <w:rtl w:val="true"/>
              </w:rPr>
              <w:t>مرزجش</w:t>
            </w:r>
            <w:r>
              <w:rPr>
                <w:rStyle w:val="IndexLink"/>
                <w:rtl w:val="true"/>
              </w:rPr>
              <w:tab/>
            </w:r>
            <w:r>
              <w:rPr>
                <w:rStyle w:val="IndexLink"/>
              </w:rPr>
              <w:t>688</w:t>
            </w:r>
          </w:hyperlink>
        </w:p>
        <w:p>
          <w:pPr>
            <w:pStyle w:val="Contents4"/>
            <w:tabs>
              <w:tab w:val="clear" w:pos="8176"/>
              <w:tab w:val="right" w:pos="9026" w:leader="dot"/>
            </w:tabs>
            <w:rPr/>
          </w:pPr>
          <w:hyperlink w:anchor="__RefHeading___Toc2672901_73709187">
            <w:r>
              <w:rPr>
                <w:webHidden/>
                <w:rStyle w:val="IndexLink"/>
                <w:rtl w:val="true"/>
              </w:rPr>
              <w:t>مشش</w:t>
            </w:r>
            <w:r>
              <w:rPr>
                <w:rStyle w:val="IndexLink"/>
                <w:rtl w:val="true"/>
              </w:rPr>
              <w:tab/>
            </w:r>
            <w:r>
              <w:rPr>
                <w:rStyle w:val="IndexLink"/>
              </w:rPr>
              <w:t>688</w:t>
            </w:r>
          </w:hyperlink>
        </w:p>
        <w:p>
          <w:pPr>
            <w:pStyle w:val="Contents4"/>
            <w:tabs>
              <w:tab w:val="clear" w:pos="8176"/>
              <w:tab w:val="right" w:pos="9026" w:leader="dot"/>
            </w:tabs>
            <w:rPr/>
          </w:pPr>
          <w:hyperlink w:anchor="__RefHeading___Toc2672903_73709187">
            <w:r>
              <w:rPr>
                <w:webHidden/>
                <w:rStyle w:val="IndexLink"/>
                <w:rtl w:val="true"/>
              </w:rPr>
              <w:t>معش</w:t>
            </w:r>
            <w:r>
              <w:rPr>
                <w:rStyle w:val="IndexLink"/>
                <w:rtl w:val="true"/>
              </w:rPr>
              <w:tab/>
            </w:r>
            <w:r>
              <w:rPr>
                <w:rStyle w:val="IndexLink"/>
              </w:rPr>
              <w:t>691</w:t>
            </w:r>
          </w:hyperlink>
        </w:p>
        <w:p>
          <w:pPr>
            <w:pStyle w:val="Contents4"/>
            <w:tabs>
              <w:tab w:val="clear" w:pos="8176"/>
              <w:tab w:val="right" w:pos="9026" w:leader="dot"/>
            </w:tabs>
            <w:rPr/>
          </w:pPr>
          <w:hyperlink w:anchor="__RefHeading___Toc2672905_73709187">
            <w:r>
              <w:rPr>
                <w:webHidden/>
                <w:rStyle w:val="IndexLink"/>
                <w:rtl w:val="true"/>
              </w:rPr>
              <w:t>ملش</w:t>
            </w:r>
            <w:r>
              <w:rPr>
                <w:rStyle w:val="IndexLink"/>
                <w:rtl w:val="true"/>
              </w:rPr>
              <w:tab/>
            </w:r>
            <w:r>
              <w:rPr>
                <w:rStyle w:val="IndexLink"/>
              </w:rPr>
              <w:t>691</w:t>
            </w:r>
          </w:hyperlink>
        </w:p>
        <w:p>
          <w:pPr>
            <w:pStyle w:val="Contents4"/>
            <w:tabs>
              <w:tab w:val="clear" w:pos="8176"/>
              <w:tab w:val="right" w:pos="9026" w:leader="dot"/>
            </w:tabs>
            <w:rPr/>
          </w:pPr>
          <w:hyperlink w:anchor="__RefHeading___Toc2672907_73709187">
            <w:r>
              <w:rPr>
                <w:webHidden/>
                <w:rStyle w:val="IndexLink"/>
                <w:rtl w:val="true"/>
              </w:rPr>
              <w:t>مهش</w:t>
            </w:r>
            <w:r>
              <w:rPr>
                <w:rStyle w:val="IndexLink"/>
                <w:rtl w:val="true"/>
              </w:rPr>
              <w:tab/>
            </w:r>
            <w:r>
              <w:rPr>
                <w:rStyle w:val="IndexLink"/>
              </w:rPr>
              <w:t>691</w:t>
            </w:r>
          </w:hyperlink>
        </w:p>
        <w:p>
          <w:pPr>
            <w:pStyle w:val="Contents4"/>
            <w:tabs>
              <w:tab w:val="clear" w:pos="8176"/>
              <w:tab w:val="right" w:pos="9026" w:leader="dot"/>
            </w:tabs>
            <w:rPr/>
          </w:pPr>
          <w:hyperlink w:anchor="__RefHeading___Toc2672909_73709187">
            <w:r>
              <w:rPr>
                <w:webHidden/>
                <w:rStyle w:val="IndexLink"/>
                <w:rtl w:val="true"/>
              </w:rPr>
              <w:t>موش</w:t>
            </w:r>
            <w:r>
              <w:rPr>
                <w:rStyle w:val="IndexLink"/>
                <w:rtl w:val="true"/>
              </w:rPr>
              <w:tab/>
            </w:r>
            <w:r>
              <w:rPr>
                <w:rStyle w:val="IndexLink"/>
              </w:rPr>
              <w:t>692</w:t>
            </w:r>
          </w:hyperlink>
        </w:p>
        <w:p>
          <w:pPr>
            <w:pStyle w:val="Contents4"/>
            <w:tabs>
              <w:tab w:val="clear" w:pos="8176"/>
              <w:tab w:val="right" w:pos="9026" w:leader="dot"/>
            </w:tabs>
            <w:rPr/>
          </w:pPr>
          <w:hyperlink w:anchor="__RefHeading___Toc2672911_73709187">
            <w:r>
              <w:rPr>
                <w:webHidden/>
                <w:rStyle w:val="IndexLink"/>
                <w:rtl w:val="true"/>
              </w:rPr>
              <w:t>میش</w:t>
            </w:r>
            <w:r>
              <w:rPr>
                <w:rStyle w:val="IndexLink"/>
                <w:rtl w:val="true"/>
              </w:rPr>
              <w:tab/>
            </w:r>
            <w:r>
              <w:rPr>
                <w:rStyle w:val="IndexLink"/>
              </w:rPr>
              <w:t>692</w:t>
            </w:r>
          </w:hyperlink>
        </w:p>
        <w:p>
          <w:pPr>
            <w:pStyle w:val="Contents3"/>
            <w:tabs>
              <w:tab w:val="clear" w:pos="8459"/>
              <w:tab w:val="right" w:pos="9026" w:leader="dot"/>
            </w:tabs>
            <w:rPr/>
          </w:pPr>
          <w:hyperlink w:anchor="__RefHeading___Toc2672913_73709187">
            <w:r>
              <w:rPr>
                <w:webHidden/>
                <w:rStyle w:val="IndexLink"/>
                <w:rtl w:val="true"/>
              </w:rPr>
              <w:t>فصل النون</w:t>
            </w:r>
            <w:r>
              <w:rPr>
                <w:rStyle w:val="IndexLink"/>
                <w:rtl w:val="true"/>
              </w:rPr>
              <w:tab/>
            </w:r>
            <w:r>
              <w:rPr>
                <w:rStyle w:val="IndexLink"/>
              </w:rPr>
              <w:t>693</w:t>
            </w:r>
          </w:hyperlink>
        </w:p>
        <w:p>
          <w:pPr>
            <w:pStyle w:val="Contents4"/>
            <w:tabs>
              <w:tab w:val="clear" w:pos="8176"/>
              <w:tab w:val="right" w:pos="9026" w:leader="dot"/>
            </w:tabs>
            <w:rPr/>
          </w:pPr>
          <w:hyperlink w:anchor="__RefHeading___Toc2672915_73709187">
            <w:r>
              <w:rPr>
                <w:webHidden/>
                <w:rStyle w:val="IndexLink"/>
                <w:rtl w:val="true"/>
              </w:rPr>
              <w:t>نأش</w:t>
            </w:r>
            <w:r>
              <w:rPr>
                <w:rStyle w:val="IndexLink"/>
                <w:rtl w:val="true"/>
              </w:rPr>
              <w:tab/>
            </w:r>
            <w:r>
              <w:rPr>
                <w:rStyle w:val="IndexLink"/>
              </w:rPr>
              <w:t>693</w:t>
            </w:r>
          </w:hyperlink>
        </w:p>
        <w:p>
          <w:pPr>
            <w:pStyle w:val="Contents4"/>
            <w:tabs>
              <w:tab w:val="clear" w:pos="8176"/>
              <w:tab w:val="right" w:pos="9026" w:leader="dot"/>
            </w:tabs>
            <w:rPr/>
          </w:pPr>
          <w:hyperlink w:anchor="__RefHeading___Toc2672917_73709187">
            <w:r>
              <w:rPr>
                <w:webHidden/>
                <w:rStyle w:val="IndexLink"/>
                <w:rtl w:val="true"/>
              </w:rPr>
              <w:t>نبش</w:t>
            </w:r>
            <w:r>
              <w:rPr>
                <w:rStyle w:val="IndexLink"/>
                <w:rtl w:val="true"/>
              </w:rPr>
              <w:tab/>
            </w:r>
            <w:r>
              <w:rPr>
                <w:rStyle w:val="IndexLink"/>
              </w:rPr>
              <w:t>695</w:t>
            </w:r>
          </w:hyperlink>
        </w:p>
        <w:p>
          <w:pPr>
            <w:pStyle w:val="Contents4"/>
            <w:tabs>
              <w:tab w:val="clear" w:pos="8176"/>
              <w:tab w:val="right" w:pos="9026" w:leader="dot"/>
            </w:tabs>
            <w:rPr/>
          </w:pPr>
          <w:hyperlink w:anchor="__RefHeading___Toc2672919_73709187">
            <w:r>
              <w:rPr>
                <w:webHidden/>
                <w:rStyle w:val="IndexLink"/>
                <w:rtl w:val="true"/>
              </w:rPr>
              <w:t>نتش</w:t>
            </w:r>
            <w:r>
              <w:rPr>
                <w:rStyle w:val="IndexLink"/>
                <w:rtl w:val="true"/>
              </w:rPr>
              <w:tab/>
            </w:r>
            <w:r>
              <w:rPr>
                <w:rStyle w:val="IndexLink"/>
              </w:rPr>
              <w:t>695</w:t>
            </w:r>
          </w:hyperlink>
        </w:p>
        <w:p>
          <w:pPr>
            <w:pStyle w:val="Contents4"/>
            <w:tabs>
              <w:tab w:val="clear" w:pos="8176"/>
              <w:tab w:val="right" w:pos="9026" w:leader="dot"/>
            </w:tabs>
            <w:rPr/>
          </w:pPr>
          <w:hyperlink w:anchor="__RefHeading___Toc2672921_73709187">
            <w:r>
              <w:rPr>
                <w:webHidden/>
                <w:rStyle w:val="IndexLink"/>
                <w:rtl w:val="true"/>
              </w:rPr>
              <w:t>نجش</w:t>
            </w:r>
            <w:r>
              <w:rPr>
                <w:rStyle w:val="IndexLink"/>
                <w:rtl w:val="true"/>
              </w:rPr>
              <w:tab/>
            </w:r>
            <w:r>
              <w:rPr>
                <w:rStyle w:val="IndexLink"/>
              </w:rPr>
              <w:t>697</w:t>
            </w:r>
          </w:hyperlink>
        </w:p>
        <w:p>
          <w:pPr>
            <w:pStyle w:val="Contents4"/>
            <w:tabs>
              <w:tab w:val="clear" w:pos="8176"/>
              <w:tab w:val="right" w:pos="9026" w:leader="dot"/>
            </w:tabs>
            <w:rPr/>
          </w:pPr>
          <w:hyperlink w:anchor="__RefHeading___Toc2672923_73709187">
            <w:r>
              <w:rPr>
                <w:webHidden/>
                <w:rStyle w:val="IndexLink"/>
                <w:rtl w:val="true"/>
              </w:rPr>
              <w:t>نحش</w:t>
            </w:r>
            <w:r>
              <w:rPr>
                <w:rStyle w:val="IndexLink"/>
                <w:rtl w:val="true"/>
              </w:rPr>
              <w:tab/>
            </w:r>
            <w:r>
              <w:rPr>
                <w:rStyle w:val="IndexLink"/>
              </w:rPr>
              <w:t>699</w:t>
            </w:r>
          </w:hyperlink>
        </w:p>
        <w:p>
          <w:pPr>
            <w:pStyle w:val="Contents4"/>
            <w:tabs>
              <w:tab w:val="clear" w:pos="8176"/>
              <w:tab w:val="right" w:pos="9026" w:leader="dot"/>
            </w:tabs>
            <w:rPr/>
          </w:pPr>
          <w:hyperlink w:anchor="__RefHeading___Toc2672925_73709187">
            <w:r>
              <w:rPr>
                <w:webHidden/>
                <w:rStyle w:val="IndexLink"/>
                <w:rtl w:val="true"/>
              </w:rPr>
              <w:t>نخش</w:t>
            </w:r>
            <w:r>
              <w:rPr>
                <w:rStyle w:val="IndexLink"/>
                <w:rtl w:val="true"/>
              </w:rPr>
              <w:tab/>
            </w:r>
            <w:r>
              <w:rPr>
                <w:rStyle w:val="IndexLink"/>
              </w:rPr>
              <w:t>699</w:t>
            </w:r>
          </w:hyperlink>
        </w:p>
        <w:p>
          <w:pPr>
            <w:pStyle w:val="Contents4"/>
            <w:tabs>
              <w:tab w:val="clear" w:pos="8176"/>
              <w:tab w:val="right" w:pos="9026" w:leader="dot"/>
            </w:tabs>
            <w:rPr/>
          </w:pPr>
          <w:hyperlink w:anchor="__RefHeading___Toc2672927_73709187">
            <w:r>
              <w:rPr>
                <w:webHidden/>
                <w:rStyle w:val="IndexLink"/>
                <w:rtl w:val="true"/>
              </w:rPr>
              <w:t>ندش</w:t>
            </w:r>
            <w:r>
              <w:rPr>
                <w:rStyle w:val="IndexLink"/>
                <w:rtl w:val="true"/>
              </w:rPr>
              <w:tab/>
            </w:r>
            <w:r>
              <w:rPr>
                <w:rStyle w:val="IndexLink"/>
              </w:rPr>
              <w:t>699</w:t>
            </w:r>
          </w:hyperlink>
        </w:p>
        <w:p>
          <w:pPr>
            <w:pStyle w:val="Contents4"/>
            <w:tabs>
              <w:tab w:val="clear" w:pos="8176"/>
              <w:tab w:val="right" w:pos="9026" w:leader="dot"/>
            </w:tabs>
            <w:rPr/>
          </w:pPr>
          <w:hyperlink w:anchor="__RefHeading___Toc2672929_73709187">
            <w:r>
              <w:rPr>
                <w:webHidden/>
                <w:rStyle w:val="IndexLink"/>
                <w:rtl w:val="true"/>
              </w:rPr>
              <w:t>نرش</w:t>
            </w:r>
            <w:r>
              <w:rPr>
                <w:rStyle w:val="IndexLink"/>
                <w:rtl w:val="true"/>
              </w:rPr>
              <w:tab/>
            </w:r>
            <w:r>
              <w:rPr>
                <w:rStyle w:val="IndexLink"/>
              </w:rPr>
              <w:t>699</w:t>
            </w:r>
          </w:hyperlink>
        </w:p>
        <w:p>
          <w:pPr>
            <w:pStyle w:val="Contents4"/>
            <w:tabs>
              <w:tab w:val="clear" w:pos="8176"/>
              <w:tab w:val="right" w:pos="9026" w:leader="dot"/>
            </w:tabs>
            <w:rPr/>
          </w:pPr>
          <w:hyperlink w:anchor="__RefHeading___Toc2672931_73709187">
            <w:r>
              <w:rPr>
                <w:webHidden/>
                <w:rStyle w:val="IndexLink"/>
                <w:rtl w:val="true"/>
              </w:rPr>
              <w:t>نشش</w:t>
            </w:r>
            <w:r>
              <w:rPr>
                <w:rStyle w:val="IndexLink"/>
                <w:rtl w:val="true"/>
              </w:rPr>
              <w:tab/>
            </w:r>
            <w:r>
              <w:rPr>
                <w:rStyle w:val="IndexLink"/>
              </w:rPr>
              <w:t>699</w:t>
            </w:r>
          </w:hyperlink>
        </w:p>
        <w:p>
          <w:pPr>
            <w:pStyle w:val="Contents4"/>
            <w:tabs>
              <w:tab w:val="clear" w:pos="8176"/>
              <w:tab w:val="right" w:pos="9026" w:leader="dot"/>
            </w:tabs>
            <w:rPr/>
          </w:pPr>
          <w:hyperlink w:anchor="__RefHeading___Toc2672933_73709187">
            <w:r>
              <w:rPr>
                <w:webHidden/>
                <w:rStyle w:val="IndexLink"/>
                <w:rtl w:val="true"/>
              </w:rPr>
              <w:t>نطش</w:t>
            </w:r>
            <w:r>
              <w:rPr>
                <w:rStyle w:val="IndexLink"/>
                <w:rtl w:val="true"/>
              </w:rPr>
              <w:tab/>
            </w:r>
            <w:r>
              <w:rPr>
                <w:rStyle w:val="IndexLink"/>
              </w:rPr>
              <w:t>704</w:t>
            </w:r>
          </w:hyperlink>
        </w:p>
        <w:p>
          <w:pPr>
            <w:pStyle w:val="Contents4"/>
            <w:tabs>
              <w:tab w:val="clear" w:pos="8176"/>
              <w:tab w:val="right" w:pos="9026" w:leader="dot"/>
            </w:tabs>
            <w:rPr/>
          </w:pPr>
          <w:hyperlink w:anchor="__RefHeading___Toc2672935_73709187">
            <w:r>
              <w:rPr>
                <w:webHidden/>
                <w:rStyle w:val="IndexLink"/>
                <w:rtl w:val="true"/>
              </w:rPr>
              <w:t>نعش</w:t>
            </w:r>
            <w:r>
              <w:rPr>
                <w:rStyle w:val="IndexLink"/>
                <w:rtl w:val="true"/>
              </w:rPr>
              <w:tab/>
            </w:r>
            <w:r>
              <w:rPr>
                <w:rStyle w:val="IndexLink"/>
              </w:rPr>
              <w:t>705</w:t>
            </w:r>
          </w:hyperlink>
        </w:p>
        <w:p>
          <w:pPr>
            <w:pStyle w:val="Contents4"/>
            <w:tabs>
              <w:tab w:val="clear" w:pos="8176"/>
              <w:tab w:val="right" w:pos="9026" w:leader="dot"/>
            </w:tabs>
            <w:rPr/>
          </w:pPr>
          <w:hyperlink w:anchor="__RefHeading___Toc2672937_73709187">
            <w:r>
              <w:rPr>
                <w:webHidden/>
                <w:rStyle w:val="IndexLink"/>
                <w:rtl w:val="true"/>
              </w:rPr>
              <w:t>نغش</w:t>
            </w:r>
            <w:r>
              <w:rPr>
                <w:rStyle w:val="IndexLink"/>
                <w:rtl w:val="true"/>
              </w:rPr>
              <w:tab/>
            </w:r>
            <w:r>
              <w:rPr>
                <w:rStyle w:val="IndexLink"/>
              </w:rPr>
              <w:t>708</w:t>
            </w:r>
          </w:hyperlink>
        </w:p>
        <w:p>
          <w:pPr>
            <w:pStyle w:val="Contents4"/>
            <w:tabs>
              <w:tab w:val="clear" w:pos="8176"/>
              <w:tab w:val="right" w:pos="9026" w:leader="dot"/>
            </w:tabs>
            <w:rPr/>
          </w:pPr>
          <w:hyperlink w:anchor="__RefHeading___Toc2672939_73709187">
            <w:r>
              <w:rPr>
                <w:webHidden/>
                <w:rStyle w:val="IndexLink"/>
                <w:rtl w:val="true"/>
              </w:rPr>
              <w:t>نفش</w:t>
            </w:r>
            <w:r>
              <w:rPr>
                <w:rStyle w:val="IndexLink"/>
                <w:rtl w:val="true"/>
              </w:rPr>
              <w:tab/>
            </w:r>
            <w:r>
              <w:rPr>
                <w:rStyle w:val="IndexLink"/>
              </w:rPr>
              <w:t>709</w:t>
            </w:r>
          </w:hyperlink>
        </w:p>
        <w:p>
          <w:pPr>
            <w:pStyle w:val="Contents4"/>
            <w:tabs>
              <w:tab w:val="clear" w:pos="8176"/>
              <w:tab w:val="right" w:pos="9026" w:leader="dot"/>
            </w:tabs>
            <w:rPr/>
          </w:pPr>
          <w:hyperlink w:anchor="__RefHeading___Toc2672941_73709187">
            <w:r>
              <w:rPr>
                <w:webHidden/>
                <w:rStyle w:val="IndexLink"/>
                <w:rtl w:val="true"/>
              </w:rPr>
              <w:t>نقش</w:t>
            </w:r>
            <w:r>
              <w:rPr>
                <w:rStyle w:val="IndexLink"/>
                <w:rtl w:val="true"/>
              </w:rPr>
              <w:tab/>
            </w:r>
            <w:r>
              <w:rPr>
                <w:rStyle w:val="IndexLink"/>
              </w:rPr>
              <w:t>711</w:t>
            </w:r>
          </w:hyperlink>
        </w:p>
        <w:p>
          <w:pPr>
            <w:pStyle w:val="Contents4"/>
            <w:tabs>
              <w:tab w:val="clear" w:pos="8176"/>
              <w:tab w:val="right" w:pos="9026" w:leader="dot"/>
            </w:tabs>
            <w:rPr/>
          </w:pPr>
          <w:hyperlink w:anchor="__RefHeading___Toc2672943_73709187">
            <w:r>
              <w:rPr>
                <w:webHidden/>
                <w:rStyle w:val="IndexLink"/>
                <w:rtl w:val="true"/>
              </w:rPr>
              <w:t>نکش</w:t>
            </w:r>
            <w:r>
              <w:rPr>
                <w:rStyle w:val="IndexLink"/>
                <w:rtl w:val="true"/>
              </w:rPr>
              <w:tab/>
            </w:r>
            <w:r>
              <w:rPr>
                <w:rStyle w:val="IndexLink"/>
              </w:rPr>
              <w:t>713</w:t>
            </w:r>
          </w:hyperlink>
        </w:p>
        <w:p>
          <w:pPr>
            <w:pStyle w:val="Contents4"/>
            <w:tabs>
              <w:tab w:val="clear" w:pos="8176"/>
              <w:tab w:val="right" w:pos="9026" w:leader="dot"/>
            </w:tabs>
            <w:rPr/>
          </w:pPr>
          <w:hyperlink w:anchor="__RefHeading___Toc2672945_73709187">
            <w:r>
              <w:rPr>
                <w:webHidden/>
                <w:rStyle w:val="IndexLink"/>
                <w:rtl w:val="true"/>
              </w:rPr>
              <w:t>نمش</w:t>
            </w:r>
            <w:r>
              <w:rPr>
                <w:rStyle w:val="IndexLink"/>
                <w:rtl w:val="true"/>
              </w:rPr>
              <w:tab/>
            </w:r>
            <w:r>
              <w:rPr>
                <w:rStyle w:val="IndexLink"/>
              </w:rPr>
              <w:t>714</w:t>
            </w:r>
          </w:hyperlink>
        </w:p>
        <w:p>
          <w:pPr>
            <w:pStyle w:val="Contents4"/>
            <w:tabs>
              <w:tab w:val="clear" w:pos="8176"/>
              <w:tab w:val="right" w:pos="9026" w:leader="dot"/>
            </w:tabs>
            <w:rPr/>
          </w:pPr>
          <w:hyperlink w:anchor="__RefHeading___Toc2672947_73709187">
            <w:r>
              <w:rPr>
                <w:webHidden/>
                <w:rStyle w:val="IndexLink"/>
                <w:rtl w:val="true"/>
              </w:rPr>
              <w:t>نهش</w:t>
            </w:r>
            <w:r>
              <w:rPr>
                <w:rStyle w:val="IndexLink"/>
                <w:rtl w:val="true"/>
              </w:rPr>
              <w:tab/>
            </w:r>
            <w:r>
              <w:rPr>
                <w:rStyle w:val="IndexLink"/>
              </w:rPr>
              <w:t>715</w:t>
            </w:r>
          </w:hyperlink>
        </w:p>
        <w:p>
          <w:pPr>
            <w:pStyle w:val="Contents4"/>
            <w:tabs>
              <w:tab w:val="clear" w:pos="8176"/>
              <w:tab w:val="right" w:pos="9026" w:leader="dot"/>
            </w:tabs>
            <w:rPr/>
          </w:pPr>
          <w:hyperlink w:anchor="__RefHeading___Toc2672949_73709187">
            <w:r>
              <w:rPr>
                <w:webHidden/>
                <w:rStyle w:val="IndexLink"/>
                <w:rtl w:val="true"/>
              </w:rPr>
              <w:t>نوش</w:t>
            </w:r>
            <w:r>
              <w:rPr>
                <w:rStyle w:val="IndexLink"/>
                <w:rtl w:val="true"/>
              </w:rPr>
              <w:tab/>
            </w:r>
            <w:r>
              <w:rPr>
                <w:rStyle w:val="IndexLink"/>
              </w:rPr>
              <w:t>717</w:t>
            </w:r>
          </w:hyperlink>
        </w:p>
        <w:p>
          <w:pPr>
            <w:pStyle w:val="Contents3"/>
            <w:tabs>
              <w:tab w:val="clear" w:pos="8459"/>
              <w:tab w:val="right" w:pos="9026" w:leader="dot"/>
            </w:tabs>
            <w:rPr/>
          </w:pPr>
          <w:hyperlink w:anchor="__RefHeading___Toc2672951_73709187">
            <w:r>
              <w:rPr>
                <w:webHidden/>
                <w:rStyle w:val="IndexLink"/>
                <w:rtl w:val="true"/>
              </w:rPr>
              <w:t>فصل الهاء</w:t>
            </w:r>
            <w:r>
              <w:rPr>
                <w:rStyle w:val="IndexLink"/>
                <w:rtl w:val="true"/>
              </w:rPr>
              <w:tab/>
            </w:r>
            <w:r>
              <w:rPr>
                <w:rStyle w:val="IndexLink"/>
              </w:rPr>
              <w:t>720</w:t>
            </w:r>
          </w:hyperlink>
        </w:p>
        <w:p>
          <w:pPr>
            <w:pStyle w:val="Contents4"/>
            <w:tabs>
              <w:tab w:val="clear" w:pos="8176"/>
              <w:tab w:val="right" w:pos="9026" w:leader="dot"/>
            </w:tabs>
            <w:rPr/>
          </w:pPr>
          <w:hyperlink w:anchor="__RefHeading___Toc2672953_73709187">
            <w:r>
              <w:rPr>
                <w:webHidden/>
                <w:rStyle w:val="IndexLink"/>
                <w:rtl w:val="true"/>
              </w:rPr>
              <w:t>هبش</w:t>
            </w:r>
            <w:r>
              <w:rPr>
                <w:rStyle w:val="IndexLink"/>
                <w:rtl w:val="true"/>
              </w:rPr>
              <w:tab/>
            </w:r>
            <w:r>
              <w:rPr>
                <w:rStyle w:val="IndexLink"/>
              </w:rPr>
              <w:t>720</w:t>
            </w:r>
          </w:hyperlink>
        </w:p>
        <w:p>
          <w:pPr>
            <w:pStyle w:val="Contents4"/>
            <w:tabs>
              <w:tab w:val="clear" w:pos="8176"/>
              <w:tab w:val="right" w:pos="9026" w:leader="dot"/>
            </w:tabs>
            <w:rPr/>
          </w:pPr>
          <w:hyperlink w:anchor="__RefHeading___Toc2672955_73709187">
            <w:r>
              <w:rPr>
                <w:webHidden/>
                <w:rStyle w:val="IndexLink"/>
                <w:rtl w:val="true"/>
              </w:rPr>
              <w:t>هتش</w:t>
            </w:r>
            <w:r>
              <w:rPr>
                <w:rStyle w:val="IndexLink"/>
                <w:rtl w:val="true"/>
              </w:rPr>
              <w:tab/>
            </w:r>
            <w:r>
              <w:rPr>
                <w:rStyle w:val="IndexLink"/>
              </w:rPr>
              <w:t>721</w:t>
            </w:r>
          </w:hyperlink>
        </w:p>
        <w:p>
          <w:pPr>
            <w:pStyle w:val="Contents4"/>
            <w:tabs>
              <w:tab w:val="clear" w:pos="8176"/>
              <w:tab w:val="right" w:pos="9026" w:leader="dot"/>
            </w:tabs>
            <w:rPr/>
          </w:pPr>
          <w:hyperlink w:anchor="__RefHeading___Toc2672957_73709187">
            <w:r>
              <w:rPr>
                <w:webHidden/>
                <w:rStyle w:val="IndexLink"/>
                <w:rtl w:val="true"/>
              </w:rPr>
              <w:t>هرش</w:t>
            </w:r>
            <w:r>
              <w:rPr>
                <w:rStyle w:val="IndexLink"/>
                <w:rtl w:val="true"/>
              </w:rPr>
              <w:tab/>
            </w:r>
            <w:r>
              <w:rPr>
                <w:rStyle w:val="IndexLink"/>
              </w:rPr>
              <w:t>721</w:t>
            </w:r>
          </w:hyperlink>
        </w:p>
        <w:p>
          <w:pPr>
            <w:pStyle w:val="Contents4"/>
            <w:tabs>
              <w:tab w:val="clear" w:pos="8176"/>
              <w:tab w:val="right" w:pos="9026" w:leader="dot"/>
            </w:tabs>
            <w:rPr/>
          </w:pPr>
          <w:hyperlink w:anchor="__RefHeading___Toc2672959_73709187">
            <w:r>
              <w:rPr>
                <w:webHidden/>
                <w:rStyle w:val="IndexLink"/>
                <w:rtl w:val="true"/>
              </w:rPr>
              <w:t>هردش</w:t>
            </w:r>
            <w:r>
              <w:rPr>
                <w:rStyle w:val="IndexLink"/>
                <w:rtl w:val="true"/>
              </w:rPr>
              <w:tab/>
            </w:r>
            <w:r>
              <w:rPr>
                <w:rStyle w:val="IndexLink"/>
              </w:rPr>
              <w:t>722</w:t>
            </w:r>
          </w:hyperlink>
        </w:p>
        <w:p>
          <w:pPr>
            <w:pStyle w:val="Contents4"/>
            <w:tabs>
              <w:tab w:val="clear" w:pos="8176"/>
              <w:tab w:val="right" w:pos="9026" w:leader="dot"/>
            </w:tabs>
            <w:rPr/>
          </w:pPr>
          <w:hyperlink w:anchor="__RefHeading___Toc2672961_73709187">
            <w:r>
              <w:rPr>
                <w:webHidden/>
                <w:rStyle w:val="IndexLink"/>
                <w:rtl w:val="true"/>
              </w:rPr>
              <w:t>هشش</w:t>
            </w:r>
            <w:r>
              <w:rPr>
                <w:rStyle w:val="IndexLink"/>
                <w:rtl w:val="true"/>
              </w:rPr>
              <w:tab/>
            </w:r>
            <w:r>
              <w:rPr>
                <w:rStyle w:val="IndexLink"/>
              </w:rPr>
              <w:t>722</w:t>
            </w:r>
          </w:hyperlink>
        </w:p>
        <w:p>
          <w:pPr>
            <w:pStyle w:val="Contents4"/>
            <w:tabs>
              <w:tab w:val="clear" w:pos="8176"/>
              <w:tab w:val="right" w:pos="9026" w:leader="dot"/>
            </w:tabs>
            <w:rPr/>
          </w:pPr>
          <w:hyperlink w:anchor="__RefHeading___Toc2672963_73709187">
            <w:r>
              <w:rPr>
                <w:webHidden/>
                <w:rStyle w:val="IndexLink"/>
                <w:rtl w:val="true"/>
              </w:rPr>
              <w:t>هلبش</w:t>
            </w:r>
            <w:r>
              <w:rPr>
                <w:rStyle w:val="IndexLink"/>
                <w:rtl w:val="true"/>
              </w:rPr>
              <w:tab/>
            </w:r>
            <w:r>
              <w:rPr>
                <w:rStyle w:val="IndexLink"/>
              </w:rPr>
              <w:t>725</w:t>
            </w:r>
          </w:hyperlink>
        </w:p>
        <w:p>
          <w:pPr>
            <w:pStyle w:val="Contents4"/>
            <w:tabs>
              <w:tab w:val="clear" w:pos="8176"/>
              <w:tab w:val="right" w:pos="9026" w:leader="dot"/>
            </w:tabs>
            <w:rPr/>
          </w:pPr>
          <w:hyperlink w:anchor="__RefHeading___Toc2672965_73709187">
            <w:r>
              <w:rPr>
                <w:webHidden/>
                <w:rStyle w:val="IndexLink"/>
                <w:rtl w:val="true"/>
              </w:rPr>
              <w:t>همش</w:t>
            </w:r>
            <w:r>
              <w:rPr>
                <w:rStyle w:val="IndexLink"/>
                <w:rtl w:val="true"/>
              </w:rPr>
              <w:tab/>
            </w:r>
            <w:r>
              <w:rPr>
                <w:rStyle w:val="IndexLink"/>
              </w:rPr>
              <w:t>725</w:t>
            </w:r>
          </w:hyperlink>
        </w:p>
        <w:p>
          <w:pPr>
            <w:pStyle w:val="Contents4"/>
            <w:tabs>
              <w:tab w:val="clear" w:pos="8176"/>
              <w:tab w:val="right" w:pos="9026" w:leader="dot"/>
            </w:tabs>
            <w:rPr/>
          </w:pPr>
          <w:hyperlink w:anchor="__RefHeading___Toc2672967_73709187">
            <w:r>
              <w:rPr>
                <w:webHidden/>
                <w:rStyle w:val="IndexLink"/>
                <w:rtl w:val="true"/>
              </w:rPr>
              <w:t>همرش</w:t>
            </w:r>
            <w:r>
              <w:rPr>
                <w:rStyle w:val="IndexLink"/>
                <w:rtl w:val="true"/>
              </w:rPr>
              <w:tab/>
            </w:r>
            <w:r>
              <w:rPr>
                <w:rStyle w:val="IndexLink"/>
              </w:rPr>
              <w:t>726</w:t>
            </w:r>
          </w:hyperlink>
        </w:p>
        <w:p>
          <w:pPr>
            <w:pStyle w:val="Contents4"/>
            <w:tabs>
              <w:tab w:val="clear" w:pos="8176"/>
              <w:tab w:val="right" w:pos="9026" w:leader="dot"/>
            </w:tabs>
            <w:rPr/>
          </w:pPr>
          <w:hyperlink w:anchor="__RefHeading___Toc2672969_73709187">
            <w:r>
              <w:rPr>
                <w:webHidden/>
                <w:rStyle w:val="IndexLink"/>
                <w:rtl w:val="true"/>
              </w:rPr>
              <w:t>هوش</w:t>
            </w:r>
            <w:r>
              <w:rPr>
                <w:rStyle w:val="IndexLink"/>
                <w:rtl w:val="true"/>
              </w:rPr>
              <w:tab/>
            </w:r>
            <w:r>
              <w:rPr>
                <w:rStyle w:val="IndexLink"/>
              </w:rPr>
              <w:t>727</w:t>
            </w:r>
          </w:hyperlink>
        </w:p>
        <w:p>
          <w:pPr>
            <w:pStyle w:val="Contents4"/>
            <w:tabs>
              <w:tab w:val="clear" w:pos="8176"/>
              <w:tab w:val="right" w:pos="9026" w:leader="dot"/>
            </w:tabs>
            <w:rPr/>
          </w:pPr>
          <w:hyperlink w:anchor="__RefHeading___Toc2672971_73709187">
            <w:r>
              <w:rPr>
                <w:webHidden/>
                <w:rStyle w:val="IndexLink"/>
                <w:rtl w:val="true"/>
              </w:rPr>
              <w:t>هیش</w:t>
            </w:r>
            <w:r>
              <w:rPr>
                <w:rStyle w:val="IndexLink"/>
                <w:rtl w:val="true"/>
              </w:rPr>
              <w:tab/>
            </w:r>
            <w:r>
              <w:rPr>
                <w:rStyle w:val="IndexLink"/>
              </w:rPr>
              <w:t>729</w:t>
            </w:r>
          </w:hyperlink>
        </w:p>
        <w:p>
          <w:pPr>
            <w:pStyle w:val="Contents3"/>
            <w:tabs>
              <w:tab w:val="clear" w:pos="8459"/>
              <w:tab w:val="right" w:pos="9026" w:leader="dot"/>
            </w:tabs>
            <w:rPr/>
          </w:pPr>
          <w:hyperlink w:anchor="__RefHeading___Toc2672973_73709187">
            <w:r>
              <w:rPr>
                <w:webHidden/>
                <w:rStyle w:val="IndexLink"/>
                <w:rtl w:val="true"/>
              </w:rPr>
              <w:t>فصل الواو</w:t>
            </w:r>
            <w:r>
              <w:rPr>
                <w:rStyle w:val="IndexLink"/>
                <w:rtl w:val="true"/>
              </w:rPr>
              <w:tab/>
            </w:r>
            <w:r>
              <w:rPr>
                <w:rStyle w:val="IndexLink"/>
              </w:rPr>
              <w:t>729</w:t>
            </w:r>
          </w:hyperlink>
        </w:p>
        <w:p>
          <w:pPr>
            <w:pStyle w:val="Contents4"/>
            <w:tabs>
              <w:tab w:val="clear" w:pos="8176"/>
              <w:tab w:val="right" w:pos="9026" w:leader="dot"/>
            </w:tabs>
            <w:rPr/>
          </w:pPr>
          <w:hyperlink w:anchor="__RefHeading___Toc2672975_73709187">
            <w:r>
              <w:rPr>
                <w:webHidden/>
                <w:rStyle w:val="IndexLink"/>
                <w:rtl w:val="true"/>
              </w:rPr>
              <w:t>وبش</w:t>
            </w:r>
            <w:r>
              <w:rPr>
                <w:rStyle w:val="IndexLink"/>
                <w:rtl w:val="true"/>
              </w:rPr>
              <w:tab/>
            </w:r>
            <w:r>
              <w:rPr>
                <w:rStyle w:val="IndexLink"/>
              </w:rPr>
              <w:t>729</w:t>
            </w:r>
          </w:hyperlink>
        </w:p>
        <w:p>
          <w:pPr>
            <w:pStyle w:val="Contents4"/>
            <w:tabs>
              <w:tab w:val="clear" w:pos="8176"/>
              <w:tab w:val="right" w:pos="9026" w:leader="dot"/>
            </w:tabs>
            <w:rPr/>
          </w:pPr>
          <w:hyperlink w:anchor="__RefHeading___Toc2672977_73709187">
            <w:r>
              <w:rPr>
                <w:webHidden/>
                <w:rStyle w:val="IndexLink"/>
                <w:rtl w:val="true"/>
              </w:rPr>
              <w:t>وتش</w:t>
            </w:r>
            <w:r>
              <w:rPr>
                <w:rStyle w:val="IndexLink"/>
                <w:rtl w:val="true"/>
              </w:rPr>
              <w:tab/>
            </w:r>
            <w:r>
              <w:rPr>
                <w:rStyle w:val="IndexLink"/>
              </w:rPr>
              <w:t>731</w:t>
            </w:r>
          </w:hyperlink>
        </w:p>
        <w:p>
          <w:pPr>
            <w:pStyle w:val="Contents4"/>
            <w:tabs>
              <w:tab w:val="clear" w:pos="8176"/>
              <w:tab w:val="right" w:pos="9026" w:leader="dot"/>
            </w:tabs>
            <w:rPr/>
          </w:pPr>
          <w:hyperlink w:anchor="__RefHeading___Toc2672979_73709187">
            <w:r>
              <w:rPr>
                <w:webHidden/>
                <w:rStyle w:val="IndexLink"/>
                <w:rtl w:val="true"/>
              </w:rPr>
              <w:t>وحش</w:t>
            </w:r>
            <w:r>
              <w:rPr>
                <w:rStyle w:val="IndexLink"/>
                <w:rtl w:val="true"/>
              </w:rPr>
              <w:tab/>
            </w:r>
            <w:r>
              <w:rPr>
                <w:rStyle w:val="IndexLink"/>
              </w:rPr>
              <w:t>731</w:t>
            </w:r>
          </w:hyperlink>
        </w:p>
        <w:p>
          <w:pPr>
            <w:pStyle w:val="Contents4"/>
            <w:tabs>
              <w:tab w:val="clear" w:pos="8176"/>
              <w:tab w:val="right" w:pos="9026" w:leader="dot"/>
            </w:tabs>
            <w:rPr/>
          </w:pPr>
          <w:hyperlink w:anchor="__RefHeading___Toc2672981_73709187">
            <w:r>
              <w:rPr>
                <w:webHidden/>
                <w:rStyle w:val="IndexLink"/>
                <w:rtl w:val="true"/>
              </w:rPr>
              <w:t>وخش</w:t>
            </w:r>
            <w:r>
              <w:rPr>
                <w:rStyle w:val="IndexLink"/>
                <w:rtl w:val="true"/>
              </w:rPr>
              <w:tab/>
            </w:r>
            <w:r>
              <w:rPr>
                <w:rStyle w:val="IndexLink"/>
              </w:rPr>
              <w:t>737</w:t>
            </w:r>
          </w:hyperlink>
        </w:p>
        <w:p>
          <w:pPr>
            <w:pStyle w:val="Contents4"/>
            <w:tabs>
              <w:tab w:val="clear" w:pos="8176"/>
              <w:tab w:val="right" w:pos="9026" w:leader="dot"/>
            </w:tabs>
            <w:rPr/>
          </w:pPr>
          <w:hyperlink w:anchor="__RefHeading___Toc2672983_73709187">
            <w:r>
              <w:rPr>
                <w:webHidden/>
                <w:rStyle w:val="IndexLink"/>
                <w:rtl w:val="true"/>
              </w:rPr>
              <w:t>ودش</w:t>
            </w:r>
            <w:r>
              <w:rPr>
                <w:rStyle w:val="IndexLink"/>
                <w:rtl w:val="true"/>
              </w:rPr>
              <w:tab/>
            </w:r>
            <w:r>
              <w:rPr>
                <w:rStyle w:val="IndexLink"/>
              </w:rPr>
              <w:t>737</w:t>
            </w:r>
          </w:hyperlink>
        </w:p>
        <w:p>
          <w:pPr>
            <w:pStyle w:val="Contents4"/>
            <w:tabs>
              <w:tab w:val="clear" w:pos="8176"/>
              <w:tab w:val="right" w:pos="9026" w:leader="dot"/>
            </w:tabs>
            <w:rPr/>
          </w:pPr>
          <w:hyperlink w:anchor="__RefHeading___Toc2672985_73709187">
            <w:r>
              <w:rPr>
                <w:webHidden/>
                <w:rStyle w:val="IndexLink"/>
                <w:rtl w:val="true"/>
              </w:rPr>
              <w:t>ورش</w:t>
            </w:r>
            <w:r>
              <w:rPr>
                <w:rStyle w:val="IndexLink"/>
                <w:rtl w:val="true"/>
              </w:rPr>
              <w:tab/>
            </w:r>
            <w:r>
              <w:rPr>
                <w:rStyle w:val="IndexLink"/>
              </w:rPr>
              <w:t>737</w:t>
            </w:r>
          </w:hyperlink>
        </w:p>
        <w:p>
          <w:pPr>
            <w:pStyle w:val="Contents4"/>
            <w:tabs>
              <w:tab w:val="clear" w:pos="8176"/>
              <w:tab w:val="right" w:pos="9026" w:leader="dot"/>
            </w:tabs>
            <w:rPr/>
          </w:pPr>
          <w:hyperlink w:anchor="__RefHeading___Toc2672987_73709187">
            <w:r>
              <w:rPr>
                <w:webHidden/>
                <w:rStyle w:val="IndexLink"/>
                <w:rtl w:val="true"/>
              </w:rPr>
              <w:t>وشوش</w:t>
            </w:r>
            <w:r>
              <w:rPr>
                <w:rStyle w:val="IndexLink"/>
                <w:rtl w:val="true"/>
              </w:rPr>
              <w:tab/>
            </w:r>
            <w:r>
              <w:rPr>
                <w:rStyle w:val="IndexLink"/>
              </w:rPr>
              <w:t>739</w:t>
            </w:r>
          </w:hyperlink>
        </w:p>
        <w:p>
          <w:pPr>
            <w:pStyle w:val="Contents4"/>
            <w:tabs>
              <w:tab w:val="clear" w:pos="8176"/>
              <w:tab w:val="right" w:pos="9026" w:leader="dot"/>
            </w:tabs>
            <w:rPr/>
          </w:pPr>
          <w:hyperlink w:anchor="__RefHeading___Toc2672989_73709187">
            <w:r>
              <w:rPr>
                <w:webHidden/>
                <w:rStyle w:val="IndexLink"/>
                <w:rtl w:val="true"/>
              </w:rPr>
              <w:t>وطش</w:t>
            </w:r>
            <w:r>
              <w:rPr>
                <w:rStyle w:val="IndexLink"/>
                <w:rtl w:val="true"/>
              </w:rPr>
              <w:tab/>
            </w:r>
            <w:r>
              <w:rPr>
                <w:rStyle w:val="IndexLink"/>
              </w:rPr>
              <w:t>739</w:t>
            </w:r>
          </w:hyperlink>
        </w:p>
        <w:p>
          <w:pPr>
            <w:pStyle w:val="Contents4"/>
            <w:tabs>
              <w:tab w:val="clear" w:pos="8176"/>
              <w:tab w:val="right" w:pos="9026" w:leader="dot"/>
            </w:tabs>
            <w:rPr/>
          </w:pPr>
          <w:hyperlink w:anchor="__RefHeading___Toc2672991_73709187">
            <w:r>
              <w:rPr>
                <w:webHidden/>
                <w:rStyle w:val="IndexLink"/>
                <w:rtl w:val="true"/>
              </w:rPr>
              <w:t>وفش</w:t>
            </w:r>
            <w:r>
              <w:rPr>
                <w:rStyle w:val="IndexLink"/>
                <w:rtl w:val="true"/>
              </w:rPr>
              <w:tab/>
            </w:r>
            <w:r>
              <w:rPr>
                <w:rStyle w:val="IndexLink"/>
              </w:rPr>
              <w:t>740</w:t>
            </w:r>
          </w:hyperlink>
        </w:p>
        <w:p>
          <w:pPr>
            <w:pStyle w:val="Contents4"/>
            <w:tabs>
              <w:tab w:val="clear" w:pos="8176"/>
              <w:tab w:val="right" w:pos="9026" w:leader="dot"/>
            </w:tabs>
            <w:rPr/>
          </w:pPr>
          <w:hyperlink w:anchor="__RefHeading___Toc2672993_73709187">
            <w:r>
              <w:rPr>
                <w:webHidden/>
                <w:rStyle w:val="IndexLink"/>
                <w:rtl w:val="true"/>
              </w:rPr>
              <w:t>وقش</w:t>
            </w:r>
            <w:r>
              <w:rPr>
                <w:rStyle w:val="IndexLink"/>
                <w:rtl w:val="true"/>
              </w:rPr>
              <w:tab/>
            </w:r>
            <w:r>
              <w:rPr>
                <w:rStyle w:val="IndexLink"/>
              </w:rPr>
              <w:t>740</w:t>
            </w:r>
          </w:hyperlink>
        </w:p>
        <w:p>
          <w:pPr>
            <w:pStyle w:val="Contents4"/>
            <w:tabs>
              <w:tab w:val="clear" w:pos="8176"/>
              <w:tab w:val="right" w:pos="9026" w:leader="dot"/>
            </w:tabs>
            <w:rPr/>
          </w:pPr>
          <w:hyperlink w:anchor="__RefHeading___Toc2672995_73709187">
            <w:r>
              <w:rPr>
                <w:webHidden/>
                <w:rStyle w:val="IndexLink"/>
                <w:rtl w:val="true"/>
              </w:rPr>
              <w:t>ومش</w:t>
            </w:r>
            <w:r>
              <w:rPr>
                <w:rStyle w:val="IndexLink"/>
                <w:rtl w:val="true"/>
              </w:rPr>
              <w:tab/>
            </w:r>
            <w:r>
              <w:rPr>
                <w:rStyle w:val="IndexLink"/>
              </w:rPr>
              <w:t>741</w:t>
            </w:r>
          </w:hyperlink>
        </w:p>
        <w:p>
          <w:pPr>
            <w:pStyle w:val="Contents4"/>
            <w:tabs>
              <w:tab w:val="clear" w:pos="8176"/>
              <w:tab w:val="right" w:pos="9026" w:leader="dot"/>
            </w:tabs>
            <w:rPr/>
          </w:pPr>
          <w:hyperlink w:anchor="__RefHeading___Toc2672997_73709187">
            <w:r>
              <w:rPr>
                <w:webHidden/>
                <w:rStyle w:val="IndexLink"/>
                <w:rtl w:val="true"/>
              </w:rPr>
              <w:t>ونش</w:t>
            </w:r>
            <w:r>
              <w:rPr>
                <w:rStyle w:val="IndexLink"/>
                <w:rtl w:val="true"/>
              </w:rPr>
              <w:tab/>
            </w:r>
            <w:r>
              <w:rPr>
                <w:rStyle w:val="IndexLink"/>
              </w:rPr>
              <w:t>741</w:t>
            </w:r>
          </w:hyperlink>
        </w:p>
        <w:p>
          <w:pPr>
            <w:pStyle w:val="Contents4"/>
            <w:tabs>
              <w:tab w:val="clear" w:pos="8176"/>
              <w:tab w:val="right" w:pos="9026" w:leader="dot"/>
            </w:tabs>
            <w:rPr/>
          </w:pPr>
          <w:hyperlink w:anchor="__RefHeading___Toc2672999_73709187">
            <w:r>
              <w:rPr>
                <w:webHidden/>
                <w:rStyle w:val="IndexLink"/>
                <w:rtl w:val="true"/>
              </w:rPr>
              <w:t>وهش</w:t>
            </w:r>
            <w:r>
              <w:rPr>
                <w:rStyle w:val="IndexLink"/>
                <w:rtl w:val="true"/>
              </w:rPr>
              <w:tab/>
            </w:r>
            <w:r>
              <w:rPr>
                <w:rStyle w:val="IndexLink"/>
              </w:rPr>
              <w:t>741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5_149232"/>
      <w:bookmarkStart w:id="1" w:name="pg11465_149232"/>
      <w:bookmarkEnd w:id="1"/>
    </w:p>
    <w:p>
      <w:pPr>
        <w:pStyle w:val="Heading2"/>
        <w:numPr>
          <w:ilvl w:val="1"/>
          <w:numId w:val="1"/>
        </w:numPr>
        <w:rPr/>
      </w:pPr>
      <w:bookmarkStart w:id="2" w:name="pg11465_149232"/>
      <w:bookmarkStart w:id="3" w:name="__RefHeading___Toc2671487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ابی‌الفضل جمال‌الدین محمد بن مکرم ابن‌منظور الافریقی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Ibn Manzūr. Lisan Al Arab</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 و واژه‌نامه‌های 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PJ6622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492/73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17303</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لغت نامه‌ای بزرگ تالیف ابوالفضل جمال الدین محمد بن مکرم رویفعی افریقی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منظور است و علت عمده شهرت ابن منظور نیز، همین کتاب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تفصیل و کثرت مواد لغات و فراوانی شواهد و توجیهات زبانی در میان قاموس‌های زبان عربی بی 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این کتاب، ریشه‌های لغات را به پیروی از جوهری بر پایه نظام قافیه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نظام، ملاک ترتیب الفبایی ریشه‌ها در مرتبه اول، حرف پایانی است، پس از آن حرف نخست و سرانجام حرف میانی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علاوه بر معانی واژه‌ها، شامل روایات ، احادیث ، آیات قرآن کریم ، بحث‌های تفسیری، معجزات قرآن ، سخنان بزرگان، ضرب المثل‌ها و اشعار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به عقیده خویش توانسته است آراء پراکنده لغویان مشرق و مغرب را گرد آورد و جامعیتی به لسان دهد که گذشتگان به سبب عدم نقل تمام از سایر لغت نامه‌ها، به آن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نظریات مهم‌ترین و معتبرترین لغت نامه‌های رایج در زمان مؤلف پیرامون واژه هاست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148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65_149234"/>
      <w:bookmarkStart w:id="8" w:name="pg11465_149234"/>
      <w:bookmarkEnd w:id="8"/>
    </w:p>
    <w:p>
      <w:pPr>
        <w:pStyle w:val="Heading2"/>
        <w:numPr>
          <w:ilvl w:val="1"/>
          <w:numId w:val="1"/>
        </w:numPr>
        <w:rPr/>
      </w:pPr>
      <w:bookmarkStart w:id="9" w:name="pg11465_149234"/>
      <w:bookmarkStart w:id="10" w:name="__RefHeading___Toc2671491_73709187"/>
      <w:bookmarkStart w:id="11" w:name="_Toc3"/>
      <w:bookmarkEnd w:id="9"/>
      <w:bookmarkEnd w:id="10"/>
      <w:r>
        <w:rPr>
          <w:rtl w:val="true"/>
        </w:rPr>
        <w:t>س</w:t>
      </w:r>
      <w:bookmarkEnd w:id="11"/>
    </w:p>
    <w:p>
      <w:pPr>
        <w:pStyle w:val="Heading3"/>
        <w:numPr>
          <w:ilvl w:val="2"/>
          <w:numId w:val="1"/>
        </w:numPr>
        <w:rPr/>
      </w:pPr>
      <w:bookmarkStart w:id="12" w:name="__RefHeading___Toc2671493_73709187"/>
      <w:bookmarkStart w:id="13" w:name="_Toc4"/>
      <w:bookmarkEnd w:id="12"/>
      <w:r>
        <w:rPr>
          <w:rtl w:val="true"/>
        </w:rPr>
        <w:t>حرف السین المهملة</w:t>
      </w:r>
      <w:bookmarkEnd w:id="13"/>
    </w:p>
    <w:p>
      <w:pPr>
        <w:pStyle w:val="Heading4"/>
        <w:numPr>
          <w:ilvl w:val="3"/>
          <w:numId w:val="1"/>
        </w:numPr>
        <w:rPr/>
      </w:pPr>
      <w:bookmarkStart w:id="14" w:name="__RefHeading___Toc2671495_73709187"/>
      <w:bookmarkStart w:id="15" w:name="_Toc5"/>
      <w:bookmarkEnd w:id="14"/>
      <w:r>
        <w:rPr>
          <w:rtl w:val="true"/>
        </w:rPr>
        <w:t>س</w:t>
      </w:r>
      <w:bookmarkEnd w:id="15"/>
    </w:p>
    <w:p>
      <w:pPr>
        <w:pStyle w:val="BookText"/>
        <w:rPr/>
      </w:pPr>
      <w:r>
        <w:rPr>
          <w:rFonts w:ascii="IRNazanin" w:hAnsi="IRNazanin" w:eastAsia="IRNazanin"/>
          <w:color w:val="111111"/>
          <w:sz w:val="28"/>
          <w:sz w:val="28"/>
          <w:szCs w:val="28"/>
          <w:rtl w:val="true"/>
          <w:lang w:bidi="fa-IR"/>
        </w:rPr>
        <w:t>الصاد و السین و الزای أَسَلِیَّةٌ لأَن مبدأَها من أَسَلَةِ اللسان،و هی مُسْتَدَقُّ طرف اللسان،و هذه الثلاثة فی حیز واحد،و السین من الحروف المهموسة،و مخرج السین بین مخرجی الصاد و الزای؛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تأْتلف الصاد مع السین و لا مع الزای فی شیء من کلام العرب</w:t>
      </w:r>
      <w:r>
        <w:rPr>
          <w:rFonts w:eastAsia="IRNazanin" w:cs="IRNazanin"/>
          <w:color w:val="111111"/>
          <w:sz w:val="28"/>
          <w:szCs w:val="28"/>
          <w:rtl w:val="true"/>
          <w:lang w:bidi="fa-IR"/>
        </w:rPr>
        <w:t>.</w:t>
      </w:r>
    </w:p>
    <w:p>
      <w:pPr>
        <w:pStyle w:val="Heading3"/>
        <w:numPr>
          <w:ilvl w:val="2"/>
          <w:numId w:val="1"/>
        </w:numPr>
        <w:rPr/>
      </w:pPr>
      <w:bookmarkStart w:id="16" w:name="__RefHeading___Toc2671497_73709187"/>
      <w:bookmarkStart w:id="17" w:name="_Toc6"/>
      <w:bookmarkEnd w:id="16"/>
      <w:r>
        <w:rPr>
          <w:rtl w:val="true"/>
        </w:rPr>
        <w:t>فصل الألف</w:t>
      </w:r>
      <w:bookmarkEnd w:id="17"/>
    </w:p>
    <w:p>
      <w:pPr>
        <w:pStyle w:val="Heading4"/>
        <w:numPr>
          <w:ilvl w:val="3"/>
          <w:numId w:val="1"/>
        </w:numPr>
        <w:rPr/>
      </w:pPr>
      <w:bookmarkStart w:id="18" w:name="__RefHeading___Toc2671499_73709187"/>
      <w:bookmarkStart w:id="19" w:name="_Toc7"/>
      <w:bookmarkEnd w:id="18"/>
      <w:r>
        <w:rPr>
          <w:rtl w:val="true"/>
        </w:rPr>
        <w:t>أبس</w:t>
      </w:r>
      <w:bookmarkEnd w:id="19"/>
    </w:p>
    <w:p>
      <w:pPr>
        <w:pStyle w:val="BookText"/>
        <w:rPr/>
      </w:pPr>
      <w:r>
        <w:rPr>
          <w:rFonts w:ascii="Amiri" w:hAnsi="Amiri" w:eastAsia="Amiri" w:cs="Amiri"/>
          <w:color w:val="111111"/>
          <w:sz w:val="28"/>
          <w:sz w:val="28"/>
          <w:szCs w:val="28"/>
          <w:rtl w:val="true"/>
          <w:lang w:bidi="ar-SA"/>
        </w:rPr>
        <w:t>أَبَسَهُ</w:t>
      </w:r>
    </w:p>
    <w:p>
      <w:pPr>
        <w:pStyle w:val="BookText"/>
        <w:rPr/>
      </w:pPr>
      <w:r>
        <w:rPr>
          <w:rFonts w:ascii="Amiri" w:hAnsi="Amiri" w:eastAsia="Amiri" w:cs="Amiri"/>
          <w:color w:val="111111"/>
          <w:sz w:val="28"/>
          <w:sz w:val="28"/>
          <w:szCs w:val="28"/>
          <w:rtl w:val="true"/>
          <w:lang w:bidi="ar-SA"/>
        </w:rPr>
        <w:t>یأْبِسهُ</w:t>
      </w:r>
    </w:p>
    <w:p>
      <w:pPr>
        <w:pStyle w:val="BookText"/>
        <w:rPr/>
      </w:pPr>
      <w:r>
        <w:rPr>
          <w:rFonts w:ascii="Amiri" w:hAnsi="Amiri" w:eastAsia="Amiri" w:cs="Amiri"/>
          <w:color w:val="111111"/>
          <w:sz w:val="28"/>
          <w:sz w:val="28"/>
          <w:szCs w:val="28"/>
          <w:rtl w:val="true"/>
          <w:lang w:bidi="ar-SA"/>
        </w:rPr>
        <w:t xml:space="preserve">أَبْساً و أَبَّسَه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به و حَقَّره؛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لیْث غابٍ لم یُرَمْ بأَبْسِ أَی بزجر و إذلال،و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لُیُوثُ هَیْجا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أَبَّسْتُ به تأْبیساً و أَبَسْتُ به أَبْساً إذا صغَّرته و حقرته و ذَلَّلْتَه و کَسَّرْته؛ قال عبّاس بن مِرْداس یخاطب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 جُلْمودَ صَخْرٍ لا أُؤَبِّسهُ ، و هذا الشعر أَنشده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 جلمود 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حجارة بیض،و الجُلمود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الغلیظة منها؛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قادر علیک لا یمنعنی منک مانع و لو کنت جلمود بصر لا تقبل التأْبیس و التذلیل لأَوْقَدْتُ علیه النار حتی ینصدع و یتفتت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و الصلح ضد الحرب و المحاربة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السِّلم،و إن طالت،لا تضرک و لا یلحقک منها أذًی و الحرب أقل شیء منها یکفیک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رأَیت فی نسخة من أَمالی ابن بری بخط الشیخ رضیّ الدین الشاطبی،رحمه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المُفَجِّع فی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 جُلْمودَ صَخْدٍ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صَخْدٌ وادٍ،ثم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أُوقِدْ جواب المجازاة و أَحْمِیه عطفاً علیه و جعل أُؤَبِّسُه نعتاً للجلمود و عطف علیه فینصدع</w:t>
      </w:r>
      <w:r>
        <w:rPr>
          <w:rFonts w:eastAsia="Amiri" w:cs="Amiri" w:ascii="Amiri" w:hAnsi="Amiri"/>
          <w:color w:val="111111"/>
          <w:sz w:val="28"/>
          <w:szCs w:val="28"/>
          <w:rtl w:val="true"/>
          <w:lang w:bidi="ar-SA"/>
        </w:rPr>
        <w:t xml:space="preserve">. </w:t>
      </w:r>
      <w:bookmarkStart w:id="20" w:name="pg11465_149235"/>
    </w:p>
    <w:p>
      <w:pPr>
        <w:pStyle w:val="BookText"/>
        <w:rPr/>
      </w:pPr>
      <w:bookmarkEnd w:id="20"/>
      <w:r>
        <w:rPr>
          <w:rFonts w:ascii="Amiri" w:hAnsi="Amiri" w:eastAsia="Amiri" w:cs="Amiri"/>
          <w:color w:val="111111"/>
          <w:sz w:val="28"/>
          <w:sz w:val="28"/>
          <w:szCs w:val="28"/>
          <w:rtl w:val="true"/>
          <w:lang w:bidi="ar-SA"/>
        </w:rPr>
        <w:t xml:space="preserve">و التَّأَبُّس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تأبس تغیر،هو تصحیف من ابن فارس و الجوهری و الصواب تأیس،بالمثناة التحتیة،أی بمعنی تغیر و تبع المجد فی هذا الصاغانی حیث قال فی مادة أ ی س و الصواب إیرادهما،أعنی بیتی المتلمس و ابن مرداس،هاهنا لغة و استشهاداً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من شارح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تَطیفُ به الأَیام ما یَتأَبَّسُ و الإِِبْس و الأَبْسُ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الغلیظ الخشن مثل الشَّأْز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مُناخ أَبْس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مطمئن؛ قال منظور بن مَرثَدٍ الأَسَدی یصف نوقاً قد أَسقطت أَولادها لشدة السیر و الإِِعیاء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یَتْرُکْنَ،فی کل مُناخٍ أَبْسِ ، کلَّ جَنین مُشْعَرٍ فی الغِرْسِ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مُناخِ إِنسِ ،بالنون و الإِِضافة،أَراد مُناخ ناس أَی الموضع الذی ینزله الناس أَو کل منزل ینزله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الجَنِین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نبت علیه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رقیقة تخرج علی رأْس المولود،و الجمع أَغراس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أَبَسَه أَبْساً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أَبَسَه و أَبَّسَه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غاظه و 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بَکْع الرجل بما یسوءُه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أَبَسْتُه آبِسُه أَبْساً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أَبَّسْتُه تأْبیساً إِذا قابلته بالمکروه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جُبَیْر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قریش من فتح خَیْبَر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خیبر أَسَروا رسول اللَّه،صلی اللَّه علیه و سلم،و یریدون أَن یرسلوا به إِلی قومه لیقتلوه،فجعل المشرکون یؤَبِّسون به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یُعَیِّرونه،و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یخوِّفونه،و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یُرْغِمونه،و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یُغضبونه و یحْمِلونه علی إِغلاظ القول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أُباس إِذا کانت سیِّئة الخلق؛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بسَوْداءَ أُباسٍ شَهْبَرَه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الإِِبْسُ الأَصل السُّوء،بکسر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الأَبْس ذَکر السَّلاحف،قال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الرَّقُّ و الغَیْلَمُ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إِباءٌ أَبْسٌ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 کاسِرٌ؛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المُفَضَّل أَن السؤال المُلِحَّ یکْفیکَه الإِِباءُ الأَبْسُ ،فکأَنَّ هذا وَصْف بالمصدر،و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الإِِباءُ الأَبْأَسُ أَی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أَعرابی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لتَرُدُّ السُّؤال المُلْحِف بالإِِباءِ الأَبأَس </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671501_73709187"/>
      <w:bookmarkStart w:id="22" w:name="_Toc8"/>
      <w:bookmarkEnd w:id="21"/>
      <w:r>
        <w:rPr>
          <w:rtl w:val="true"/>
        </w:rPr>
        <w:t>أرس</w:t>
      </w:r>
      <w:bookmarkEnd w:id="22"/>
    </w:p>
    <w:p>
      <w:pPr>
        <w:pStyle w:val="BookText"/>
        <w:rPr/>
      </w:pPr>
      <w:r>
        <w:rPr>
          <w:rFonts w:ascii="Amiri" w:hAnsi="Amiri" w:eastAsia="Amiri" w:cs="Amiri"/>
          <w:color w:val="111111"/>
          <w:sz w:val="28"/>
          <w:sz w:val="28"/>
          <w:szCs w:val="28"/>
          <w:rtl w:val="true"/>
          <w:lang w:bidi="ar-SA"/>
        </w:rPr>
        <w:t xml:space="preserve">الإِِرْس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الأَصل،و الأَریس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الأَکَّارُ؛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صاحب الروم یرید قصد بلاد الشام أَیام صفین،فکتب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لئن تممْتَ علی ما بَلَغَنی لأُصالحنَّ صاحبی،و لأَکونن مقدمته إِلیک،و لأَجعلن القُسطنطینیة الحمراء حُمَمَةً سوداء،و لأَنْزِعَنَّک من المُلْکِ نَزْعَ الإِِصْطَفْلینة،و لأَرُدَّنَّک إِرِّیساً من الأَرارِسَةِ تَرْعی الدَّوابِل،و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کنت ترعی الخَنانیص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الأَمیر؛ عن کراع،حکاه فی باب فِعِّیل،و عَدَلَه بإِبِّیلٍ،و الأَصل عنده فیه رِئّیسٌ ،علی فِعِّیل،من الرِّیاسةِ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المُؤمَّرُ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سلم،کتب إِلی هِرَقْلَ عظیم الروم یدعوه إِلی الإِسلام و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أَبَیْتَ فعلیک إِثم الإِِرِّیسین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 یأْرِسُ أَرْساً إِذا صار أَریساً ،و أَرَّسَ یُؤَرِّسُ تأْریساً إِذا صار أَکَّاراً،و جمع الأَرِیس أَرِیسون ،و جمع الإِِرِّیسِ إِرِّیسُونَ و أَرارِسَة و أَرارِسُ ،و أَرارِسةٌ ینصرف،و أَرارِسُ لا ینصرف،و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p>
    <w:p>
      <w:pPr>
        <w:pStyle w:val="BookText"/>
        <w:rPr/>
      </w:pPr>
      <w:r>
        <w:rPr>
          <w:rFonts w:ascii="Amiri" w:hAnsi="Amiri" w:eastAsia="Amiri" w:cs="Amiri"/>
          <w:color w:val="111111"/>
          <w:sz w:val="28"/>
          <w:sz w:val="28"/>
          <w:szCs w:val="28"/>
          <w:rtl w:val="true"/>
          <w:lang w:bidi="ar-SA"/>
        </w:rPr>
        <w:t>ذلک لأَن الأَکَّارینَ کانوا عندهم من الفُرْسِ،و هم عَبَدَة النار،فجعل علیه إِثمهم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الأَریس و الإِِرِّیس بمعنی الأَکَّار من کلام أَهل الشام،قال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أَهل السَّواد و من هو علی دین کِسْری أَهلَ فلاحة و إِثارة للأَرض،و کان أَهل الروم أَهلَ أَثاثٍ و صنعة،فکانوا یقولون للمجوسی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أَریسیٌّ ،نسبوهم إِلی الأَریس و هو الأَکَّارُ،و کانت العرب تسمیهم الفلاحین،فأَعلمهم النبی،صلی اللَّه علیه و سلم،أَنهم،و إِن کانوا أَهل کتاب،فإِن علیهم من الإِِثم إِن لم یؤْمنوا بنبوته مثل إِثم المجوس و فَلاَّحی السَّواد الذین لا کتاب 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المجوس قوم لا یعبدون النار و یزعمون أَنهم علی دین إِبراهیم،علی نبینا و علیه الصلاة و السلام،و أَنهم یعبدون اللَّه تعالی و یحرّمون الزنا و صناعتهم الحراثة و یُخْرِجون العُشر مما یزرعون غیر أَنهم یأْکلون المَوْقوذة،قال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أَحسبهم یسجدون للشمس،و کانوا یُدعَوْن الأَریسین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عبیدة و غیره أَن الإِِرِّیسَ الأَکَّارُ فیکون المعنی أَنه عبر بالأَکَّارین عن الأَتباع،قال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الأَجود عندی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الإِِرِّیس کبیرهم الذی یُمْتَثَلُ أَمره و یطیعونه إِذا طلب منهم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أَن الإِِرِّیس ما ذکرت لک قول أَبی حِزام العُکْلیّ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تُبِئْنی،و أَنتَ لی،بک،وَغْدٌ، لا تُبِئْ بالمُؤَرَّسِ الإِِرِّیسا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أَبَأْتُه به أَی سَوَّیته به،یرید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تُسَوِّنی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اللئیم،و فصل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بک،بین المبتدإِ و الخبر،و بک متعلق بتبئنی،أَی لا تبئنی بک و أَنت لی وغد أَی عَدوٌّ لأن اللئیم عدوٌّ لی و مخالف لی،و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تبئْ بالمؤَرَّس الإِِرِّیسا أَی لا تُسَوِّ الإِِرِّیسَ ،و هو الأَمیر، بالمُؤَرَّس ؛ و هو المأْمور و تابعه،أَی لا تُسَوِّ المولی بخادمه،فیکون المعنی فی</w:t>
      </w:r>
    </w:p>
    <w:p>
      <w:pPr>
        <w:pStyle w:val="BookText"/>
        <w:rPr/>
      </w:pPr>
      <w:r>
        <w:rPr>
          <w:rFonts w:ascii="Amiri" w:hAnsi="Amiri" w:eastAsia="Amiri" w:cs="Amiri"/>
          <w:color w:val="111111"/>
          <w:sz w:val="28"/>
          <w:sz w:val="28"/>
          <w:szCs w:val="28"/>
          <w:rtl w:val="true"/>
          <w:lang w:bidi="ar-SA"/>
        </w:rPr>
        <w:t xml:space="preserve">قول النبی،صلی اللَّه علیه و سلم،لهِرَقل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 إِثم الإِِرِّیسین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الذین هم قادرون علی هدایة قومهم ثم لم یهدوهم،و أَنت إِرِّیسُهم الذی یجیبون دعوتک و یمتثلون أَمرک،و إِذا دعوتهم إِلی أَمر أَطاعوک،فلو دعوتهم إِلی الإِِسلام لأَجابوک،فعلیک إِثم الإِِرِّیسین الذین هم قادرون علی هدایة قومهم ثم لم یهدوهم،و ذلک یُسْخِط اللَّهَ و یُعظم إِثمهم؛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وجه آخر و هو أَن تجعل الإِِرِّیسین ،و هم المنسوبون إِلی الإِِرِّیس ،مثل المُهَلَّبین و الأَشْعَرین المنسوبین إِلی المُهَلَّب و إِلی الأَشْعَر،و کان القیاس فیه أَن یکون بیاءَی النسبة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الأَشْعَرِیُّون و المُهَلَّبیُّون،و کذلک قیاس الإِِرِّیسین الإِِرِّیسیُّون فی الرفع و الإِِرِّیسیِّین فی النصب و الجر،قال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یقوی هذا روایة من روی الإِِرِّیسیِّین ،و هذا منسوب قولاً واحداً لوجود یاءَی النسبة فیه فیکون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 إِثم الإِِرِّیسیین الذین هم داخلون فی طاعتک و یجیبونک إِذا دعوتهم ثم لم تَدْعُهُم إِلی الإِِسلام،و لو دعوتهم لأَجابوک،فعلیک إِثمهم لأَنک سبب منعهم الإِِسلام و لو أَمرتهم بالإِِسلام لأَسلموا؛ و حکی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الخَدَمُ و الخَوَلُ،یعنی بصَدِّه لهم عن الدین،کما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 کُبَرٰاءَنٰا ؛ أَی علیک مثل إِثمهم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فی کتاب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الحدیث یقولون الإِِریسیین مجموعاً منسوباً و الصحیح بغیر نسب،قال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علیه الطحاوی،و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رَهط هِرَقل فرقةٌ تعرف بالأَروسِیَّة فجاءَ علی النسب إِلیهم،و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أَتباع عبد اللَّه بن أَریس ،رجل کان فی الزمن الأَول،قتلوا نبیّاً بعثه اللَّه إِلیهم،و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الإِِرِّیسون الملوک، </w:t>
      </w:r>
      <w:bookmarkStart w:id="23" w:name="pg11465_149237"/>
    </w:p>
    <w:p>
      <w:pPr>
        <w:pStyle w:val="BookText"/>
        <w:rPr/>
      </w:pPr>
      <w:bookmarkEnd w:id="23"/>
      <w:r>
        <w:rPr>
          <w:rFonts w:ascii="Amiri" w:hAnsi="Amiri" w:eastAsia="Amiri" w:cs="Amiri"/>
          <w:color w:val="111111"/>
          <w:sz w:val="28"/>
          <w:sz w:val="28"/>
          <w:szCs w:val="28"/>
          <w:rtl w:val="true"/>
          <w:lang w:bidi="ar-SA"/>
        </w:rPr>
        <w:t>واحدهم إِرِّیس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العَشَّارون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أَرْأَسَة بن مُرِّ بن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خاتم النبی،صلی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من ید عثمان،رضی اللَّه عنه،فی بئر أَریسَ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الهمزة و تخفیف الراء،هی بئر معروفة قریباً من مسجد قُباء عند المدینة</w:t>
      </w:r>
      <w:r>
        <w:rPr>
          <w:rFonts w:eastAsia="IRNazanin" w:cs="IRNazanin"/>
          <w:color w:val="111111"/>
          <w:sz w:val="28"/>
          <w:szCs w:val="28"/>
          <w:rtl w:val="true"/>
          <w:lang w:bidi="fa-IR"/>
        </w:rPr>
        <w:t>.</w:t>
      </w:r>
    </w:p>
    <w:p>
      <w:pPr>
        <w:pStyle w:val="Heading4"/>
        <w:numPr>
          <w:ilvl w:val="3"/>
          <w:numId w:val="1"/>
        </w:numPr>
        <w:rPr/>
      </w:pPr>
      <w:bookmarkStart w:id="24" w:name="__RefHeading___Toc2671503_73709187"/>
      <w:bookmarkStart w:id="25" w:name="_Toc9"/>
      <w:bookmarkEnd w:id="24"/>
      <w:r>
        <w:rPr>
          <w:rtl w:val="true"/>
        </w:rPr>
        <w:t>أسس</w:t>
      </w:r>
      <w:bookmarkEnd w:id="25"/>
    </w:p>
    <w:p>
      <w:pPr>
        <w:pStyle w:val="BookText"/>
        <w:rPr/>
      </w:pPr>
      <w:r>
        <w:rPr>
          <w:rFonts w:ascii="Amiri" w:hAnsi="Amiri" w:eastAsia="Amiri" w:cs="Amiri"/>
          <w:color w:val="111111"/>
          <w:sz w:val="28"/>
          <w:sz w:val="28"/>
          <w:szCs w:val="28"/>
          <w:rtl w:val="true"/>
          <w:lang w:bidi="ar-SA"/>
        </w:rPr>
        <w:t xml:space="preserve">الأُسُّ و الأَسَس و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مُبْتَدَإِ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 و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البناء،و الأَسَسُ مقصور منه،و جمع الأُسِّ إِساس مثل عُسّ و عِساس،و جمع الأَساس أُسس مثل قَذال و قُذُل،و جمع الأَسَس آساس مثل سببٍ و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لأَنه أَول مُتَکَوّن فی الرحم،و هو من الأَسماء المشترکة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مُبْتَدَؤُه؛ أَنشد ابن درید،قال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لکذاب بنی الحِرْماز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 مَجْدٍ ثابتٌ وَطیدُ، نالَ السماءَ،فَرْعُه مَدِیدُ و قد أَسَّ البناءَ یَؤُسُّه أَسّاً و أَسَّسَه تأْسیساً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داراً إِذا بنیت حدودها و رفعت من قواعدها،و هذا تأْسیس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 الإِِنسان و أَسُّه أَصله،و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أَلْصِقُوا الحَسَّ بالأَسِّ ؛ الحَسُّ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 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أَلْصِقوا الشَّر بأُصول من عادیتم أَو عاداکم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ذلک علی أُسِّ الدهر و أَسِّ الدهر و إِسِّ الدهر،ثلاث لغات،أَی علی قِدَم الدهر و وجهه،و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التَّأسیس فی الشِّعْر أَلِفٌ تلزم القافیة و بینها و بین حرف الروی حرف یجوز کسره و رفعه و نصبه نحو مفاعلن،و یجوز إِبدال هذا الحرف بغیره،و أَما مثل محمد لو جاء فی قافیة لم یکن فیه حرف تأْسیس حتی یکون نحو مجاهد فالأَلف تأْسیس ،و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الروی حرف القافیة نفسها،و منها التأْسیس ؛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طال هذا اللیلُ و اخْضَلَّ جانِبُه فالقافیة هی الباء و الأَلف فیها هی التأْسیس و الهاء هی الصلة،و یروی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اخْضَرَّ جانبه ؛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شیء من غیر تأْسیس فهو المُؤَسَّس ،و هو عیب فی الشعر غیر أَنه ربما اضطر بعضهم،قال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یکون ذلک إِذا کان الحرف الذی بعده مفتوحاً لأَن فتحه یغلب علی فتحة الأَلف کأَنها تزال من الوَهم؛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للأَنبیاء خاتَمُ، مُعَلِّمٌ آیَ الهُدی مُعَلَّمُ و لو قال خاتِم،بکسر التاء،لم یحسن،و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العجاج خأْتم،بالهمزة،و لذلک أَجازه،و هو مثل السَّأْسَم،و هی شجرة جاء فی قصیدة المِیسَم و السَّأْسَم؛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التأْسیس فی القافیة الحرف الذی قبل الدخیل،و هو أَول جزء فی القافیة کأَلف ناصب؛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التأْسیس فی القافیة هو الأَلف التی لیس بینها و بین حرف الروی إِلا حرف واحد،کقوله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کِلینی لِهَمٍّ،یا أُمَیْمَة،ناصِبِ فلا بد من هذه الأَلف إِلی آخر القصیدة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سماء الخلیل تأْسیساً جعل المصدر اسماً له،و بعضهم یقول أَلف التأْسیس ،فإِذا کان ذلک احتمل أَن یرید الاسم و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فهذا یؤْذن بأَن التأْسیس عندهم قد أَجروه مجری الأَسماء،لأَن الجمع فی المصادر لیس بکثیر و لا أَصل فیکون هذا محمولاً علیه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أَهل العروض </w:t>
      </w:r>
      <w:bookmarkStart w:id="26" w:name="pg11465_149238"/>
    </w:p>
    <w:p>
      <w:pPr>
        <w:pStyle w:val="BookText"/>
        <w:rPr/>
      </w:pPr>
      <w:bookmarkEnd w:id="26"/>
      <w:r>
        <w:rPr>
          <w:rFonts w:ascii="IRNazanin" w:hAnsi="IRNazanin" w:eastAsia="IRNazanin"/>
          <w:color w:val="111111"/>
          <w:sz w:val="28"/>
          <w:sz w:val="28"/>
          <w:szCs w:val="28"/>
          <w:rtl w:val="true"/>
          <w:lang w:bidi="fa-IR"/>
        </w:rPr>
        <w:t>إِنما تسمحوا بجمعه،و إِلا فإِن الأَصل إِنما هو المصدر،و المصدر قلما یجمع إِلا ما قد حدّ النحویون من المحفوظ کالأَمراض و الأَشغال و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أَسَّسَ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تأْسیساً ،و إِنما سمی تأْسیساً لأَنه اشتق من أُسِّ الشیء؛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التأْسیس کأَنها أَلف القافیة و أَصلها أُخذ من أُسِّ الحائط و أَساسه ،و ذلک أَن أَلف التأْسیس لتقدّمها و العنایة بها و المحافظة علیها کأَنها أُسُّ القافیة اشتق </w:t>
      </w:r>
      <w:r>
        <w:rPr>
          <w:rStyle w:val="FootnoteAnchor"/>
          <w:rtl w:val="true"/>
        </w:rPr>
        <w:footnoteReference w:id="3"/>
      </w:r>
      <w:r>
        <w:rPr>
          <w:rFonts w:ascii="IRNazanin" w:hAnsi="IRNazanin" w:eastAsia="IRNazanin"/>
          <w:color w:val="111111"/>
          <w:sz w:val="28"/>
          <w:sz w:val="28"/>
          <w:szCs w:val="28"/>
          <w:rtl w:val="true"/>
          <w:lang w:bidi="fa-IR"/>
        </w:rPr>
        <w:t>من أَلف التأْسیس ،فأَما الفتحة قبلها فجزء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الأَسُّ و الإِِسُّ و 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بین الناس، أَسَّ بینهم یَؤُس 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نَمّام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البقیة من لحم قیل أَسَیْتُ له من اللحم أَسْیاً أَی أَبْقَیْتُ له،و هذا فی اللحم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الرَّماد بین الأَثافیّ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المُزَیِّن للکذب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الشاة، أَسَّها یَؤُسُّها أَسّاً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 إِسْ ،و إِسْ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للغنم کإِسَّ إِسَّ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رُقی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الرَّاقون إِذا رقَوا الحیة لیأْخذوها ففَرَغَ أَحدُهم من رُقْیَتِه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 ،فإِنها تخضَع له و تَلین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عمر إِلی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بین الناس فی وَجْهِک و عَدْلِک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سَوِّ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ساس الناسَ یَسوسُهم،و الهمزة فیه زائدة،و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المُواساة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671505_73709187"/>
      <w:bookmarkStart w:id="28" w:name="_Toc10"/>
      <w:bookmarkEnd w:id="27"/>
      <w:r>
        <w:rPr>
          <w:rtl w:val="true"/>
        </w:rPr>
        <w:t>ألس</w:t>
      </w:r>
      <w:bookmarkEnd w:id="28"/>
    </w:p>
    <w:p>
      <w:pPr>
        <w:pStyle w:val="BookText"/>
        <w:rPr/>
      </w:pPr>
      <w:r>
        <w:rPr>
          <w:rFonts w:ascii="Amiri" w:hAnsi="Amiri" w:eastAsia="Amiri" w:cs="Amiri"/>
          <w:color w:val="111111"/>
          <w:sz w:val="28"/>
          <w:sz w:val="28"/>
          <w:szCs w:val="28"/>
          <w:rtl w:val="true"/>
          <w:lang w:bidi="ar-SA"/>
        </w:rPr>
        <w:t xml:space="preserve">الأَلْسُ و المُؤَالَسَة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و الخیانة و الغشُّ و السَّرَقُ،و قد أَلَس یأْلِس ،بالکسر، أَلْساً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یُدالِسُ و لا یُؤَالِسُ ،فالمُدالَسَةُ من الدَّلْس،و هو الظُّلْمَةُ،یراد به لا یُغَمِّی علیک الشیء فیُخْفیه و یستر ما فیه من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السَّمْنُ بالسَّنُّوتِ لا أَلْسَ فیهمُ، و همُ یَمْنَعُونَ جارَهمْ أَن یُقَرَّدا و الأَلْسُ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الوَلْسُ،و هو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الأَلْسُ و الأُلْسُ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و تَذْهیله؛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أَسْتَفِدْ عِلْماً و تَجْرِبَةً، فقد تردَّدَ فیکَ الخَبْلُ و الأَلْسُ و فی حدیث النبی،صلی اللَّه علیه و سلم ،أَنه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الأَلْسِ و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 هو اختلاط العقل،و خطَّأَ ابن الأَنباری من قال هو الخیانة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المأْلُوس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أُلِسَ الرجلُ أَلْساً ،فهو مأْلوس أَی مجنون ذهب عقله؛ عن ابن الأَعرابی؛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مِثْلَ العُجِّ المَنْسوسِ، أَهْوَجَ یَمْشِی مِشْیَةَ المَأْلوسِ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لأَلْساً أَی جُنوناً؛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جِرَّتَیْنا بالحَبابِ حَلْسا، إِنْ بنا أَو بکمُ لأَلْسا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 الرِّیبةُ و تَغَیُّر الخُلُق من ریبة،أَو تغیر الخُلُقِ من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رجل مَأْلوس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العقل و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ذُقْتُ عنده أَلوساً أَی شیئاً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مائة فما تأَلَّسَ أَی ما تَوَجَّع،و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تَحَلَّس بمعناه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للغریم إِنه لیَتَأَلَّس </w:t>
      </w:r>
      <w:bookmarkStart w:id="29" w:name="pg11465_149239"/>
    </w:p>
    <w:p>
      <w:pPr>
        <w:pStyle w:val="BookText"/>
        <w:rPr/>
      </w:pPr>
      <w:bookmarkEnd w:id="29"/>
      <w:r>
        <w:rPr>
          <w:rFonts w:ascii="Amiri" w:hAnsi="Amiri" w:eastAsia="Amiri" w:cs="Amiri"/>
          <w:color w:val="111111"/>
          <w:sz w:val="28"/>
          <w:sz w:val="28"/>
          <w:szCs w:val="28"/>
          <w:rtl w:val="true"/>
          <w:lang w:bidi="ar-SA"/>
        </w:rPr>
        <w:t>فما یُعْطِی و ما یمنع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یرید أَن یُعطِیَ و هو یمنع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لَمَأْلوس العطیة،و قد أُلِسَتْ عطیته إِذا مُنِعَتْ من غیر إیاس منها؛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صَرَمَت حَبْلَک بالتَّأَلُّس و إِلْیاسُ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أَعجمی،و قد سمت به العرب،و هو إلیاسُ بنُ مُضَرَ بنِ نِزار بن معدّ بن عَدْنان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671507_73709187"/>
      <w:bookmarkStart w:id="31" w:name="_Toc11"/>
      <w:bookmarkEnd w:id="30"/>
      <w:r>
        <w:rPr>
          <w:rtl w:val="true"/>
        </w:rPr>
        <w:t>أمس</w:t>
      </w:r>
      <w:bookmarkEnd w:id="31"/>
    </w:p>
    <w:p>
      <w:pPr>
        <w:pStyle w:val="BookText"/>
        <w:rPr/>
      </w:pP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ظروف الزمان مبنی علی الکسر إِلا أَن ینکر أَو یعرَّف،و ربما بنی علی الفتح،و النسبة إِلیه إِمسیٌّ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من إِظهار الحرف الذی یعرَّف به أَمْسِ حتی اضطروا بذلک إِلی بنائه لتضمنه معناه،و لو أَظهروا ذلک الحرف فقالوا مَضَی الأَمسُ بما فیه لما کان خُلْفاً و لا خطأً؛ فأَما قول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وَقَفْتُ الیومَ و الأَمْسِ قَبْلَه ببابِکَ،حتی کادَتِ الشمسُ تَغْرُبُ فإِن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الأَمْسِ و الأَمْسَ جرّاً و نصباً،فمن جره فعلی الباب فیه و جعل اللام مع الجر زائدة،و اللام المُعَرَّفة له مرادة فیه و هو نائب عنها و مُضَمن لها،فکذلک قوله و الأَمس هذه اللام زائدة فیه،و المعرفة له مرادة فیه محذوفة منه،یدل علی ذلک بناؤه علی الکسر و هو فی موضع نصب،کما یکون مبنیّاً إِذا لم تظهر اللام فی لفظه،و أَما من قال و الأَمْسَ فإِنه لم یضمنه معنی اللام فیبنیه،لکنه عرَّفه کما عرَّف الیوم بها،و لیست هذه اللام فی قول من قال و الأَمسَ فنصب هی تلک اللام التی فی قول من قال و الأَمْسِ فجرّ،تلک لا تظهر أَبداً لأَنها فی تلک اللغة لم تستعمل مُظْهَرَة،أَ لا تری أَن من ینصب غیر من یجرّ؟ فکل منهما لغة و قیاسهما علی ما نطق به منهما لا تُداخِلُ أُخْتَها و لا نسبة فی ذلک بینها و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کَلَّمتک أَمْسِ و أَعجبنی أَمْسِ یا هذا،و تقول فی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أَمْسِ و أَمْسٌ آخر،فإِذا أَضفته أَو نکرته أَو أَدخلت علیه الأَلف و اللام للتعریف أَجریته بالإِِعراب،تقول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أَمْسُنا طیباً و رأَیت أَمسَنا المبارک و مررت بأَمسِنا المبارک،و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الأَمسُ بما فیه؛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یخفض الأَمْس و إِن أَدخل علیه الأَلف و اللام،کقوله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قَعَدْتُ الیومَ و الأَمْسِ قبله 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جاءَنی أَمْسِ فإِذا نسبت شیئاً إِلیه کسرت الهمزة،قلت إِمْسِیٌّ علی غیر قیاس؛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 عنه العَرَقُ الإِِمْسیُّ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إِمْسِیّاً به من أَمْسِ ، یَصْفَرُّ للیُبْسِ اصْفِرارَ الوَرْسِ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اسم حُرِّک آخره لالتقاء الساکنین،و اختلفت العرب فیه فأَکثرهم یبنیه علی الکسر معرفة،و منهم من یعربه معرفة،و کلهم یعربه إِذا أَدخل علیه الأَلف و اللام أَو صیره نکرة أَو أَضافه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 رأَیته مُذْ أَمسِ ،فإِن لم تره یوماً قبل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أَوَّلَ من أَمْسِ ،فإِن لم تره یومین قبل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مُذ أَوَّلَ من أَوَّلَ من أَمْسِ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اللام و الأَلف علی أَمس و ترکه علی کسره لأَن أَصل أَمس عندنا من الإِِمساء فسمی الوقت بالأَمر و لم یغیر لفظه؛ من ذلک قول الفرزدق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أَنْتَ بالحَکَمِ التُرْضی حُکومَتُهُ،</w:t>
      </w:r>
    </w:p>
    <w:p>
      <w:pPr>
        <w:pStyle w:val="BookText"/>
        <w:rPr/>
      </w:pPr>
      <w:r>
        <w:rPr>
          <w:rFonts w:ascii="Amiri" w:hAnsi="Amiri" w:eastAsia="Amiri" w:cs="Amiri"/>
          <w:color w:val="111111"/>
          <w:sz w:val="28"/>
          <w:sz w:val="28"/>
          <w:szCs w:val="28"/>
          <w:rtl w:val="true"/>
          <w:lang w:bidi="ar-SA"/>
        </w:rPr>
        <w:t>و لا الأَصیلِ و لا ذی الرأْی و الجَدَلِ</w:t>
      </w:r>
    </w:p>
    <w:p>
      <w:pPr>
        <w:pStyle w:val="BookText"/>
        <w:rPr/>
      </w:pPr>
      <w:r>
        <w:rPr>
          <w:rFonts w:ascii="Amiri" w:hAnsi="Amiri" w:eastAsia="Amiri" w:cs="Amiri"/>
          <w:color w:val="111111"/>
          <w:sz w:val="28"/>
          <w:sz w:val="28"/>
          <w:szCs w:val="28"/>
          <w:rtl w:val="true"/>
          <w:lang w:bidi="ar-SA"/>
        </w:rPr>
        <w:t>فأَدخل الأَلف و اللام علی تُرْضی،و هو فعل مستقبل علی جهة الاختصاص بالحکایة؛ و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أَخفن أَطنانی إِن شکین،و إِننی لفی شُغْلٍ عن دَحْلیَ الیَتَتَبَّعُ </w:t>
      </w:r>
      <w:r>
        <w:rPr>
          <w:rStyle w:val="FootnoteAnchor"/>
          <w:rtl w:val="true"/>
        </w:rPr>
        <w:footnoteReference w:id="4"/>
      </w:r>
      <w:r>
        <w:rPr>
          <w:rFonts w:ascii="IRNazanin" w:hAnsi="IRNazanin" w:eastAsia="IRNazanin"/>
          <w:color w:val="111111"/>
          <w:sz w:val="28"/>
          <w:sz w:val="28"/>
          <w:szCs w:val="28"/>
          <w:rtl w:val="true"/>
          <w:lang w:bidi="fa-IR"/>
        </w:rPr>
        <w:t>فأَدخل الأَلف و اللام علی یتتبع،و هو فعل مستقبل لما وصفنا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کیسان فی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إِذا نکروه کل یوم یصیر أَمْساً ،و کل أَمسٍ مضی فلن یعود،و مضی أَمْسٌ من الأُموس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البصریون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یتمکن أَمْسِ فی الإِِعراب لأَنه ضارع الفعل الماضی و لیس بمعرب؛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کُسِرَتْ لأَن السین طبعها الکسر،و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الفعل أُخذ من قولک أَمْسِ بخیر ثم سمی به،و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السین لا یلفظ بها إِلا من کسر الفم ما بین الثنیة إِلی الضرس و کسرت لأَن مخرجها مکسور فی قول الفراء؛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 بین الثَّنِیَّة و الضِّرْسِ 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عُرامٌ ما رأَیته مُذ أَمسِ الأَحْدَثِ،و أَتانی أَمْسِ الأَحْدَثَ،و قال 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به أَمْسَ الأَحْدَثَ،و أَتانی أَمْسِ الأَحْدَثَ،قال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رأَیته قبل أَمْسِ بیوم؛ یرید من أَولَ من أَمْسِ ،و ما رأَیته قبل البارحة بلیلة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و قد جاء فی ضرورة الشعر مذ أَمْسَ بالفتح؛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عَجَباً،مُذْ أَمْسا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أَمْسِ مبنیة علی الکسر عند أَهل الحجاز و بنو تمیم یوافقونهم فی بنائها علی الکسر فی حال النصب و الجرّ،فإِذا جاءَت أَمس فی موضع رفع أَعربوها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أَمسُ بما فیه،و أَهل الحجاز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أَمسِ بما فیه لأَنها مبنیة لتضمنها لام التعریف و الکسرة فیها لالتقاء الساکنین،و أَما بنو تمیم فیجعلونها فی الرفع معدولة عن الأَلف و اللام فلا تصرف للتعریف و العدل،کما لا یصرف سَحَر إِذا أَردت به وقتاً بعینه للتعریف و العدل؛ و شاهد قول أَهل الحجاز فی بنائها علی الکسر و هی فی موضع رفع قول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البَقاءَ تَقَلُّبُ الشَّمْسِ، فعلی هذا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أَمْسِ فی لغة الحجاز،جَعَلْتَ مذ اسماً أَو حرفاً،فإِن جعلت مذ اسماً رفعت فی قول بنی تمیم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أَمْسُ ،و إِن جعلت مذ حرفاً وافق بنو تمیم أَهل الحجاز فی بنائها علی الکسر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أَمسِ ؛ و علی ذلک قول الراجز یصف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ذا هزیزَها مُذْ أَمْسِ ، صافِحةً خُدُودَها للشَّمْسِ فمذ هاهنا حرف خفض علی مذهب بنی تمیم،و أَما علی مذهب أَهل الحجاز فیجوز أَن یکون مذ اسماً و یجوز أَن یکون حرفاً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سیبویه أَن من العرب من یجعل أَمس معدولة فی موضع الجر بعد مذ خاصة، </w:t>
      </w:r>
      <w:bookmarkStart w:id="32" w:name="pg11465_149241"/>
    </w:p>
    <w:p>
      <w:pPr>
        <w:pStyle w:val="BookText"/>
        <w:rPr/>
      </w:pPr>
      <w:bookmarkEnd w:id="32"/>
      <w:r>
        <w:rPr>
          <w:rFonts w:ascii="Amiri" w:hAnsi="Amiri" w:eastAsia="Amiri" w:cs="Amiri"/>
          <w:color w:val="111111"/>
          <w:sz w:val="28"/>
          <w:sz w:val="28"/>
          <w:szCs w:val="28"/>
          <w:rtl w:val="true"/>
          <w:lang w:bidi="ar-SA"/>
        </w:rPr>
        <w:t>یشبهونها بمذ إِذا رفعت فی قولک ما رأَیته مذ أَمْسُ ،و لما کانت أَمس معربة بعد مذ التی هی اسم،کانت أَیضاً معربة مع مذ التی هی حرف لأَنها بمعناها،قال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لک بهذا غلط من یقول إن أَمس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عجبا مذ أَمسا مبنیة علی الفتح بل هی معربة،و الفتحة فیها کالفتحة فی قولک مررت بأَحمد؛ و شاهد بناء أَمس إِذا کانت فی موضع نصب قول زیاد الأَعجم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أَمْسَ خَیْرَ بنی مَعَدٍّ، و أَنت الیومَ خَیْرٌ منک أَمْسِ و شاهد بنائها و هی فی موضع الجر قول عمرو بن الشَّرید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قَتَلْتُکُمُ ثُناءَ و مَوْحَداً، و تَرَکْتُ مُرَّةَ مِثْلَ أَمْسِ المُدْبِرِ و کذا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الذی تَرَکَ المُلوک و جَمْعَهُمْ، بِصُهابَ،هامِدَةً کأَمْسِ الدَّابِرِ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أَنک إِذا نکرت أَمس أَو عرَّفتها بالأَلف و اللام أَو أَضفتها أَعربتها فتقول فی التنکیر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غَدٍ صائرٌ أَمْساً ،و تقول فی الإِِضافة و مع لام التعریف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أَمْسُنا طَیِّباً و کان الأَمْسُ طیباً؛ و شاهده قول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حُبِسْتُ الیومَ و الأَمْسِ قَبْلَه ببابِک،حتی کادَتِ الشمسُ تَغْرُب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حبست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نَوَیْتُ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لو جمعته لأَعربته کقول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أَوَّلَ من أُمُوسِ ، تَمِیسُ فینا مِشْیَةَ العَرُوسِ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یصغر أَمس کما لا یصغر غَدٌ و البارحة و کیف و أَین و متی و أَیّ و ما و عند و أَسماء الشهور و الأُسبوع غیر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حکاه الجوهری فی هذا صحیح إِلا قوله غیر الجمعة لأَن الجمعة عند سیبویه مثل سائر أَیام الأُسبوع لا یجوز أَن یصغر،و إِنما امتنع تصغیر أَیام الأُسبوع عند النحویین لأَن المصغر إنما یکون صغیراً بالإِِضافة إِلی ما له مثل اسمه کبیراً،و أیام الأُسبوع متساویة لا معنی فیها للتصغیر،و کذلک غد و البارحة و أَسماء الشهور مثل المحرّم و صفر</w:t>
      </w:r>
      <w:r>
        <w:rPr>
          <w:rFonts w:eastAsia="IRNazanin" w:cs="IRNazanin"/>
          <w:color w:val="111111"/>
          <w:sz w:val="28"/>
          <w:szCs w:val="28"/>
          <w:rtl w:val="true"/>
          <w:lang w:bidi="fa-IR"/>
        </w:rPr>
        <w:t>.</w:t>
      </w:r>
    </w:p>
    <w:p>
      <w:pPr>
        <w:pStyle w:val="Heading4"/>
        <w:numPr>
          <w:ilvl w:val="3"/>
          <w:numId w:val="1"/>
        </w:numPr>
        <w:rPr/>
      </w:pPr>
      <w:bookmarkStart w:id="33" w:name="__RefHeading___Toc2671509_73709187"/>
      <w:bookmarkStart w:id="34" w:name="_Toc12"/>
      <w:bookmarkEnd w:id="33"/>
      <w:r>
        <w:rPr>
          <w:rtl w:val="true"/>
        </w:rPr>
        <w:t>أنس</w:t>
      </w:r>
      <w:bookmarkEnd w:id="34"/>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بَنو الإِِنسانِ ،حین عَمَدْتُمُ إِلی من یُثیر الجنَّ،و هی هُجُودُ یعنی بالإِِنسان آدم،علی نبینا و علیه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اَلْإِنْسٰانُ أَکْثَرَ شَیْءٍ جَدَلاً ؛ عنی بالإِِنسان هنا الکافر،و یدل علی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یُجٰادِلُ الَّذِینَ کَفَرُوا بِالْبٰاطِلِ لِیُدْحِضُوا بِهِ الْحَقَّ ؛ هذا قول الزجّاج،فإِن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یُجادل غیر الإِِنسان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جادل إِبلیس و کل من یعقل من الملائکة،و الجنُّ تُجادل،لکن الإِِنسان أَکثر جدلاً،و الجمع الناس ،مذکر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 و قد یؤنث علی معنی القبیلة أَو الطائفة،حکی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جاءَتک الناسُ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جاءَتک القبیلة أَو القطعة؛ کما جعل بعض الشعراء آدم اسماً للقبیلة و أَنث فقال أَنشده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شادوا البلادَ و أَصْبَحوا فی آدمٍ، بَلَغوا بها بِیضَ الوُجوه فُحُولا و الإِِنسانُ أَصله إِنْسِیانٌ لأَن العرب قاطبة قالوا فی تصغیره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أُنَیْسِیانٌ ،فدلت الیاء الأَخیرة علی الیاء فی تکبیره،إِلا أَنهم حذفوها لما کثر الناسُ فی کلامهم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حدیث ابن 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النبی،صلی اللَّه علیه و سلم،ذاتَ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إِلی أُنَیسیانٍ قد رأَینا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تصغیر إِنسان ،جاء شاذّاً علی غیر قیاس،و قیاسه أُنَیْسانٌ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قالوا أَناسینُ فهو جمع بَیِّنٌ مثل بُسْتانٍ و بَساتینَ،و إِذا قالوا أَناسی کثیراً فخففوا الیاء أَسقطوا الیاء التی تکون فیما بین عین الفعل و لامه مثل قَراقیرَ و قراقِرَ،و یُبَیِّنُ جواز أَناسی ،بالتخفیف،قول العرب أَناسیَة کثیرة،و الواحدُ إِنْسِیٌّ و أُناسٌ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عباس،رضی اللَّه عنهما،أَنه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الإِِنسان إِنساناً لأَنه عهد إِلیه فَنَسیَ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الإِِنسان فی الأَصل إِنسیانٌ ،فهو إِفْعِلانٌ من النِّسْیان،و قول ابن عباس حجة قویة له،و هو مثل لَیْل إِضْحِیان من ضَحِیَ یَضْحَی،و قد حذفت الیاء فقیل 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المنذری عن أَبی الهیثم أَنه سأَله عن الناس ما أَصله؟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الأُناس لأَن أَصله أُناسٌ فالأَلف فیه أَصلیة ثم زیدت علیه اللام التی تزاد مع الأَلف للتعریف،و أَصل تلک اللام </w:t>
      </w:r>
      <w:r>
        <w:rPr>
          <w:rStyle w:val="FootnoteAnchor"/>
          <w:rtl w:val="true"/>
        </w:rPr>
        <w:footnoteReference w:id="6"/>
      </w:r>
      <w:r>
        <w:rPr>
          <w:rFonts w:ascii="IRNazanin" w:hAnsi="IRNazanin" w:eastAsia="IRNazanin"/>
          <w:color w:val="111111"/>
          <w:sz w:val="28"/>
          <w:sz w:val="28"/>
          <w:szCs w:val="28"/>
          <w:rtl w:val="true"/>
          <w:lang w:bidi="fa-IR"/>
        </w:rPr>
        <w:t>إِبدالاً من أَحرف قلیلة مثل الاسم و الابن و ما أَشْبهها من الأَلفات الوصلیة فلما زادوهما علی أُناس صار الاسم الأُناس،ثم کثرت فی الکلام فکانت الهمزة واسطة فاستثقلوها فترکوها و صار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أَلُناسُ،بتحریک اللام بالضمة،فلما تحرکت اللام و النون أَدغَموا اللام فی النون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،فلما طرحوا الأَلف و اللام ابتَدأُوا الاسم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ناسٌ من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قاله أَبو الهیثم تعلیل النحویین،و إِنْسانٌ فی الأَصل إِنْسِیانٌ ،و هو فِعْلیانٌ من الإِِنس و الأَلف فیه فاء الفعل،و علی مثاله حِرْصِیانٌ،و هو الجِلْدُ الذی یلی الجلد الأَعلی من الحیوان،سمی حِرْصِیاناً لأَنه یُحْرَصُ أَی یُقْشَرُ؛ و منه أُخذت الحارِصَة من الشِّجاج،یقال رجل حِذْریانٌ إِذا کان حَذِراً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 إِنْسانٍ فِعْلانٌ و إِنما زید فی تصغیره یاء کما زید فی تصغیر رجل فقیل رُوَیْجِل،و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إِنْسِیان علی إِفْعِلان،فحذفت الیاء استخفافاً لکثرة ما یجری علی أَلسنتهم،فإِذا صغّروه ردوهما لأَن التصغیر لا یکثر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لِلنّٰاسِ عَجَباً أَنْ أَوْحَیْنٰا إِلیٰ رَجُلٍ مِنْهُمْ ؛ النَّاسُ هاهنا أَهل مکة و الأُناسُ لغة فی الناس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الناس الأُناسُ مخففاً فجعلوا الأَلف و اللام عوضاً من الهمزة و قد قالوا الأُناس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المَنایا یَطَّلِعْنَ علی الأُناس الآمِنینا 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الناسُ أَی الناسُ بکل مکان و علی کل حال کما تعرف؛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بها کُنَّا،و کُنَّا نُحِبُّها، إِذ الناسُ ناسٌ ،و البلادُ بلادُ فهذا علی المعنی دون اللفظ أَی إِذ الناس أَحرار و البلاد مُخْصِبَة،و لو لا هذا الغَرَض و أَنه مراد مُعْتَزَم لم یجز شیء من ذلک لِتَعَرِّی الجزء الأَخیر من زیادة الفائدة عن الجزءِ الأَول،و کأَنه أُعید لفظ الأَول لضرب من الإِِدْلالِ و الثقة بمحصول الحال،و کذلک کل ما کان مثل هذا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الناس علی البدل الشاذ؛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قَبَّحَ اللَّهُ بنی السِّعْلاةِ عَمرو بنَ یَرْبوعٍ شِرارَ الناتِ، غیرَ أَعِفَّاءٍ و لا أَکْیاتِ أَراد و لا أَکیاس فأَبدل التاء من سین الناس و الأَکیاس </w:t>
      </w:r>
    </w:p>
    <w:p>
      <w:pPr>
        <w:pStyle w:val="BookText"/>
        <w:rPr/>
      </w:pPr>
      <w:r>
        <w:rPr>
          <w:rFonts w:ascii="IRNazanin" w:hAnsi="IRNazanin" w:eastAsia="IRNazanin"/>
          <w:color w:val="111111"/>
          <w:sz w:val="28"/>
          <w:sz w:val="28"/>
          <w:szCs w:val="28"/>
          <w:rtl w:val="true"/>
          <w:lang w:bidi="fa-IR"/>
        </w:rPr>
        <w:t>لموافقتها إِیاها فی الهمس و الزیادة و تجاور المخارج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الناس ،و الجمع أُناسٌ ،و هم الأَنَسُ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بمکان کذا و کذا أَنَساً کثیراً أَی ناساً کثیراً؛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تَری بالدّار یوماً أَنَسا و الأَنَسُ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المقیمون،و الأَنَسُ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الإِِنْس ؛ و أَنشد الأَخفش علی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أَنتم؟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لشمر بن الحرث الضَّبِّی،و ذکر سیبویه البیت الأَول جاء فیه منون مجموعاً للضرورة و قیاسه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لأَن من إِنما تلحقه الزوائد فی الوقف،یقول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 و رأَیت رجلاً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مررت برجل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و جاءنی رجلان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مَنانْ؟ و جاءَنی رجال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فإِن وصلت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یا هذا؟ أَسقطت الزوائد کلها،و من روی عموا صباحاً فالبیت علی هذه الروایة لجِذْع بن سنان الغسانی فی جملة أَبیات حائیة؛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قاشِرٌ و بَنُو أَبیه، و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الوَحْشَةِ،و هو مصدر قولک أَنِسْتُ به،بالکسر، أَنَساً و أَنَسَةً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به أُنْساً مثل کفرت به کُفْراً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 و الاستئناس هو التَّأَنُّسُ ،و قد أَنِسْتُ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الإِِنْس ،کقولک جِنِّیٌّ و جِنٌّ و سِنْدِیٌّ و سِنْدٌ،و الجمع أَناسِیُّ کَکُرْسِیّ و کَراسِیّ،و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أَناسِیُّ جمع إِنسان کسِرْحانٍ و سَراحینَ،لکنهم أَبدلوا الیاء من النون؛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أَناسِیَةٌ جعلوا الهاء عوضاً من إِحدی یاءَی أَناسِیّ جمع إِنسان ،کما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أَنٰاسِیَّ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الیاءُ الأُولی من الیاءَین عوضاً منقلبة من النون کما تنقلب النون من الواو إِذا نسبت إِلی صَنْعاءَ و بَهْراءَ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صَنْعانیٌّ و بَهْرانیٌّ،و یجوز أَن تحذف الأَلف و النون فی إِنسان تقدیراً و تأْتی بالیاءِ التی تکون فی تصغیره إِذا قالوا أُنَیْسِیان ،فکأَنهم زادوا فی الجمع الیاء التی یردّونها فی التصغیر فیصیر أَناسِیَ ،فیدخلون الهاء لتحقیق التأْنیث؛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أَناسِیَةٌ جمع إِنْسِیَّةٍ ،و الهاء عوض من الیاء المحذوفة،لأَنه کان یجب أَناسِیّ بوزن زَنادیقَ و فَرازِینَ،و أَن الهاء فی زَنادِقَة و فَرازِنَة إِنما هی بدل من الیاء،و أَنها لما حذفت للتخفیف عوّضت منها الهاءُ،فالیاءُ الأُولی من أَناسِیّ بمنزلة الیاءِ من فرازین و زنادیق،و الیاء الأَخیرة منه بمنزلة القاف و النون منهما،و مثل ذلک جَحْجاحٌ و جَحاجِحَةٌ إِنما أَصله جَحاجیحُ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إِنسانٌ أَناسِیَّ و آناساً علی مثال آباضٍ،و أَناسِیَةً بالتخفیف و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البشر،الواحد إِنْسِیٌّ و أَنَسیٌّ أَیضاً،بالتحریک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 آناسٌ کثیر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أَنٰاسِیَّ کَثِیراً ؛ الأَناسِیُّ جِماعٌ،الواحد إِنْسِیٌّ ،و إِن شئت جعلته إِنساناً ثم جمعته </w:t>
      </w:r>
    </w:p>
    <w:p>
      <w:pPr>
        <w:pStyle w:val="BookText"/>
        <w:rPr/>
      </w:pPr>
      <w:r>
        <w:rPr>
          <w:rFonts w:ascii="Amiri" w:hAnsi="Amiri" w:eastAsia="Amiri" w:cs="Amiri"/>
          <w:color w:val="111111"/>
          <w:sz w:val="28"/>
          <w:sz w:val="28"/>
          <w:szCs w:val="28"/>
          <w:rtl w:val="true"/>
          <w:lang w:bidi="ar-SA"/>
        </w:rPr>
        <w:t>أَناسِیّ فتکون الیاءُ عوضاً من النون،کما قالوا للأَرانب أَرانی،و للسَّراحین سَراحِیّ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للمرأَة أَیضاً إِنسانٌ و لا یقال إِنسانة ،و العامة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الحُمُر الإِِنسیَّة یوم خَیْبَر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التی تأْلف البیوت،و المشهور فیها کسر الهمزة،منسوبة إِلی الإِِنس ،و هم بنو آدم،الواحد إِنْسِیٌّ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أَبی موسی ما یدل علی أَن الهمزة مضمومة فإِنه قال هی التی تأْلف البیوت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الأُنْسُ ،و هو ضد الوحشة، الأُنْسُ ،بالضم،و قد جاءَ فیه الکسر قلیلاً،و رواه بعضهم بفتح الهمزة و النون،قال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بشیءٍ؛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الفتح غیر معروف فی الروایة فیجوز،و إِن أَراد أَنه لیس بمعروف فی اللغة فلا،فإِنه مصدر أَنِسْت به آنَس أَنَساً و أَنَسَةً ،و قد حکی أَن الإِِیْسان لغة فی الإِِنسان ،طائیة؛ قال عامر بن جریر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لیتنی من بَعْدِ ما طافَ أَهلُها هَلَکْتُ،و لم أَسْمَعْ بها صَوْتَ إِیسانِ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ابن جنی،و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قد قالوا فی جمعه أَیاسِیَّ ،بیاء قبل الأَلف،فعلی هذا لا یجوز أَن تکون الیاء غیر مبدلة،و جائز أَیضاً أَن یکون من البدل اللازم نحو عیدٍ و أَعْیاد و عُیَیْدٍ؛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لغة طیء ما رأَیتُ ثَمَّ إِیساناً أَی إِنساناً؛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یجمعونه أَیاسین ،قال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یاسین وَ الْقُرْآنِ الْحَکِیمِ ؛ بلغة طیء،قال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العلماء أنه من الحروف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جمیعاً یقولون الإِِنسان إِلا طیئاً فإِنهم یجعلون مکان النون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قَیْسُ بن سعد أَن ابن عباس،رضی اللَّه عنهما،قرأَ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سین وَ الْقُرْآنِ الْحَکِیمِ ،یرید یا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یحکی أَن طائفة من الجن وافَوْا قوماً فاستأْذنوا علیهم فقال لهم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الجنِّ،و ذلک أَن المعهود فی الکلام إِذا قیل للناس 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بنی فلان،فلما کثر ذلک استعملوه فی الجن علی المعهود من کلامهم مع الإِِنس ،و الشیء یحمل علی الشیء من وجه یجتمعان فیه و إِن تباینا من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الإِِنسانُ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العین،و جمعه أَناسِیُّ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إِنسانُ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الذی یری فی السَّواد؛ قال ذو الرمة یصف إِبلاً غارت عیونها من التعب و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اسْتَحْرَسَتْ آذانُها، اسْتَأْنَسَتْ لها أَناسِیُّ مَلْحودٌ لها فی الحَواجِبِ و هذا البیت أَورده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استوجست بمعنی تَسَمَّعَتْ،و اسْتَأْنَسَتْ و آنَسَتْ بمعنی أَبصرت،و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ملحود لها فی الحواجب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مَحارَ أَعیُنها جُعِلْنَ لها لُحوداً وصَفَها بالغُؤُور؛ قال الجوهری و لا یجمع علی أُناسٍ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إِنسان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تَمْری بإِنْسانِها إِنْسانَ مُقْلَتها، إِنْسانةٌ ،فی سَوادِ اللیلِ،عُطبُولُ فسره أَبو العَمَیْثَلِ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إِنسانها أُنملتها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لغیره؛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لإِِنسان بإِنسان کَفِّها، لتَقْتُلَ إِنْساناً بإِنْسانِ عَیْنِها و إِنْسانُ السیف و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إِنْسِیُّ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علیها و وَحْشِیُّها ما أَدبر منها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إِنْسِیُّ الإِِنسان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جانبهما الأَیسر،و قیل الأَیمن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إِنْسِیُّ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علیک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إِنْسِیُّ القوس ما وَلیَ الرامِیَ،و وَحْشِیُّها ما ولی الصید،و سنذکر اختلاف ذلک فی حرف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الإِِنْسِیُّ من الدواب هو الجانب الأَیسر الذی منه یُرْکَبُ و یُحْتَلَبُ،و هو من الآدمی الجانبُ الذی یلی الرجْلَ الأُخری،و الوَحْشِیُّ من الإِِنسانِ الجانب الذی یلی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الإِِنْسِیُّ الأَیْسَرُ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الأَیْمَنُ،و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اثنین من الإِِنسان مثل الساعِدَیْن و الزَّنْدَیْن و القَدَمین فما أَقبل منهما علی الإِِنسان فهو إِنْسِیٌّ ،و ما أَدبر عنه فهو 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المَحَلِّ،و الجمع آناسٌ ؛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مَنایا یُقَرِّبْنَ الحُتُوفَ لأَهْلِها جَهاراً،و یَسْتَمْتِعْنَ بالأَنَسِ الجُبْلِ و قال عمرو ذو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بفِتْیانٍ عَمارِطَ من هُذَیْلٍ، هُمُ یَنْفُونَ آناسَ الحِلالِ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ابنُ إِنْسِک و إِنْسُک أَی کیف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للرجل کیف تری ابن إِنْسِک إِذا خاطبت الرجل عن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إِنْسِ فلان أَی صَفِیُّه و أَنیسُه و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للدُّبَیْریّ إِیش،کیف تری ابنُ إِنْسِک ،بکسر الأَلف؟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 إِلی الإِِنْسِ ،فأَما الأُنْس عندهم فهو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کیف ابنُ إِنْسِک و إِنْسُک یعنی نفسه،أَی کیف ترانی فی مصاحبتی إِیاک؟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حِدْثی و إِنسی و خِلْصی و جِلْسِی،کله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به إِنساً ،بکسر الأَلف،و لا یقال أُنْساً إِنما الأُنْسُ حدیثُ النساء و مُؤَانستهن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حاتم عن أَبی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أَنِسْتُ به آنَسُ و أَنُسْتُ آنُسُ أَیضاً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الإِِیحاش،و کذلک التَّأْنیس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 و الأُنْسُ و الإِِنْسُ الطمأْنینة،و قد أَنِسَ به و أَنَسَ یأْنَسُ و یأْنِسُ و أَنُسَ أُنْساً و أَنَسَةً و تَأَنَّسَ و اسْتَأْنَسَ ؛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اسْلَمی الیومَ ذاتَ الطَّوْقِ و العاجِ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 و النَّظَرِ المُسْتَأْنِسِ الساجی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من حُمَّی؛ یریدون أَنها لا تکاد تفارق العلیل فکأَنها آنِسَةٌ به،و قد آنَسَنی و أَنَّسَنی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بعض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اللیل استأْنَس کلُّ وَحْشِیٍّ و استوحش کلُّ إِنْسِیٍّ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بَلْدَةٍ لیس بها طُوریُّ،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سُکان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استأْنس الوَحْشِیُّ إِذا أَحَسَّ إِنْسِیّاً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استأْنستُ بفلان و تأَنَّسْتُ به بمعنی؛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لکننی أَجمع المُؤْنِساتِ ، إِذا ما اسْتَخَفَّ الرجالُ الحَدیدا یعنی أَنه یقاتل بجمیع السلاح،و إِنما سماها بالمؤْنسات لأَنهن یُؤْنِسْنَه فَیُؤَمِّنَّه أَو یُحَسِّنَّ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للسلاح کله من الرُّمح و المِغْفَر و التِّجْفاف و التَّسْبِغَةِ و التُّرْسِ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المُؤْنِساتُ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کانت العرب القدماءُ تسمی یوم الخمیس مُؤْنِساً </w:t>
      </w:r>
    </w:p>
    <w:p>
      <w:pPr>
        <w:pStyle w:val="BookText"/>
        <w:rPr/>
      </w:pPr>
      <w:r>
        <w:rPr>
          <w:rFonts w:ascii="Amiri" w:hAnsi="Amiri" w:eastAsia="Amiri" w:cs="Amiri"/>
          <w:color w:val="111111"/>
          <w:sz w:val="28"/>
          <w:sz w:val="28"/>
          <w:szCs w:val="28"/>
          <w:rtl w:val="true"/>
          <w:lang w:bidi="ar-SA"/>
        </w:rPr>
        <w:t>لأَنَّهم کانوا یمیلون فیه إلی الملاذِّ؛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أَن أَعیشَ،و أَنَّ یومی و قال مُطَرِّز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الکریمی إِمْلاءً عن رجاله عن ابن عباس،رضی اللَّه عنهما،قال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الفِرْدَوْسَ یوم الخمیس و سماها مُؤْنِسَ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کلب أَنُوس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ضد العَقُور،و الجمع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مَأْنُوس إِنما هو علی النسب لأَنهم لم یقولوا آنَسْتُ المکان و لا أَنِسْتُه ،فلما لم نجد له فعلاً و کان النسبُ یَسوغُ فی هذا حملناه علیه؛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الهِدَمْلَةَ من ذاتِ المَواعِیسِ، فالحِنْوُ أَصْبَحَ قَفْراً غیرَ مَأْنُوسِ و جاریة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الحدیث؛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بآنِسةٍ غَیْرِ أُنْسِ القِرافِ، تُخَلِّطُ باللِّینِ منها شِماسا و کذلک أَنُوسٌ ،و الجمع أُنُسٌ ؛ قال الشاعر یصف بیض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إِذا ما جِئْتَها بِبُیُوتِها، و المَلاحِف القصبیة یعنی بها ما علی الأَفْرُخِ من غِرْقیءِ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آنِسَةٌ إِذا کانت طیبة النَّفْسِ تُحِبُّ قُرْبَکَ و حدیثک،و جمعها آنِسات و أَوانِسُ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بها أَنِیسٌ أَی أَحد،و الأُنُسُ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آنَسَ الشَّخْصَ و اسْتَأْنَسَه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 أَبصره و نظر إِلیه؛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 لم تَسْتَأْنِسا یومَ غُبْرَةٍ، و لم تَرِدا جَوَّ العِراقِ فَثَرْدَما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بفلان أَی فَرِحْتُ به،و آنَسْتُ فَزَعاً و أَنَّسْتُهُ إِذا أَحْسَسْتَه و وجدتَهُ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مِنْ جٰانِبِ الطُّورِ نٰاراً ؛ یعنی موسی أَبصر ناراً،و هو الإِِیناسُ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منه رُشْداً أَی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آنَسْتُ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هاجَرَ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إِسماعیل،علیه السلام،کأَنه آنَسَ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أَبصر و رأَی لم یَعْهَدْه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منه کذا أَی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اسْتَأْنَسْتُ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اسْتَعْلَمْتُ؛ و منه</w:t>
      </w:r>
    </w:p>
    <w:p>
      <w:pPr>
        <w:pStyle w:val="BookText"/>
        <w:rPr/>
      </w:pPr>
      <w:r>
        <w:rPr>
          <w:rFonts w:ascii="Amiri" w:hAnsi="Amiri" w:eastAsia="Amiri" w:cs="Amiri"/>
          <w:color w:val="111111"/>
          <w:sz w:val="28"/>
          <w:sz w:val="28"/>
          <w:szCs w:val="28"/>
          <w:rtl w:val="true"/>
          <w:lang w:bidi="ar-SA"/>
        </w:rPr>
        <w:t xml:space="preserve">حدیث نَجْدَةَ الحَرُورِیِّ 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تُؤْنِسَ منه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تعلم منه کمال العقل و سداد الفعل و حُسْنَ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تَسْتَأْنِسُوا فی اللغة تستأْذنوا،و لذلک جاءَ فی التفسیر تَسْتَأْنِسُوا فَتَعْلَموا أَ یرید أَهلُها أَن تدخلوا أَم لا؟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مقدم و مؤَخَّر إِنما هو حتی تسلِّموا و تستأْنسوا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 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الاستئناس فی کلام العرب النظر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فاسْتَأْنِسْ هل تری أَحداً؟ فیکون معناه انظرْ من تری فی الدار؛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 الجَلیل علی مُسْتَأْنِسٍ وَحِدِ </w:t>
      </w:r>
    </w:p>
    <w:p>
      <w:pPr>
        <w:pStyle w:val="BookText"/>
        <w:rPr/>
      </w:pPr>
      <w:r>
        <w:rPr>
          <w:rFonts w:ascii="Amiri" w:hAnsi="Amiri" w:eastAsia="Amiri" w:cs="Amiri"/>
          <w:color w:val="111111"/>
          <w:sz w:val="28"/>
          <w:sz w:val="28"/>
          <w:szCs w:val="28"/>
          <w:rtl w:val="true"/>
          <w:lang w:bidi="ar-SA"/>
        </w:rPr>
        <w:t>أَی علی ثور وحشیٍّ أَحس بما رابه فهو یَسْتَأْنِسُ أَی یَتَبَصَّرُ و یتلفت هل یری أَحداً،أَراد أَنه مَذْعُور فهو أَجَدُّ لعَدْوِه و فراره و سرعته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ابن عباس،رضی اللَه عنهما،یقرأُ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تستأْذنوا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تَسْتَأْنِسُوا خطأ من الکاتب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أُبیّ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تستأْذنوا ،کما قرأَ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فیهما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قتادة 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تَسْتَأْنِسُوا هو الاستئذان،و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تَسْتَأْنِسُوا تَنَحْنَحُوا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الإِِنْسِ و الأَنَسِ و الإِِنسانِ من الإِِیناسِ ،و هو الإِِبْصار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آنَسْتُه و أَنَّسْتُه أَی أَبصرته؛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المَرْءُ فیها ما یؤَنِّسُه ، باللیلِ،إِلاَّ نَئِیمَ البُومِ و الضُّوَعا و قیل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یُؤَنِّسُه أَی ما یجعله ذا أُنْسٍ ،و قیل للإِِنْسِ إِنْسٌ لأَنهم یُؤنَسُونَ أَی یُبْصَرون،کما قیل للجنِّ جِنٌّ لأَنهم لا یؤنسون أَی لا یُبصَرون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عرفة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الإِِنْسِیُّون إِنْسِیِّین لأَنهم یُؤنَسُون أَی یُرَوْنَ،و سمی الجِنُّ جِنّاً لأَنهم مُجْتَنُّون عن رؤیة الناس أَی مُتَوارُون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دخل داره اسْتَأْنس و 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اسْتَعْلَم و تَبَصَّرَ قبل الدخول؛ 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الجِنَّ و إِبلاسها، و یَأْسَها من بعد إِیناسها؟ أَی أَنها یئست مما کانت تعرفه و تدرکه من استراق السمع ببعثة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أَتاکَ امْرؤٌ یَسْعَی بِکذْبَتِه، فانْظُرْ،فإِنَّ اطِّلاعاً غَیْرُ إِیناسِ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النظر،و الإِِیناس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بما لیس به باسٌ باسْ، و لا یَضُرُّ البَرَّ ما قال الناسْ ، و إِنَّ بَعْدَ اطِّلاعٍ إِیناسْ و بعضهم یقول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طُلوعٍ إِیناسٌ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 إِیناسٌ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إِیناس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تَأَنَّسَ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 بطَرْفِه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البازی یَتَأَنَّسُ ،و ذلک إِذا ما جَلَّی و نظر رافعاً رأْسه و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أَطاع اللَّهُ الناسَ فی الناسِ لم یکن 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الناس یحبون أَن لا یولد لهم إِلا الذُّکْرانُ دون الإِِناث،و لو لم یکن الإِِناث ذهب الناسُ ،و معنی أَطاع استجاب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مَأْنُوسَةُ و المَأْنُوسَةُ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لها فِعْلاً،فأَما آنَسْتُ فإِنما حَظُّ المفعول منها مُؤْنَسَةٌ ؛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تَطایَرَ عن مَأْنُوسَةَ الشَّرَرُ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به إِلا فی شعر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الأَنِیسَةُ و المَأْنُوسَةُ النار،و یقال لها السَّکَنُ لأَن الإِِنسان إِذا آنَسَها لیلاً أَنِسَ بها و سَکَنَ إِلیها و زالت عنه الوَحْشَة،و إِن کان بالأَرض 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للدِّیکِ الشُّقَرُ و الأَنیسُ و النَّزِیُّ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المُؤَانِسُ و کل ما یُؤْنَسُ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بالدار أَنِیسٌ أَی أَحد؛ و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آنِسَةُ الحدِیثِ حَیِیَّةٌ، لیسَتْ بفاحشَةٍ و لا مِتْفالِ أَی تَأْنَسُ حدیثَک و لم یرد أَنها تُؤْنِسُک لأَنه لو </w:t>
      </w:r>
      <w:bookmarkStart w:id="35" w:name="pg11465_149248"/>
    </w:p>
    <w:p>
      <w:pPr>
        <w:pStyle w:val="BookText"/>
        <w:rPr/>
      </w:pPr>
      <w:bookmarkEnd w:id="35"/>
      <w:r>
        <w:rPr>
          <w:rFonts w:ascii="Amiri" w:hAnsi="Amiri" w:eastAsia="Amiri" w:cs="Amiri"/>
          <w:color w:val="111111"/>
          <w:sz w:val="28"/>
          <w:sz w:val="28"/>
          <w:szCs w:val="28"/>
          <w:rtl w:val="true"/>
          <w:lang w:bidi="ar-SA"/>
        </w:rPr>
        <w:t xml:space="preserve">أَراد ذلک لقال مُؤْنِسَة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أَنَسٌ و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لبنی العَجْلانِ؛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سُلَیْمَی ببطنِ القاعِ من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العَیْشِ بعد الشَّیْبِ و الکِبَرِ و یُونُسُ و یُونَسُ و یُونِسُ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رجل،و حکی فیه الهمز أَیضاً،و اللَّه أَعلم</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671511_73709187"/>
      <w:bookmarkStart w:id="37" w:name="_Toc13"/>
      <w:bookmarkEnd w:id="36"/>
      <w:r>
        <w:rPr>
          <w:rtl w:val="true"/>
        </w:rPr>
        <w:t>أنقلس</w:t>
      </w:r>
      <w:bookmarkEnd w:id="37"/>
    </w:p>
    <w:p>
      <w:pPr>
        <w:pStyle w:val="BookText"/>
        <w:rPr/>
      </w:pPr>
      <w:r>
        <w:rPr>
          <w:rFonts w:ascii="Amiri" w:hAnsi="Amiri" w:eastAsia="Amiri" w:cs="Amiri"/>
          <w:color w:val="111111"/>
          <w:sz w:val="28"/>
          <w:sz w:val="28"/>
          <w:szCs w:val="28"/>
          <w:rtl w:val="true"/>
          <w:lang w:bidi="ar-SA"/>
        </w:rPr>
        <w:t xml:space="preserve">الأَنْقَیْلَسُ و الأَنْقَلَیْسُ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علی خِلقَة حیة،و هی 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الشَّلِقُ الأَنْکَلَیْسُ،و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الأَنْقَلَیْسُ ،و هو السمک الجِرِّیُّ و الجِرِّیتُ؛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اللام و الأَلف،و منهم من یکسر الأَلف و اللام؛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معرَّبة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671513_73709187"/>
      <w:bookmarkStart w:id="39" w:name="_Toc14"/>
      <w:bookmarkEnd w:id="38"/>
      <w:r>
        <w:rPr>
          <w:rtl w:val="true"/>
        </w:rPr>
        <w:t>أنکلس</w:t>
      </w:r>
      <w:bookmarkEnd w:id="3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الشَّلِقُ الأَنْکَلَیْسُ ،و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الأَنْقَلَیْسُ ،و هو السمک الجِرِّیُّ و الجِرِّیتُ؛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بفتح اللام و الأَلف و منهم من یکسرهما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إِلی السُّوق فقال لا تَأْکلوا الأَنْکَلَیْسَ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بفتح الهمزة و کسرها،سمک شبیه بالحیات ردیء الغذاء،و هو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کرهه لهذا لا لأَنه حرام،و رواه الأَزهری عن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الأَنْقَلَیْسُ ،بالقاف لغة فیه</w:t>
      </w:r>
      <w:r>
        <w:rPr>
          <w:rFonts w:eastAsia="IRNazanin" w:cs="IRNazanin"/>
          <w:color w:val="111111"/>
          <w:sz w:val="28"/>
          <w:szCs w:val="28"/>
          <w:rtl w:val="true"/>
          <w:lang w:bidi="fa-IR"/>
        </w:rPr>
        <w:t>.</w:t>
      </w:r>
    </w:p>
    <w:p>
      <w:pPr>
        <w:pStyle w:val="Heading4"/>
        <w:numPr>
          <w:ilvl w:val="3"/>
          <w:numId w:val="1"/>
        </w:numPr>
        <w:rPr/>
      </w:pPr>
      <w:bookmarkStart w:id="40" w:name="__RefHeading___Toc2671515_73709187"/>
      <w:bookmarkStart w:id="41" w:name="_Toc15"/>
      <w:bookmarkEnd w:id="40"/>
      <w:r>
        <w:rPr>
          <w:rtl w:val="true"/>
        </w:rPr>
        <w:t>أوس</w:t>
      </w:r>
      <w:bookmarkEnd w:id="41"/>
    </w:p>
    <w:p>
      <w:pPr>
        <w:pStyle w:val="BookText"/>
        <w:rPr/>
      </w:pPr>
      <w:r>
        <w:rPr>
          <w:rFonts w:ascii="Amiri" w:hAnsi="Amiri" w:eastAsia="Amiri" w:cs="Amiri"/>
          <w:color w:val="111111"/>
          <w:sz w:val="28"/>
          <w:sz w:val="28"/>
          <w:szCs w:val="28"/>
          <w:rtl w:val="true"/>
          <w:lang w:bidi="ar-SA"/>
        </w:rPr>
        <w:t xml:space="preserve">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أُسْتُ القومَ أَؤُوسُهم أَوْساً إِذا أَعطیتهم،و کذلک إِذا عوَّضتهم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أُسْتُه أَؤُوسُه أَوْساً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عُضتُه أَعُوضُه عَوضاً؛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أُناساً فأَفْنَیْتُهم، أَی المُسْتَعاضَ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أُسْنی لما أَمْضَیْت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عَوّضْنی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و العطیة،و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أَثِبْنی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اسْتَآسَنی فأُسْتُه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إِلیَّ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اسْتَآسَهُ أَی اسْتَعَاضَه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أَساهُ أَوْساً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کَآساه؛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یُواسِیهِ ما یصیبه بخیر،من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 فلاناً بخیر أَی أَصبه،و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یُواسِیه من مودّته و لا قرابته شیئاً،مأْخوذ من الأَوْس و هو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الأَصل ما یُواوِسُه فقدَّموا السین،و هی لام الفعل،و أَخَّروا الواو،و هی عین الفعل،فصار یُواسِوُه،فصارت الواو یاء لتحریکها و لانکسار ما قبلها،و هذا من المقلوب،و یجوز أَن یکون من أَسَوْتُ الجُرْحَ،و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الذئب،و به سمی الرجل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 الذئب 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لَقِینا بالفَلاةِ أَوْسا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أَوسٌ عادیاً؛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خامَرَتْ فی حَضْنِها أُمُّ عامِرٍ، لَدی الحَبْل،حتی غالَ أَوْسٌ عِیالَها </w:t>
      </w:r>
    </w:p>
    <w:p>
      <w:pPr>
        <w:pStyle w:val="BookText"/>
        <w:rPr/>
      </w:pPr>
      <w:r>
        <w:rPr>
          <w:rFonts w:ascii="Amiri" w:hAnsi="Amiri" w:eastAsia="Amiri" w:cs="Amiri"/>
          <w:color w:val="111111"/>
          <w:sz w:val="28"/>
          <w:sz w:val="28"/>
          <w:szCs w:val="28"/>
          <w:rtl w:val="true"/>
          <w:lang w:bidi="ar-SA"/>
        </w:rPr>
        <w:t>یعنی أَکلَ جِراءَها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الذئب،جاءَ مُصَّغَّراً مثل الکُمَیْت و اللُّجَیْن؛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عنکَ،و الأَمْرُ أَمَمْ ما فَعَلَ الیومَ أُوَیْسٌ فی الغَنَمْ؟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أُویس حقروه مُتَفَئِّلِین أَنهم یقدرون علیه؛ و قول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من ذُؤَالَهْ الهبالة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أَوس ،و هو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الشاهد خاطب بهذا الذئب،و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لأَضعنَّ فی حَشاک مِشْقَصاً عوضاً یا أُویس من غنیمتک التی غنمتها من غنمی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أَوساً أَی عوضاً،قال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یعنی الذئب و هو یخاطبه لأَن المضمر المخاطب لا یجوز أَن یبدل منه شیء،لأَنه لا یلبس مع أَنه لو کان بدلاً لم یکن من متعلق،و إِنما ینتصب أَوساً علی المصدر بفعل دل علیه أَو بلأَحشأَنک کأَنه قال أَوساً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أُویس فنداء،أَراد یا أُویس یخاطب الذئب،و هو اسم له مصغراً کما أَنه اسم له مکبراً،فأَما ما یتعلق به من الهبالة فإِن شئت علقته بنفس أَوساً ،و لم تعتدّ بالنداء فاصلاً لکثرته فی الکلام و کونه معترضاً به للتأْکید،کقوله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الخَیْرِ،رُزِقْتَ الجَنَّهْ اُکْسُ بُنَیَّاتی و أُمَّهُنَّهْ، أَو،یا أَبا حَفْصٍ،لأَمْضِیَنَّهْ فاعترض بالنداء بین أَو و الفعل،و إِن شئت علقته بمحذوف یدل علیه أَوساً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أَؤوسک من الهبالة أَی أُعطیک من الهبالة،و إِن شئت جعلت حرف الجر هذا وصفاً لأَوساً فعلقته بمحذوف و ضمنته ضمیر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الیمن،و اشتقاقه من آسَ یَؤُوسُ أَوْساً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الإِِیاسُ ،و هو من العوض،و هو أَوْسُ بن قَیْلَة أَخو الخَزْرَج،منهما الأَنصار،و قَیْلَة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الأَوْسُ من أَنصار النبی،صّلی اللَّه علیه و سلم،کان یقال لأَبیهم الأَوْسُ ،فکأَنک إِذا قلت الأَوس و أَنت تعنی تلک القبیلة إِنما ترید الأَوْسِیِّین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منهم أَعقب فله عِدادٌ یقال لهم أَوْس اللَّه،محوّل عن اللات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 عدد الأَوس فی بدر و أُحُدٍ و کَثَرَتْهُم الخَزْرَجُ فیهما لتخلف أَوس اللَّه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سلیمان بن سالم الأَنصاری،قال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 الإِِسلام أَوْس اللَّه فجاءت الخزرج إِلی رسول اللَّه،صلی اللَّه علیه و سلم،فقالوا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ائذن لنا فی أَصحابنا هؤلاء الذین تخلفوا عن الإِِسلام،فقالت الأَوْس لأَوْسِ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الخَزْرَج ترید أَن تأْثِرَ منکم یوم بُغاث،و قد استأْذنوا فیکم رسول اللَّه،صلی اللَّه علیه و سلم،فأَسْلِمُوا قبل أَن یأْذن لهم فیکم؛ فأَسْلَموا،و هم أُمَیَّة و خَطْمَةُ 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تسمیتهم الرجل أَوْساً فإِنه یحتمل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مصدر أُسْتُه أَی أَعطیته کما سموه عطاء و عطیة،و الآخر أَن یکون سمی به کما سَمَّوْهُ ذئباً و کَنَّوْه بأَبی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 کالکَعْب من السَّمْن،و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أَثَرُ البعر و نحوه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 أَن تَمُرَّ النحلُ فیَسْقُطَ منها نُقَطٌ </w:t>
      </w:r>
      <w:bookmarkStart w:id="42" w:name="pg11465_149250"/>
    </w:p>
    <w:p>
      <w:pPr>
        <w:pStyle w:val="BookText"/>
        <w:rPr/>
      </w:pPr>
      <w:bookmarkEnd w:id="42"/>
      <w:r>
        <w:rPr>
          <w:rFonts w:ascii="IRNazanin" w:hAnsi="IRNazanin" w:eastAsia="IRNazanin"/>
          <w:color w:val="111111"/>
          <w:sz w:val="28"/>
          <w:sz w:val="28"/>
          <w:szCs w:val="28"/>
          <w:rtl w:val="true"/>
          <w:lang w:bidi="fa-IR"/>
        </w:rPr>
        <w:t>من العسل علی الحجارة فیستدل بذلک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الریاحین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هذا المشمومُ أَحسبه دخیلاً غیر أَن العرب قد تکلمت به و جاءَ فی الشعر الفصیح؛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بِمُشْمَخِرٍّ به الظَّیَّانُ و الآسُ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بأَرض العرب کثیر ینبت فی السهل و الجبل و خضرته دائمة أَبداً و یَسْمو حتی یکون شجراً عظاماً،واحدته آسَةٌ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دوام خضرته یقول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یَخْضَرُّ ما اخْضَرَّ الأَلی و الآسُ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شجرة ورقها 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الآس بالوجوه الثلاثة من جهة تصح أَو روایة عن ثقة؛ و قد احتج اللیث لها بشعر أَحسبه مصنوعاً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سُلَیْمَی فالفُؤادُ آسِی ، یعنی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اسْتَأَسْتُ بعدَها من آسِی ، وَیْلی،فإِنی لاحِقٌ بالآسِ یعنی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الآسُ بقیة الرماد بین الأَثافی فی المَوْقِدِ؛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إِلا آلُ خَیْمٍ مُنَضَّدٍ، و سُفْعٌ علی آسٍ ،و نُؤْیٌ مُعَثلَبُ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آثارُ النار و ما یعرف من علاماتها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العرب للمَعَزِ و البقر،تقول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أَوْسْ </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671517_73709187"/>
      <w:bookmarkStart w:id="44" w:name="_Toc16"/>
      <w:bookmarkEnd w:id="43"/>
      <w:r>
        <w:rPr>
          <w:rtl w:val="true"/>
        </w:rPr>
        <w:t>أیس</w:t>
      </w:r>
      <w:bookmarkEnd w:id="44"/>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أَیِسْتُ منه آیَسُ یَأْساً لغة فی یَئِسْتُ منه أَیْأَسُ یَأْساً،و مصدرهما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آیَسَنی منه فلانٌ مثل أَیْأَسَنی ،و کذلک التأْیِیسُ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أَیِسْتُ من الشیء مقلوب عن یئِسْتُ،و لیس بلغة فیه،و لو لا ذلک لأَعَلُّوه فقالوا إِسْتُ أَآسُ کهِبْتُ أَهابُ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فظهوره صحیحاً یدل علی أَنه إِنما صح لأَنه مقلوب عما تصح عینه،و هو یَئِسْتُ لتکون الصحة دلیلاً علی ذلک المعنی کما کانت صحة عَوِرَ دلیلاً علی ما لا بد من صحته،و هو اعْوَرَّ،و کان له مصدر؛ فأَما إِیاسٌ اسم رجل فلیس من ذلک إِنما هو من الأَوْسِ الذی هو العِوَضُ،علی نحو تسمیتهم للرجل عطیة،تَفَؤُّلاً بالعطیة،و مثله تسمیتهم عیاضاً،و هو مذکور فی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غیر قبیلة یقولون أَیِسَ یایسُ بغیر 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آس أَیْساً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أَیَّسَ الرجلَ و أَیْسَ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به و احتقره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تَأَیَّسَ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الجَوْنَ أَصْبَحَ راکِداً، تَطِیفُ به الأَیامُ ما یَتَأَیَّسُ؟ أَی یتصاغَر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أَیَّسَ منه شیئاً أَی ما استخرج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التَّأْیِیسُ الاستقلال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أَیَّسْنا فلاناً خیراً أَی ما استقللنا منه خیراً أَی أَردته لأَستخرج منه شیئاً فما قدرت علیه،و قد أَیَّسَ یُؤَیِّسُ تَأْیِیساً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التَّأْیِیسُ التأْثیر فی الشیء؛ قال الشمَّاخ</w:t>
      </w:r>
      <w:r>
        <w:rPr>
          <w:rFonts w:eastAsia="Amiri" w:cs="Amiri" w:ascii="Amiri" w:hAnsi="Amiri"/>
          <w:color w:val="111111"/>
          <w:sz w:val="28"/>
          <w:szCs w:val="28"/>
          <w:rtl w:val="true"/>
          <w:lang w:bidi="ar-SA"/>
        </w:rPr>
        <w:t xml:space="preserve">: </w:t>
      </w:r>
      <w:bookmarkStart w:id="45" w:name="pg11465_149251"/>
    </w:p>
    <w:p>
      <w:pPr>
        <w:pStyle w:val="BookText"/>
        <w:rPr/>
      </w:pPr>
      <w:bookmarkEnd w:id="45"/>
      <w:r>
        <w:rPr>
          <w:rFonts w:ascii="Amiri" w:hAnsi="Amiri" w:eastAsia="Amiri" w:cs="Amiri"/>
          <w:color w:val="111111"/>
          <w:sz w:val="28"/>
          <w:sz w:val="28"/>
          <w:szCs w:val="28"/>
          <w:rtl w:val="true"/>
          <w:lang w:bidi="ar-SA"/>
        </w:rPr>
        <w:t>و جِلْدُها من أَطْومٍ ما یُؤَیِّسُه</w:t>
      </w:r>
    </w:p>
    <w:p>
      <w:pPr>
        <w:pStyle w:val="BookText"/>
        <w:rPr/>
      </w:pPr>
      <w:r>
        <w:rPr>
          <w:rFonts w:ascii="Amiri" w:hAnsi="Amiri" w:eastAsia="Amiri" w:cs="Amiri"/>
          <w:color w:val="111111"/>
          <w:sz w:val="28"/>
          <w:sz w:val="28"/>
          <w:szCs w:val="28"/>
          <w:rtl w:val="true"/>
          <w:lang w:bidi="ar-SA"/>
        </w:rPr>
        <w:t>طِلْحٌ،بِضاحِیَةِ الصَّیْداءِ،مَهْزولُ</w:t>
      </w:r>
    </w:p>
    <w:p>
      <w:pPr>
        <w:pStyle w:val="BookText"/>
        <w:rPr/>
      </w:pPr>
      <w:r>
        <w:rPr>
          <w:rFonts w:ascii="Amiri" w:hAnsi="Amiri" w:eastAsia="Amiri" w:cs="Amiri"/>
          <w:color w:val="111111"/>
          <w:sz w:val="28"/>
          <w:sz w:val="28"/>
          <w:szCs w:val="28"/>
          <w:rtl w:val="true"/>
          <w:lang w:bidi="ar-SA"/>
        </w:rPr>
        <w:t>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جِلْدُها من أَطُومٍ لا یُؤَیِّسُه التأْییس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التذلیل و التأْثیر فی الشیء،أَی لا یؤثر فی جلدها شیء،و جیء به من أَیْسَ و لیْسَ أَی من حیث هو و لیس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 کلمةٌ قد أُمیتت إِلا أَن الخلیل ذکر أَن العرب تقول جیءَ به من حیث أَیْسَ و لیسَ،لم تستعمل أَیس إِلا فی هذه الکلمة،و إِنَّما معناها کمعنی حیث هو فی حال الکینونة و الوُجْدِ،و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لا أَیْسَ أَی لا وُجْدَ</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671519_73709187"/>
      <w:bookmarkStart w:id="47" w:name="_Toc17"/>
      <w:bookmarkEnd w:id="46"/>
      <w:r>
        <w:rPr>
          <w:rtl w:val="true"/>
        </w:rPr>
        <w:t>فصل الباء الموحدة</w:t>
      </w:r>
      <w:bookmarkEnd w:id="47"/>
    </w:p>
    <w:p>
      <w:pPr>
        <w:pStyle w:val="Heading4"/>
        <w:numPr>
          <w:ilvl w:val="3"/>
          <w:numId w:val="1"/>
        </w:numPr>
        <w:rPr/>
      </w:pPr>
      <w:bookmarkStart w:id="48" w:name="__RefHeading___Toc2671521_73709187"/>
      <w:bookmarkStart w:id="49" w:name="_Toc18"/>
      <w:bookmarkEnd w:id="48"/>
      <w:r>
        <w:rPr>
          <w:rtl w:val="true"/>
        </w:rPr>
        <w:t>بأس</w:t>
      </w:r>
      <w:bookmarkEnd w:id="49"/>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البَأْساءُ اسم الحرب و المشقة و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اشتدَّ البأْسُ اتَّقَیْنا برسول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الخوف و لا یکون إِلا مع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و البَئِسُ ،علی مثال فَعِلٍ،العذاب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الحرب ثم کثر حتی قیل لا بَأْسَ علیک،و لا بَأْسَ أَی لا خوف؛ قال قَیْسُ بنُ الخطِیمِ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 الحَدَّادُ،و هو یَقُودُنی إِلی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فما بکَ من باسِ أَراد فما بک من بأْس ،فخفف تخفیفاً قیاسیاً لا بدلیاً،أَ لا تری أَن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تَتْرُکُ عُذْری و هو أَضْحَی من الشَّمْسِ فلو لا أَن قوله من باس فی حکم قوله من بأْس ،مهموزاً،لما جاز أَن یجمع بین بأْس ،هاهنا مخففاً،و بین قوله من الشمس لأَنه کان یکون أَحد الضربین مردفاً و الثانی غیر مردف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الرجل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علیک فقد أَمَّنه لأَنه نفی البأْس عنه،و هو فی لغة حِمیر لَبَاتِ أَی لا بأْس علیک،قال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شَرَیْنَا النَّوْمَ،إِذ غَضِبَتْ غَلاب، و لَبَاتِ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وجدته فی کتاب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کسر السِّکَةِ الجائزة بین المسلمین إِلا من 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الدنانیر و الدراهم المضروبة،أَی لا تکسر إِلا من أَمر یقتضی کسرها،إِما لرداءتها أَو شکٍّ فی صحة نقدها،و کره ذلک لما فیها من اسم اللَّه تعالی،و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إِضاعة المال،و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 عن کسرها علی أَن تعاد تبراً،فأَما للنفقة فلا،و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المعاملة بها فی صدر الإِِسلام عدداً لا وزناً،و کان بعضهم یقص أَطرافها فنُهوا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بَئِسَ بَأْساً و بَؤُسَ بَأْسَةً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الرجل یَبْؤُسُ بَأْساً إِذا کان شدید البَأْسِ شجاعاً؛ حکاه أَبو زید فی کتاب الهمز،فهو بَئِیسٌ ،علی فَعِیل،أَی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إِلیٰ قَوْمٍ أُولِی بَأْسٍ شَدِیدٍ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حنیفة قاتلهم أَبو بکر،رضی اللَّه عنه،فی أَیام مُسَیْلمة،و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هَوازِنُ،و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الفقر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بَئِسَ الرجل یَبْأَسُ بُؤْساً و بَأْساً و بَئِیساً إِذا افتقر و اشتدت حاجته،فهو بائِسٌ أَی فقیر؛ و أَنشد أَبو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بیضاء من أَهلِ المَدینةِ لم تَذُقْ</w:t>
      </w:r>
    </w:p>
    <w:p>
      <w:pPr>
        <w:pStyle w:val="BookText"/>
        <w:rPr/>
      </w:pPr>
      <w:r>
        <w:rPr>
          <w:rFonts w:ascii="Amiri" w:hAnsi="Amiri" w:eastAsia="Amiri" w:cs="Amiri"/>
          <w:color w:val="111111"/>
          <w:sz w:val="28"/>
          <w:sz w:val="28"/>
          <w:szCs w:val="28"/>
          <w:rtl w:val="true"/>
          <w:lang w:bidi="ar-SA"/>
        </w:rPr>
        <w:t>بَئِیساً ،و لم تَتْبَعْ حَمُولَةَ مُجْحِدِ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وضع موضع المصدر؛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للفرزدق،و صواب إِنشاده لبیضاء من أَهل المدینة؛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غَنَّانی من العاجِ قاصِفٌ، علی مِعْصَمٍ رَیَّانَ لم یَتَخَدَّدِ و فی حدیث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تُقْنِعُ یَدَیکَ و تَبْأَسُ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البُؤْسِ الخضوع و الفقر،و یجوز أَن یکون أَمراً و خبراً؛ و منه</w:t>
      </w:r>
    </w:p>
    <w:p>
      <w:pPr>
        <w:pStyle w:val="BookText"/>
        <w:rPr/>
      </w:pPr>
      <w:r>
        <w:rPr>
          <w:rFonts w:ascii="Amiri" w:hAnsi="Amiri" w:eastAsia="Amiri" w:cs="Amiri"/>
          <w:color w:val="111111"/>
          <w:sz w:val="28"/>
          <w:sz w:val="28"/>
          <w:szCs w:val="28"/>
          <w:rtl w:val="true"/>
          <w:lang w:bidi="ar-SA"/>
        </w:rPr>
        <w:t xml:space="preserve">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ابنِ سُمَیَّةَ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ترحم له من الشدة التی یقع فیها؛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یکره البُؤْسَ و التَّباؤُسَ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عند الناس،و یجوز التَبَؤُسُ بالقصر و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بُؤساً له فی حد الدعاء،و هو مما انتصب علی إِضمار الفعل غیر المستعمل إِظهاره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البَأْسَاءُ و المَبْأَسَة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کالبُؤس ؛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نُعْماهُمْ بِمَبْأَسَةٍ ، و الدَّهْرُ یَخْدَعُ أَحْیاناً فَیَنْصَرِفُ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فَأَخَذْنٰاهُمْ بِالْبَأْسٰاءِ وَ الضَّرّٰاءِ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الجوع و الضراء فی الأَموال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بَئِسَ یَبْأَسُ و یَبْئِسُ ؛ الأَخیرة نادرة،قال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یکرم علی ما قلناه فی نعم ینعم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أَبْأَسَ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 البَأْساءُ ؛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تَبُزُّ عَضارِیطُ الخَمِیسِ ثِیابَها فأَبْأَسْت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ذلک و ابْنَما و البائِسُ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من الأَلفاظ المترحم بها کالمِسْکین،قال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کل صفة یترحم بها و إِن کان فیها معنی البائس و المسکین،و قد بَؤُسَ بَأْسَةً و بئِیساً ،و الاسم البُؤْسی ؛ و قول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ضِقْتُ من حُبِّها ما لا یُضَیِّقُنی، حتی عُدِدْتُ من البُوسِ المساکینِ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یکون عنی به جمع البائس ،و یجوز أَن یکون من ذوی البُؤْسِ ،فحذف المضاف و أَقام المضاف إِلیه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النازل به بلیة أَو عُدْمٌ یرحم لما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بُوْساً و تُوساً و جُوْساً له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علی فَعْلاءَ و لیس له أَفْعَلُ لأَنه اسم کما قد یجیء أَفْعَلُ فی الأَسماء لیس معه فَعْلاء نحو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البُؤْسَی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النُّعْمَی؛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و البُؤْسی من البُؤْس ،قال ذلک ابن درید،و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البُؤْسی و البأْساءُ ضد النُّعْمی و النَّعْماء،و أَما فی الشجاعة و الشدة فیقال البَأْسُ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ابْتَأَسَ الرجل،فهو مُبْتَئِس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تَبْتَئِسْ أَی لا تحزن و لا تَشْتَکِ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الکاره و الحزین؛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یَقْسِمُ اللَّهُ أَقْبَلْ غَیْرَ مُبتَئِسٍ منه،و أَقْعُدْ کریماً ناعِمَ البالِ أَی غیر حزین و لا 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فیه عندی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مُبتَئِساً مُفْتَعِلٌ من البأْسِ الذی هو الشدة،و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کٰانُوا یَفْعَلُونَ ؛ أَی فلا یشتدّ علیک أَمْرُهم،فهذا أَصله لأَنه لا یقال ابْتَأَسَ بمعنی کره،و إِنما الکراهة تفسیر معنوی لأَن الإِِنسان إِذا اشتد به أَمرٌ کرهه،و لیس اشتدّ بمعنی کره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بیت حسان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یرزق اللَّه تعالی من فضله أَقبله راضیاً به </w:t>
      </w:r>
    </w:p>
    <w:p>
      <w:pPr>
        <w:pStyle w:val="BookText"/>
        <w:rPr/>
      </w:pPr>
      <w:r>
        <w:rPr>
          <w:rFonts w:ascii="Amiri" w:hAnsi="Amiri" w:eastAsia="Amiri" w:cs="Amiri"/>
          <w:color w:val="111111"/>
          <w:sz w:val="28"/>
          <w:sz w:val="28"/>
          <w:szCs w:val="28"/>
          <w:rtl w:val="true"/>
          <w:lang w:bidi="ar-SA"/>
        </w:rPr>
        <w:t>و شاکراً له علیه غیر مُتَسَخِّطٍ منه،و یجوز فی منه أَن تکون متعلقة بأَقبل أَی أَقبله منه غیر متسخط و لا مُشتَدٍّ أَمره علیّ؛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بأَنی غالبی خُلُقی و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بَلیَ و عَفِنَ من 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المُبْتَئِسُ المسکین الحزین،و به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کٰانُوا یَعْمَلُونَ ؛ أَی لا تَحْزَن و لا تَسْتَکِنْ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ابْتَأَسَ الرجل إِذا بلغه شیء یکرهه؛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رَبْرَبٍ کَنِعاج صارَةَ یَبْتَئِسْنَ بما لَقِینا و فی الحدیث فی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أَن تَنْعَموا فلا تَبْؤُسوا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بَؤُس یَبْؤُس ،بالضم فیهما، بأْساً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الکاره و الحزین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البُؤْسِ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نِعْمَ؛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ظَهْرِه بَطَّنَتْ له أَنامِلُ لم یُبْأَسْ علیها دُؤُوبُها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زِماماً،و بئسما دأَبت </w:t>
      </w:r>
      <w:r>
        <w:rPr>
          <w:rStyle w:val="FootnoteAnchor"/>
          <w:rtl w:val="true"/>
        </w:rPr>
        <w:footnoteReference w:id="11"/>
      </w:r>
      <w:r>
        <w:rPr>
          <w:rFonts w:ascii="Amiri" w:hAnsi="Amiri" w:eastAsia="Amiri" w:cs="Amiri"/>
          <w:color w:val="111111"/>
          <w:sz w:val="28"/>
          <w:sz w:val="28"/>
          <w:szCs w:val="28"/>
          <w:rtl w:val="true"/>
          <w:lang w:bidi="ar-SA"/>
        </w:rPr>
        <w:t>أَی لم یُقَلْ لها بِئْسَما عَمِلْتِ لأَنها عملت فأَحسنت،قال لم یسمع إِلا فی هذا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ذم،و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زَیدٌ و بئست المرأَة هِنْدٌ،و هما فعلان ماضیان لا یتصرفان لأَنهما أُزیلا عن موضعهما،فنِعْمَ منقول من قولک نَعِمَ فلان إِذا أَصاب نِعْمَةً،و بِئْسَ منقول من بَئِسَ فلان إِذا أَصاب بؤْساً ،فنقلا إِلی المدح و الذم فشابها الحروف فلم یتصرفا،و فیهما لغات تذکر فی ترجمة نعم،إِن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مهموز فعل جامع لأَنواع الذم،و هو ضد نعم فی المدح،قال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و نعم هما حرفان لا یعملان فی اسم علم،إِنما یعملان فی اسم منکور دالٍّ علی جنس،و إِنما کانتا کذلک لأن نعم مستوفیة لجمیع المدح،و بئس مستوفیة لجمیع الذم،فإِذا قلت بئس الرجل دللت علی أَنه قد استوفی الذم الذی یکون فی سائر جنسه،و إِذا کان معهما اسم جنس بغیر أَلف و لام فهو نصب أَبداً،فإِذا کانت فیه الأَلف و اللام فهو رفع أَبداً،و ذلک قولک نعم رجلاً زید و نعم الرجل زید و بئس رجلاً زید و بئس الرجل زید،و القصد فی بئس و نعم أَن یلیهما اسم منکور أَو اسم جنس،و هذا قول الخلیل،و من العرب من یصل بئس بما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لأَحدکم أَن یقول نَسِیتُ أَنه کَیْتَ و کَیْتَ،أَمَا إِنه ما نَسِیَ و لکنه أُنْسِیَ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لک أَن تفعل کذا و کذا،إِذا أَدخلت ما فی بئس أَدخلت بعد ما أَن 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لک أَن تَهْجُرَ أَخاک و بئسما لک أَن تشتم الناس؛ و روی جمیع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تزویجٌ و لا مَهْر،و المعنی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تزویج و لا مهر؛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إِذا وقعت علی ما جعلت ما معها بمنزلة اسم منکور لأَن بئس و نعم لا یعملان فی اسم علم إِنما یعملان فی اسم منکور دالٍّ </w:t>
      </w:r>
      <w:bookmarkStart w:id="50" w:name="pg11465_149254"/>
    </w:p>
    <w:p>
      <w:pPr>
        <w:pStyle w:val="BookText"/>
        <w:rPr/>
      </w:pPr>
      <w:bookmarkEnd w:id="50"/>
      <w:r>
        <w:rPr>
          <w:rFonts w:ascii="IRNazanin" w:hAnsi="IRNazanin" w:eastAsia="IRNazanin"/>
          <w:color w:val="111111"/>
          <w:sz w:val="28"/>
          <w:sz w:val="28"/>
          <w:szCs w:val="28"/>
          <w:rtl w:val="true"/>
          <w:lang w:bidi="fa-IR"/>
        </w:rPr>
        <w:t>علی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بَئِیسٍ بِمٰا کٰانُوا یَفْسُقُونَ ؛ قرأَ أَبو عمرو و عاصم و الکسائی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بَئِیسٍ ،علی فَعِیلٍ،و قرأَ ابن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بِئِیس ،علی فِعِیلٍ،و کذلک قرأَها شِبْل و أَهلُ مکة و قرأَ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،علی فِعْلٍ،بهمزة و قرأَها نافع و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بِیْسٍ ،بغیر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بِئْسٌ و بِیسٌ و بَئِیسٌ أَی شدید،و أَما قراءَة من قرأَ بعذاب بَیْئِسٍ فبنی الکلمة مع الهمزة علی مثال فَیْعِلٍ،و إِن لم یکن ذلک إِلا فی المعتل نحو سَیِّدٍ و مَیِّتٍ،و بابهما یوجهان العلة </w:t>
      </w:r>
      <w:r>
        <w:rPr>
          <w:rStyle w:val="FootnoteAnchor"/>
          <w:rtl w:val="true"/>
        </w:rPr>
        <w:footnoteReference w:id="12"/>
      </w:r>
      <w:r>
        <w:rPr>
          <w:rFonts w:ascii="IRNazanin" w:hAnsi="IRNazanin" w:eastAsia="IRNazanin"/>
          <w:color w:val="111111"/>
          <w:sz w:val="28"/>
          <w:sz w:val="28"/>
          <w:szCs w:val="28"/>
          <w:rtl w:val="true"/>
          <w:lang w:bidi="fa-IR"/>
        </w:rPr>
        <w:t>و إِن لم تکن حرف علة فإِنها معرضة للعلة و کثیرة الانقلاب عن حرف العلة،فأُجریت مجری التعریة فی باب الحذف 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بیس کخِیس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بین بین من بِئْسَ ثم یحولها بعد ذلک،و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بَیِّسٍ علی مثال سَیِّدٍ و هذا بعد بدل الهمزة فی بَیْئِسٍ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بَؤُسٍ ،من قولهم یومُ بُؤْس و یومُ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الأَبْؤُسُ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الغُوَیْرُ أَبْؤُساً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أَبْأَسَ إبْآساً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بنو کُرْزٍ،فقلتُ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بإِبْآسٍ و إِغْوارِ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أَن الأَبْؤُسَ جمع بَأْس ،و هو بمعنی الأَبْؤُس </w:t>
      </w:r>
      <w:r>
        <w:rPr>
          <w:rStyle w:val="FootnoteAnchor"/>
          <w:rtl w:val="true"/>
        </w:rPr>
        <w:footnoteReference w:id="13"/>
      </w:r>
      <w:r>
        <w:rPr>
          <w:rFonts w:ascii="Amiri" w:hAnsi="Amiri" w:eastAsia="Amiri" w:cs="Amiri"/>
          <w:color w:val="111111"/>
          <w:sz w:val="28"/>
          <w:sz w:val="28"/>
          <w:szCs w:val="28"/>
          <w:rtl w:val="true"/>
          <w:lang w:bidi="ar-SA"/>
        </w:rPr>
        <w:t>لأَن باب فَعْلٍ أَن یُجْمَعَ فی القلة علی أَفْعُلٍ نحو کَعْبٍ و أَکْعُبٍ و فَلْسٍ و أَفْلُسٍ و نَسْرٍ و أَنْسُرٍ،و باب فُعْلٍ أَن یُجْمَع فی القلة علی أَفْعال نحو قُفْلٍ و أقفال و بُرْدٍ و أَبْرادٍ و جُنْدٍ و 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الشیءُ یَبْأَسُ بُؤْساً و بَأْساً إِذا اشتدّ،قال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الأَبْؤُسُ الداهیة،قال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أَن یقول الدواهی لأَن الأَبْؤُس جمع لا مفرد،و کذلک هو فی قول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 ،هو جمع بأْسٍ علی ما تقدم ذکره،و هو مَثَلٌ أَوَّل من تکلم به الزَّبَّاء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أَن یُحْدِثَ أَبْؤُساً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بَأْسٍ و لم یقل جمعُ بُؤْسٍ ،و ذلک أَن الزَّبَّاء لما خافت من قَصِیرٍ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ادخلی الغارَ الذی تحت قصرک،فقالت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 أَی إِن فررت من بأْس واحد فعسی أَن أَقع فی أَبْؤُسٍ ،و عسی هاهنا إِشفاق؛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طمع و إِشفاق،یعنی أَنها طمع فی مثل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زید أَن یسلم،و إِشفاق مثل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الغویر أَبؤُساً ،و فی مثل</w:t>
      </w:r>
    </w:p>
    <w:p>
      <w:pPr>
        <w:pStyle w:val="BookText"/>
        <w:rPr/>
      </w:pPr>
      <w:r>
        <w:rPr>
          <w:rFonts w:ascii="Amiri" w:hAnsi="Amiri" w:eastAsia="Amiri" w:cs="Amiri"/>
          <w:color w:val="111111"/>
          <w:sz w:val="28"/>
          <w:sz w:val="28"/>
          <w:szCs w:val="28"/>
          <w:rtl w:val="true"/>
          <w:lang w:bidi="ar-SA"/>
        </w:rPr>
        <w:t xml:space="preserve">قول بعض أَصحاب النبی؛ 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یَضُرَّنی شَبَهُه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إِشفاق لا طمع،و لم یفسر معنی هذا المثل و لم یذکر فی أَی معنی یتمثل به؛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المثل یضرب للمتهم بالأَمر،و یشهد بصحة قوله</w:t>
      </w:r>
    </w:p>
    <w:p>
      <w:pPr>
        <w:pStyle w:val="BookText"/>
        <w:rPr/>
      </w:pPr>
      <w:r>
        <w:rPr>
          <w:rFonts w:ascii="Amiri" w:hAnsi="Amiri" w:eastAsia="Amiri" w:cs="Amiri"/>
          <w:color w:val="111111"/>
          <w:sz w:val="28"/>
          <w:sz w:val="28"/>
          <w:szCs w:val="28"/>
          <w:rtl w:val="true"/>
          <w:lang w:bidi="ar-SA"/>
        </w:rPr>
        <w:t xml:space="preserve">قول عمر،رضی اللَّه عنه،لرجل أَتاه بمَنْبُوذٍ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الغُوَیْرُ أَبْؤُساً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 اتهمه أَن یکون صاحب المَنْبوذَ؛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لکل شیء یخاف أَن یَأْتی منه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هذا المثل أَنه کان غارٌ فیه ناس فانْهارَ علیهم أَو أَتاهم فیه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الغُوَیْرُ أَبْؤُساً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جمع بأْس ،و انتصب علی أَنه خبر عسی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لکَلْبٍ،و معنی ذلک عسی أَن تکون جئت بأَمر علیک فیه تُهَمَةٌ و شِدَّةٌ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671523_73709187"/>
      <w:bookmarkStart w:id="52" w:name="_Toc19"/>
      <w:bookmarkEnd w:id="51"/>
      <w:r>
        <w:rPr>
          <w:rtl w:val="true"/>
        </w:rPr>
        <w:t>ببس</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الحُوارُ،قال ابن أَحمر</w:t>
      </w:r>
      <w:r>
        <w:rPr>
          <w:rFonts w:eastAsia="Amiri" w:cs="Amiri" w:ascii="Amiri" w:hAnsi="Amiri"/>
          <w:color w:val="111111"/>
          <w:sz w:val="28"/>
          <w:szCs w:val="28"/>
          <w:rtl w:val="true"/>
          <w:lang w:bidi="ar-SA"/>
        </w:rPr>
        <w:t xml:space="preserve">: </w:t>
      </w:r>
      <w:bookmarkStart w:id="53" w:name="pg11465_149255"/>
    </w:p>
    <w:p>
      <w:pPr>
        <w:pStyle w:val="BookText"/>
        <w:rPr/>
      </w:pPr>
      <w:bookmarkEnd w:id="53"/>
      <w:r>
        <w:rPr>
          <w:rFonts w:ascii="Amiri" w:hAnsi="Amiri" w:eastAsia="Amiri" w:cs="Amiri"/>
          <w:color w:val="111111"/>
          <w:sz w:val="28"/>
          <w:sz w:val="28"/>
          <w:szCs w:val="28"/>
          <w:rtl w:val="true"/>
          <w:lang w:bidi="ar-SA"/>
        </w:rPr>
        <w:t>حَنَّتْ قَلُوصی إِلی بابوسِها طَرَباً،</w:t>
      </w:r>
    </w:p>
    <w:p>
      <w:pPr>
        <w:pStyle w:val="BookText"/>
        <w:rPr/>
      </w:pPr>
      <w:r>
        <w:rPr>
          <w:rFonts w:ascii="Amiri" w:hAnsi="Amiri" w:eastAsia="Amiri" w:cs="Amiri"/>
          <w:color w:val="111111"/>
          <w:sz w:val="28"/>
          <w:sz w:val="28"/>
          <w:szCs w:val="28"/>
          <w:rtl w:val="true"/>
          <w:lang w:bidi="ar-SA"/>
        </w:rPr>
        <w:t xml:space="preserve">فما حَنِینُکِ أَم ما أَنتِ و الذِّکَرُ؟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ذکرة بکسر فسکون،و هی الذکری بمعنی التذکر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یستعمل 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البابُوسُ الصبی الرضیع فی مَهْدِه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جُرَیْجٍ الراهب حین استنطق الرضیعَ فی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رأْس الصبی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بابُوسُ ،مَنْ أَبوک؟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هو فی الإِِنسان أَصل أَم 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نسمع به لغیر الإِِنسان إِلا فی شعر ابن أَحمر،و الکلمة غیر مهموزة و قد جاءت فی غیر موضع،و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للرضیع من أَی نوع کان،و اختلف فی عربیته</w:t>
      </w:r>
      <w:r>
        <w:rPr>
          <w:rFonts w:eastAsia="IRNazanin" w:cs="IRNazanin"/>
          <w:color w:val="111111"/>
          <w:sz w:val="28"/>
          <w:szCs w:val="28"/>
          <w:rtl w:val="true"/>
          <w:lang w:bidi="fa-IR"/>
        </w:rPr>
        <w:t>.</w:t>
      </w:r>
    </w:p>
    <w:p>
      <w:pPr>
        <w:pStyle w:val="Heading4"/>
        <w:numPr>
          <w:ilvl w:val="3"/>
          <w:numId w:val="1"/>
        </w:numPr>
        <w:rPr/>
      </w:pPr>
      <w:bookmarkStart w:id="54" w:name="__RefHeading___Toc2671525_73709187"/>
      <w:bookmarkStart w:id="55" w:name="_Toc20"/>
      <w:bookmarkEnd w:id="54"/>
      <w:r>
        <w:rPr>
          <w:rtl w:val="true"/>
        </w:rPr>
        <w:t>بجس</w:t>
      </w:r>
      <w:bookmarkEnd w:id="55"/>
    </w:p>
    <w:p>
      <w:pPr>
        <w:pStyle w:val="BookText"/>
        <w:rPr/>
      </w:pPr>
      <w:r>
        <w:rPr>
          <w:rFonts w:ascii="Amiri" w:hAnsi="Amiri" w:eastAsia="Amiri" w:cs="Amiri"/>
          <w:color w:val="111111"/>
          <w:sz w:val="28"/>
          <w:sz w:val="28"/>
          <w:szCs w:val="28"/>
          <w:rtl w:val="true"/>
          <w:lang w:bidi="ar-SA"/>
        </w:rPr>
        <w:t xml:space="preserve">البَجْسُ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فی قِرْبة أَو حجر أَو أَرض یَنْبُعُ منه الماءُ،فإِن لم یَنْبُعْ فلیس بانْبِجاسٍ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غَرْبَیْ دالِجٍ تَبَجَّسا و بَجَسْتُه أَبْجِسُه و أَبْجُسُه بَجْساً فانْبَجَسَ و بَجَّسْتُه فَتَبَجَّسَ ،و ماء بَجِیسٌ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فَانْبَجَسَتْ مِنْهُ اثْنَتٰا عَشْرَةَ عَیْناً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السحابُ یَتَبَجَّسُ بالمطر،و الانْبِجاسُ عامٌّ،و النُّبُوع للعین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بَجَسْتُ الماءَ فانْبَجَسَ أَی فَجَرْتُه فانفجر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بَجَس الماءُ بنفسه یَبْجُسُ ،یتعدّی و لا یتعدّی،و سحاب بُجْسٌ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انْبَجَسَ الماءُ و تَبَجَّسَ أَی 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رجل إِلا به آمَّةٌ یَبْجُسُها الظُّفُرُ إِلا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علیّاً و عمر،رضی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الشجة التی تبلغ أُمَّ الرأْس،و یَبجُسُها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یَفْجُرُها،و هو مَثَلٌ،أَرادَ أَنها نَغِلَة کثیرة الصدید،فإِن أَراد أَحد أَن یفجرها بظفره قدر علی ذلک لامتلائها و لم یحتج إِلی حدیدة یشقها بها،أَراد لیس منا أَحد إِلا و فیه شیء غیر هذین الرجلین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معاویة و کأَنه قَزَعَةٌ یَتَبَجَّسُ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جاءَنا بثرید یَتَبَجَّسُ أُدْماً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بَجَّسَ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السُّلامی و العین فذهب،و هو آخر ما یبقی،و المعروف عند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عین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671527_73709187"/>
      <w:bookmarkStart w:id="57" w:name="_Toc21"/>
      <w:bookmarkEnd w:id="56"/>
      <w:r>
        <w:rPr>
          <w:rtl w:val="true"/>
        </w:rPr>
        <w:t>بحلس</w:t>
      </w:r>
      <w:bookmarkEnd w:id="5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رائقاً عَثَریّاً،و جاء یَنْفُضُ أَصْدَرَیْه،و جاءَ یَتَبَحْلَسُ ،و جاءَ مُنْکَراً إِذا جاءَ فارغاً لا شیء معه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671529_73709187"/>
      <w:bookmarkStart w:id="59" w:name="_Toc22"/>
      <w:bookmarkEnd w:id="58"/>
      <w:r>
        <w:rPr>
          <w:rtl w:val="true"/>
        </w:rPr>
        <w:t>بخس</w:t>
      </w:r>
      <w:bookmarkEnd w:id="59"/>
    </w:p>
    <w:p>
      <w:pPr>
        <w:pStyle w:val="BookText"/>
        <w:rPr/>
      </w:pPr>
      <w:r>
        <w:rPr>
          <w:rFonts w:ascii="Amiri" w:hAnsi="Amiri" w:eastAsia="Amiri" w:cs="Amiri"/>
          <w:color w:val="111111"/>
          <w:sz w:val="28"/>
          <w:sz w:val="28"/>
          <w:szCs w:val="28"/>
          <w:rtl w:val="true"/>
          <w:lang w:bidi="ar-SA"/>
        </w:rPr>
        <w:t xml:space="preserve">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بَخَسَه حَقَّه یَبْخَسُه بَخْساً إِذا نقصه؛ و امرأَة باخِسٌ و باخِسَةٌ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 فی الرجل تَحْسَبُه مغفلاً و هو ذو نَکْراءَ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تَحسَبُها حمقاءَ و هی باخِسٌ أَو باخِسَةٌ ؛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باخِسٌ بمعنی ظالم، وَ لاٰ تَبْخَسُوا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تظلموهم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البَخْسُ من الظلم أَنْ تَبْخَسَ أَخاک حَقَّه فتنقصه کا یَبْخَسُ الکیالُ مکیاله فینقصه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یَخٰافُ بَخْساً وَ لاٰ رَهَقاً ؛ أَی لا ینقص من ثواب عمله، وَ لاٰ رَهَقاً أَی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ثَمَنٌ 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یُحَبُّ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 أَی ناقص دون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الذی بَخَس به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أَی ظُلْم لأَن الإِِنسان الموجود لا یحل بیعه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بَخْسٌ ناقص،و أَکثر التفسیر علی أَن بَخْساً ظلم،و جاءَ فی التفسیر أَنه بیع بعشرین درهماً،و قیل باثنین و عشرین،أَخذ کل واحد من إِخوته درهمین،و قیل بأَربعین درهماً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للبیع إِذا </w:t>
      </w:r>
      <w:bookmarkStart w:id="60" w:name="pg11465_149256"/>
    </w:p>
    <w:p>
      <w:pPr>
        <w:pStyle w:val="BookText"/>
        <w:rPr/>
      </w:pPr>
      <w:bookmarkEnd w:id="60"/>
      <w:r>
        <w:rPr>
          <w:rFonts w:ascii="Amiri" w:hAnsi="Amiri" w:eastAsia="Amiri" w:cs="Amiri"/>
          <w:color w:val="111111"/>
          <w:sz w:val="28"/>
          <w:sz w:val="28"/>
          <w:szCs w:val="28"/>
          <w:rtl w:val="true"/>
          <w:lang w:bidi="ar-SA"/>
        </w:rPr>
        <w:t>کان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بَخْسَ فیه و لا 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بَخْس و لا شُطُوط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بَخَسَ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تَباخَسَ القومُ،تغابنوا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الأَوزاعی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یأْتی علی الناس زمانٌ یُستحلُّ فیه الربا بالبیع،و الخمرُ بالنبیذ،و البَخْسُ بالزکاة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بالبَخْس ما یأْخذه الولاة باسم العُشْر،یتأَوّلون فیه أَنه الزکاة و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فَقْءُ العین بالإِِصبع و غیرها،و بَخَسَ عینه یَبْخَسُها بخساً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فقأَها،لغة فی بَخَصَها،و الصاد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بَخَصْتُ عینَه،بالصاد،و لا تقل بَخَسْتُها إِنما البَخْسُ نقصانُ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تُنْبِتُ بغیر سَقْی،و الجمع بُخُوسٌ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البَخْسُ من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یُسْقَ بماءٍ عِدٍّ إِنما سقاه ماء السماء؛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کندة یقال له العُذافَة و قد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سَویقَا،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الذی یزرع بماء السماء،تشریقاً أَی صُفِّرَ شیئاً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نِزَاراً،و هی شَتَّی شُعُوبُها، کما جَمَعَتْ کَفٌّ إلیها الأَباخِسا و إِنه لشدید الأَباخِسِ ،و هی لحم العَصَب،و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الأَباخِسُ ما بین الأَصابع و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البَخِیسُ من ذی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الداخل فی 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نِیاطُ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 المُخُّ تَبْخِیساً أَی نقص و لم یبق إِلا فی السُّلامَی و العین،و هو آخر ما یبقی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السُّلامَی و العین فذهب و هو آخر ما یبقی</w:t>
      </w:r>
      <w:r>
        <w:rPr>
          <w:rFonts w:eastAsia="IRNazanin" w:cs="IRNazanin"/>
          <w:color w:val="111111"/>
          <w:sz w:val="28"/>
          <w:szCs w:val="28"/>
          <w:rtl w:val="true"/>
          <w:lang w:bidi="fa-IR"/>
        </w:rPr>
        <w:t>.</w:t>
      </w:r>
    </w:p>
    <w:p>
      <w:pPr>
        <w:pStyle w:val="Heading4"/>
        <w:numPr>
          <w:ilvl w:val="3"/>
          <w:numId w:val="1"/>
        </w:numPr>
        <w:rPr/>
      </w:pPr>
      <w:bookmarkStart w:id="61" w:name="__RefHeading___Toc2671531_73709187"/>
      <w:bookmarkStart w:id="62" w:name="_Toc23"/>
      <w:bookmarkEnd w:id="61"/>
      <w:r>
        <w:rPr>
          <w:rtl w:val="true"/>
        </w:rPr>
        <w:t>بدس</w:t>
      </w:r>
      <w:bookmarkEnd w:id="62"/>
    </w:p>
    <w:p>
      <w:pPr>
        <w:pStyle w:val="BookText"/>
        <w:rPr/>
      </w:pPr>
      <w:r>
        <w:rPr>
          <w:rFonts w:ascii="Amiri" w:hAnsi="Amiri" w:eastAsia="Amiri" w:cs="Amiri"/>
          <w:color w:val="111111"/>
          <w:sz w:val="28"/>
          <w:sz w:val="28"/>
          <w:szCs w:val="28"/>
          <w:rtl w:val="true"/>
          <w:lang w:bidi="ar-SA"/>
        </w:rPr>
        <w:t xml:space="preserve">بَدَسَه بِکَلِمَةٍ بَدْساً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بها؛ عن کراع</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671533_73709187"/>
      <w:bookmarkStart w:id="64" w:name="_Toc24"/>
      <w:bookmarkEnd w:id="63"/>
      <w:r>
        <w:rPr>
          <w:rtl w:val="true"/>
        </w:rPr>
        <w:t>برس</w:t>
      </w:r>
      <w:bookmarkEnd w:id="64"/>
    </w:p>
    <w:p>
      <w:pPr>
        <w:pStyle w:val="BookText"/>
        <w:rPr/>
      </w:pPr>
      <w:r>
        <w:rPr>
          <w:rFonts w:ascii="Amiri" w:hAnsi="Amiri" w:eastAsia="Amiri" w:cs="Amiri"/>
          <w:color w:val="111111"/>
          <w:sz w:val="28"/>
          <w:sz w:val="28"/>
          <w:szCs w:val="28"/>
          <w:rtl w:val="true"/>
          <w:lang w:bidi="ar-SA"/>
        </w:rPr>
        <w:t xml:space="preserve">البِرْسُ و البُرْسُ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 اللُّغامَ علی هاماتها قَزَعاً، کالبُرْسِ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طَیَّرَه ضَرْبُ الکَرابِیلِ الکرابیل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کِرْبالٍ،و هو مِنْدَفُ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قِطَعاً،و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 شبیه بالقطن،و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 قُطْنُ البَرْدِیِّ؛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کنَدِیفِ البِرْسِ فوقَ الجُماحْ و النِّبْرَاسُ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قال ابن سیدة،رحمه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بزیادة النون لأَن بعضهم ذهب إِلی أَن اشتقاقه من البُرْسِ الذی هو القطن،إذ الفتیلة فی الأَغلب إِنما تکون من قطن،و ذکره الأَزهری فی الرباعی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للسِّنانِ نِبْرَاسٌ ،و جمعه النَّبَارِسُ؛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رَدَّها الخَیْلُ تَعْدُو و هی خافِضَةٌ، حَدَّ النَّبَارِسِ مَطْرُوراً نَواحِیها أَی خافضة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حَذَاقَة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 إِذا اشتد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بَرْنَسَاءُ ممدود غیر مصروف مثل عَقْرباءَ،و بَرْناساءُ و بَراساءُ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أَحل من ماءِ بُرْسٍ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أَجَمَةٌ معروفة بالعراق،و هی الآن قریة،و اللَّه أَعلم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671535_73709187"/>
      <w:bookmarkStart w:id="66" w:name="_Toc25"/>
      <w:bookmarkEnd w:id="65"/>
      <w:r>
        <w:rPr>
          <w:rtl w:val="true"/>
        </w:rPr>
        <w:t>بربس</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البِرْباسُ البئر العَمِیقَةُ</w:t>
      </w:r>
      <w:r>
        <w:rPr>
          <w:rFonts w:eastAsia="Amiri" w:cs="Amiri" w:ascii="Amiri" w:hAnsi="Amiri"/>
          <w:color w:val="111111"/>
          <w:sz w:val="28"/>
          <w:szCs w:val="28"/>
          <w:rtl w:val="true"/>
          <w:lang w:bidi="ar-SA"/>
        </w:rPr>
        <w:t xml:space="preserve">. </w:t>
      </w:r>
      <w:bookmarkStart w:id="67" w:name="pg11465_149257"/>
    </w:p>
    <w:p>
      <w:pPr>
        <w:pStyle w:val="Heading4"/>
        <w:numPr>
          <w:ilvl w:val="3"/>
          <w:numId w:val="1"/>
        </w:numPr>
        <w:rPr/>
      </w:pPr>
      <w:bookmarkStart w:id="68" w:name="__RefHeading___Toc2671537_73709187"/>
      <w:bookmarkStart w:id="69" w:name="_Toc26"/>
      <w:bookmarkEnd w:id="67"/>
      <w:bookmarkEnd w:id="68"/>
      <w:r>
        <w:rPr>
          <w:rtl w:val="true"/>
        </w:rPr>
        <w:t>برجس</w:t>
      </w:r>
      <w:bookmarkEnd w:id="69"/>
    </w:p>
    <w:p>
      <w:pPr>
        <w:pStyle w:val="BookText"/>
        <w:rPr/>
      </w:pPr>
      <w:r>
        <w:rPr>
          <w:rFonts w:ascii="Amiri" w:hAnsi="Amiri" w:eastAsia="Amiri" w:cs="Amiri"/>
          <w:color w:val="111111"/>
          <w:sz w:val="28"/>
          <w:sz w:val="28"/>
          <w:szCs w:val="28"/>
          <w:rtl w:val="true"/>
          <w:lang w:bidi="ar-SA"/>
        </w:rPr>
        <w:t xml:space="preserve">البِرْجِسُ و البِرْجِیسُ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قیل هو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المِرِّیخُ،و الأَعرف البِرْجِیسُ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سلم،سئل عن الکواکب الخُنَّسِ،فقال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البِرْجِیسُ و زُحَلُ و بَهْرَامُ و عُطارِدُ و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البِرْجیسُ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المُشْتَرِی،و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فی الهواء یرمی به؛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مولَّداً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البُرْجاسُ شبه الأَمارَةِ تنصب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المِرْجاسُ حجر یرمی به فی البئر لیطیب ماؤُها و تفتح عیونها؛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کَریهَةً یَرْمُونَ بی، رَمْیَکَ بالمِرْجاسِ فی قَعْرِ الطَّوِی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هذا فی أَشعار الأَزْد بالبُرْجاس فی قعر الطَّوی،و الشعر لسعد بن المنتحر </w:t>
      </w:r>
      <w:r>
        <w:rPr>
          <w:rStyle w:val="FootnoteAnchor"/>
          <w:rtl w:val="true"/>
        </w:rPr>
        <w:footnoteReference w:id="15"/>
      </w:r>
      <w:r>
        <w:rPr>
          <w:rFonts w:ascii="Amiri" w:hAnsi="Amiri" w:eastAsia="Amiri" w:cs="Amiri"/>
          <w:color w:val="111111"/>
          <w:sz w:val="28"/>
          <w:sz w:val="28"/>
          <w:szCs w:val="28"/>
          <w:rtl w:val="true"/>
          <w:lang w:bidi="ar-SA"/>
        </w:rPr>
        <w:t>البارقی،رواه المُؤَرِّجُ،و ناقة بِرْجِیسٌ أَی غزیرة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671539_73709187"/>
      <w:bookmarkStart w:id="71" w:name="_Toc27"/>
      <w:bookmarkEnd w:id="70"/>
      <w:r>
        <w:rPr>
          <w:rtl w:val="true"/>
        </w:rPr>
        <w:t>بردس</w:t>
      </w:r>
      <w:bookmarkEnd w:id="71"/>
    </w:p>
    <w:p>
      <w:pPr>
        <w:pStyle w:val="BookText"/>
        <w:rPr/>
      </w:pPr>
      <w:r>
        <w:rPr>
          <w:rFonts w:ascii="Amiri" w:hAnsi="Amiri" w:eastAsia="Amiri" w:cs="Amiri"/>
          <w:color w:val="111111"/>
          <w:sz w:val="28"/>
          <w:sz w:val="28"/>
          <w:szCs w:val="28"/>
          <w:rtl w:val="true"/>
          <w:lang w:bidi="ar-SA"/>
        </w:rPr>
        <w:t xml:space="preserve">رجل بِرْدِیسٌ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خبیث منکر،و هی البَرْدَسة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671541_73709187"/>
      <w:bookmarkStart w:id="73" w:name="_Toc28"/>
      <w:bookmarkEnd w:id="72"/>
      <w:r>
        <w:rPr>
          <w:rtl w:val="true"/>
        </w:rPr>
        <w:t>برطس</w:t>
      </w:r>
      <w:bookmarkEnd w:id="73"/>
    </w:p>
    <w:p>
      <w:pPr>
        <w:pStyle w:val="BookText"/>
        <w:rPr/>
      </w:pPr>
      <w:r>
        <w:rPr>
          <w:rFonts w:ascii="Amiri" w:hAnsi="Amiri" w:eastAsia="Amiri" w:cs="Amiri"/>
          <w:color w:val="111111"/>
          <w:sz w:val="28"/>
          <w:sz w:val="28"/>
          <w:szCs w:val="28"/>
          <w:rtl w:val="true"/>
          <w:lang w:bidi="ar-SA"/>
        </w:rPr>
        <w:t xml:space="preserve">المُبَرْطِسُ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یکتری للناس الإِِبل و الحمیر و یَأْخذ جُعْلاً،و الاسم البَرْطَسَةُ </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2671543_73709187"/>
      <w:bookmarkStart w:id="75" w:name="_Toc29"/>
      <w:bookmarkEnd w:id="74"/>
      <w:r>
        <w:rPr>
          <w:rtl w:val="true"/>
        </w:rPr>
        <w:t>برعس</w:t>
      </w:r>
      <w:bookmarkEnd w:id="75"/>
    </w:p>
    <w:p>
      <w:pPr>
        <w:pStyle w:val="BookText"/>
        <w:rPr/>
      </w:pPr>
      <w:r>
        <w:rPr>
          <w:rFonts w:ascii="Amiri" w:hAnsi="Amiri" w:eastAsia="Amiri" w:cs="Amiri"/>
          <w:color w:val="111111"/>
          <w:sz w:val="28"/>
          <w:sz w:val="28"/>
          <w:szCs w:val="28"/>
          <w:rtl w:val="true"/>
          <w:lang w:bidi="ar-SA"/>
        </w:rPr>
        <w:t xml:space="preserve">ناقة بِرْعِسٌ و بِرْعِیسٌ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الغُزْرُ المَکُودُ الدائمُ، فاعْمِدْ بَراعِیسَ أَبوها الرَّاهِمُ و 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فحل،و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بِرْعِسٌ و بِرْعِیسٌ جمیلة تامة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671545_73709187"/>
      <w:bookmarkStart w:id="77" w:name="_Toc30"/>
      <w:bookmarkEnd w:id="76"/>
      <w:r>
        <w:rPr>
          <w:rtl w:val="true"/>
        </w:rPr>
        <w:t>برنس</w:t>
      </w:r>
      <w:bookmarkEnd w:id="77"/>
    </w:p>
    <w:p>
      <w:pPr>
        <w:pStyle w:val="BookText"/>
        <w:rPr/>
      </w:pPr>
      <w:r>
        <w:rPr>
          <w:rFonts w:ascii="Amiri" w:hAnsi="Amiri" w:eastAsia="Amiri" w:cs="Amiri"/>
          <w:color w:val="111111"/>
          <w:sz w:val="28"/>
          <w:sz w:val="28"/>
          <w:szCs w:val="28"/>
          <w:rtl w:val="true"/>
          <w:lang w:bidi="ar-SA"/>
        </w:rPr>
        <w:t xml:space="preserve">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ثوب رأْسه منه مُلْتَزِقٌ به،دُرَّاعَةً کان أَو مِمْطَراً أَو 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البُرْنُسُ عن رأْسی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البُرْنُسُ قَلَنْسُوَة طویلة،و کان النُّسَّاکُ یلبسونها فی صدر الإِِسلام،و قد تَبَرْنَسَ الرجل إِذا لبسه،قال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البِرْس،بکسر الباء،القطن،و النون زائدة،و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غیر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الکلب،و إذا مشی الإِِنسان کذلک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یَتَبَرْنَسُ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تَبَرْنَس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ذلک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یمشی البَرْنَسَاءَ أَی فی غیر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مرَّ مرّاً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یَتَبَرْنَسُ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فَصَبَّحَتْه سِلَقٌ تَبَرْنَسُ و البَرْنَسا و البَرْنَساءُ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البَرْنَساء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بَرَنْساءَ هو و أَیُّ بَرْناساء هو و أَی البَرَنْساءِ هو؛ معناه ما أَدری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بَرْنَساء مثل عَقْرَباء،ممدود غیر مصروف،و بَرْناساء و بَراساء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بالنَّبَطِیَّة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نَسا</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671547_73709187"/>
      <w:bookmarkStart w:id="79" w:name="_Toc31"/>
      <w:bookmarkEnd w:id="78"/>
      <w:r>
        <w:rPr>
          <w:rtl w:val="true"/>
        </w:rPr>
        <w:t>بسس</w:t>
      </w:r>
      <w:bookmarkEnd w:id="79"/>
    </w:p>
    <w:p>
      <w:pPr>
        <w:pStyle w:val="BookText"/>
        <w:rPr/>
      </w:pPr>
      <w:r>
        <w:rPr>
          <w:rFonts w:ascii="Amiri" w:hAnsi="Amiri" w:eastAsia="Amiri" w:cs="Amiri"/>
          <w:color w:val="111111"/>
          <w:sz w:val="28"/>
          <w:sz w:val="28"/>
          <w:szCs w:val="28"/>
          <w:rtl w:val="true"/>
          <w:lang w:bidi="ar-SA"/>
        </w:rPr>
        <w:t xml:space="preserve">بَسَّ السَّویقَ و الدقیقَ و غیرهما یَبُسُّه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بسمن أَو زیت،و هی البَسِیسَةُ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تُلتُّ بسمن أَو زیت و لا تُبَلُّ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البَسیسَة ،و هو أَن یُلتَّ السَّویقُ أَو الدقیق أَو الأَقِطُ المطحون بالسمن أَو بالزیت ثم یؤکل و لا یطبخ</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من اللَّتِّ بللاً؛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تَخْبِزَا خَبْزاً و بُسَّا بَسَّا ، و لا تُطِیلا بمُناخٍ حَبْسَا و ذکر أَبو عبیدة أَنه لص من غَطَفان أَراد أَن یخبز فخاف أَن یعجل عن ذلک فأَکله عجیناً،و لم یجعل </w:t>
      </w:r>
    </w:p>
    <w:p>
      <w:pPr>
        <w:pStyle w:val="BookText"/>
        <w:rPr/>
      </w:pPr>
      <w:r>
        <w:rPr>
          <w:rFonts w:ascii="Amiri" w:hAnsi="Amiri" w:eastAsia="Amiri" w:cs="Amiri"/>
          <w:color w:val="111111"/>
          <w:sz w:val="28"/>
          <w:sz w:val="28"/>
          <w:szCs w:val="28"/>
          <w:rtl w:val="true"/>
          <w:lang w:bidi="ar-SA"/>
        </w:rPr>
        <w:t>البَسَّ من السَّوقِ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البَسِیسَةُ الشعیر یخلط بالنوی للإِِبل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البسیسة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یجفف و یدق و یشرب کما یشرب السویق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الذی یسمی الفَتُوتَ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کالدقیق،و کذلک قوله عز و جل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 فصارت أَرضاً،و قیل نسفت،کما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یَنْسِفُهٰا رَبِّی نَسْفاً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سیقت،کما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لُتَّتْ و خلطت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 الشیءَ إِذا فَتَّتَه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معی بُرْدَةٌ قد بُسَّ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نیلَ منها و بَلِیَتْ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مکة البَاسَّةُ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سمیت بها لأَنها تَحْطِمُ من أَخطأَ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الحَطْمُ،و یروی بالنون من النَّسِّ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البَسیسَة کل شیء خلطته بغیره مثل السویق بالأَقط ثم تَبُلُّه بالرُّبِّ أَو مثل الشعیر بالنوی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بَسَسْتُهُ أَبُسُّه 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و بُسَّت الجبال بسّاً ،خلطت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سُوِّیتْ،و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تراباً تَرِباً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بالأَمر من حَسِّه و بَسِّه و من حِسِّه و بِسِّه أَی من حیث کان 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به من حِسِّک و بِسِّک أَی ائتِ به علی کل حال من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به من حَسِّه و بَسِّه أَی من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لأَطلُبَنَّه من حَسِّی و بَسِّی أَی من جُهْدی؛ 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بَیْتی،من الأَشْیاءِ، و بَسَّ فی ماله بَسَّةً و وَزَمَ وَزْمَةً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منه شیئاً؛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زجر الإِِبل،و قد أَبَّسَ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بَسْ و بِسْ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الدابة، بَسَّ بها یَبُسُّ و أَبَسَّ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 بالناقة دعاها للحلب،و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دعا ولدها لِتَدِرَّ علی حالبها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بالناقة و أَبَسَّ بها دعاها للحلب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 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قوم من المدینة إِلی الشام و الیمن و العراق یُبِسُّون ،و المدینة خیر لهم لو کانوا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یُبِسُّون هو أَن یقال فی زجر الدابة إِذا سُقْتَ حماراً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بَسْ و بِسْ بِسْ ،بفتح الباء و کسرها،و أَکثر ما یقال بالفتح،و هو صوت الزجر للسَّوْق،و هو من کلام أَهل الیمن،و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بَسَسْتُها و أَبْسَسْتُها إِذا سُقْتَها و زجَرْتها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بِسْ ،فیقال علی هذا یَبُسُّون و یُبِسِّون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أَبَسَّ بالغنم إِذا أَشْلاها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أَبْسَسْتُ بالغنم إِبْسَاساً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أَبْسَسْتُ بالمَعَز إِذا أَشلَیْتَها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أَبَسَّ بالإِِبل عند الحلب إِذا دعا الفصیل إِلی أُمه،و أَبَسَّ بأُمه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أَبْسَسْتُ بالإِِبل عند الحلب،و هو صُویْتُ الراعی تسکن به الناقة عند الحلب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عند الإِِبْساس ،و بَسْبَسَ بالناقة کذلک؛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لعَاشِرَةٍ و هو قد خافَها، فَظَلَّ یُبَسْبِسُ أَو یَنْقُر </w:t>
      </w:r>
    </w:p>
    <w:p>
      <w:pPr>
        <w:pStyle w:val="BookText"/>
        <w:rPr/>
      </w:pPr>
      <w:r>
        <w:rPr>
          <w:rFonts w:ascii="IRNazanin" w:hAnsi="IRNazanin" w:eastAsia="IRNazanin"/>
          <w:color w:val="111111"/>
          <w:sz w:val="28"/>
          <w:sz w:val="28"/>
          <w:szCs w:val="28"/>
          <w:rtl w:val="true"/>
          <w:lang w:bidi="fa-IR"/>
        </w:rPr>
        <w:t>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سارت عشر لیال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یُبَسْبِسُ أَی یَبُسُّ بها یسکنها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الإِِبْساسُ بالشفتین دون اللسان،و النقر باللسان دون الشفتین،و الجمل لا یُبَسُّ إِذا استصعب و لکن یُشْلَی باسمه و اسم أُمه فیسکن،و قیل، الإِِبْساسُ أَن یمسح ضرع الناقة یُسَکِّنُها لتَدِرَّ،و کذلک تَبُسُّ الریح بالسحابة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الإِِنْسِیَّة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الأَسْوِقَةُ الملتوتة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الإِِبْساسُ عند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للناقة بِسْ 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بَسَسْتُ الإِِبل و أَبْسَسْت لغتان إِذا زجرتها و قلت بِسْ بِسْ ،و العرب تقول فی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ما أَبَسَّ عبدٌ بناقته،قال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طوافه حولها لیحلبها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یُبِسُّون أَی یسیحون فی الأَرض،و انْبَسَّ الرجلُ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بُسَّهُمْ عنک أَی اطردهم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بَسَسْتُ المالَ فی البلاد فانْبَسَّ إِذا أَرسلته فتفرق فیها،مثل بَثَثْتُه فانْبَثَّ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أَبْسَسْتُ بالنعجة إِذا دعوتها للحلب؛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الإِِبْساسَ إِلا فی الإِِبل؛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بَسَسْتُ الغنم قلت لها بَسْ 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تَدِرُّ إِلا بالإِِبْساسِ ،و هو أشن یقال لها بُسُّ بُسُّ ،بالضم و التشدید،و هو الصُّوَیْتُ الذی تُسَکَّنُ به الناقةُ عند الحلب،و قد یقال ذلک لغیر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هی خالة جَسَّاس بن مُرَّة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لها ناقة یقال لها سَرَابِ،فرآها کُلَیْبُ وائلٍ فی حِماه و قد کَسَرَتْ بَیْض طیر کان قد أَجاره،فَرَمی ضَرْعها بسهم،فَوَثَبَ جَسَّاس علی کلیب فقتله،فهاجت حَربُ بکرٍ و تَغْلِبَ ابنی وائل بسببها أَربعین سنة حتی ضربت بها العرب المثل فی الشؤم،و بها سمیت حرب البَسُوس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عقرها جَسَّاسُ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أَمثال العرب السائرة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اشْأَمُ من البَسُوسِ ،و هی ناقة کانت 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المُبِسِّ بها،و لذلک سمیت بَسُوساً ،أَصابها رجل من العرب بسهم فی ضرعها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البَسُوسِ قول آخر روی عن ابن عباس،قال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أَشْبه بالحق،و روی بسنده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أُعْطِیَ ثلاث دعوات یستجاب له فیها،و کان له امرأَة یقال لها البَسُوسُ ،و کان له منها ولد،و کانت له مُحبَّة،فقالت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منها دعوة واحدة،قال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واحدة فما ذا تأْمرین؟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یجعلنی أَجمل امرأَة فی بنی إِسرائیل،فلما علمت أَن لیس فیهم مثلها رغبت عنه و أَرادت شیئاً آخر،فدعا اللَّه علیها أَن یجعلها کلبة نَبَّاحَةً فذهبت فیها دعوتان،و جاء بنوها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لنا علی هذا قرار،قد صارت أُمنا کلبة تُعَیِّرُنا بها الناسُ،فادع اللَّه أَن یعیدها إِلی الحال التی کانت علیها،فدعا اللَّه فعادت کما کانت فذهبت الدعوات الثلاث فی البَسُوس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یضرب المثل فی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للحافر،و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حَسْبُ،فارسیة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بَسْبَسَ به و أَبَسَّ به و أَسَّ به إِلی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الإِِبل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تَخْبِزَا خَبْزاً و بُسَّا بَسَّا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تُبْطِئا فی الخَبْزِ و بُسَّا الدقیق بالماءِ فکلاه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السَّوْقُ الشدید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بَسَسْتُ أَبُسُّ بَسّاً و بَسَسْتُ الإِِبل أَبُسُّها ،بالضم، بَسّاً إِذا سُقْتَها سوقاً لطیفاً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w:t>
      </w:r>
      <w:bookmarkStart w:id="80" w:name="pg11465_149260"/>
    </w:p>
    <w:p>
      <w:pPr>
        <w:pStyle w:val="BookText"/>
        <w:rPr/>
      </w:pPr>
      <w:bookmarkEnd w:id="80"/>
      <w:r>
        <w:rPr>
          <w:rFonts w:ascii="Amiri" w:hAnsi="Amiri" w:eastAsia="Amiri" w:cs="Amiri"/>
          <w:color w:val="111111"/>
          <w:sz w:val="28"/>
          <w:sz w:val="28"/>
          <w:szCs w:val="28"/>
          <w:rtl w:val="true"/>
          <w:lang w:bidi="ar-SA"/>
        </w:rPr>
        <w:t>اللَّیِّنُ،و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أَن تَبُلَّ الدَّقیق ثم تأْکله،و الخَبْزُ أَن تَخبِزَ المَلِیلَ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البَسیسَة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الدقیق و السویق یلت و یتخذ زاداً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بَسَسْتُ السویقَ و الدقیق أَبُسُّه بَسّاً إِذا بللته بشیءٍ من الماء،و هو أَشد من اللَّتِّ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الرجلَ یَبُسُّه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 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 عَقاربه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نمائمه و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انْبَسَّتِ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انْسابَتْ علی وجه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انْبَسَّ حَیَّاتُ الکَثِیبِ الأَهْیَلِ و انْبَسَّ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 اللحیانی وحده حکاه فی باب انْبَسَّت الحیات انْبِساساً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 أَبی عبید و غیره ارْبَسَّ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للنعمان بن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الرَّسِّ و البَسِّ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فلان لفلان من یتخبر له خبره و یأَتیه به أَی دَسَّه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السِّعایَةُ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السَّبْسَبِ،و زعم یعقوب أَنه من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التُّرَّهات البَسابِسُ هی الباطلُ،و ربما قالوا تُرَّهاتُ البَسابِسِ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أَنا أَجول بَسْبَسَها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المُقْفِرُ الواسع،و یروی سَبْسَبَها،و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بَسْبَس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البَسْباسُ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البَسْباسُ من النبات الطیب الریح،و زعم بعض الرواة أَنه النانخاه،و أَما أَبو زیاد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البَسْباسُ طَیِّبُ الریح یُشْبِه طَعْمُه طعم الجزر،واحدته بَسْباسَةٌ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البَسباسَة بقلة؛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معروفة عند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البَسْبَسُ شجر تتخذ منه الرحال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اللیث فی البسبس أَنه شجر لا أَعرفه،قال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أَراد السَّبْسَبَ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البَسُوس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عند حنین؛ قال عباس بن مِرْداس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رَکَضْتُ الخَیْلَ فیها بین بُسٍّ إِلی الأَوْراد،تَنْحِطُ بالنِّهابِ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عاهانَ بن کعب إیاه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بَنِیکَ و هَجْمَةٌ کأَشاءِ بُسٍّ ، غِلاظُ منابِتِ القَصَراتِ کُومُ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بنیک أَو انظر بنیک،و رفع هجمة علی تقدیر و هذه هَجْمَةٌ کالأَشاء ففیها ما یَشْغَلُک عن النعیم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671549_73709187"/>
      <w:bookmarkStart w:id="82" w:name="_Toc32"/>
      <w:bookmarkEnd w:id="81"/>
      <w:r>
        <w:rPr>
          <w:rtl w:val="true"/>
        </w:rPr>
        <w:t>بطس</w:t>
      </w:r>
      <w:bookmarkEnd w:id="82"/>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بِطیاسُ اسم موضع علی بناء الجِرْیال،قال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أَعجمی</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671551_73709187"/>
      <w:bookmarkStart w:id="84" w:name="_Toc33"/>
      <w:bookmarkEnd w:id="83"/>
      <w:r>
        <w:rPr>
          <w:rtl w:val="true"/>
        </w:rPr>
        <w:t>بغس</w:t>
      </w:r>
      <w:bookmarkEnd w:id="84"/>
    </w:p>
    <w:p>
      <w:pPr>
        <w:pStyle w:val="BookText"/>
        <w:rPr/>
      </w:pPr>
      <w:r>
        <w:rPr>
          <w:rFonts w:ascii="Amiri" w:hAnsi="Amiri" w:eastAsia="Amiri" w:cs="Amiri"/>
          <w:color w:val="111111"/>
          <w:sz w:val="28"/>
          <w:sz w:val="28"/>
          <w:szCs w:val="28"/>
          <w:rtl w:val="true"/>
          <w:lang w:bidi="ar-SA"/>
        </w:rPr>
        <w:t xml:space="preserve">البَغْسُ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یَمانِیَةٌ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671553_73709187"/>
      <w:bookmarkStart w:id="86" w:name="_Toc34"/>
      <w:bookmarkEnd w:id="85"/>
      <w:r>
        <w:rPr>
          <w:rtl w:val="true"/>
        </w:rPr>
        <w:t>بکس</w:t>
      </w:r>
      <w:bookmarkEnd w:id="8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بَکَسَ خَصْمَه إِذا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البُکْسَةُ خرقة یدوّرها الصبیان ثم یأْخذون حجراً فیدوّرونه کأَنه کُرَةٌ،ثم یتقامرون بهما،و تسمی هذه اللُّعْبَةُ الکُجَّةَ،و یقال لهذه الخرقة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التُّونُ و الآجُرَّةُ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671555_73709187"/>
      <w:bookmarkStart w:id="88" w:name="_Toc35"/>
      <w:bookmarkEnd w:id="87"/>
      <w:r>
        <w:rPr>
          <w:rtl w:val="true"/>
        </w:rPr>
        <w:t>بلس</w:t>
      </w:r>
      <w:bookmarkEnd w:id="88"/>
    </w:p>
    <w:p>
      <w:pPr>
        <w:pStyle w:val="BookText"/>
        <w:rPr/>
      </w:pPr>
      <w:r>
        <w:rPr>
          <w:rFonts w:ascii="Amiri" w:hAnsi="Amiri" w:eastAsia="Amiri" w:cs="Amiri"/>
          <w:color w:val="111111"/>
          <w:sz w:val="28"/>
          <w:sz w:val="28"/>
          <w:szCs w:val="28"/>
          <w:rtl w:val="true"/>
          <w:lang w:bidi="ar-SA"/>
        </w:rPr>
        <w:t>أَبْلَسَ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به؛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أَبْلَسَ من رحمة اللَّه أَی یَئِسَ و نَدِمَ،و منه سمی إبلیس و کان اسمه عزازیلَ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یُبْلِسُ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منه لأَنه أُبْلِسَ من رحمة اللَّه أَی أُویِسَ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یصرف لأَنه أَعجمی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المِسْحُ،و الجمع بُلُسٌ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دخل فی کلام العرب من کلام فارس المِسْحُ </w:t>
      </w:r>
      <w:bookmarkStart w:id="89" w:name="pg11465_149261"/>
    </w:p>
    <w:p>
      <w:pPr>
        <w:pStyle w:val="BookText"/>
        <w:rPr/>
      </w:pPr>
      <w:bookmarkEnd w:id="89"/>
      <w:r>
        <w:rPr>
          <w:rFonts w:ascii="Amiri" w:hAnsi="Amiri" w:eastAsia="Amiri" w:cs="Amiri"/>
          <w:color w:val="111111"/>
          <w:sz w:val="28"/>
          <w:sz w:val="28"/>
          <w:szCs w:val="28"/>
          <w:rtl w:val="true"/>
          <w:lang w:bidi="ar-SA"/>
        </w:rPr>
        <w:t>تسمیه العرب البَلاسَ ،بالباء المشبع،و أَهل المدینة یسمون المِسْحَ بَلاساً ،و هو فارسی معرب،و من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أَرانِیک اللَّهُ علی البَلَسِ ،و هی غَرائِرُ کِبارٌ من مُسُوح یجعل فیها التَّین و یُشَهَّرُ علیها من یُنَکِّلُ به و ینادی علیه،و یقال لبائعه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الیائسُ،و لذلک قیل للذی یسکت عند انقطاع حجته و لا یکون عنده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أَبْلَسَ ؛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أَعْرِفُه،و أَبْلَسا أَی لم یُحِرْ إِلیَّ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ذلک قیل فی المُبلِس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سمی بهذا الاسم لأَنه لما أُویِسَ من رحمة اللَّه أَبْلَسَ یأَساً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فتأَشَّبَ أَصحابُه حوله و أَبْلَسُوا حتی ما أَوضحوا بضاحِکة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أَبلسو ا أَی سکتوا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 من الحزن أَو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الجِنَّ و إِبلاسَها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تَحَیُّرَها و دَهَشَها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الإِِبْلاسُ معناه فی اللغة القُنُوط و قَطْعُ الرجاء من رحمة اللَّه تعالی؛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یومَ خَمِیسٍ الأَخْماسْ، و فی الوجوهِ صُفْرَةٌ و إِبْلاسْ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الرجلُ إِذا انقطع فلم تکن له حجة؛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هَدَی اللَّهُ قوماً من ضلالَتِهِمْ، و قد أُعِدَّتْ لهم إِذ أَبْلَسُوا سَقَرُ و الإِِبْلاسُ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الانکسار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فلان إِذا سکت غمّاً؛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 هل تَعْرِفُ رَسْماً مُکْرَسا؟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أَعْرِفُه،و أَبْلَسا و المُکْرَسُ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صار فیه الکِرْسُ،و هو الأَبوال و الأَبعار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أَبْلَسَتِ الناقة إِذا لم تَرْغُ من شدة الضَّبَعَة،فهی مِبْلاس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البَلَسُ ثمر التین إذا أَدرک،الواحدة بَلَسَةٌ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یَرِقَّ قلبه فلْیُدْمِنْ أَکل البَلَس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التین،إِن کانت الروایة بفتح الباء و اللام،و إِن کانت البُلُسَ فهو العَدَسُ،و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البُلُس هو 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جُرَیْج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صدقة الحَبِّ،فقال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کُلِّه الصدقةُ،فذکر الذُّرَةَ و الدُّخْنَ و البُلُس و الجُلْجُلانَ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فیه البُلْسُنُ ،بزیادة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البَلَس ،بالتحریک،شیء یشبه التین یکثر بالیمن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البُلُس ،بضم الباء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العدس،و هو البُلْسُن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لحبه 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فی الثلاثی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شجر یجعل حبه فی الدواء،قال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لحبه دهن حار یتنافس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أُراه رومیّاً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الطیر علی أَصحاب الفیل کالبَلَسان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الزَّرازیرَ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کثیر الورق ینبت بمصر،و له دهن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عَلوساً و لا بَلُوساً أَی ما أَکلت شیئاً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671557_73709187"/>
      <w:bookmarkStart w:id="91" w:name="_Toc36"/>
      <w:bookmarkEnd w:id="90"/>
      <w:r>
        <w:rPr>
          <w:rtl w:val="true"/>
        </w:rPr>
        <w:t>بلعس</w:t>
      </w:r>
      <w:bookmarkEnd w:id="91"/>
    </w:p>
    <w:p>
      <w:pPr>
        <w:pStyle w:val="BookText"/>
        <w:rPr/>
      </w:pPr>
      <w:r>
        <w:rPr>
          <w:rFonts w:ascii="Amiri" w:hAnsi="Amiri" w:eastAsia="Amiri" w:cs="Amiri"/>
          <w:color w:val="111111"/>
          <w:sz w:val="28"/>
          <w:sz w:val="28"/>
          <w:szCs w:val="28"/>
          <w:rtl w:val="true"/>
          <w:lang w:bidi="ar-SA"/>
        </w:rPr>
        <w:t>البَلْعَسُ و الدَّلْعَسُ و الدَّلْعَکُ،کل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النوق مع استرخاء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البَلَعُوسُ الحَمْقاءُ</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671559_73709187"/>
      <w:bookmarkStart w:id="93" w:name="_Toc37"/>
      <w:bookmarkEnd w:id="92"/>
      <w:r>
        <w:rPr>
          <w:rtl w:val="true"/>
        </w:rPr>
        <w:t>بلعبس</w:t>
      </w:r>
      <w:bookmarkEnd w:id="93"/>
    </w:p>
    <w:p>
      <w:pPr>
        <w:pStyle w:val="BookText"/>
        <w:rPr/>
      </w:pPr>
      <w:r>
        <w:rPr>
          <w:rFonts w:ascii="Amiri" w:hAnsi="Amiri" w:eastAsia="Amiri" w:cs="Amiri"/>
          <w:color w:val="111111"/>
          <w:sz w:val="28"/>
          <w:sz w:val="28"/>
          <w:szCs w:val="28"/>
          <w:rtl w:val="true"/>
          <w:lang w:bidi="ar-SA"/>
        </w:rPr>
        <w:t xml:space="preserve">البُلَعْبیسُ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671561_73709187"/>
      <w:bookmarkStart w:id="95" w:name="_Toc38"/>
      <w:bookmarkEnd w:id="94"/>
      <w:r>
        <w:rPr>
          <w:rtl w:val="true"/>
        </w:rPr>
        <w:t>بلهس</w:t>
      </w:r>
      <w:bookmarkEnd w:id="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مشیه</w:t>
      </w:r>
      <w:r>
        <w:rPr>
          <w:rFonts w:eastAsia="Amiri" w:cs="Amiri" w:ascii="Amiri" w:hAnsi="Amiri"/>
          <w:color w:val="111111"/>
          <w:sz w:val="28"/>
          <w:szCs w:val="28"/>
          <w:rtl w:val="true"/>
          <w:lang w:bidi="ar-SA"/>
        </w:rPr>
        <w:t xml:space="preserve">. </w:t>
      </w:r>
      <w:bookmarkStart w:id="96" w:name="pg11465_149262"/>
    </w:p>
    <w:p>
      <w:pPr>
        <w:pStyle w:val="Heading4"/>
        <w:numPr>
          <w:ilvl w:val="3"/>
          <w:numId w:val="1"/>
        </w:numPr>
        <w:rPr/>
      </w:pPr>
      <w:bookmarkStart w:id="97" w:name="__RefHeading___Toc2671563_73709187"/>
      <w:bookmarkStart w:id="98" w:name="_Toc39"/>
      <w:bookmarkEnd w:id="96"/>
      <w:bookmarkEnd w:id="97"/>
      <w:r>
        <w:rPr>
          <w:rtl w:val="true"/>
        </w:rPr>
        <w:t>بنس</w:t>
      </w:r>
      <w:bookmarkEnd w:id="98"/>
    </w:p>
    <w:p>
      <w:pPr>
        <w:pStyle w:val="BookText"/>
        <w:rPr/>
      </w:pPr>
      <w:r>
        <w:rPr>
          <w:rFonts w:ascii="Amiri" w:hAnsi="Amiri" w:eastAsia="Amiri" w:cs="Amiri"/>
          <w:color w:val="111111"/>
          <w:sz w:val="28"/>
          <w:sz w:val="28"/>
          <w:szCs w:val="28"/>
          <w:rtl w:val="true"/>
          <w:lang w:bidi="ar-SA"/>
        </w:rPr>
        <w:t xml:space="preserve">بَنَّسَ عنه تَبْنِیساً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نَقا العَزَّافِ طاوِیَةٌ،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قوله بَنَّسَ عنها إِنما هو من النوم غیر أَنه إنما یقال للبقرة،قال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هذا القول عن غیر ابن جنی،قال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الأَصمعی هی أَحد الأَلفاظ التی انفرد بها بن أَحمر،قال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یسند أَبو زید هذین البیتین إِلی ابن أَحمر و لا هما أَیضاً فی دیوانه و لا أَنشدهما الأَصمعی فیما أَنشده له من الأَبیات التی أَورد فیها کلماته،قال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أَن یکون ذلک شیء جاء به غیر ابن أَحمر تابعاً له فیه و مُتَقَبِّلاً أَثره،هذا أَوفق من قول الأَصمعی إِنه لم یأْتِ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بَنَّسَ إِذا تأَخر إِلا لابن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بَنِّسوا عن البیوت لا 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 لا صبی یسمع کلامکم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تأَخروا لئلا یسمعوا ما یَسْتَضِرُّون به من الرَّفَثِ الجاری بینکم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عن کراع کذلک حکاها بالأَمر،و الشین لغة،و سیأْتی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 و بَنَّشَ إِذا قعد؛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غیرَ صائدٍ فَبَنِّسِ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أَبْنَسَ الرجلُ إِذا هرب من سلطان،قال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البَنَسُ الفرار من الشر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671565_73709187"/>
      <w:bookmarkStart w:id="100" w:name="_Toc40"/>
      <w:bookmarkEnd w:id="99"/>
      <w:r>
        <w:rPr>
          <w:rtl w:val="true"/>
        </w:rPr>
        <w:t>بهس</w:t>
      </w:r>
      <w:bookmarkEnd w:id="100"/>
    </w:p>
    <w:p>
      <w:pPr>
        <w:pStyle w:val="BookText"/>
        <w:rPr/>
      </w:pPr>
      <w:r>
        <w:rPr>
          <w:rFonts w:ascii="Amiri" w:hAnsi="Amiri" w:eastAsia="Amiri" w:cs="Amiri"/>
          <w:color w:val="111111"/>
          <w:sz w:val="28"/>
          <w:sz w:val="28"/>
          <w:szCs w:val="28"/>
          <w:rtl w:val="true"/>
          <w:lang w:bidi="ar-SA"/>
        </w:rPr>
        <w:t xml:space="preserve">البَهْسُ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 ما دام رطباً،و الشین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الأَسد،مشتق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نَفْرٌ جَدُّ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قالتْ بُهَیْسَةُ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لِنَفْرٍ، أَراهُ غَیَّرَتْ منه الدُّهُورُ؟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بُهَیْشَة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،بالشین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یَتَبَیْهَسُ و یَتَبَهْنَس و یَتَبَرْنَسُ و یَتَفَیْجَسُ و یَتَفَیْسَجُ إذا یتبختر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البَیْهَسِیَّةُ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الخوارج نسبوا إلی بَیْهَسٍ هَیْصَمِ بن جابر أَحد بنی سعد بن ضُبَیْعَةَ بن قیس</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671567_73709187"/>
      <w:bookmarkStart w:id="102" w:name="_Toc41"/>
      <w:bookmarkEnd w:id="101"/>
      <w:r>
        <w:rPr>
          <w:rtl w:val="true"/>
        </w:rPr>
        <w:t>بهنس</w:t>
      </w:r>
      <w:bookmarkEnd w:id="102"/>
    </w:p>
    <w:p>
      <w:pPr>
        <w:pStyle w:val="BookText"/>
        <w:rPr/>
      </w:pPr>
      <w:r>
        <w:rPr>
          <w:rFonts w:ascii="Amiri" w:hAnsi="Amiri" w:eastAsia="Amiri" w:cs="Amiri"/>
          <w:color w:val="111111"/>
          <w:sz w:val="28"/>
          <w:sz w:val="28"/>
          <w:szCs w:val="28"/>
          <w:rtl w:val="true"/>
          <w:lang w:bidi="ar-SA"/>
        </w:rPr>
        <w:t xml:space="preserve">البَهْنَسی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التبختر،و هو البَهْنَسَةُ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الأَسد یُبَهْنِسُ فی مشیه و یَتَبَهْنَسُ أَی یتبختر؛ خص بعضهم به الأَسد و عم بعضهم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بَهْنَسٌ و بُهانِسٌ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671569_73709187"/>
      <w:bookmarkStart w:id="104" w:name="_Toc42"/>
      <w:bookmarkEnd w:id="103"/>
      <w:r>
        <w:rPr>
          <w:rtl w:val="true"/>
        </w:rPr>
        <w:t>بوس</w:t>
      </w:r>
      <w:bookmarkEnd w:id="104"/>
    </w:p>
    <w:p>
      <w:pPr>
        <w:pStyle w:val="BookText"/>
        <w:rPr/>
      </w:pPr>
      <w:r>
        <w:rPr>
          <w:rFonts w:ascii="Amiri" w:hAnsi="Amiri" w:eastAsia="Amiri" w:cs="Amiri"/>
          <w:color w:val="111111"/>
          <w:sz w:val="28"/>
          <w:sz w:val="28"/>
          <w:szCs w:val="28"/>
          <w:rtl w:val="true"/>
          <w:lang w:bidi="ar-SA"/>
        </w:rPr>
        <w:t xml:space="preserve">البَوْسُ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التقبیل،فارسی معرب،و قد باسَه یَبُوسه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بالبَوْسِ البائِسِ أَی الکثیر،و الشین المعجمة أَعلی</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671571_73709187"/>
      <w:bookmarkStart w:id="106" w:name="_Toc43"/>
      <w:bookmarkEnd w:id="105"/>
      <w:r>
        <w:rPr>
          <w:rtl w:val="true"/>
        </w:rPr>
        <w:t>بولس</w:t>
      </w:r>
      <w:bookmarkEnd w:id="106"/>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المتکبرون یوم القیامة أَمثال الذَّرِّ حتی یدخلوا سجناً فی جهنم یقال له بُولَسُ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جاء فی الحدیث مُسَمًّی</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671573_73709187"/>
      <w:bookmarkStart w:id="108" w:name="_Toc44"/>
      <w:bookmarkEnd w:id="107"/>
      <w:r>
        <w:rPr>
          <w:rtl w:val="true"/>
        </w:rPr>
        <w:t>بیس</w:t>
      </w:r>
      <w:bookmarkEnd w:id="108"/>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 إِذا تبختر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 یمیس بهذا المعنی أَکثر،و الباء و المیم یتعاقبان،و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 الرجلُ یَبِیسُ إِذا تکبر علی الناس و آذاهم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بالأُرْدُنِّ فیه نخل لا یثمر إِلی خروج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بَیْسانُ موضع فیه کُروم من بلاد الشام؛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بِبَیسانَ من الأُردُنِّ هو موضع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بَیْسانُ موضع تنسب إِلیه الخمر؛ قال حسان بن ثابت</w:t>
      </w:r>
      <w:r>
        <w:rPr>
          <w:rFonts w:eastAsia="IRNazanin" w:cs="IRNazanin"/>
          <w:color w:val="111111"/>
          <w:sz w:val="28"/>
          <w:szCs w:val="28"/>
          <w:rtl w:val="true"/>
          <w:lang w:bidi="fa-IR"/>
        </w:rPr>
        <w:t xml:space="preserve">: </w:t>
      </w:r>
      <w:bookmarkStart w:id="109" w:name="pg11465_149263"/>
    </w:p>
    <w:p>
      <w:pPr>
        <w:pStyle w:val="BookText"/>
        <w:rPr/>
      </w:pPr>
      <w:bookmarkEnd w:id="109"/>
      <w:r>
        <w:rPr>
          <w:rFonts w:ascii="Amiri" w:hAnsi="Amiri" w:eastAsia="Amiri" w:cs="Amiri"/>
          <w:color w:val="111111"/>
          <w:sz w:val="28"/>
          <w:sz w:val="28"/>
          <w:szCs w:val="28"/>
          <w:rtl w:val="true"/>
          <w:lang w:bidi="ar-SA"/>
        </w:rPr>
        <w:t>نَشْرَبُها صِرْفاً و مَمْزُوجَةً،</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 تُسْرعُ فتر العظام،قال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الصحیح لأَن أَوشک بابه أَن یکون بعده أَن و الفعل،کقول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الشَّقِیُّ و لم یُقَدِّرْ لبعضِ الأَمْرِ،أَوْشَکَ أَن یُصابا و قد تحذف أَن بعده کما تحذف بعد عسی،کقول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مَنْ فَرَّ من مَنِیَّتِه، فی بعضِ غِرَّاتِه،یُوافِقُها فهذا هو الأَکثر فی أَوشک یوشک،و حکی الفارسی بِیْسَ لغة فی بِئْسَ،و اللَّه أَعلم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671575_73709187"/>
      <w:bookmarkStart w:id="111" w:name="_Toc45"/>
      <w:bookmarkEnd w:id="110"/>
      <w:r>
        <w:rPr>
          <w:rtl w:val="true"/>
        </w:rPr>
        <w:t>فصل التاء المثناة</w:t>
      </w:r>
      <w:bookmarkEnd w:id="111"/>
    </w:p>
    <w:p>
      <w:pPr>
        <w:pStyle w:val="Heading4"/>
        <w:numPr>
          <w:ilvl w:val="3"/>
          <w:numId w:val="1"/>
        </w:numPr>
        <w:rPr/>
      </w:pPr>
      <w:bookmarkStart w:id="112" w:name="__RefHeading___Toc2671577_73709187"/>
      <w:bookmarkStart w:id="113" w:name="_Toc46"/>
      <w:bookmarkEnd w:id="112"/>
      <w:r>
        <w:rPr>
          <w:rtl w:val="true"/>
        </w:rPr>
        <w:t>تختنس</w:t>
      </w:r>
      <w:bookmarkEnd w:id="113"/>
    </w:p>
    <w:p>
      <w:pPr>
        <w:pStyle w:val="BookText"/>
        <w:rPr/>
      </w:pPr>
      <w:r>
        <w:rPr>
          <w:rFonts w:ascii="Amiri" w:hAnsi="Amiri" w:eastAsia="Amiri" w:cs="Amiri"/>
          <w:color w:val="111111"/>
          <w:sz w:val="28"/>
          <w:sz w:val="28"/>
          <w:szCs w:val="28"/>
          <w:rtl w:val="true"/>
          <w:lang w:bidi="ar-SA"/>
        </w:rPr>
        <w:t>دَخْتَنُوسُ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دَخْدَنوس و تَخْتَنُوسُ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671579_73709187"/>
      <w:bookmarkStart w:id="115" w:name="_Toc47"/>
      <w:bookmarkEnd w:id="114"/>
      <w:r>
        <w:rPr>
          <w:rtl w:val="true"/>
        </w:rPr>
        <w:t>ترس</w:t>
      </w:r>
      <w:bookmarkEnd w:id="115"/>
    </w:p>
    <w:p>
      <w:pPr>
        <w:pStyle w:val="BookText"/>
        <w:rPr/>
      </w:pPr>
      <w:r>
        <w:rPr>
          <w:rFonts w:ascii="Amiri" w:hAnsi="Amiri" w:eastAsia="Amiri" w:cs="Amiri"/>
          <w:color w:val="111111"/>
          <w:sz w:val="28"/>
          <w:sz w:val="28"/>
          <w:szCs w:val="28"/>
          <w:rtl w:val="true"/>
          <w:lang w:bidi="ar-SA"/>
        </w:rPr>
        <w:t>التُّرْس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المُتَوَقَّی بها،معروف،و جمعه أَتْراسٌ و تِراسٌ و تِرَسَةٌ و تُروسٌ؛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شَمْساً نازَعَتْ شُموسا دُروعَنا،و البَیْضَ و التُّروسا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تقل أَتْرِسَة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تَتَرَّسْتَ به،فهو مِتْرَسَةٌ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 بالتُّرْسِ ،و کذلک التَتْریس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تَتَرَّس بالتُّرْسِ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تَوَقَّی،و حکی سیبویه اتَّرَسَ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توضع خلف الباب یُضَبَّبُ بها السریر،و هی المَتَرْسُ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المَتْرَسُ خشبة توضع خلف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المَتَّرَسُ الشِّجار الذی یوضع قِبَلَ البابِ دِعامَةً،و لیس بعربی،معناه مَتَرْس أَی لا تَخَفْ</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671581_73709187"/>
      <w:bookmarkStart w:id="117" w:name="_Toc48"/>
      <w:bookmarkEnd w:id="116"/>
      <w:r>
        <w:rPr>
          <w:rtl w:val="true"/>
        </w:rPr>
        <w:t>ترمس</w:t>
      </w:r>
      <w:bookmarkEnd w:id="117"/>
    </w:p>
    <w:p>
      <w:pPr>
        <w:pStyle w:val="BookText"/>
        <w:rPr/>
      </w:pPr>
      <w:r>
        <w:rPr>
          <w:rFonts w:ascii="Amiri" w:hAnsi="Amiri" w:eastAsia="Amiri" w:cs="Amiri"/>
          <w:color w:val="111111"/>
          <w:sz w:val="28"/>
          <w:sz w:val="28"/>
          <w:szCs w:val="28"/>
          <w:rtl w:val="true"/>
          <w:lang w:bidi="ar-SA"/>
        </w:rPr>
        <w:t xml:space="preserve">التُّرْمُسُ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لها حَبٌّ مُضَلَّع مُحَزَّزٌ،و به سمی الجُمانُ تَرامِسَ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تَرْمَسَ الرجلُ إِذا تغیب عن حرب أَو شَغْبٍ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فلانٌ تُرْمُسَةً تحت الأَرض</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71583_73709187"/>
      <w:bookmarkStart w:id="119" w:name="_Toc49"/>
      <w:bookmarkEnd w:id="118"/>
      <w:r>
        <w:rPr>
          <w:rtl w:val="true"/>
        </w:rPr>
        <w:t>ترنس</w:t>
      </w:r>
      <w:bookmarkEnd w:id="119"/>
    </w:p>
    <w:p>
      <w:pPr>
        <w:pStyle w:val="BookText"/>
        <w:rPr/>
      </w:pPr>
      <w:r>
        <w:rPr>
          <w:rFonts w:ascii="Amiri" w:hAnsi="Amiri" w:eastAsia="Amiri" w:cs="Amiri"/>
          <w:color w:val="111111"/>
          <w:sz w:val="28"/>
          <w:sz w:val="28"/>
          <w:szCs w:val="28"/>
          <w:rtl w:val="true"/>
          <w:lang w:bidi="ar-SA"/>
        </w:rPr>
        <w:t>التُّرْنُسَةُ الحُفْرَةُ تحت الأَرض</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671585_73709187"/>
      <w:bookmarkStart w:id="121" w:name="_Toc50"/>
      <w:bookmarkEnd w:id="120"/>
      <w:r>
        <w:rPr>
          <w:rtl w:val="true"/>
        </w:rPr>
        <w:t>تعس</w:t>
      </w:r>
      <w:bookmarkEnd w:id="121"/>
    </w:p>
    <w:p>
      <w:pPr>
        <w:pStyle w:val="BookText"/>
        <w:rPr/>
      </w:pPr>
      <w:r>
        <w:rPr>
          <w:rFonts w:ascii="Amiri" w:hAnsi="Amiri" w:eastAsia="Amiri" w:cs="Amiri"/>
          <w:color w:val="111111"/>
          <w:sz w:val="28"/>
          <w:sz w:val="28"/>
          <w:szCs w:val="28"/>
          <w:rtl w:val="true"/>
          <w:lang w:bidi="ar-SA"/>
        </w:rPr>
        <w:t xml:space="preserve">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یَنْتَعِشُ العاثِرُ من عَثْرَتِه و أَن یُنَکَّسَ فی سِفال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 الانحطاط و العُثُورُ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 ؛ یجوز أَن یکون نصباً علی معنی أَتْعَسَهُم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التَّعْسُ فی اللغة الانحطاط و العُثُور؛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لَوْثٍ عِفِرْناةٍ إِذا عَثَرَتْ، فالتَّعْسُ أَدْنی لها من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 و یدعو الرجل علی بعیره الجواد إِذا 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فإِذا کان غیر جواد و لا نَجِیب فَعَثِرَ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و منه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لوث عفرناة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تَعِسَ فلان یَتْعَسُ إِذا أَتْعَسه اللَّه،و معناه انْکَبَّ فَعَثَرَ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علی یدیه و فمه،و معناه أَنه ینکر من مثلها فی سمنها و قوَّتها العِثارُ فإِذا عَثِرَت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،و لم یقل لها تَعِسَکِ اللَّه،و لکن یدعو علیها بأَن یَکُبَّها اللَّه لمَنْخَرَیْها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تَعِسَ تَعْساً و تَعَسَ </w:t>
      </w:r>
      <w:bookmarkStart w:id="122" w:name="pg11465_149264"/>
    </w:p>
    <w:p>
      <w:pPr>
        <w:pStyle w:val="BookText"/>
        <w:rPr/>
      </w:pPr>
      <w:bookmarkEnd w:id="122"/>
      <w:r>
        <w:rPr>
          <w:rFonts w:ascii="Amiri" w:hAnsi="Amiri" w:eastAsia="Amiri" w:cs="Amiri"/>
          <w:color w:val="111111"/>
          <w:sz w:val="28"/>
          <w:sz w:val="28"/>
          <w:szCs w:val="28"/>
          <w:rtl w:val="true"/>
          <w:lang w:bidi="ar-SA"/>
        </w:rPr>
        <w:t>یَتْعَسُ</w:t>
      </w:r>
    </w:p>
    <w:p>
      <w:pPr>
        <w:pStyle w:val="BookText"/>
        <w:rPr/>
      </w:pPr>
      <w:r>
        <w:rPr>
          <w:rFonts w:ascii="Amiri" w:hAnsi="Amiri" w:eastAsia="Amiri" w:cs="Amiri"/>
          <w:color w:val="111111"/>
          <w:sz w:val="28"/>
          <w:sz w:val="28"/>
          <w:szCs w:val="28"/>
          <w:rtl w:val="true"/>
          <w:lang w:bidi="ar-SA"/>
        </w:rPr>
        <w:t xml:space="preserve">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أَرْماحُهُم یَنْهَزْنَهُم نَهْزَ جُمَّةٍ، یَقُلْنَ لمن أَدْرَکْنَ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و لا لَعا و معنی التَّعْسِ فی کلامهم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 البُعْدُ،و قال الرُّسْتُمی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 أَن یَخِرَّ علی وجهه،و النَکْسُ أَن یَخِرَّ علی رأْسه؛ و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الوَقْسُ یُعْدِی فَتَعَدَّ الوَقْسا، مَنْ یَدْنُ للوَقْسِ یُلاقِ تَعْسا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الوَقْسُ الجرب،و التَّعْسُ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أَی تجنب و تَنَکَّبْ کله سواء،و إِذا خاطب بالدعاء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،بفتح العین،و إِن دعا علی غائب کسرها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الغرابة بحیث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فی حدیث عائشة،رضی اللَّه عنها ،فی الإِِفْکِ حین عَثَرَتْ صاحِبَتُها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تَعِسَ یَتْعَسُ إِذا عَثَر و انْکَبَّ لوجهه،و قد تفتح العین،و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،کأَنه یدعو علیه بالهلاک،و هو تَعِسٌ ،و تاعِسٌ و جَدٌّ تَعِسٌ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 أَی أَلزمه اللَّه هلاکاً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تَعِسَه اللَّه و أَتْعَسَه ،فَعَلْتُ و أَفْعَلْتُ بمعنی واحد؛ قال مُجَمِّعُ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قد أَفْرَدْتُها من خَلِیلِها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کما أَتْعَسْتَنی یا مُجَمِّعُ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لا أَعرف تَعِسَه اللَّه و لکن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بنفسه و أَتْعَسَه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علی أَی وجه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یَتْعَسُ تَعْساً و هو أَن یُخطئ حجته إِن خاصم،و بُغْیَتَه إِن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فما انْتَعَشَ و شِیکَ فلا انْتَقشَ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عبد الدینار و عبد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ذلک</w:t>
      </w:r>
      <w:r>
        <w:rPr>
          <w:rFonts w:eastAsia="IRNazanin" w:cs="IRNazanin"/>
          <w:color w:val="111111"/>
          <w:sz w:val="28"/>
          <w:szCs w:val="28"/>
          <w:rtl w:val="true"/>
          <w:lang w:bidi="fa-IR"/>
        </w:rPr>
        <w:t>.</w:t>
      </w:r>
    </w:p>
    <w:p>
      <w:pPr>
        <w:pStyle w:val="Heading4"/>
        <w:numPr>
          <w:ilvl w:val="3"/>
          <w:numId w:val="1"/>
        </w:numPr>
        <w:rPr/>
      </w:pPr>
      <w:bookmarkStart w:id="123" w:name="__RefHeading___Toc2671587_73709187"/>
      <w:bookmarkStart w:id="124" w:name="_Toc51"/>
      <w:bookmarkEnd w:id="123"/>
      <w:r>
        <w:rPr>
          <w:rtl w:val="true"/>
        </w:rPr>
        <w:t>تغلس</w:t>
      </w:r>
      <w:bookmarkEnd w:id="124"/>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تُغُلِّسَ ،و هی الداهیة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671589_73709187"/>
      <w:bookmarkStart w:id="126" w:name="_Toc52"/>
      <w:bookmarkEnd w:id="125"/>
      <w:r>
        <w:rPr>
          <w:rtl w:val="true"/>
        </w:rPr>
        <w:t>تلس</w:t>
      </w:r>
      <w:bookmarkEnd w:id="126"/>
    </w:p>
    <w:p>
      <w:pPr>
        <w:pStyle w:val="BookText"/>
        <w:rPr/>
      </w:pPr>
      <w:r>
        <w:rPr>
          <w:rFonts w:ascii="Amiri" w:hAnsi="Amiri" w:eastAsia="Amiri" w:cs="Amiri"/>
          <w:color w:val="111111"/>
          <w:sz w:val="28"/>
          <w:sz w:val="28"/>
          <w:szCs w:val="28"/>
          <w:rtl w:val="true"/>
          <w:lang w:bidi="ar-SA"/>
        </w:rPr>
        <w:t xml:space="preserve">التِّلِّیسَة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یُسَوَّی من الخوص شبه قَفْعَة،و هی شبه العیبة التی تکون عند العَصَّارینَ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671591_73709187"/>
      <w:bookmarkStart w:id="128" w:name="_Toc53"/>
      <w:bookmarkEnd w:id="127"/>
      <w:r>
        <w:rPr>
          <w:rtl w:val="true"/>
        </w:rPr>
        <w:t>تنس</w:t>
      </w:r>
      <w:bookmarkEnd w:id="128"/>
    </w:p>
    <w:p>
      <w:pPr>
        <w:pStyle w:val="BookText"/>
        <w:rPr/>
      </w:pPr>
      <w:r>
        <w:rPr>
          <w:rFonts w:ascii="Amiri" w:hAnsi="Amiri" w:eastAsia="Amiri" w:cs="Amiri"/>
          <w:color w:val="111111"/>
          <w:sz w:val="28"/>
          <w:sz w:val="28"/>
          <w:szCs w:val="28"/>
          <w:rtl w:val="true"/>
          <w:lang w:bidi="ar-SA"/>
        </w:rPr>
        <w:t>تُناسُ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رَعاعُهم،عن کراع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تَنَسَ فما وجدت للعرب فیها شیئاً،قال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أَعرف مدینة بنیت فی جزیرة من جزائر بحر الروم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تِنِّیسُ ،و بها تعمل الشروب الثمینة</w:t>
      </w:r>
      <w:r>
        <w:rPr>
          <w:rFonts w:eastAsia="IRNazanin" w:cs="IRNazanin"/>
          <w:color w:val="111111"/>
          <w:sz w:val="28"/>
          <w:szCs w:val="28"/>
          <w:rtl w:val="true"/>
          <w:lang w:bidi="fa-IR"/>
        </w:rPr>
        <w:t>.</w:t>
      </w:r>
    </w:p>
    <w:p>
      <w:pPr>
        <w:pStyle w:val="Heading4"/>
        <w:numPr>
          <w:ilvl w:val="3"/>
          <w:numId w:val="1"/>
        </w:numPr>
        <w:rPr/>
      </w:pPr>
      <w:bookmarkStart w:id="129" w:name="__RefHeading___Toc2671593_73709187"/>
      <w:bookmarkStart w:id="130" w:name="_Toc54"/>
      <w:bookmarkEnd w:id="129"/>
      <w:r>
        <w:rPr>
          <w:rtl w:val="true"/>
        </w:rPr>
        <w:t>توس</w:t>
      </w:r>
      <w:bookmarkEnd w:id="130"/>
    </w:p>
    <w:p>
      <w:pPr>
        <w:pStyle w:val="BookText"/>
        <w:rPr/>
      </w:pPr>
      <w:r>
        <w:rPr>
          <w:rFonts w:ascii="Amiri" w:hAnsi="Amiri" w:eastAsia="Amiri" w:cs="Amiri"/>
          <w:color w:val="111111"/>
          <w:sz w:val="28"/>
          <w:sz w:val="28"/>
          <w:szCs w:val="28"/>
          <w:rtl w:val="true"/>
          <w:lang w:bidi="ar-SA"/>
        </w:rPr>
        <w:t xml:space="preserve">التُّوسُ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من تُوسِه و سُوسِه أَی من خلیقته و طبع علیه،و جعل یعقوب تاء هذا بدلاً من سین 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توسی الحیاءُ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تُوسِ صِدْقٍ أَی من أَصلِ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بُوساً له؛ رواه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أَیضاً؛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المُلِمَّاتُ اعْتَصَرْنَ التُّوسا أَی خَرَّجْنَ طبائعَ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تاساه إِذا آذاه و استخف به</w:t>
      </w:r>
      <w:r>
        <w:rPr>
          <w:rFonts w:eastAsia="IRNazanin" w:cs="IRNazanin"/>
          <w:color w:val="111111"/>
          <w:sz w:val="28"/>
          <w:szCs w:val="28"/>
          <w:rtl w:val="true"/>
          <w:lang w:bidi="fa-IR"/>
        </w:rPr>
        <w:t>.</w:t>
      </w:r>
    </w:p>
    <w:p>
      <w:pPr>
        <w:pStyle w:val="Heading4"/>
        <w:numPr>
          <w:ilvl w:val="3"/>
          <w:numId w:val="1"/>
        </w:numPr>
        <w:rPr/>
      </w:pPr>
      <w:bookmarkStart w:id="131" w:name="__RefHeading___Toc2671595_73709187"/>
      <w:bookmarkStart w:id="132" w:name="_Toc55"/>
      <w:bookmarkEnd w:id="131"/>
      <w:r>
        <w:rPr>
          <w:rtl w:val="true"/>
        </w:rPr>
        <w:t>تیس</w:t>
      </w:r>
      <w:bookmarkEnd w:id="132"/>
    </w:p>
    <w:p>
      <w:pPr>
        <w:pStyle w:val="BookText"/>
        <w:rPr/>
      </w:pPr>
      <w:r>
        <w:rPr>
          <w:rFonts w:ascii="Amiri" w:hAnsi="Amiri" w:eastAsia="Amiri" w:cs="Amiri"/>
          <w:color w:val="111111"/>
          <w:sz w:val="28"/>
          <w:sz w:val="28"/>
          <w:szCs w:val="28"/>
          <w:rtl w:val="true"/>
          <w:lang w:bidi="ar-SA"/>
        </w:rPr>
        <w:t xml:space="preserve">التَّیْسُ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المَعَزِ،و الجمع أَتْیاسٌ و أَتْیُسٌ ؛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النهار و لِعْبُه بفُحُولَةٍ، یَعْلُونَه باللیل عَلْوَ الأَتْیُسِ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أَنْسُرٌ سُودٌ و أَغْرِبَةٌ، و دونه أَعْنُزٌ کُلْفٌ و أَتْیاسُ و الجمع الکثیر تُیُوسٌ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یمسکه</w:t>
      </w:r>
      <w:r>
        <w:rPr>
          <w:rFonts w:eastAsia="Amiri" w:cs="Amiri" w:ascii="Amiri" w:hAnsi="Amiri"/>
          <w:color w:val="111111"/>
          <w:sz w:val="28"/>
          <w:szCs w:val="28"/>
          <w:rtl w:val="true"/>
          <w:lang w:bidi="ar-SA"/>
        </w:rPr>
        <w:t xml:space="preserve">. </w:t>
      </w:r>
      <w:bookmarkStart w:id="133" w:name="pg11465_149265"/>
    </w:p>
    <w:p>
      <w:pPr>
        <w:pStyle w:val="BookText"/>
        <w:rPr/>
      </w:pPr>
      <w:bookmarkEnd w:id="133"/>
      <w:r>
        <w:rPr>
          <w:rFonts w:ascii="Amiri" w:hAnsi="Amiri" w:eastAsia="Amiri" w:cs="Amiri"/>
          <w:color w:val="111111"/>
          <w:sz w:val="28"/>
          <w:sz w:val="28"/>
          <w:szCs w:val="28"/>
          <w:rtl w:val="true"/>
          <w:lang w:bidi="ar-SA"/>
        </w:rPr>
        <w:t xml:space="preserve">و المَتْیُوساءُ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التُّیُوس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تَیْساً ؛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علی ولد المِعْزی سنة فالذکر تَیْسٌ ،و الأُنثی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اسْتَتْیَسَتِ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کالتَّیْس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اسْتاسَتْ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عَنْزٌ تَیْساءُ إِذا کان قرناها طویلین کَقَرْن التَّیْس ،و هی بَیِّنَةُ التَّیَسِ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التَّیْساءُ من المِعْزی التی یُشْبه قرناها قَرْنَی الأَوعالِ الجبلیة فی طولها،و العرب تُجْری الظِّباءَ مُجْری العَنْزِ فیقولون فی إناثها المَعَز،و فی ذکورها التُّیُوس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عادِیَةٍ تُلْقی الثِّیابَ،کأَنَّها تُیُوسُ ظِباءٍ مَحْصُها و انْبِتارُها و لو أَجرَوها مُجْری الضأْن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کباش ظباء؛ و رجل تَیَّاسٌ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تقال عند إِرادة إِبطال الشیء و تکذیبه و التکذیب به؛ و منه</w:t>
      </w:r>
    </w:p>
    <w:p>
      <w:pPr>
        <w:pStyle w:val="BookText"/>
        <w:rPr/>
      </w:pPr>
      <w:r>
        <w:rPr>
          <w:rFonts w:ascii="Amiri" w:hAnsi="Amiri" w:eastAsia="Amiri" w:cs="Amiri"/>
          <w:color w:val="111111"/>
          <w:sz w:val="28"/>
          <w:sz w:val="28"/>
          <w:szCs w:val="28"/>
          <w:rtl w:val="true"/>
          <w:lang w:bidi="ar-SA"/>
        </w:rPr>
        <w:t xml:space="preserve">حدیث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الغُولَ فقال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تِیسِی جَعارِ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قال لها کذبت یا خاریة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تغیر هذا اللفظ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طِیْزی،تبدل من التاء طاء و من السین زایاً لتقارب ما بین هذه الحروف من المخارج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احْمَقِی و تِیسی للرجل إِذا تکلم بحُمْق،و ربما لا یَسُبُّه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فی الرجل الذلیل یَتَعَزَّزُ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عَنْزاً فاستَتْیَستْ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استَتْیَسَت العَنْزُ کما یقال استَنْوَقَ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فلان تَیْسِیَّةٌ ،و 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تَیْسُوسِیَّة و کَیْفُوفِیَّةٌ؛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تُوساً له و بُوساً و جُوساً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للذکر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 و للأُنثی عَنْزٌ،و جَعارِ معدولة عن جاعِرَة کقولک قَطامِ و رَقاشِ،علی فَعالِ،مأْخوذ عن الجَعْر،و هو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أَسماء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 المرأَةُ فیقال قُومی جَعارِ،و تشبه بالضبع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تِیْسی جَعار،و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لَکاعِ و ذَفارِ و بَظارِ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لأُتِیسَنَّهم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لأُبْطِلَنَّ قولهم و لأَرُدَّنَّهُمْ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کان به حرب حین قُطِعت رِجل الحرث بن کعب فسمی الأَعرج؛ و فی بعض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قتْلَی تِیاسٍ عن صَلاحٍ تُعَرِّبُ</w:t>
      </w:r>
    </w:p>
    <w:p>
      <w:pPr>
        <w:pStyle w:val="Heading3"/>
        <w:numPr>
          <w:ilvl w:val="2"/>
          <w:numId w:val="1"/>
        </w:numPr>
        <w:rPr/>
      </w:pPr>
      <w:bookmarkStart w:id="134" w:name="__RefHeading___Toc2671597_73709187"/>
      <w:bookmarkStart w:id="135" w:name="_Toc56"/>
      <w:bookmarkEnd w:id="134"/>
      <w:r>
        <w:rPr>
          <w:rtl w:val="true"/>
        </w:rPr>
        <w:t>فصل الجیم</w:t>
      </w:r>
      <w:bookmarkEnd w:id="135"/>
    </w:p>
    <w:p>
      <w:pPr>
        <w:pStyle w:val="Heading4"/>
        <w:numPr>
          <w:ilvl w:val="3"/>
          <w:numId w:val="1"/>
        </w:numPr>
        <w:rPr/>
      </w:pPr>
      <w:bookmarkStart w:id="136" w:name="__RefHeading___Toc2671599_73709187"/>
      <w:bookmarkStart w:id="137" w:name="_Toc57"/>
      <w:bookmarkEnd w:id="136"/>
      <w:r>
        <w:rPr>
          <w:rtl w:val="true"/>
        </w:rPr>
        <w:t>جاس</w:t>
      </w:r>
      <w:bookmarkEnd w:id="137"/>
    </w:p>
    <w:p>
      <w:pPr>
        <w:pStyle w:val="BookText"/>
        <w:rPr/>
      </w:pPr>
      <w:r>
        <w:rPr>
          <w:rFonts w:ascii="Amiri" w:hAnsi="Amiri" w:eastAsia="Amiri" w:cs="Amiri"/>
          <w:color w:val="111111"/>
          <w:sz w:val="28"/>
          <w:sz w:val="28"/>
          <w:szCs w:val="28"/>
          <w:rtl w:val="true"/>
          <w:lang w:bidi="ar-SA"/>
        </w:rPr>
        <w:t xml:space="preserve">مکان جَأْسٌ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 کَشأْسٍ،و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به إِلا بعد شَأْس کأنه إِتباع</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671601_73709187"/>
      <w:bookmarkStart w:id="139" w:name="_Toc58"/>
      <w:bookmarkEnd w:id="138"/>
      <w:r>
        <w:rPr>
          <w:rtl w:val="true"/>
        </w:rPr>
        <w:t>جبس</w:t>
      </w:r>
      <w:bookmarkEnd w:id="139"/>
    </w:p>
    <w:p>
      <w:pPr>
        <w:pStyle w:val="BookText"/>
        <w:rPr/>
      </w:pPr>
      <w:r>
        <w:rPr>
          <w:rFonts w:ascii="Amiri" w:hAnsi="Amiri" w:eastAsia="Amiri" w:cs="Amiri"/>
          <w:color w:val="111111"/>
          <w:sz w:val="28"/>
          <w:sz w:val="28"/>
          <w:szCs w:val="28"/>
          <w:rtl w:val="true"/>
          <w:lang w:bidi="ar-SA"/>
        </w:rPr>
        <w:t xml:space="preserve">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الفَدْمُ،و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اللئیم،و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 الذی لا یجیب إِلی خیر،و الجمع أَجْباسٌ و جُبُوسٌ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الضعیف کالجِبْسِ ؛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مِثلِها آتی المَهالِکَ واحِداً، إِذا خامَ عن طُولِ السُّرَی کلُّ أَجْبَسِ و 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الدَّنِیءُ الجَبانُ؛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إِذا سار به الجِبْسُ بکی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زِنْیَة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الجامد من کل شیء الثقیل الروح و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لجِبْسٌ من الرجال إِذا کان عَیِیّاً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الدِّبَبَة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یبنی به؛ عن کراع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قال عمر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تَمْشِی إِلی رِواءِ عاطِناتها تَجَبُّسَ العانِسِ فی رَیْطاتِها </w:t>
      </w:r>
      <w:bookmarkStart w:id="140" w:name="pg11465_149266"/>
    </w:p>
    <w:p>
      <w:pPr>
        <w:pStyle w:val="BookText"/>
        <w:rPr/>
      </w:pPr>
      <w:bookmarkEnd w:id="140"/>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تَجَبَّسَ فی مشیه تَجَبُّساً إِذا 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طائعاً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المَجْبُوسُ و الجَبِیسُ نعت الرجل المأْبون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671603_73709187"/>
      <w:bookmarkStart w:id="142" w:name="_Toc59"/>
      <w:bookmarkEnd w:id="141"/>
      <w:r>
        <w:rPr>
          <w:rtl w:val="true"/>
        </w:rPr>
        <w:t>جحس</w:t>
      </w:r>
      <w:bookmarkEnd w:id="142"/>
    </w:p>
    <w:p>
      <w:pPr>
        <w:pStyle w:val="BookText"/>
        <w:rPr/>
      </w:pPr>
      <w:r>
        <w:rPr>
          <w:rFonts w:ascii="Amiri" w:hAnsi="Amiri" w:eastAsia="Amiri" w:cs="Amiri"/>
          <w:color w:val="111111"/>
          <w:sz w:val="28"/>
          <w:sz w:val="28"/>
          <w:szCs w:val="28"/>
          <w:rtl w:val="true"/>
          <w:lang w:bidi="ar-SA"/>
        </w:rPr>
        <w:t xml:space="preserve">جَحَسَ جِلْدَه یَجْحَسُه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قَشَرَه،و الشین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جاحَسَه جِحاساً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زاحَمَه و قاتله و زاوله علی الأَمر کَجَاحَشَه،حکاه یعقوب فی البدل؛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الجِحاسُ القتال،و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کَعْکَعَ القِرْنُ عن قِرْنِه، و أَنشد لرجل من بنی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قاسَی لَکَ ما أُقاسِی، من ضَرْبِیَ الهاماتِ و احْتِباسِی، و الصَّقْعِ فی یوم الوَغَی الجِحاسِ الأَزهری فی ترجمة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الجِهاد،و تُحوّل الشین سیناً؛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تَرانا فی عِراکِ الجَحْسِ ، نَنْبُو بأَجْلالِ الأُمورِ الرُّبْسِ</w:t>
      </w:r>
    </w:p>
    <w:p>
      <w:pPr>
        <w:pStyle w:val="Heading4"/>
        <w:numPr>
          <w:ilvl w:val="3"/>
          <w:numId w:val="1"/>
        </w:numPr>
        <w:rPr/>
      </w:pPr>
      <w:bookmarkStart w:id="143" w:name="__RefHeading___Toc2671605_73709187"/>
      <w:bookmarkStart w:id="144" w:name="_Toc60"/>
      <w:bookmarkEnd w:id="143"/>
      <w:r>
        <w:rPr>
          <w:rtl w:val="true"/>
        </w:rPr>
        <w:t>جدس</w:t>
      </w:r>
      <w:bookmarkEnd w:id="144"/>
    </w:p>
    <w:p>
      <w:pPr>
        <w:pStyle w:val="BookText"/>
        <w:rPr/>
      </w:pPr>
      <w:r>
        <w:rPr>
          <w:rFonts w:ascii="Amiri" w:hAnsi="Amiri" w:eastAsia="Amiri" w:cs="Amiri"/>
          <w:color w:val="111111"/>
          <w:sz w:val="28"/>
          <w:sz w:val="28"/>
          <w:szCs w:val="28"/>
          <w:rtl w:val="true"/>
          <w:lang w:bidi="ar-SA"/>
        </w:rPr>
        <w:t>الجادِسُ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اشتدَّ و یَبِسَ کالجاسد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جادِسَةٌ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تُعْمَرْ و لم تُعْمَلْ و لم تُحْرَثْ،من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عن معاذ بن جبل،رضی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أَرض جادِسَةٌ قد عرفت له فی الجاهلیة حتی أَسلم فهی لربها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لم تعمر و لم تحرث،و الجمع الجَوادِسُ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الجَوادِسُ الأَراضی التی لم تزرع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جَدَس الأَثَرُ و طَلَقَ و دَمَسَ و دَسَمَ إِذا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عادٍ و هم إِخوة طَسْمٍ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جَدیسٌ حَیٌّ من العرب کانوا یناسبون عاداً الأُولی و کانت منازلهم الیمامَة؛ و فیهم یقول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 طَسْمٍ بِیَدَیْ جَدِیسِ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جَدِیسٌ قبیلة کانت فی الدهر الأَوّل فانقرضت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671607_73709187"/>
      <w:bookmarkStart w:id="146" w:name="_Toc61"/>
      <w:bookmarkEnd w:id="145"/>
      <w:r>
        <w:rPr>
          <w:rtl w:val="true"/>
        </w:rPr>
        <w:t>جرس</w:t>
      </w:r>
      <w:bookmarkEnd w:id="146"/>
    </w:p>
    <w:p>
      <w:pPr>
        <w:pStyle w:val="BookText"/>
        <w:rPr/>
      </w:pPr>
      <w:r>
        <w:rPr>
          <w:rFonts w:ascii="Amiri" w:hAnsi="Amiri" w:eastAsia="Amiri" w:cs="Amiri"/>
          <w:color w:val="111111"/>
          <w:sz w:val="28"/>
          <w:sz w:val="28"/>
          <w:szCs w:val="28"/>
          <w:rtl w:val="true"/>
          <w:lang w:bidi="ar-SA"/>
        </w:rPr>
        <w:t xml:space="preserve">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مصدرٌ،الصوتُ المَجْرُوسُ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الجَرْسُ و الجِرْسُ 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الجَرْسُ و الجِرْسُ و الجَرَسُ ؛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 الصوتُ من کل ذی صوت،و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الجَرْس ،بالفتح،إِذا أُفرد،فإِذا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له حِسّاً و لا جِرْساً ،کسروا فأَتبعوا اللفظ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صوته،و أَجْرَسَ الطائرُ إِذا سمعتَ صوتَ مَرِّه؛ قال جَنْدَلُ بنُ المُثَّنَّی الحارثی الطُّهَوِیُّ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خَشِیتُ أَن یَکُبَّ قابِرِی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خشیت أَن أَموت و لا أَری لک ضَرَّةً سَلِطَةً تُعَنظِی بکِ و تُسْمِعُکِ المکروه عند إِجْراس الطائر،و ذلک عند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جَمِیرة،و هی ضفیرة الشعر،و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الطائرُ و أَجْرَس 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جَرْسَ الطیر إِذا سمعت صوت مناقیرها علی شیء تأْکله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فتسمعون صوتَ جَرْسِ طَیْرِ الجنة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صوتَ أَکلها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فتسمعون جَرْشَ طیر الجنة،بالشین،فقلت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،فنظر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عنه فإِنه أَعلم بهذا منا؛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یَدِبُّونَ و یُخْفُونَ الجَرْسَ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سعید بن جبیر،رضی اللَّه عنه،فی صفة الصَّلْصالِ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خِصْبَةٌ جَرِسَةٌ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تصوِّت إِذا حرکت و قلبت و أَجْرَسَ الحادی إِذا حدا للإِِبل؛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أَجْرِسْ لها یا ابنَ أَبی کِباشِ، فما لَها اللیلةَ من إِنْفاشِ، غیرَ السُّرَی و سائِقٍ نَجَّاشِ أَی احْدُ لها لتَسْمَعَ الحُداءَ فتَسِیرَ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السکیت بالشین و أَلف الوصل،و الرواة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جَرَسْتُ و تَجَرَّسْتُ أَی تکلمت بشیء و تنغمت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أَجْرَسَ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أَجْرَسَ الحیُّ إِذا سَمعت صوتَ جَرْسِ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أَجرَسنی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جَرْسِی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جَرَسَ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مَجْرَسٌ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یأْنس بکلامه و ینشرح بالکلام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لی مَجْرَسٌ ،إِذا ما نَبا کلُّ مَجْرَسِ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مَجْرَسٌ لفلان أَی مأْکلٌ و مُنتَفَعٌ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مَجْرَسٌ لفلان أَی یأْخذ منه و یأْکل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الملائکةُ رُفْقَةً فیها جَرَسٌ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الجُلْجُلُ الذی یعلق علی الدواب؛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کرهه لأَنه یدل علی أَصحابه بصوته؛ و کان،علیه السلام،یحب أَن لا یعلم العدوّ به حتی یأْتیهم فجأَةً،و قیل الجَرَسُ الذی یُعلق فی عنق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أَجْرَسَ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له صوتٌ مثل صوت الجَرَسِ ،و هو صوتُ جَرْسِه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للحَلْیِ إِذا ما وَسْوَسا، و ارْتَجَّ فی أَجیادِها و أَجْرَسا ، زَفْزَفَةَ الرِّیحِ الحَصادَ الیَبَسا و جَرْس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الحروفُ الثلاثة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الیاء و الأَلف و الواو،و سائرُ الحروفِ مَجْرُوسَةٌ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الجَرْسُ الأَکل،و قد جَرَسَ یَجْرُسُ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الجاروسُ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جَرَسَت الماشیةُ الشجرَ و العُشْبَ تَجْرِسُه و تَجْرُسُه جَرْساً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جَرَسَت البقرة ولدها جَرْساً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لحسته،و کذلک النحلُ إِذا أَکلت الشجر للتَّعْسِیل؛ قال أَبو ذؤیب یصف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جَوارِسُها تَأْوی الشُّعُوفَ دَوائِباً، و تَنصَبُّ أَلْهاباً مَصِیفاً کِرابُها و جَرَسَتِ النحلُ العُرْفُطَ تَجْرُسُ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أَکلته،و منه قیل للنحل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سلم،دخل بیت بعض نسائه فسقته عَسَلاً،فَتَواطَأَتْ ثنتان من نسائه أَن تقول أَیَّتُهما دخل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مَغافِیرَ،فإِن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إِذاً عسلاً جَرَسَتْ نَحْلُه العُرْفُطَ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أَکلتْ و 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نَحْلٌ جَوارِسُ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ثمر الشجر؛ و قال أَبو ذؤیب الهذلی یصف النحل</w:t>
      </w:r>
      <w:r>
        <w:rPr>
          <w:rFonts w:eastAsia="Amiri" w:cs="Amiri" w:ascii="Amiri" w:hAnsi="Amiri"/>
          <w:color w:val="111111"/>
          <w:sz w:val="28"/>
          <w:szCs w:val="28"/>
          <w:rtl w:val="true"/>
          <w:lang w:bidi="ar-SA"/>
        </w:rPr>
        <w:t xml:space="preserve">: </w:t>
      </w:r>
      <w:bookmarkStart w:id="147" w:name="pg11465_149268"/>
    </w:p>
    <w:p>
      <w:pPr>
        <w:pStyle w:val="BookText"/>
        <w:rPr/>
      </w:pPr>
      <w:bookmarkEnd w:id="147"/>
      <w:r>
        <w:rPr>
          <w:rFonts w:ascii="Amiri" w:hAnsi="Amiri" w:eastAsia="Amiri" w:cs="Amiri"/>
          <w:color w:val="111111"/>
          <w:sz w:val="28"/>
          <w:sz w:val="28"/>
          <w:szCs w:val="28"/>
          <w:rtl w:val="true"/>
          <w:lang w:bidi="ar-SA"/>
        </w:rPr>
        <w:t>یَظَلُّ علی الثَّمْراءِ منها جَوارِسٌ ،</w:t>
      </w:r>
    </w:p>
    <w:p>
      <w:pPr>
        <w:pStyle w:val="BookText"/>
        <w:rPr/>
      </w:pPr>
      <w:r>
        <w:rPr>
          <w:rFonts w:ascii="Amiri" w:hAnsi="Amiri" w:eastAsia="Amiri" w:cs="Amiri"/>
          <w:color w:val="111111"/>
          <w:sz w:val="28"/>
          <w:sz w:val="28"/>
          <w:szCs w:val="28"/>
          <w:rtl w:val="true"/>
          <w:lang w:bidi="ar-SA"/>
        </w:rPr>
        <w:t>مَراضیعُ صُهْبُ الرّیشِ زُغْبٌ رِقابُها</w:t>
      </w:r>
    </w:p>
    <w:p>
      <w:pPr>
        <w:pStyle w:val="BookText"/>
        <w:rPr/>
      </w:pPr>
      <w:r>
        <w:rPr>
          <w:rFonts w:ascii="IRNazanin" w:hAnsi="IRNazanin" w:eastAsia="IRNazanin"/>
          <w:color w:val="111111"/>
          <w:sz w:val="28"/>
          <w:sz w:val="28"/>
          <w:szCs w:val="28"/>
          <w:rtl w:val="true"/>
          <w:lang w:bidi="fa-IR"/>
        </w:rPr>
        <w:t>و الثمراء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للشجر المُثْمِر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صغارٌ،یعنی أَن عسل الصِّغار منها أَفضل من عسل الکبار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الشُّقْرَةُ،یرید 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تَجْرُسُ العسلَ جَرْساً و تجرُسُ النَّوْرَ،و هو لَحْسُها إِیاه،ثم تُعَسِّله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جَرْسٌ من اللیل أَی وقتٌ و طائفة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عن ثعلب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،بفتح الراء،قال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منه علی ثقة،و قد یقال بالشین معجمة،و الجمع أَجْراسٌ و جُرُوسٌ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مُجَرَّسٌ و مُجَرِّسٌ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للأُمور؛ 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أَصابته البلایا،و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مُجَرَّسٌ إِذا جَرَّس الأُمور و عرفها،و قد جَرَّسَتْه الأُمورُ أَی جَرَّبَتْه و أَحکمته؛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مُجَرِّساتٍ غِرَّة الغَرِیرِ بالزَّجْرِ،و الرَّیْمُ علی المَزْجُورِ و أَوَّل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لا تَسْتَنْکِری غَدِیری، أَی لا تنکری حِفظَة أَی غضباً أَغضبه مما لم أَکن أَغضب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قَبلَ هذه العُصُورِ، مُجَرِّساتٍ غِرَّةَ الغَرِیرِ بالزَّجْرِ،و الرَّیْمُ علی المَزْجُورِ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التحکیم و التجربة،فیقول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العصور قد جَرَّسَت الغِرَّ منا أَی حکمت بالزجر عما لا ینبغی إِتیانه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زُجِرَ فالفضل علیه لأَنه لا یُزْجَرُ إِلا عن أَمر قَصَّرَ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ناقة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ناقةً مُجَرَّسَةً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مُجَرَّبة مُدَرَّبة فی الرکوب و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جرَّبَ الأُمور و خَبَرَها؛ و منه</w:t>
      </w:r>
    </w:p>
    <w:p>
      <w:pPr>
        <w:pStyle w:val="BookText"/>
        <w:rPr/>
      </w:pPr>
      <w:r>
        <w:rPr>
          <w:rFonts w:ascii="Amiri" w:hAnsi="Amiri" w:eastAsia="Amiri" w:cs="Amiri"/>
          <w:color w:val="111111"/>
          <w:sz w:val="28"/>
          <w:sz w:val="28"/>
          <w:szCs w:val="28"/>
          <w:rtl w:val="true"/>
          <w:lang w:bidi="ar-SA"/>
        </w:rPr>
        <w:t>حدیث عمر،رضی اللَّه عنه ،قال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جَرّسَتْک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حَنَّکَتک و أَحکمتک و جعلتک خبیراً بالأُمور مجرَّباً،و یروی بالشین المعجمة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اجْتَرَسْتُ و اجْتَرَشْتُ أَی کَسَبْتُ</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671609_73709187"/>
      <w:bookmarkStart w:id="149" w:name="_Toc62"/>
      <w:bookmarkEnd w:id="148"/>
      <w:r>
        <w:rPr>
          <w:rtl w:val="true"/>
        </w:rPr>
        <w:t>جرجس</w:t>
      </w:r>
      <w:bookmarkEnd w:id="149"/>
    </w:p>
    <w:p>
      <w:pPr>
        <w:pStyle w:val="BookText"/>
        <w:rPr/>
      </w:pPr>
      <w:r>
        <w:rPr>
          <w:rFonts w:ascii="Amiri" w:hAnsi="Amiri" w:eastAsia="Amiri" w:cs="Amiri"/>
          <w:color w:val="111111"/>
          <w:sz w:val="28"/>
          <w:sz w:val="28"/>
          <w:szCs w:val="28"/>
          <w:rtl w:val="true"/>
          <w:lang w:bidi="ar-SA"/>
        </w:rPr>
        <w:t xml:space="preserve">الجِرْجِسُ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البَعُوض،و کره بعضهم الجِرْجِسَ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القِرْقِسُ،و سیذکر فی فصل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الجِرْجِسُ لغة فی الفِرْقِسِ،و هو البعوض الصِّغار؛ قال شُریح بنُ جَوَّاس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لَبِیضٌ بِنَجْدٍ لم یَبِتْنَ نَواطِراً و جِرْجِیسُ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أَثَرَ القَرْحِ فی نَفْسِه کَنَقْشِ الخَواتِیمِ فی الجِرْجِسِ</w:t>
      </w:r>
    </w:p>
    <w:p>
      <w:pPr>
        <w:pStyle w:val="Heading4"/>
        <w:numPr>
          <w:ilvl w:val="3"/>
          <w:numId w:val="1"/>
        </w:numPr>
        <w:rPr/>
      </w:pPr>
      <w:bookmarkStart w:id="150" w:name="__RefHeading___Toc2671611_73709187"/>
      <w:bookmarkStart w:id="151" w:name="_Toc63"/>
      <w:bookmarkEnd w:id="150"/>
      <w:r>
        <w:rPr>
          <w:rtl w:val="true"/>
        </w:rPr>
        <w:t>جرفس</w:t>
      </w:r>
      <w:bookmarkEnd w:id="151"/>
    </w:p>
    <w:p>
      <w:pPr>
        <w:pStyle w:val="BookText"/>
        <w:rPr/>
      </w:pPr>
      <w:r>
        <w:rPr>
          <w:rFonts w:ascii="Amiri" w:hAnsi="Amiri" w:eastAsia="Amiri" w:cs="Amiri"/>
          <w:color w:val="111111"/>
          <w:sz w:val="28"/>
          <w:sz w:val="28"/>
          <w:szCs w:val="28"/>
          <w:rtl w:val="true"/>
          <w:lang w:bidi="ar-SA"/>
        </w:rPr>
        <w:t>الجِرْفاسُ و الجُرافِسُ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الجُرافِسُ و الجِرْفاسُ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الشدید من الرجال،و کذلک الجَرَنْفَسُ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الوَثاق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جَرْفَسَه جَرْفَسَةً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و أَنشد ابن الأَعرابی</w:t>
      </w:r>
      <w:r>
        <w:rPr>
          <w:rFonts w:eastAsia="Amiri" w:cs="Amiri" w:ascii="Amiri" w:hAnsi="Amiri"/>
          <w:color w:val="111111"/>
          <w:sz w:val="28"/>
          <w:szCs w:val="28"/>
          <w:rtl w:val="true"/>
          <w:lang w:bidi="ar-SA"/>
        </w:rPr>
        <w:t xml:space="preserve">: </w:t>
      </w:r>
      <w:bookmarkStart w:id="152" w:name="pg11465_149269"/>
    </w:p>
    <w:p>
      <w:pPr>
        <w:pStyle w:val="BookText"/>
        <w:rPr/>
      </w:pPr>
      <w:bookmarkEnd w:id="152"/>
      <w:r>
        <w:rPr>
          <w:rFonts w:ascii="Amiri" w:hAnsi="Amiri" w:eastAsia="Amiri" w:cs="Amiri"/>
          <w:color w:val="111111"/>
          <w:sz w:val="28"/>
          <w:sz w:val="28"/>
          <w:szCs w:val="28"/>
          <w:rtl w:val="true"/>
          <w:lang w:bidi="ar-SA"/>
        </w:rPr>
        <w:t>کأَنَّ کَبْشاً ساجِسِیّاً أَرْبَسا،</w:t>
      </w:r>
    </w:p>
    <w:p>
      <w:pPr>
        <w:pStyle w:val="BookText"/>
        <w:rPr/>
      </w:pPr>
      <w:r>
        <w:rPr>
          <w:rFonts w:ascii="Amiri" w:hAnsi="Amiri" w:eastAsia="Amiri" w:cs="Amiri"/>
          <w:color w:val="111111"/>
          <w:sz w:val="28"/>
          <w:sz w:val="28"/>
          <w:szCs w:val="28"/>
          <w:rtl w:val="true"/>
          <w:lang w:bidi="ar-SA"/>
        </w:rPr>
        <w:t>بین صَبِیَّیْ لَحْیِهِ مُجَرْفَسا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لحیته بین فَکَّیْه کَبْشٌ ساجِسِیٌّ،یصف لحیة عظیمة؛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خبر کأَنَّ فی الظرف یعنی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أَوثقته،فقد قَعْطَرْته،قال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الجَرْفَسَةُ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صَبِیَّیْ لَحْیِهِ مُجَرْفَسا و جِرْفاسٌ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671613_73709187"/>
      <w:bookmarkStart w:id="154" w:name="_Toc64"/>
      <w:bookmarkEnd w:id="153"/>
      <w:r>
        <w:rPr>
          <w:rtl w:val="true"/>
        </w:rPr>
        <w:t>جرهس</w:t>
      </w:r>
      <w:bookmarkEnd w:id="154"/>
    </w:p>
    <w:p>
      <w:pPr>
        <w:pStyle w:val="BookText"/>
        <w:rPr/>
      </w:pPr>
      <w:r>
        <w:rPr>
          <w:rFonts w:ascii="Amiri" w:hAnsi="Amiri" w:eastAsia="Amiri" w:cs="Amiri"/>
          <w:color w:val="111111"/>
          <w:sz w:val="28"/>
          <w:sz w:val="28"/>
          <w:szCs w:val="28"/>
          <w:rtl w:val="true"/>
          <w:lang w:bidi="ar-SA"/>
        </w:rPr>
        <w:t xml:space="preserve">الجِرْهاسُ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یُکْنی،و ما حُوِّل عن جِرْهاسِ ، من فَرْسَةِ الأُسْدِ،أَبا فِراسِ</w:t>
      </w:r>
    </w:p>
    <w:p>
      <w:pPr>
        <w:pStyle w:val="Heading4"/>
        <w:numPr>
          <w:ilvl w:val="3"/>
          <w:numId w:val="1"/>
        </w:numPr>
        <w:rPr/>
      </w:pPr>
      <w:bookmarkStart w:id="155" w:name="__RefHeading___Toc2671615_73709187"/>
      <w:bookmarkStart w:id="156" w:name="_Toc65"/>
      <w:bookmarkEnd w:id="155"/>
      <w:r>
        <w:rPr>
          <w:rtl w:val="true"/>
        </w:rPr>
        <w:t>جسس</w:t>
      </w:r>
      <w:bookmarkEnd w:id="156"/>
    </w:p>
    <w:p>
      <w:pPr>
        <w:pStyle w:val="BookText"/>
        <w:rPr/>
      </w:pPr>
      <w:r>
        <w:rPr>
          <w:rFonts w:ascii="Amiri" w:hAnsi="Amiri" w:eastAsia="Amiri" w:cs="Amiri"/>
          <w:color w:val="111111"/>
          <w:sz w:val="28"/>
          <w:sz w:val="28"/>
          <w:szCs w:val="28"/>
          <w:rtl w:val="true"/>
          <w:lang w:bidi="ar-SA"/>
        </w:rPr>
        <w:t xml:space="preserve">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مَمَسَّةُ ما 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جَسَّه بیده یَجُسُّه جَسّاً و اجْتَسَّه أَی مَسَّه و 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تقع علیه یده إِذا جَسَّه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 الشخصَ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النظر إِلیه لیَسْتَبِینَه و یَسْتَثْبِتَه؛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فِتْیَةٍ کالذُّبابِ الطُّلْسِ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 الخَبَرِ،و منه التَجَسُّسُ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جَسَّ الخَبَرَ و تَجَسَّسه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 و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فلاناً و من فلان بحثت عنه کتَحَسَّسْتُ،و من الشاذ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فَتَجَسَّسُوا من یوسف و أَخیه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 و المَجَسَّة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مَمَسَّةُ ما جَسَسْتَه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تَجَسَّسْتُ الخبر و تَحَسَّسْته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تَجَسَّسُوا ؛ التَّجَسُّسُ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التفتیش عن بواطن الأُمور،و أَکثر ما یقال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الشَّر،و 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الخیر،و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،بالجیم،أَن یطلبه لغیره،و بالحاء،أَن یطلبه لنفسه،و قیل بالجیم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العورات،و بالحاء الاستماع،و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واحد فی تطلب معرفة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ضَیِّقُ المَجَسِّ إِذا لم یکن واسع السِّرْبِ و لم یکن رَحیب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مَجَسِّکَ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جَسَّ إِذا اختبر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یَجُسُّه الطبیب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یَتَجَسَّسُ الأَخبار ثم یأْتی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الذی یَتَجَسَّس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فی جزائر البحر تَجُسُّ الأَخبار و تأْتی بها الدجالَ،زعموا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تمیم 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الجَسَّاسَة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الدابة التی رآها فی جزیرة البحر،و إِنما سمیت بذلک لأَنها تجُسُّ الأَخبار للدجال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معروفة،و هی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الیدان و العینان و الفم و الشم و السمع،و الواحدة جاسَّة ،و یقال بالحاء؛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الجَواسُّ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أَفواهُها مَجاسُّها ،لأَن الإِِبل إِذا أَحسنت الأَکل اکتفی الناظر بذلک فی معرفة سمنها من أَن یَجُسَّها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الجَواسُّ عند الأَوائل الحَواسُّ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قَتِیلٌ،ما قَتِیلُ المَرْءِ عَمْرٍو؟ و جَسَّاسُ بنُ مُرَّةَ ذو ضَریرِ و کذلک جِسَاسٌ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 جِساساً ،فلما حانَ مَصْرَعُه،خَلّی جِساساً لأَقْوام سَیَحْمُونَه </w:t>
      </w:r>
      <w:bookmarkStart w:id="157" w:name="pg11465_149270"/>
    </w:p>
    <w:p>
      <w:pPr>
        <w:pStyle w:val="BookText"/>
        <w:rPr/>
      </w:pPr>
      <w:bookmarkEnd w:id="157"/>
      <w:r>
        <w:rPr>
          <w:rFonts w:ascii="Amiri" w:hAnsi="Amiri" w:eastAsia="Amiri" w:cs="Amiri"/>
          <w:color w:val="111111"/>
          <w:sz w:val="28"/>
          <w:sz w:val="28"/>
          <w:szCs w:val="28"/>
          <w:rtl w:val="true"/>
          <w:lang w:bidi="ar-SA"/>
        </w:rPr>
        <w:t>و جَسَّاسُ بنُ مُرَّة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کُلَیبِ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للإِِبل</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671617_73709187"/>
      <w:bookmarkStart w:id="159" w:name="_Toc66"/>
      <w:bookmarkEnd w:id="158"/>
      <w:r>
        <w:rPr>
          <w:rtl w:val="true"/>
        </w:rPr>
        <w:t>جعس</w:t>
      </w:r>
      <w:bookmarkEnd w:id="159"/>
    </w:p>
    <w:p>
      <w:pPr>
        <w:pStyle w:val="BookText"/>
        <w:rPr/>
      </w:pPr>
      <w:r>
        <w:rPr>
          <w:rFonts w:ascii="Amiri" w:hAnsi="Amiri" w:eastAsia="Amiri" w:cs="Amiri"/>
          <w:color w:val="111111"/>
          <w:sz w:val="28"/>
          <w:sz w:val="28"/>
          <w:szCs w:val="28"/>
          <w:rtl w:val="true"/>
          <w:lang w:bidi="ar-SA"/>
        </w:rPr>
        <w:t xml:space="preserve">الجَعْسُ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جَعَسَ یَجْعَسُ جَعْساً ،و الجَعْسُ مَوْقِعُها،و أُری الجِعْسَ ،بکسر الجیم،لغة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الخِلْقَة و الخُلُق،و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القبیح،و کأَنه اشْتُقَّ من الجَعْس ،صفة علی فُعْلُول فشبه الساقط المَهین من الرجال بالخُرْءِ و نَتْنِه،و الأُنثی جُعْسُوسٌ أَیضاً؛ حکاه یعقوب،و هم الجَعاسِیسُ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دُعْبُوب و جُعْبُوبٌ و جُعْسُوسٌ إِذا کان قصیراً دمیماً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عثمان،رضی اللَّه عنه ،لما أَنْفَذَه النبیُّ،صلی اللَّه علیه و سلم،إِلی مکة نزل علی أَبی سفیان فقال له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أَتاک به ابن عَمِّک؟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أَن أُخَلِّیَ مکة لجَعاسِیس یَثْرِبَ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الجَعاسیسُ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اللئام فی الخَلْقِ و الخُلُقِ،الواحد جُعْسُوسٌ ،بالضم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تُخَوِّفُنا بجعاسیس یَثْرِبَ؟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لجُعْسُوسٌ صَهْصَلِقٌ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إِنک لهِلْباجَة نَؤُوم،خِرَقٌ سَؤُوم،شُرْبُک اشْتِفافٌ،و أَکْلُک اقْتِحافٌ،و نَوْمُک الْتِحافٌ،علیک العَفا،و قُبِّح منک القَفا قال ابن السکیت فی کتاب القلب و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جُعْسُوس و جُعْشُوش،بالسین و الشین،و ذلک إِلی قَمْأَةٍ و صِغَرٍ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جَعاسِیس الناس،قال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بالشین؛ قال عمرو بن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تَداعَتْ حَوْلَه جُشَمُ بنُ بَکْرٍ، و أَسْلَمَه جَعاسِیسُ الرَّبابِ و الجَعْسُ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الرَّجِیع،و هو مولَّد،و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الجُعْمُوس ،بزیادة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بجَعامِیس بطنه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671619_73709187"/>
      <w:bookmarkStart w:id="161" w:name="_Toc67"/>
      <w:bookmarkEnd w:id="160"/>
      <w:r>
        <w:rPr>
          <w:rtl w:val="true"/>
        </w:rPr>
        <w:t>جعبس</w:t>
      </w:r>
      <w:bookmarkEnd w:id="161"/>
    </w:p>
    <w:p>
      <w:pPr>
        <w:pStyle w:val="BookText"/>
        <w:rPr/>
      </w:pPr>
      <w:r>
        <w:rPr>
          <w:rFonts w:ascii="Amiri" w:hAnsi="Amiri" w:eastAsia="Amiri" w:cs="Amiri"/>
          <w:color w:val="111111"/>
          <w:sz w:val="28"/>
          <w:sz w:val="28"/>
          <w:szCs w:val="28"/>
          <w:rtl w:val="true"/>
          <w:lang w:bidi="ar-SA"/>
        </w:rPr>
        <w:t xml:space="preserve">الجُعْبُس و الجُعْبُوس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المائق الأَحْمَق</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671621_73709187"/>
      <w:bookmarkStart w:id="163" w:name="_Toc68"/>
      <w:bookmarkEnd w:id="162"/>
      <w:r>
        <w:rPr>
          <w:rtl w:val="true"/>
        </w:rPr>
        <w:t>جعمس</w:t>
      </w:r>
      <w:bookmarkEnd w:id="163"/>
    </w:p>
    <w:p>
      <w:pPr>
        <w:pStyle w:val="BookText"/>
        <w:rPr/>
      </w:pPr>
      <w:r>
        <w:rPr>
          <w:rFonts w:ascii="Amiri" w:hAnsi="Amiri" w:eastAsia="Amiri" w:cs="Amiri"/>
          <w:color w:val="111111"/>
          <w:sz w:val="28"/>
          <w:sz w:val="28"/>
          <w:szCs w:val="28"/>
          <w:rtl w:val="true"/>
          <w:lang w:bidi="ar-SA"/>
        </w:rPr>
        <w:t xml:space="preserve">الجُعْمُوس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مُجَعْمِسٌ و جُعامِسٌ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یَضَعَه بمَرَّةٍ،و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یضعه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الجُعْمُوس ما یطرحه الإِِنسان من ذی بطنه،و جمعه جَعامِیسُ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إِبْلٍ تُری و لا نَعَمْ، إِلا جَعامِیسک وَسْطَ المُسْتَحَمْ و الجَعْسُ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الرَّجیع،و هو مولَّد،و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الجُعْمُوس ،بزیادة 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بجعامیس بطنه</w:t>
      </w:r>
      <w:r>
        <w:rPr>
          <w:rFonts w:eastAsia="IRNazanin" w:cs="IRNazanin"/>
          <w:color w:val="111111"/>
          <w:sz w:val="28"/>
          <w:szCs w:val="28"/>
          <w:rtl w:val="true"/>
          <w:lang w:bidi="fa-IR"/>
        </w:rPr>
        <w:t>.</w:t>
      </w:r>
    </w:p>
    <w:p>
      <w:pPr>
        <w:pStyle w:val="Heading4"/>
        <w:numPr>
          <w:ilvl w:val="3"/>
          <w:numId w:val="1"/>
        </w:numPr>
        <w:rPr/>
      </w:pPr>
      <w:bookmarkStart w:id="164" w:name="__RefHeading___Toc2671623_73709187"/>
      <w:bookmarkStart w:id="165" w:name="_Toc69"/>
      <w:bookmarkEnd w:id="164"/>
      <w:r>
        <w:rPr>
          <w:rtl w:val="true"/>
        </w:rPr>
        <w:t>جفس</w:t>
      </w:r>
      <w:bookmarkEnd w:id="165"/>
    </w:p>
    <w:p>
      <w:pPr>
        <w:pStyle w:val="BookText"/>
        <w:rPr/>
      </w:pPr>
      <w:r>
        <w:rPr>
          <w:rFonts w:ascii="Amiri" w:hAnsi="Amiri" w:eastAsia="Amiri" w:cs="Amiri"/>
          <w:color w:val="111111"/>
          <w:sz w:val="28"/>
          <w:sz w:val="28"/>
          <w:szCs w:val="28"/>
          <w:rtl w:val="true"/>
          <w:lang w:bidi="ar-SA"/>
        </w:rPr>
        <w:t xml:space="preserve">جَفِسَ من الطعام یَجْفَسُ جَفَساً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اتَّخَمَ،و هو جَفِسٌ ؛ و جَفِسَتْ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الجِفْسُ و الجَفِیسُ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من الناس مع ضَعْفٍ و فَدامَةٍ،و حکی الفارسی جَیْفَسٌ و جِیَفْسٌ مثل بَیْطر وَ بِیَطْر،و الأَعرف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جِفْسٌ و جَفِسٌ أَی ضخم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الاتِّخامُ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671625_73709187"/>
      <w:bookmarkStart w:id="167" w:name="_Toc70"/>
      <w:bookmarkEnd w:id="166"/>
      <w:r>
        <w:rPr>
          <w:rtl w:val="true"/>
        </w:rPr>
        <w:t>جلس</w:t>
      </w:r>
      <w:bookmarkEnd w:id="167"/>
    </w:p>
    <w:p>
      <w:pPr>
        <w:pStyle w:val="BookText"/>
        <w:rPr/>
      </w:pPr>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یَجْلِسُ جُلوساً ،فهو جالس من قوم جُلُوسٍ و جُلاَّس ،و أَجْلَسَه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التی تَجْلِسُ علیها،بالکسر،علی ما یطرد علیه هذا النحو،و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الجِلْسَةُ الحال التی یکون علیها الجالس ،و هو حَسَنُ الجِلْسَة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المَجْلَسُ ،بفتح اللام،المصدر،و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الجُلُوس ،و هو من الظروف غیر المُتَعَدِّی إِلیها الفعلُ بغیر فی،قال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هو مَجْلِسُ زید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قِیلَ لَکُمْ تَفَسَّحُوا فی المَجْلِس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مَجْلِسَ النبی، </w:t>
      </w:r>
    </w:p>
    <w:p>
      <w:pPr>
        <w:pStyle w:val="BookText"/>
        <w:rPr/>
      </w:pPr>
      <w:r>
        <w:rPr>
          <w:rFonts w:ascii="Amiri" w:hAnsi="Amiri" w:eastAsia="Amiri" w:cs="Amiri"/>
          <w:color w:val="111111"/>
          <w:sz w:val="28"/>
          <w:sz w:val="28"/>
          <w:szCs w:val="28"/>
          <w:rtl w:val="true"/>
          <w:lang w:bidi="ar-SA"/>
        </w:rPr>
        <w:t>صلی اللَّه علیه و سلم،و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اَلْمَجٰالِسِ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بالمجالس مجالس الحرب،کما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جُلَسَة مثال هُمَزَة أَی کثیر 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المَجْلِسُ و المَجْلِسَةُ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ارْزُنْ فی مَجْلِسِک و مَجْلِسَتِک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الجُلُوس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مَجْلِسٌ صُهْبُ السِّبال أَذلَّةٌ، سَواسِیَةٌ أَحْرارُها و عَبِیدُها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مَجْلِس بنی عوف ینظرون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أَهل المجْلِس علی 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داری تنظر إِلی داره إذا کانت تقابلها،و قد جالَسَه مُجالَسَةً و جِلاساً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بعض الأَعراب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 النِّحاسِ طَیِّبُ الجِلاسِ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 و الجَلِیسُ و الجِلِّیسُ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هم الجُلَساءُ و الجُلاَّسُ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 یقع علی الواحد و الجمع و المذکر و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اللحیانی أَن المَجْلِسَ و الجَلْسَ لیشهدون بکذا و کذا،یرید أَهلَ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بشیء إِنما هو علی ما حکاه ثعلب من أَن المَجْلِس الجماعة من الجُلُوس ،و هذا أَشبه بالکلام لقوله الجَلْس الذی هو لا محالة اسم لجمع فاعل فی قیاس قول سیبویه أَو جمع له فی قیاس قول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جَلِیسِی و أَنا جَلِیسُه و فلانة جَلِیسَتی ،و جالَسْتُه فهو جِلْسی و جَلِیسی ،کما تقول خِدْنی و خَدینی،و تَجالَسُوا فی 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یزرع سَنة فَیَجْلِسُ عَشْرَ سنین أَی یقیم فی الأَرض و لا یتعطل،و لم یفسر یتعطل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الوَردِ فی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الرَّیْحان؛ و به فسر قول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جُلَّسانٌ عندها و بَنَفْسَجٌ،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الجُلَّسانُ دَخِیلٌ،و هو بالفارسیة کُلَّشان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الجُلَّسانُ ورد ینتف ورقه و ینثر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الورد بالفارسیة جُلْ،و قول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معرب کُلْشان هو نثار الورد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الجُلَّسانُ قبة ینثر علیها الورد و الریحان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المَرْزَجُوش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المَردَقوش و هو بالفارسیة أُذن الفأْرة،فَمَرْزُ فأْرة و جوش أُذنها،فیصیر فی اللفظ فأْرة أُذن بتقدیم المضاف إِلیه علی المضاف،و ذلک مطرد فی اللغة الفارسیة،و کذلک دُوغْ باجْ للمَضِیرَة،فدوغ لبن حامض و باج لون،أَی لون اللبن،و مثله سِکْباج،فسک خلّ و باج لون،یرید لون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المصفرّ الورق،و الهاء فی عندها یعود علی خمر ذکرها قبل البیت؛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 أَشْطانُ النَّوی اخْتَلَفَتْ بنا، کما اختَلَفَ ابْنا جالِسٍ و سَمِیرِ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جالس و سمیر طریقان یخالف کل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جَلَسَتِ الرَّخَمَةُ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جَلْسٌ إِذا کان طویلاً؛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أَوْفی یَظَلُّ علی أَقْذافِ شاهِقَةٍ، جَلْسٍ یَزِلُّ بها الخُطَّافُ و الحَجَلُ و 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الأَرض،و منه جمل جَلْسٌ و ناقة جَلْسٌ أَی وثیقٌ جسیم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شجرة جَلْسٌ </w:t>
      </w:r>
    </w:p>
    <w:p>
      <w:pPr>
        <w:pStyle w:val="BookText"/>
        <w:rPr/>
      </w:pPr>
      <w:r>
        <w:rPr>
          <w:rFonts w:ascii="Amiri" w:hAnsi="Amiri" w:eastAsia="Amiri" w:cs="Amiri"/>
          <w:color w:val="111111"/>
          <w:sz w:val="28"/>
          <w:sz w:val="28"/>
          <w:szCs w:val="28"/>
          <w:rtl w:val="true"/>
          <w:lang w:bidi="ar-SA"/>
        </w:rPr>
        <w:t>و شُهْدٌ جَلْسٌ أَی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بِزَوْلَةٍ و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جَلْسٌ للتی تجلس فی الفِناء و لا تبرح؛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لَیالیَ کنتُ جارِیةً،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لحُمَیْدِ بنِ ثَوْرٍ،قال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للخنساء کما ذکر الجوهری،و کان حُمَیْدٌ خاطب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 أَحدٌ فیّ قط،و ذکرت أَسبابَ الیَأْسِ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حین کنتُ بِکْراً فکنت محفوفة بمن یَرْقُبُنی و یحفظنی محبوسةً فی منزلی لا أُتْرَکُ أَخْرُجُ منه،و أَما حین تزوَّجت و برز وجهی فإِنه نُبِذَ الرجالُ الذین یریدون أَن یرونی بامرأَة زَوْلَةٍ فَطِنَةٍ،تعنی نفسها،ثم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الرجالُ أَیضاً بامرأَة شوهاء أَی حدیدة البصر ترقبنی و تحفظنی و لی حَمٌ فی البیت لا یبرح کالحِلْسِ الذی یکون للبعیر تحت البرذعة أَی هو ملازم للبیت کما یلزم الحِلْسُ برذعة البعیر،یقال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حِلْسُ بیته إِذا کان لا یبرح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عن الغَوْرِ،و زاد الأَزهری فخصص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بلاد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 نَجْدٌ سمیت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جَلَسَ القومُ یَجْلِسونَ 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الجَلْسَ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نَجْداً؛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مَنْ غارَ بهِ مُفْرِعاً، و عن یَمینِ الجالِسِ المُنْجدِ و قال عبد اللَّه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للفَرَزْدَقِ و السَّفاهَةُ کاسْمِها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تارِکَ ما أَمَرْتُکَ فاجْلِسِ أَی ائْتِ نَجْداً؛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لمَرْوان بن الحَکَمِ و کان مروان وقت ولایته المدینة دفع إِلی الفرزدق صحیفة یوصلها إِلی بعض عماله و أَوهمه أَن فیها عطیة،و کان فیها مثل ما فی صحیفة المتلمس،فلما خرج عن المدینة کتب إِلیه مروان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المدینةَ إِنَّها مَحْرُوسَةٌ، و إِنما فعل ذلک خوفاً من الفرزدق أَن یفتح الصحیفة فیدری ما فیها فیتسلط علیه بالهجاء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نَجْداً أَیضاً؛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انتهی بَصَری،و أَصْبَحَ جالِساً منه لنَجْدٍ طائِفٌ مُتَغَرِّبُ و عداه باللام لأَنه فی معنی عامداً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مُشْرِفَة شبهت بالصخرة،و الجمع أَجْلاسٌ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أَجْلاساً شِداداً یَسُوقُها إِلیَّ،إِذا راحَ الرِّعاءُ،رِعائِیا و الکثیر جِلاسٌ ،و جَمَلٌ جَلْسٌ کذلک،و الجمع جِلاسٌ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عظیم من الإِِبل و الرجال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جَلْسٌ و جَمَلٌ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وثیق جسیم،قیل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جَلْزٌ فقلبت الزای سیناً کأَنه جُلِزَ جَلْزاً أَی فتل حتی اکْتَنَزَ و اشتد أَسْرُه؛ و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جَلْساً لطوله و ارتفاعه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168" w:name="pg11465_149273"/>
    </w:p>
    <w:p>
      <w:pPr>
        <w:pStyle w:val="BookText"/>
        <w:rPr/>
      </w:pPr>
      <w:bookmarkEnd w:id="168"/>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أَقطع بلال بن الحرث مَعادِنَ الجَبَلِیَّة غَوریَّها و جَلْسِیَّها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مرتفع من الأَرض؛ و المشهور</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القَبَلِیَّة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بالقاف،و هی ناحیة قرب المدینة،و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ناحیة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قِدْحٌ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طویلٌ،خلاف نِکْس؛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کَمَتْنِ الذئبِ لا نِکْسٌ قَصِیرٌ فأُغْرِقَه،و لا جَلْسٌ عَمُوجُ 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غَمُوجٌ ،و کل ذلک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الحَدَقَة،و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العین؛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فأَضْحَتْ علی ماءِ العُذَیْبِ،و عَیْنُها کَوَقْبِ الصَّفا، جِلْسِیُّها قد تَغَوَّرا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 الفَدْمُ،و الجَلْسُ البقیة من العسل تبقی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الجَلْسُ العسل،و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منه؛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جَلْسُ أَبکارٍ أَطاعَ لسَرْحِها جَنی ثَمَرٍ،بالوادِیَیْنِ،وَشُوعُ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وُشُوعُ،و هی الضُّرُوبُ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سمت جُلاساً و جَلاَّساً ؛ قال سیبویه عن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مشتق،و اللَّه أَعلم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671627_73709187"/>
      <w:bookmarkStart w:id="170" w:name="_Toc71"/>
      <w:bookmarkEnd w:id="169"/>
      <w:r>
        <w:rPr>
          <w:rtl w:val="true"/>
        </w:rPr>
        <w:t>جلدس</w:t>
      </w:r>
      <w:bookmarkEnd w:id="170"/>
    </w:p>
    <w:p>
      <w:pPr>
        <w:pStyle w:val="BookText"/>
        <w:rPr/>
      </w:pPr>
      <w:r>
        <w:rPr>
          <w:rFonts w:ascii="Amiri" w:hAnsi="Amiri" w:eastAsia="Amiri" w:cs="Amiri"/>
          <w:color w:val="111111"/>
          <w:sz w:val="28"/>
          <w:sz w:val="28"/>
          <w:szCs w:val="28"/>
          <w:rtl w:val="true"/>
          <w:lang w:bidi="ar-SA"/>
        </w:rPr>
        <w:t xml:space="preserve">جِلْداسٌ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طعامَنا یا جِلْداسْ ، علی الطعام یَقْتُلُ الناسُ الناسْ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الجِلْداسِیُّ من التین أَجوده یغرسونه غرساً،و هو تین أَسود لیس بالحالک فیه طول،و إِذا بلغ انقلع بأَذنابه و بطونه بیض و هو أَحلی تین الدنیا،و إِذا تمَّلأَ منه الآکل أَسکره،و ما أَقل من یُقْدِمُ علی أَکله علی الرِّیق لشدَّة حلاوته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671629_73709187"/>
      <w:bookmarkStart w:id="172" w:name="_Toc72"/>
      <w:bookmarkEnd w:id="171"/>
      <w:r>
        <w:rPr>
          <w:rtl w:val="true"/>
        </w:rPr>
        <w:t>جمس</w:t>
      </w:r>
      <w:bookmarkEnd w:id="172"/>
    </w:p>
    <w:p>
      <w:pPr>
        <w:pStyle w:val="BookText"/>
        <w:rPr/>
      </w:pPr>
      <w:r>
        <w:rPr>
          <w:rFonts w:ascii="Amiri" w:hAnsi="Amiri" w:eastAsia="Amiri" w:cs="Amiri"/>
          <w:color w:val="111111"/>
          <w:sz w:val="28"/>
          <w:sz w:val="28"/>
          <w:szCs w:val="28"/>
          <w:rtl w:val="true"/>
          <w:lang w:bidi="ar-SA"/>
        </w:rPr>
        <w:t>الجامِسُ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ذهبت غُضُوضَتُه و رُطوبته فَوَلَّی وَجَسا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جَمَسَ الوَدَکُ یَجْمُسُ جَمْساً و جُمُوساً و جَمُس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جَمَدَ،و کذا الماءُ،و الماءُ جامِسٌ أَی جامد،و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الجُمُوسُ للودک و السمن و الجُمُودُ للماء؛ و کان الأَصمعی یعیب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نَقْری عَبِیطَ اللَّحْمِ و الماءُ جامِسُ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الجُموس للودک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عمر،رضی اللَّه عنه،عن فأْرَة وقعت فی سمن،فقال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جامِساً أُلْقیَ ما حوله و أُکلَ،و إِن کان مائعاً أُریقَ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السمن إِن کان جامداً أُخِذَ منه ما لَصِقَ الفأْرُ به فَرُمِیَ و کان باقیه طاهراً،و إِن کان ذائباً حین مات فیه نَجُسَ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جَمَس و جَمَدَ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 جَمِیسٌ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صخرة جامسة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یابسة لازمة لمکانها مقشعرّة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الیابسة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التی رَطُبَتْ کلها و فیها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للرُّطَبة و البُسْرَة إِذا دخلها کلها الإِِرْطابُ و هی صُلْبَة لم تنهضم بَعْدُ فهی جُمْسَة ،و جمعها جُمْسٌ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لَفُطْسٌ خُنْسٌ بزُبْدٍ جُمْسٍ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جعلتَ الجُمْسَ من نعت الفُطْسِ و ترید بها التمر کان معناه الصُّلْبَ العَلِکَ،و إِن جعلته من نعت الزُّبْد کان معناه الجامد؛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الخطابی،قال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الزمخشری الجَمْسُ ،بالفتح،الجامد،و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جُمْسَة ،و هی البُسْرَة التی أَرْطَبت کلُّها و هی صُلْبَةٌ لم تنهضم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الجَمامِیسُ الکمأَة،قال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لها بواحد؛ أَنشد أَبو حنیفة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بالغادی،و أَکْبَرُ هَمِّه جَمامِیسُ أَرْضٍ،فَوْقَهُنَّ طُسُومُ </w:t>
      </w:r>
      <w:bookmarkStart w:id="173" w:name="pg11465_149274"/>
    </w:p>
    <w:p>
      <w:pPr>
        <w:pStyle w:val="BookText"/>
        <w:rPr/>
      </w:pPr>
      <w:bookmarkEnd w:id="173"/>
      <w:r>
        <w:rPr>
          <w:rFonts w:ascii="Amiri" w:hAnsi="Amiri" w:eastAsia="Amiri" w:cs="Amiri"/>
          <w:color w:val="111111"/>
          <w:sz w:val="28"/>
          <w:sz w:val="28"/>
          <w:szCs w:val="28"/>
          <w:rtl w:val="true"/>
          <w:lang w:bidi="ar-SA"/>
        </w:rPr>
        <w:t xml:space="preserve">و الجامُوسُ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البَقر،دَخیلٌ،و جمعه جَوامِیسُ ،فارسی معرّب،و هو بالعجمیة کَوامِیشُ</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671631_73709187"/>
      <w:bookmarkStart w:id="175" w:name="_Toc73"/>
      <w:bookmarkEnd w:id="174"/>
      <w:r>
        <w:rPr>
          <w:rtl w:val="true"/>
        </w:rPr>
        <w:t>جنس</w:t>
      </w:r>
      <w:bookmarkEnd w:id="175"/>
    </w:p>
    <w:p>
      <w:pPr>
        <w:pStyle w:val="BookText"/>
        <w:rPr/>
      </w:pP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من کل شیء،و هو من الناس و من الطیر و من حدود النَحْوِ و العَرُوضِ و الأَشیاء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موضوع عبارات أَهل اللغة و له تحدید،و الجمع أَجناس و جُنُوسٌ ؛ قال الأَنصاری یصف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تَخَیَّرْتُها صالحاتِ الجُنُوسِ ، لا أَسْتَمِیلُ و لا أَسْتَقِیلُ و الجِنْسُ أَعم من النوع،و منه المُجانَسَةُ و التَجْنِیسُ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یُجانِسُ هذا أَی یشاکله،و فلان یُجانس البهائم و لا یُجانس الناسَ إِذا لم یکن له تمییز و لا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الإِِبل جِنْسٌ من البهائم العُجْمِ،فإِذا والیت سنّاً من أَسنان الإِِبل علی حِدَة فقد صنفتها تصنیفاً کأَنک جعلت بنات المخاض منها صنفاً و بنات اللبون صِنفاً و الحِقاق صِنْفاً،و کذلک الجَذَعُ و الثَّنیُّ و الرُّبَعُ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الحیوان 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جنس و الإِِبل جنس و البقر جنس و الشَّاء جنس ،و کان الأَصمعی یدفع قول العامة هذا مُجانِسٌ لهذا إِذا کان من شکله،و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بعربی صحیح،و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المتکلمین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مَجْنُوسَةٌ للأَجْناسِ کلام مولَّد لأَن مثل هذا لیس من کلام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تَجانَس الشیئان لیس بعربی أَیضاً إِنما هو توسع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جئْ به من جِنْسِک أَی من حیث کان،و الأَعرف من حِسِّک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جُمُودٌ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المیاه الجامدة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671633_73709187"/>
      <w:bookmarkStart w:id="177" w:name="_Toc74"/>
      <w:bookmarkEnd w:id="176"/>
      <w:r>
        <w:rPr>
          <w:rtl w:val="true"/>
        </w:rPr>
        <w:t>جنعس</w:t>
      </w:r>
      <w:bookmarkEnd w:id="177"/>
    </w:p>
    <w:p>
      <w:pPr>
        <w:pStyle w:val="BookText"/>
        <w:rPr/>
      </w:pPr>
      <w:r>
        <w:rPr>
          <w:rFonts w:ascii="Amiri" w:hAnsi="Amiri" w:eastAsia="Amiri" w:cs="Amiri"/>
          <w:color w:val="111111"/>
          <w:sz w:val="28"/>
          <w:sz w:val="28"/>
          <w:szCs w:val="28"/>
          <w:rtl w:val="true"/>
          <w:lang w:bidi="ar-SA"/>
        </w:rPr>
        <w:t xml:space="preserve">ناقة جَنْعَسٌ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أَسَنَّتْ و فیها شدّة؛ عن کراع</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671635_73709187"/>
      <w:bookmarkStart w:id="179" w:name="_Toc75"/>
      <w:bookmarkEnd w:id="178"/>
      <w:r>
        <w:rPr>
          <w:rtl w:val="true"/>
        </w:rPr>
        <w:t>جنفس</w:t>
      </w:r>
      <w:bookmarkEnd w:id="179"/>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جَنْفسَ إِذا اتَّخَمَ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71637_73709187"/>
      <w:bookmarkStart w:id="181" w:name="_Toc76"/>
      <w:bookmarkEnd w:id="180"/>
      <w:r>
        <w:rPr>
          <w:rtl w:val="true"/>
        </w:rPr>
        <w:t>جوس</w:t>
      </w:r>
      <w:bookmarkEnd w:id="181"/>
    </w:p>
    <w:p>
      <w:pPr>
        <w:pStyle w:val="BookText"/>
        <w:rPr/>
      </w:pPr>
      <w:r>
        <w:rPr>
          <w:rFonts w:ascii="Amiri" w:hAnsi="Amiri" w:eastAsia="Amiri" w:cs="Amiri"/>
          <w:color w:val="111111"/>
          <w:sz w:val="28"/>
          <w:sz w:val="28"/>
          <w:szCs w:val="28"/>
          <w:rtl w:val="true"/>
          <w:lang w:bidi="ar-SA"/>
        </w:rPr>
        <w:t xml:space="preserve">الجَوْسُ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جاسَ جَوْساً و جَوَساناً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الدِّیٰارِ ؛ أَی تردّدوا بینها للغارة،و هو الجَوَسانُ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قتلوکم بین بیوتکم،قال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جاسُوا و حاسُوا بمعنی واحد یذهبون و یجیثون؛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الدِّیٰارِ أَی فطافوا فی خلال الدیار ینظرون هل بقی أَحد لم یقتلوه؛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الدِّیٰارِ أَی تخللوها فطلبوا ما فیها،کما یَجُوس الرجلُ الأَخبار أَی یطلبها،و کذلک الاجْتِیاسُ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الجَوَسان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باللیل؛ و فی حدیث قُسِّ بن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جَوْسَة الناظر لا یَحارُ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شدة نظره و تتابعه فیه،و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حَثَّةُ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ما وُطِئَ،فقد جِیسَ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یَجُوسُ کلَّ شیء یَدُوسُه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یَجُوسُ الناسَ أَی یتخطاهم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الشیء باستقصاء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یَجُوسُ بنی فلان و یَحُوسُهم أَی یدوسهم و یطلب فیهم؛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یَجُوسُ عَمارَةً و یَکُفُّ أُخری لنا،حتی یُجاوِزَها دَلیلُ یَجُوسُ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خالطته و وَطِئْتَه،فقد جُسْته و حُسته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جُوساً له و بُوساً،کما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جُوعاً له و نُوعاً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جُوساً له کقوله بُوساً له</w:t>
      </w:r>
      <w:r>
        <w:rPr>
          <w:rFonts w:eastAsia="Amiri" w:cs="Amiri" w:ascii="Amiri" w:hAnsi="Amiri"/>
          <w:color w:val="111111"/>
          <w:sz w:val="28"/>
          <w:szCs w:val="28"/>
          <w:rtl w:val="true"/>
          <w:lang w:bidi="ar-SA"/>
        </w:rPr>
        <w:t xml:space="preserve">. </w:t>
      </w:r>
      <w:bookmarkStart w:id="182" w:name="pg11465_149275"/>
    </w:p>
    <w:p>
      <w:pPr>
        <w:pStyle w:val="BookText"/>
        <w:rPr/>
      </w:pPr>
      <w:bookmarkEnd w:id="182"/>
      <w:r>
        <w:rPr>
          <w:rFonts w:ascii="Amiri" w:hAnsi="Amiri" w:eastAsia="Amiri" w:cs="Amiri"/>
          <w:color w:val="111111"/>
          <w:sz w:val="28"/>
          <w:sz w:val="28"/>
          <w:szCs w:val="28"/>
          <w:rtl w:val="true"/>
          <w:lang w:bidi="ar-SA"/>
        </w:rPr>
        <w:t xml:space="preserve">و 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أَرض </w:t>
      </w:r>
      <w:r>
        <w:rPr>
          <w:rStyle w:val="FootnoteAnchor"/>
          <w:rtl w:val="true"/>
        </w:rPr>
        <w:footnoteReference w:id="18"/>
      </w:r>
      <w:r>
        <w:rPr>
          <w:rFonts w:ascii="Amiri" w:hAnsi="Amiri" w:eastAsia="Amiri" w:cs="Amiri"/>
          <w:color w:val="111111"/>
          <w:sz w:val="28"/>
          <w:sz w:val="28"/>
          <w:szCs w:val="28"/>
          <w:rtl w:val="true"/>
          <w:lang w:bidi="ar-SA"/>
        </w:rPr>
        <w:t>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حَبا من دُونِها رَمْلُ عالِجٍ و جُوسٌ ،بَدَتْ أَثْباجُهُ و دَجُوجُ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جاساه عاداه و جاساه رفوته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71639_73709187"/>
      <w:bookmarkStart w:id="184" w:name="_Toc77"/>
      <w:bookmarkEnd w:id="183"/>
      <w:r>
        <w:rPr>
          <w:rtl w:val="true"/>
        </w:rPr>
        <w:t>جیس</w:t>
      </w:r>
      <w:bookmarkEnd w:id="184"/>
    </w:p>
    <w:p>
      <w:pPr>
        <w:pStyle w:val="BookText"/>
        <w:rPr/>
      </w:pPr>
      <w:r>
        <w:rPr>
          <w:rFonts w:ascii="Amiri" w:hAnsi="Amiri" w:eastAsia="Amiri" w:cs="Amiri"/>
          <w:color w:val="111111"/>
          <w:sz w:val="28"/>
          <w:sz w:val="28"/>
          <w:szCs w:val="28"/>
          <w:rtl w:val="true"/>
          <w:lang w:bidi="ar-SA"/>
        </w:rPr>
        <w:t xml:space="preserve">جَیْسانُ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معروف،و رواه ابن دُرَیْد بالشین المعجمة،و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اللَّه أَعلم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671641_73709187"/>
      <w:bookmarkStart w:id="186" w:name="_Toc78"/>
      <w:bookmarkEnd w:id="185"/>
      <w:r>
        <w:rPr>
          <w:rtl w:val="true"/>
        </w:rPr>
        <w:t>فصل الحاء المهملة</w:t>
      </w:r>
      <w:bookmarkEnd w:id="186"/>
    </w:p>
    <w:p>
      <w:pPr>
        <w:pStyle w:val="Heading4"/>
        <w:numPr>
          <w:ilvl w:val="3"/>
          <w:numId w:val="1"/>
        </w:numPr>
        <w:rPr/>
      </w:pPr>
      <w:bookmarkStart w:id="187" w:name="__RefHeading___Toc2671643_73709187"/>
      <w:bookmarkStart w:id="188" w:name="_Toc79"/>
      <w:bookmarkEnd w:id="187"/>
      <w:r>
        <w:rPr>
          <w:rtl w:val="true"/>
        </w:rPr>
        <w:t>حبس</w:t>
      </w:r>
      <w:bookmarkEnd w:id="188"/>
    </w:p>
    <w:p>
      <w:pPr>
        <w:pStyle w:val="BookText"/>
        <w:rPr/>
      </w:pPr>
      <w:r>
        <w:rPr>
          <w:rFonts w:ascii="Amiri" w:hAnsi="Amiri" w:eastAsia="Amiri" w:cs="Amiri"/>
          <w:color w:val="111111"/>
          <w:sz w:val="28"/>
          <w:sz w:val="28"/>
          <w:szCs w:val="28"/>
          <w:rtl w:val="true"/>
          <w:lang w:bidi="ar-SA"/>
        </w:rPr>
        <w:t>حَبَسَه</w:t>
      </w:r>
    </w:p>
    <w:p>
      <w:pPr>
        <w:pStyle w:val="BookText"/>
        <w:rPr/>
      </w:pPr>
      <w:r>
        <w:rPr>
          <w:rFonts w:ascii="Amiri" w:hAnsi="Amiri" w:eastAsia="Amiri" w:cs="Amiri"/>
          <w:color w:val="111111"/>
          <w:sz w:val="28"/>
          <w:sz w:val="28"/>
          <w:szCs w:val="28"/>
          <w:rtl w:val="true"/>
          <w:lang w:bidi="ar-SA"/>
        </w:rPr>
        <w:t>یَحْبِسُه</w:t>
      </w:r>
    </w:p>
    <w:p>
      <w:pPr>
        <w:pStyle w:val="BookText"/>
        <w:rPr/>
      </w:pPr>
      <w:r>
        <w:rPr>
          <w:rFonts w:ascii="Amiri" w:hAnsi="Amiri" w:eastAsia="Amiri" w:cs="Amiri"/>
          <w:color w:val="111111"/>
          <w:sz w:val="28"/>
          <w:sz w:val="28"/>
          <w:szCs w:val="28"/>
          <w:rtl w:val="true"/>
          <w:lang w:bidi="ar-SA"/>
        </w:rPr>
        <w:t xml:space="preserve">حَبْساً ،فهو مَحْبُوس و حَبِیسٌ ،و احْتَبَسَه و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أَمسکه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التخلیة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احْتَبَسَه و احْتَبَسَ بنفسه،یتعدّی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تَحَبَّسَ علی کذا أَی حَبَس نفسه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الاحْتِباس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ضبطه و احْتَبَسَه اتخذه حَبیساً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احْتِباسک إِیاه اختصاصُک نَفْسَکَ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الشیء إِذا اختصصته لنفسک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و المَحْبَسَةُ و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 یکون مصدراً کالحَبْس ،و 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 أَی رُجُوعکم؛ وَ یَسْئَلُونَکَ عَنِ الْمَحِیضِ ؛ أَی الحَیْضِ؛ و مثله ما أَنشده سیبویه للراعی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بُنِیَتْ مَرافِقُهُنَّ فوقَ مَزَلَّةٍ، لا یَسْتَطِیعُ بها القُرادُ مَقِیلا أَی قَیْلُولة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بمطرد إنما یقتصر منه علی ما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 علی قیاسهم الموضع الذی یُحْبَس فیه،و المَحْبَس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المَحْبِسُ یکون سجناً و یکون فِعْلاً کالحبس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مُحْبَسَة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داجِنَة کأَنها قد حُبِسَتْ عن الرَّعْی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یُحْبَسُ دَرُّکُم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تُحْبَسُ ذواتُ الدَّرِّ،و هو اللبن،عن المَرْعَی بحَشْرِها و سَوْقِها إِلی المُصَدِّقِ لیأْخذ ما علیها من الزکاة لما فی ذلک من الإِِضرار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حابِسُ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فیل أَبْرَهَةَ الحَبَشِیِّ الذی جاء یقصد خراب الکعبة فَحَبَس اللَّه الفیلَ فلم یدخل الحرم و رَدَّ رأْسَه راجعاً من حیث جاء،یعنی أَن اللَّه حبس ناقة رسوله لما وصل إِلی الحدیبیة فلم تتقدم و لم تدخل الحرم لأَنه أَراد أَن یدخل مکة بالمسلمین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ضُمُر حُبْسٌ ما جُشِّمَتْ جَشِمَتْ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الزمخشری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جمع حابس من حَبَسَه إِذا أَخره،أَی أَنها صوابر علی العطش تؤخر الشُّرْبَ،و الروایة بالخاء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مَعْلَفُ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المِقْرَمَةُ یعنی السِّتْرَ،و قد حَبَسَ الفِراشَ بالمِحْبَس ،و هی المِقْرَمَةُ التی تبسط علی وجه الفِراشِ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رَبیطَةً لکذا و حَبِیسَة أَی تذهب فتفعل الشیء و أُوخَذُ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زِقٌّ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مُمْسِک للماء،و تسمی مَصْنَعَة الماءِ حابِساً ،و الحُبُسُ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حَبَّسَ الفَرَسَ فی سبیل اللَّه و أَحْبَسَه ،فهو مُحَبَّسٌ و حَبیسٌ ،و الأُنثی حَبِیسَة ،و الجمع حَبائس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سِبَحْلاً أَبا شِرْخَیْنِ أَحْیا بَناتِه مَقالِیتُها،فهی اللُّبابُ الحَبائِسُ </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حَبیسٌ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موقوف علی الغزاة یرکبونه فی الجهاد،و الحَبِیسُ فعیل بمعنی 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ما حُبِسَ بوجه من الوجوه حَبیسٌ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الحَبیسُ الفرس یجعل حَبِیساً فی سبیل اللَّه یُغْزی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الحُبُسُ جمع الحَبِیس یقع علی کل شیء،وقفه صاحبه وقفاً محرّماً لا یورث و لا یباع من أَرض و نخل و کرم و مُسْتَغَلٍّ، یُحَبَّسُ أَصله وقفاً مؤبداً و تُسَبَّلُ ثمرته تقرباً إِلی اللَّه عز و جل،کما</w:t>
      </w:r>
    </w:p>
    <w:p>
      <w:pPr>
        <w:pStyle w:val="BookText"/>
        <w:rPr/>
      </w:pPr>
      <w:r>
        <w:rPr>
          <w:rFonts w:ascii="Amiri" w:hAnsi="Amiri" w:eastAsia="Amiri" w:cs="Amiri"/>
          <w:color w:val="111111"/>
          <w:sz w:val="28"/>
          <w:sz w:val="28"/>
          <w:szCs w:val="28"/>
          <w:rtl w:val="true"/>
          <w:lang w:bidi="ar-SA"/>
        </w:rPr>
        <w:t>قال النبی،صلی اللَّه علیه و سلم،لعمر فی نخل له أَراد أَن یتقرب بصدقته إِلی اللَّه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اجعله وقفاً حُبُساً ،و معنی تحبیسه أَن لا یورث و لا یباع و لا یوهب و لکن یترک أَصله و یجعل ثمره فی سُبُلِ الخیر،و أَما ما</w:t>
      </w:r>
    </w:p>
    <w:p>
      <w:pPr>
        <w:pStyle w:val="BookText"/>
        <w:rPr/>
      </w:pPr>
      <w:r>
        <w:rPr>
          <w:rFonts w:ascii="Amiri" w:hAnsi="Amiri" w:eastAsia="Amiri" w:cs="Amiri"/>
          <w:color w:val="111111"/>
          <w:sz w:val="28"/>
          <w:sz w:val="28"/>
          <w:szCs w:val="28"/>
          <w:rtl w:val="true"/>
          <w:lang w:bidi="ar-SA"/>
        </w:rPr>
        <w:t xml:space="preserve">روی عن شُرَیْح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محمد،صلی اللَّه علیه و سلم،بإِطلاق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أَراد بها الحُبُسَ ،هو جمع حَبِیسٍ ،و هو بضم الباء،و أَراد بها ما کان أَهل الجاهلیة یَحْبِسُونه من السوائب و البحائر و الحوامی و ما أَشبهها،فنزل القرآن بإِحلال ما کانوا یحرّمون منها و إِطلاق ما حَبَّسوا بغیر أَمر 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کتاب الهروی بإسکان الباء لأَنه عطف علیه الحبس الذی هو الوقف،فإِن صح فیکون قد خفف الضمة،کما قالوا فی جمع رغیف رُغْفٌ،بالسکون،و الأَصل الضم،أَو أَنه أَراد به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الحُبُسُ التی وردت السنَّة بتحبیس أَصلها و تسبیل ثمرها فهی جاریة علی ما سَنَّها المصطفی،صلی اللَّه علیه و سلم،و علی ما أَمر به عمر،رضی اللَّه عنه،فیها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جَعَلَ رَقِیقَه و أَعْتُدَه حُبُساً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وقفاً علی المجاهدین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أَحْبِسُ حَبْساً و أَحْبَسْتُ أُحْبِسُ إِحْباساً أَی وقفت،و الاسم الحُبس ،بالضم؛ و الأَعْتُدُ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العَتادِ،و هو ما أَعَدَّه الإِِنسان من آلة الحرب،و 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 الفرائض قال النبی،صلی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حُبْسَ بعد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یُوقَف مال و لا یُزْوَی عن وارثه،إِشارة إِلی ما کانوا یفعلونه فی الجاهلیة من حَبْس مال المیت و نسائه،کانوا إِذا کرهوا النساء لقبح أَو قلة مال حبسوهن عن الأَزواج لأَن أَولیاء المیت کانوا أَولی بهن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لا حبس ،یجوز بفتح الحاء علی المصدر و بضمها علی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سدَّ به مَجْری الوادی فی أَیّ موضع حُبِسَ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حجارة أَو خشب تبنی فی مجری الماء لتحبسه کی یشرب القومُ و یَسقوا أَموالَهُم،و الجمع أَحْباس ،سمی الماء به حِبْساً کما یقال له نِهْیٌ؛ قال أَبو زرعة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کَعْثَبٍ مُسْتَوْفِز المَجَسِّ، الکَعْثَبُ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مثل مَعْسِ الأَدیم إِذا دبغ و دُلِکَ دَلْکاً شدیداً فذلک مَعْسُه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أَین حِبْسُ سَیَل فإِنه یوشک أَن یخرج منه نار تضیء منها أَعناق الإِِبل ببصری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فلُوقٌ فی الحَرَّة یجتمع فیها ماء لو وردت علیه أُمَّة لوسعهم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حِبْسُ 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بِحَرَّةِ بنی سلیم،بینها و بین </w:t>
      </w:r>
      <w:bookmarkStart w:id="189" w:name="pg11465_149277"/>
    </w:p>
    <w:p>
      <w:pPr>
        <w:pStyle w:val="BookText"/>
        <w:rPr/>
      </w:pPr>
      <w:bookmarkEnd w:id="189"/>
      <w:r>
        <w:rPr>
          <w:rFonts w:ascii="Amiri" w:hAnsi="Amiri" w:eastAsia="Amiri" w:cs="Amiri"/>
          <w:color w:val="111111"/>
          <w:sz w:val="28"/>
          <w:sz w:val="28"/>
          <w:szCs w:val="28"/>
          <w:rtl w:val="true"/>
          <w:lang w:bidi="ar-SA"/>
        </w:rPr>
        <w:t>السَّوارِقیَّة مسیرة یوم،و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سَیَل،بضم الحاء،الموضع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الحُباسَة و الحِباسَة کالحِبْس ؛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مثل المَصْنَعة یجعل للماء،و جمعه أَحْباسٌ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المستنقع،قال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یحبس به الماء نحو الحُباسِ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المَزْرَفَة یُحْبَس به فُضول الماء،و الحُباسة فی 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المَزْرَفَة،و هی الحُباسات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قد أَحاطت بالدَّبْرَةِ،و هی المَشارَةُ یحبس فیها الماء حتی تمتلئَ ثم یُساق الماء إِلی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الشجاعة،و الحِبْسُ ،بالکسر </w:t>
      </w:r>
      <w:r>
        <w:rPr>
          <w:rStyle w:val="FootnoteAnchor"/>
          <w:rtl w:val="true"/>
        </w:rPr>
        <w:footnoteReference w:id="20"/>
      </w:r>
      <w:r>
        <w:rPr>
          <w:rFonts w:ascii="Amiri" w:hAnsi="Amiri" w:eastAsia="Amiri" w:cs="Amiri"/>
          <w:color w:val="111111"/>
          <w:sz w:val="28"/>
          <w:sz w:val="28"/>
          <w:szCs w:val="28"/>
          <w:rtl w:val="true"/>
          <w:lang w:bidi="ar-SA"/>
        </w:rPr>
        <w:t>،حجارة تکون فی فُوْهَة النهر تمنع طُغْیانَ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من فضة یجعل فی وسط القِرامِ،و هو سِتْرٌ یُجْمَعُ به لیُضِیء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یَحْبِسُ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الحُبْسَة و الاحْتِباس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تحَبَّسَ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المبرد فی باب علل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الحُبْسَةُ تعذر الکلام عند إِرادته،و العُقْلَة التواء اللسان عند إِرادة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الجبل خَوْعاً أَی أَبیض و یکون فیه بُقْعَة سوداء،و یکون الجبلُ حَبْساً أَی أَسودَ و یکون فیه بقعة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أَبا عبیدة علی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الرَّجَّالة،سموا بذلک لتحبسهم عن الرکبان و تأَخرهم؛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الواحد حَبیساً ،فعیل بمعنی مفعول،و یجوز أَن یکون حابساً کأَنه یَحْبِسُ من یسیر من الرُّکبان بمسیره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یروی الحُبَّس ،بتشدید الباء و فتحها،فإِن صحت الروایة فلا یکون واحدها إِلا حابساً کشاهد و شُهَّد،قال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حَبیس فلا یعرف فی جمع فَعِیل فُعَّلٌ،و إِنما یعرف فیه فُعُل کنَذِیر و نُذُر،و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،بضم الباء و التخفیف،الرَّجَّالة،سموا بذلک لحبسهم الخیالة ببُطْءِ مشیهم،کأَنه جمع حَبُوس ،أَو لأَنهم یتخلفون عنهم و یحتبسون عن بلوغهم کأَنه جمع حَبِیسٍ ؛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الحِمام و النُّحُوسَ النُّحَّسا التی لا یدری کیف یتجه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حابَسَ الناسُ الأُمُورَ الحُبَّسا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حابَسَ الناسَ الحُبَّسُ الأُمورُ،فقلبه و نصبه،و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سمت حابِساً و حَبِیساً ،و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ذات حَبِیس ،بفتح الحاء و کسر الباء،و هو موضع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بالرَّقَّة به قبور شهداء 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الأَقرع التمیمی</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671645_73709187"/>
      <w:bookmarkStart w:id="191" w:name="_Toc80"/>
      <w:bookmarkEnd w:id="190"/>
      <w:r>
        <w:rPr>
          <w:rtl w:val="true"/>
        </w:rPr>
        <w:t>حبرقس</w:t>
      </w:r>
      <w:bookmarkEnd w:id="191"/>
    </w:p>
    <w:p>
      <w:pPr>
        <w:pStyle w:val="BookText"/>
        <w:rPr/>
      </w:pPr>
      <w:r>
        <w:rPr>
          <w:rFonts w:ascii="Amiri" w:hAnsi="Amiri" w:eastAsia="Amiri" w:cs="Amiri"/>
          <w:color w:val="111111"/>
          <w:sz w:val="28"/>
          <w:sz w:val="28"/>
          <w:szCs w:val="28"/>
          <w:rtl w:val="true"/>
          <w:lang w:bidi="ar-SA"/>
        </w:rPr>
        <w:t xml:space="preserve">الحَبَرْقَسُ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الضَّئِیلُ من البِکارَةِ و الحُملان،و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الصغیر الخَلْقِ من جمیع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الإِِبل،و هو بالصاد،و قد ذکر فی ترجمة حَبَرْقَصَ</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671647_73709187"/>
      <w:bookmarkStart w:id="193" w:name="_Toc81"/>
      <w:bookmarkEnd w:id="192"/>
      <w:r>
        <w:rPr>
          <w:rtl w:val="true"/>
        </w:rPr>
        <w:t>حبلبس</w:t>
      </w:r>
      <w:bookmarkEnd w:id="193"/>
    </w:p>
    <w:p>
      <w:pPr>
        <w:pStyle w:val="BookText"/>
        <w:rPr/>
      </w:pPr>
      <w:r>
        <w:rPr>
          <w:rFonts w:ascii="Amiri" w:hAnsi="Amiri" w:eastAsia="Amiri" w:cs="Amiri"/>
          <w:color w:val="111111"/>
          <w:sz w:val="28"/>
          <w:sz w:val="28"/>
          <w:szCs w:val="28"/>
          <w:rtl w:val="true"/>
          <w:lang w:bidi="ar-SA"/>
        </w:rPr>
        <w:t xml:space="preserve">الحَبَلْبَسُ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اللازم للشیء و لا یفارقه کالحَلْبَسِ</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671649_73709187"/>
      <w:bookmarkStart w:id="195" w:name="_Toc82"/>
      <w:bookmarkEnd w:id="194"/>
      <w:r>
        <w:rPr>
          <w:rtl w:val="true"/>
        </w:rPr>
        <w:t>حدس</w:t>
      </w:r>
      <w:bookmarkEnd w:id="195"/>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التوهم فی معانی الکلام و الأُمور؛ بلغنی عن فلان أَمر و أَنا أَحْدُسُ فیه أَی أَقول بالظن و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علیه ظنه یَحْدِسه و یَحْدُسُه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تَحَدَّسَ أَخبارَ الناس و عن أَخبار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 عنها و أَراغها لیعلمها من حیث لا یعرفون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به الحِدَاسَ أَی الأَمرَ الذی ظن أَنه الغایة التی یجری إِلیها و أَبعد،و لا </w:t>
      </w:r>
    </w:p>
    <w:p>
      <w:pPr>
        <w:pStyle w:val="BookText"/>
        <w:rPr/>
      </w:pPr>
      <w:r>
        <w:rPr>
          <w:rFonts w:ascii="Amiri" w:hAnsi="Amiri" w:eastAsia="Amiri" w:cs="Amiri"/>
          <w:color w:val="111111"/>
          <w:sz w:val="28"/>
          <w:sz w:val="28"/>
          <w:szCs w:val="28"/>
          <w:rtl w:val="true"/>
          <w:lang w:bidi="ar-SA"/>
        </w:rPr>
        <w:t>تقل الإِِدَاسَ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الحَدْسِ الرمی،و منه حَدْسُ الظن إِنما هو رَجْمٌ بالغیب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التخمین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یَحْدِس ،بالکسر،أَی یقول شیئاً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تَحَدَّسْتُ عن الأَخبار تَحَدُّساً و تَنَدَّسْتُ عنها تَنَدُّساً و تَوَجَّسْت إِذا کنت تُرِیغُ أَخبار الناس لتعلمها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حَدَسْتُ علیه ظنی و نَدَسْتُه إِذا ظننت الظن و لا 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حَدَسَ الکلامَ علی عواهِنِه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تَعَسَّفه و لم یَتَوَقَّه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الناقة یَحْدِسُها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أَناخها ثم وَجَأَ بشَفْرَتِه فی منحرها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حَدَس بالناقة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أَناخها،و فی التهذیب؛ إِذا وَجَأَ فی سَبَلتها،و السَّبَلَةُ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الوادی إِلی أَسبالِه أَی إِلی شفاهِه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حَدَسْتُ فی لَبَّةِ البعیر أَی وَجَأْتها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الشاةَ یَحْدِسها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أَضجعها لیذبحها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حَدَسَ بالشاة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لهم بمُطْفِئَةِ الرَّضْفِ ؛ یعنی الشاة المهزولة،و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ذبح لأَضیافه شاة سمینة أَطفأَت من شحمها تلک 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 النَّجْمُ قِمَّ الرأْس فَعُظْماها فاحْدِسْ ؛ معناه انْحَرْ أَعظم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بالرجل یَحْدِسُ حَدْساً ،فهو حَدِیسٌ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قال معدیکرب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بالعَمْقِ أَصْبَحَ دارِسا؟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طرف المفازة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الظباء البیض البطون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المقیمة فی أَکنستها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کناس الظبی و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الوحش،الواحدة حَیرمة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به الأَرض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 المُضِیُّ علی استقامة،و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حَدْسٌ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من بَعْدِ سَیْرٍ حَدْسِ فهو علی ما ذکرنا صفة و قد یکون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فی الأَرض یَحْدِسُ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الأَرض علی غیر هدایة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فی السیر سرعة و مضیٌّ علی غیر طریقة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فی الأَرض و عَدَسَ یَحْدِسُ و یَعْدِسُ إِذا 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تَخْبِزا خَبْزاً و بُسّا بَسَّا، مَلْساً بذَوْدِ الحَدَسِیِّ مَلْسا و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حیٍّ من العرب و حَدَسْتُ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حَدَسْتُ برجلی الشیء أَی وَطِئْتُه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للبغال کعَدَسْ،و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و عَدَسْ اسما بَغَّالَیْن علی عهد سلیمان بن داود،علیهما السلام،کانا یَعْنُفانِ علی البِغالِ،فإِذا ذُکِرَا نَفَرَتْ خوفاً مما کانت تلقی منهما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بِزَّتی علی حَدَسْ و العرب تختلف فی زجر البغال فبعض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عَدَسْ،و بعض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عَدَسْ أَکثر من حَدَسْ ؛ و منه قول ابن مُفَرِّع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ما لعَبَّادٍ علیکِ إِمارَةٌ نَجَوْت،و هذا تَحْمِلینَ طَلِیقُ </w:t>
      </w:r>
      <w:bookmarkStart w:id="196" w:name="pg11465_149279"/>
    </w:p>
    <w:p>
      <w:pPr>
        <w:pStyle w:val="BookText"/>
        <w:rPr/>
      </w:pPr>
      <w:bookmarkEnd w:id="196"/>
      <w:r>
        <w:rPr>
          <w:rFonts w:ascii="Amiri" w:hAnsi="Amiri" w:eastAsia="Amiri" w:cs="Amiri"/>
          <w:color w:val="111111"/>
          <w:sz w:val="28"/>
          <w:sz w:val="28"/>
          <w:szCs w:val="28"/>
          <w:rtl w:val="true"/>
          <w:lang w:bidi="ar-SA"/>
        </w:rPr>
        <w:t>جعل عَدَسْ اسماً للبغلة،سماها بالزَّجْرِ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671651_73709187"/>
      <w:bookmarkStart w:id="198" w:name="_Toc83"/>
      <w:bookmarkEnd w:id="197"/>
      <w:r>
        <w:rPr>
          <w:rtl w:val="true"/>
        </w:rPr>
        <w:t>حرس</w:t>
      </w:r>
      <w:bookmarkEnd w:id="198"/>
    </w:p>
    <w:p>
      <w:pPr>
        <w:pStyle w:val="BookText"/>
        <w:rPr/>
      </w:pPr>
      <w:r>
        <w:rPr>
          <w:rFonts w:ascii="Amiri" w:hAnsi="Amiri" w:eastAsia="Amiri" w:cs="Amiri"/>
          <w:color w:val="111111"/>
          <w:sz w:val="28"/>
          <w:sz w:val="28"/>
          <w:szCs w:val="28"/>
          <w:rtl w:val="true"/>
          <w:lang w:bidi="ar-SA"/>
        </w:rPr>
        <w:t xml:space="preserve">حَرَسَ الشیء یَحْرُسُه و یَحْرِسُه حَرْساً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و هم الحُرَّاسُ و الحَرَسُ و الأَحْراسُ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تَحَرَّسْتُ من فلان و احْتَرَسْتُ منه بمعنی أَی تحفظت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مُحْتَرِسٌ من مثله و هو حارِسٌ ؛ یقال ذلک للرجل الذی یُؤْتَمَنُ علی حفظ شیء لا یؤمن أَن یخون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اللازم یَحْتَرِسُ کأَنه یحترز،قال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حارسٌ و حَرَسٌ للجمیع کما یقال خادِمٌ و خَدَمٌ و عاسٌّ و 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السلطان،و هم الحُرَّاسُ ،الواحد حَرَسِیٌّ ،لأَنه قد صار اسم جنس فنسب إِلیه،و لا تقل حارِسٌ إِلا أَن تذهب به إِلی معنی الحِراسَة دون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معاویة،رضی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تناول قُصَّة شعر کانت فی ید حَرَسِیٍّ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الحرسی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الحُرَّاس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الحَرَس و هم خَدَمُ السلطان المرتبون لحفظه و حِراسَتِه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البناء الأَحْرَسُ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القدیم العادِیُّ الذی أَتی علیه الحَرْس ،و هو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أَحْرَسُ 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حَرَسَ الإِِبل و الغنم یَحْرُسها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سرقها لیلاً فأَکلها،و هی الحَرائِس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غِلْمَةً لحاطب بن أَبی بَلْتَعَةَ احْتَرَسُوا ناقة لرجل فانتحروها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الاحْتِراسُ أَن یؤْخذ الشیء من المرعی،و یقال للذی یسرق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مُحْتَرِس ،و یقال للشاة التی تُسْرَق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الحَریسَة الشاة تسرق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الحَریسة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الحَریسَة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حَریسَة الجبل لیس فیها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فیما یُحْرَس بالجبل إِذا سُرِق قطع لأَنه لیس بحرز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الحَریسَة ،فعیلة بمعنی مفعولة أَی أَن لها من یَحْرُسها و یحفظها،و منهم من یجعل الحَریسَة السرقة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یَحْرِس حَرْساً إِذا سرق،فهو حارس و مُحْتَرِس ،أَی لیس فیما یُسْرَق من الجبل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حریسة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غُرْم مثلها و جَلَداتٌ نکالاً فإِذا آواها المُراح ففیها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للشاة التی یدرکها اللیل قبل أَن تصل إِلی مُراحِها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الحَریسَة حرام لعینها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أَکل المسروقة و بیعها و أَخذ ثمنها حرام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یأْکل الحِراساتِ إِذا تَسَرَّق غَنَمَ الناس فأَکلها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الاحتراس أَن یُسْرَق الشیء من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من الدهر دون الحُقْب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نِعْمَةٍ عِشْنا بذاک حَرْسا و الجمع أَحْرُس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بعَرَّافٍ علی غیرِ مَوْقِف، علی رَسْمِ دارٍ قد عَفَتْ مُنذُ أَحْرُسِ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داثِرٌ آیُهُ، تَقادَمَ فی سالِف الأَحْرُسِ ؟ و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أَحْرَسَ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حَرْساً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إِرَمٌ أَحْرَسُ فوقَ عَنْزِ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عَلَمٍ یُبْنی فوق القارَة یستدل به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العَنْزُ قارة سوداء،و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إِرَمٌ أَعْیَسُ فوق عنز و المِحْراسُ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عظیم القدر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199" w:name="pg11465_149280"/>
    </w:p>
    <w:p>
      <w:pPr>
        <w:pStyle w:val="BookText"/>
        <w:rPr/>
      </w:pPr>
      <w:bookmarkEnd w:id="199"/>
      <w:r>
        <w:rPr>
          <w:rFonts w:ascii="Amiri" w:hAnsi="Amiri" w:eastAsia="Amiri" w:cs="Amiri"/>
          <w:color w:val="111111"/>
          <w:sz w:val="28"/>
          <w:sz w:val="28"/>
          <w:szCs w:val="28"/>
          <w:rtl w:val="true"/>
          <w:lang w:bidi="ar-SA"/>
        </w:rPr>
        <w:t xml:space="preserve">و الحَرْسانِ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الجَبَلانِ یقال لأَحدهما حَرْسُ قَسا؛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ضَرَبُوا عن قَرْحِها بِکَتِیبَةٍ، کبَیْضاءِ حَرْسٍ فی طَرائِقِها الرَّجْلُ </w:t>
      </w:r>
      <w:r>
        <w:rPr>
          <w:rStyle w:val="FootnoteAnchor"/>
          <w:rtl w:val="true"/>
        </w:rPr>
        <w:footnoteReference w:id="21"/>
      </w:r>
      <w:r>
        <w:rPr>
          <w:rFonts w:ascii="Amiri" w:hAnsi="Amiri" w:eastAsia="Amiri" w:cs="Amiri"/>
          <w:color w:val="111111"/>
          <w:sz w:val="28"/>
          <w:sz w:val="28"/>
          <w:szCs w:val="28"/>
          <w:rtl w:val="true"/>
          <w:lang w:bidi="ar-SA"/>
        </w:rPr>
        <w:t>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فی الجَبَلِ</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671653_73709187"/>
      <w:bookmarkStart w:id="201" w:name="_Toc84"/>
      <w:bookmarkEnd w:id="200"/>
      <w:r>
        <w:rPr>
          <w:rtl w:val="true"/>
        </w:rPr>
        <w:t>حربس</w:t>
      </w:r>
      <w:bookmarkEnd w:id="201"/>
    </w:p>
    <w:p>
      <w:pPr>
        <w:pStyle w:val="BookText"/>
        <w:rPr/>
      </w:pPr>
      <w:r>
        <w:rPr>
          <w:rFonts w:ascii="Amiri" w:hAnsi="Amiri" w:eastAsia="Amiri" w:cs="Amiri"/>
          <w:color w:val="111111"/>
          <w:sz w:val="28"/>
          <w:sz w:val="28"/>
          <w:szCs w:val="28"/>
          <w:rtl w:val="true"/>
          <w:lang w:bidi="ar-SA"/>
        </w:rPr>
        <w:t xml:space="preserve">أَرض حَرْبَسِیسٌ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کعَرْبَسیس</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671655_73709187"/>
      <w:bookmarkStart w:id="203" w:name="_Toc85"/>
      <w:bookmarkEnd w:id="202"/>
      <w:r>
        <w:rPr>
          <w:rtl w:val="true"/>
        </w:rPr>
        <w:t>حرقس</w:t>
      </w:r>
      <w:bookmarkEnd w:id="203"/>
    </w:p>
    <w:p>
      <w:pPr>
        <w:pStyle w:val="BookText"/>
        <w:rPr/>
      </w:pPr>
      <w:r>
        <w:rPr>
          <w:rFonts w:ascii="Amiri" w:hAnsi="Amiri" w:eastAsia="Amiri" w:cs="Amiri"/>
          <w:color w:val="111111"/>
          <w:sz w:val="28"/>
          <w:sz w:val="28"/>
          <w:szCs w:val="28"/>
          <w:rtl w:val="true"/>
          <w:lang w:bidi="ar-SA"/>
        </w:rPr>
        <w:t xml:space="preserve">الحُرْقُوسُ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الحُرْقُوص و هو مذکور فی باب الصاد</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671657_73709187"/>
      <w:bookmarkStart w:id="205" w:name="_Toc86"/>
      <w:bookmarkEnd w:id="204"/>
      <w:r>
        <w:rPr>
          <w:rtl w:val="true"/>
        </w:rPr>
        <w:t>حرمس</w:t>
      </w:r>
      <w:bookmarkEnd w:id="205"/>
    </w:p>
    <w:p>
      <w:pPr>
        <w:pStyle w:val="BookText"/>
        <w:rPr/>
      </w:pPr>
      <w:r>
        <w:rPr>
          <w:rFonts w:ascii="Amiri" w:hAnsi="Amiri" w:eastAsia="Amiri" w:cs="Amiri"/>
          <w:color w:val="111111"/>
          <w:sz w:val="28"/>
          <w:sz w:val="28"/>
          <w:szCs w:val="28"/>
          <w:rtl w:val="true"/>
          <w:lang w:bidi="ar-SA"/>
        </w:rPr>
        <w:t xml:space="preserve">الحِرْمِسُ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حِرْماس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حِرْماس أَی أَملس؛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جاوَزْنَ رَمْلَ أَیْلَةَ الدَّهَاسا، و بَطْنَ لُبْنَی بَلَداً حِرْماسا و سِنونَ حَرامِسُ أَی شِدادٌ مُجْدِبَةٌ،واحدها حِرْمِسٌ</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671659_73709187"/>
      <w:bookmarkStart w:id="207" w:name="_Toc87"/>
      <w:bookmarkEnd w:id="206"/>
      <w:r>
        <w:rPr>
          <w:rtl w:val="true"/>
        </w:rPr>
        <w:t>حسس</w:t>
      </w:r>
      <w:bookmarkEnd w:id="207"/>
    </w:p>
    <w:p>
      <w:pPr>
        <w:pStyle w:val="BookText"/>
        <w:rPr/>
      </w:pPr>
      <w:r>
        <w:rPr>
          <w:rFonts w:ascii="Amiri" w:hAnsi="Amiri" w:eastAsia="Amiri" w:cs="Amiri"/>
          <w:color w:val="111111"/>
          <w:sz w:val="28"/>
          <w:sz w:val="28"/>
          <w:szCs w:val="28"/>
          <w:rtl w:val="true"/>
          <w:lang w:bidi="ar-SA"/>
        </w:rPr>
        <w:t xml:space="preserve">الحِسُّ و الحَسِیسُ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 ،بکسر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أَحْسَسْتُ بالشیء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 بالشیء یَحُسُّ حَسّاً و حِسّاً و حَسِیساً و أَحَسَّ به و أَحَسَّه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به؛ و أَما قولهم أَحَسْتُ بالشیء فعلی الحَذْفِ کراهیة التقاء المثلین؛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یفعل فی کل بناء یُبْنی اللام من الفعل منه علی السکون و لا تصل إِلیه الحرکة شبهوها بأَقَمْتُ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هل أَحَسْتَ بمعنی أَحْسَسْتَ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حَسْتُ بالشیء إِذا علمته و عرفته،قال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أَحْسَسْتُ الخبَرَ و أَحَسْتُه و حَسَیتُ و حَسْتُ إِذا عرفت منه طَرَفاً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أَحْسَسْتُ بالخبر و ما أَحَسْت و ما حَسِیتُ ما حِسْتُ أَی لم أَعرف منه شیئا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حسست به من باب قتل لغة فیه،و المصدر الحس،بالکسر،و منهم من یخفف الفعلین بالحذف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أحسته و حست به،و منهم من یخفف فیهما بإبدال السین یاء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حسیت و أَحسیت و حسست بالخبر من باب تعب و یتعدی بنفسه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حسست الخبر،من باب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حَسِسْتُ به و حَسَیْتُه و حَسِیت به و أَحْسَیْتُ ،و هذا کله من محوَّل التضعیف،و الاسم من کل ذلک الحِسُّ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 أَین حَسَیْتَ هذا الخبر؛ یریدون من أَین تَخَبَّرْته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حَسِسْتُ بالخبر و أَحْسَسْتُ به أَی أَیقنت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حَسِیتُ بالخبر و أَحْسَیْتُ به،یبدلون من السین یاء؛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أَنَّ العِتاقَ من المَطایا حَسِینَ به،فهنّ إِلیه شُوسُ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عبیدة یروی بیت أَبی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به فهن إلیه شُوسُ و أَصله أَحْسَسْنَ ،و قیل أَحْسَسْتُ ؛ معناه ظننت و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 الحمَّی و حِساسُها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رَسُّها و أَولها عند ما تُحَسُّ ؛ الأَخیرة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مس الحُمَّی أَوّلَ ما تَبْدأُ،و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یجد الإِِنسان مَسَّ الحمی قبل أَن تأْخذه و تظهر،فذلک الرَّسُّ،قال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وَجَدَ حِسّاً من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متی أَحْسَسْتَ أُمَّ مِلْدَمٍ؟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متی وجدت مَسَّ الحمی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العلم بالحواسِّ ،و هی مَشاعِرُ الإِِنسان کالعین و الأُذن و الأَنف و اللسان و الید،و حَواسُّ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المشاعر الخمس و هی </w:t>
      </w:r>
    </w:p>
    <w:p>
      <w:pPr>
        <w:pStyle w:val="BookText"/>
        <w:rPr/>
      </w:pPr>
      <w:r>
        <w:rPr>
          <w:rFonts w:ascii="IRNazanin" w:hAnsi="IRNazanin" w:eastAsia="IRNazanin"/>
          <w:color w:val="111111"/>
          <w:sz w:val="28"/>
          <w:sz w:val="28"/>
          <w:szCs w:val="28"/>
          <w:rtl w:val="true"/>
          <w:lang w:bidi="fa-IR"/>
        </w:rPr>
        <w:t>الطعم و الشم و البصر و السمع و اللمس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حَواسُّ الأَرض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 البَرَدُ و الریح و الجراد و المواشی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یصیب المرأَة بعد الولادة،و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الولادة عند ما تُحِسُّها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بامرأَة قد ولدت فدعا لها بشربة من سَوِیقٍ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اشربی هذا فإِنه یقطع الحِسَّ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 و تبحَّثه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 أَخِیهِ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 فلاناً و من فلان أَی تَبَحَّثْ،و الجیم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تَحَسَّسْت الخبر و تَحَسَّیته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تَنَدَّسْتُه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التَحَسُّسُ شبه التسمع و التبصر؛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التَجَسُّسُ،بالجیم،البحث عن العورة،قاله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تَحَسَّسُوا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الخبر و تَحَسَّسْتُه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تَحَسَّسْتُ من الشیء أَی تَخَبَّرت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 منه خبراً و أَحَسَّ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فسر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عِیسیٰ مِنْهُمُ الْکُفْرَ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 منهم أَحداً أَی ما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مِنْهُمْ مِنْ أَحَدٍ ،و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مِنْهُمْ مِنْ أَحَدٍ ،معناه هل تُبْصِرُ هل تَری؟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العرب یقول ناشِدُهم لِضَوالِّ الإِِبل إِذا وقف علی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أَحوالاً و أَحِسُّوا ناقةً صفتها کذا و کذا؛ و معناه هل أَحْسَستُم ناقة،فجاؤوا به علی لفظ الأَمر؛ 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مِنْهُمْ مِنْ أَحَدٍ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 عیسی،قال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الإِِحْساسُ الوجود،تقول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منهم من أَحد؟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أَحَسَّ علم و وجد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صاحبک أَی هل رأَیته؟ و هل أَحْسَسْت الخبر أَی هل عرفته و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عِیسیٰ مِنْهُمُ الْکُفْرَ ؛ أَی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من فلان ما ساءنی أَی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ما أَحَسْتُ منهم أَحداً،فیحذفون السین الأُولی،و کذلک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إِلٰهِکَ الَّذِی ظَلْتَ عَلَیْهِ عٰاکِفاً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تَفَکَّهُونَ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،أُلقیت اللام المتحرکة و کانت فَظَلِلْتُم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حَسْتُ و حَسِسْتُ و وَدْتُ و وَدِدْتُ و هَمْتُ و هَمَمْتُ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عوف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فهجمت علی رجلین فلقت هل حَسْتُما من شیء؟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خبر أَبی العارِم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هل أُحِسُّ سهمی فلم أَرَ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نظرت فلم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حَساسَ من ابْنَیْ مُوقِدِ النار؛ زعموا أَن رجلین کانا یوقدان بالطریق ناراً فإِذا مرَّ بهما قوم أَضافاهم،فمرَّ بهما قوم و قد ذهبا،فقال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حَساسَ من ابْنَیْ مُوقِدِ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حَسَاسَ من ابنی موقد النار،لا وجود،و 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فلان فلا حَساسَ به أَی لا یُحَسُّ به أَو لا یُحَسُّ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و الحَسِیسُ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تسمعه مما یمرّ قریباً منک و لا تراه،و هو عامٌّ فی الأَشیاء کلها؛ و أَنشد فی صفة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الطَّیْرَ العِتاقَ یَظَلْنَ منه جُنُوحاً،إِن سَمِعْنَ له حَسِیسا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 أَی لا یسمعون حِسَّها و حرکة تَلَهُّبِها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الحَسیسُ 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مسجد الخَیْفِ فسمع حِسَّ حَیَّةٍ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حرکتها و صوت مشیها؛ و منه </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حَسَّاس لَحَّاسٌ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الحسِّ و الإِدراک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 له حِسّاً و لا جِرْساً؛ الحِسُّ من الحرکة و الجِرْس من الصوت،و هو یصلح للإِِنسان و غیره؛ قال عَبْدُ مَناف بن رِبْعٍ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للقِسِیِّ أَزامِیلٌ و غَمْغَمَةٌ، حِسَّ الجَنُوبِ تَسُوقُ الماءَ و البَرَدا 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بالمال من حِسِّه و بِسِّه و حَسِّه و بَسِّه،و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حَسِّه و عَسِّه أَی من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جئنی من حَسِّک و بَسِّک؛ معنی هذا کله من حیث کان 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جئ به من حیث تُدرکه حاسَّةٌ من حواسک أَو یُدرکه تَصَرُّفٌ من تَصَرُّفِک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ابنة عم فطلبتُ نَفْسَها،فقالت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تُعْطینی مائة دینار؟ فطلبتها من حِسِّی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کل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 ،بفتح الحاء و کسر السین و ترک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تقال عند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حِسّاً من وَجَعٍ؛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أَراهم جَزَعاً بِحِسِّ ، یسمهرّوا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 منک الشیء بِحَسٍّ أَو بِبَسٍّ أَی بمُشادَّة أَو رفق،و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لآخذنه هَوْناً أَو عَتْرَسَةً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 عند لَذْعة النار و الوجع 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بَسِّ،و ضُرِبَ فما قال حَسٍّ و لا بَسٍّ،بالجر و التنوین،و منهم من یجر و لا ینوِّن،و منهم من یکسر الحاء و الباء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و لا بِسٍّ،و منهم من یقول حَسّاً و لا بَسّاً،یعنی التوجع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 فلان فما تَحَسَّسَ أَی ما تَحَرَّک و ما تَضَوَّر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بعض الصالحین کان یَمُدُّ إِصْبعه إِلی شُعْلَة نار فإِذا لذعته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حَسِّ کیف صَبْرُکَ علی نار جهنم و أَنت تَجْزَعُ من هذا؟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فما قال حَسِّ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کلمة کانت تکره فی الجاهلیة،و حَسِّ مثل أَوَّهْ،قال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یده فی البُرْمَة لیأْکل فاحترقت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بکسر السین و التشدید،کلمة یقولها الإِِنسان إِذا أَصابه ما مَضَّه و أَحرقه غفلةً کالجَمْرة و الضَّرْبة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قطعت أَصابعه یوم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قلت‌بسم اللَّه لرفعتک الملائکة و الناس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لیلة یَسْری فی مَسِیره إِلی تَبُوک فسار بجنبه رجل من أَصحابه و نَعَسا فأَصاب قَدَمُه قَدَمَ رسول اللَّه،صلی اللَّه علیه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العجاج،و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بات فلانٌ بِحَسَّةٍ سَیِّئة و حَسَّةِ سَوْءٍ أَی بحالة سَوْءٍ و شدّة،و الکسر أَقیس لأَن الأَحوال تأْتی کثیراً علی فِعْلَة کالجِیْئَةِ و التِّلَّةِ و البِیْئَةِ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حفظناه من العرب و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فلان بجیئة سوء و تلة سوء و بیئة سوء،قال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بحسة سوء لغیر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بالقوم حَواسُّ أَی سِنُونَ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الذریع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حَسَسْناهم أَی استَأْصلناهم قَتْلاً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حَسَّهم یَحُسُّهم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w:t>
      </w:r>
    </w:p>
    <w:p>
      <w:pPr>
        <w:pStyle w:val="BookText"/>
        <w:rPr/>
      </w:pPr>
      <w:r>
        <w:rPr>
          <w:rFonts w:ascii="Amiri" w:hAnsi="Amiri" w:eastAsia="Amiri" w:cs="Amiri"/>
          <w:color w:val="111111"/>
          <w:sz w:val="28"/>
          <w:sz w:val="28"/>
          <w:szCs w:val="28"/>
          <w:rtl w:val="true"/>
          <w:lang w:bidi="ar-SA"/>
        </w:rPr>
        <w:t>قتلاً ذریعاً مستأْصلاً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 ؛ أَی تقتلونهم قتلاً شدیداً،و الاسم الحُساسُ ؛ عن ابن الأَعرابی؛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تستأْصلونهم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حَسَّهم القائد یَحُسُّهم حَسّاً إِذا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القتل و الإِِفناء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الحَسِیسُ ؛ القتیل؛ قال صَلاءَةُ بن عمرو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أَوْدٍ هُمُ ما هُمُ، الجَحْرَة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لهم أَی نفسی فداء لهم فحذف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حُسُّوهم بالسیف حَسّاً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استأْصلوهم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شَفی وحاوِح صَدْری حَسُّکم إِیاهم بالنِّصال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أَزالوکم حَسّاً بالنصال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بالشین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جراد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بجراد مَحْسوس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حَسَّهم یَحُسُّهم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وَطِئَهم و أَهانهم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 أَحد هذه الأَشیاءِ؛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 فَعْلانَ من الحَسِّ لم تُجْره،و إِن جعلته فَعَّالاً من الحُسْنِ أَجریته لأَن النون حینئذ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إِضْرار البرد بالأَشیاء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حاسَّة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یُحْرِق الکلأَ،و هو اسم،و حَسَّ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الکلأَ یَحُسُّه حَسّاً ،و قد ذکر أَن الصاد لغة؛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البرد مَحَسَّة للنبات و الکلإِِ،بفتح المیم،أَی یَحُسُّه و یحرقه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 الأَرضَ حاسَّةٌ أَی بَرْدٌ؛ عن اللحیانی،أَنَّته علی معنی المبالغة أَو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أَصابتهم 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إِذا أَضرَّ البردُ أَو غیره بالکلإِِ؛ و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جَبُنُوا أَنَّا نَشُدُّ علیهمُ، و لکن لَقُوا ناراً تَحُسُّ و تَسْفَعُ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شمر عن ابن الأَعرابی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 أَی تُحْرِقُ و تُفْنی،من الحاسَّة ،و هی الآفة التی تصیب الزرع و الکلأَ فتحرقه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الجراد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 البردُ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جراد مَحْسُوس إِذا مسته النار أَو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حَسَّه البرد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إِلیه بجراد مَحْسُوس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قتله البرد،و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مسته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یَحُسُّ الأَرض أَی یأْکل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الحاسَّة الریح تَحْثِی التراب فی الغُدُرِ فتملؤها فیَیْبَسُ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حَسُوس إِذا کانت شدیدة المَحْل قلیلة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 کل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شَکَوْنا سَنَةً حَسُوسا ، تأْکلُ بَعْدَ الخُضْرَةِ الیَبِیسا أَراد تأْکل بعد الأَخضر الیابس إِذ الخُضرة و الیُبْسُ لا یؤکلان لأَنهما عَرَضانِ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 الرأْسَ یَحُسُّه حَسّاً إِذا جعله فی النار فکلما شِیطَ أَخذه بشَفْرَةٍ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تَحَسَّسَتْ أَوبارُ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تَطَایَرَتْ و تفرّقت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انْحَسَّت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و تَحاتَّتْ و تکسرت؛ و أَنشد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مَعْدِنِ المُلْک الکَریمِ الکِرْسِ، لیس بمَقْلوع و لا مُنْحَسِّ </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صواب إِنشاد هذا الرجز بمعدن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أَولَی نَفْسِ و أَبو العباس هو الولید بن عبد الملک،أَی هو أَولی الناس بالخلافة و أَولی نفس بها،و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بمقلوع و لا منحس أَی لیس بمحوّل عنه و لا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الحُساسُ مثل الجُذاذ من الشیء،و کُسارَةُ الحجارة الصغار حُساسٌ ؛ قال الراجز یذکر حجارة المنجنیق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شَظِیَّة من رَفْضَةِ الحُساسِ ، تَعْصِفُ بالمُسْتَلْئِم التَّرَّاسِ و الحَسُّ و الاحْتِساسُ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یترک فی المکان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 صِغار بالبحرین یجفف حتی لا یبقی فیه شیء من مائه،الواحدة حُساسَة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الحُساس ،بالضم،الهِفُّ،و هو سمک صغار یجفف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و النَّکَدُ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المشؤوم؛ عن اللحیانی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الحاسُوس المشؤوم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ذو 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شَریبٍ لک ذی حُساسِ ، شَرابُه کالحَزِّ بالمَواسِی فالحُساسُ هنا یکون الشُّؤْمَ و یکون رَداءة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الحُساسُ هنا القتل،و الشریب هنا الذی یُوارِدُک علی الحوض؛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انتظارک إِیاه قتل لک و لإِِبلک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الحِسَّ بالإِِسِّ؛ الإِِسُّ هنا الأَصل،تقول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الشر بأَهله؛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أَلصِقوا الحِسَّ بالإِِسِّ أَی أَلصقوا الشر بأُصول من عادیتم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أَلْحِقِ الحِسَّ بالإِِسِّ،معناه أَلحق الشیء بالشیء أَی إِذا جاءَک شیء من ناحیة فافعل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 الدابة یَحُسُّها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 عنها التراب،و ذلک إِذا فَرْجَنها بالمِحَسَّة أَی حَسَّها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المِحَسَّة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الفِرْجَوْنُ؛ و منه</w:t>
      </w:r>
    </w:p>
    <w:p>
      <w:pPr>
        <w:pStyle w:val="BookText"/>
        <w:rPr/>
      </w:pPr>
      <w:r>
        <w:rPr>
          <w:rFonts w:ascii="Amiri" w:hAnsi="Amiri" w:eastAsia="Amiri" w:cs="Amiri"/>
          <w:color w:val="111111"/>
          <w:sz w:val="28"/>
          <w:sz w:val="28"/>
          <w:szCs w:val="28"/>
          <w:rtl w:val="true"/>
          <w:lang w:bidi="ar-SA"/>
        </w:rPr>
        <w:t xml:space="preserve">قول زید بن صُوحانَ حین ارْتُثَّ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ادفنونی فی ثیابی و لا تَحُسُّوا عنی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تَنْفُضوه،من حَسَّ الدابة،و هو نَفْضُکَ التراب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یحیی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لیلة أَو قریة إِلا و فیها مَلَکٌ یَحُسُّ عن ظهور دواب الغزاة الکَلالَ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یُذْهب عنها التَّعَب بِحسِّها و إِسقاط التراب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المِحَسَّة ،مکسورة،ما یُحَسُّ به لأَنه مما یعتمل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حَسَسْتُ له أَحِسُّ ،بالکسر،و حَسِسْتُ 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العامِرِیَّ لیَحِسَّ للسَّعْدِی،بالکسر،أَی یَرِقُّ له،و ذلک لما بینهما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الجَرَّاحِ العُقَیْلِیُّ ما رأَیت عُقیلیّاً إِلا حَسَسْتُ له؛ و حَسِسْتُ أَیضاً،بالکسر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فیه؛ حکاها یعقوب،و الاسم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الذی لا تَملِکُ الحِسَّ نَفْسُه، و تَرْفَضُّ،عند المُحْفِظاتِ،الکتائِفُ 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عند المخطفات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أَبو عبید بکسر الحاء،و معنی هذا البیت معنی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الحَفائِظُ تُحَلِّلُ الأَحْقادَ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قریبی یُضام و أَنا علیه واجدٌ أَخرجت ما فی قلبی من السَّخِیمة له و لم أَدَعْ نُصْرَته و معونته،قال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الکتائف الأَحقاد،واحدتها کَتِیفَة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زید</w:t>
      </w:r>
      <w:r>
        <w:rPr>
          <w:rFonts w:eastAsia="IRNazanin" w:cs="IRNazanin"/>
          <w:color w:val="111111"/>
          <w:sz w:val="28"/>
          <w:szCs w:val="28"/>
          <w:rtl w:val="true"/>
          <w:lang w:bidi="fa-IR"/>
        </w:rPr>
        <w:t xml:space="preserve">: </w:t>
      </w:r>
      <w:bookmarkStart w:id="208" w:name="pg11465_149285"/>
    </w:p>
    <w:p>
      <w:pPr>
        <w:pStyle w:val="BookText"/>
        <w:rPr/>
      </w:pPr>
      <w:bookmarkEnd w:id="208"/>
      <w:r>
        <w:rPr>
          <w:rFonts w:ascii="Amiri" w:hAnsi="Amiri" w:eastAsia="Amiri" w:cs="Amiri"/>
          <w:color w:val="111111"/>
          <w:sz w:val="28"/>
          <w:sz w:val="28"/>
          <w:szCs w:val="28"/>
          <w:rtl w:val="true"/>
          <w:lang w:bidi="ar-SA"/>
        </w:rPr>
        <w:t>حَسَسْتُ له و ذلک أَن یکون بینهما رَحِمٌ فَیَرِقَّ له،و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یتشکی له و یتوجع،و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له منی حاسَّةُ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وجدته فی کتاب کراع،و الصحیح رَقَقْتُ،علی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العَطْفُ و الرِّقَّة،بالفتح؛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بکی الدَّارَ راجٍ أَن تَحِسَّ له، أَو یُبْکِیَ الدَّارَ ماءُ العَبْرَةِ الخَضِلُ؟ و فی حدیث قتادة،رضی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لیَحِسُّ للمنافق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یأْوی له و یتوجع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حَسِسْتُ له،بالفتح و الکسر، أَحِسُّ أَی رَقَقْتُ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مَحَسَّةُ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فی المَحَشَّة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یضع اللحم علی الجَمْرِ،و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یُنْضِجَ أَعلاه و یَتْرُکَ داخِله،و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یَقْشِرَ عنه الرماد بعد أَن یخرج من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حَسَّه و حَسْحَسَه إِذا جعله علی الجمر،و حَسْحَسَتُه صوتُ نَشِیشِه،و قد حَسْحَسَتْه النار،ابن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حَسْحَسَتْه النارُ و حَشْحَشَتْه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حَسَسْتُ النار إِذا رددتها بالعصا علی خُبْزَة المَلَّةِ أَو الشِّواءِ من نواحیه لیَنْضَجَ؛ 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الخُبْزَةُ لو لا الحَسُّ ما بالیت بالدَّسِّ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حَسْحاسٌ خفیف الحرکة،و به سمی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سَمَّوا الرجلَ الجواد حَسْحاساً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الإِِبْرام للحَسْحاسِ و بنو الحَسْحَاسِ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671661_73709187"/>
      <w:bookmarkStart w:id="210" w:name="_Toc88"/>
      <w:bookmarkEnd w:id="209"/>
      <w:r>
        <w:rPr>
          <w:rtl w:val="true"/>
        </w:rPr>
        <w:t>حفس</w:t>
      </w:r>
      <w:bookmarkEnd w:id="210"/>
    </w:p>
    <w:p>
      <w:pPr>
        <w:pStyle w:val="BookText"/>
        <w:rPr/>
      </w:pPr>
      <w:r>
        <w:rPr>
          <w:rFonts w:ascii="Amiri" w:hAnsi="Amiri" w:eastAsia="Amiri" w:cs="Amiri"/>
          <w:color w:val="111111"/>
          <w:sz w:val="28"/>
          <w:sz w:val="28"/>
          <w:szCs w:val="28"/>
          <w:rtl w:val="true"/>
          <w:lang w:bidi="ar-SA"/>
        </w:rPr>
        <w:t xml:space="preserve">رجل حِیَفْسٌ مثال هِزَبْرٍ و حَیْفَسٌ و حَفَیْسَأٌ ،مهموز غیر ممدود مثل حَفَیْتَإٍ علی فَعَیلَلٍ،و حَفَیْسِیٌّ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سمین،و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الخلقة قصیر ضخم لا خیر عنده؛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القصر سمن قیل رجل حَیْفَسٌ و حَفَیْتَأٌ،بالتاء؛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التاء مبدلة من السین،کما قالوا انْحتَّتْ أَسنانُه و انْحَسَّتْ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حَفَیْسَأٌ و حَفَیْتَأٌ بمعنی واحد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671663_73709187"/>
      <w:bookmarkStart w:id="212" w:name="_Toc89"/>
      <w:bookmarkEnd w:id="211"/>
      <w:r>
        <w:rPr>
          <w:rtl w:val="true"/>
        </w:rPr>
        <w:t>حفنس</w:t>
      </w:r>
      <w:bookmarkEnd w:id="212"/>
    </w:p>
    <w:p>
      <w:pPr>
        <w:pStyle w:val="BookText"/>
        <w:rPr/>
      </w:pPr>
      <w:r>
        <w:rPr>
          <w:rFonts w:ascii="Amiri" w:hAnsi="Amiri" w:eastAsia="Amiri" w:cs="Amiri"/>
          <w:color w:val="111111"/>
          <w:sz w:val="28"/>
          <w:sz w:val="28"/>
          <w:szCs w:val="28"/>
          <w:rtl w:val="true"/>
          <w:lang w:bidi="ar-SA"/>
        </w:rPr>
        <w:t xml:space="preserve">الحِنْفِسُ و الحِفْنِس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الخَلْقِ،و هو مذکور فی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للجاریة البذیة القلیلة الحیاءِ حِنْفِسٌ و حِنْفِسٌ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عندنا بهذا المعنی عِنْفِصٌ</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671665_73709187"/>
      <w:bookmarkStart w:id="214" w:name="_Toc90"/>
      <w:bookmarkEnd w:id="213"/>
      <w:r>
        <w:rPr>
          <w:rtl w:val="true"/>
        </w:rPr>
        <w:t>حلس</w:t>
      </w:r>
      <w:bookmarkEnd w:id="214"/>
    </w:p>
    <w:p>
      <w:pPr>
        <w:pStyle w:val="BookText"/>
        <w:rPr/>
      </w:pPr>
      <w:r>
        <w:rPr>
          <w:rFonts w:ascii="Amiri" w:hAnsi="Amiri" w:eastAsia="Amiri" w:cs="Amiri"/>
          <w:color w:val="111111"/>
          <w:sz w:val="28"/>
          <w:sz w:val="28"/>
          <w:szCs w:val="28"/>
          <w:rtl w:val="true"/>
          <w:lang w:bidi="ar-SA"/>
        </w:rPr>
        <w:t>الحِلْسُ و الحَلَسُ مثل شِبْهٍ و شَبَهٍ و مِثْلٍ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وَلیَ ظَهْرَ البعیر و الدابة تحت الرحل و القَتَبِ و السَّرْج،و هی بمنزلة المِرشَحة تکون تحت اللِّبْدِ،و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کساء رقیق یکون تحت البرذعة،و الجمع أَحْلاس و حُلُوسٌ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حَلَس الناقة و الدابة یَحْلِسُها و یَحْلُسُها حَلْساً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غَشَّاهما بحلس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أَحْلَسْتُ بعیری إِذا جعلت علیه الحِلْسَ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حِلْسُ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یُبْسَطُ تحت حُرِّ المتاع من مِسْحٍ و نحوه،و الجمع أَحْلاسٌ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لِبِساطِ البیت الحِلْسُ و لحُصُرِه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حِلْسُ بیته إِذا لم یَبْرَحْه،علی المَثَل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 عن الغِتْریفیِّ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حِلْسٌ من أَحْلاسِ البیت الذی لا یَبْرَحُ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عندهم ذم أَی أَنه لا یصلح إِلا للزوم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فلان من أَحْلاس البلاد للذی لا یُزایلها من حُبِّه إِیاها،و هذا مدح،أَی أَنه ذو عِزَّة و شدَّة و أَنه لا یبرحها لا یبالی دَیْناً و لا سَنَةً حتی تُخْصِب </w:t>
      </w:r>
    </w:p>
    <w:p>
      <w:pPr>
        <w:pStyle w:val="BookText"/>
        <w:rPr/>
      </w:pP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مُتَحَلِّسٌ بها أَی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حِلْساً من أَحْلاسِ بیتک حتی تأْتِیَک یَدٌ خاطِئَة أَو مَنِیَّة قاضِیة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تَبْرَحْ أَمره بلزوم بیته و ترک القتال فی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رسول اللَّه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أَحْلاسَ بُیُوتِکم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الزموها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منها فتنة الأَحْلاس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الکساء الذی علی ظهر البعیر تحت القَتب،شبهها بها للزومها و 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تجهیز جیش العُسْرة علی مائة بعیر بأَحْلاسِها و أَقتابها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بأَکسیتها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عنه،فی أَعلام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الجِنَّ و إِبلاسَها،و لُحوقَها بالقِلاصِ و أَحْلاسَها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فی مانعی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مُحْلَسٌ أَخفافُها شوکاً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أَن أَخفافها قد طُورِقَتْ بشَوْکٍ من حدید و أُلْزِمَتْه و عُولِیَتْ به کما أُلْزِمَتْ ظهورَ الإِِبل أَحْلاسُها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حِلْسٌ و حَلِسٌ و مُسْتَحْلِس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لا یبرح القتال،و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یبرح مکانه،شُبِّه بِحِلْسِ البعیر أَو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من أَحْلاسِ الخیلِ أَی هو فی الفُروسیة و لزوم ظهر الخیل کالحِلْسِ اللازم لظهر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إِلیه بنو فزارة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اللَّه،نحن أَحلاس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لزومهم ظهورها،فقال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 أَحْلاسُها و نحن فُرْسانُها أَی أَنتم راضَتُها و ساسَتُها و تلزمون ظُهورها،و نحن أَهل الفُروسیة؛ و قولهم نحن أَحْلاسُ الخیل أَی نَقْتَنیها و نَلْزَم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حَلِسٌ للحریص،و کذلک حِلْسَمٌّ ،بزیادة المیم،مثل سِلْغَدٍّ؛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بقِصْلٍ حَلِسٍ حِلْسَمِّ ، عند البُیوتِ،راشِنٍ مِقَمِّ و أَحْلَسَتِ الأَرضُ و اسْتَحْلَسَت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بذرها فأَلبسها،و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اخضرت و استوی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مُحْلِسَة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اخضرت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مُسْتَحْلِسٌ تَری له طرائقَ بعضها تحت بعض من تراکبه و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غطی النبات الأَرض بکثرته قیل قد اسْتَحْلَسَ ،فإذا بلغ و التف قیل قد استأْسد؛ و اسْتَحْلَسَ النبتُ إِذا غطی الأَرضَ بکثرته،و استَحْلَسَ اللیل بالظلام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تراکم،و اسْتَحْلَسَ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رکبته رَوادِفُ الشَّحْم و رواکِبُه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کتفاه سوْداوانِ و أَرضه و ذِرْوته أَقل سَواداً من کَتِفَیْه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الحَلْساءُ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بین السواد و الخُضْرَة لون بطنها کلون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الأَحْلَسُ الذی لونه بین السواد و الحمرة،تقول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احْلَسَّ احْلِساساً ؛ قال المُعَطَّلُ الهذلی یصف سیفاً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حُسامٌ لا یَلِیقُ ضَریبَةً، فی مَتْنِه دَخَنٌ و أَثْرٌ أَحْلَسُ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بالأَصل و الصحاح،و کتب بالهامش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فی لَبَدٍ و لُبَّدِ، من حَلِسٍ أَنْمَرَ فی تَرَبُّدِ، مُدَّرِعٌ فی قِطَعٍ من بُرْجُدِ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و الأَحْلَسُ فی لونه و هو بین السواد و الحُمْرة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الحَلِسُ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الذی </w:t>
      </w:r>
      <w:bookmarkStart w:id="215" w:name="pg11465_149287"/>
    </w:p>
    <w:p>
      <w:pPr>
        <w:pStyle w:val="BookText"/>
        <w:rPr/>
      </w:pPr>
      <w:bookmarkEnd w:id="215"/>
      <w:r>
        <w:rPr>
          <w:rFonts w:ascii="Amiri" w:hAnsi="Amiri" w:eastAsia="Amiri" w:cs="Amiri"/>
          <w:color w:val="111111"/>
          <w:sz w:val="28"/>
          <w:sz w:val="28"/>
          <w:szCs w:val="28"/>
          <w:rtl w:val="true"/>
          <w:lang w:bidi="ar-SA"/>
        </w:rPr>
        <w:t>یلازم قِرْنَه؛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اسْمَهَرَّ الحَلِسُ المُغالِبُ و قد حَلِسَ حَلَساً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الحَلِسُ و الحُلابِسُ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یبرح و یلازم قِرْنه؛ و أَنشد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کأَیٍّ من جَبانٍ یُصابُ،و یُخْطَأُ الحَلِسُ المُحامی کأَیٍّ بمعنی 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أَحْلَسَتِ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مطراً رقیقاً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حَلَسَتِ السماءُ إِذا دام مطرها و هو غیر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المُصَدِّقُ النَّقْدَ مکان الإِِبل،و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أَحْلَسْتُ فلاناً یمیناً إِذا أَمررتها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الإِِحْلاسُ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علی الشیء؛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أَخْشی،الدَّهرَ، إِحْلاسَ مُسْلِمٍ من الناسِ ذَنْباً جاءَه و هو مُسْلِما المعنی ما کنت أَخشی إِحلاس مسلم مسلماً ذَنْباً جاءه،و هو یرد هو علی ما فی جاءه من ذکر مسلم؛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کنت أَظن أَن إِنساناً رکب ذنباً هو و آخر ینسبه إِلیه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تَحَلَّسَ منه بشیء و ما تَحَلَّسَ شیئاً أَی أَصاب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للرجل یُکْرَه علی عمل أَو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مَحْلوسٌ علی الدَّبَرِ أَی مُلْزَمٌ هذا الأَمرَ إِلزام الحِلْسِ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مُحْلَسٌ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تَحَلَّسَ فلان لکذا و کذا أَی طاف له و حام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تَحَلَّسَ بالمکان و تَحَلَّز به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الرجل بالشیء و حَمِسَ به إِذا تَوَلَّعَ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الحِلْسُ و الحَلْسُ ،بفتح الحاء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الوثیق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أَحْلَسْتُ فلاناً إِذا أَعطیته حَلْساً أَی عهداً یأْمن به قومک،و ذلک مثل سَهْم یأْمن به الرجلُ ما دام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اسْتَحْلَس فلانٌ الخوفَ إِذا لم یفارقه الخوفُ و لم یأْمن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الشعبی أَنه دخل علی الحجاج فعاتبه فی خروجه مع أَبی الأَشعث فاعتذر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اسْتَحْلَسْنا الخوفَ و اکتَحَلْنا السَّهَرَ و أَصابتنا خِزْیةٌ لم یکن فیها بَرَرَرةٌ أَتْقِیاء و لا فَجَرة أَقویاء،قال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أَبوک یا شَعْبیُّ ثم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بُعثُطِها و سُرْسُورِها و حِلْسِها و ابن بَجْدَتها و ابن سِمسارِها و سِفْسِیرِها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قداح المَیْسِر؛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أَربعة فروض،و له غُنْم أَربعة أَنصباء إِن فاز،و علیه غرم أَربعة أَنصباء إِن لم یفز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حُلَیْسٍ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بُطَیْنٌ من الأَزْدِ ینزلون نَهْر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الحُلَیْس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الأَحْلَسُ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رجالهم؛ ذکره ابن الأَعرابی</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671667_73709187"/>
      <w:bookmarkStart w:id="217" w:name="_Toc91"/>
      <w:bookmarkEnd w:id="216"/>
      <w:r>
        <w:rPr>
          <w:rtl w:val="true"/>
        </w:rPr>
        <w:t>حلبس</w:t>
      </w:r>
      <w:bookmarkEnd w:id="217"/>
    </w:p>
    <w:p>
      <w:pPr>
        <w:pStyle w:val="BookText"/>
        <w:rPr/>
      </w:pPr>
      <w:r>
        <w:rPr>
          <w:rFonts w:ascii="Amiri" w:hAnsi="Amiri" w:eastAsia="Amiri" w:cs="Amiri"/>
          <w:color w:val="111111"/>
          <w:sz w:val="28"/>
          <w:sz w:val="28"/>
          <w:szCs w:val="28"/>
          <w:rtl w:val="true"/>
          <w:lang w:bidi="ar-SA"/>
        </w:rPr>
        <w:t xml:space="preserve">الحَلْبَسُ و الحَبَلْبَسُ و الحُلابِسُ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الملازم للشیء لا یفارقه؛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دَنَتْ للکاذبین،و أَخْرَجَتْ به حَلْبَساً عند اللِّقاءِ حُلابِسا و حَلْبَسُ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حَلْبَسَ فلا حَساسَ له أَی ذهب؛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الشعر الحَبَلْبَسُ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أَراد الحَلْبَسَ و زاد فیه باء؛ أَنشد أَبو عمرو لنَبْهان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 من یَنْوی جَلائیَ أَنَّنی أَرِیبٌ،بأَکنافِ النَضِیضِ، حَبَلْبَسْ</w:t>
      </w:r>
    </w:p>
    <w:p>
      <w:pPr>
        <w:pStyle w:val="Heading4"/>
        <w:numPr>
          <w:ilvl w:val="3"/>
          <w:numId w:val="1"/>
        </w:numPr>
        <w:rPr/>
      </w:pPr>
      <w:bookmarkStart w:id="218" w:name="__RefHeading___Toc2671669_73709187"/>
      <w:bookmarkStart w:id="219" w:name="_Toc92"/>
      <w:bookmarkEnd w:id="218"/>
      <w:r>
        <w:rPr>
          <w:rtl w:val="true"/>
        </w:rPr>
        <w:t>حمس</w:t>
      </w:r>
      <w:bookmarkEnd w:id="219"/>
    </w:p>
    <w:p>
      <w:pPr>
        <w:pStyle w:val="BookText"/>
        <w:rPr/>
      </w:pPr>
      <w:r>
        <w:rPr>
          <w:rFonts w:ascii="Amiri" w:hAnsi="Amiri" w:eastAsia="Amiri" w:cs="Amiri"/>
          <w:color w:val="111111"/>
          <w:sz w:val="28"/>
          <w:sz w:val="28"/>
          <w:szCs w:val="28"/>
          <w:rtl w:val="true"/>
          <w:lang w:bidi="ar-SA"/>
        </w:rPr>
        <w:t>حَمِسَ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اشتدَّ،و کذلک حَمِشَ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احْتَمَسَ الدِّیکانِ و احْتَمَشا و احْتَمَسَ القِرْنانِ و اقتتلا؛ کلاهما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حَمِسَ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تَحَمَّسَ الرجلُ إِذا تَعاصَی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حَمِسَ الوَغی و اسْتَحَرَّ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اشتدَّ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یقال له الوَطِیسُ و الحمِیسُ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نَجْدَةٌ حَمْساء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شدیدة،یرید بها الشجاعةَ؛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بِنَجْدَةٍ حَمْساءَ تُعْدِی الذِّمْرا و رجل حَمِسٌ و حَمِیسٌ و 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الأَخیرة عن سیبویه،و قد حَمِسَ حَمَساً ؛ عنه أَیضاً؛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جَمِیرَ قُصَّتِها،إِذا ما حَمِسْنا ،و الوِقایَةُ بالخِناقِ و حَمِسَ الأَمرُ حَمَساً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تحَامَسَ القومُ تَحامُساً و حِماساً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تشادّوا و 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الأَحْمَسُ و الحَمِسُ و المُتَحَمِّسُ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الأَحْمَسُ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المتشدِّد علی نفسه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أَحْمَسُ و سَنَة حَمْساء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شدیدة،و أَصابتهم سِنُون أَحامِسُ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أَرادوا مَحْضَ النعت لقالوا سِنونَ حُمْسٌ ،إِنما أرادوا بالسنین الأَحامس تذکیر الأَعوام؛ 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علی إِرادة الأَعوام و أَجْرَوا أَفعل هاهنا صفةً مُجراه اسماً؛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إِبِلٌ لم نَکْتَسِبْها بغَدْرةٍ، و لم یُفْنِ مولاها السُنونَ الأَحامِسُ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سَیَذْهَبُ بابن العَبْدِ عَوْنُ بنُ جَحْوشٍ، ضَلالاً،و تُفْنِیها السِّنونَ الأَحامِسُ و لَقِیَ هِنْدَ الأَحامِسِ أَی الشدَّة،و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وقع فی الداهیة،و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مات و لا أَشدَ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الحَمْسُ الضَّلالُ و الهَلَکة و الشَّرُّ؛ و أَنشدنا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لَسْتُمْ بدارٍ تَکِنَّةٍ، و لکِنَّما أَنتم بِهِنْدِ الأَحامِسِ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لاقَیْنَ منه حَمَساً حَمیسا معناه شدة 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التی لیس بها کَلأٌ و لا مرْتَعٌ و لا مَطَرٌ و لا شیء،و أَراضٍ أَحامِسُ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قَطَعْنا من قِفافٍ حُمْسِ و أَرَضُون أَحامسُ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و قول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بی تَحَمَّسَتِ الرِّکابُ،إِذاً ما خانَنی حَسَبی و لا وَفْرِی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تحمست تحرّمت و استغاثت من الحُمْسَة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یَهَبْنَ حُمْسَةً لِأَحْمَسا ، و لا أَخَا عَقْدٍ و لا مُنَجَّسا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یهبن لذی حُرْمة حُرمة أَی رکبت رؤوسهن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لأَنهم کانوا یتشددون فی دینهم و شجاعتهم فلا یطاقون،و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یستظلون أَیام منی و لا یدخلون البیوت من أَبوابها و هم محرمون و لا یَسْلأُون السمن و لا یَلْقُطُون الجُلَّة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فلان فَمُسَک أَحْماس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الحُمْسِ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جمع الأَحْمس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عمر،رضی اللَّه عنه،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1465_149289"/>
      <w:bookmarkStart w:id="221" w:name="pg11465_149289"/>
      <w:bookmarkEnd w:id="221"/>
    </w:p>
    <w:p>
      <w:pPr>
        <w:pStyle w:val="BookText"/>
        <w:rPr/>
      </w:pPr>
      <w:bookmarkStart w:id="222" w:name="pg11465_149289"/>
      <w:bookmarkEnd w:id="222"/>
      <w:r>
        <w:rPr>
          <w:rFonts w:ascii="Amiri" w:hAnsi="Amiri" w:eastAsia="Amiri" w:cs="Amiri"/>
          <w:color w:val="111111"/>
          <w:sz w:val="28"/>
          <w:sz w:val="28"/>
          <w:szCs w:val="28"/>
          <w:rtl w:val="true"/>
          <w:lang w:bidi="ar-SA"/>
        </w:rPr>
        <w:t>ذکر الأَحامِس ؛ هو جمع الأَحْمس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الحُمْسُ قریش و مَنْ وَلدَتْ قریش و کنانة و جَدیلَةُ قَیْسٍ و هم فَهْمٌ و عَدْوانُ ابنا عمرو بن قیس عَیْلان و بنو عامر بن صَعْصَعَة،هؤلاء الحُمْسُ ،سُمُّوا حُمْساً لأَنهم تَحَمَّسُوا فی دینهم أَی تشدَّدوا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الحُمْسُ سکان الحرم و کانوا لا یخرجون أَیام الموسم إِلی عرفات إِنما یقفون بالمزدلفة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و لا نخرج من الحرم،و صارت بنو عامر من الحُمْسِ و لیسوا من ساکنی الحرم لأَن أُمهم قرشیة،و هی مَجْدُ بنت تیم بن مرَّة،و خُزاعَةُ سمیت خزاعة لأَنهم کانوا من سکان الحرم فَخُزِعُوا عنه أَی أُخْرجوا،و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قریش انتقلوا بنسبهم إِلی الیمن و هم من الحُمْسِ ؛ و قال ابن الأَعرابی فی قول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بتَثْلِیثَ ما ناصَیت بَعْدی الأَحامِسا أَراد قریشاً؛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بالأَحامس بنی عامر لأَن قریشاً ولدتهم،و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الشجعان من جمیع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أَحْماسُ العرب أُمهاتهم من قریش،و کانوا یتشدّدون فی دینهم،و کانوا شجعان العرب لا یطاقون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من الرجال الذی یتشدد 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الصُّلْب فی الدین و القتال،و قد حَمِسَ ،بالکسر،فهو حَمِسٌ و أَحْمَسُ بَیِّنُ الحَمَسِ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الحُمْسُ فی قَیْسٍ أَیضاً و کله من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الرجال؛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صَوْتَ وَهْسِها تحت الدُّجی حَمْسُ رجالٍ،سَمِعُوا صوتَ وَحی و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دواب البحر،و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السُّلَحْفاة،و الحَمَسُ اسم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الحَمِیسَةُ القَلِیَّةُ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حَمَسَ اللحم إِذا قَلاه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حَمْسٍ و بنو حُمَیْسٍ و بنو 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حِماسٍ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حَماساءُ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671671_73709187"/>
      <w:bookmarkStart w:id="224" w:name="_Toc93"/>
      <w:bookmarkEnd w:id="223"/>
      <w:r>
        <w:rPr>
          <w:rtl w:val="true"/>
        </w:rPr>
        <w:t>حمرس</w:t>
      </w:r>
      <w:bookmarkEnd w:id="224"/>
    </w:p>
    <w:p>
      <w:pPr>
        <w:pStyle w:val="BookText"/>
        <w:rPr/>
      </w:pPr>
      <w:r>
        <w:rPr>
          <w:rFonts w:ascii="Amiri" w:hAnsi="Amiri" w:eastAsia="Amiri" w:cs="Amiri"/>
          <w:color w:val="111111"/>
          <w:sz w:val="28"/>
          <w:sz w:val="28"/>
          <w:szCs w:val="28"/>
          <w:rtl w:val="true"/>
          <w:lang w:bidi="ar-SA"/>
        </w:rPr>
        <w:t xml:space="preserve">الحُمارِسُ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للأَسد أَو صفة غالبة،و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الحُمارِسُ و الرُّماحِسُ و القُداحِسُ،کل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الشجاع؛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کلها صحیحة؛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نَخْوَةٍ حُمارِسٌ عُرْضِیُّ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الحُمارِسِ امرأَة</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671673_73709187"/>
      <w:bookmarkStart w:id="226" w:name="_Toc94"/>
      <w:bookmarkEnd w:id="225"/>
      <w:r>
        <w:rPr>
          <w:rtl w:val="true"/>
        </w:rPr>
        <w:t>حنس</w:t>
      </w:r>
      <w:bookmarkEnd w:id="226"/>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الحَوَنَّسُ من الرجال الذی لا یَضِیمه أَحدٌ إِذا أَقام فی مکان لا یَخْلِجُه أَحد؛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النَفِیُّ فوقَ أَنْفٍ أَفْطَسِ منه،و عَیْنَیْ مُقْرِفٍ حَوَنَّسِ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الحَنَسُ لزومُ وسَطِ المعرکة شجاعة،قال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الحُنْسُ الوَرِعُون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671675_73709187"/>
      <w:bookmarkStart w:id="228" w:name="_Toc95"/>
      <w:bookmarkEnd w:id="227"/>
      <w:r>
        <w:rPr>
          <w:rtl w:val="true"/>
        </w:rPr>
        <w:t>حندس</w:t>
      </w:r>
      <w:bookmarkEnd w:id="228"/>
    </w:p>
    <w:p>
      <w:pPr>
        <w:pStyle w:val="BookText"/>
        <w:rPr/>
      </w:pPr>
      <w:r>
        <w:rPr>
          <w:rFonts w:ascii="Amiri" w:hAnsi="Amiri" w:eastAsia="Amiri" w:cs="Amiri"/>
          <w:color w:val="111111"/>
          <w:sz w:val="28"/>
          <w:sz w:val="28"/>
          <w:szCs w:val="28"/>
          <w:rtl w:val="true"/>
          <w:lang w:bidi="ar-SA"/>
        </w:rPr>
        <w:t xml:space="preserve">الحِنْدِسُ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الشدید الظلمة؛ و فی حدیث أَبی هریرة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کنا عند النبی،صلی اللَّه علیه و سلم،فی لیلة ظَلْماء حِنْدِسٍ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شدیدة الظلمة؛ 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اللیلَ فی حِنْدِسِه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حِنْدِسَة ،و لیل 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الحَنادِسُ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لیالٍ من الشهرْ لظلمتهنّ،و یقال دَحامِسُ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أَسْوَدُ حِنْدِسٌ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السواد،کقولک أَسْوَدُ حالِکٌ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671677_73709187"/>
      <w:bookmarkStart w:id="230" w:name="_Toc96"/>
      <w:bookmarkEnd w:id="229"/>
      <w:r>
        <w:rPr>
          <w:rtl w:val="true"/>
        </w:rPr>
        <w:t>حندلس</w:t>
      </w:r>
      <w:bookmarkEnd w:id="2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ناقة حَنْدَلِسٌ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ثقیلة المشی،و هی أَیضاً النجیبة الکریمة؛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الضخمة </w:t>
      </w:r>
      <w:bookmarkStart w:id="231" w:name="pg11465_149290"/>
    </w:p>
    <w:p>
      <w:pPr>
        <w:pStyle w:val="BookText"/>
        <w:rPr/>
      </w:pPr>
      <w:bookmarkEnd w:id="231"/>
      <w:r>
        <w:rPr>
          <w:rFonts w:ascii="IRNazanin" w:hAnsi="IRNazanin" w:eastAsia="IRNazanin"/>
          <w:color w:val="111111"/>
          <w:sz w:val="28"/>
          <w:sz w:val="28"/>
          <w:szCs w:val="28"/>
          <w:rtl w:val="true"/>
          <w:lang w:bidi="fa-IR"/>
        </w:rPr>
        <w:t>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الحَنْدَلِسُ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أَضْخَمُ القَمْل؛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فَنْعَلِلٌ</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671679_73709187"/>
      <w:bookmarkStart w:id="233" w:name="_Toc97"/>
      <w:bookmarkEnd w:id="232"/>
      <w:r>
        <w:rPr>
          <w:rtl w:val="true"/>
        </w:rPr>
        <w:t>حنفس</w:t>
      </w:r>
      <w:bookmarkEnd w:id="233"/>
    </w:p>
    <w:p>
      <w:pPr>
        <w:pStyle w:val="BookText"/>
        <w:rPr/>
      </w:pPr>
      <w:r>
        <w:rPr>
          <w:rFonts w:ascii="Amiri" w:hAnsi="Amiri" w:eastAsia="Amiri" w:cs="Amiri"/>
          <w:color w:val="111111"/>
          <w:sz w:val="28"/>
          <w:sz w:val="28"/>
          <w:szCs w:val="28"/>
          <w:rtl w:val="true"/>
          <w:lang w:bidi="ar-SA"/>
        </w:rPr>
        <w:t xml:space="preserve">الحِنْفِسُ و الحِفْنِسُ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الخَلْقِ،و هو مذکور فی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للجاریة البَذِیَّة القلیلة الحیاء حِنْفِسٌ و حِفْنِسٌ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عندنا بهذا المعنی عِنْفِصٌ</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671681_73709187"/>
      <w:bookmarkStart w:id="235" w:name="_Toc98"/>
      <w:bookmarkEnd w:id="234"/>
      <w:r>
        <w:rPr>
          <w:rtl w:val="true"/>
        </w:rPr>
        <w:t>حوس</w:t>
      </w:r>
      <w:bookmarkEnd w:id="235"/>
    </w:p>
    <w:p>
      <w:pPr>
        <w:pStyle w:val="BookText"/>
        <w:rPr/>
      </w:pPr>
      <w:r>
        <w:rPr>
          <w:rFonts w:ascii="Amiri" w:hAnsi="Amiri" w:eastAsia="Amiri" w:cs="Amiri"/>
          <w:color w:val="111111"/>
          <w:sz w:val="28"/>
          <w:sz w:val="28"/>
          <w:szCs w:val="28"/>
          <w:rtl w:val="true"/>
          <w:lang w:bidi="ar-SA"/>
        </w:rPr>
        <w:t>حاسَه</w:t>
      </w:r>
    </w:p>
    <w:p>
      <w:pPr>
        <w:pStyle w:val="BookText"/>
        <w:rPr/>
      </w:pPr>
      <w:r>
        <w:rPr>
          <w:rFonts w:ascii="Amiri" w:hAnsi="Amiri" w:eastAsia="Amiri" w:cs="Amiri"/>
          <w:color w:val="111111"/>
          <w:sz w:val="28"/>
          <w:sz w:val="28"/>
          <w:szCs w:val="28"/>
          <w:rtl w:val="true"/>
          <w:lang w:bidi="ar-SA"/>
        </w:rPr>
        <w:t xml:space="preserve">حَوْساً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الغارةِ و القتلُ و التحرّک فی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فی الحرب،و المعانی مُقْتَرِبَةٌ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حاسَ حَوْساً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حاسَ القومَ حَوْساً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و داسَهُم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فحاسُوا خلالَ الدیار ،و قد قدّمنا ذکر تفسیرها فی جوس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حَوَّاسٌ غَوَّاسٌ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حاسَ القومَ حَوْساً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خالطهم و وَطِئَهم و أَهانهم؛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یَحُوسُ قبیلةً و یُبِیرُ أُخْری و فی حدیث عمر،رضی اللَّه عنه ،أَنه قال لأَبی العَدَبَّس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تَحُوسُک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تخالط قلبک و تَحُثُّک و تُحَرِّکک علی رکوبها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موضع خالطته و وطئته،فقد حُسْتَه و جُسْتَه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فلاناً و هو یخاطب امرأَة تَحُوس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تخالطهم؛ 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لحَفْصَةَ أَ لم أَرَ جاریَةَ أَخیک تَحُوسُ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فحاسُوا العَدُوَّ ضَرْباً حتی أَجْهَضُوهم عن أَثقالهم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بالغوا فی النکایة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الحَوْس شدة الاختلاط و مدارکة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جریء لا یردّه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الأَحْوَسُ الجریء الذی لا یهوله 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أَحُوسُ فی الظَّلْماءِ بالرُّمْحِ الخَطِلْ و ترکت فلاناَ یَحُوسُ بنی فلان و یَجُوسُهم أَی یتخللهم و یطلب فیهم و یدوسُهم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الذئب یَحُوسُ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یتخللها و یفرِّقها و حمل فلان علی القوم فحاسَهم ؛ قال الحطیئة یذم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ابنِ أَفْعَلَ فی الخُطُوبِ أَذِلَّةٌ، و هی الأُمور التی تنزل بالقوم و تغشاهم و تَخَلَّلُ 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مع إِرادة السفر کأَنه یرید سفراً و لا یتهیأُ له لاشتغاله بشیء بعد شیء؛ و أَنْشَدَ المتلمس یخاطب أَخاه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سرْ،قد أَنَی لک أَیُّهما المُتَحَوِّسُ ، فالدار قد کادَت لعَهْدِکَ تَدْرُسُ و إِنه لذو حَوْسٍ و حَویس أَی عَداوة؛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حاسُوهم و جاسُوهم و دَرْبَخُوهم و فَنَّخُوهم أَی ذللوهم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حاسُوهم و جاسُوهم إِذا ذهبوا و جاؤوا یقتلونهم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یَشْبَعُ من الشیء و لا یَمَلُّه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الأَحْوَسُ و الحَؤُوس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الحَمِسُ عند القتال الکثیرُ القتل للرجال،و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إِذا لَقِیَ لم یَبْرَحْ،و لا یقال ذلک للمرأَة؛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البَطَلُ المُسْتَلْئِم الحَؤُوسُ و قد حَوِسَ حَوَساً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یَبْرَحُ مکانه أَو یَنالَ حاجته،و الفعل کالفعل و المصدر کالمصدر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الحَوْسُ الأَکل الشدید،و الحُوسُ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یقال للرجل إِذا ما تَحَیَّس و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یَتَحَوَّسُ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فجعل فَتًی منهم یَتَحَوَّسُ فی کلامه،فقال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کَبِّروا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من الأَحْوَس ،و هو الشجاع،أَی یَتَشَجَّعُ فی کلامه و یَتَجَرَّأُ و لا یبالی،و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یتأَهب له؛ و منه حدیث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فیه تَحَوُّسَ القوم و هَیْئَتَهم أَی تأَهُّبَهم و تَشَجُّعَهم،و یروی بالشین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یقال لها حُوسی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تَبَدَّلَتْ بعد أَنِیسٍ رُعُب، و بعد حُوسی جامِلٍ و سُرُب و إِبل 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بطیئات التحرّک من مَرْعاهُنَّ؛ جملٌ أَحْوَسُ و ناقة حَوْساء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الحَوْساء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الأَکل؛ و قول الفرزدق یصف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حُواساتُ العِشاءِ خُبَعْثِناتٌ، إِذا النَّکْباء راوَحَتِ الشَّمالا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معنی حُواسات إِلا أَن کانت الملازمةَ للعَشاءِ أَو الشدیدة الأَکل،و هذا البیت أَورده الأَزهری علی الذی لا یبرح مکانه حتی ینال حاجته،و أَورده الجوهری فی ترجمة حیس،و سیأْتی ذکره؛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أَیضاً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أَنْعَتُ غَیثاً رائحاً عُلْوِیًّا، إِلا أَن یرید اللزوم و المواظبة،و أَورد الأَزهری هذا الرجز شاهداً علی قوله غیث أَحوسی دائم لا یُقْلِعُ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کثیرات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حاسَتِ المرأَة ذَیْلَها إِذا سحبته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حَوساء الذیل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الذیل؛ و أَنشد شمر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تَعِیبِینَ أَمراً ثم تأْتِینَ دونه، لقد حاسَ هذا الأَمرَ عندکِ حائسُ و ذلک أَن امرأَة وجدت رجلاً علی فُجور و عَیَّرَتْه فُجورَه فلم تلبث أَن وجدها الرجل علی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حاسَ حَیْسُهم إِذا دنا هلاکهم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الحَیْسُ یُحاسُ أَی عاد الفاسِدُ یُفْسَدُ؛ و معناه أَن تقول لصاحبک إِن هذا الأَمر حَیْسٌ أَی لیس بمحکم و لا جَیِّد و هو ردیء؛ و منه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تعیبین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حَوْساء الذیل أَی طویلة الذیل؛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صَفْراءُ حَوْساءُ الذَّیْل أَی طویلة الذیل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حاسَتْ ذیلها تَحُوسُه إِذا وَطِئَتْهُ تَسْحَبه،کما یقال حاسَهم و داسَهم أَی وطئهم؛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زَوَّلَ الدَّعْوی الخِلاط الحَوَّاسْ قیل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الذی ینادی فی الحرب یا فلان یا فلان؛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من هذا کأَنه یلازم النداء و یواظبه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حَوْساء و أَحْوسُ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نَخْلِی بأَحْوَس أَننی أَقَلُّ،و إِن کانت بلادِی،اطِّلاعَها</w:t>
      </w:r>
      <w:r>
        <w:rPr>
          <w:rFonts w:eastAsia="Amiri" w:cs="Amiri" w:ascii="Amiri" w:hAnsi="Amiri"/>
          <w:color w:val="111111"/>
          <w:sz w:val="28"/>
          <w:szCs w:val="28"/>
          <w:rtl w:val="true"/>
          <w:lang w:bidi="ar-SA"/>
        </w:rPr>
        <w:t xml:space="preserve">. </w:t>
      </w:r>
      <w:bookmarkStart w:id="236" w:name="pg11465_149292"/>
    </w:p>
    <w:p>
      <w:pPr>
        <w:pStyle w:val="Heading4"/>
        <w:numPr>
          <w:ilvl w:val="3"/>
          <w:numId w:val="1"/>
        </w:numPr>
        <w:rPr/>
      </w:pPr>
      <w:bookmarkStart w:id="237" w:name="__RefHeading___Toc2671683_73709187"/>
      <w:bookmarkStart w:id="238" w:name="_Toc99"/>
      <w:bookmarkEnd w:id="236"/>
      <w:bookmarkEnd w:id="237"/>
      <w:r>
        <w:rPr>
          <w:rtl w:val="true"/>
        </w:rPr>
        <w:t>حیس</w:t>
      </w:r>
      <w:bookmarkEnd w:id="238"/>
    </w:p>
    <w:p>
      <w:pPr>
        <w:pStyle w:val="BookText"/>
        <w:rPr/>
      </w:pPr>
      <w:r>
        <w:rPr>
          <w:rFonts w:ascii="Amiri" w:hAnsi="Amiri" w:eastAsia="Amiri" w:cs="Amiri"/>
          <w:color w:val="111111"/>
          <w:sz w:val="28"/>
          <w:sz w:val="28"/>
          <w:szCs w:val="28"/>
          <w:rtl w:val="true"/>
          <w:lang w:bidi="ar-SA"/>
        </w:rPr>
        <w:t xml:space="preserve">الحَیْس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الخلط،و منه سمی الحَیْسُ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یخلط بالتمر و السمن،و حاسَه یَحِیسُه حَیساً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 السَّمْنُ مَعاً ثم الأَقِطْ الحَیْسُ ،إِلا أَنه لم یَخْتَلِطْ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أَوْلَم علی بعض نسائه بحَیْسٍ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الطعام المتخذ من التمر و الأَقط و السمن،و قد یجعل عوض الأَقط الدقیق و الفَتِیتُ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 اتخذه؛ قال هُنَیُّ بن أَحمر الکنانی،و قیل هو لزُرافَةَ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القضِیَّةِ أَنْ إِذا اسْتَغْنَیتُمُ و الحَیْسُ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البَرْنِیُّ و الأَقِطُ یُدَقَّان و یعجنان بالسمن عجناً شدیداً حتی یَنْدُرَ النوی منه نَواةً نواة ثم یُسَوَّی کالثرید،و هی الوَطْبَة أَیضاً،إِلا أَن الحَیْسَ ربما جعل فیه السویق،و أَما الوطبة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الحَیْسُ یُحاسُ ؛ و معناه أَن رجلاً أُمِرَ بأَمر فلم یُحْکِمْه،فذمه آخر و قام لیحکمه فجاء بِشَرٍّ منه،فقال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الحَیْسُ یُحاسُ أَی عاد الفاسدُ یُفْسَدُ؛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 سَجاحِ شَبَثاً و قَیْسَا، و لَقِیَتْ من النکاحِ وَیْسَا، قد حِیسَ هذا الدینُ عندی حَیْسا معنی حِیسَ هذا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کما یُخْلَطُ الحَیْسُ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کما یُفْرَغُ من الحَیْسِ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شَبَّهَتِ العربُ بالحَیْس ؛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المَحْیُوسُ الذی أَحدقت به الإِِماء من کل وجه،یُشَبَّه بالحَیسِ و هو یُخْلَطُ خَلْطاً شدیداً،و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أُمه و جدّته أَمتین،فهو محیوس ؛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جدتاه من قِبل أَبیه و أُمه أَمة،فهو المَحْیُوسُ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یُحِبُّنا اللُّکَعُ و لا المَحْیُوسُ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المَحْیُوس الذی أَبوه عبد و أُمه أَمة،کأَنه مأْخوذ من الحَیْسِ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الحُواسَةُ الجماعة من الناس المختلطةُ،و الحُواساتُ الإِِبل المجتمعة؛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حُواساتُ العِشاءِ خُبَعْثِناتٌ، إِذا النَّکْباءُ عارَضَتِ الشَّمالا </w:t>
      </w:r>
      <w:r>
        <w:rPr>
          <w:rStyle w:val="FootnoteAnchor"/>
          <w:rtl w:val="true"/>
        </w:rPr>
        <w:footnoteReference w:id="27"/>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العین،و یجعل الحُواسَة من الحَوْسِ ،و هو الأَکل و الدَّوْسُ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أَکُولات،و هذا البیت أَورده ابن سیدة فی ترجمة حوس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معناه،و أَورده الأَزهری بمعنی الذی لا یَبْرَحُ مکانه حتی یَنالَ حاجَتَه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حِسْتُ أَحِیسُ حَیْساً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أَکْلِیَ العِلْهِزَ أَکلَ الحَیْسِ و رجل حَیُوسٌ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قَتَّالٌ،لغة فی حَؤُوس؛ عن ابن الأَعرابی،و اللَّه أَعلم</w:t>
      </w:r>
      <w:r>
        <w:rPr>
          <w:rFonts w:eastAsia="Amiri" w:cs="Amiri" w:ascii="Amiri" w:hAnsi="Amiri"/>
          <w:color w:val="111111"/>
          <w:sz w:val="28"/>
          <w:szCs w:val="28"/>
          <w:rtl w:val="true"/>
          <w:lang w:bidi="ar-SA"/>
        </w:rPr>
        <w:t xml:space="preserve">. </w:t>
      </w:r>
      <w:bookmarkStart w:id="239" w:name="pg11465_149293"/>
    </w:p>
    <w:p>
      <w:pPr>
        <w:pStyle w:val="Heading3"/>
        <w:numPr>
          <w:ilvl w:val="2"/>
          <w:numId w:val="1"/>
        </w:numPr>
        <w:rPr/>
      </w:pPr>
      <w:bookmarkStart w:id="240" w:name="__RefHeading___Toc2671685_73709187"/>
      <w:bookmarkStart w:id="241" w:name="_Toc100"/>
      <w:bookmarkEnd w:id="239"/>
      <w:bookmarkEnd w:id="240"/>
      <w:r>
        <w:rPr>
          <w:rtl w:val="true"/>
        </w:rPr>
        <w:t>فصل الخاء المعجمة</w:t>
      </w:r>
      <w:bookmarkEnd w:id="241"/>
    </w:p>
    <w:p>
      <w:pPr>
        <w:pStyle w:val="Heading4"/>
        <w:numPr>
          <w:ilvl w:val="3"/>
          <w:numId w:val="1"/>
        </w:numPr>
        <w:rPr/>
      </w:pPr>
      <w:bookmarkStart w:id="242" w:name="__RefHeading___Toc2671687_73709187"/>
      <w:bookmarkStart w:id="243" w:name="_Toc101"/>
      <w:bookmarkEnd w:id="242"/>
      <w:r>
        <w:rPr>
          <w:rtl w:val="true"/>
        </w:rPr>
        <w:t>خبس</w:t>
      </w:r>
      <w:bookmarkEnd w:id="243"/>
    </w:p>
    <w:p>
      <w:pPr>
        <w:pStyle w:val="BookText"/>
        <w:rPr/>
      </w:pPr>
      <w:r>
        <w:rPr>
          <w:rFonts w:ascii="Amiri" w:hAnsi="Amiri" w:eastAsia="Amiri" w:cs="Amiri"/>
          <w:color w:val="111111"/>
          <w:sz w:val="28"/>
          <w:sz w:val="28"/>
          <w:szCs w:val="28"/>
          <w:rtl w:val="true"/>
          <w:lang w:bidi="ar-SA"/>
        </w:rPr>
        <w:t xml:space="preserve">خَبَسَ الشیءَ یَخْبُسُه خَبْساً و تَخَبَّسَه و اخْتَبَسَه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 قال عمرو بن جُوَیْنٍ أَو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خُباسَةَ واجدٍ، و نَهْنَهْتُ نَفْسی بعد ما کِدتُ أَفْعَلَهْ نصب علی إِرادة أَن،لأَن الشعراء یستعملون أَن هاهنا مضطرین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الخُباساء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کالخُباسَة ،و الخُباسَة ،بالضم،المَغْنَمُ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الخُباسَةُ ما تَخَبَّسْتَ من شیء أَی أَخذته و غنمته،و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خَبَّاسٌ أَی 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خَبُوس و خَبَّاسٌ و خابِسٌ و خُنابِسٌ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یَخْتَبِسُ الفَریسَة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أَخذه،و أَسَدٌ خُوابِسٌ ؛ و أَنشد أَبو مَهْدِی لأَبی زُبَیْدٍ الطائی و اسمه حَرْمَلة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بالضَّعِیفِ فَتَزْدَرُونی، اللَّفاءُ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 الحقیر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من الوفاء باللَّفاء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اللَّفاءُ ما دون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الخَلْقِ من الأُسْدِ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راکبٌ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الخَبْسُ و الاخْتباسُ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خَبَسه مالَه و اخْتَبَسَه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2671689_73709187"/>
      <w:bookmarkStart w:id="245" w:name="_Toc102"/>
      <w:bookmarkEnd w:id="244"/>
      <w:r>
        <w:rPr>
          <w:rtl w:val="true"/>
        </w:rPr>
        <w:t>خرس</w:t>
      </w:r>
      <w:bookmarkEnd w:id="245"/>
    </w:p>
    <w:p>
      <w:pPr>
        <w:pStyle w:val="BookText"/>
        <w:rPr/>
      </w:pPr>
      <w:r>
        <w:rPr>
          <w:rFonts w:ascii="Amiri" w:hAnsi="Amiri" w:eastAsia="Amiri" w:cs="Amiri"/>
          <w:color w:val="111111"/>
          <w:sz w:val="28"/>
          <w:sz w:val="28"/>
          <w:szCs w:val="28"/>
          <w:rtl w:val="true"/>
          <w:lang w:bidi="ar-SA"/>
        </w:rPr>
        <w:t xml:space="preserve">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الکلام عِیّاً أَو خِلْقَةً، خَرِسَ خَرَساً و هو أَخْرَسُ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المصدر،و أَخْرَسَه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ثَقب لشِقْشِقَتِه یَخْرُج منه هَدِیرُه فهو یُردِّدُه فیها،و هو یُستحب إِرسالُه فی الشَّوْلِ لأَنه أَکثر ما یکون مِئْناثاً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فی الجبل له صَدًی،یعنی العَلَم الذی یهتدی به؛ قال الأَزهری و سمعت العرب 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أَیْرَمٌ أَخْرَسُ فوق عَنْزِ و الأَیْرَمُ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فوق القارَةِ یُهْتَدی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القدیم </w:t>
      </w:r>
      <w:r>
        <w:rPr>
          <w:rStyle w:val="FootnoteAnchor"/>
          <w:rtl w:val="true"/>
        </w:rPr>
        <w:footnoteReference w:id="28"/>
      </w:r>
      <w:r>
        <w:rPr>
          <w:rFonts w:ascii="Amiri" w:hAnsi="Amiri" w:eastAsia="Amiri" w:cs="Amiri"/>
          <w:color w:val="111111"/>
          <w:sz w:val="28"/>
          <w:sz w:val="28"/>
          <w:szCs w:val="28"/>
          <w:rtl w:val="true"/>
          <w:lang w:bidi="ar-SA"/>
        </w:rPr>
        <w:t>العادی مأْخوذ من الحَرْس،و هو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السوداء؛ قال و أَنشدنیه أَعرابی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 أَعْیَسُ فَوق عَنْزِ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الأَعْیَسُ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القُور،قارة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لها رُغاء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کتیبة خَرْساء إِذا صَمَتَتْ من کثرة الدُّرُوعِ أَی لم یکن لها قَعاقِعُ،و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تسمع لها صوتاً من وَقارِهِمْ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للبن الخاثر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لَبَنَة خَرْساء لا یسمع لها صوت إِذا أُریقت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شربة خَرْساء و هی الشربة الغلیظة من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لبن أَخْرَسُ أَی خاثر لا یسمع له فی الإِِناء صوت لغلظه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خَرْساء و سحابة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لو قال کما قال شارح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خرساء لا یسمع لجریها صوت،و سحابة إلخ لکان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خَرْساء لا رعد فیها و لا برق و لا یسمع لها صوت 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یکون ذلک فی الشتاء لأَن شدة البرد تُخْرِسُ البَرَدَ و تُطفئ البَرْقَ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p>
    <w:p>
      <w:pPr>
        <w:pStyle w:val="BookText"/>
        <w:rPr/>
      </w:pPr>
      <w:r>
        <w:rPr>
          <w:rFonts w:ascii="Amiri" w:hAnsi="Amiri" w:eastAsia="Amiri" w:cs="Amiri"/>
          <w:color w:val="111111"/>
          <w:sz w:val="28"/>
          <w:sz w:val="28"/>
          <w:szCs w:val="28"/>
          <w:rtl w:val="true"/>
          <w:lang w:bidi="ar-SA"/>
        </w:rPr>
        <w:t>وَلاَّنی عُرْضاً أَخْرَسَ أَمْرَسَ؛ یرید أَعْرَضَ عنی و لا یکلمنی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العِظامُ 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الخَرْساءُ من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الصَّمَّاء؛ أَنشد الأَخفش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أَواضِعَ البیتِ فی خَرْساءَ مُظْلِمَةٍ تُقَیِّدُ العَیْرَ،لا یَسْری بها السَّاری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تقید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مذکور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الخُرْسُ و الخِراسُ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الولادة؛ الأَخیرة عن اللحیانی،هذا الأَصل ثم صارت الدعوة للولادة خُرْساً و خِراساً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طعامٍ تَشْتَهی رَبیعَهْ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و الإِِعْذارُ و النَّقِیعَهْ و خَرَّسْتُ علی المرأَة تَخْریساً إِذا أَطعمت فی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تُطْعِمُها النُّفَساءُ نَفْسَها أَو ما یُصْنع لها من فَریقَةٍ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خَرَسَها یَخْرُسُها ؛ عن اللحیانی،و خَرَّسَها خُرْسَتَها و خَرَّسَ عنها،کلاهما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عَیْنا مَنْ رَأَی مثلَ مِقْیَسِ، إِذا النُّفَساء أَصْبَحَتْ لم تُخَرَّسِ و قد خُرِّسَتْ هی أَی یجعلُ لها الخُرْسُ ؛ قال الأَعْلم الهُذَلیُّ یصف جَدْبَ الزمان و عَدَمَ الکسب حتی إِن المرأَة النفساء لا تُخَرَّسُ و الفَطِیم لا یُسْکَتُ بِحِتْرٍ،و هو الشیء الیسیر من الطعام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النُّفَساءُ لم تُخَرَّسْ بِبِکْرِها غُلاماً،و لم یُسْکَتْ بِحِتْرٍ فَطِیمُها الحِتْرُ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القلیل الحقیر،أَی لیس لهم شیء یُطْعِمُون الصبی من شدّة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غلاماً منتصب علی التمییز فیکون بیاناً للبِکْر،لأَن البِکْر یکون غلاماً و جاریة،و أَراد أَن المرأَة إِذا أَذْکَرَتْ کانت فی النفوس آثَر و العنایَةُ بها آکَدَ،فإِذا اطُّرِحَتْ دل ذلک علی شدّة الجَدْب و عموم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صُمْتَةُ الصبی و خُرْسَةُ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تَطْعَمُه المرأَةُ عند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خَرَّسْتُ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أَطعمتها الخُرْسَة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قول اللَّه عز و جل وَ هُزِّی إِلَیْکِ بِجِذْعِ النَّخْلَةِ تُسٰاقِطْ عَلَیْکِ رُطَباً جَنِیًّا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الخُرْسُ ،بلا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الذی یدعی إِلیه عند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دُعِیَ إِلی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عُرْس أَم خُرْس أَم إِعْذارٍ؟ فإِن کان فی واحد من ذلک أَجاب،و إِلا لم 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الشاعر یصف قوماً بقلة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شَرُّکُمْ حاضِرٌ و خَیْرُکُمُ دَرُّ خَرُوسٍ ،من الأَرانِبِ،بِکْرِ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البِکْرُ فی أَوّل حملها،و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یعمل لها الخُرْسَةُ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تَخَرّسی لا مُخَرِّسَةَ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خالد بن صفوان فی صفة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الکبیر،و صُمْتَةُ الصغیر،و تَخْرِسَةُ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سماه بالمصدر و قد تکون اسماً کالتَّنْهِیَةِ و التَّوْدیَةِ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تَخَرَّسَت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لنفسها خُرْسَة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الخَرُوسُ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یعمل لها شیء عند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الخَرُوس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فی أَول بطن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للأَفاعی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کلُّ مُحْکَمَةٍ دِلاصٍ، کأَن قَتِیرَها أَعْیانُ خُرْسِ و الخَرْسُ و 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الأَخیرة عن کراع،و الصاد فی هذه الأَخیرة لغة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یعمل </w:t>
      </w:r>
      <w:bookmarkStart w:id="246" w:name="pg11465_149295"/>
    </w:p>
    <w:p>
      <w:pPr>
        <w:pStyle w:val="BookText"/>
        <w:rPr/>
      </w:pPr>
      <w:bookmarkEnd w:id="246"/>
      <w:r>
        <w:rPr>
          <w:rFonts w:ascii="Amiri" w:hAnsi="Amiri" w:eastAsia="Amiri" w:cs="Amiri"/>
          <w:color w:val="111111"/>
          <w:sz w:val="28"/>
          <w:sz w:val="28"/>
          <w:szCs w:val="28"/>
          <w:rtl w:val="true"/>
          <w:lang w:bidi="ar-SA"/>
        </w:rPr>
        <w:t>الدِّنانَ؛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کَجَوْنِ الخَمَّارِ حَرَّدَه الْخَرَّاسُ ، لا ناقِسٌ و لا هَزِمُ الناقس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خَرْسه المُحْمَرُّ فیه ما اعْتُصِرْ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فی شعر العجاج المقروء علی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مُعَلِّقِینَ فی الکلالِیبِ السُّفَرْ، و خَرْسه المُحْمَرُّ فیه ما اعْتُصِرْ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الدنّ،قیده 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کُورَةٌ،النسب إِلیها خُراسانیٌّ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أَجود،و خُراسِیٌّ و خُرْسِیٌّ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خُرْسانٌ کما یقال هم سُودانٌ و بِیضانٌ؛ و منه قول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البیت من خُرْسان لا تُعابُ یعنی بناته،و یجمع علی الخُرَسِینَ ،بتخفیف یاء النسبة کقولک الأَشْعَرین؛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تُکْرِیَنَّ بعدها خُرَسِیَا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671691_73709187"/>
      <w:bookmarkStart w:id="248" w:name="_Toc103"/>
      <w:bookmarkEnd w:id="247"/>
      <w:r>
        <w:rPr>
          <w:rtl w:val="true"/>
        </w:rPr>
        <w:t>خربس</w:t>
      </w:r>
      <w:bookmarkEnd w:id="248"/>
    </w:p>
    <w:p>
      <w:pPr>
        <w:pStyle w:val="BookText"/>
        <w:rPr/>
      </w:pPr>
      <w:r>
        <w:rPr>
          <w:rFonts w:ascii="Amiri" w:hAnsi="Amiri" w:eastAsia="Amiri" w:cs="Amiri"/>
          <w:color w:val="111111"/>
          <w:sz w:val="28"/>
          <w:sz w:val="28"/>
          <w:szCs w:val="28"/>
          <w:rtl w:val="true"/>
          <w:lang w:bidi="ar-SA"/>
        </w:rPr>
        <w:t xml:space="preserve">الخَرْبَسِیسُ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الیسیر،و هی فی النفی بالصاد</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671693_73709187"/>
      <w:bookmarkStart w:id="250" w:name="_Toc104"/>
      <w:bookmarkEnd w:id="249"/>
      <w:r>
        <w:rPr>
          <w:rtl w:val="true"/>
        </w:rPr>
        <w:t>خرمس</w:t>
      </w:r>
      <w:bookmarkEnd w:id="250"/>
    </w:p>
    <w:p>
      <w:pPr>
        <w:pStyle w:val="BookText"/>
        <w:rPr/>
      </w:pPr>
      <w:r>
        <w:rPr>
          <w:rFonts w:ascii="Amiri" w:hAnsi="Amiri" w:eastAsia="Amiri" w:cs="Amiri"/>
          <w:color w:val="111111"/>
          <w:sz w:val="28"/>
          <w:sz w:val="28"/>
          <w:szCs w:val="28"/>
          <w:rtl w:val="true"/>
          <w:lang w:bidi="ar-SA"/>
        </w:rPr>
        <w:t xml:space="preserve">لیل خِرْمِسٌ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اخْرَنْمَسَ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خضع،و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و قد وردت بالصاد عن کراع و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الاخْرِنْماسُ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اخْرَمَّسَ و اخْرَمَّصَ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اخْرَمَّسَ الرجل إِذا ذَلَّ و خَضَع</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671695_73709187"/>
      <w:bookmarkStart w:id="252" w:name="_Toc105"/>
      <w:bookmarkEnd w:id="251"/>
      <w:r>
        <w:rPr>
          <w:rtl w:val="true"/>
        </w:rPr>
        <w:t>خسس</w:t>
      </w:r>
      <w:bookmarkEnd w:id="252"/>
    </w:p>
    <w:p>
      <w:pPr>
        <w:pStyle w:val="BookText"/>
        <w:rPr/>
      </w:pPr>
      <w:r>
        <w:rPr>
          <w:rFonts w:ascii="Amiri" w:hAnsi="Amiri" w:eastAsia="Amiri" w:cs="Amiri"/>
          <w:color w:val="111111"/>
          <w:sz w:val="28"/>
          <w:sz w:val="28"/>
          <w:szCs w:val="28"/>
          <w:rtl w:val="true"/>
          <w:lang w:bidi="ar-SA"/>
        </w:rPr>
        <w:t xml:space="preserve">الخَساسَةُ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الرجل الخَسِیس البَیِّن الخَساسَة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 الشیءُ یَخَسُّ و یَخِسُّ خِسَّةً و خَساسَةً ،فهو خسِیسٌ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خَسِیسٌ و خُساسٌ و مَخْسُوسٌ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خِساسٌ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خَسِسْتَ و خَسَسْتَ تَخِسُّ خَساسة و خُسُوسَةً و 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خَسِیساً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بخَسِیس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خَسِسْتَ بعدی،بالکسر، خِسَّةً و خَساسةً إِذا کان فی نفسه خَسِیساً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خَسَّ نصیبَه یَخُسُّه ،بالضم،أَی جعله خَسِیساً ،و أَخْسَسْتُه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خَسِیساً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اسْتَخسَّه أَی عدَّه خَسِیساً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 الحظُّ خَسّاً ،فهو خَسِیسٌ ،و أَخَسَّه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 و لم یُوَفِّرْه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أَخَسَّ اللَّهُ حَظَّه و أَخَتَّه،بالأَلف،إِذا لم یکن ذا جَدٍّ و لا حَظٍّ فی الدنیا و لا شیءٍ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أَخسَّ فلان إِذا جاء بخَسِیس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أَخْسَسْتَ فی فعلک و أَخْسَسْتَ إِخْساساً إِذا فعلتَ فعلاً خسیساً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مُسْتَخِسَّة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قبیحة الوجه،اشتقت من الخَسِیس ؛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مُسْتَخِسَّة إِذا کانت دمیمة الوجه ذَرِبَةً،مشتق من الخِسَّة ،و العرب تسمی النجوم التی لا تَعْزُبُ نحو بنات نَعْش و الفَرْقَدَیْن و الجَدْیِ و القُطْب و 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معروفة من أَحرار البقول عریضة الورق حُرَّة لَیِّنة تزید فی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إِیاد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ابنةُ الخُسّ الإِِیادِیَة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جاءت عنها الأَمثال،و اسمها هِنْد،و کانت معروفة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من خَسِیسَتِه إِذا فعلت به فعلاً یکون فیه 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رفع اللَّه خَسِیسَةَ فلان إِذا رفع حاله بعد انحطاطها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253" w:name="pg11465_149296"/>
    </w:p>
    <w:p>
      <w:pPr>
        <w:pStyle w:val="BookText"/>
        <w:rPr/>
      </w:pPr>
      <w:bookmarkEnd w:id="253"/>
      <w:r>
        <w:rPr>
          <w:rFonts w:ascii="Amiri" w:hAnsi="Amiri" w:eastAsia="Amiri" w:cs="Amiri"/>
          <w:color w:val="111111"/>
          <w:sz w:val="28"/>
          <w:sz w:val="28"/>
          <w:szCs w:val="28"/>
          <w:rtl w:val="true"/>
          <w:lang w:bidi="ar-SA"/>
        </w:rPr>
        <w:t xml:space="preserve">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فتاةً دخلت علیها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زوَّجنی من ابن أَخیهِ و أَراد أَن یَرْفَعَ بی خَسِیسَته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التی یکون علیها الخَسِیسُ ؛ و منه حدیث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یَرْفَع خَسِیسَتنا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خَسِیسٌ خَتِیتٌ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خَسِیسةُ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أَسنانها دون الإِِثْناءِ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الناقةُ خَسِیسَتَها و ذلک فی السنة السادسة إِذا أَلقت ثَنِیَّتَها،و هی التی تجوز فی الضحایا و الهَدْی</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671697_73709187"/>
      <w:bookmarkStart w:id="255" w:name="_Toc106"/>
      <w:bookmarkEnd w:id="254"/>
      <w:r>
        <w:rPr>
          <w:rtl w:val="true"/>
        </w:rPr>
        <w:t>خفس</w:t>
      </w:r>
      <w:bookmarkEnd w:id="255"/>
    </w:p>
    <w:p>
      <w:pPr>
        <w:pStyle w:val="BookText"/>
        <w:rPr/>
      </w:pPr>
      <w:r>
        <w:rPr>
          <w:rFonts w:ascii="Amiri" w:hAnsi="Amiri" w:eastAsia="Amiri" w:cs="Amiri"/>
          <w:color w:val="111111"/>
          <w:sz w:val="28"/>
          <w:sz w:val="28"/>
          <w:szCs w:val="28"/>
          <w:rtl w:val="true"/>
          <w:lang w:bidi="ar-SA"/>
        </w:rPr>
        <w:t>خَفَسَ</w:t>
      </w:r>
    </w:p>
    <w:p>
      <w:pPr>
        <w:pStyle w:val="BookText"/>
        <w:rPr/>
      </w:pPr>
      <w:r>
        <w:rPr>
          <w:rFonts w:ascii="Amiri" w:hAnsi="Amiri" w:eastAsia="Amiri" w:cs="Amiri"/>
          <w:color w:val="111111"/>
          <w:sz w:val="28"/>
          <w:sz w:val="28"/>
          <w:szCs w:val="28"/>
          <w:rtl w:val="true"/>
          <w:lang w:bidi="ar-SA"/>
        </w:rPr>
        <w:t>یَخْفِسُ</w:t>
      </w:r>
    </w:p>
    <w:p>
      <w:pPr>
        <w:pStyle w:val="BookText"/>
        <w:rPr/>
      </w:pPr>
      <w:r>
        <w:rPr>
          <w:rFonts w:ascii="Amiri" w:hAnsi="Amiri" w:eastAsia="Amiri" w:cs="Amiri"/>
          <w:color w:val="111111"/>
          <w:sz w:val="28"/>
          <w:sz w:val="28"/>
          <w:szCs w:val="28"/>
          <w:rtl w:val="true"/>
          <w:lang w:bidi="ar-SA"/>
        </w:rPr>
        <w:t>خَفْساً و أَخْفَسَ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لصاحبه أَقْبَحَ ما یکون من القول و أَقبَح ما 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خَفَسْتَ یا هذا و أَخْفَسْتَ و هو من سوء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شَرابٌ مُخْفِسٌ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الإِِسکار،و اشتقاقه من القُبْح لأَنه یخرج به من سُکْرِه إِلی القبیح من القول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خَفَسَ له یَخْفِس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 له من الماء فی شرابه،یقال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اخْفِسْ له من الماء أَی قَلِّل الماءَ و أَکثر النبیذ؛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کلام المُجَّانِ،و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أَعْرِقْ له،یرید أَقْلِلْ له من الماء فی الکأْس حتی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أَخْفَسَ الشرابَ و أَخْفَسَ 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مَزْجَه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أَخفس له إِذا أَقَلَّ الماء و أَکثر الشرابَ أَو اللبن أَو السویق؛ و کان أَبو الهیثم ینکر قول الفراء فی الشراب الخَفِیس إِنه الذی أُکثر نبیذه و أُقلَّ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الخَفْسُ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القلیل</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671699_73709187"/>
      <w:bookmarkStart w:id="257" w:name="_Toc107"/>
      <w:bookmarkEnd w:id="256"/>
      <w:r>
        <w:rPr>
          <w:rtl w:val="true"/>
        </w:rPr>
        <w:t>خلس</w:t>
      </w:r>
      <w:bookmarkEnd w:id="257"/>
    </w:p>
    <w:p>
      <w:pPr>
        <w:pStyle w:val="BookText"/>
        <w:rPr/>
      </w:pPr>
      <w:r>
        <w:rPr>
          <w:rFonts w:ascii="Amiri" w:hAnsi="Amiri" w:eastAsia="Amiri" w:cs="Amiri"/>
          <w:color w:val="111111"/>
          <w:sz w:val="28"/>
          <w:sz w:val="28"/>
          <w:szCs w:val="28"/>
          <w:rtl w:val="true"/>
          <w:lang w:bidi="ar-SA"/>
        </w:rPr>
        <w:t xml:space="preserve">الخَلْسُ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فی نُهْزَةٍ و مُخاتلة؛ خَلَسَه یَخلِسُه خَلْساً و خَلَسَه إِیاه،فهو خالِسٌ و خَلاَّس ؛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مَیُّ،إِن تَفْقِدی قوماً وَلدْتِهم أَو تَخْلِسِیهم ،فإِن الدَّهْرَ خَلاَّس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خَلَسْتُ الشیء و اخْتَلَسْته و تَخَلَّسْته إِذا اسْتَلبته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الاخْتلاسُ کالخَلْسِ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الاخْتلاسُ أَوْحی من الخَلْسِ و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خُلْسَةٌ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القرْنانِ إِذا تبارزا یَتَخالسان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یُناهِزُ کلُّ واحد منهما قَتْل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الخَلْسُ فی القتال و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مُخالِسٌ أَی شجاع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تَخالسَ القِرْنانِ و تخالَسا نَفْسَیْهما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کلُّ واحد منهما اخْتِلاسَ صاحبه؛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فَتَخَالَسا نَفْسَیْهما بنَوافِذٍ، کنَوافِذِ العُبْطِ التی لا تُرْقَعُ و خالَسَه مُخالَسَةً و خِلاساً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مَیٍّ خِلاساً عَشِیَّةً، و طَعْنة خَلیسٌ إِذا اخْتَلَسَها الطاعنُ بِحِذْقِه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أَخذه خِلِّیسَی أَی اختلاساً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خَلِیسٌ و خَلاَّسٌ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رَکَبٌ مَخْلوس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من قلة لحمه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أَخْلَسَ الشَّعْرُ،فهو مُخْلِسٌ و خَلِیسٌ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سواده و بیاضه،و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کان سواده أَکثر من بیاضه؛ قال سُوَیدٌ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قَبَلٌ لم تُعْنِسِ السِّنُّ وَجْهَه، سِوَی خُلْسَةٍ فی الرَّأْسِ کالبَرْقِ فی الدُّجَی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أَخْلَسَ رأْسُه،فهو مُخلِسٌ و خَلِیس إِذا </w:t>
      </w:r>
      <w:bookmarkStart w:id="258" w:name="pg11465_149297"/>
    </w:p>
    <w:p>
      <w:pPr>
        <w:pStyle w:val="BookText"/>
        <w:rPr/>
      </w:pPr>
      <w:bookmarkEnd w:id="258"/>
      <w:r>
        <w:rPr>
          <w:rFonts w:ascii="Amiri" w:hAnsi="Amiri" w:eastAsia="Amiri" w:cs="Amiri"/>
          <w:color w:val="111111"/>
          <w:sz w:val="28"/>
          <w:sz w:val="28"/>
          <w:szCs w:val="28"/>
          <w:rtl w:val="true"/>
          <w:lang w:bidi="ar-SA"/>
        </w:rPr>
        <w:t>ابیض بعضه،فإِذا غلب بیاضه سواده،فهو أَغْثَم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أَخْلَسَتْ لحیته إِذا شَمَطَتْ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أَخْلَسَ رأْسُه إِذا خالط سوادُه البیاضَ،و کذلک النبت إِذا کان بعضه أَخْضَر و بعضه أَبیض،و ذلک فی الهَیْج،و خَص بعضهم به الطریقة و الصِّلِّیانَ و الهَلْتَی و السَحَمَ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أَخْلَسَ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فیه خُضْرَةٌ طَرِیَّة؛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أَخْلَسَت الأَرضُ 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یبیسُهما رَطْبَهما،و الخُلْسَةُ الاسم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أَخْلَست الأَرضُ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شیئاً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الهائج بعضُه أَصفر و بعضُه أَخضر،و کذلک الخَلِیطُ یسمی خلیساً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بین أَبیض و سوداء أَو بین أَسود و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للغلام إِذا کانت أُمّه سوداء و أَبوه عربیّاً آدَمَ فجاءت بولد بین لونیهما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خِلاسِیٌّ ،و الأُنثی خِلاسِیَّة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حتی تأْتی فَتَیاتٍ قُعْساً،و رجالاً طُلْساً،و نساءً خُلْساً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الخلِیسَة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ما تُسْتَخلَصُ من السبع فتموت قبل أَن تُذَکَّی،من خَلَسْتُ الشیء و اخْتَلَسْته إِذا سلبته،و هی فَعِیلة بمعنی مفعولة؛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النُّهْبَة و لا الخَلِیسة قطع،و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فی الخُلْسَة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یؤخذ سَلْباً و مُکابَرَةً؛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بالأَعمال مَرَضاً حابساً أَو موتاً خالِساً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یَخْتَلِسُکم علی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الخِلاسِیُّ من الدِّیَکَةِ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الدَّجاج الهِنْدِیة و 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 المُخْتَلَس 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فالمُخْتَلَسُ ما کان علی حَذْوِ الفعل نحو انصرَف انصرافاً و رجع رجوعاً،و المعتمد ما اعتمدت علیه فجعلته اسماً للمصدر نحو المذهب و المَرْجِعِ،و قولک أَجَبْتُه إِجابةً،و هو المعتمد علیه و لا یعرف المعتمد إِلا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حصان من خیل العرب معروف؛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یَقُودانِ جُرْداً من بناتِ مُخالِسٍ ، و أَعْوَجَ یُقْفَی بالأَجِلَّةِ و الرُّسْلِ و قد سمت خَلاَّساً و مُخالِساً </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671701_73709187"/>
      <w:bookmarkStart w:id="260" w:name="_Toc108"/>
      <w:bookmarkEnd w:id="259"/>
      <w:r>
        <w:rPr>
          <w:rtl w:val="true"/>
        </w:rPr>
        <w:t>خلبس</w:t>
      </w:r>
      <w:bookmarkEnd w:id="260"/>
    </w:p>
    <w:p>
      <w:pPr>
        <w:pStyle w:val="BookText"/>
        <w:rPr/>
      </w:pPr>
      <w:r>
        <w:rPr>
          <w:rFonts w:ascii="Amiri" w:hAnsi="Amiri" w:eastAsia="Amiri" w:cs="Amiri"/>
          <w:color w:val="111111"/>
          <w:sz w:val="28"/>
          <w:sz w:val="28"/>
          <w:szCs w:val="28"/>
          <w:rtl w:val="true"/>
          <w:lang w:bidi="ar-SA"/>
        </w:rPr>
        <w:t>خَلْبَسَه و خَلْبَسَ قلبه أَی فتنه و ذهب به،کما یقال خَلَبه،و لیس یبعد أَن یکون هو الأَصل لأَن السین من حروف الزیادات،و الخُلابِسُ ،بضم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الرقیق،و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أَرَی فیها أَوانِسَ کالدُّمَی و أَشْهَدُ منهنَّ الحدیثَ الخُلابِسا و الخَلابیسُ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خَلابِیسُ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استقامة،و کذلک خَلْقٌ خَلابِیسُ ،و الواحد خِلْبیسٌ و خِلْباسٌ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تَرْوَی الإِِبلُ فتذهب ذهاباً شدیداً فَتُعَنِّی راعیها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أَکفِیکَ الإِِبلَ و خَلابِیسَها ،و الخَلابِیسُ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المتفرّقون</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671703_73709187"/>
      <w:bookmarkStart w:id="262" w:name="_Toc109"/>
      <w:bookmarkEnd w:id="261"/>
      <w:r>
        <w:rPr>
          <w:rtl w:val="true"/>
        </w:rPr>
        <w:t>خمس</w:t>
      </w:r>
      <w:bookmarkEnd w:id="262"/>
    </w:p>
    <w:p>
      <w:pPr>
        <w:pStyle w:val="BookText"/>
        <w:rPr/>
      </w:pPr>
      <w:r>
        <w:rPr>
          <w:rFonts w:ascii="IRNazanin" w:hAnsi="IRNazanin" w:eastAsia="IRNazanin"/>
          <w:color w:val="111111"/>
          <w:sz w:val="28"/>
          <w:sz w:val="28"/>
          <w:szCs w:val="28"/>
          <w:rtl w:val="true"/>
          <w:lang w:bidi="fa-IR"/>
        </w:rPr>
        <w:t xml:space="preserve">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المذکر،و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المؤَنث معروفان؛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رجال و خمس نسوة،التذکیر بالهاء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صُمْنا خَمْساً من الشهر فَیُغَلِّبُون اللیالی علی الأَیام إِذا لم یذکروا الأَیام،و إِنما یقع الصیام علی الأَیام لأَن لیلة کل یوم قبله،فإِذا أَظهروا الأَیام قالوا صمنا خمسة أَیام،و کذلک أَقمنا عنده عشراً بین یوم و لیلة؛ غلبوا التأْنیث،کما قال الجعدی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أَقامتْ ثلاثاً بینَ یومٍ و لیلةٍ،</w:t>
      </w:r>
    </w:p>
    <w:p>
      <w:pPr>
        <w:pStyle w:val="BookText"/>
        <w:rPr/>
      </w:pPr>
      <w:r>
        <w:rPr>
          <w:rFonts w:ascii="Amiri" w:hAnsi="Amiri" w:eastAsia="Amiri" w:cs="Amiri"/>
          <w:color w:val="111111"/>
          <w:sz w:val="28"/>
          <w:sz w:val="28"/>
          <w:szCs w:val="28"/>
          <w:rtl w:val="true"/>
          <w:lang w:bidi="ar-SA"/>
        </w:rPr>
        <w:t>و کان النَّکِیرُ أَن تُضِیفَ و تَجْأَرا</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خَمْسٌ من الإِِبل،و إن عَنَیْتَ جِمالاَ،لأَن الإِِبل مؤنثة؛ و کذلک له خَمْس من الغنم،و إِن عنیت أَکْبُشاً،لأَن الغنم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خمسةُ دراهم،الهاءُ مرفوعة،و إِن شئت أَدغمت لأَن الهاء من خمسة تصیر تاء فی الوصل فتدغم فی الدال،و إِن أَدخلت الأَلف و اللام فی الدراهم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خمسة الدراهم،بضم الهاء،و لا یجوز الإِِدغام لأَنک قد أَدغمت اللام فی الدال،و لا یجوز أَن تدغم الهاء من خمسة و قد أَدغمت ما بعدها؛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مُذْ عَقدَتْ یداه إِزارَهُ، فسَمَا و أَدْرَکَ خمسَةَ الأَشْبارِ و تقول فی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خَمْسُ القُدُور،کما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یَرْجِعُ التسلیمَ أَو یَکْشِفُ العَمَی ثلاثُ الأَثافی،و الرُّسُومُ البَلاقِعُ؟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الخمسة دراهم،و إِن شئت رفعت الدراهم و تجریها مجری النعت،و کذلک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المُخَمَّسُ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خمسة أَجزاء،و لیس ذلک فی وضع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اختلطت القوافی،فهو المُخَمَّسُ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مُخَمَّسٌ أَی له خمسة أَرکان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خَمَسَهم یَخْمِسُهم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لهم خامساً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خامساً و خامیاً؛ و أَنشد ابن السکیت للحادِرَة و اسمه قُطْبةُ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للمَنازِلِ من شَهْرٍ و أَعْوامِ و الذی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ثلاث سنین قد خَلَوْنَ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أَخْمَسَ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مَخْمُوسٌ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خمس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الخمسون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قیل فی الخمسة و ما صُرِّفَ منها مَقُولٌ فی الخمسین و ما صُرِّفَ منها؛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قَتْلُ مُسْلِمٍ تَعَمُّدا؟ مذ سَنَةٌ و خَمِسونَ عَدَدا بکسر المیم فی خمسون ،احتاج إِلی حرکة المیم لإِقامة الوزن،و لم یفتحها لئلا یوهم أَن الفتح أَصلها لأَن الفتح لا یسکن،و لا یجوز أَن یکون حرکها عن سکون لأَن مثل هذا الساکن لا یحرک بالفتح إِلا فی ضرورة لا بد منه فیها،و لکنه قدّر أَنها فی الأَصل خَمَسُون کعشرة ثم أَسکن،فلما احتاج رَدَّه إِلی الأَصل و آنَسَ به ما ذکرناه من عَشَرة؛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المیم من خَمِسُون و الکلام خَمْسُون کما قالوا خَمْسَ عَشِرَةَ،بکسر الشین؛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غیره خَمَسون عدداً،بفتح المیم،بناه علی خَمَسَة و خَمَساتٍ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 عن أَبی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هذا الکوزَ أَی خَمَسَة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أَظْماء الإِِبل،و هو أَن تَرِدَ الإِِبلُ الماءَ الیومَ الخامسَ ،و الجمع أَخْماس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یجاوز به هذا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ضَرَبَ أَخْماساً لأَسْداسِ إِذا أَظهر أَمراً یُکْنی عنه بغیره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لمن خاتَلَ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أَخْماساً لأَسْداسٍ؛ و أَصل ذلک أَن شیخاً کان فی إِبله و معه أَولاده،رجالاً یَرْعَوْنها قد طالت غربتهم عن أَهلهم،فقال لهم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ارْعَوْا إِبلکم رِبْعاً،فَرَعَوْا </w:t>
      </w:r>
    </w:p>
    <w:p>
      <w:pPr>
        <w:pStyle w:val="BookText"/>
        <w:rPr/>
      </w:pPr>
      <w:r>
        <w:rPr>
          <w:rFonts w:ascii="Amiri" w:hAnsi="Amiri" w:eastAsia="Amiri" w:cs="Amiri"/>
          <w:color w:val="111111"/>
          <w:sz w:val="28"/>
          <w:sz w:val="28"/>
          <w:szCs w:val="28"/>
          <w:rtl w:val="true"/>
          <w:lang w:bidi="ar-SA"/>
        </w:rPr>
        <w:t>رِبْعاً نحوَ طریق أَهلهم،فقالوا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رعیناها خِمْساً ،فزادوا یوماً قِبَلَ أَهلهم،فقالوا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رعیناها سِدْساً،ففَطَنَ الشیخُ لما یریدون،فقال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ضَرْبُ أَخماسٍ لأَسْداسٍ،ما هِمَّتُکم رَعْیُها إِنما هِمَّتُکم أَهلُکم؛ و أَنشأَ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ضَرْبُ أَخْماسٍ ،أُراهُ، لأَسْداسٍ،عَسی أَن لا تکونا و أَخذ الکمَیْتُ هذا البیتَ لأَنه مَثَل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ضرب أَخماس ،أُریدَتْ، لأَسْداسٍ،عسی أَن لا تکونا قال ابن السکیت فی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هذا کقولک ششْ بَنْجْ،و هو أَن تُظْهر خمسة ترید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ضَرْبُ أَخماسٍ لأَسْداسٍ،یقال للذی یُقَدِّمُ الأَمرَ یرید به غیره فیأْتیه من أَوّله فیعمل رُوَیْداً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فلان یَضْرِبُ أَخماساً لأَسداس أَی یسعی فی المکر و الخدیعة،و أَصله من أَظماء الإِِبل،ثم ضُرِبَ مثلاً للذی یُراوِغُ صاحبه و یریه أَنه یطیعه؛ و أَنشد ابن الأَعرابی لرجل من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لو لا أَننی فَرِقٌ و قال خُرَیْمُ بن فاتِکٍ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للقوم رأْیٌ یُرْشَدُونَ به، یعنی أَنهم أَخطأُوا الرأْی فی تحکیم أَبی موسی دون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أَحسن ما</w:t>
      </w:r>
    </w:p>
    <w:p>
      <w:pPr>
        <w:pStyle w:val="BookText"/>
        <w:rPr/>
      </w:pPr>
      <w:r>
        <w:rPr>
          <w:rFonts w:ascii="Amiri" w:hAnsi="Amiri" w:eastAsia="Amiri" w:cs="Amiri"/>
          <w:color w:val="111111"/>
          <w:sz w:val="28"/>
          <w:sz w:val="28"/>
          <w:szCs w:val="28"/>
          <w:rtl w:val="true"/>
          <w:lang w:bidi="ar-SA"/>
        </w:rPr>
        <w:t>قاله ابن عباس ،و قد سأَله عتبة بن أَبی سفیان بن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علیّاً أَن یبعثک مکان أَبی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 اللَّه من ذلک حاجزُ القَدَرِ و مِحْنَةُ الابتلاء و قِصَرُ المدّة،و اللَّه لو بعثنی مکانه لاعْتَرَضْتُ فی مَدارِج أَنفاس معاویة ناقِضاً لما أَبْرَمَ،و مُبْرِماً لما نقض،و لکن مضی قَدَرٌ و بقی أَسَفٌ و الآخرةُ خیر لأَمیر المؤمنین؛ فاستحسن عتبة بن أَبی سفیان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عتبة هذا من أَفصح الناس،و له خطبة بلیغة فی ندب الناس إِلی الطاعة خطبها بمصر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مصر،قد کنتم تُعْذَرُون ببعض المنع منکم لبعضِ الجَوْرِ علیکم،و قد وَلِیَکم من یقول بفِعْلٍ و یفعل بقَوْلٍ،فإِن دَرَرْتُم له مَراکم بیده،و إِن استعصیتم علیه مراکم بسیفه،و رَجا فی الآخر من الأَجْر ما أَمَّلَ فی الأَوَّل من الزَّجْر؛ إِن البَیْعَة متابَعَةٌ،فلنا علیکم الطاعة فیما أَحببنا،و لکم علینا العَدلُ فیما ولینا،فأَینا غَدَرَ فلا ذمة له عند صاحبه،و اللَّه ما نطقتْ به أَلسنتُنا حتی عَقَدَتْ علیه قلوبنا،و لا طلبناها منکم حتی بذلناها لکم ناجزاً بناجز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سَمْعاً فأَجابهم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عدلاً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خَمَسَت الإِِبلُ و أَخْمَسَ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إِبله خِمْساً ،و یقال </w:t>
      </w:r>
    </w:p>
    <w:p>
      <w:pPr>
        <w:pStyle w:val="BookText"/>
        <w:rPr/>
      </w:pPr>
      <w:r>
        <w:rPr>
          <w:rFonts w:ascii="Amiri" w:hAnsi="Amiri" w:eastAsia="Amiri" w:cs="Amiri"/>
          <w:color w:val="111111"/>
          <w:sz w:val="28"/>
          <w:sz w:val="28"/>
          <w:szCs w:val="28"/>
          <w:rtl w:val="true"/>
          <w:lang w:bidi="ar-SA"/>
        </w:rPr>
        <w:t xml:space="preserve">لصاحب الإِِبل التی تَرِدُ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مُخْمِسٌ ؛ و أَنشد أَبو عمرو بن العلاء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یُثِیرُ و یُبْدِی تُرْبَها و یُهِیلُه، إِثارَةَ نَبَّاثِ الهَواجِرِ مُخْمِسِ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،بالکسر،من أَظماء الإِِبل أَن ترعی ثلاثة أَیام و تَرِدَ الیوم الرابع،و الإِِبل خامسَة و خَوامِسُ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شُرْبُ الإِِبل یوم الرابع من یوم صَدَرَتْ لأَنهم یَحْسُبون یوم الصَّدَر فیه؛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لا یُحْسَبُ یومُ الصَّدَرِ فی وِرْدِ النَّعم،و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تشرب یوم وِرْدِها و تَصْدُرَ یومها ذلک و تَظَلّ بعد ذلک الیوم فی المَرْعی ثلاثة أَیام سوی یوم الصَّدَرِ،و تَرد الیوم الرابع،و ذلک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فلاة خِمْسٌ إِذا انتاط وِرْدُها حتی یکون وِرْدُ النَّعَمِ الیومَ الرابع سوی الیوم الذی شربت و صدرت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بَصْباصٌ و قَعْقاع و حَثْحاتٌ إِذا لم یکن فی سیرها إِلی الماء وَتِیرَة و لا فُتُور لبُعده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الیوم الخامس من صَدَرها یعنی صَدَر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یوم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راویةُ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سفراً بعیداً عَوّد إِبله أَن تشرب خِمْساً ثم سِدْساً حتی إِذا دَفَعَتْ فی السیر صَبَرَتْ؛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طُوی من قَلِقاتِ الخُرْتِ خِمْسٌ کحَبلِ الشَّعَر المُنْحَتِّ، ما فی انْطِلاقِ رَکْبه من أَمْتِ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طُوی من إِبل قَلِقاتِ الخُرْتِ 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ثلاثة أَیام فی المرعی و یوم فی الماء،و یحسب یوم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صَدَرَت الإِِبل حسب ذلک الیوم فیُحْسَب یومُ تَرِدُ و یومُ تَصْدُرُ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کحبل الشعر المنحت،یقال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خِمْسٌ أَجْرَدُ کالحبل المُنْجَرِدِ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اعوجاج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التَخْمِیسُ فی سقی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السَّقْیَةُ التی بعد التربیع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 الحَبْلَ یَخْمِسُه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 علی خَمْسِ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مَخْموسٌ أَی من خَمْس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خُماسِیٌّ و 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خمسَة أَشبار و أَربعة أَشبار،و إِنما یقال خُماسِیٌّ و رباعی فیمن یزداد طولاً،و یقال فی الثوب سُباعیٌّ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الخُماسیُّ و الخُماسِیَّةُ من الوصائف ما کان طوله خمسة أَشبار؛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سُداسِیٌّ و لا سُباعی إِذا بلغ ستة أَشبار و سبعة،قال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غیر ذلک الخُماسیُّ ما بلغ خمسة ،و کذلک السُّداسِیُّ و العُشارِیُّ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خُماسیٌّ طوله خمسة أَشبار؛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الخُماسِیِّ قلیلاً یَفْضُلُهُ، أَدْرَکَ عَقْلاً،و الرِّهانُ عَمَلُهْ و الأُنثی خُماسِیَّةٌ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عمن یشتری غلاماً تامّاً سَلَفاً فإِذا حَلَّ الأَجلُ قال خذ منی غلامین خُماسِیَّین أَو عِلْجاً أَمْرَدَ،قال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الخُماسِیَّان طولُ کل واحد منهما خمسة أَشبار و لا یقال سداسی و لا سباعی و لا فی غیر الخمسة لأَنه إِذا بلغ سبعة أَشبار صار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ثَوب خُماسِیٌّ و خَمِیسٌ و مَخْموسٌ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خمسة ؛ قال عبید یذکر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هاتِیکَ تَحْمِلُنی و أَبْیَضَ صارِماً، و مُذَرِّباً فی مارِنٍ مَخْموسِ یعنی رُمْحاً طولُ مارِنه خَمْسُ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بخَمِیسٍ أَو لَبِیسٍ آخذه منکم فی الصدقة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الذی طوله خمس أَذرع، </w:t>
      </w:r>
    </w:p>
    <w:p>
      <w:pPr>
        <w:pStyle w:val="BookText"/>
        <w:rPr/>
      </w:pPr>
      <w:r>
        <w:rPr>
          <w:rFonts w:ascii="Amiri" w:hAnsi="Amiri" w:eastAsia="Amiri" w:cs="Amiri"/>
          <w:color w:val="111111"/>
          <w:sz w:val="28"/>
          <w:sz w:val="28"/>
          <w:szCs w:val="28"/>
          <w:rtl w:val="true"/>
          <w:lang w:bidi="ar-SA"/>
        </w:rPr>
        <w:t>کأَنه یعنی الصغیر من الثیاب مثل جریح و مجروح و قتیل و مقتول،و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ثوب منسوب إِلی مَلِکٍ کان بالیمن أَمر أَن تعمل هذه الأَردیة فنسبت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 قال الأَعشی یصف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تَراها کشِبْهِ أَرْدِیَةِ الْخِمْسِ ، و یوماً أَدِیمَها نَغِلا و کان أَبو عمرو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للثوب خَمِیسٌ لأَن أَول من عمله ملک بالیمن یقال له الخِمْسُ ،بالکسر،أَمر بعمل هذه الثیاب فنسبت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البخاری خَمِیصٌ،بالصاد،قال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الروایة فیکون مُذَکَّرَ الخَمِیصَةٍ،و هی کساء صغیر فاستعارها للثوب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فی بُرْدَةٍ أَخْماسٍ إِذا تقارنا و اجتمعا و اصطلحا؛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صَیَّرَنی جُودُ یدیه،و مَنْ أَهْواه،فی بُرْدَةِ أَخْماسِ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بیننا حتی کأَنی و هو فی خمس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اشتری له جاریة أَو ساق مهر امرأَته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لَیْتَنا فی بُرْدَةٍ أَخْماسٍ أَی لیتنا تَقارَبْنا،و یراد بأَخماس أَی طولُها خمسة أَشبار،و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شَمْلَة من صوف مُخَطَّطَة،و جمعها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فی بُرْدَةٍ أَخماس ،یفعلان فعلاً واحداً یشتبهان فیه کأَنهما فی ثوب واحد لاشتباههما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 الأُسبوع معروف،و إِنما أَرادوا الخامِسَ و لکنهم خَصوه بهذا البناء کما خصوا النجم بالدَّبَرانِ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زید یقول مَضی الخمیسُ بما فیه فیفرد و یذکر،و کان أَبو الجرَّاح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الخمیس بما فیهن فیجمع و یؤَنث یخرجه مخرج العدد،و الجمع أَخْمِسة و أَخْمِساء و أَخامِسُ ؛ حکیت الأَخیرة عن الفراء،و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خُماسَ و مَخْمَس کما یقال تُناءَ و مَثْنی و رُباعَ و مَرْبَع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 خَمِیساً أَی ممن یصوم الخمیس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الخُمْسُ و الخُمُسُ 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خمسة یَطَّرِدُ ذلک فی جمیع هذه الکسور عند بعضهم،و الجمع أَخْماس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واحداً من خمسة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خَمَسْتُ مال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خَمَسَهم یَخْمُسُهم بالضم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خُمْسَ أَموالهم،و خَمَسْتُهم أَخْمِسُهم ،بالکسر،إِذا کنتَ خامِسَهم أَو کملتهم خمسة بنفسک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w:t>
      </w:r>
    </w:p>
    <w:p>
      <w:pPr>
        <w:pStyle w:val="BookText"/>
        <w:rPr/>
      </w:pPr>
      <w:r>
        <w:rPr>
          <w:rFonts w:ascii="Amiri" w:hAnsi="Amiri" w:eastAsia="Amiri" w:cs="Amiri"/>
          <w:color w:val="111111"/>
          <w:sz w:val="28"/>
          <w:sz w:val="28"/>
          <w:szCs w:val="28"/>
          <w:rtl w:val="true"/>
          <w:lang w:bidi="ar-SA"/>
        </w:rPr>
        <w:t xml:space="preserve">حدیث عَدِیّ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فی الجاهلیة و خَمَسْتُ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قُدْتُ الجیشَ فی الحالین لأَن الأَمیر فی الجاهلیة کان یأْخذ الرُّبُع من الغنیمة،و جاءَ الإِِسلامُ فجعله الخُمْسَ و جعل له مصارف،فیکون حینئد من قولهم رَبَعْتُ القوم و خَمَسْتُهم مخففاً إِذا أَخذت رُبْع أَموالهم و خُمْسَها ،و کذلک إِلی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الجَرَّارُ،و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الخَشِنُ،و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یَخْمِسُ ما وَجَدَه،و سمی بذلک لأَنه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 القلب و المیمنة و المیسرة و الساقةُ؛ أَ لا تری إِلی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یَضْرِبُ الجیشَ الخَمِیسَ الأَزْوَرا فجعله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الخَمِیس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الجیش،و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خَمِیساً لأَنه تُخَمَّس فیه الغنائم،و محمد خبر مبتدإٍ أَی هذا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أَعْظَمُنا خَمِیساً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جیشاً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أَخْماسُ البَصْرة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فالخُمْس </w:t>
      </w:r>
      <w:bookmarkStart w:id="263" w:name="pg11465_149302"/>
    </w:p>
    <w:p>
      <w:pPr>
        <w:pStyle w:val="BookText"/>
        <w:rPr/>
      </w:pPr>
      <w:bookmarkEnd w:id="263"/>
      <w:r>
        <w:rPr>
          <w:rFonts w:ascii="Amiri" w:hAnsi="Amiri" w:eastAsia="Amiri" w:cs="Amiri"/>
          <w:color w:val="111111"/>
          <w:sz w:val="28"/>
          <w:sz w:val="28"/>
          <w:szCs w:val="28"/>
          <w:rtl w:val="true"/>
          <w:lang w:bidi="ar-SA"/>
        </w:rPr>
        <w:t>الأَول العالیة،و الخُمْسُ الثانی بَکْر بن وائل،و الخُمْسُ الثالث تمیم،و الخُمْسُ الرابع عبد القیس،و الخُمْسُ الخامس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تمیمُ بأَحْفی الخِمْسِ ،إِذ لَقِیَتْ إِحْدی القَناطِرِ لا یُمْشی لها الخَمَرُ و القناطر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یمشی لها الخمر یعنی أَنهم أَظهروا لهم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أَما قول شَبِیبِ بن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عَقِیلَةُ دَلاَّهُ لِلَحْدِ ضَریحِه، و أَثوابُه یَبْرُقْنَ و الخِمْسُ مائجُ فعقیلةُ 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الشَعْبیَّ عن المُخَّمَسَة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مسأَلة من الفرائض اختلفت فیها خمسة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عثمان و ابن مسعود و زید و ابن عباس،رضی اللَّه عنهم،و هی أُم و أُخت و جد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671705_73709187"/>
      <w:bookmarkStart w:id="265" w:name="_Toc110"/>
      <w:bookmarkEnd w:id="264"/>
      <w:r>
        <w:rPr>
          <w:rtl w:val="true"/>
        </w:rPr>
        <w:t>خنس</w:t>
      </w:r>
      <w:bookmarkEnd w:id="265"/>
    </w:p>
    <w:p>
      <w:pPr>
        <w:pStyle w:val="BookText"/>
        <w:rPr/>
      </w:pPr>
      <w:r>
        <w:rPr>
          <w:rFonts w:ascii="Amiri" w:hAnsi="Amiri" w:eastAsia="Amiri" w:cs="Amiri"/>
          <w:color w:val="111111"/>
          <w:sz w:val="28"/>
          <w:sz w:val="28"/>
          <w:szCs w:val="28"/>
          <w:rtl w:val="true"/>
          <w:lang w:bidi="ar-SA"/>
        </w:rPr>
        <w:t xml:space="preserve">الخُنُوس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 الاستخفاء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خَنَسَ من بین أَصحابه یَخْنِسُ و یَخْنُسُ ،بالضم، خُنُوساً و خِناساً و انْخَنَس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تأَخر،و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أَخْنَسَه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 مَضَی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یُوَسْوِسُ إِلی العبد فإِذا ذکَرَ اللَّه خَنَسَ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انقبض منه و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Amiri" w:hAnsi="Amiri" w:eastAsia="Amiri" w:cs="Amiri"/>
          <w:color w:val="111111"/>
          <w:sz w:val="28"/>
          <w:sz w:val="28"/>
          <w:szCs w:val="28"/>
          <w:rtl w:val="true"/>
          <w:lang w:bidi="ar-SA"/>
        </w:rPr>
        <w:t>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یُوَسْوِسُ فِی صُدُورِ النّٰاسِ ،فإِذا ذکر اللَّه خَنَسَ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رأْساً کرأْس الحیة یَجْثُمُ علی القلب،فإِذا ذکر اللَّه العبد تنحی و خنَسَ ،و إِذا ترک ذکر اللَّه رجع إِلی القلب یوسوس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له نخل فَخَنَسَت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تأَخرت عن قبول التلقیح فلم یؤثر فیها و لم تحمل تلک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ضُمَّزٌ خُنَّسٌ ما جُشِّمَتْ جَشِمَتْ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الخُنَّسُ جمع خانس أَی متأَخر،و الضُمَّزٌ جمع ضامز،و هو الممسک عن الجِرَّة،أَی أَنها صوابر علی العطش و ما حَمَّلْتَها حَمَلَتْه؛ و فی کتاب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حُبُسٌ،بالحاء و الباء الموحدة بغیر 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فی کلام العرب یکون لازماً و یکون متعدیاً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خَنَسْتُ فلاناً فَخَنَسَ أَی أَخرته فتأَخر و قبضته فانقبض و خَنَسْته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عبید عن الفراء و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الرجل یَخْنِسُ و أَخْنَسْتُه ،بالأَلف،و هکذا</w:t>
      </w:r>
    </w:p>
    <w:p>
      <w:pPr>
        <w:pStyle w:val="BookText"/>
        <w:rPr/>
      </w:pPr>
      <w:r>
        <w:rPr>
          <w:rFonts w:ascii="Amiri" w:hAnsi="Amiri" w:eastAsia="Amiri" w:cs="Amiri"/>
          <w:color w:val="111111"/>
          <w:sz w:val="28"/>
          <w:sz w:val="28"/>
          <w:szCs w:val="28"/>
          <w:rtl w:val="true"/>
          <w:lang w:bidi="ar-SA"/>
        </w:rPr>
        <w:t xml:space="preserve">قال ابن شمیل فی حدیث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عُنُقٌ من النار فَتَخْنِسُ بالجبارین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تدخل بهم فی النار و تغیبهم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به أَی واراه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یَخْنِسُ بهم أَی یغیب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خَنَسَ الرجل إِذا تواری و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أَخنسته أَنا أَی خَلَّفْتُه؛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سِرْتُمُ بین الجُبَیْلَیْنِ لیلةً، و أَخْنَسْتُمُ من عالِجٍ کَدَّ أَجْوَعا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أَخنستم خَلَّفْتُم،و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فتَخْنِسُ بهم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النبی،صلی اللَّه علیه و سلم،و هو یصلی فأَقامنی حذاءه فلما أَقبل علی صلاته انْخَنَسْتُ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سلم،لقیه فی بعض طُرُق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فانْخَنَسْتُ منه،و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المطاوعة بالنون و التاء،و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فانْتَجَشْتُ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بالجیم و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فَخَنَسَ عنی أَو حَبَسَ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بالشک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أَخْنَسْتُ عنه بعضَ حقه،فهو مُخنَسٌ ،أَی أَخَّرْته؛ و قال البعِیثُ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صَهْباء من طُولِ الکَلالِ زَجَرْتُها،</w:t>
      </w:r>
    </w:p>
    <w:p>
      <w:pPr>
        <w:pStyle w:val="BookText"/>
        <w:rPr/>
      </w:pPr>
      <w:r>
        <w:rPr>
          <w:rFonts w:ascii="Amiri" w:hAnsi="Amiri" w:eastAsia="Amiri" w:cs="Amiri"/>
          <w:color w:val="111111"/>
          <w:sz w:val="28"/>
          <w:sz w:val="28"/>
          <w:szCs w:val="28"/>
          <w:rtl w:val="true"/>
          <w:lang w:bidi="ar-SA"/>
        </w:rPr>
        <w:t>و قد جَعَلَتْ عنها الأَخرَّةُ تَخْنِسُ</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أَبو بکر الإِِیادی لشاعر قدم علی النبی،صلی اللَّه علیه و سلم،فأَنشده من 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دَحَسُوا بالشَّرِّ فاعفُ تَکَرُّماً، و إِن خَنَسُوا عنک الحدیثَ فلا تَسَلْ و هذا حجَّة لمن جعل خَنَس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صحة هذه اللغة ما</w:t>
      </w:r>
    </w:p>
    <w:p>
      <w:pPr>
        <w:pStyle w:val="BookText"/>
        <w:rPr/>
      </w:pPr>
      <w:r>
        <w:rPr>
          <w:rFonts w:ascii="Amiri" w:hAnsi="Amiri" w:eastAsia="Amiri" w:cs="Amiri"/>
          <w:color w:val="111111"/>
          <w:sz w:val="28"/>
          <w:sz w:val="28"/>
          <w:szCs w:val="28"/>
          <w:rtl w:val="true"/>
          <w:lang w:bidi="ar-SA"/>
        </w:rPr>
        <w:t xml:space="preserve">رویناه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هکذا و هکذا،و خَنَسَ إِصْبَعَه فی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قَبَضَها یعلمهم أَن الشهر یکون تسعاً و عشرین؛ و أَنشد أَبو عبید فی أَخْنَسَ و هی اللغة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القَلاسی و العَمائِمُ أُخْنِسَتْ ، ففیهن عن صَلْعِ الرجالِ حُسُورُ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من بنی عُقَیْلٍ یقول لخادم له کان معه فی السفر فغاب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خَنَسْتَ عنا؟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تأَخرت عنا و غبت و لِمَ تواریْت؟ و الکواکبُ 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الدَّراری الخمسةُ تَخْنُسُ فی مَجْراها و ترجع و تَکْنِسُ کما تَکْنِسُ الظباء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المُشْتَرِی و المِرِّیخ و الزُّهَرَة و عُطارِدُ لأَنها تَخْنِس أَحیاناً فی مَجْراها حتی تخفی تحت ضوء الشمس و تَکْنِسُ أَی تستتر کما تَکْنِسُ الظِّباء فی المَغارِ،و هی الکِناسُ،و خُنُوسها استخفاؤها بالنهار،بینا نراها فی آخر البرج کَرَّتْ راجعةً إِلی أَوّله؛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خُنَّساً لتأَخرها لأَنها الکواکب المتحیرة التی ترجع و تستقیم؛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الکواکب کلها لأَنها تَخْنِسُ فی المَغِیب أَو لأَنها تخفی نهاراً؛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الکواکب السَّیَّارة منها دون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التفسیر فی الخُنَّسِ أَنها النجوم و خُنُوسُها أَنها تغیب و تَکْنِسُ تغیب أَیضاً کما یدخل الظبی فی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الخُنَّسُ جمع خانس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خَنُوسٌ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یعدل،و هو مستقیم فی حُضْرِه،ذات الیمین و ذات الشمال،و کذلک الأُنثی بغیر هاء،و الجمع خُنُسٌ و المصدر الخَنْسُ ،بسکون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خَنُوس یستقیم فی حُضْره ثم یَخْنِسُ کأَنه یرجع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الخَنَسُ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إِلی الرأْس و ارتفاعه عن الشفة و لیس بطویل و لا مُشْرِف،و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قریب من الفَطَسِ،و هو لُصُوق القَصَبة بالوَجْنَةِ و ضِخَمُ الأَرْنَبَةِ،و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قَصَبَة الأَنف و عِرَض الأَرنبة،و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فی الأَنف تأَخر الأَرنبة فی الوجه و قِصَرُ الأَنف،و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تأَخر الأَنف عن الوجه مع ارتفاع قلیل فی الأَرنبة؛ و الرجل أَخْنَسُ و المرأَة خَنْساءُ ،و الجمع خُنْسٌ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قِصَرُ الأَنف و لزوقه بالوجه،و أَصله فی الظباء و البقر، خَنِسَ خَنَساً و هو أَخْنَسُ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الأَخْنس الذی قَصُرَتْ قَصَبته و ارتدَّت أَرنبته إِلی قصبته،و البقر کلها خُنْسٌ ،و أَنف البقر أَخْنَسُ لا یکون إِلا هکذا،و البقرة خَنْساءُ ،و التُّرک خُنْسٌ ؛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تقاتلون قوماً خُنْسَ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بهم الترک لأَنه الغالب علی آنافهم و هو شِبْهُ الفَطَسِ؛ و منه</w:t>
      </w:r>
    </w:p>
    <w:p>
      <w:pPr>
        <w:pStyle w:val="BookText"/>
        <w:rPr/>
      </w:pPr>
      <w:r>
        <w:rPr>
          <w:rFonts w:ascii="Amiri" w:hAnsi="Amiri" w:eastAsia="Amiri" w:cs="Amiri"/>
          <w:color w:val="111111"/>
          <w:sz w:val="28"/>
          <w:sz w:val="28"/>
          <w:szCs w:val="28"/>
          <w:rtl w:val="true"/>
          <w:lang w:bidi="ar-SA"/>
        </w:rPr>
        <w:t xml:space="preserve">حدیث أَبی المِنْهال فی صفة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عقارب أَمثال البغال الخُنُسِ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بن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لفُطْسٌ خُنْسٌ ،بزُبْدٍ جَمْسٍ،یغیب فیها الضَّرْسُ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بالفُطْسِ نوعاً من التمر تمر المدینة و شبهه فی اکتنازه و انحنائه بالأُنوف الخُنْسِ </w:t>
      </w:r>
      <w:bookmarkStart w:id="266" w:name="pg11465_149304"/>
    </w:p>
    <w:p>
      <w:pPr>
        <w:pStyle w:val="BookText"/>
        <w:rPr/>
      </w:pPr>
      <w:bookmarkEnd w:id="266"/>
      <w:r>
        <w:rPr>
          <w:rFonts w:ascii="Amiri" w:hAnsi="Amiri" w:eastAsia="Amiri" w:cs="Amiri"/>
          <w:color w:val="111111"/>
          <w:sz w:val="28"/>
          <w:sz w:val="28"/>
          <w:szCs w:val="28"/>
          <w:rtl w:val="true"/>
          <w:lang w:bidi="ar-SA"/>
        </w:rPr>
        <w:t>لأَنها صغار الحب لاطِئَة الأَقْماعِ؛ و استعاره بعضهم للنَّبْل فقال یصف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عُکَنٌ تَرُدُّ النَّبْلَ خُنْساً ، و تهْزَأُ بالمَعابِلِ و القِطاعِ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مأْوی الظباء،و 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خَنَسَ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الخِنَّوسُ ،بالسین،من صفات الأَسد فی وجهه و أَنفه،و بالصاد ولد الخنزیر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الخنزیر یقال له الخِنَّوْسُ ؛ رواه أَبو یعلی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الخَنَسُ فی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الأَخْمَصِ و کثرة اللحم،قَدَمٌ 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الزرع فَیَتَجَعثَنُ منه الحَرْثُ فلا یطول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خَنْساءُ و خُناسُ و خُناسی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الثلاث 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لیالی الشهر،قیل لها ذلک لأَن القمر یَخْنِسُ فیها أَی یتأَخر؛ و أَما قول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خُناسُ ،قَدْ هامَ الفؤادُ بکُمْ، و أَصابه تَبْلٌ من الحُبِّ یعنی به خَنْساء بنت عمرو بن الشَّرِید فغیَّره لیستقیم له وزْنُ الشعر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671707_73709187"/>
      <w:bookmarkStart w:id="268" w:name="_Toc111"/>
      <w:bookmarkEnd w:id="267"/>
      <w:r>
        <w:rPr>
          <w:rtl w:val="true"/>
        </w:rPr>
        <w:t>خنبس</w:t>
      </w:r>
      <w:bookmarkEnd w:id="268"/>
    </w:p>
    <w:p>
      <w:pPr>
        <w:pStyle w:val="BookText"/>
        <w:rPr/>
      </w:pPr>
      <w:r>
        <w:rPr>
          <w:rFonts w:ascii="Amiri" w:hAnsi="Amiri" w:eastAsia="Amiri" w:cs="Amiri"/>
          <w:color w:val="111111"/>
          <w:sz w:val="28"/>
          <w:sz w:val="28"/>
          <w:szCs w:val="28"/>
          <w:rtl w:val="true"/>
          <w:lang w:bidi="ar-SA"/>
        </w:rPr>
        <w:t xml:space="preserve">الخُنابِسُ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الشدید الثابت؛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ابنَ الزُّبَیْرِ فَلُذْ به، أَبَی اللَّهُ أَن أُخْزَی و عِزٌّ خُنابِسُ</w:t>
      </w:r>
    </w:p>
    <w:p>
      <w:pPr>
        <w:pStyle w:val="BookText"/>
        <w:rPr/>
      </w:pPr>
      <w:r>
        <w:rPr>
          <w:rFonts w:ascii="Amiri" w:hAnsi="Amiri" w:eastAsia="Amiri" w:cs="Amiri"/>
          <w:color w:val="111111"/>
          <w:sz w:val="28"/>
          <w:sz w:val="28"/>
          <w:szCs w:val="28"/>
          <w:rtl w:val="true"/>
          <w:lang w:bidi="ar-SA"/>
        </w:rPr>
        <w:t>کان القطامی هجا قوماً من الأَزْدِ فخاف منهم فقال له من یشیر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اسْتَجِرْ بابن الزبیر و خذ منه ذمة تأْمن بها ما تخافه منهم،فقال مجیباً لمن أَشار علیه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أُذلّ نفسی و أُهینها و عِزُّ قومی قدیم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خُنابِسٌ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جریء شدید،و الأُنثی خُنابِسَةٌ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خُنابِسٌ غلیظ و خَنْبَسَتُه ترارَتُه،و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مِشْیَتُه،و الخُنابِسَة الأُنثی،و هی التی استبان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الخُنابِسُ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الذی تعلوه کراهة من رجال خُنابِسِین ؛ و أَنشد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 یَخافُکَ خَوْفَه، جَهْمٌ ضُبارِمَةٌ خُنابِسْ و الخُنابِسُ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الکریه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خُنابِسٌ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القَدَّاح</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671709_73709187"/>
      <w:bookmarkStart w:id="270" w:name="_Toc112"/>
      <w:bookmarkEnd w:id="269"/>
      <w:r>
        <w:rPr>
          <w:rtl w:val="true"/>
        </w:rPr>
        <w:t>خنبلس</w:t>
      </w:r>
      <w:bookmarkEnd w:id="270"/>
    </w:p>
    <w:p>
      <w:pPr>
        <w:pStyle w:val="BookText"/>
        <w:rPr/>
      </w:pPr>
      <w:r>
        <w:rPr>
          <w:rFonts w:ascii="Amiri" w:hAnsi="Amiri" w:eastAsia="Amiri" w:cs="Amiri"/>
          <w:color w:val="111111"/>
          <w:sz w:val="28"/>
          <w:sz w:val="28"/>
          <w:szCs w:val="28"/>
          <w:rtl w:val="true"/>
          <w:lang w:bidi="ar-SA"/>
        </w:rPr>
        <w:t>الأَزهری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الخَنْبَلُوسُ حَجَرُ القَدَّاحِ</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671711_73709187"/>
      <w:bookmarkStart w:id="272" w:name="_Toc113"/>
      <w:bookmarkEnd w:id="271"/>
      <w:r>
        <w:rPr>
          <w:rtl w:val="true"/>
        </w:rPr>
        <w:t>خندرس</w:t>
      </w:r>
      <w:bookmarkEnd w:id="272"/>
    </w:p>
    <w:p>
      <w:pPr>
        <w:pStyle w:val="BookText"/>
        <w:rPr/>
      </w:pPr>
      <w:r>
        <w:rPr>
          <w:rFonts w:ascii="Amiri" w:hAnsi="Amiri" w:eastAsia="Amiri" w:cs="Amiri"/>
          <w:color w:val="111111"/>
          <w:sz w:val="28"/>
          <w:sz w:val="28"/>
          <w:szCs w:val="28"/>
          <w:rtl w:val="true"/>
          <w:lang w:bidi="ar-SA"/>
        </w:rPr>
        <w:t xml:space="preserve">تمر خَنْدَرِیسٌ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قدیم،و کذلک حِنْطَة خَنْدَرِیس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القدیمة؛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معرباً سمیت بذلک لقدمها؛ و منه حِنْطَة خَنْدَریسٌ للقدیمة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671713_73709187"/>
      <w:bookmarkStart w:id="274" w:name="_Toc114"/>
      <w:bookmarkEnd w:id="273"/>
      <w:r>
        <w:rPr>
          <w:rtl w:val="true"/>
        </w:rPr>
        <w:t>خندلس</w:t>
      </w:r>
      <w:bookmarkEnd w:id="274"/>
    </w:p>
    <w:p>
      <w:pPr>
        <w:pStyle w:val="BookText"/>
        <w:rPr/>
      </w:pPr>
      <w:r>
        <w:rPr>
          <w:rFonts w:ascii="Amiri" w:hAnsi="Amiri" w:eastAsia="Amiri" w:cs="Amiri"/>
          <w:color w:val="111111"/>
          <w:sz w:val="28"/>
          <w:sz w:val="28"/>
          <w:szCs w:val="28"/>
          <w:rtl w:val="true"/>
          <w:lang w:bidi="ar-SA"/>
        </w:rPr>
        <w:t xml:space="preserve">ناقة خَنْدَلِسٌ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2671715_73709187"/>
      <w:bookmarkStart w:id="276" w:name="_Toc115"/>
      <w:bookmarkEnd w:id="275"/>
      <w:r>
        <w:rPr>
          <w:rtl w:val="true"/>
        </w:rPr>
        <w:t>خنعس</w:t>
      </w:r>
      <w:bookmarkEnd w:id="276"/>
    </w:p>
    <w:p>
      <w:pPr>
        <w:pStyle w:val="BookText"/>
        <w:rPr/>
      </w:pPr>
      <w:r>
        <w:rPr>
          <w:rFonts w:ascii="Amiri" w:hAnsi="Amiri" w:eastAsia="Amiri" w:cs="Amiri"/>
          <w:color w:val="111111"/>
          <w:sz w:val="28"/>
          <w:sz w:val="28"/>
          <w:szCs w:val="28"/>
          <w:rtl w:val="true"/>
          <w:lang w:bidi="ar-SA"/>
        </w:rPr>
        <w:t xml:space="preserve">الخَنْعَسُ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أَمِیری عاصِم لتَثَوَّرَتْ، مع الصُّبحِ عن قُورِ ابن عَیْساءَ، خَنْعَسُ</w:t>
      </w:r>
    </w:p>
    <w:p>
      <w:pPr>
        <w:pStyle w:val="Heading4"/>
        <w:numPr>
          <w:ilvl w:val="3"/>
          <w:numId w:val="1"/>
        </w:numPr>
        <w:rPr/>
      </w:pPr>
      <w:bookmarkStart w:id="277" w:name="__RefHeading___Toc2671717_73709187"/>
      <w:bookmarkStart w:id="278" w:name="_Toc116"/>
      <w:bookmarkEnd w:id="277"/>
      <w:r>
        <w:rPr>
          <w:rtl w:val="true"/>
        </w:rPr>
        <w:t>خنفس</w:t>
      </w:r>
      <w:bookmarkEnd w:id="278"/>
    </w:p>
    <w:p>
      <w:pPr>
        <w:pStyle w:val="BookText"/>
        <w:rPr/>
      </w:pPr>
      <w:r>
        <w:rPr>
          <w:rFonts w:ascii="Amiri" w:hAnsi="Amiri" w:eastAsia="Amiri" w:cs="Amiri"/>
          <w:color w:val="111111"/>
          <w:sz w:val="28"/>
          <w:sz w:val="28"/>
          <w:szCs w:val="28"/>
          <w:rtl w:val="true"/>
          <w:lang w:bidi="ar-SA"/>
        </w:rPr>
        <w:t>خَنْفَس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خَنْفَسَ الرجل خَنْفَسَةً عن القوم إِذا کرههم و عدل عنهم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الخُنْفَسُ ،بالفتح،و الخُنْفَساء ،بفتح الفاء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سوداء أَصغر من الجُعَل منتنة الریح،و الأُنثی خُنْفَسَة و خُنْفَساء و خُنْفَساءة ،و ضم الفاءِ فی کل ذلک </w:t>
      </w:r>
      <w:bookmarkStart w:id="279" w:name="pg11465_149305"/>
    </w:p>
    <w:p>
      <w:pPr>
        <w:pStyle w:val="BookText"/>
        <w:rPr/>
      </w:pPr>
      <w:bookmarkEnd w:id="279"/>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الکبیر من الخَنافِس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ذوات خُنْفَسٍ قد جاءنی،إِذا جعلت خُنْفَساً اسماً للجنس،و لم یفسره،قال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لقباً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 دُوَیبَّة سوداء تکون فی أُصول الحیطان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أَلَحُّ من الخُنْفُساء لرجوعها إِلیک کلما رمیت بها،و ثلاث خُنْفُسَاواتٍ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الخُنْفَس للذکر من الخَنافِس ،و هو العُنْظُبُ و الحُنْظُبُ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خُنْفُساءة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أَلف التأْنیث خامسة حذفت إِذا لم تکن ممدودة فی التصغیر کقولک خُنْفُساء و خُنَیْفِساء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أُسقط من ذلک حُباری تقول حُبَیْر کأَنک صغرت حُبار،قال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عوَّضوا منها الهاء فقالوا حُبَیْرَة،ذکره فی باب التصغیر،و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خِنْفِسٌ للخُنْفُساء لغة أَهل البصرة؛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الخِنْفِسُ الأَسْوَدُ من تَجُرُّه مَوَدَّةُ العَقْرَبِ فی السِّرِّ و قال ابن 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البَرِّ من ذئبٍ و سِمْعٍ و عَقْرَبٍ، و ثُرْمُلَةٍ تَسْعَی و خِنْفِسَةٍ تَسْری</w:t>
      </w:r>
    </w:p>
    <w:p>
      <w:pPr>
        <w:pStyle w:val="Heading4"/>
        <w:numPr>
          <w:ilvl w:val="3"/>
          <w:numId w:val="1"/>
        </w:numPr>
        <w:rPr/>
      </w:pPr>
      <w:bookmarkStart w:id="280" w:name="__RefHeading___Toc2671719_73709187"/>
      <w:bookmarkStart w:id="281" w:name="_Toc117"/>
      <w:bookmarkEnd w:id="280"/>
      <w:r>
        <w:rPr>
          <w:rtl w:val="true"/>
        </w:rPr>
        <w:t>خوس</w:t>
      </w:r>
      <w:bookmarkEnd w:id="281"/>
    </w:p>
    <w:p>
      <w:pPr>
        <w:pStyle w:val="BookText"/>
        <w:rPr/>
      </w:pPr>
      <w:r>
        <w:rPr>
          <w:rFonts w:ascii="Amiri" w:hAnsi="Amiri" w:eastAsia="Amiri" w:cs="Amiri"/>
          <w:color w:val="111111"/>
          <w:sz w:val="28"/>
          <w:sz w:val="28"/>
          <w:szCs w:val="28"/>
          <w:rtl w:val="true"/>
          <w:lang w:bidi="ar-SA"/>
        </w:rPr>
        <w:t xml:space="preserve">التَخْوِیسُ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أَیضاً ضُمُر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المُتَخَوِّسُ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ظهر شَحْمُه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الخَوْسُ طعن الرماح وِلاءً وِلاء،یقال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خاسَه یَخُوسُه خَوْساً </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671721_73709187"/>
      <w:bookmarkStart w:id="283" w:name="_Toc118"/>
      <w:bookmarkEnd w:id="282"/>
      <w:r>
        <w:rPr>
          <w:rtl w:val="true"/>
        </w:rPr>
        <w:t>خیس</w:t>
      </w:r>
      <w:bookmarkEnd w:id="283"/>
    </w:p>
    <w:p>
      <w:pPr>
        <w:pStyle w:val="BookText"/>
        <w:rPr/>
      </w:pPr>
      <w:r>
        <w:rPr>
          <w:rFonts w:ascii="Amiri" w:hAnsi="Amiri" w:eastAsia="Amiri" w:cs="Amiri"/>
          <w:color w:val="111111"/>
          <w:sz w:val="28"/>
          <w:sz w:val="28"/>
          <w:szCs w:val="28"/>
          <w:rtl w:val="true"/>
          <w:lang w:bidi="ar-SA"/>
        </w:rPr>
        <w:t>الخَیْسُ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خاسَ الشیءُ یَخِیسُ خَیْساً تَغَیَّرَ و فَسَد و 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خاسَتِ الجیفة أَی أَرْوَحَتْ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خاسَ الطعامُ و البیع خَیْساً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کَسَدَ حتی فسد،و هو من ذلک کأَنه کَسَدَ حتی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یبقی فی موضع فیَفْسُد و یتغیر کالجوز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خائسٌ ،و قد خاسَ یَخِیسُ ،فإِذا أَنتن،فهو مَغِلٌ،قال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الزای فی الجوز و اللحم أَحسن من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خیَّسَ الرجلَ و الدابة تَخْیِیساً و خاسَهما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فلان کذا فإِنه یُخاسُ أَنْفُه أَی یُذَلُّ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التَّخْیِیس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خُوسَ المُتَخَیِّسُ و هو الذی قد ظهر لحمه و شحمه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یُخَیَّسُ فی المُخَیَّسِ حتی یبلغ شدّة الغمّ و الأَذَی و یذلّ و یهان،یقال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سار معه علی جمل قد نَوَّقَه و خَیَّسه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راضه و ذلله بالرکوب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الحسین بن علی،رضوان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أَکِسْک و لم أَخِسْک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أُذِلَّکَ و لم أُهِنْکَ و لم أُخْلِفْکَ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المُخَیَّسُ و هو سِجْنٌ کان بالعراق؛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المُخَیِّسُ السجن لأَنه یُخَیِّسُ المحبوسین و هو موضع التذلیل،و به سمی سجن الحجاج مُخَیَّساً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مُخَیِّساً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سجن بالکوفة بناه أَمیر المؤمنین علی بن أَبی طالب،رضوان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بنی حَبْساً و سماه المُخَیَّسَ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تَرانی کَیِّساً مُکَیّسا، بَنَیْتُ بعد نافِعٍ مُخَیَّسا باباً کبیراً و أَمِیناً کَیِّسا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بالکوفة کان غیر مستوثق البناء،و کان من قَصَب فکان المحبوسون یَهْرُبُون منه،و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نقب و أُفْلِتَ منه المُحَبَّسون فهدمه علی،رضی اللَّه عنه،و بنی المُخَیَّسَ لهم من مَدَرٍ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سجن مُخَیَّسٌ و مُخَیِّسٌ أَیضاً؛ قال الفرزدق</w:t>
      </w:r>
      <w:r>
        <w:rPr>
          <w:rFonts w:eastAsia="Amiri" w:cs="Amiri" w:ascii="Amiri" w:hAnsi="Amiri"/>
          <w:color w:val="111111"/>
          <w:sz w:val="28"/>
          <w:szCs w:val="28"/>
          <w:rtl w:val="true"/>
          <w:lang w:bidi="ar-SA"/>
        </w:rPr>
        <w:t xml:space="preserve">: </w:t>
      </w:r>
      <w:bookmarkStart w:id="284" w:name="pg11465_149306"/>
    </w:p>
    <w:p>
      <w:pPr>
        <w:pStyle w:val="BookText"/>
        <w:rPr/>
      </w:pPr>
      <w:bookmarkEnd w:id="284"/>
      <w:r>
        <w:rPr>
          <w:rFonts w:ascii="Amiri" w:hAnsi="Amiri" w:eastAsia="Amiri" w:cs="Amiri"/>
          <w:color w:val="111111"/>
          <w:sz w:val="28"/>
          <w:sz w:val="28"/>
          <w:szCs w:val="28"/>
          <w:rtl w:val="true"/>
          <w:lang w:bidi="ar-SA"/>
        </w:rPr>
        <w:t>فلم یَبْقَ إِلا داخِرٌ فی مُخَیَّسٍ ،</w:t>
      </w:r>
    </w:p>
    <w:p>
      <w:pPr>
        <w:pStyle w:val="BookText"/>
        <w:rPr/>
      </w:pPr>
      <w:r>
        <w:rPr>
          <w:rFonts w:ascii="Amiri" w:hAnsi="Amiri" w:eastAsia="Amiri" w:cs="Amiri"/>
          <w:color w:val="111111"/>
          <w:sz w:val="28"/>
          <w:sz w:val="28"/>
          <w:szCs w:val="28"/>
          <w:rtl w:val="true"/>
          <w:lang w:bidi="ar-SA"/>
        </w:rPr>
        <w:t>و مُنْجَحِرٌ فی غیرِ أَرْضِکَ فی جُحْرِ</w:t>
      </w:r>
    </w:p>
    <w:p>
      <w:pPr>
        <w:pStyle w:val="BookText"/>
        <w:rPr/>
      </w:pPr>
      <w:r>
        <w:rPr>
          <w:rFonts w:ascii="Amiri" w:hAnsi="Amiri" w:eastAsia="Amiri" w:cs="Amiri"/>
          <w:color w:val="111111"/>
          <w:sz w:val="28"/>
          <w:sz w:val="28"/>
          <w:szCs w:val="28"/>
          <w:rtl w:val="true"/>
          <w:lang w:bidi="ar-SA"/>
        </w:rPr>
        <w:t xml:space="preserve">و الإِِبل المُخَیَّسَةُ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تُسَرَّحْ،و لکنها خُیِّسَتْ للنحر أَو القَسْم؛ و أَنشد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 قد خُیِّسَتْ فُتْلاً مَرافِقُها، مَشدودةً برحالِ الحِیرَةِ الجُدُدِ و قال أَبو بکر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فلاناً یَخِیسُ ،معناه دعه یلزم موضعه الذی یلازمه،و السجن یسمی مُخَیَّساً لأَنه یُخَیَّسُ فیه الناس و یُلْزَمُون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المُخَیَّسُ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التخییس ،و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خاس الرجلَ خَیْساً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بسِلْعَتِه ثمناً مّا ثم أَعطاه أَنقص منه،و کذلک إِذا وعده بشیء ثم أَعطاه أَنقص مما وعده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خاسَ عَهْدَه و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و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خاسَ فلانٌ ما کان علیه أَی غَدَرَ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 فلانٌ بوعده یَخِیسُ إِذا أَخلف،و خاسَ بعهده إِذا غَدَر و 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 به یَخِیسُ و یَخُوس أَی غدر به،و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أَخِیسُ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أَنقضه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قَلَّ خَیْسُه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الغم،یقال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أَظرفه قَلَّ خَیْسُه أَی قل غمه؛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قَلَّ خَیْسُه قلت حرکته،قال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عمرو عن أَبیه فی قول العرب أَقَلَّ اللَّهُ خِیسَه أَی دَرَّه،و عُرِضَ علی الریاشی یدعو العربُ بعضُهم لبعض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اللَّه خِیسَکَ أَی لَبَنَکَ،فقال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العرب تقول هذا إِلا أَن الأَصمعی لم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سعید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خَیسُ فلان أَی قَلَّ خَطَؤُه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خَیسِک أَی من کذبک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بالکسر،و الخِیسَةُ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الکثیر الملتف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الخِیسُ و الخِیسَةُ المجتمع من کل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الملتف من القَصَبِ و الأَشاء و النَخْلِ؛ هذا تعبیر أَبی حنیفة،و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خیْساً حتی تکون فیه 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الطَّرْفاء و أَنواع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خِیسٌ أَخْیَسُ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أَلْجأَهُ لَفْحُ الصِّبا و أَدْمَسا، و الطَّلُّ فی خِیسِ أَراطی أَخْیَسا و جَمْعُ الخِیسِ أَخْیاسٌ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الأَسد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خِیسٌ ،قال الصَّیْداویُّ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الرِّیاشی عن الخِیسة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لِحاهُمُ کأَنها أَخْیاسُ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عِیصٍ أَخْیَسَ أو عددٍ أَخْیَسَ أَی کثیر العدد؛ و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عِیصی عِیصُ عِزٍّ أَخْیَسُ ، أَلَفُّ تَحْمِیهِ صَفاةٌ عِرْمِسُ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الخِیسُ الأَجَمَة،و الخِیسُ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تَجَمَّع فی أُصول النخلة مع الأَرض،و ما فوق ذلک الرکائب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لبنی القَیْنِ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671723_73709187"/>
      <w:bookmarkStart w:id="286" w:name="_Toc119"/>
      <w:bookmarkEnd w:id="285"/>
      <w:r>
        <w:rPr>
          <w:rtl w:val="true"/>
        </w:rPr>
        <w:t>فصل الدال المهملة</w:t>
      </w:r>
      <w:bookmarkEnd w:id="286"/>
    </w:p>
    <w:p>
      <w:pPr>
        <w:pStyle w:val="Heading4"/>
        <w:numPr>
          <w:ilvl w:val="3"/>
          <w:numId w:val="1"/>
        </w:numPr>
        <w:rPr/>
      </w:pPr>
      <w:bookmarkStart w:id="287" w:name="__RefHeading___Toc2671725_73709187"/>
      <w:bookmarkStart w:id="288" w:name="_Toc120"/>
      <w:bookmarkEnd w:id="287"/>
      <w:r>
        <w:rPr>
          <w:rtl w:val="true"/>
        </w:rPr>
        <w:t>دبس</w:t>
      </w:r>
      <w:bookmarkEnd w:id="288"/>
    </w:p>
    <w:p>
      <w:pPr>
        <w:pStyle w:val="BookText"/>
        <w:rPr/>
      </w:pPr>
      <w:r>
        <w:rPr>
          <w:rFonts w:ascii="Amiri" w:hAnsi="Amiri" w:eastAsia="Amiri" w:cs="Amiri"/>
          <w:color w:val="111111"/>
          <w:sz w:val="28"/>
          <w:sz w:val="28"/>
          <w:szCs w:val="28"/>
          <w:rtl w:val="true"/>
          <w:lang w:bidi="ar-SA"/>
        </w:rPr>
        <w:t xml:space="preserve">الدَّبْسُ و 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رَبْسٌ أَی کثیر،بالراء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الدِّبْسُ و 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التمر و عُصارته،و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عُصارة الرُّطَب من غیر طبخ،و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یسیل من الرطب</w:t>
      </w:r>
      <w:r>
        <w:rPr>
          <w:rFonts w:eastAsia="Amiri" w:cs="Amiri" w:ascii="Amiri" w:hAnsi="Amiri"/>
          <w:color w:val="111111"/>
          <w:sz w:val="28"/>
          <w:szCs w:val="28"/>
          <w:rtl w:val="true"/>
          <w:lang w:bidi="ar-SA"/>
        </w:rPr>
        <w:t xml:space="preserve">. </w:t>
      </w:r>
      <w:bookmarkStart w:id="289" w:name="pg11465_149307"/>
    </w:p>
    <w:p>
      <w:pPr>
        <w:pStyle w:val="BookText"/>
        <w:rPr/>
      </w:pPr>
      <w:bookmarkEnd w:id="289"/>
      <w:r>
        <w:rPr>
          <w:rFonts w:ascii="Amiri" w:hAnsi="Amiri" w:eastAsia="Amiri" w:cs="Amiri"/>
          <w:color w:val="111111"/>
          <w:sz w:val="28"/>
          <w:sz w:val="28"/>
          <w:szCs w:val="28"/>
          <w:rtl w:val="true"/>
          <w:lang w:bidi="ar-SA"/>
        </w:rPr>
        <w:t xml:space="preserve">و الدَّبُوسُ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التمر تلقی فی السمن مطیبة للسمن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فی ذوات الشعر أَحمرُ 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الأَدْبَسُ من الطیر و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لونه بین السواد و الحمرة،و قد ادْبَسَّ ادْبِساساً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مُشْرَبَةٌ سواداً،و قد ادْباسَّ و هو أَدْبَسُ ،یکون فی الشاء و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کل شیء و ادْباسَّتِ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سوادُها بخُضْرَتها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أَدْبَسَت الأَرض رؤی أَول سواد نبتها،فهی مُدْبِسَةٌ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الحمام جاء علی لفظ المنسوب و لیس بمنسوب،قال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إِلی طیر دُبْسٍ ،و یقال إِلی دِبْسِ الرُّطَبِ لأَنهم یغیرون فی النسب و یضمون الدال کالدُّهْریِّ و السُهْلیِّ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طلحة کان یصلی فی حائط له فطار دُبْسِیٌّ فأَعجبه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طائر صغیر قیل هو ذکر الیمام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بأُمور دُبْسٍ أَی دَواهٍ مُنْکَرَة،و أَنکر ذلک علی أَبی عبید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رُبْس،و یقال للسماء إِذا مَطَرَتْ،و فی التهذیب إِذا خالت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دُبَسُ ؛ عن ابن الأَعرابی،و لم یفسره بأَکثر من هذا؛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إِنما سمیت بذلک لاسودادها بالغیم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دَبَّسَ الشیءَ واراه؛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فَحْلُ قومٍ دَبَّسا و أَنشد أَیضاً لِرَکَّاضٍ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لی إِذ بِنْتُ زُهْرَةَ دَبَّسَتْ بغیرِک أَلْوَی،یُشْبِهُ الحقَّ باطِلُهْ و دَبَّسْتُه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الدِّبَاساتُ ،بتخفیف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الخلایا الأَهلیةُ؛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الدَّبَاساءُ و الدِّبَاساءُ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إِناث الجراد،واحدتها دِباساءَةٌ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لَقِیط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سَمِعُوا وَقْعَ الدَّبابیسِ واحدها دَبُّوسٌ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معرَّباً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671727_73709187"/>
      <w:bookmarkStart w:id="291" w:name="_Toc121"/>
      <w:bookmarkEnd w:id="290"/>
      <w:r>
        <w:rPr>
          <w:rtl w:val="true"/>
        </w:rPr>
        <w:t>دبخس</w:t>
      </w:r>
      <w:bookmarkEnd w:id="291"/>
    </w:p>
    <w:p>
      <w:pPr>
        <w:pStyle w:val="BookText"/>
        <w:rPr/>
      </w:pPr>
      <w:r>
        <w:rPr>
          <w:rFonts w:ascii="Amiri" w:hAnsi="Amiri" w:eastAsia="Amiri" w:cs="Amiri"/>
          <w:color w:val="111111"/>
          <w:sz w:val="28"/>
          <w:sz w:val="28"/>
          <w:szCs w:val="28"/>
          <w:rtl w:val="true"/>
          <w:lang w:bidi="ar-SA"/>
        </w:rPr>
        <w:t xml:space="preserve">الدُّبَّخْسُ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به سیبویه و فسره السیرافی</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671729_73709187"/>
      <w:bookmarkStart w:id="293" w:name="_Toc122"/>
      <w:bookmarkEnd w:id="292"/>
      <w:r>
        <w:rPr>
          <w:rtl w:val="true"/>
        </w:rPr>
        <w:t>دحس</w:t>
      </w:r>
      <w:bookmarkEnd w:id="293"/>
    </w:p>
    <w:p>
      <w:pPr>
        <w:pStyle w:val="BookText"/>
        <w:rPr/>
      </w:pPr>
      <w:r>
        <w:rPr>
          <w:rFonts w:ascii="Amiri" w:hAnsi="Amiri" w:eastAsia="Amiri" w:cs="Amiri"/>
          <w:color w:val="111111"/>
          <w:sz w:val="28"/>
          <w:sz w:val="28"/>
          <w:szCs w:val="28"/>
          <w:rtl w:val="true"/>
          <w:lang w:bidi="ar-SA"/>
        </w:rPr>
        <w:t xml:space="preserve">دَحَسَ بین القوم دَحْساً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بینهم،و کذلک مَأَسَ و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بکر الإِِیادی لأَبی العلاء الحَضْرَمیّ أَنشده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دَحَسُوا بالشَّرِّ فاعْفُ تَکَرُّماً، و إِن خَنَسُوا عنک الحدیثَ فلا تَسَلْ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بالحاء و الخاء،یرید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فعلوا الشر من حیث لا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دَحَسَ ما فی الإِِناء دَحْساً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التَدْسِیسُ للأُمور تَسْتَبْطِنُها و تطلبها أَخفی ما تقدر علیه،و لذلک سمیت دُودَةٌ تحت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الدَّحَّاسَة دودة تحت التراب صفراء صافیة لها رأْس مُشَعَّب دقیقة تشدّها الصبیان فی الفخاخ لصید العصافیر لا تؤْذی،و هی فی الصحاح الدَّحَّاسُ ،و الجمع الدَّحاحِیسُ ؛ و أَنشد فی الدَحْسِ بمعنی الاستبطان للعجاج یصف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یَعْتِلُونَ مَن مَأَی فی الدَّحْسِ و قال بعض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مَدْحُوس و مَدْکُوسٌ و مَکْبُوسٌ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 الدَّیْحَسَ مثلُ الدَّیْکَسِ،و هو الشی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یدک بین جلد الشاة و صِفاقها فتَسْلَخَها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سَلْخِ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فَدَحَسَ بیده حتی توارت إِلی الإِِبط ثم مضی و صلی </w:t>
      </w:r>
      <w:bookmarkStart w:id="294" w:name="pg11465_149308"/>
    </w:p>
    <w:p>
      <w:pPr>
        <w:pStyle w:val="BookText"/>
        <w:rPr/>
      </w:pPr>
      <w:bookmarkEnd w:id="294"/>
      <w:r>
        <w:rPr>
          <w:rFonts w:ascii="Amiri" w:hAnsi="Amiri" w:eastAsia="Amiri" w:cs="Amiri"/>
          <w:color w:val="111111"/>
          <w:sz w:val="28"/>
          <w:sz w:val="28"/>
          <w:szCs w:val="28"/>
          <w:rtl w:val="true"/>
          <w:lang w:bidi="ar-SA"/>
        </w:rPr>
        <w:t>و لم 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دَسَّها بین الجلد و اللحم کما یفعل السَّلاَّخُ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دَحَسَ الثوبَ فی الوعاء یَدْحَسُه دَحْساً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یَؤُرُّها بِمُسْمَعِدِّ الجَنْبَیْنْ، کما دَحَسْتَ الثوبَ فی الوِعاءَیْنْ و الدَّحْسُ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أَکِمَّةِ السُّنْبُل من الحَبِّ،و قد أَدْحَسَ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دِحاسٌ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إِلی النبی،صلی اللَّه علیه و سلم،و هو فی بیت مَدْحُوسٍ من الناس فقام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ملأْته،فقد دَحَسْتَه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الدَّحْسُ و الدَّسُّ متقاربان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علیه داره و هی دِحاسٌ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ذاتِ دِحاسٍ ،و هو الامتلاء و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الناس أَن یَدْحَسُوا الصفوف حتی لا یکون بینهم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یَزْدَحِمُوا و یَدُسُّوا أَنفسهم بین فُرَجِها،و یروی بالخاء،و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الوَرَم و لم یُحَدِّدُوه؛ و أَنشد أَبو علیّ و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تَشاخَصَ إِبْهاماکَ،إِن کنتَ کاذِباً، و لا بَرِئا من داحِسٍ و کُناعِ و سئل الأَزهری عن الدَّاحِسِ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بالید تسمی بالفارسیة بَرْوَرَهْ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معروف مشهور،قال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لقَیْسِ بن زُهَیر بن جَذِیمة العَبْسی و منه حرب داحِسٍ ،و ذلک أَنَّ قَیْساً هذا و حُذَیْفَةَ بنَ بدرٍ الذُّبْیانی ثم الفَزاری تراهَنا علی خَطَرٍ عشرین بعیراً،و جعلا الغایة مائة غَلْوَةٍ،و المِضْمارَ أَربعین لیلة،و المَجْری من ذات الإِِصادِ،فأَجری قَیْسٌ داحِساً و الغَبْراءَ </w:t>
      </w:r>
      <w:r>
        <w:rPr>
          <w:rStyle w:val="FootnoteAnchor"/>
          <w:rtl w:val="true"/>
        </w:rPr>
        <w:footnoteReference w:id="30"/>
      </w:r>
      <w:r>
        <w:rPr>
          <w:rFonts w:ascii="Amiri" w:hAnsi="Amiri" w:eastAsia="Amiri" w:cs="Amiri"/>
          <w:color w:val="111111"/>
          <w:sz w:val="28"/>
          <w:sz w:val="28"/>
          <w:szCs w:val="28"/>
          <w:rtl w:val="true"/>
          <w:lang w:bidi="ar-SA"/>
        </w:rPr>
        <w:t>،و أَجری حذیفة الخَطَّارَ و الحَنْفاء فوضعت بنو فزارَة رَهْطُ حذیفة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کَمِیناً علی الطریق فردوا الغبراء و لَطَمُوها،و کانت سابقة،فهاجت الحرب بین عَبْس و ذُبْیان أَربعین سنة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671731_73709187"/>
      <w:bookmarkStart w:id="296" w:name="_Toc123"/>
      <w:bookmarkEnd w:id="295"/>
      <w:r>
        <w:rPr>
          <w:rtl w:val="true"/>
        </w:rPr>
        <w:t>دحمس</w:t>
      </w:r>
      <w:bookmarkEnd w:id="296"/>
    </w:p>
    <w:p>
      <w:pPr>
        <w:pStyle w:val="BookText"/>
        <w:rPr/>
      </w:pPr>
      <w:r>
        <w:rPr>
          <w:rFonts w:ascii="Amiri" w:hAnsi="Amiri" w:eastAsia="Amiri" w:cs="Amiri"/>
          <w:color w:val="111111"/>
          <w:sz w:val="28"/>
          <w:sz w:val="28"/>
          <w:szCs w:val="28"/>
          <w:rtl w:val="true"/>
          <w:lang w:bidi="ar-SA"/>
        </w:rPr>
        <w:t xml:space="preserve">الدَّحْسَمُ و الدَّحْمَسُ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مع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دَحْمَسَ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دَحْمَسٌ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ادَّرِعِی جِلبابَ لیلٍ دَحْمَسِ ، أَسْوَدَ داجٍ مثلَ لَونِ السُّنْدُسِ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 دَحامِسُ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حمزة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ظلماء دَحْمَسَةٍ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مظلمة شدیدة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للیالی الثلاث التی بعد الطُّلَم حَنادِسُ،و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الآدَمُ السمین،و قد یقلب فیقال دُحْسُمانٌ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یبایع الناسَ و فیهم رجل دُحْسُمانٌ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أَسود سمین</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671733_73709187"/>
      <w:bookmarkStart w:id="298" w:name="_Toc124"/>
      <w:bookmarkEnd w:id="297"/>
      <w:r>
        <w:rPr>
          <w:rtl w:val="true"/>
        </w:rPr>
        <w:t>دخس</w:t>
      </w:r>
      <w:bookmarkEnd w:id="298"/>
    </w:p>
    <w:p>
      <w:pPr>
        <w:pStyle w:val="BookText"/>
        <w:rPr/>
      </w:pPr>
      <w:r>
        <w:rPr>
          <w:rFonts w:ascii="Amiri" w:hAnsi="Amiri" w:eastAsia="Amiri" w:cs="Amiri"/>
          <w:color w:val="111111"/>
          <w:sz w:val="28"/>
          <w:sz w:val="28"/>
          <w:szCs w:val="28"/>
          <w:rtl w:val="true"/>
          <w:lang w:bidi="ar-SA"/>
        </w:rPr>
        <w:t xml:space="preserve">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فی قوائم الدابة،و هو وَرَمٌ یکون فی أُطْرَةِ حافر الدابة،و قد دَخِسَ ،فهو دَخِسٌ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الصُّلْبُ المُکْتَنِزُ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الدَّخِیسُ من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اللحم و العَصَب،و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 الحَوْشَبِ،و هو مَوْصِل الوَظِیفِ فی رُسْغِ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الدَّخِیسُ عظم فی جوف الحافر کأَنه ظِهارَة له،و الحَوْشَبُ عُظَیْم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الدَّخْسُ و الدَّخِیس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التارُّ المکتنز غیرَ جدّ 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مُدْخِسَةٌ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سمینة کأَنها دَخْسٌ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ذی سِمَنٍ دَخِیسٌ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دَخِیسُ اللحم مُکْتَنِزه؛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مَقْذُوفَةٍ بِدَخِیسِ النَّحْضِ بازِلُها، له صَریفٌ صَریفَ القَعْوِ بالمَسَدِ </w:t>
      </w:r>
      <w:bookmarkStart w:id="299" w:name="pg11465_149309"/>
    </w:p>
    <w:p>
      <w:pPr>
        <w:pStyle w:val="BookText"/>
        <w:rPr/>
      </w:pPr>
      <w:bookmarkEnd w:id="299"/>
      <w:r>
        <w:rPr>
          <w:rFonts w:ascii="Amiri" w:hAnsi="Amiri" w:eastAsia="Amiri" w:cs="Amiri"/>
          <w:color w:val="111111"/>
          <w:sz w:val="28"/>
          <w:sz w:val="28"/>
          <w:szCs w:val="28"/>
          <w:rtl w:val="true"/>
          <w:lang w:bidi="ar-SA"/>
        </w:rPr>
        <w:t xml:space="preserve">و الدَّخِیسُ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دَخَسُ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العظم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دَخَسُ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الممتلئ العظم،و الجمع أَدْخاسٌ ؛ و جمل مُداخِسٌ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مُدْخِسٌ ،و الجمع مُدْخِسات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الدَّخِیسُ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 المجتمع؛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تَرَی بالدار یوماً أَنَسا، جَمَّ الدَّخِیسِ بالثُّغُور أَحْوَسا و الدَّخِیسُ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 دَخِیسٌ و دِخاسٌ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کثیر،و کذلک نَعَم دِخاسٌ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دِرْعٌ دِخاسٌ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متقاربة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بیتٌ دِخاسٌ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ملآنُ،و قد قیل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انْدِساسُ الشیء تحت الأَرض،و الدَّواخِسُ و 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الأَثافی،من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دَخَسَ فیه أَی دخل فیه؛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دُخَساً فی البحرِ أَو جُزْ وَراءَهُ إِلی الهِنْدِ،إِن لم تَلْقَ قَحْطانَ بالهِنْدِ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هذه الدابة فی الدخول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 هذا البیت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الدخس مثال الصرد إلخ کما فعل شارح القاموس حیث استشهد به علی هذه الدابة لکان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الدَّخْسُ انْدساسُ شیء تحت التراب کما تُدْخَسُ الأُثْفِیَّة فی الرماد،و کذلک یقال للأَثافیّ دَواخِسُ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دَواخِساً فی الأَرضِ إِلا شَعَفا و 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من الدِّبَبَةِ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کَلأٌ دَیْخَسٌ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التفَّ؛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یَرْعی حَلِیّاً و نَصِیّاً دَیْخَسا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الدَّیْخَس فی الیبیس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الدَّخِیسُ من أَنْقاء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الدُّخَسُ ،مثال 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فی البحر تنجی الغریق تمکنه من ظهرها لیستعین علی السباحة و تسمی الدُّلْفِینَ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سلخ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فَدَخَسَ بیده حتی توارت إِلی الإِِبط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بالحاء،و هو مذکور فی موضعه</w:t>
      </w:r>
      <w:r>
        <w:rPr>
          <w:rFonts w:eastAsia="IRNazanin" w:cs="IRNazanin"/>
          <w:color w:val="111111"/>
          <w:sz w:val="28"/>
          <w:szCs w:val="28"/>
          <w:rtl w:val="true"/>
          <w:lang w:bidi="fa-IR"/>
        </w:rPr>
        <w:t>.</w:t>
      </w:r>
    </w:p>
    <w:p>
      <w:pPr>
        <w:pStyle w:val="Heading4"/>
        <w:numPr>
          <w:ilvl w:val="3"/>
          <w:numId w:val="1"/>
        </w:numPr>
        <w:rPr/>
      </w:pPr>
      <w:bookmarkStart w:id="300" w:name="__RefHeading___Toc2671735_73709187"/>
      <w:bookmarkStart w:id="301" w:name="_Toc125"/>
      <w:bookmarkEnd w:id="300"/>
      <w:r>
        <w:rPr>
          <w:rtl w:val="true"/>
        </w:rPr>
        <w:t>دختنس</w:t>
      </w:r>
      <w:bookmarkEnd w:id="301"/>
    </w:p>
    <w:p>
      <w:pPr>
        <w:pStyle w:val="BookText"/>
        <w:rPr/>
      </w:pPr>
      <w:r>
        <w:rPr>
          <w:rFonts w:ascii="Amiri" w:hAnsi="Amiri" w:eastAsia="Amiri" w:cs="Amiri"/>
          <w:color w:val="111111"/>
          <w:sz w:val="28"/>
          <w:sz w:val="28"/>
          <w:szCs w:val="28"/>
          <w:rtl w:val="true"/>
          <w:lang w:bidi="ar-SA"/>
        </w:rPr>
        <w:t xml:space="preserve">دَخْتَنُوسُ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لبنت حاجب بن زُرَارَة،و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دَخْتَنُوس و دَخْدَنوس</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671737_73709187"/>
      <w:bookmarkStart w:id="303" w:name="_Toc126"/>
      <w:bookmarkEnd w:id="302"/>
      <w:r>
        <w:rPr>
          <w:rtl w:val="true"/>
        </w:rPr>
        <w:t>دخدنس</w:t>
      </w:r>
      <w:bookmarkEnd w:id="303"/>
    </w:p>
    <w:p>
      <w:pPr>
        <w:pStyle w:val="BookText"/>
        <w:rPr/>
      </w:pPr>
      <w:r>
        <w:rPr>
          <w:rFonts w:ascii="Amiri" w:hAnsi="Amiri" w:eastAsia="Amiri" w:cs="Amiri"/>
          <w:color w:val="111111"/>
          <w:sz w:val="28"/>
          <w:sz w:val="28"/>
          <w:szCs w:val="28"/>
          <w:rtl w:val="true"/>
          <w:lang w:bidi="ar-SA"/>
        </w:rPr>
        <w:t>دَخْتَنُوس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دَخْدَنوسُ ،و دَخْدَنوس اسم بنتِ کِسْری،و أَصل هذا الاسم فارسی عرّب،معناه بنت الهَنِیء،قلبت الشین سیناً لما عُرِّبَ</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671739_73709187"/>
      <w:bookmarkStart w:id="305" w:name="_Toc127"/>
      <w:bookmarkEnd w:id="304"/>
      <w:r>
        <w:rPr>
          <w:rtl w:val="true"/>
        </w:rPr>
        <w:t>دخمس</w:t>
      </w:r>
      <w:bookmarkEnd w:id="305"/>
    </w:p>
    <w:p>
      <w:pPr>
        <w:pStyle w:val="BookText"/>
        <w:rPr/>
      </w:pPr>
      <w:r>
        <w:rPr>
          <w:rFonts w:ascii="Amiri" w:hAnsi="Amiri" w:eastAsia="Amiri" w:cs="Amiri"/>
          <w:color w:val="111111"/>
          <w:sz w:val="28"/>
          <w:sz w:val="28"/>
          <w:szCs w:val="28"/>
          <w:rtl w:val="true"/>
          <w:lang w:bidi="ar-SA"/>
        </w:rPr>
        <w:t xml:space="preserve">الدَّخْمَسَةُ و الدَّخْمَسُ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 الذی لا یبین لک معنی ما یرید،و قد دَخْمَسَ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مُدَخْمَسٌ و مُدَهْمَسٌ إِذا کان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ثناء مُدَخْمَسٌ و دِخْماسٌ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 حقیقة،و هو الذی لا یُبَیَّنُ و لا یُجَدُّ فیه؛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یَقْبَلُون الیَسِیرَ منکَ،و یُثْنُونَ ثَناءً مُدَخْمَساً دِخْماسا و لم یفسره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الدُّخامِسُ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منه؛ قال حاتم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شَآمِیَةٌ لم تُتَّخَذْ لِدُخامِسِ الطَّبِیخِ، و لا ذَمَّ الخَلِیطِ المُجاوِرِ و الدُّخامِسُ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الضخم کالدُّحامِسِ،و هی قبیلة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671741_73709187"/>
      <w:bookmarkStart w:id="307" w:name="_Toc128"/>
      <w:bookmarkEnd w:id="306"/>
      <w:r>
        <w:rPr>
          <w:rtl w:val="true"/>
        </w:rPr>
        <w:t>دخنس</w:t>
      </w:r>
      <w:bookmarkEnd w:id="3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الناس و الإِِبل؛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قَرَّبوا کلَّ جُلالٍ دَخْنَسِ ، عند القِرَی،جُنادِفٍ عَجَنَّسِ، تَری علی هامَتِه کالبُرْنُسِ </w:t>
      </w:r>
      <w:bookmarkStart w:id="308" w:name="pg11465_149310"/>
    </w:p>
    <w:p>
      <w:pPr>
        <w:pStyle w:val="Heading4"/>
        <w:numPr>
          <w:ilvl w:val="3"/>
          <w:numId w:val="1"/>
        </w:numPr>
        <w:rPr/>
      </w:pPr>
      <w:bookmarkStart w:id="309" w:name="__RefHeading___Toc2671743_73709187"/>
      <w:bookmarkStart w:id="310" w:name="_Toc129"/>
      <w:bookmarkEnd w:id="308"/>
      <w:bookmarkEnd w:id="309"/>
      <w:r>
        <w:rPr>
          <w:rtl w:val="true"/>
        </w:rPr>
        <w:t>درس</w:t>
      </w:r>
      <w:bookmarkEnd w:id="310"/>
    </w:p>
    <w:p>
      <w:pPr>
        <w:pStyle w:val="BookText"/>
        <w:rPr/>
      </w:pPr>
      <w:r>
        <w:rPr>
          <w:rFonts w:ascii="Amiri" w:hAnsi="Amiri" w:eastAsia="Amiri" w:cs="Amiri"/>
          <w:color w:val="111111"/>
          <w:sz w:val="28"/>
          <w:sz w:val="28"/>
          <w:szCs w:val="28"/>
          <w:rtl w:val="true"/>
          <w:lang w:bidi="ar-SA"/>
        </w:rPr>
        <w:t xml:space="preserve">دَرَسَ الشیءُ و الرَّسْمُ یَدْرُسُ دُرُوساً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دَرَسَته الریح،یتعدَّی و لا یتعدَّی،و دَرَسه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الدِّراسِ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الأَثَرُ یَدْرُسُ دُروساً و دَرَسَته الریحُ تَدْرُسُه دَرْساً أَی محَتْه؛ و من ذلک دَرَسْتُ الثوبَ أَدْرُسُه دَرْساً ،فهو مَدْرُوسٌ و دَرِیسٌ ،أَی أَخْلَقْته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قیل للثوب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دَرِیس ،و کذلک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البعیرُ إِذا جَرِبَ جَرَباً شدیداً فَقُطِرَ؛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رَکِبَتْ نَوارُکُمُ بعیراً دارساً ، فی السَّوقِ،أَفْصَح راکبٍ و بَعِیرِ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الثوبُ دَرْساً أَی أَخْلَقَ؛ و فی قصید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البَزِّ و الدِّرْسانِ مَأْکُولُ الدِّرْسانُ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 من الثیاب،واحدها 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یقع علی السیف و الدرع و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الدِّرْسُ و الدَّرْسُ و الدَّریسُ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الخَلَقُ،و الجمع أَدْراسٌ و دِرْسانٌ ؛ قال 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بین دَرِیسَیْهِ مُؤَوِّبَةٌ، نِسْعٌ لها بِعِضاهِ الأَرضِ تَهْزِیزُ و دِرعٌ دَرِیسٌ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وَ ورِثْناهُ دَرِیسَ مُفاضَةٍ، و أَبْیَضَ هِنْدِیّاً طویلاً حَمائِلُهْ و دَرَسَ الطعامَ یَدْرُسُه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داسَه؛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الطعامُ یُدْرسُ دِراساً إِذا 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الدِّیاسُ،بلغة أَهل الشام،و دَرَسُوا الحِنْطَة دِراساً أَی داسُوها؛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اشْتَرَیْتَ حِنْطَةً بالرُّسْتاقْ، سَمْراء مما دَرَسَ ابنُ مِخْراقْ و دَرَسَ الناقة یَدْرُسُها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من بعضِ ازْدِیارِ الآفاقْ حَمْراءُ،مما دَرَسَ ابنُ مِخْراقْ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البُرَّة،و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الناقة،و فسر الأَزهری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دَرَسَ أَی داسَ،قال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بالحمراء بُرَّةً حمراء فی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الکتابَ یَدْرُسُه دَرْساً و دِراسَةً و دارَسَه ،من ذلک،کأَنه عانده حتی انقاد لحفظه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قرئ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لِیَقُولُوا دَرَسْتَ ،و لیقولوا دارَسْتَ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قرأَتَ کتبَ أَهل الکتاب،و دارَسْتَ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ذاکَرْتَهُم،و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دَرُسَتْ أَی هذه أَخبار قد عَفَتْ و امَّحَتْ،و دَرُسَتْ أَشدّ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العباس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نُصَرِّفُ الْآیٰاتِ وَ لِیَقُولُوا دَرَسْتَ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کذلک نبین لهم الآیات من هنا و من هنا لکی یقولوا إِنک دَرَسْتَ أَی تعلمت أَی هذا الذی جئت به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عباس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،و فسرها قرأْتَ علی الیهود و قرأُوا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لیقولوا دُرِسَتْ ؛ أَی قُرِئَتْ و تُلِیَتْ،و قرئَ دَرَسَتْ أَی تقادمت أَی هذا الذی تتلوه علینا شیء قد تطاول و 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دَرَسْتُ الکتاب أَدْرُسُه دَرْساً أَی ذللته بکثرة القراءة جتی خَفَّ حفظه علیَّ،من ذلک؛ قال 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الحِلم إِدْهانٌ و فی العَفْوِ دُرْسَةٌ ، و فی الصِّدْقِ مَنْجاةٌ من الشَّرِّ فاصْدُقِ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الدُّرْسَةُ الرِّیاضَةُ،و منه دَرَسْتُ السورةَ أَی حَفظتها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إِدْرِیس ،علیه السلام،لکثرة دِراسَتِه کتابَ اللَّه تعالی،و اسمه أَخْنُوخُ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دَرَسْتُ الصَّعْبَ حتی رُضْتُه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المذَلَّة </w:t>
      </w:r>
    </w:p>
    <w:p>
      <w:pPr>
        <w:pStyle w:val="BookText"/>
        <w:rPr/>
      </w:pPr>
      <w:r>
        <w:rPr>
          <w:rFonts w:ascii="Amiri" w:hAnsi="Amiri" w:eastAsia="Amiri" w:cs="Amiri"/>
          <w:color w:val="111111"/>
          <w:sz w:val="28"/>
          <w:sz w:val="28"/>
          <w:szCs w:val="28"/>
          <w:rtl w:val="true"/>
          <w:lang w:bidi="ar-SA"/>
        </w:rPr>
        <w:t>و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دَرَّسْتُه إِیاه و أَدْرَسْتُه ؛ و من الشاذ قراءة ابن حَیْوَةَ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کنتم تُدْرِسُونَ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المِدْراسُ و 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یُدْرَسُ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لا یَدْخُلُ المُدارِسُ فی الرَّحْمَةِ، إِلاَّ بَراءَةً و اعْتِذارا و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قرأَ الکتب و دَرَسَها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الذی قارَفَ الذنوب و تلطخ بها،من الدَّرْسِ ،و هو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یُدْرَسُ فیه القرآن،و کذلک مَدارِسُ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الیهودی الزانی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مِدْراسُها کَفَّه علی آیةِ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المِدْراسُ صاحب دِراسَةِ کتبهم،و مِفْعَل و مِفْعالٌ من أَبنیة المبالغة؛ و منه</w:t>
      </w:r>
    </w:p>
    <w:p>
      <w:pPr>
        <w:pStyle w:val="BookText"/>
        <w:rPr/>
      </w:pPr>
      <w:r>
        <w:rPr>
          <w:rFonts w:ascii="Amiri" w:hAnsi="Amiri" w:eastAsia="Amiri" w:cs="Amiri"/>
          <w:color w:val="111111"/>
          <w:sz w:val="28"/>
          <w:sz w:val="28"/>
          <w:szCs w:val="28"/>
          <w:rtl w:val="true"/>
          <w:lang w:bidi="ar-SA"/>
        </w:rPr>
        <w:t xml:space="preserve">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المِدْراسَ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البیت الذی یَدْرسون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مِفْعالٌ غریب فی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دارَسْت الکتبَ و تَدارَسْتُها و ادَّارَسْتُها أَی دَرَسْتُها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تَدارَسُوا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اقرأُوه و تعهدوه لئلا تَنْسَوْهُ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الریاضة و التَّعَهُّدُ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عکرمة فی صفة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یرکبون نُجُباً أَلینَ مَشْیاً من الفِراشِ المَدْرُوس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المُوَطَّإِ المُمَهَّد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البعیرُ یَدْرُسُ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جَرَباً قلیلاً،و اسم ذلک الجرب الدَّرْسُ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بالبعیر شیء خفیف من الجرب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شیء من دَرْسٍ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أَوَّلُ ما یظهر منه،و اسم ذلک الجرب الدَّرْسُ أَیضاً؛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یَصْفَرُّ للیُبْسِ اصْفِرارَ الوَرْسِ، من عَرَقِ النَّضْحِ عَصِیم الدَّرْسِ من الأَذی و من قِرافِ الوَقْسِ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الخفیف من الجرب،و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الجرب یبقی فی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دَرَسَتِ المرأَةُ تَدْرُسُ دَرْساً و دُرُوساً ،و هی دارِسٌ من نسوة دُرَّسٍ و 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و خص اللحیانی به حیض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الدُّرُوس دُروسُ الجاریة إِذا طَمِثَتْ؛ و قال الأَسودُ بن یَعْفُر یصف جَواریَ حین أَدْرَکْنَ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کالبَیْضِ لما تَعْدُ أَن دَرَسَتْ ، صُفْرُ الأَنامِلِ من نَقْفِ القَوارِیرِ و دَرَسَتِ الجاریة تَدْرُسُ دُرُوساً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لم یُدَرَّسْ أَی لم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العُنُقِ من الناس و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الغلیظ،و هو العظیم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الرأْس،و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عن السیرافی،و أَنشد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و باتَ سَقِیطُ الطَّلِّ یَضْرِبُنا، عند النَّدُولِ،قِرانا نَبْحُ دِرْواسِ یجوز أَن یکون واحداً من هذه الأَشیاء و أَولاها بذلک الکلب لقوله قرانا نبح درواس لأَن النبح إِنما هو فی الأَصل للکلاب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الدِّرْواسُ الکبیر الرأْس من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الدِّرْباسُ ،بالباء،الکلب العَقُور؛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دِرْواساً لِدْرباسِ الحُمُتْ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کلب قد ضَرِیَ فی زِقاقِ السَّمْن یأْکلها فأَعَدَّ له کلباً یقال له دِرْواسٌ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الدَّراوِسُ من الإِِبل الذلُلُ الغِلاظُ الأَعناق،واحِدها دِرْواسٌ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الدَّراوسُ العِظامُ </w:t>
      </w:r>
      <w:bookmarkStart w:id="311" w:name="pg11465_149312"/>
    </w:p>
    <w:p>
      <w:pPr>
        <w:pStyle w:val="BookText"/>
        <w:rPr/>
      </w:pPr>
      <w:bookmarkEnd w:id="311"/>
      <w:r>
        <w:rPr>
          <w:rFonts w:ascii="Amiri" w:hAnsi="Amiri" w:eastAsia="Amiri" w:cs="Amiri"/>
          <w:color w:val="111111"/>
          <w:sz w:val="28"/>
          <w:sz w:val="28"/>
          <w:szCs w:val="28"/>
          <w:rtl w:val="true"/>
          <w:lang w:bidi="ar-SA"/>
        </w:rPr>
        <w:t>من الإِِبل؛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نَسْجُ الیَرَنْدَجِ قَبْلَها، و دِراسُ أَعْوَصَ دَارِسٍ مُتَخَّدِّدِ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الیَرَنْدَجَ عَمَلٌ و إِنما الیَرَنْدَج جلود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دِراسُ أَعوصَ أَی لم تُدارِس الناسَ عَویص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دارس متخدد أَی یَغْمُضُ أَحیاناً فلا یری،و یروی متجدد،بالجیم،و معناه أَی ما ظهر منه جدید و ما لم یظهر دارس </w:t>
      </w:r>
      <w:r>
        <w:rPr>
          <w:rFonts w:eastAsia="IRNazanin" w:cs="IRNazanin"/>
          <w:color w:val="111111"/>
          <w:sz w:val="28"/>
          <w:szCs w:val="28"/>
          <w:rtl w:val="true"/>
          <w:lang w:bidi="fa-IR"/>
        </w:rPr>
        <w:t>.</w:t>
      </w:r>
    </w:p>
    <w:p>
      <w:pPr>
        <w:pStyle w:val="Heading4"/>
        <w:numPr>
          <w:ilvl w:val="3"/>
          <w:numId w:val="1"/>
        </w:numPr>
        <w:rPr/>
      </w:pPr>
      <w:bookmarkStart w:id="312" w:name="__RefHeading___Toc2671745_73709187"/>
      <w:bookmarkStart w:id="313" w:name="_Toc130"/>
      <w:bookmarkEnd w:id="312"/>
      <w:r>
        <w:rPr>
          <w:rtl w:val="true"/>
        </w:rPr>
        <w:t>دربس</w:t>
      </w:r>
      <w:bookmarkEnd w:id="313"/>
    </w:p>
    <w:p>
      <w:pPr>
        <w:pStyle w:val="BookText"/>
        <w:rPr/>
      </w:pPr>
      <w:r>
        <w:rPr>
          <w:rFonts w:ascii="Amiri" w:hAnsi="Amiri" w:eastAsia="Amiri" w:cs="Amiri"/>
          <w:color w:val="111111"/>
          <w:sz w:val="28"/>
          <w:sz w:val="28"/>
          <w:szCs w:val="28"/>
          <w:rtl w:val="true"/>
          <w:lang w:bidi="ar-SA"/>
        </w:rPr>
        <w:t xml:space="preserve">الدِّرْباسُ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العقور؛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دِرْواساً لدِرْباسِ الحُمُتْ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الدُّرابِسُ الضخم الشدید من الإِِبل و من الرجال؛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أَمسیتَ طَلیحاً ناعِسا، لم تُلْفِ ذا راوِیَةٍ دُرابِسا و تَدَرْبَسَ أَی تقدَّم؛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فَتًی لمُهِمَّةٍ؟ تَدَرْبَسَ باقی الرَّیْقِ فَخْمُ المَناکِبِ</w:t>
      </w:r>
    </w:p>
    <w:p>
      <w:pPr>
        <w:pStyle w:val="Heading4"/>
        <w:numPr>
          <w:ilvl w:val="3"/>
          <w:numId w:val="1"/>
        </w:numPr>
        <w:rPr/>
      </w:pPr>
      <w:bookmarkStart w:id="314" w:name="__RefHeading___Toc2671747_73709187"/>
      <w:bookmarkStart w:id="315" w:name="_Toc131"/>
      <w:bookmarkEnd w:id="314"/>
      <w:r>
        <w:rPr>
          <w:rtl w:val="true"/>
        </w:rPr>
        <w:t>دردبس</w:t>
      </w:r>
      <w:bookmarkEnd w:id="315"/>
    </w:p>
    <w:p>
      <w:pPr>
        <w:pStyle w:val="BookText"/>
        <w:rPr/>
      </w:pPr>
      <w:r>
        <w:rPr>
          <w:rFonts w:ascii="Amiri" w:hAnsi="Amiri" w:eastAsia="Amiri" w:cs="Amiri"/>
          <w:color w:val="111111"/>
          <w:sz w:val="28"/>
          <w:sz w:val="28"/>
          <w:szCs w:val="28"/>
          <w:rtl w:val="true"/>
          <w:lang w:bidi="ar-SA"/>
        </w:rPr>
        <w:t xml:space="preserve">الدَرْدَبِیسُ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سوداءُ کأَن سوادَها لونُ الکبد،إِذا رفعتها و استَشْفَفْتَها رأَیتها تَشِفُّ مثل لون العنبة الحمراء،تَتَحَبَّبُ بها المرأَة إِلی زوجها،توجد فی قُبور عادٍ؛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القَیْدَ و الخَرَزاتِ عَنِّی، فَمَنْ لی من عِلاجٍ الدَّرْدَبیسِ ؟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الخرز التی یُؤَخِّذ بها النساءُ الرجالَ؛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 من قَبَلٍ لَهُنَّ و فَطْسَةٍ و الدَّرْدَبِیسِ ،مُقابلاً فی المِنْظَم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یقلن فی تأْخیذهن إِیاه،أَخَّذْتُه بالدَّرْدَبیسِ تُدِرُّ العِرْقَ الیَبِیس،قال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بالعرق الیبیس الذَّکَرَ،التفسیر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الدَّرْدَبیسُ الشیخ الکبیر الهِمُّ،و العجوز أَیضاً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دَرْدَبیسٌ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عِیالٍ فَخْمَةٌ تَعُوسُ، قد دَرْدَبَتْ،و الشیخُ دَرْدبیسُ العَوْسُ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الطَّوَفانُ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و ذلت؛ و شاهد العجوز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جاءَتْکَ فی شَوْذَرِها تَمِیسُ عُجَیِّزٌ لَطْعاءُ دَرْدَبیسُ ، أَحْسَنُ منها مَنْظَراً إِبلیسُ لطعاء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تَحاتَّتْ أَسنانها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الدِّرْدِبیس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الشیخ،بکسر الدال،قال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کتبه أَبو عمرو الإِِیادیُّ؛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الداهیة قول جُرَیّ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جَرَّبْتَنی فی ذاکَ یوماً رَضِیتَ،و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الدَّرْدَبیسُ</w:t>
      </w:r>
    </w:p>
    <w:p>
      <w:pPr>
        <w:pStyle w:val="Heading4"/>
        <w:numPr>
          <w:ilvl w:val="3"/>
          <w:numId w:val="1"/>
        </w:numPr>
        <w:rPr/>
      </w:pPr>
      <w:bookmarkStart w:id="316" w:name="__RefHeading___Toc2671749_73709187"/>
      <w:bookmarkStart w:id="317" w:name="_Toc132"/>
      <w:bookmarkEnd w:id="316"/>
      <w:r>
        <w:rPr>
          <w:rtl w:val="true"/>
        </w:rPr>
        <w:t>دردقس</w:t>
      </w:r>
      <w:bookmarkEnd w:id="317"/>
    </w:p>
    <w:p>
      <w:pPr>
        <w:pStyle w:val="BookText"/>
        <w:rPr/>
      </w:pPr>
      <w:r>
        <w:rPr>
          <w:rFonts w:ascii="Amiri" w:hAnsi="Amiri" w:eastAsia="Amiri" w:cs="Amiri"/>
          <w:color w:val="111111"/>
          <w:sz w:val="28"/>
          <w:sz w:val="28"/>
          <w:szCs w:val="28"/>
          <w:rtl w:val="true"/>
          <w:lang w:bidi="ar-SA"/>
        </w:rPr>
        <w:t xml:space="preserve">الدُّرْداقِسُ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القَفا،قیل فیه إِنه أَعجمی،قال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رُومیّاً،قال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طرف العظم الناتئ فوق القفا؛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زال عن قَصْدِ السبیل،تَزایَلَتْ بالسیفِ هامَتُه عن الدُّرْقاسِ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الدُّرْداقِسُ عظم یفصل بین الرأْس و العنق کأَنه رومی،قال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قافیة البیت الدُّرْداقِسُ ،و اللَّه أَعلم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671751_73709187"/>
      <w:bookmarkStart w:id="319" w:name="_Toc133"/>
      <w:bookmarkEnd w:id="318"/>
      <w:r>
        <w:rPr>
          <w:rtl w:val="true"/>
        </w:rPr>
        <w:t>درطس</w:t>
      </w:r>
      <w:bookmarkEnd w:id="3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إِدْرِیطُوسُ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دواء،رومی فأُعْرب</w:t>
      </w:r>
      <w:r>
        <w:rPr>
          <w:rFonts w:eastAsia="Amiri" w:cs="Amiri" w:ascii="Amiri" w:hAnsi="Amiri"/>
          <w:color w:val="111111"/>
          <w:sz w:val="28"/>
          <w:szCs w:val="28"/>
          <w:rtl w:val="true"/>
          <w:lang w:bidi="ar-SA"/>
        </w:rPr>
        <w:t xml:space="preserve">. </w:t>
      </w:r>
      <w:bookmarkStart w:id="320" w:name="pg11465_149313"/>
    </w:p>
    <w:p>
      <w:pPr>
        <w:pStyle w:val="Heading4"/>
        <w:numPr>
          <w:ilvl w:val="3"/>
          <w:numId w:val="1"/>
        </w:numPr>
        <w:rPr/>
      </w:pPr>
      <w:bookmarkStart w:id="321" w:name="__RefHeading___Toc2671753_73709187"/>
      <w:bookmarkStart w:id="322" w:name="_Toc134"/>
      <w:bookmarkEnd w:id="320"/>
      <w:bookmarkEnd w:id="321"/>
      <w:r>
        <w:rPr>
          <w:rtl w:val="true"/>
        </w:rPr>
        <w:t>درعس</w:t>
      </w:r>
      <w:bookmarkEnd w:id="322"/>
    </w:p>
    <w:p>
      <w:pPr>
        <w:pStyle w:val="BookText"/>
        <w:rPr/>
      </w:pPr>
      <w:r>
        <w:rPr>
          <w:rFonts w:ascii="Amiri" w:hAnsi="Amiri" w:eastAsia="Amiri" w:cs="Amiri"/>
          <w:color w:val="111111"/>
          <w:sz w:val="28"/>
          <w:sz w:val="28"/>
          <w:szCs w:val="28"/>
          <w:rtl w:val="true"/>
          <w:lang w:bidi="ar-SA"/>
        </w:rPr>
        <w:t xml:space="preserve">بعیر دِرْعَوْسٌ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شدید؛ عن ابن الأَعرابی،و سیأْتی ذکرها فی الشین</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671755_73709187"/>
      <w:bookmarkStart w:id="324" w:name="_Toc135"/>
      <w:bookmarkEnd w:id="323"/>
      <w:r>
        <w:rPr>
          <w:rtl w:val="true"/>
        </w:rPr>
        <w:t>درفس</w:t>
      </w:r>
      <w:bookmarkEnd w:id="324"/>
    </w:p>
    <w:p>
      <w:pPr>
        <w:pStyle w:val="BookText"/>
        <w:rPr/>
      </w:pPr>
      <w:r>
        <w:rPr>
          <w:rFonts w:ascii="Amiri" w:hAnsi="Amiri" w:eastAsia="Amiri" w:cs="Amiri"/>
          <w:color w:val="111111"/>
          <w:sz w:val="28"/>
          <w:sz w:val="28"/>
          <w:szCs w:val="28"/>
          <w:rtl w:val="true"/>
          <w:lang w:bidi="ar-SA"/>
        </w:rPr>
        <w:t xml:space="preserve">بعیر دِرَفْسٌ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و الضخمة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لحم الجنبین و البَضِیع،و الدِّرَفْسُ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السهلةُ السیر،و جملٌ دِرَفْسٌ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الدِّرَفْسُ البعیر الضخم العظیم،و ناقة دِرَفْسَة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الدِّرَفْسُ أَیضاً العَلَمُ الکبیر؛ و أَنشد قول ابن الرُّقَیَّاتِ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تُکِنُّه خِرْقَةُ الدِّرَفْس من الشمسِ، کَلَیْثٍ یُفَرِّجُ الأَجَما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الدِّرَفْسُ من الإِِبل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دِرَفْسَةٌ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دِرَفْسَةٌ أَو بازِلٌ دِرَفْسُ و الدِّرْفاسُ مثله؛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دِرَفْسَةٍ أَو بازِلٍ،بالخفض؛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قد حَسَرْنا من عَلاةٍ عَنْسِ، کَبْداء کالقَوْسِ و أُخْری جَلْسِ، دِرَفْسَةٍ أَو بازِلٍ دِرَفْسِ حسرنا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القویة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سَندانُ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الوسط خِلقة،و جعلها کالقوس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قد ضَمُرَتْ و اعْوَجَّتْ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الشدیدة،و یقال الجسیمةُ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البازل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تسع سنین و دخل فی العاشرة</w:t>
      </w:r>
      <w:r>
        <w:rPr>
          <w:rFonts w:eastAsia="IRNazanin" w:cs="IRNazanin"/>
          <w:color w:val="111111"/>
          <w:sz w:val="28"/>
          <w:szCs w:val="28"/>
          <w:rtl w:val="true"/>
          <w:lang w:bidi="fa-IR"/>
        </w:rPr>
        <w:t>.</w:t>
      </w:r>
    </w:p>
    <w:p>
      <w:pPr>
        <w:pStyle w:val="Heading4"/>
        <w:numPr>
          <w:ilvl w:val="3"/>
          <w:numId w:val="1"/>
        </w:numPr>
        <w:rPr/>
      </w:pPr>
      <w:bookmarkStart w:id="325" w:name="__RefHeading___Toc2671757_73709187"/>
      <w:bookmarkStart w:id="326" w:name="_Toc136"/>
      <w:bookmarkEnd w:id="325"/>
      <w:r>
        <w:rPr>
          <w:rtl w:val="true"/>
        </w:rPr>
        <w:t>درمس</w:t>
      </w:r>
      <w:bookmarkEnd w:id="326"/>
    </w:p>
    <w:p>
      <w:pPr>
        <w:pStyle w:val="BookText"/>
        <w:rPr/>
      </w:pPr>
      <w:r>
        <w:rPr>
          <w:rFonts w:ascii="Amiri" w:hAnsi="Amiri" w:eastAsia="Amiri" w:cs="Amiri"/>
          <w:color w:val="111111"/>
          <w:sz w:val="28"/>
          <w:sz w:val="28"/>
          <w:szCs w:val="28"/>
          <w:rtl w:val="true"/>
          <w:lang w:bidi="ar-SA"/>
        </w:rPr>
        <w:t>دَرْمَسَ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2671759_73709187"/>
      <w:bookmarkStart w:id="328" w:name="_Toc137"/>
      <w:bookmarkEnd w:id="327"/>
      <w:r>
        <w:rPr>
          <w:rtl w:val="true"/>
        </w:rPr>
        <w:t>درهس</w:t>
      </w:r>
      <w:bookmarkEnd w:id="328"/>
    </w:p>
    <w:p>
      <w:pPr>
        <w:pStyle w:val="BookText"/>
        <w:rPr/>
      </w:pPr>
      <w:r>
        <w:rPr>
          <w:rFonts w:ascii="Amiri" w:hAnsi="Amiri" w:eastAsia="Amiri" w:cs="Amiri"/>
          <w:color w:val="111111"/>
          <w:sz w:val="28"/>
          <w:sz w:val="28"/>
          <w:szCs w:val="28"/>
          <w:rtl w:val="true"/>
          <w:lang w:bidi="ar-SA"/>
        </w:rPr>
        <w:t xml:space="preserve">الدُّراهِسُ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الرجال</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671761_73709187"/>
      <w:bookmarkStart w:id="330" w:name="_Toc138"/>
      <w:bookmarkEnd w:id="329"/>
      <w:r>
        <w:rPr>
          <w:rtl w:val="true"/>
        </w:rPr>
        <w:t>دریس</w:t>
      </w:r>
      <w:bookmarkEnd w:id="330"/>
    </w:p>
    <w:p>
      <w:pPr>
        <w:pStyle w:val="BookText"/>
        <w:rPr/>
      </w:pPr>
      <w:r>
        <w:rPr>
          <w:rFonts w:ascii="Amiri" w:hAnsi="Amiri" w:eastAsia="Amiri" w:cs="Amiri"/>
          <w:color w:val="111111"/>
          <w:sz w:val="28"/>
          <w:sz w:val="28"/>
          <w:szCs w:val="28"/>
          <w:rtl w:val="true"/>
          <w:lang w:bidi="ar-SA"/>
        </w:rPr>
        <w:t xml:space="preserve">الدِّرْیَوْسُ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الغَبیُّ من الرجال،قال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أَحسبها عربیة محضة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671763_73709187"/>
      <w:bookmarkStart w:id="332" w:name="_Toc139"/>
      <w:bookmarkEnd w:id="331"/>
      <w:r>
        <w:rPr>
          <w:rtl w:val="true"/>
        </w:rPr>
        <w:t>دسس</w:t>
      </w:r>
      <w:bookmarkEnd w:id="332"/>
    </w:p>
    <w:p>
      <w:pPr>
        <w:pStyle w:val="BookText"/>
        <w:rPr/>
      </w:pPr>
      <w:r>
        <w:rPr>
          <w:rFonts w:ascii="Amiri" w:hAnsi="Amiri" w:eastAsia="Amiri" w:cs="Amiri"/>
          <w:color w:val="111111"/>
          <w:sz w:val="28"/>
          <w:sz w:val="28"/>
          <w:szCs w:val="28"/>
          <w:rtl w:val="true"/>
          <w:lang w:bidi="ar-SA"/>
        </w:rPr>
        <w:t xml:space="preserve">الدَّسُّ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الشیء من تحته، دَسَّه یَدُسُّه دَسّاً فانْدَسَّ و دَسَّسَه و دَسَّاه؛ الأَخیرة علی البدل کراهیة التضعیف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اسْتَجِیدوا الخالَ فإِن العِرْقَ دَسَّاسٌ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دَخَّال لأَنه یَنْزِعُ فی خَفاءٍ و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دسَّه یَدُسُّه دَسّاً إِذا أَدخله فی الشیءِ بقهر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 وَ قَدْ خٰابَ مَنْ دَسّٰاهٰا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جعل نفسه زکیة مؤمنة و خابَ من دَسَّسَها فی أَهل الخیر و لیس منهم،و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دَسّٰاهٰا جعلها خسیسة قلیلة بالعمل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الأَعرابی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دسَّ نَفْسَه مع الصالحین و لیس هو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خابت نفس دَسَّاها اللَّه عز و جل،و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خاب من دَسَّی نَفْسَه فأَخْمَلَها بترک الصدقة و الطاعة،قال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دَسّٰاهٰا من دَسَّسْتُ بُدِّلَتْ بعض سیناتها یاء کما یقال تَظَنَّیْتُ من الظَنِّ،قال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 أَن دَسّٰاهٰا دَسَّسَها لأَن البخیل یُخْفی مَنْزِله و ماله،و السَّخِیَّ یُبْرِزُ منزله فینزل علی الشَرَفِ من الأَرض لئلا یستتر عن الضیفان و من أَراده و لکلٍّ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دَسُّک شیئاً تحت شیء و هو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دَسَسْتُ الشیء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أَخفیته فیه؛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یَدُسُّهُ فِی التُّرٰابِ ؛ أَی یدفنه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 جل بهذا الموءُودة التی کانوا یدفنونها و هی 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یَدُسُّه ،و هی أُنثی،لأَنه رَدَّه علی لفظة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،فردَّه علی اللفظ لا علی المعنی،و لو قال بها 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المکرِ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تَدُسُّه </w:t>
      </w:r>
      <w:bookmarkStart w:id="333" w:name="pg11465_149314"/>
    </w:p>
    <w:p>
      <w:pPr>
        <w:pStyle w:val="BookText"/>
        <w:rPr/>
      </w:pPr>
      <w:bookmarkEnd w:id="333"/>
      <w:r>
        <w:rPr>
          <w:rFonts w:ascii="Amiri" w:hAnsi="Amiri" w:eastAsia="Amiri" w:cs="Amiri"/>
          <w:color w:val="111111"/>
          <w:sz w:val="28"/>
          <w:sz w:val="28"/>
          <w:szCs w:val="28"/>
          <w:rtl w:val="true"/>
          <w:lang w:bidi="ar-SA"/>
        </w:rPr>
        <w:t xml:space="preserve">لیأْتیک بالأَخبار،و قیل الدَّسِیسُ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بالمُتَجَسِّس،و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انْدَسَّ فلان إِلی فلان یأْتیه بالنمائم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الدَّسِیسُ الصُّنانُ الذی لا یَقْلَعُه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الأَصِنَّةُ الدَّفِرَةُ الفائحة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المُراؤُون بأَعمالهم یدخلون مع القُرَّاء و لیسوا 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دَسَّ البعیرَ یَدُسُّه 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یبالغ فی هَنْئه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 مَساعِرُه،و هی أَرْفاغُه و آباطه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بالبعِیر شیء خفیف من الجرب قیل به شیء من جَرَب فی مَساعِرِه،فإِذا طلی ذلک الموضع بالهِناءِ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،فهو مَدْسُوس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بَرَّاقَ السَّراةِ کأَنه قَرِیعُ هِجانٍ، دُسَّ منه المَساعِرُ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فَنِیقُ هِجانٍ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قریع هجان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قبل هذا البیت بأَبیات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للسَّاری سُهَیْلٌ کأَنه قَرِیعُ هِجانٍ،عارَضَ الشَّوْلَ،جافرُ و قوله 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ضمیر یعود علی رکب تقدم ذکرهم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بَرَّاق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الثور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 البَعِیرُ إِذا طُلیَ بالهِناء طَلْیاً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الآباط و الأَفخاذ،و إِنما شبه الثور بالفنیق المَهْنُوءِ فی أُصول أَفخاذه لأَجل السواد الذی فی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عن الضِّرابِ،و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شائلَةٍ التی شالَتْ بأَذنابها و أَتی علیها من نتَاجها سبعة أَشهر أَو ثمانیة فَجَفَّ لَبَنُها و ارتفع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عارَضَ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للهِناء الذی یُطْلَی به أَرْفاغُ الإِِبل الدَّسُّ أَیضاً؛ و منه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الهِناءُ بالدَّسِّ ؛ المعنی أَن البعیر إِذا جَرِبَ فی مَساعِرِه لم یُقْتَصَرْ من هِنائِه علی موضع الجَرَبِ و لکن یُعَمُّ بالهِناءِ جمیعُ جلده لئلا یتعدّی الجَرَبُ موضِعَه فَیَجْرَبَ موضعٌ آخرُ؛ یضرب مثلاً للرجل یَقْتصِرُ من قضاء حاجة صاحبه علی ما یَتَبَلَّغ به و لا یبالغ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صَمَّاء تَنْدَسُّ تحت التراب انْدِساساً أَی تَنْدَفِنُ،و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شحمة الأَرض،و هی الغَثِمَةُ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تسمیها الحُلُکَّی و بناتِ النَّقا تَغُوصُ فی الرمل کما یغوص الحوت فی الماء،و بها یُشَبَّه بَنانُ العَذارَی و یقال بنات النَّقا؛ و إِیاها أَراد ذو الرمة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النَّقَا تَخْفی مِراراً و تَظْهَرُ و الدَّسَّاسُ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أَحمر کأَنه الدم مُحَدَّدُ الطرفین لا یُدْرَی أَیهما رأْسه،غلیظُ الجِلْدة یأْخذ فیه الضَّرْبُ و لیس بالضخم الغلیظ،قال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النَّکَّازُ،قرأَه الأَزهری بخط شَمِر؛ 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الحیات فلم یُحَلِّه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الدَّسَّاسُ من الحیات الذی لا یدری أَیُّ طرفیه رأْسه،و هو أَخبث الحیات یَنْدَسُّ فی التراب فلا یظهر للشمس،و هو علی لون القُلْبِ من الذهب المُحَلَّی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لصبیان الأَعراب</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671765_73709187"/>
      <w:bookmarkStart w:id="335" w:name="_Toc140"/>
      <w:bookmarkEnd w:id="334"/>
      <w:r>
        <w:rPr>
          <w:rtl w:val="true"/>
        </w:rPr>
        <w:t>دعس</w:t>
      </w:r>
      <w:bookmarkEnd w:id="335"/>
    </w:p>
    <w:p>
      <w:pPr>
        <w:pStyle w:val="BookText"/>
        <w:rPr/>
      </w:pPr>
      <w:r>
        <w:rPr>
          <w:rFonts w:ascii="Amiri" w:hAnsi="Amiri" w:eastAsia="Amiri" w:cs="Amiri"/>
          <w:color w:val="111111"/>
          <w:sz w:val="28"/>
          <w:sz w:val="28"/>
          <w:szCs w:val="28"/>
          <w:rtl w:val="true"/>
          <w:lang w:bidi="ar-SA"/>
        </w:rPr>
        <w:t xml:space="preserve">دَعَسَه بالرمح یَدْعَسُه دَعْساً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یُدْعَسُ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المِدْعَسُ من الرماح الغلیظُ الشدیدُ الذی لا ینثنی،و رمح مِدْعَسٌ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من الرماح؛ حکاه أَبو عبید،و 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المُطاعَنَةُ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دَنا العدوُّ کانت </w:t>
      </w:r>
      <w:bookmarkStart w:id="336" w:name="pg11465_149315"/>
    </w:p>
    <w:p>
      <w:pPr>
        <w:pStyle w:val="BookText"/>
        <w:rPr/>
      </w:pPr>
      <w:bookmarkEnd w:id="336"/>
      <w:r>
        <w:rPr>
          <w:rFonts w:ascii="Amiri" w:hAnsi="Amiri" w:eastAsia="Amiri" w:cs="Amiri"/>
          <w:color w:val="111111"/>
          <w:sz w:val="28"/>
          <w:sz w:val="28"/>
          <w:szCs w:val="28"/>
          <w:rtl w:val="true"/>
          <w:lang w:bidi="ar-SA"/>
        </w:rPr>
        <w:t>المُداعَسَةُ بالرماح حتی تُقْصَدَ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لَتَجِدَنِّی بالأَمیرِ بَرَّا، و بالقَناةِ مِدْعَساً مِکَرّا، إِذا غُطَیْفُ السُّلَمِیُّ فَرَّا و سنذکره فی الصاد،و هو الأَعرف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الأُنثی بغیر هاء و لا یجمع بالواو و النون لأَن الهاء لا تدخل مؤَنثه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دِعِّیسٌ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هابَ أَقوامٌ،تَجَشَّمْتُ هَوْلَ ما یَهابُ حُمَیَّاهُ الأَلَدُّ المُداعِسُ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تَقَحَّمْتُ غَمْرَةً یَهابُ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یکنی بالدَّعْسِ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دَعَسَ فلان جاریته دَعْساً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دَعَسَت الإِِبل الطریقَ تَدْعَسُه دَعْساً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وَطِئَتْه وَطْأً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الأَثر الحدیثُ البَیِّنُ؛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مَنْهَلٍ دَعْسُ آثارِ المَطِیِّ به، تَلْقی المَحارِمَ عِرْنِیناً فَعِرْنِینا و طریق دَعْسٌ و مِدْعاسٌ و مَدْعُوسٌ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دَعَسَتْه القوائمُ و وَطِئَتْه و کثرت فیه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طریقاً دَعْساً أَی کثیر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المَدْعُوسُ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کثر به الناسُ و رعاه المالُ حتی أَفسده و کثرت فیه آثاره و أَبواله،و هم یکرهونه إِلا أَن یجمعهم أَثَرُ سَحابة لا یجدون منها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الذی لَیَّنَتْه المارَّةُ؛ قال رؤْبة بن العجاج یصف حمیراً وردت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رَسْم آثارٍ و مِدْعاسٍ دَعَقْ، یَرِدْنَ تحتَ الأَثْلِ سَیَّاحَ الدَّسَقْ أَی مَمَرُّ هذه الحمیر فی رَسْم قد أَثرت فیه حوافرها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الطریق الدُّعاقُ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کثر علیه المشی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یَسِیحُ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البیاض؛ یرید به أَن الماء أَبیض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مُدَّعَسُ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مُخْتَبَزُهم و مُشْتَواهم فی البادیة و حیث توضَعُ المَلَّة،و هو مُفْتَعَلٌ من الدَّعْس ،و هو الحَشْوُ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دَعَسْتُ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حَشَوْتُه؛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مُدَّعَسٍ فیه الأَنِیضُ اخْتَفَیْتُه، بِجَرْداءَ،یَنْتابُ الثَّمِیلَ حِمارُها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مُخْتَبَزٍ جعلتُ فیه اللحم ثم استخرجته قبل أَن یَنْضَجَ للعَجَلَةِ و الخوف لأَنه فی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المُدَّعَسُ مُخْتَبَزُ المَلِیلِ؛ و منه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مدَّعس فیه الأَنیض اختفیته، بجرداء مثل الوَکْفِ،یَکْبُو غُرابُها أَی لا یثبت الغراب علیها لملاستها؛ أَراد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دَعْسَةٌ و مَدْعُوسَةٌ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أَدْعَسَه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الأَقْرَعِ بن سُفْیان؛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یُعَدِّی عُلالاتِ العَبایَةِ إِذْ دَنا له فارِسُ المِدْعاسِ ،غیرِ المُعَمَّرِ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دَعُوسٌ و غَطُوسٌ و قَدُوسٌ و دَقُوسٌ؛ کل ذلک فی الاستقدام فی الغَمَراتِ و الحروب</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671767_73709187"/>
      <w:bookmarkStart w:id="338" w:name="_Toc141"/>
      <w:bookmarkEnd w:id="337"/>
      <w:r>
        <w:rPr>
          <w:rtl w:val="true"/>
        </w:rPr>
        <w:t>دعکس</w:t>
      </w:r>
      <w:bookmarkEnd w:id="33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المَجُوسِ یَدُورُون قد أَخذ بعضهم بید بعض کالرقصِ یسمونه الدَّسْتَبَنْدَ، </w:t>
      </w:r>
      <w:bookmarkStart w:id="339" w:name="pg11465_149316"/>
    </w:p>
    <w:p>
      <w:pPr>
        <w:pStyle w:val="BookText"/>
        <w:rPr/>
      </w:pPr>
      <w:bookmarkEnd w:id="339"/>
      <w:r>
        <w:rPr>
          <w:rFonts w:ascii="Amiri" w:hAnsi="Amiri" w:eastAsia="Amiri" w:cs="Amiri"/>
          <w:color w:val="111111"/>
          <w:sz w:val="28"/>
          <w:sz w:val="28"/>
          <w:szCs w:val="28"/>
          <w:rtl w:val="true"/>
          <w:lang w:bidi="ar-SA"/>
        </w:rPr>
        <w:t>و قد دَعْکَسُوا و تَدَعْکَسَ بعضُهم علی بعض،و هم یُدَعْکِسُونَ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طافوا به مُعْتَکِسِینَ نُکَّسا، عَکْفَ المَجُوسِ یَلعَبُون الدَّعْکَسا</w:t>
      </w:r>
    </w:p>
    <w:p>
      <w:pPr>
        <w:pStyle w:val="Heading4"/>
        <w:numPr>
          <w:ilvl w:val="3"/>
          <w:numId w:val="1"/>
        </w:numPr>
        <w:rPr/>
      </w:pPr>
      <w:bookmarkStart w:id="340" w:name="__RefHeading___Toc2671769_73709187"/>
      <w:bookmarkStart w:id="341" w:name="_Toc142"/>
      <w:bookmarkEnd w:id="340"/>
      <w:r>
        <w:rPr>
          <w:rtl w:val="true"/>
        </w:rPr>
        <w:t>دغس</w:t>
      </w:r>
      <w:bookmarkEnd w:id="341"/>
    </w:p>
    <w:p>
      <w:pPr>
        <w:pStyle w:val="BookText"/>
        <w:rPr/>
      </w:pPr>
      <w:r>
        <w:rPr>
          <w:rFonts w:ascii="Amiri" w:hAnsi="Amiri" w:eastAsia="Amiri" w:cs="Amiri"/>
          <w:color w:val="111111"/>
          <w:sz w:val="28"/>
          <w:sz w:val="28"/>
          <w:szCs w:val="28"/>
          <w:rtl w:val="true"/>
          <w:lang w:bidi="ar-SA"/>
        </w:rPr>
        <w:t xml:space="preserve">حَسَبٌ مُدَغْمَسٌ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شَبانَةَ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مُدَغْمَسٌ و مُدَهْمَسٌ إِذا کان مستوراً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671771_73709187"/>
      <w:bookmarkStart w:id="343" w:name="_Toc143"/>
      <w:bookmarkEnd w:id="342"/>
      <w:r>
        <w:rPr>
          <w:rtl w:val="true"/>
        </w:rPr>
        <w:t>دفس</w:t>
      </w:r>
      <w:bookmarkEnd w:id="343"/>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أَدْفَسَ الرجلُ إِذا اسودَّ وجهه من غیر علة؛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هذا الحرف لغیره</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671773_73709187"/>
      <w:bookmarkStart w:id="345" w:name="_Toc144"/>
      <w:bookmarkEnd w:id="344"/>
      <w:r>
        <w:rPr>
          <w:rtl w:val="true"/>
        </w:rPr>
        <w:t>دفنس</w:t>
      </w:r>
      <w:bookmarkEnd w:id="345"/>
    </w:p>
    <w:p>
      <w:pPr>
        <w:pStyle w:val="BookText"/>
        <w:rPr/>
      </w:pPr>
      <w:r>
        <w:rPr>
          <w:rFonts w:ascii="Amiri" w:hAnsi="Amiri" w:eastAsia="Amiri" w:cs="Amiri"/>
          <w:color w:val="111111"/>
          <w:sz w:val="28"/>
          <w:sz w:val="28"/>
          <w:szCs w:val="28"/>
          <w:rtl w:val="true"/>
          <w:lang w:bidi="ar-SA"/>
        </w:rPr>
        <w:t>الدِّفْنِسُ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الحمقاء؛ و أَنشد أَبو عمرو بنُ العَلاء للفِنْدِ الزِّمَّانیِّ،و یروی لإمرئ القیس بن عابس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تَمْلِکُ،یا تَمْلِ، 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امرأَة،و تمل مرخم مثل یا حار،یقول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دعینی و دعی عَذْلَکِ لی علی إِدامتی لُبْس السلاح للحرب و مقاومة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أَعْزَل و هو الذی لا سلاح 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اصرفی همک إِلی من هو قاعد عن الحرب و الرَّمِیَّةِ و لا تفارقیه و شُدِّی کَفَّک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فُوقِ السهم،و هو مقلوب من فُوَقٍ کما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من عَیْنَیْه تَقْویم الفُوَقْ الهاء فی عینیه ضمیر الصائد لأَنه إِذا نظر إِلی السهم أَ بِهِ عِوَجٌ أَم لا کَسَرَ بَصَرَه عند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کعراقیب قَطاً طُحْلِ؛ شبه أَفواقَ النَّبْلِ أَی الحُمْرَة التی تکون فی الفُوقِ،بعراقیب القطا؛ و الطُّحْلُ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أَطْحَل و طَحْلاء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یشبه الطِّحال شَبَّه بها رِیشَ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سَنَنَ الرجل أَی یخرج منها من الدم ما یمنع سَنَن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الدِّفْنِسُ الرَّعْناءُ البَلْهاء،و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البلهاء فلم یزد علی ذلک؛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عَمِیمَةُ ضاحی الجِسمِ لیسَتْ بِغَثَّةٍ، و لا دِفْنِسٍ ،یَطْبی الکِلابَ حِمارُها و الدِّفْنِسُ و الدِّفْناسُ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البَذِیُّ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المُنْدَفِقُ النَّوَّامُ؛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الدِّعْرِمُ الدِّفْناسُ صَوَّی لِقاحَه، فإِنَّ لنا ذَوداً ضِخامَ المَحالِبِ 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الدِّفْناسُ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 الکَسْلان الذی ینام و یترک الإِِبل ترعی وحدها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671775_73709187"/>
      <w:bookmarkStart w:id="347" w:name="_Toc145"/>
      <w:bookmarkEnd w:id="346"/>
      <w:r>
        <w:rPr>
          <w:rtl w:val="true"/>
        </w:rPr>
        <w:t>دفطس</w:t>
      </w:r>
      <w:bookmarkEnd w:id="3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 مالَه؛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عنها جابرٌ و دَفْطَسا ، یَشْکو عُرُوقَ خُصْیَتَیْهِ و النَّسا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ذَفْطَسا،قال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أَحفظه،بالذال،قال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نغیره و أُعَلِّمُ علیه</w:t>
      </w:r>
      <w:r>
        <w:rPr>
          <w:rFonts w:eastAsia="Amiri" w:cs="Amiri" w:ascii="Amiri" w:hAnsi="Amiri"/>
          <w:color w:val="111111"/>
          <w:sz w:val="28"/>
          <w:szCs w:val="28"/>
          <w:rtl w:val="true"/>
          <w:lang w:bidi="ar-SA"/>
        </w:rPr>
        <w:t xml:space="preserve">. </w:t>
      </w:r>
      <w:bookmarkStart w:id="348" w:name="pg11465_149317"/>
    </w:p>
    <w:p>
      <w:pPr>
        <w:pStyle w:val="Heading4"/>
        <w:numPr>
          <w:ilvl w:val="3"/>
          <w:numId w:val="1"/>
        </w:numPr>
        <w:rPr/>
      </w:pPr>
      <w:bookmarkStart w:id="349" w:name="__RefHeading___Toc2671777_73709187"/>
      <w:bookmarkStart w:id="350" w:name="_Toc146"/>
      <w:bookmarkEnd w:id="348"/>
      <w:bookmarkEnd w:id="349"/>
      <w:r>
        <w:rPr>
          <w:rtl w:val="true"/>
        </w:rPr>
        <w:t>دقس</w:t>
      </w:r>
      <w:bookmarkEnd w:id="350"/>
    </w:p>
    <w:p>
      <w:pPr>
        <w:pStyle w:val="BookText"/>
        <w:rPr/>
      </w:pPr>
      <w:r>
        <w:rPr>
          <w:rFonts w:ascii="Amiri" w:hAnsi="Amiri" w:eastAsia="Amiri" w:cs="Amiri"/>
          <w:color w:val="111111"/>
          <w:sz w:val="28"/>
          <w:sz w:val="28"/>
          <w:szCs w:val="28"/>
          <w:rtl w:val="true"/>
          <w:lang w:bidi="ar-SA"/>
        </w:rPr>
        <w:t xml:space="preserve">دَقَسَ فی الأَرض دَقْساً و دُقُوساً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فتَغَیَّب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دَقْیُوسُ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مَلِکٍ،أَعجمیة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الدقس لیس بعربی،و لکن الملک الذی بنی المسجد علی أَصحاب الکهف اسمه دَقْیُوسُ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دَقَسَ و لا أَین دُقِسَ به و لا أَین طَهَسَ و طُهِسَ به أَی أَین ذهب و ذُهب به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671779_73709187"/>
      <w:bookmarkStart w:id="352" w:name="_Toc147"/>
      <w:bookmarkEnd w:id="351"/>
      <w:r>
        <w:rPr>
          <w:rtl w:val="true"/>
        </w:rPr>
        <w:t>دمقس</w:t>
      </w:r>
      <w:bookmarkEnd w:id="352"/>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للإِِبْرَیْسَمِ دِمَقْسٌ و دِقَمْسٌ</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671781_73709187"/>
      <w:bookmarkStart w:id="354" w:name="_Toc148"/>
      <w:bookmarkEnd w:id="353"/>
      <w:r>
        <w:rPr>
          <w:rtl w:val="true"/>
        </w:rPr>
        <w:t>دکس</w:t>
      </w:r>
      <w:bookmarkEnd w:id="354"/>
    </w:p>
    <w:p>
      <w:pPr>
        <w:pStyle w:val="BookText"/>
        <w:rPr/>
      </w:pPr>
      <w:r>
        <w:rPr>
          <w:rFonts w:ascii="Amiri" w:hAnsi="Amiri" w:eastAsia="Amiri" w:cs="Amiri"/>
          <w:color w:val="111111"/>
          <w:sz w:val="28"/>
          <w:sz w:val="28"/>
          <w:szCs w:val="28"/>
          <w:rtl w:val="true"/>
          <w:lang w:bidi="ar-SA"/>
        </w:rPr>
        <w:t xml:space="preserve">الدُّکاسُ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یَغْشَی الإِِنسانَ من النعاسِ و یتراکب علیه؛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من الکَرَی الدُّکاسِ باتَ بِکأْسَیْ قَهْوَةٍ یُحاسِی و الدَّاکِسُ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الکادِسِ ،و هو ما یُتَطَیَّرُ به من العُطاسِ و القَعِیدِ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دَکَسَ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الدَّاکِسُ من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دَوْکسٌ و دَیْکَسٌ 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الأَسد،و هو الدَّوْسَکُ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الدَّوْکسَ و لا الدَّوسَکَ فی أَسماء الأَسد،و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دَوْکَسٌ و شاء دَوْکَسٌ إِذا کثرت؛ و أَنشد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اللَّهَ،فلمَّا یَیْئَسِ من عَکَرٍ دَثْرٍ و شاءٍ دَوْکَسِ و الدِّیَکْسا و الدِّیَکْساءُ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العظیمة من الغنم و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دِیَکْساء و غَبَرَةٌ دِیَکْساءُ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دَیْکَسَ الرجلُ فی بیته إِذا کان لا یَبْرُزُ لحاجة القوم یَکْمُنُ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671783_73709187"/>
      <w:bookmarkStart w:id="356" w:name="_Toc149"/>
      <w:bookmarkEnd w:id="355"/>
      <w:r>
        <w:rPr>
          <w:rtl w:val="true"/>
        </w:rPr>
        <w:t>دلس</w:t>
      </w:r>
      <w:bookmarkEnd w:id="356"/>
    </w:p>
    <w:p>
      <w:pPr>
        <w:pStyle w:val="BookText"/>
        <w:rPr/>
      </w:pPr>
      <w:r>
        <w:rPr>
          <w:rFonts w:ascii="Amiri" w:hAnsi="Amiri" w:eastAsia="Amiri" w:cs="Amiri"/>
          <w:color w:val="111111"/>
          <w:sz w:val="28"/>
          <w:sz w:val="28"/>
          <w:szCs w:val="28"/>
          <w:rtl w:val="true"/>
          <w:lang w:bidi="ar-SA"/>
        </w:rPr>
        <w:t>الدَّلَسُ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لا یُدالِسُ و لا یُوالِسُ أَی لا یُخادِعُ و لا یَغْدُرُ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یُدالِسُک و لا یخادِعُک و لا یُخْفِی علیک الشیء فکأَنه یأْتیک به فی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دَالَسَ مُدالَسَةً و دِلاساً و دَلَّسَ فی البیع و فی کل شیء إِذا لم یبین عیبه،و هو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التَّدْلِیسُ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عیب السِّلْعَة عن المشتری؛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أُخذ التدلیس فی الإِِسناد و هو أَن یحدِّث المحدِّثُ عن الشیخ الأَکبر و قد کان رآه إِلا أَنه سَمِعَ ما أَسنده إِلیه من غیره من دونه،و قد فعل ذلک جماعة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أَعرابیّاً یقول لامرئٍ قُرِفَ بسوء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فیه وَلْسٌ و لا دَلْسٌ أَی ما لی فیه خیانة و لا 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 لی سِلْعَةَ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انْدَلَسَ الشیُ إِذا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دَلَّسْتُه فَتَدَلَّسَ و تَدَلَّسْتُه أَی لا تشعر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الذَّرِیعِةُ المُدَلَّسَةُ ؛ و منه</w:t>
      </w:r>
    </w:p>
    <w:p>
      <w:pPr>
        <w:pStyle w:val="BookText"/>
        <w:rPr/>
      </w:pPr>
      <w:r>
        <w:rPr>
          <w:rFonts w:ascii="Amiri" w:hAnsi="Amiri" w:eastAsia="Amiri" w:cs="Amiri"/>
          <w:color w:val="111111"/>
          <w:sz w:val="28"/>
          <w:sz w:val="28"/>
          <w:szCs w:val="28"/>
          <w:rtl w:val="true"/>
          <w:lang w:bidi="ar-SA"/>
        </w:rPr>
        <w:t xml:space="preserve">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لو لم یَنْهَ عن المتعة لاتخذها الناسُ دَوْلَسِیّاً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ذریعةً إِلی الزنا مُدَلّسةً ؛ و الواو فیه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العیب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الأَدْلاسُ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النَّبْتِ و البقلِ،واحدها دَلَسٌ ،و قد أَدْلَسَتِ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بَدَّلْتَنا من قَهْوَسٍ قِنْعاسا ذا صَهَواتٍ یَرْتَعُ الأَدْلاسا </w:t>
      </w:r>
      <w:bookmarkStart w:id="357" w:name="pg11465_149318"/>
    </w:p>
    <w:p>
      <w:pPr>
        <w:pStyle w:val="BookText"/>
        <w:rPr/>
      </w:pPr>
      <w:bookmarkEnd w:id="357"/>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الأَدْلاسَ من الرِّبَبِ،و هو ضرب من النبت،و قد تَدلّسَ إِذا وقع بالأَدلاسِ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أَدْلاسُ الأَرضِ بقایا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دَلَّسَتِ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الأَدْلاسَ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أَدْلَسَ النَّصِیُّ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المالُ منها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أَنبتت بعد ما أُکِلَتْ؛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بالوادی یُصِبْنَ دَلَسا ، من الأَفانی و النَّصِیِّ أَمْلَسا، و باقِلاً یَخْرُطْنَه قد أَوْرَسا و الدَّلَسُ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الذی یُورِقُ فی آخر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w:t>
      </w:r>
      <w:r>
        <w:rPr>
          <w:rStyle w:val="FootnoteAnchor"/>
          <w:rtl w:val="true"/>
        </w:rPr>
        <w:footnoteReference w:id="32"/>
      </w:r>
      <w:r>
        <w:rPr>
          <w:rFonts w:ascii="IRNazanin" w:hAnsi="IRNazanin" w:eastAsia="IRNazanin"/>
          <w:color w:val="111111"/>
          <w:sz w:val="28"/>
          <w:sz w:val="28"/>
          <w:szCs w:val="28"/>
          <w:rtl w:val="true"/>
          <w:lang w:bidi="fa-IR"/>
        </w:rPr>
        <w:t>معروفة،وزنها أَنْفُعُلُ،و إِن کان هذا مما لا نذیر له،و ذلک أَن النون لا محالة زائدة لأَنه لیس فی ذوات الخمسة شیء علی فَعْلُلُلٍ فتکون النون فیه أَصلاً لوقوعها مع العین،و إِذا ثبت أَن النون زائدة فقد بَرَدَ فی أَنْدلس ثلاثة أَحرف أُصول،و هی الدال و اللام و السین،و فی أَوّل الکلام همزة،و متی وقع ذلک حکمت بکون الهمزة زائدة،و لا تکون النون أَصلاً و الهمزة زائدة لأَن ذوات الأَربعة لا تلحقها الزوائد من أَوائلها إِلا فی الأَسماء الجاریة علی أَفعالها نحو مدحرج و بابه،فقد وجب إِذاً أَن الهمزة و النون زائدتان و أَن الکلمة بها علی وزن أَنفعل،و إِن کان هذا مثالاً لا نظیر له</w:t>
      </w:r>
      <w:r>
        <w:rPr>
          <w:rFonts w:eastAsia="IRNazanin" w:cs="IRNazanin"/>
          <w:color w:val="111111"/>
          <w:sz w:val="28"/>
          <w:szCs w:val="28"/>
          <w:rtl w:val="true"/>
          <w:lang w:bidi="fa-IR"/>
        </w:rPr>
        <w:t>.</w:t>
      </w:r>
    </w:p>
    <w:p>
      <w:pPr>
        <w:pStyle w:val="Heading4"/>
        <w:numPr>
          <w:ilvl w:val="3"/>
          <w:numId w:val="1"/>
        </w:numPr>
        <w:rPr/>
      </w:pPr>
      <w:bookmarkStart w:id="358" w:name="__RefHeading___Toc2671785_73709187"/>
      <w:bookmarkStart w:id="359" w:name="_Toc150"/>
      <w:bookmarkEnd w:id="358"/>
      <w:r>
        <w:rPr>
          <w:rtl w:val="true"/>
        </w:rPr>
        <w:t>دلعس</w:t>
      </w:r>
      <w:bookmarkEnd w:id="359"/>
    </w:p>
    <w:p>
      <w:pPr>
        <w:pStyle w:val="BookText"/>
        <w:rPr/>
      </w:pPr>
      <w:r>
        <w:rPr>
          <w:rFonts w:ascii="Amiri" w:hAnsi="Amiri" w:eastAsia="Amiri" w:cs="Amiri"/>
          <w:color w:val="111111"/>
          <w:sz w:val="28"/>
          <w:sz w:val="28"/>
          <w:szCs w:val="28"/>
          <w:rtl w:val="true"/>
          <w:lang w:bidi="ar-SA"/>
        </w:rPr>
        <w:t>البَلْعَسُ و الدَّلْعَسُ و الدَّلْعَکُ،کل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النُّوق مع استرخاء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الدِّلْعَوْسُ المرأَةُ الجَرِیئة باللیل الدائبة الدُّلْجَةِ،و کذلک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دِلْعَوْسٌ و دُلاعِسٌ إِذا کان ذَلُولاً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الدِّلْعَوْسُ المرأَة الجریئة علی أَمرها العَصِیَّةُ لأَهلها؛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الدِّلْعَوْسُ الناقة النَّشِزَةُ الجریئة باللیل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671787_73709187"/>
      <w:bookmarkStart w:id="361" w:name="_Toc151"/>
      <w:bookmarkEnd w:id="360"/>
      <w:r>
        <w:rPr>
          <w:rtl w:val="true"/>
        </w:rPr>
        <w:t>دلمس</w:t>
      </w:r>
      <w:bookmarkEnd w:id="361"/>
    </w:p>
    <w:p>
      <w:pPr>
        <w:pStyle w:val="BookText"/>
        <w:rPr/>
      </w:pPr>
      <w:r>
        <w:rPr>
          <w:rFonts w:ascii="Amiri" w:hAnsi="Amiri" w:eastAsia="Amiri" w:cs="Amiri"/>
          <w:color w:val="111111"/>
          <w:sz w:val="28"/>
          <w:sz w:val="28"/>
          <w:szCs w:val="28"/>
          <w:rtl w:val="true"/>
          <w:lang w:bidi="ar-SA"/>
        </w:rPr>
        <w:t xml:space="preserve">دَلْمَسٌ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دُلامِسٌ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مظلم،و قد ادْلَمَّسَ اللیلُ إِذا اشتدّت ظلمته،و هو لیل مُدْلَمِّسٌ </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671789_73709187"/>
      <w:bookmarkStart w:id="363" w:name="_Toc152"/>
      <w:bookmarkEnd w:id="362"/>
      <w:r>
        <w:rPr>
          <w:rtl w:val="true"/>
        </w:rPr>
        <w:t>دلهمس</w:t>
      </w:r>
      <w:bookmarkEnd w:id="363"/>
    </w:p>
    <w:p>
      <w:pPr>
        <w:pStyle w:val="BookText"/>
        <w:rPr/>
      </w:pPr>
      <w:r>
        <w:rPr>
          <w:rFonts w:ascii="Amiri" w:hAnsi="Amiri" w:eastAsia="Amiri" w:cs="Amiri"/>
          <w:color w:val="111111"/>
          <w:sz w:val="28"/>
          <w:sz w:val="28"/>
          <w:szCs w:val="28"/>
          <w:rtl w:val="true"/>
          <w:lang w:bidi="ar-SA"/>
        </w:rPr>
        <w:t xml:space="preserve">الدَّلَهْمَسُ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الماضی علی اللیل،و هو من أَسماء الأَسد و الشجاع؛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الأَسد بذلک لقوّته و جراءته،و لم یُفْصِح عن صحیح اشتقاقه؛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فی غِیلِه دَلَهْمَسُ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الدَّلَهْمَسُ الأَسد الذی لا یهوله شیء لیلاً و لا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إِلیکَ،فی الحِنْدِسِ الدَّلَهْمَسَةِ الطَّامِسِ، مثلَ الکواکبِ الثُقُبِ</w:t>
      </w:r>
    </w:p>
    <w:p>
      <w:pPr>
        <w:pStyle w:val="Heading4"/>
        <w:numPr>
          <w:ilvl w:val="3"/>
          <w:numId w:val="1"/>
        </w:numPr>
        <w:rPr/>
      </w:pPr>
      <w:bookmarkStart w:id="364" w:name="__RefHeading___Toc2671791_73709187"/>
      <w:bookmarkStart w:id="365" w:name="_Toc153"/>
      <w:bookmarkEnd w:id="364"/>
      <w:r>
        <w:rPr>
          <w:rtl w:val="true"/>
        </w:rPr>
        <w:t>دمس</w:t>
      </w:r>
      <w:bookmarkEnd w:id="365"/>
    </w:p>
    <w:p>
      <w:pPr>
        <w:pStyle w:val="BookText"/>
        <w:rPr/>
      </w:pPr>
      <w:r>
        <w:rPr>
          <w:rFonts w:ascii="Amiri" w:hAnsi="Amiri" w:eastAsia="Amiri" w:cs="Amiri"/>
          <w:color w:val="111111"/>
          <w:sz w:val="28"/>
          <w:sz w:val="28"/>
          <w:szCs w:val="28"/>
          <w:rtl w:val="true"/>
          <w:lang w:bidi="ar-SA"/>
        </w:rPr>
        <w:t>دَمَس الظلامُ و أَدْمَسَ و لیلٌ دامسٌ إِذا اشتدّ و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دَمَسَ اللیل یَدْمِسُ و یَدْمُسُ دَمْساً و دُمُوساً و أَدْمَسَ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ظلامه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کلام مسیلمة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الدَّامِس هو الشدید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دَمَسَه یَدْمُسُه و یَدْمِسُه دَمْساً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دَمَّسَ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علیها دَنَّها؛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ذُقْتَ فاها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مُدَمَّسٌ ، أُریدَ به قَیْلٌ فَغُودِرَ فی سأْبِ و التدمیس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الشیء تحت الشیء،و یقال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المُدَمَّسُ المَخْبوء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دَمَسْتُ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دفنته و خَبَأْته،و کذلک التَّدْمِیسُ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دَمَسَ علیه الخبرَ دَمْساً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کَتَمَه </w:t>
      </w:r>
      <w:bookmarkStart w:id="366" w:name="pg11465_149319"/>
    </w:p>
    <w:p>
      <w:pPr>
        <w:pStyle w:val="BookText"/>
        <w:rPr/>
      </w:pPr>
      <w:bookmarkEnd w:id="366"/>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غَطَّاک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دَمَسْت الشیء غطیته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غُطِّی؛ و أَنشد للکمیت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دَمَسٍ أَمرَ القَریبِ و لا غَمْلِ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أَتانی حیث وَاری دَمَسٌ دَمْساً و حیث واری رُؤْیٌ رُؤْیاً،و المعنی واحد،و ذلک حین یُظْلِمُ أَوَّلُ اللیل شیئاً؛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حین تقول أَخوک أَم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لأَبی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المُدَّمَّسُ و المُدَنَّسُ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دَنَّسَ و دَمَّسَ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یطرح علی الزِّقِّ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دَمَسَ المرأَة دَمْساً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کَدَسَمها؛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الدِّیماس و الدَّیْماسُ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خَرَجَ من دیماس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الدِّیماسُ الکِنُّ؛ أَراد أَنه کان مُخَدَّراً لم یَرَ شمساً و لا ریحاً،و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السَّرَبُ المظلم،و قد جاءَ فی الحدیث مفسراً أَنه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الدِّیْماسُ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السَّرَب؛ و منه یقال دَمَسْتُه أَی قَبَرْتُه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دَمَسْته فی الأَرض دَمْساً إِذا دفنته،حیّاً کان أَو مَیِّتاً؛ و کان لبعض الملوک حبس سماه دَیْماساً لظلمته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الدِّیماسُ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الحجاج بن یوسف،سمی به علی التشبیه،فإِن فتحتَ الدال جمع علی دَیامیسَ مثل شیطان و شیاطین،و إِن کسرتها جمعت علی دَمامیس مثل قِیْراطٍ و قَراریطَ،و سمی بذلک لظلمته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سَبْطُ الشَّعرِ کثیرُ خِیلان الوجه کأَنه خَرَجَ من دِیماس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نَضْرَتِه و کثرة ماء وجهه کأَنه خرج من کِنٍّ لأَنه قال فی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رأْسَه یَقْطُرُ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المُدَمِّسُ و المُدَمَّسُ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بأُمور دُمْسٍ أَی عِظام کأَنه جمعُ دامِسٍ مثل بازِلٍ و 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الدُّودَمِسُ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الحیات مُحْرَنْفِشُ الغَلاصِمِ،یقال ینفخ نَفخاً فیُحْرِقُ ما أَصابه،و الجمع دَوْدَمِساتٌ و دَوامِیسُ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المُدَمَّسُ الذی علیه وَضَرُ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دَمَسَ الموضعُ و دَسَمَ و سَمَدَ إِذا دَرَسَ</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671793_73709187"/>
      <w:bookmarkStart w:id="368" w:name="_Toc154"/>
      <w:bookmarkEnd w:id="367"/>
      <w:r>
        <w:rPr>
          <w:rtl w:val="true"/>
        </w:rPr>
        <w:t>دمحس</w:t>
      </w:r>
      <w:bookmarkEnd w:id="368"/>
    </w:p>
    <w:p>
      <w:pPr>
        <w:pStyle w:val="BookText"/>
        <w:rPr/>
      </w:pPr>
      <w:r>
        <w:rPr>
          <w:rFonts w:ascii="Amiri" w:hAnsi="Amiri" w:eastAsia="Amiri" w:cs="Amiri"/>
          <w:color w:val="111111"/>
          <w:sz w:val="28"/>
          <w:sz w:val="28"/>
          <w:szCs w:val="28"/>
          <w:rtl w:val="true"/>
          <w:lang w:bidi="ar-SA"/>
        </w:rPr>
        <w:t xml:space="preserve">الدُّماحِسُ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الدُّماحِسُ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الدُّحْمُس،و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الدُّحْسُمُ و الدُّماحِس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دمقس</w:t>
      </w:r>
    </w:p>
    <w:p>
      <w:pPr>
        <w:pStyle w:val="BookText"/>
        <w:rPr/>
      </w:pPr>
      <w:r>
        <w:rPr>
          <w:rFonts w:ascii="Amiri" w:hAnsi="Amiri" w:eastAsia="Amiri" w:cs="Amiri"/>
          <w:color w:val="111111"/>
          <w:sz w:val="28"/>
          <w:sz w:val="28"/>
          <w:szCs w:val="28"/>
          <w:rtl w:val="true"/>
          <w:lang w:bidi="ar-SA"/>
        </w:rPr>
        <w:t>الدِمَقْسُ و الدِمْقاسُ و المِدَقْسُ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الإِِبْرَیْسَم و قیل القَزُّ،و ثوب مُدَمْقَسٌ ،و قالوا للإِِبْرَیْسَمِ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دِمَقْسٌ و دِقَمْسٌ؛و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شَحْمٍ کَهُدَّابِ الدِّمَقْسِ المُفَتَّلِ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الدِمَقْسُ من الکَتَّانِ،و قال دِمَقْسٌ و مِدَقْسٌ،مقلوب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الدِمَقْسُ الدِّیباج،و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الحریر،و یقال الإِِبْرَیْسَمُ</w:t>
      </w:r>
    </w:p>
    <w:p>
      <w:pPr>
        <w:pStyle w:val="Heading4"/>
        <w:numPr>
          <w:ilvl w:val="3"/>
          <w:numId w:val="1"/>
        </w:numPr>
        <w:rPr/>
      </w:pPr>
      <w:bookmarkStart w:id="369" w:name="__RefHeading___Toc2671795_73709187"/>
      <w:bookmarkStart w:id="370" w:name="_Toc155"/>
      <w:bookmarkEnd w:id="369"/>
      <w:r>
        <w:rPr>
          <w:rtl w:val="true"/>
        </w:rPr>
        <w:t>دنس</w:t>
      </w:r>
      <w:bookmarkEnd w:id="370"/>
    </w:p>
    <w:p>
      <w:pPr>
        <w:pStyle w:val="BookText"/>
        <w:rPr/>
      </w:pPr>
      <w:r>
        <w:rPr>
          <w:rFonts w:ascii="Amiri" w:hAnsi="Amiri" w:eastAsia="Amiri" w:cs="Amiri"/>
          <w:color w:val="111111"/>
          <w:sz w:val="28"/>
          <w:sz w:val="28"/>
          <w:szCs w:val="28"/>
          <w:rtl w:val="true"/>
          <w:lang w:bidi="ar-SA"/>
        </w:rPr>
        <w:t>الدَّنَسُ فی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 الوسخ و نحوه حتی فی الأَخلاق،و الجمع أَدْناسٌ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دَنِسَ یَدْنَسُ دَنَساً ،فهو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اتَّسَخ،و دَنَّسَه غیره تَدْنِیساً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ثیابه لم یَمَسَّها 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و رجل دَنِسُ المروءَةِ،و الاسم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دَنَّسَ الرجلُ عِرْضَه إِذا فعل ما یَشِینُه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671797_73709187"/>
      <w:bookmarkStart w:id="372" w:name="_Toc156"/>
      <w:bookmarkEnd w:id="371"/>
      <w:r>
        <w:rPr>
          <w:rtl w:val="true"/>
        </w:rPr>
        <w:t>دنخس</w:t>
      </w:r>
      <w:bookmarkEnd w:id="372"/>
    </w:p>
    <w:p>
      <w:pPr>
        <w:pStyle w:val="BookText"/>
        <w:rPr/>
      </w:pPr>
      <w:r>
        <w:rPr>
          <w:rFonts w:ascii="Amiri" w:hAnsi="Amiri" w:eastAsia="Amiri" w:cs="Amiri"/>
          <w:color w:val="111111"/>
          <w:sz w:val="28"/>
          <w:sz w:val="28"/>
          <w:szCs w:val="28"/>
          <w:rtl w:val="true"/>
          <w:lang w:bidi="ar-SA"/>
        </w:rPr>
        <w:t xml:space="preserve">الدَّنْخَسُ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الشدید اللحم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671799_73709187"/>
      <w:bookmarkStart w:id="374" w:name="_Toc157"/>
      <w:bookmarkEnd w:id="373"/>
      <w:r>
        <w:rPr>
          <w:rtl w:val="true"/>
        </w:rPr>
        <w:t>دنفس</w:t>
      </w:r>
      <w:bookmarkEnd w:id="37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 xml:space="preserve">. </w:t>
      </w:r>
      <w:bookmarkStart w:id="375" w:name="pg11465_149320"/>
    </w:p>
    <w:p>
      <w:pPr>
        <w:pStyle w:val="Heading4"/>
        <w:numPr>
          <w:ilvl w:val="3"/>
          <w:numId w:val="1"/>
        </w:numPr>
        <w:rPr/>
      </w:pPr>
      <w:bookmarkStart w:id="376" w:name="__RefHeading___Toc2671801_73709187"/>
      <w:bookmarkStart w:id="377" w:name="_Toc158"/>
      <w:bookmarkEnd w:id="375"/>
      <w:bookmarkEnd w:id="376"/>
      <w:r>
        <w:rPr>
          <w:rtl w:val="true"/>
        </w:rPr>
        <w:t>دنقس</w:t>
      </w:r>
      <w:bookmarkEnd w:id="377"/>
    </w:p>
    <w:p>
      <w:pPr>
        <w:pStyle w:val="BookText"/>
        <w:rPr/>
      </w:pPr>
      <w:r>
        <w:rPr>
          <w:rFonts w:ascii="Amiri" w:hAnsi="Amiri" w:eastAsia="Amiri" w:cs="Amiri"/>
          <w:color w:val="111111"/>
          <w:sz w:val="28"/>
          <w:sz w:val="28"/>
          <w:szCs w:val="28"/>
          <w:rtl w:val="true"/>
          <w:lang w:bidi="ar-SA"/>
        </w:rPr>
        <w:t xml:space="preserve">الدَّنْقَسَةُ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تَطَأْطؤُ الرأْس؛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رآنی من بَعِیدٍ دَنْقسا و الدَّنْقَسَةُ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البَصَر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کَسَرَ عینیه؛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یُدَنْقِسُ العینَ إِذا ما نَظَرا أَبو عبید فی باب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دَنْقَسَ الرجلُ دَنْقَسَةً ،و طَرْفَشَ طَرْفَشَةً إِذا نظر فکسر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دَنْفَشَ،بالفاء و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الدَّنْقَشَةُ الفساد،رواه فی حروف شینیة مثل الدَّهْفَشَة و العَکْبَشَة و الکَیْبَشَة و الحَنبَشة،و رواه بالقاف،و رواه غیر الفراء دَنْقَسَةً،بالسین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دَنْقَسَ 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أَفسد،بالسین و الشین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المُدَنْقِس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فی نسخة دَنْفَشْتُ بینهم أَفسدت،و المُدَنْفِشُ المفسد؛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عندی بالقاف و الشین</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671803_73709187"/>
      <w:bookmarkStart w:id="379" w:name="_Toc159"/>
      <w:bookmarkEnd w:id="378"/>
      <w:r>
        <w:rPr>
          <w:rtl w:val="true"/>
        </w:rPr>
        <w:t>دهس</w:t>
      </w:r>
      <w:bookmarkEnd w:id="379"/>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الدُّهْسَةُ لون کلون الرمال و أَلوان المعْزی؛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مُواصِلاً قُفّاً بلَوْنٍ أَدْهَسا </w:t>
      </w:r>
      <w:r>
        <w:rPr>
          <w:rStyle w:val="FootnoteAnchor"/>
          <w:rtl w:val="true"/>
        </w:rPr>
        <w:footnoteReference w:id="33"/>
      </w: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الدُّهْسَةُ لون یعلوه أَدنی سواد یکون فی الرمال و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رَمْل أَدْهَسُ بَیِّنُ الدَّهَسِ ،و الدَّهَاسُ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کذلک لا یُنبت شجراً و تغیب فیه القوائم؛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الدَّهَاسِ مِضْبَرٌ مُواثمُ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لَیِّنٍ سَهْلٍ لا یبلغ أَن یکون رملاً و لیس بتراب و لا طین؛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البِیضِ زُعْراً،لا لِباسَ لها إِلا الدَّهاسُ ،و أُمُّ بَرَّةٌ و أَبُ و هی الدَّهْسُ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الدَّهاسُ کل لَیِّنٍ جدّاً،و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الدَّهْسُ الأَرض السَّهْلة یثقل فیها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التی لا یغلب علیها لونُ الأَرض و لا لونُ النبات و ذلک فی أَول نباتها،و الجمع أَدْهاسٌ ؛ و قد ادْهاسَّتِ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أَدْهَسَ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فی الدَّهْسِ کما یقال أَوْعَثُوا ساروا فی الوَعْث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المِعْزَی الصَّدْآء،و هی السَّوْداء المُشْرَبَة حُمْرَةً،و الدَّهْساء أَقل منها حُمْرَةً،و الدَّهْساء من الضأْن التی علی لون الدَّهْسِ ،و الدَّهْساءُ من المَعَزِ کالصَّدْآء إِلا أَنها أَقل منها حُمْرة؛ و قال المُعَلَّی بن جَمال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خُلْعَةٌ دُهْسٌ صَفایا، یَصُورُ عُنُوقَها أَحْوی زَنِیمُ و الخِلْعَةُ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الدَّهْسُ و الدَّهاسُ مثل اللَّبْثِ و اللَّباثِ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السهل اللین لا یبلغ أَن یکون رملاً،و لیس هو بتراب و لا طین،و رمالٌ دُهْسٌ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من الحُدَیْبیة فنزل دَهاساً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دُرَیْد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حَزْنٌ ضَرِسٌ و لا سَهْلٌ دَهِسٌ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دَهاسُ الخُلُقِ أَی سهل الخلُق دَمِسُه،و ما فی خُلُقِه دَهاسَةٌ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671805_73709187"/>
      <w:bookmarkStart w:id="381" w:name="_Toc160"/>
      <w:bookmarkEnd w:id="380"/>
      <w:r>
        <w:rPr>
          <w:rtl w:val="true"/>
        </w:rPr>
        <w:t>دهرس</w:t>
      </w:r>
      <w:bookmarkEnd w:id="381"/>
    </w:p>
    <w:p>
      <w:pPr>
        <w:pStyle w:val="BookText"/>
        <w:rPr/>
      </w:pPr>
      <w:r>
        <w:rPr>
          <w:rFonts w:ascii="Amiri" w:hAnsi="Amiri" w:eastAsia="Amiri" w:cs="Amiri"/>
          <w:color w:val="111111"/>
          <w:sz w:val="28"/>
          <w:sz w:val="28"/>
          <w:szCs w:val="28"/>
          <w:rtl w:val="true"/>
          <w:lang w:bidi="ar-SA"/>
        </w:rPr>
        <w:t xml:space="preserve">الدّهارِیسُ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 قال المُخَبَّلُ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أَبْل لاقَیْت الدَّهارِیس منهما، فقد أَفْنَیا النُّعْمانَ،قَبْلُ،و تُبَّعا واحدها دِهْرِسٌ و دُهْرُسٌ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أَدری لم ثبتت الیاء فی الدَّهاریس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bookmarkStart w:id="382" w:name="pg11465_149321"/>
    </w:p>
    <w:p>
      <w:pPr>
        <w:pStyle w:val="BookText"/>
        <w:rPr/>
      </w:pPr>
      <w:bookmarkEnd w:id="382"/>
      <w:r>
        <w:rPr>
          <w:rFonts w:ascii="Amiri" w:hAnsi="Amiri" w:eastAsia="Amiri" w:cs="Amiri"/>
          <w:color w:val="111111"/>
          <w:sz w:val="28"/>
          <w:sz w:val="28"/>
          <w:szCs w:val="28"/>
          <w:rtl w:val="true"/>
          <w:lang w:bidi="ar-SA"/>
        </w:rPr>
        <w:t>الدَّراهِیسُ أَیضاً و الدَّهْرَسُ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ذات دَهْرَسٍ أَی ذات خفة و نشاط؛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أَزابِیٍّ و ذات دَهْرَسِ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إِلی النَخْلَةِ القُصْوی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حَرامٌ أَلا تِلْکَ الدَّهارِیسُ </w:t>
      </w:r>
      <w:r>
        <w:rPr>
          <w:rStyle w:val="FootnoteAnchor"/>
          <w:rtl w:val="true"/>
        </w:rPr>
        <w:footnoteReference w:id="34"/>
      </w:r>
      <w:r>
        <w:rPr>
          <w:rFonts w:ascii="Amiri" w:hAnsi="Amiri" w:eastAsia="Amiri" w:cs="Amiri"/>
          <w:color w:val="111111"/>
          <w:sz w:val="28"/>
          <w:sz w:val="28"/>
          <w:szCs w:val="28"/>
          <w:rtl w:val="true"/>
          <w:lang w:bidi="ar-SA"/>
        </w:rPr>
        <w:t>و الدِّهْرِسُ و الدُّهْرُسُ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کالدَّهْرَس ،و هی الدهارس ؛ أَنشد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ابْنا صَرِیمٍ جازِعانِ کلاهُما، و عَرْزَةُ لولاه لَقِینا الدَّهارِسا</w:t>
      </w:r>
    </w:p>
    <w:p>
      <w:pPr>
        <w:pStyle w:val="Heading4"/>
        <w:numPr>
          <w:ilvl w:val="3"/>
          <w:numId w:val="1"/>
        </w:numPr>
        <w:rPr/>
      </w:pPr>
      <w:bookmarkStart w:id="383" w:name="__RefHeading___Toc2671807_73709187"/>
      <w:bookmarkStart w:id="384" w:name="_Toc161"/>
      <w:bookmarkEnd w:id="383"/>
      <w:r>
        <w:rPr>
          <w:rtl w:val="true"/>
        </w:rPr>
        <w:t>دهمس</w:t>
      </w:r>
      <w:bookmarkEnd w:id="38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شَبانَةَ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مُدَغْمَسٌ و مُدَهْمَسٌ إِذا کان مستوراً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2671809_73709187"/>
      <w:bookmarkStart w:id="386" w:name="_Toc162"/>
      <w:bookmarkEnd w:id="385"/>
      <w:r>
        <w:rPr>
          <w:rtl w:val="true"/>
        </w:rPr>
        <w:t>دوس</w:t>
      </w:r>
      <w:bookmarkEnd w:id="386"/>
    </w:p>
    <w:p>
      <w:pPr>
        <w:pStyle w:val="BookText"/>
        <w:rPr/>
      </w:pPr>
      <w:r>
        <w:rPr>
          <w:rFonts w:ascii="Amiri" w:hAnsi="Amiri" w:eastAsia="Amiri" w:cs="Amiri"/>
          <w:color w:val="111111"/>
          <w:sz w:val="28"/>
          <w:sz w:val="28"/>
          <w:szCs w:val="28"/>
          <w:rtl w:val="true"/>
          <w:lang w:bidi="ar-SA"/>
        </w:rPr>
        <w:t>داسَ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علیها سِنٌّ یُداسُ بها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المِصقَلَةُ؛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أَبْیَضَ،کالغَدِیرِ،ثَوَی علیه قُیُونٌ بالمَدَاوِسِ نِصْفَ شَهْرِ و المِدْوَسُ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یُشَدُّ علیها مِسَنٌّ یَدُوسُ بها الصَّیْقَلُ السیفَ حتی یَجْلُوه،و جمعه مَداوِسُ ؛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هو مِدْوَسٌ مُتَقَلِّبٌ فی الکفِّ،إِلا أَنه هو أَضْلَعُ و داسَ الرجلُ جاریته إِذا علاها و بالغ فی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داسَ الشیء برجله یَدُوسُه دَوْساً و دِیاساً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الدِّیاسُ،و البقر التی تَدُوسُ الکُدْسَ هی الدَّوائِس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داسَ الطعامَ یَدُوسُه دِیاساً فانْداسَ هو،و الموضع مَداسَةٌ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داسَ الناسُ الحَبَّ و أَداسُوه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دَرَسُوه؛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دائس و منَقٍّ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الدائس الذی یَدُوسُ الطعامَ و یَدُقُّه لیُخْرجَ الحَبَّ منه،و هو الدِّیاسُ ،و قلبت الواو یاء لکسرة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العوامل فی الدَوْس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أَلْقَوا الدَّوائِسَ فی بَیْدَرهم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وَطْءِ الشیء بالأَقدام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الدّوابّ حتی یَتَفَتَّت کما یتفتت قَصَبُ السَّنابل فیصیر تبناً،و من 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 الخیلُ دَوائِسَ أَی یَتْبَعُ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یُداسُ به الکُدْسُ یُجرُّ علیه جَرًّا،و الخیل تَدُوسُ القَتْلَی بحوافرها إِذا وطئتهم؛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فداسُوهُمُ دَوْسَ الحَصِیدِ فأَهْمَدُوا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دِیسٌ من الدِّیَسَةِ أَی شجاع شدید یَدُوسُ کلَّ من نازله،و أَصله دِوْسٌ علی فِعْلٍ،فقلبت الواو یاء لکسرة ما قبلها کما قالوا رِیحٌ،و أَصله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العدوُّ ببنی فلان فی الخیل فجاسَهُم و حاسَهُم و داسَهم إِذا قتلهم و تخلل دیارهم و عاث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دیاسُ الکُدْسِ و دِراسُه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 فی الدّوْسِ ؛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 تسویة الحدیقة و ترتیبها،مأْخوذ من دِیَاسِ السیف و هو صَقْلُه و جِلاؤُه؛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الحَدِیدَةِ قد أَضرَّ بصَقْلِه طُولُ الدِّیاسِ ،و بَطْنُ طَیْرٍ جائِعِ و یقال للحَجَر الذی یُجْلَی به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الأَزْدِ،منها أَبو هریرة الدَّوْسِی ،رحمة اللَّه علیه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671811_73709187"/>
      <w:bookmarkStart w:id="388" w:name="_Toc163"/>
      <w:bookmarkEnd w:id="387"/>
      <w:r>
        <w:rPr>
          <w:rtl w:val="true"/>
        </w:rPr>
        <w:t>دودمس</w:t>
      </w:r>
      <w:bookmarkEnd w:id="3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الدُّودَمِسُ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تنفخ فتُحْرِق</w:t>
      </w:r>
      <w:r>
        <w:rPr>
          <w:rFonts w:eastAsia="Amiri" w:cs="Amiri" w:ascii="Amiri" w:hAnsi="Amiri"/>
          <w:color w:val="111111"/>
          <w:sz w:val="28"/>
          <w:szCs w:val="28"/>
          <w:rtl w:val="true"/>
          <w:lang w:bidi="ar-SA"/>
        </w:rPr>
        <w:t xml:space="preserve">. </w:t>
      </w:r>
      <w:bookmarkStart w:id="389" w:name="pg11465_149322"/>
    </w:p>
    <w:p>
      <w:pPr>
        <w:pStyle w:val="Heading3"/>
        <w:numPr>
          <w:ilvl w:val="2"/>
          <w:numId w:val="1"/>
        </w:numPr>
        <w:rPr/>
      </w:pPr>
      <w:bookmarkStart w:id="390" w:name="__RefHeading___Toc2671813_73709187"/>
      <w:bookmarkStart w:id="391" w:name="_Toc164"/>
      <w:bookmarkEnd w:id="389"/>
      <w:bookmarkEnd w:id="390"/>
      <w:r>
        <w:rPr>
          <w:rtl w:val="true"/>
        </w:rPr>
        <w:t>فصل الراء</w:t>
      </w:r>
      <w:bookmarkEnd w:id="391"/>
    </w:p>
    <w:p>
      <w:pPr>
        <w:pStyle w:val="Heading4"/>
        <w:numPr>
          <w:ilvl w:val="3"/>
          <w:numId w:val="1"/>
        </w:numPr>
        <w:rPr/>
      </w:pPr>
      <w:bookmarkStart w:id="392" w:name="__RefHeading___Toc2671815_73709187"/>
      <w:bookmarkStart w:id="393" w:name="_Toc165"/>
      <w:bookmarkEnd w:id="392"/>
      <w:r>
        <w:rPr>
          <w:rtl w:val="true"/>
        </w:rPr>
        <w:t>رأس</w:t>
      </w:r>
      <w:bookmarkEnd w:id="393"/>
    </w:p>
    <w:p>
      <w:pPr>
        <w:pStyle w:val="BookText"/>
        <w:rPr/>
      </w:pPr>
      <w:r>
        <w:rPr>
          <w:rFonts w:ascii="Amiri" w:hAnsi="Amiri" w:eastAsia="Amiri" w:cs="Amiri"/>
          <w:color w:val="111111"/>
          <w:sz w:val="28"/>
          <w:sz w:val="28"/>
          <w:szCs w:val="28"/>
          <w:rtl w:val="true"/>
          <w:lang w:bidi="ar-SA"/>
        </w:rPr>
        <w:t>رَأْسُ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أَعلاه،و الجمع فی القلة أَرْؤُسٌ و آراسٌ علی القلب،و رُؤوس فی الکثیر،و لم یقلبوا هذه،و 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الأَخیرة علی الحذف؛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فیوماً إِلی أَهلی،و یوماً إِلیکمُ، و یوماً أَحُطُّ الخَیْلَ من رُؤْسِ أَجْبالِ 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القافیة رأْس البیت؛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کَبِیرَیْهِنَّ یَنْتَطِحان أَراد بالرؤس الرأْسین ،فجعل کل جزء منها رأْساً ثم قال ینتطحان،فراجع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رأَسَه یَرْأَسُه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رُئِسَ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رَأَسْتُه ،فهو مرؤوسٌ و رئیس إِذا أَصبت رأْسه ؛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سَحِیلَه شَکْوَی رَئیسٍ ، یُحاذِرُ من سَرایا و اغْتِیالِ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الرئیس هاهنا الذی شُدَّ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البِرْسامُ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رئیسٌ و مَرْؤُوسٌ ،و هو الذی رَأَسَه السِّرْسامُ فأَصاب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إِنه،صلی اللَّه علیه و سلم،کان یصیب من الرأْس و 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کنایة عن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ارْتَأَسَ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رأْسه ؛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یُعْطِی الفَتَی فی العَقْلِ أَشْطارَ مالِه، و فی الحَرْب یَرْتاسُ السِّنانَ فَیَقْتُل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یرتئس،فحذف الهمزة تخفیفاً بدلیّاً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المُرائِسُ و الرَّؤوسُ من الإِِبل الذی لم یَبْقَ له طِرْقٌ إِلا فی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ارْتَأَسَنی فلان و اکْتَسَأَنی أَی شَغَلَنی،و أَصله أَخذ بالرَّقَبة و خفضها إِلی الأَرض،و مثله ارْتَکَسَنی و اعْتَکَسنی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أَرْأَسُ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الضَّخْمُ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الرُّؤاسُ و الرُّؤاسِیُّ و الأَرْأَسُ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الرأْس ،و الأُنثی رَأْساءُ ؛ و شاة رأْساءُ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 رأْس الشاة،فهی رأْساء ،فإِن ابیض رأْسها من بین جسدها،فهی رَخْماء و مُخَمَّرَةٌ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نعجة رأْساء أَی سوداء الرأْس و الوجه و سائرها أَبیض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أَرْأَسُ و لا تقل رؤاسِیٌّ ؛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رَئِیسٌ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مُصابة الرأْس ،و الجمع رَآسَی بوزن رَعاسَی مثل حَباجَی و رَماثَی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رَأْآسٌ بوزن رَعَّاسٍ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 الرؤوس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مُشْرِفٍ رائِسٌ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السَّیْلُ 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خَناطیلُ،یَسْتَقرِبْنَ کلَّ قَرارَةٍ و مَرْتٍ نَفَتْ عنها الغُثاءَ الرَّوائِسُ و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السیل یَرْأَسُ الغثاء،و هو جمعه إِیاه ثم یحتمله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إِذا کثروا و عَزُّوا؛ قال عمرو بن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من بنی جُشَمِ بنِ بَکْرٍ، نَدُقُّ به السُّهُولَةَ و الخُزونا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 أَنه أَراد الرَّئیسَ لأَنه قال ندق به و لم یقل ندق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کثروا و عَزُّوا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رَأْسٌ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رَأَسَ القومَ یَرْأَسُهم ،بالفتح، رَآسَةً و هو رئیسهم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علیهم فَرَأَسَهم و فَضَلهم،و رَأَسَ علیهم کأَمَر علیهم،و تَرَأَّسَ علیهم </w:t>
      </w:r>
    </w:p>
    <w:p>
      <w:pPr>
        <w:pStyle w:val="BookText"/>
        <w:rPr/>
      </w:pPr>
      <w:r>
        <w:rPr>
          <w:rFonts w:ascii="Amiri" w:hAnsi="Amiri" w:eastAsia="Amiri" w:cs="Amiri"/>
          <w:color w:val="111111"/>
          <w:sz w:val="28"/>
          <w:sz w:val="28"/>
          <w:szCs w:val="28"/>
          <w:rtl w:val="true"/>
          <w:lang w:bidi="ar-SA"/>
        </w:rPr>
        <w:t>کَتَأَمَّرَ،و رَأَّسُوه علی أَنفسهم کأَمَّروه،و رَأَّسْتُه أَنا علیهم تَرْئِیساً فَتَرَأَّسَ هو و ارْتَأَسَ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رَوَّسُوه علی أَنفسهم،قال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رأَیته فی کتاب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القیاس رَأَّسوه لا رَوَّسُوه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تَرَأَّسْتُ علی القوم و قد رَأَّسْتُک علیهم و هو رَئیسُهم و هم الرُّؤَساء ،و العامَّة تقول رُیَساء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الرَّئِیس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القوم،و الجمع رُؤَساء ،و هو الرَّأْسُ أَیضاً،و یقال رَیِّسٌ مثل قَیِّم بمعنی رَئیس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الأَمانَ علی حِیاضِ محمدٍ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للکمیت یمدح محمد بن سلیمان الهاشمی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التی بها ثَوَلٌ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خروف یتبعها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لا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الثولاء،و لا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الذئب أَی لیس له جُرأَة علی أَکلها مع شدة جوعه؛ ضرب ذلک مثلاً لعدله و إِنصافه و إِخافته الظالم و نصرته المظلوم حتی إِنه لیشرب الذئب و الشاة من ماء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تهدی الرعیة ما استقام الریس أَی إِذا استقام رئیسهم المدبر لأُمورهم صلحت أَحوالهم باقتدائهم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الرجلُ یَرْأَسُ رَآسَة إِذا زاحم علیها و أَراجها،قال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یقال إِن الرِّیاسَة تنزل من السماء فیُعَصَّبُ بها رأْسُ من لا یطلبها؛ و فلان رأَسُ القوم و رَئیس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أَذَرْکَ تَرْأَسُ و تَرْبَعُ؟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رئیسَهم و مُقَدَّمَهم؛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الکفر من قِبَلِ المشرق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یکون إِشارة إِلی الدجال أَو غیره من رؤَساء الضلال الخارجین بالمشرق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رَئیسُ الکلاب و رائِسها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کبیرها الذی لا تَتَقَدَّمُه فی القَنَص،تقول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رائس الکلاب مثلُ راعِسٍ أَی هو فی الکلاب بمنزلة الرئیس فی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کلبة رائِسَة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الصید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کلبة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تُساوِرُ رأْسَ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رائس النهر و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مثل رائس الکلاب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رَوائس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سحابة مُرائس و 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رائِسَةٌ و هی التی تَقَدَّمُ السحابَ،و هی الرَّوائِس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رَأْساً من 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 ربما رَأَسَ الأَفْعَی و ربما ذَنَبها،و ذلک أَن الأَفعی تأْتی جُحْرَ الضب فتَحْرِشُه فیخرج أَحیاناً برأْسه مُسْتَقْبِلها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مُرَئِّساً ،و ربما احْتَرَشَه الرجل فیجعل عُوداً فی فم جُحْره فیَحْسَبُه أَفْعَی فیخرج مُرَئِّساً أَو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الضَّبُّ مُرائِساً اسْتَبَقَ برأْسه من جحره و ربما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وَلَدها علی رَأْسٍ واحدٍ،عن ابن الأَعرابی،أَی بعضُهم فی إِثر بعض،و کذلک ولدت ثلاثة أَولاد رأْساً علی رأْس أَی واحداً فی إِثر آخر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رَأْسُ عَینٍ و رأْسُ العین،کلاهما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المُخَبَّلُ یهجو الزِّبْرِقان حین زَوّجَ هَزَّالاً أُخته خُلَیْدَةَ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أَنکحتَ هَزَّالا خُلَیْدَةَ،بعد ما و کان هَزَّال قتل ابن مَیَّة فی جوار الزبرقان و ارتحل إِلی رأْس العین،فحلف الزبرقان لیقتلنه ثم إِنه بعد </w:t>
      </w:r>
    </w:p>
    <w:p>
      <w:pPr>
        <w:pStyle w:val="BookText"/>
        <w:rPr/>
      </w:pPr>
      <w:r>
        <w:rPr>
          <w:rFonts w:ascii="Amiri" w:hAnsi="Amiri" w:eastAsia="Amiri" w:cs="Amiri"/>
          <w:color w:val="111111"/>
          <w:sz w:val="28"/>
          <w:sz w:val="28"/>
          <w:szCs w:val="28"/>
          <w:rtl w:val="true"/>
          <w:lang w:bidi="ar-SA"/>
        </w:rPr>
        <w:t>ذلک زوّجه أُخته،فقالت امرأَة المقتول تهجو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خِزْیَها عَوْفُ بن کعبٍ، و أَنشد أَبو عبیدة فی یوم رأْس العین لسُحَیْم بن وُثَیْلٍ الرِّیاحِیِّ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قَتَلوا عَمِیدَ بنی فِراسٍ، برأْسِ العینِ فی الحُجُج الخَوالی و یروی أَن المخبل خرج فی بعض أَسفاره فنزل علی بیت خلیدة امرأَة هزال فأَضافته و أَکرمته و زَوَّدَتْه،فلما عزم علی الرحیل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أَخبرینی باسمک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رَهْوٌ،فقال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الذی سمیت به فمن سماک به؟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وا ندماه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حِلْمِی فی خُلَیْدَةَ ضَلَّةً،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فلان من رأْس عین و هو موضع،و العامَّة تقول من رأْس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حمزة إِنما یقال جاء فلان من رأْس عین إِذا کانت عیناً من العیون نکرة،فأَما رأْس عین هذه التی فی الجزیرة فلا یقال فیها إِلا رأْس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البحر؛ و قول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غَمْرَةِ الآلِ خِلْتُ الصُّوی عُرُوکاً علی رائِسٍ یَقْسِمونا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رائِسٌ و رَئیسٌ منهم،و أَنت علی رأْسِ أَمْرِکَ و رئاسهِ أَی علی شَرَفٍ منه؛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أَنت علی رِئاسِ أَمرک أَی أَوله،و العامة تقول علی رَأْسِ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رِئاسُ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 و قیل قائمه کأَنه أُخِذَ من الرأْسِ رِئاسٌ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قد جَعَلْتُ الصُّبْحَ مَوْعِدَها و هذا البیت الثانی أَنشده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اضطغنت سلاحی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اضطغنت سلاحی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القویة،و صُدْرَتُها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أَعلی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السِّدَفُ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اضْطَغَنْتُ سلاحی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تحت حِضْنی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إِلی الکَشْحِ،و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احْتَضَنْتُ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المَغْرِضُ للبعیر کالمَحْزِم من الفرس،و هو جانب البطن من أَسفل الأَضلاع التی هی موضع الغُرْضَة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الغُرْضَة للرحْل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الحزام للسرج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شَسَفَ أَی ضَمَرَ یعنی المِرْفَق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رِئاساً إِلا هاهنا؛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وجدناه فی المُصَنَّف کریاس السیف،غیر مهموز،قال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هل هو تخفیف أَم الکلمة من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منه فی الرأْس أَی أَعرض عنه و لم یرفع به رأْساً و استثقله؛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منک فی الرَّأْسِ علی ما لم یسمَّ فاعله أَی ساء رأْیُک فیَّ حتی لا تقدر أَن تنظر إِلیَّ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أَعِدْ علیّ کلامَک من رَأْسٍ و من الرَّأْسِ ،و هی أَقل اللغتین و أَباها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من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تقوله</w:t>
      </w:r>
      <w:r>
        <w:rPr>
          <w:rFonts w:eastAsia="Amiri" w:cs="Amiri" w:ascii="Amiri" w:hAnsi="Amiri"/>
          <w:color w:val="111111"/>
          <w:sz w:val="28"/>
          <w:szCs w:val="28"/>
          <w:rtl w:val="true"/>
          <w:lang w:bidi="ar-SA"/>
        </w:rPr>
        <w:t xml:space="preserve">. </w:t>
      </w:r>
      <w:bookmarkStart w:id="394" w:name="pg11465_149325"/>
    </w:p>
    <w:p>
      <w:pPr>
        <w:pStyle w:val="BookText"/>
        <w:rPr/>
      </w:pPr>
      <w:bookmarkEnd w:id="394"/>
      <w:r>
        <w:rPr>
          <w:rFonts w:ascii="Amiri" w:hAnsi="Amiri" w:eastAsia="Amiri" w:cs="Amiri"/>
          <w:color w:val="111111"/>
          <w:sz w:val="28"/>
          <w:sz w:val="28"/>
          <w:szCs w:val="28"/>
          <w:rtl w:val="true"/>
          <w:lang w:bidi="ar-SA"/>
        </w:rPr>
        <w:t xml:space="preserve">و بیتُ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قریة بالشام کانت تباع فیها الخمور؛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سَبِیئةً من بیتِ رَأْسٍ ، یکونُ مِزاجَها عَسَلٌ و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مزاجها علی أَنه خبر کان فجعل الاسم نکرة و الخبر معرفة،و إِنما جاز ذلک من حیث کان اسْمَ جنس،و لو کان الخبر معرفة محضة 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رؤاسٍ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عامر بن صعصعة،منهم أَبو جعفر الرُّؤاسِی و أَبو دُؤادٍ الرُّؤاسِی اسمه یزید بن معاویة بن عمرو بن قیس بن عبید بن رُؤاسِ بن کلاب بن ربیعة بن عامر بن صعصعة،و کان أَبو عمر الزاهد یقول فی الرُّؤاسِی أَحد القراء و المحدّثین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الرَّواسِی،بفتح الراء و بالواو من غیر همز،منسوب إِلی رَوَاسٍ قبیلة من سُلَیْم و کان ینکر أَن یقال الرُّؤاسِی ،بالهمز،کما یقوله المحدّثون و غیرهم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671817_73709187"/>
      <w:bookmarkStart w:id="396" w:name="_Toc166"/>
      <w:bookmarkEnd w:id="395"/>
      <w:r>
        <w:rPr>
          <w:rtl w:val="true"/>
        </w:rPr>
        <w:t>ربس</w:t>
      </w:r>
      <w:bookmarkEnd w:id="396"/>
    </w:p>
    <w:p>
      <w:pPr>
        <w:pStyle w:val="BookText"/>
        <w:rPr/>
      </w:pPr>
      <w:r>
        <w:rPr>
          <w:rFonts w:ascii="Amiri" w:hAnsi="Amiri" w:eastAsia="Amiri" w:cs="Amiri"/>
          <w:color w:val="111111"/>
          <w:sz w:val="28"/>
          <w:sz w:val="28"/>
          <w:szCs w:val="28"/>
          <w:rtl w:val="true"/>
          <w:lang w:bidi="ar-SA"/>
        </w:rPr>
        <w:t xml:space="preserve">الرَّبْسُ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رَبَسَه رَبْساً ضربه بیدیه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 أَو المُصابُ بمال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الرَّبْسُ منه الارْتِباسُ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ارْتَبَسَ 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عنقود مُرْتَبِس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انهضامُ حبه و تداخُلُ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رَبِیسٌ و رَبیز أَی مکتنز أَعْجَر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الارْتِباسُ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الاکتناز فی اللحم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 رِبْسٌ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بأُمُور 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الدواهی کَدُبْس،بالراء 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قریش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خیبر أَسروا محمداً و یریدون أَن یرسلوا به إِلی قومه لیقتلوه فجعل المشرکون یُرْبِسُون به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من الإِِرْباس و هو المُراغَمَة،أَی یُسْمِعُونه ما یُسْخطه و یَغِیظُه،قال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من قولهم جاء بأُمور رُبْسٍ أَی سُود،یعنی یأْتونه بداهیة،و یحتمل أَن یکون من الرَّبِیس و هو المصاب بمال أَو غیره أَی یصیبون العباس بما یَسُوءُه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بمال رَبْسٍ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مُنْکرٌ 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الرَّبیسُ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و 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رَبْساء أَی شدیدة؛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مِثلِی لنُزَّ بالحَمِسِ الرَّبِیسِ و تَرَبَّسَ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طَلَباً حَثیثاً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تَرَبَّسْت فلاناً أَی طلبته؛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تَرَبَّسْتُ فی تَطْلابِ أَرض ابنِ مالکٍ فأَعْجَزَنی،و المَرْءُ غیرُ أَصِیلِ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فلان یَتَرَبَّسُ أَی یمشی مشیاً خفیّاً؛ و قال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فَصَبَحَتْه سَلِقٌ تَبَرْبَسُ أَی تمشی مشیاً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یَتَبَرْبَسُ إِذا جاء مُتَبَخْتِراً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ارْبَسَّ الرجلُ ارْبِساساً أَی ذهب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ارْبَسَّ إِذا غذا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ارْبَسَّ أَمرُهم اربِساساً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ارْبَثَّ أَی ضَعُفَ حتی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البِرْباسُ البئر العَمِیقة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رَبَسَ قِرْبته أَی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الرُّبَیْسِ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 و أَبو الرُّبَیْسِ التَّغْلَبِیُّ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تَغْلِبَ</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671819_73709187"/>
      <w:bookmarkStart w:id="398" w:name="_Toc167"/>
      <w:bookmarkEnd w:id="397"/>
      <w:r>
        <w:rPr>
          <w:rtl w:val="true"/>
        </w:rPr>
        <w:t>رجس</w:t>
      </w:r>
      <w:bookmarkEnd w:id="398"/>
    </w:p>
    <w:p>
      <w:pPr>
        <w:pStyle w:val="BookText"/>
        <w:rPr/>
      </w:pP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رَجُسَ الشیءُ یَرْجُسُ رَجاسَةً ،و إِنه لَرِجْسٌ مَرْجُوس ،و کلُّ قَذَر رِجْسٌ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مَرْجوسٌ </w:t>
      </w:r>
    </w:p>
    <w:p>
      <w:pPr>
        <w:pStyle w:val="BookText"/>
        <w:rPr/>
      </w:pPr>
      <w:r>
        <w:rPr>
          <w:rFonts w:ascii="Amiri" w:hAnsi="Amiri" w:eastAsia="Amiri" w:cs="Amiri"/>
          <w:color w:val="111111"/>
          <w:sz w:val="28"/>
          <w:sz w:val="28"/>
          <w:szCs w:val="28"/>
          <w:rtl w:val="true"/>
          <w:lang w:bidi="ar-SA"/>
        </w:rPr>
        <w:t xml:space="preserve">و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نِجْسٌ،و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أَحسبهم قد نالوا رَجَسٌ نَجَسٌ،و هی الرَّجاسَةُ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الرِّجْسِ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القذر،و قد یعبر به عن الحرام و الفعل القبیح و العذاب و اللعنة و الکفر،و المراد فی هذا الحدیث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بدأُوا بالرِّجْسِ ثم أَتبعوه النِّجْسَ،کسروا الجیم،و إِذا بدأُوا بالنجس و لم یذکروا معه الرِّجْس فتحوا الجیم و النون؛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یُسْتَنْجَی بِرَوْثَةٍ،و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مُسْتَقْذَرَة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کالرِّجز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الرِّجْزُ فالعذاب و العمل الذی یؤدی إِلی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الرِّجْسُ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کالرِّجْز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فی دعاء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علیهم رِجْسَک و عذابک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هاهنا بمعنی الرجز،و هو العذاب،قلبت الزای سیناً،کما قیل الأَسد و 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اَلرِّجْسَ عَلَی الَّذِینَ لاٰ یَعْقِلُونَ ؛ إِنه العقاب و الغضب،و هو مضارع لقوله الرجز،قال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الکلبی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رِجْسٌ ؛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المَأْثَمُ،و قال مجاهد کذلک یجعل اللَّه الرجس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خیر فیه،قال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جماعة رَجِسُونَ نَجِسُونَ أَی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فی اللغة اسم لکل ما استقذر من عمل فبالغ اللَّه تعالی فی ذم هذه الأَشیاء و سماها رِجْساً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الرجل رَجَساً و رَجِسَ یَرْجَسُ إِذا عَمِلَ عملاً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الصوت،فکأَنَّ الرِّجْسَ العمل الذی یقبح ذکره و یرتفع فی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 أَی مَأْثَمٌ؛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،مصدر،صوتُ الرَّعد و تَمَخُّضُه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،بالفتح،الصوت الشدید من الرعد و من هدیر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رجَسَت السماء تَرْجُسُ إِذا رَعَدَتْ و تَمَخَّضَتْ،و ارتجَسَتْ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رسول اللَّه،صلی اللَّه علیه و سلم، ارْتَجَسَ إِیوان کِسْرَی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اضطرب و تحرک حرکة سمع لها 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أَحدکم فی الصلاة فوجد رِجْساً أَو رِجْزاً فلا ینصرف حتی یسمع صوتاً أَو یَجِدَ 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رِجْسُ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الرَّجْسُ و الرَّجْسَةُ و الرَّجَسانُ و الارْتِجاسُ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الشیء المختلط العظیم کالجیش و السیل و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رَجَسَ یَرْجُسُ رَجْساً ،فهو راجِسٌ و رَجَّاسٌ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 رعد رَجَّاسٌ شدید الصوت،و هذا راجِسٌ حَسَن أَی راعِدٌ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رَجَّاسٍ یَسُوقُ الرُجَّسا ، من السُیولِ و السَّحاب المُرَّسا یعنی التی تَمْتَرِسُ الأَرض فَتَجْرُف 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رَجَّاس و مِرْجسٌ أَی شدید الهَدیر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ناقة رَجْساء الحَنِین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متتابعته؛ حکاه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رَجْساءَ الحَنِین بَیْهَسا، تَری بأَعْلی فَخِذَیْها عَبَسا، مثلَ خَلُوقِ الفارِسِیِّ أَعْرَسا و رَجْسُ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هَدیرُه؛ عن اللحیانی؛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بِرَجْسِ بَخْباخِ الهَدیرِ البَهْبَهِ و هم فی مَرْجُوسَة من أَمرهم و فی مَرْجُوساء أَی </w:t>
      </w:r>
      <w:bookmarkStart w:id="399" w:name="pg11465_149327"/>
    </w:p>
    <w:p>
      <w:pPr>
        <w:pStyle w:val="BookText"/>
        <w:rPr/>
      </w:pPr>
      <w:bookmarkEnd w:id="399"/>
      <w:r>
        <w:rPr>
          <w:rFonts w:ascii="Amiri" w:hAnsi="Amiri" w:eastAsia="Amiri" w:cs="Amiri"/>
          <w:color w:val="111111"/>
          <w:sz w:val="28"/>
          <w:sz w:val="28"/>
          <w:szCs w:val="28"/>
          <w:rtl w:val="true"/>
          <w:lang w:bidi="ar-SA"/>
        </w:rPr>
        <w:t>فی التباس و اختلاط و دَوَرانٍ؛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صَبَحْنا عَسْکَرَ المَرْجُوسِ ، بذاتِ خالٍ،لیلةً الخَمِیسِ و المِرْجاسُ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یطرح فی جوف البئر یُقَدَّر به ماؤها و یعلم به قَدْرُ قعر الماء و عُمْقه؛ قاله ابن سیدة،و المعروف المِرْداسُ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الماء بالمِرْجاس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المِرْجاسُ حجر یُشَدُّ فی طرف الحبل ثم یُدْلی فی البئر فتُمْخَض الحَمْأَة حتی تَثُور ثم یُسْتقی ذلک الماء فتنقی البئر؛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کَریهةً یَرْمُونَ بی، رَمْیَکَ بالمِرْجاسِ فی قَعْرِ الطَّوی و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الریاحین،معرّب،و النون زائدة لأَنه لیس فی کلامهم فَعْلِلٌ و فی الکلام نَفْعِل،قاله أَبو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النِّرْجِسُ ،فإِن سمیت رجلاً بنَرْجِس لم تصرفه لأَنه نَفْعِلُ کنَجْلِسُ و نَجْرِس،و لیس برباعی،لأَنه لیس فی الکلام مثل جَعْفر فإِن سمیته بِنِرْجِسٍ صرفته لأَنه علی زنة فِعْلِلٍ،فهو رباعی کهِجْرِس؛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فی الأَسماء شیء علی مثال فَعلِل لصرفناه کما صرفنا نَهْشَلاً لأَن فی الأَسماء فَعْللاً مثل جَعْفَرٍ</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671821_73709187"/>
      <w:bookmarkStart w:id="401" w:name="_Toc168"/>
      <w:bookmarkEnd w:id="400"/>
      <w:r>
        <w:rPr>
          <w:rtl w:val="true"/>
        </w:rPr>
        <w:t>ردس</w:t>
      </w:r>
      <w:bookmarkEnd w:id="401"/>
    </w:p>
    <w:p>
      <w:pPr>
        <w:pStyle w:val="BookText"/>
        <w:rPr/>
      </w:pPr>
      <w:r>
        <w:rPr>
          <w:rFonts w:ascii="Amiri" w:hAnsi="Amiri" w:eastAsia="Amiri" w:cs="Amiri"/>
          <w:color w:val="111111"/>
          <w:sz w:val="28"/>
          <w:sz w:val="28"/>
          <w:szCs w:val="28"/>
          <w:rtl w:val="true"/>
          <w:lang w:bidi="ar-SA"/>
        </w:rPr>
        <w:t xml:space="preserve">رَدَسَ الشیءَ یَرْدُسُه و یَردِسُه رَدْساً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دَکَّه بشیء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رَدَسَ یَرْدِسُ رَدْساً و هو بأَی شیء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المِرْدَسُ و المِرْداسُ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یرمی بها،و خص بعضهم به الحجر الذی یرمی به فی البئر لیعلم أَ فیها ماء أَم لا؛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قَذفَکَ بالمِرْداسِ فی قَعْرِ الطَّوی و منه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رَدَسَه بالحجر أَی ضربه و رماه 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مِرْدانَا مِدَّقٌّ مِرْداسْ أَی 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رَدَسَه بحجر و ندَسَه و رَداه إِذا 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دَکُّکَ أَرضاً أَو حائطاً أَو مَدَراً بشیء صُلْب عریض یسمی مِرْدَساً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الأَعداء حَوْزاً مِرْدَسا و رَدَسْتُ القومَ أَرْدُسُهم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رَدْساً إِذا رمیتهم بحجر؛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أَخوک لَواکَ الحَقَّ مُعْتَرِضاً، فارْدُسْ أَخاکَ بعَبْءٍ مثلِ عَتَّابِ یعنی مثل بنی عَتَّاب،و کذلک رادَسْتُ القومَ مُرادسَة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رِدِّیسٌ ،بالتشدید،و قولٌ 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یرمی به خصمه؛ عن ابن الأَعرابی،و أَنشد للعُجَیْرِ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وَراءَ البابِ رَدْسٍ کأَنه رَدی الصَّخْرِ،فالمَقْلُوبةُ الصَّیدُ تَسْمَعُ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الرَّدُوسُ السَّطوحُ المُرَخَّمُ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کتب السید مرتضی بالهامش 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النطوح المرجم،و کتب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 مقمصار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 مغمضات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الطرماح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تَشُقُّ مقمصار اللیلِ عنها، إِذا طَرَقَتْ بِمِرْداسٍ رَعُونِ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المِرْداسُ الرأْس لأَنه یُرْدَسُ به أَی یُرَدُّ به و یدفع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رَدَسَ برأْسه أَی دفع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أَما قول عباس بن مِرْداسٍ السُّلَمِی</w:t>
      </w:r>
      <w:r>
        <w:rPr>
          <w:rFonts w:eastAsia="Amiri" w:cs="Amiri" w:ascii="Amiri" w:hAnsi="Amiri"/>
          <w:color w:val="111111"/>
          <w:sz w:val="28"/>
          <w:szCs w:val="28"/>
          <w:rtl w:val="true"/>
          <w:lang w:bidi="ar-SA"/>
        </w:rPr>
        <w:t xml:space="preserve">: </w:t>
      </w:r>
      <w:bookmarkStart w:id="402" w:name="pg11465_149328"/>
    </w:p>
    <w:p>
      <w:pPr>
        <w:pStyle w:val="BookText"/>
        <w:rPr/>
      </w:pPr>
      <w:bookmarkEnd w:id="402"/>
      <w:r>
        <w:rPr>
          <w:rFonts w:ascii="Amiri" w:hAnsi="Amiri" w:eastAsia="Amiri" w:cs="Amiri"/>
          <w:color w:val="111111"/>
          <w:sz w:val="28"/>
          <w:sz w:val="28"/>
          <w:szCs w:val="28"/>
          <w:rtl w:val="true"/>
          <w:lang w:bidi="ar-SA"/>
        </w:rPr>
        <w:t>و ما کان حِصْنٌ و لا حابِسٌ</w:t>
      </w:r>
    </w:p>
    <w:p>
      <w:pPr>
        <w:pStyle w:val="BookText"/>
        <w:rPr/>
      </w:pPr>
      <w:r>
        <w:rPr>
          <w:rFonts w:ascii="Amiri" w:hAnsi="Amiri" w:eastAsia="Amiri" w:cs="Amiri"/>
          <w:color w:val="111111"/>
          <w:sz w:val="28"/>
          <w:sz w:val="28"/>
          <w:szCs w:val="28"/>
          <w:rtl w:val="true"/>
          <w:lang w:bidi="ar-SA"/>
        </w:rPr>
        <w:t>یَفُوقانِ مِرْداسَ فی المَجْمَعِ</w:t>
      </w:r>
    </w:p>
    <w:p>
      <w:pPr>
        <w:pStyle w:val="BookText"/>
        <w:rPr/>
      </w:pPr>
      <w:r>
        <w:rPr>
          <w:rFonts w:ascii="Amiri" w:hAnsi="Amiri" w:eastAsia="Amiri" w:cs="Amiri"/>
          <w:color w:val="111111"/>
          <w:sz w:val="28"/>
          <w:sz w:val="28"/>
          <w:szCs w:val="28"/>
          <w:rtl w:val="true"/>
          <w:lang w:bidi="ar-SA"/>
        </w:rPr>
        <w:t>فکان الأَخفش یجعله من ضرورة الشعر،و أَنکره المبرِّدُ و لم یجوّز فی ضرورة الشعر ترک صرف ما ینصرف؛ و قال الروایة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یَفوقانِ شَیْخَیَّ فی مَجْمَعِ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رَدَسَ أَی أَین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رَدَسَه رَدْساً کدَرَسَه 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671823_73709187"/>
      <w:bookmarkStart w:id="404" w:name="_Toc169"/>
      <w:bookmarkEnd w:id="403"/>
      <w:r>
        <w:rPr>
          <w:rtl w:val="true"/>
        </w:rPr>
        <w:t>رسس</w:t>
      </w:r>
      <w:bookmarkEnd w:id="404"/>
    </w:p>
    <w:p>
      <w:pPr>
        <w:pStyle w:val="BookText"/>
        <w:rPr/>
      </w:pPr>
      <w:r>
        <w:rPr>
          <w:rFonts w:ascii="Amiri" w:hAnsi="Amiri" w:eastAsia="Amiri" w:cs="Amiri"/>
          <w:color w:val="111111"/>
          <w:sz w:val="28"/>
          <w:sz w:val="28"/>
          <w:szCs w:val="28"/>
          <w:rtl w:val="true"/>
          <w:lang w:bidi="ar-SA"/>
        </w:rPr>
        <w:t xml:space="preserve">رَسَّ بینهم یَرُسُّ 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 رَسَسْتُ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الأَکوع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المشرکین راسُّونا للصلح و ابتدأُونا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رَسَسْتُ بینهم أَرُسُّ رَسّاً أَی أَصلحت،و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فاتَحُونا،من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رَسٌّ من خَبَر أَی أَوَّله،و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واسَونا،بالواو،أَی اتفقوا معنا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الواو فیه بدل من همزة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الإِِصلاح بین الناس و الإِِفسادُ أَیضاً،و قد رَسَسْتُ بینهم،و 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 الحُمَّی و رَسِیسُها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بَدْؤُها و أَوّل مَسّها،و ذلک إِذا تَمَطَّی المحمومُ من أَجلها و فَتَرَ جسمهُ و تَخَتَّرَ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یجد الإِِنسانُ مَسَّ الحمی قبل أَن تأْخذه و تظهر فذاک الرَّسُّ و الرَّسِیسُ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الحمی بِرَسٍّ إِذا ثبت فی عظامه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 فی قوافی الشعر صرف الحرف الذی بعد أَلف التأْسیس نحو حرکة عین فاعل فی القافیة کیفما تحرّکت حرکتها جازت و کانت رَسّاً للأَلف؛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 فتحة الحرف الذی قبل حرف التأْسیس،نحو قول إمرئ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عنکَ نَهْباً صِیحَ فی حَجَراته، و لکن حدیثاً،ما حَدِیثُ الرَّواحِلِ ففتحة الواو هی الرَّسِّ و لا یکون إِلا فتحة و هی لازمة،قال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قول الأَخفش،و قد دفع أَبو عمرو الجرمی اعتبار حال الرَّسِّ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ینبغی أَن یذکر لأَنه لا یمکن أَن یکون قبل الأَلف إِلا فتحة فمتی جاءت الأَلف لم یکن من الفتحة بدّ؛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علی صحة اعتبار هذه الفتحة و تسمیتها إِن أَلف التأْسیس لما کانت معتبرة مسماة،و کانت الفتحة داعیة إِلیها و مقتضیة لها و مفارقة لسائر الفتحات التی لا أَلف بعدها نحو قول و بیع و کعب و ذرب و جمل و حبل و نحو ذلک،خصت باسم لما ذکرنا و لأَنها علی کل حال لازمة فی جمیع القصیدة،قال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لازماً فی القافیة إِلا و هو مذکور مسمی،بل إِذا جاز أَن نسمی فی القافیة ما لیس لازماً أَعنی الدخیل فما هو لازم لا محالة أَجْدَر و أَحْجی بوجوب التسمیة له؛ 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أَبو الحسن علی هذا المعنی الذی ذکرته من أَنها لما کانت متقدمة للأَلف بعدها و أَول لوازم للقافیة و مبتدأها سماها الرَّسَّ ،و ذلک لأَن الرسَّ و الرَّسِیسَ أَوّلُ الحُمَّی الذی یؤذن بها و یدل علی ورودها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الرَّسَّة الساریةُ المُحکمَة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رَسِیسُ الحمی أَصلها؛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غَیَّرَ النّأْیُ المُحِبِّینَ،لم أَجِدْ رَسِیسَ الهَوَی من ذکرِ مَیَّةَ یَبْرَحُ أَی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الثابت الذی قد لزم مکانه؛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رَسِیس الهَوَی من طُول ما یَتَذَکَّرُ و رسَّ الهوی فی قلبه و السَّقَمُ فی جسمه رَسّاً و رَسیساً و أَرَسَّ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 ثبت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 الحُبِّ و رَسِیسُه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بقیته و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 الحدیثَ فی نفسه یَرُسُّه 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بلغنی رَسٌّ من خبر و ذَرْءٌ من خَبَر أَی طرف منه أَو 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رَسٌّ من خبر و رَسِیسٌ من خبر و هو الخبر الذی لم یصح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یَتَراسُّون الخبر و یَتَرَهْمَسُونه أَی یُسِرُّونه؛ و منه</w:t>
      </w:r>
    </w:p>
    <w:p>
      <w:pPr>
        <w:pStyle w:val="BookText"/>
        <w:rPr/>
      </w:pPr>
      <w:r>
        <w:rPr>
          <w:rFonts w:ascii="Amiri" w:hAnsi="Amiri" w:eastAsia="Amiri" w:cs="Amiri"/>
          <w:color w:val="111111"/>
          <w:sz w:val="28"/>
          <w:sz w:val="28"/>
          <w:szCs w:val="28"/>
          <w:rtl w:val="true"/>
          <w:lang w:bidi="ar-SA"/>
        </w:rPr>
        <w:t xml:space="preserve">قول الحجاج للنعمان بن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الرَّسِّ و الرِهْمَسَةِ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الرَّسِّ هم الذین یبتدئون الکذب و یوقعونه فی أَفواه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رَسَّ بین القوم أَی أَفسد؛ و أَنشد أَبو عمرو لابن مُقْبل یذکر الریح و لِینَ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خُزامَی عالِجٍ طَرَقَتْ بها شَمالٌ رَسِیسُ المَسِّ،بل هی أَطیَبُ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أَنها لینة الهُبوب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 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له؛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أَشْرکا فی المَجْدِ مَن لا أَبا لَهُ من الناسِ،إِلا أَن یُرَسَّ له ذِکْرُ أَی إِلا أَن یُذْکَر ذِکْراً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العلامة، أَرْسَسْتُ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الرَسِیسُ العاقل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نَسِیَه لتَقادُم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خَیْرَ من زانَ سُروجَ المَیْسِ، قد رُسَّتِ الحاجاتُ عند قَیْسِ، إِذ لا یَزالُ مُولَعاً بلَیْسِ و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القدیمة أَو المَعْدِنُ،و الجمع رِسَاسٌ ؛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تَنابِلَةٌ یَحْفِرُونَ الرِّسَاسا و رَسَسْتُ رَسّاً أَی حفرت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لثمود،و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کانت لبَقِیَّة من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اَلرَّسِّ ؛</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الرَّسَّ دیار لطائفة من ثمود،قال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 الرَّسَّ قریة بالیمامة یقال لها فَلْج،و یروی أَنهم کذبوا نبیهم و رَسُّوه فی بئر أَی دَسُّوه فیها حتی مات،و یروی أَن الرَّسَّ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بئر عند العرب رَسٌّ ؛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تنابلة یحفرون الرَّسَاسَا و رُسَّ المیتُ أَی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 و الرّسِیسُ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بنَجْدٍ أَو موضعان،و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ماءَان فی بلاد العرب معروفان؛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 اسم وادٍ فی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بَکَرْن بُکُوراً و اسْتَحَرْنَ بسُحْرَةٍ، فهُنَّ و وَادی الرَّسِّ کالیَدِ فی الفَمِ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لوادی الرس ،باللام،و المعنی فیه أَنهن لا یُجاوزن هذا الوادی و لا یُخْطِئنه کما لا تجاوز الیدُ الفَمَ و لا تُخْطِئُه؛ و أَما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کالوَحْیِ عَفٌّ مَنازِلُه، عَفا الرَّسُّ منها فالرَّسِیسُ فَعاقِلُه؟ فهو اسم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الرَّسْرَسَة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الرَّصْرصَة،و هی تثبیت البعیر رکبتیه فی الأَرض لیَنْهَضَ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رَسَّسَ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 للنُّهوض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رُسِّسَتْ و رُصِّصَتْ أَی أُثبتت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عن النخعی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لأَسمع الحدیث فأُحدِّث به الخادِمَ أَرُسُّه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ابتداء الشیء؛ و منه رَسُّ الحُمَّی و رَسِیسُها حین تبدأُ،فأَراد إِبراهیم بقوله أَرُسُّه فی نفسی أَی أُثبِته،و قیل أَی أَبتدئ بذکر الحدیث و دَرْسِه فی نفسی و أُحَدِّث به خادمی أَسْتَذکِرُ بذلک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یَرُسُّ الحدیثَ فی نفسه أَی یُحَدِّث به نفسه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 فلانٌ خبر القوم </w:t>
      </w:r>
      <w:bookmarkStart w:id="405" w:name="pg11465_149330"/>
    </w:p>
    <w:p>
      <w:pPr>
        <w:pStyle w:val="BookText"/>
        <w:rPr/>
      </w:pPr>
      <w:bookmarkEnd w:id="405"/>
      <w:r>
        <w:rPr>
          <w:rFonts w:ascii="Amiri" w:hAnsi="Amiri" w:eastAsia="Amiri" w:cs="Amiri"/>
          <w:color w:val="111111"/>
          <w:sz w:val="28"/>
          <w:sz w:val="28"/>
          <w:szCs w:val="28"/>
          <w:rtl w:val="true"/>
          <w:lang w:bidi="ar-SA"/>
        </w:rPr>
        <w:t>إِذا لقیهم و تعرّف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لَتَرُسُّ أَمراً ما یلتئم أَی تثبت أَمراً ما یلتئم،و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أَرُسُّه فی نفسی أَی أُعاود ذکره و أُرَدِّدُه،و لم یرد ابتداءه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المطویة بالحجارة</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2671825_73709187"/>
      <w:bookmarkStart w:id="407" w:name="_Toc170"/>
      <w:bookmarkEnd w:id="406"/>
      <w:r>
        <w:rPr>
          <w:rtl w:val="true"/>
        </w:rPr>
        <w:t>رطس</w:t>
      </w:r>
      <w:bookmarkEnd w:id="407"/>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 الرَّطْسُ الضربُ ببطن الکف،قال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الرَّطْسَ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رَطسَه یَرْطُسُه و یَرْطِسُه رَطْساً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بباطن کفه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671827_73709187"/>
      <w:bookmarkStart w:id="409" w:name="_Toc171"/>
      <w:bookmarkEnd w:id="408"/>
      <w:r>
        <w:rPr>
          <w:rtl w:val="true"/>
        </w:rPr>
        <w:t>رعس</w:t>
      </w:r>
      <w:bookmarkEnd w:id="409"/>
    </w:p>
    <w:p>
      <w:pPr>
        <w:pStyle w:val="BookText"/>
        <w:rPr/>
      </w:pPr>
      <w:r>
        <w:rPr>
          <w:rFonts w:ascii="Amiri" w:hAnsi="Amiri" w:eastAsia="Amiri" w:cs="Amiri"/>
          <w:color w:val="111111"/>
          <w:sz w:val="28"/>
          <w:sz w:val="28"/>
          <w:szCs w:val="28"/>
          <w:rtl w:val="true"/>
          <w:lang w:bidi="ar-SA"/>
        </w:rPr>
        <w:t xml:space="preserve">الرَّعْسُ و الارْتِعاس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الانْتِفاض،و قد رَعَسَ ،فهو راعِسٌ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المَشْرَفیُّ فی الأَکُفِّ الرُّعَّسِ ، بمَوْطِنٍ یُنْبِطُ فیه المُحْتَسِی، بالقَلَعِیَّاتِ نِطافَ الأَنْفُسِ و رمح رَعَّاسٌ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و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رمح مَرْعُوس و رَعَّاس إِذا کان لَدْنَ المَهَزَّة عَرَّاصاً شدید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الرأْس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راعِسَة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 رأْسها فی سیرها،و بعیر راعِسٌ و رَعِیسٌ کذلک؛ قال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خِلالَ الإَِبْلِ مُسْتَسْلِماً فی قِدِّهِ،مَشْیَ البَعیرِ الرَّعِیسْ و الرَّعَسانُ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الرأْس و رَجَفانهُ من الکِبَر؛ و أَنشد لنَبْهانَ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 مَنْ یَنْوی جَلائی أَننی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الحَبَلَّسُ و الحَلْبَسُ و الحُلابسُ الشجاع الذی لا یبرح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قد رَجَف رأَسُها من الکِبَر،و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رأْسها إِذا عَدَتْ من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رَعَسْتُ فی المشی أَرْعَسُ إِذا مشیت مشیاً ضعیفاً من إِعْیاء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الارتِعاش و الارْتِعادِ،یقال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ارْتَعَسَ رأْسه و ارْتَعَشَ إِذا اضْطرب و ارْتَعَدَ،و أَرْعَسَه مثل أَرْعَشَه؛ قال العجاج یصف سیفاً یَهُذُّ ضَریبَتَه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یُذْری بإِرْعاسِ یَمینِ المُؤْتَلی، خُضُمَّةَ الدَّارِع هَذَّ المُخْتَلی و یروی بالشین؛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و إِن کان الضارب مُقَصِّراً مُرْتَعِشَ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یُذْری أَی یُطِیر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یبلغ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خُضُمَّةُ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علیه الدِّرْعُ،یقول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هذا السیفُ مُعْظَمَ هذا الدارع علی أَن یمین الضارب به تَرْجُف،و علی أَنه غیر مجتهد فی ضربته،و إِنما نعت السیف بسرعة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یَحْتَشُّ بمِخْلاه،و هو مِحَشُّه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رَعَسَ یَرْعَسُ رَعْساً ،فهو راعِسٌ و رَعُوسٌ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رأْسه فی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حین یَخْضَعُ الرَّعُوسا و المَرْعُوسُ و الرَّعِیسُ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یُشدّ من رجله إِلی رأْسه بحبل حتی لا یرفع رأْسه،و قد فسر بیت الأَفوه 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الخسیس القَشَّاشُ،و القشَّاشُ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یلتقط الطعام الذی لا خیر فیه من المزابل</w:t>
      </w:r>
      <w:r>
        <w:rPr>
          <w:rFonts w:eastAsia="Amiri" w:cs="Amiri" w:ascii="Amiri" w:hAnsi="Amiri"/>
          <w:color w:val="111111"/>
          <w:sz w:val="28"/>
          <w:szCs w:val="28"/>
          <w:rtl w:val="true"/>
          <w:lang w:bidi="ar-SA"/>
        </w:rPr>
        <w:t xml:space="preserve">. </w:t>
      </w:r>
      <w:bookmarkStart w:id="410" w:name="pg11465_149331"/>
    </w:p>
    <w:p>
      <w:pPr>
        <w:pStyle w:val="Heading4"/>
        <w:numPr>
          <w:ilvl w:val="3"/>
          <w:numId w:val="1"/>
        </w:numPr>
        <w:rPr/>
      </w:pPr>
      <w:bookmarkStart w:id="411" w:name="__RefHeading___Toc2671829_73709187"/>
      <w:bookmarkStart w:id="412" w:name="_Toc172"/>
      <w:bookmarkEnd w:id="410"/>
      <w:bookmarkEnd w:id="411"/>
      <w:r>
        <w:rPr>
          <w:rtl w:val="true"/>
        </w:rPr>
        <w:t>رغس</w:t>
      </w:r>
      <w:bookmarkEnd w:id="412"/>
    </w:p>
    <w:p>
      <w:pPr>
        <w:pStyle w:val="BookText"/>
        <w:rPr/>
      </w:pPr>
      <w:r>
        <w:rPr>
          <w:rFonts w:ascii="Amiri" w:hAnsi="Amiri" w:eastAsia="Amiri" w:cs="Amiri"/>
          <w:color w:val="111111"/>
          <w:sz w:val="28"/>
          <w:sz w:val="28"/>
          <w:szCs w:val="28"/>
          <w:rtl w:val="true"/>
          <w:lang w:bidi="ar-SA"/>
        </w:rPr>
        <w:t xml:space="preserve">الرَّغْسُ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و الکثرة و الخیر و البرکة،و قد رَغَسَه اللَّه رَغْساً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مَرْغُوسٌ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مبارک میمون؛ قال رؤبة یمدح إِیادَ بنَ الولید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رَبَّ العِزَّةِ القُدُّوسا، دُعاءَ من لا یَقْرَعُ النَّاقُوسا، حتی أَرانی وَجْهک المَرْغُوسا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بمَحْمُودٍ و لا مَرْغُوسِ و رجل مرغوس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کثیر الخیر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رَغَسَه اللَّهُ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مالاً و ولداً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رَغَسَه اللَّه مالاً و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له منهما و بارک له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رَغَسَهُ اللَّهُ یَرغَسُه رَغْساً إِذا کان ماله نامیاً کثیراً،و کذلک فی الحَسَب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قلیلاً فرَغَسَهم اللَّه أَی کَثَّرهم و أَنْماهم،و کذلک هو فی الحسب و غیره؛ قال العجاج یمدح بعض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رَغْسٍ فی نِصابٍ رَغْسِ ، خَلِیفةً ساسَ بغیر تَعْسِ وصفه بالمصدر فلذلک 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صواب إِنشاد هذا الرجز أَمامَ،بالفتح،لأَن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احْتَضَرنا بعد سَیْرٍ حَدْسِ، أَمام رَغْسٍ فی نِصابٍ رَغْسِ ، خلیفةً ساسَ بغیرِ فَجْسِ یمدح بهذا الرجز الولید بن عبد الملک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مَرْغُوسَة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مَرْغُوسَة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لَهْفی علی شاةِ أَبی السِّباقِ، عَتِیقَةٍ من غَنَمٍ عِتاقِ، مَرْغُوسَةٍ مأْمورةٍ مِعْناقِ معناق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العُنُوقَ،و هی الإِِناث من أَولاد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هذه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عن غَرَسَه؛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الأَرْغاسُ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الأَغْراسُ التی تخرج علی الولد،مقلوب عنه أَیضاً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671831_73709187"/>
      <w:bookmarkStart w:id="414" w:name="_Toc173"/>
      <w:bookmarkEnd w:id="413"/>
      <w:r>
        <w:rPr>
          <w:rtl w:val="true"/>
        </w:rPr>
        <w:t>رفس</w:t>
      </w:r>
      <w:bookmarkEnd w:id="414"/>
    </w:p>
    <w:p>
      <w:pPr>
        <w:pStyle w:val="BookText"/>
        <w:rPr/>
      </w:pPr>
      <w:r>
        <w:rPr>
          <w:rFonts w:ascii="Amiri" w:hAnsi="Amiri" w:eastAsia="Amiri" w:cs="Amiri"/>
          <w:color w:val="111111"/>
          <w:sz w:val="28"/>
          <w:sz w:val="28"/>
          <w:szCs w:val="28"/>
          <w:rtl w:val="true"/>
          <w:lang w:bidi="ar-SA"/>
        </w:rPr>
        <w:t xml:space="preserve">الرَّفْسَة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بالرِّجْلِ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رَفَسَه یَرْفُسُه و یَرْفِسُه رَفْساً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فی صدره برجله،و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رَفَسَه برجله من غیر أَن یخص به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دابة رَفُوسٌ إِذا کان من شأْنها ذلک،و الاسم الرِّفاسُ و الرَّفِیسُ و الرُّفُوسُ ،و رَفَسَ اللحمَ و غیره من الطعام رَفْساً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دَقٍّ رَفْسٌ ،و أَصله فی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یُدَقُّ به اللحمُ</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671833_73709187"/>
      <w:bookmarkStart w:id="416" w:name="_Toc174"/>
      <w:bookmarkEnd w:id="415"/>
      <w:r>
        <w:rPr>
          <w:rtl w:val="true"/>
        </w:rPr>
        <w:t>رکس</w:t>
      </w:r>
      <w:bookmarkEnd w:id="416"/>
    </w:p>
    <w:p>
      <w:pPr>
        <w:pStyle w:val="BookText"/>
        <w:rPr/>
      </w:pPr>
      <w:r>
        <w:rPr>
          <w:rFonts w:ascii="Amiri" w:hAnsi="Amiri" w:eastAsia="Amiri" w:cs="Amiri"/>
          <w:color w:val="111111"/>
          <w:sz w:val="28"/>
          <w:sz w:val="28"/>
          <w:szCs w:val="28"/>
          <w:rtl w:val="true"/>
          <w:lang w:bidi="ar-SA"/>
        </w:rPr>
        <w:t xml:space="preserve">الرِّکْسُ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الناس،و الرِّکْسُ شبیه بالرَّجِیع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سلم،أُتیَ برَوْثٍ فی الاستنجاء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الرِّکْسُ شبیه المعنی بالرجیع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رَکَسْتُ الشیء و أَرْکَسْتُه إِذا رَدَدْتَه و رَجَعْتَه،و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رَکِیس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فعیل بمعنی مفعول؛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أَرکِسْهما فی الفتنة رَکْساً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الشیء علی رأْسه أَو ردُّ أَوله علی آخره؛ رَکَسَه یَرْکُسُه رَکْساً ،فهو مَرْکوس و رَکِیسٌ ،و أَرْکَسَه فارْتَکَس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أَرْکَسَهُمْ بِمٰا کَسَبُوا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رَدَّهم إِلی الکفر،قال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رَکَسهم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رَکَسْتُ الشیء و أَرْکَسْتُه لغتان إِذا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ابن </w:t>
      </w:r>
      <w:bookmarkStart w:id="417" w:name="pg11465_149332"/>
    </w:p>
    <w:p>
      <w:pPr>
        <w:pStyle w:val="BookText"/>
        <w:rPr/>
      </w:pPr>
      <w:bookmarkEnd w:id="417"/>
      <w:r>
        <w:rPr>
          <w:rFonts w:ascii="Amiri" w:hAnsi="Amiri" w:eastAsia="Amiri" w:cs="Amiri"/>
          <w:color w:val="111111"/>
          <w:sz w:val="28"/>
          <w:sz w:val="28"/>
          <w:szCs w:val="28"/>
          <w:rtl w:val="true"/>
          <w:lang w:bidi="ar-SA"/>
        </w:rPr>
        <w:t>الأَعرابی أَنه قال المَنْکُوس و المَرْکُوس المُدْبر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الشیء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تَرْتَکِسُ بین جراثیم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تَزْدَحِمُ و تتردد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الرَّکِیسُ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المُرْتَکِسُ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ارْتَکَسَتِ الجاریة إِذا طلع ثَدْیُها،فإِذا اجتمع و ضَخُمَ فقد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الهادی،و هو الثور الذی یکون فی وَسَطِ البَیْدَرِ عند الدِّیاسِ و البقر حوله تدور و یَرْتَکِسُ هو مکانه،و الأُنثی راکسة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الإِِنسان فی أَمر ما نجا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ارْتَکَسَ فلانٌ فی أَمر کان قد نجا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الرَّکُوسِیَّةُ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دین بین النصاری و الصابئین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عدیّ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النبی،صلی اللَّه علیه و سلم،فقال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 أَهل دین یقال لهم الرَّکُوسِیَّة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الأَعرابی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نعت النصاری و لا یعرّب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الرِّکْسُ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الجِسْرُ؛ و راکِسٌ فی شعر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 أَبی قابُوسَ فی غیرِ کُنْهه أَتانی،و دونی راکِسٌ فالضَّواجِعُ اسم 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فی غیر کنهه أَی لم أَکن فعلت ما یوجب غضبه علیَّ فجاء وعیده فی غیر حقیقة أَی علی غیر ذنب أَذنبته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الضواجع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ضاجعة،و هو مُنْحَنَی الوادی و مُنْعَطَفُه</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671835_73709187"/>
      <w:bookmarkStart w:id="419" w:name="_Toc175"/>
      <w:bookmarkEnd w:id="418"/>
      <w:r>
        <w:rPr>
          <w:rtl w:val="true"/>
        </w:rPr>
        <w:t>رمس</w:t>
      </w:r>
      <w:bookmarkEnd w:id="419"/>
    </w:p>
    <w:p>
      <w:pPr>
        <w:pStyle w:val="BookText"/>
        <w:rPr/>
      </w:pPr>
      <w:r>
        <w:rPr>
          <w:rFonts w:ascii="Amiri" w:hAnsi="Amiri" w:eastAsia="Amiri" w:cs="Amiri"/>
          <w:color w:val="111111"/>
          <w:sz w:val="28"/>
          <w:sz w:val="28"/>
          <w:szCs w:val="28"/>
          <w:rtl w:val="true"/>
          <w:lang w:bidi="ar-SA"/>
        </w:rPr>
        <w:t xml:space="preserve">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رَمَسَ الشیءَ یَرْمُسُه رَمْساً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رَمَسه یَرْمُسُه و یَرْمِسُه رَمْساً ،فهو مَرْموس و رَمِیسٌ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و سَوَّی علیه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هِیلَ علیه التراب،فقد رُمِسَ ؛ و کلُّ شیءٍ نُثِرَ علیه الترابُ،فهو مَرْمُوس ؛ قال لقِیطُ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الیومَ دَخْتَنُوسُ، و أَما قول البُرَیْقِ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أَعُورُه فَوَجدْتُ فیه أَوَارِیّاً رَوامِسَ و الغُبارا قد یکون علی النسب و قد یکون علی وضع فاعل مکان مفعول إِذ لا یُعرف رَمَسَ الشیءُ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الرَّوامِسُ الطیر الذی یطیر باللیل،قال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دابة تخرج باللیل،فهی رَامِسٌ تَرْمُس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الآثارَ کما یُرْمَسُ المیت،قال؛ إِذا کان القبر مُدَرَّماً مع الأَرض،فهو رَمْس ،أَی مستویاً مع وجه الأَرض،و إِذا رفع القبر فی السماء عن وجه الأَرض لا یقال له رَمْسٌ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ارْمُسُوا قبری رَمْساً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سَوُّوه بالأَرض و لا تجعلوه مُسَنَّماً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 التغطیة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لما یُحْثَی من التراب علی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بینما المرءُ فی الأَحیاءِ مُغْتَبِطٌ، إِذا هو الرَّمْسُ تَعْفُوه الأَعاصِیرُ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تراب قد دُفِنَ فیه و الریاح تُطَیِّره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الشعبی فی 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الجُنُبُ فی الماء أَجزأَه ذلک من 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ارْتَمس فی الماء إِذا انغمس فیه حتی یغیب رأْسه و جمیعُ جسده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رامَسَ عُمَرَ بالجُحْفَة و هما مُحْرِمان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أَدخلا </w:t>
      </w:r>
      <w:bookmarkStart w:id="420" w:name="pg11465_149333"/>
    </w:p>
    <w:p>
      <w:pPr>
        <w:pStyle w:val="BookText"/>
        <w:rPr/>
      </w:pPr>
      <w:bookmarkEnd w:id="420"/>
      <w:r>
        <w:rPr>
          <w:rFonts w:ascii="IRNazanin" w:hAnsi="IRNazanin" w:eastAsia="IRNazanin"/>
          <w:color w:val="111111"/>
          <w:sz w:val="28"/>
          <w:sz w:val="28"/>
          <w:szCs w:val="28"/>
          <w:rtl w:val="true"/>
          <w:lang w:bidi="fa-IR"/>
        </w:rPr>
        <w:t>رؤوسهما فی الماء حتی یغطیهما،و هو کالغَمْس،بالغین،و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بالراء أَن لا یطیل اللبث فی الماء،و بالغین أَن یطیله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یَرْتَمِس و لا یَغْتَمِسُ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الرَّمْسُ القبر،و الجمع أَرْماسٌ و رُمُوس ؛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لقَوْمٍ أَطالوا هُونَ مَنْزِله، و غادَرُوه مُقِیماً بین أَرْماسِ و أَنشد ابن الأَعرابی لعُقَیْل بن 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أَعِیشُ بالبَلَلِ القَلِیلِ،و قد أَری أَنَّ الرُّمُوسَ مَصارِعُ الفِتْیانِ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الرَّامُوسُ القبر،و المَرْمَسُ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القبر؛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بِخَفْضٍ مَرْمَسی ،أَو فی یَفاعٍ، تُصَوِّتُ هامَتی فی رَأْسِ قَبْری و رَمَسْناه بالتُّرْب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 تَرْمُس به الریحُ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رَمْسُ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حُثِیَ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رَمَسْناه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الرَّمْسُ تحمله الریح فَتَرْمُس به الآثار أَی تُعَفِّیها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رمَسْتُ المیت و أَرْمَسْته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رَمَسُوا قبر فلان إِذا کتموه و سَوَّوْه مع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القبر،و هو فی الأَصل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الرَّوامِسُ و الرَّامِساتُ الریاح الزَّافِیاتُ التی تنقل التراب من بلد إِلی آخر و بینها الأَیام،و ربما غَشَّتْ وجْه الأَرض کُلَّه بتراب أَرض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الرَّوامِسُ الریاح التی تثیر التراب و تدفن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رَمَسَ علیه الخبرَ رَمْساً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 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کتم الرجلُ الخَبَرَ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دَمَسْتُ علیهم الأَمرَ و رَمَسْته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رَمَسْتُ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أَخفیته و 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وقعوا فی مَرْمُوسة من أَمرهم أَی اختلاط؛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رامِس ،بکسر المیم،موضع فی دیار محارب کتب به رسولُ اللَّه،صلی اللَّه علیه و سلم،لعُظَیْمِ بنِ الحَرث المُحاربیّ</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671837_73709187"/>
      <w:bookmarkStart w:id="422" w:name="_Toc176"/>
      <w:bookmarkEnd w:id="421"/>
      <w:r>
        <w:rPr>
          <w:rtl w:val="true"/>
        </w:rPr>
        <w:t>رمحس</w:t>
      </w:r>
      <w:bookmarkEnd w:id="42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الحُمارِسُ و الرُّماحِسُ و الفُداحِسُ،کلُّ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الجریء الشجاع،قال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کلها صحیحة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671839_73709187"/>
      <w:bookmarkStart w:id="424" w:name="_Toc177"/>
      <w:bookmarkEnd w:id="423"/>
      <w:r>
        <w:rPr>
          <w:rtl w:val="true"/>
        </w:rPr>
        <w:t>رهس</w:t>
      </w:r>
      <w:bookmarkEnd w:id="424"/>
    </w:p>
    <w:p>
      <w:pPr>
        <w:pStyle w:val="BookText"/>
        <w:rPr/>
      </w:pPr>
      <w:r>
        <w:rPr>
          <w:rFonts w:ascii="Amiri" w:hAnsi="Amiri" w:eastAsia="Amiri" w:cs="Amiri"/>
          <w:color w:val="111111"/>
          <w:sz w:val="28"/>
          <w:sz w:val="28"/>
          <w:szCs w:val="28"/>
          <w:rtl w:val="true"/>
          <w:lang w:bidi="ar-SA"/>
        </w:rPr>
        <w:t>رَهَسَه</w:t>
      </w:r>
    </w:p>
    <w:p>
      <w:pPr>
        <w:pStyle w:val="BookText"/>
        <w:rPr/>
      </w:pPr>
      <w:r>
        <w:rPr>
          <w:rFonts w:ascii="Amiri" w:hAnsi="Amiri" w:eastAsia="Amiri" w:cs="Amiri"/>
          <w:color w:val="111111"/>
          <w:sz w:val="28"/>
          <w:sz w:val="28"/>
          <w:szCs w:val="28"/>
          <w:rtl w:val="true"/>
          <w:lang w:bidi="ar-SA"/>
        </w:rPr>
        <w:t>یَرْهَسُه</w:t>
      </w:r>
    </w:p>
    <w:p>
      <w:pPr>
        <w:pStyle w:val="BookText"/>
        <w:rPr/>
      </w:pPr>
      <w:r>
        <w:rPr>
          <w:rFonts w:ascii="Amiri" w:hAnsi="Amiri" w:eastAsia="Amiri" w:cs="Amiri"/>
          <w:color w:val="111111"/>
          <w:sz w:val="28"/>
          <w:sz w:val="28"/>
          <w:szCs w:val="28"/>
          <w:rtl w:val="true"/>
          <w:lang w:bidi="ar-SA"/>
        </w:rPr>
        <w:t xml:space="preserve">رَهْساً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قد ارْتَهَسُوا و ارْتَهَشُوا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جَراثِیمُ العربِ تَرْتَهِسُ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تضطرب فی الفتنة،و یروی بالشین المعجمة،أَی تَصْطَکُّ قبائلهم فی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ارتهس الناس إِذا وقعت فیهم الحرب،و هما متقاربان فی المعنی،و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العُرَنِیِّینَ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بطوننا و ارْتَهَسَتْ أَعْضادُنا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اضطربت،و یجوز أَن یکون بالسین و الشین،و ارْتَهَسَتْ رِجلا الدابة و ارْتَهَشَتْ إِذا اصْطَکَّتا و ضرب بعضهما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شُجاع ارْتَکَسَ القومُ و ارْتَهَسوا إِذا ازدحموا؛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عُنُقاً عَرْداً و رأْساً مِرْأَسا، تَرَهَّسَ أَی تَمَخَّضَ و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الفَأْسِ،فُعُلٌ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 أَنیاباً أَی صَرَّفَها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خُضْراً یعنی أَضراساً قد قَدُمَتْ فاخضرت</w:t>
      </w:r>
      <w:r>
        <w:rPr>
          <w:rFonts w:eastAsia="Amiri" w:cs="Amiri" w:ascii="Amiri" w:hAnsi="Amiri"/>
          <w:color w:val="111111"/>
          <w:sz w:val="28"/>
          <w:szCs w:val="28"/>
          <w:rtl w:val="true"/>
          <w:lang w:bidi="ar-SA"/>
        </w:rPr>
        <w:t xml:space="preserve">. </w:t>
      </w:r>
      <w:bookmarkStart w:id="425" w:name="pg11465_149334"/>
    </w:p>
    <w:p>
      <w:pPr>
        <w:pStyle w:val="Heading4"/>
        <w:numPr>
          <w:ilvl w:val="3"/>
          <w:numId w:val="1"/>
        </w:numPr>
        <w:rPr/>
      </w:pPr>
      <w:bookmarkStart w:id="426" w:name="__RefHeading___Toc2671841_73709187"/>
      <w:bookmarkStart w:id="427" w:name="_Toc178"/>
      <w:bookmarkEnd w:id="425"/>
      <w:bookmarkEnd w:id="426"/>
      <w:r>
        <w:rPr>
          <w:rtl w:val="true"/>
        </w:rPr>
        <w:t>رهمس</w:t>
      </w:r>
      <w:bookmarkEnd w:id="427"/>
    </w:p>
    <w:p>
      <w:pPr>
        <w:pStyle w:val="BookText"/>
        <w:rPr/>
      </w:pPr>
      <w:r>
        <w:rPr>
          <w:rFonts w:ascii="Amiri" w:hAnsi="Amiri" w:eastAsia="Amiri" w:cs="Amiri"/>
          <w:color w:val="111111"/>
          <w:sz w:val="28"/>
          <w:sz w:val="28"/>
          <w:szCs w:val="28"/>
          <w:rtl w:val="true"/>
          <w:lang w:bidi="ar-SA"/>
        </w:rPr>
        <w:t>رَهْسَمَ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منه بطَرَفٍ و لم یُفْصِح بجمیعه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رَهْمَسَه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رَهْسَمَه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الرَّهْمَسَة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 و أُتیَ الحجاجُ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الرَّسِّ و الرَّهْمَسَة أَنت؟ کأَنه أَراد المُسارَّةَ فی إِثارة الفتنة و شق العصا بین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تَرَهْسَمَ و تَرَهْمَسَ إِذا سارَّ و 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مُرَهْمَسٌ و مُنَهْمَسٌ أَی مستور</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671843_73709187"/>
      <w:bookmarkStart w:id="429" w:name="_Toc179"/>
      <w:bookmarkEnd w:id="428"/>
      <w:r>
        <w:rPr>
          <w:rtl w:val="true"/>
        </w:rPr>
        <w:t>روس</w:t>
      </w:r>
      <w:bookmarkEnd w:id="429"/>
    </w:p>
    <w:p>
      <w:pPr>
        <w:pStyle w:val="BookText"/>
        <w:rPr/>
      </w:pPr>
      <w:r>
        <w:rPr>
          <w:rFonts w:ascii="Amiri" w:hAnsi="Amiri" w:eastAsia="Amiri" w:cs="Amiri"/>
          <w:color w:val="111111"/>
          <w:sz w:val="28"/>
          <w:sz w:val="28"/>
          <w:szCs w:val="28"/>
          <w:rtl w:val="true"/>
          <w:lang w:bidi="ar-SA"/>
        </w:rPr>
        <w:t>رَاسَ</w:t>
      </w:r>
    </w:p>
    <w:p>
      <w:pPr>
        <w:pStyle w:val="BookText"/>
        <w:rPr/>
      </w:pPr>
      <w:r>
        <w:rPr>
          <w:rFonts w:ascii="Amiri" w:hAnsi="Amiri" w:eastAsia="Amiri" w:cs="Amiri"/>
          <w:color w:val="111111"/>
          <w:sz w:val="28"/>
          <w:sz w:val="28"/>
          <w:szCs w:val="28"/>
          <w:rtl w:val="true"/>
          <w:lang w:bidi="ar-SA"/>
        </w:rPr>
        <w:t xml:space="preserve">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تَبَخْتَر،و الیاء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 السَّیْلُ 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رَوائِس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أَعالیها،من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 یَرُوسُ رَوْساً إِذا أَکل و 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الرَّوْسُ الأَکل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سمیت بذلک؛ و رَوْسُ بن عادِیَة بنت قَزَعَةَ الزُّبَیْریة تقول فیه عادِیَةُ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رَوْسٌ نَفَراً کِراما، کانوا الذُّرَی و الأَنْفَ و السَّناما، کانوا لمن خالَطَهُمْ إِداما و بنو 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دؤَادٍ الرُواسِیُّ اسمه یزید بن معاویة بن عمرو بن قیس بن عبید بن رُواس بنِ کلابِ بن ربیعة بن عامر بن صَعْصَعَةَ،و کان أَبو عمر الزاهد یقول فی الرّواسِی أَحد القراء و المحدثین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الرَّواسِی ،بفتح الراء و بالواو من غیر همز،منسوب إِلی رَواس قبیلة من سلیم،و کان ینکر أَن یقال الرُّؤَاسی،بالهمز،کما یقوله المحدِّثون و غیرهم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671845_73709187"/>
      <w:bookmarkStart w:id="431" w:name="_Toc180"/>
      <w:bookmarkEnd w:id="430"/>
      <w:r>
        <w:rPr>
          <w:rtl w:val="true"/>
        </w:rPr>
        <w:t>روذس</w:t>
      </w:r>
      <w:bookmarkEnd w:id="431"/>
    </w:p>
    <w:p>
      <w:pPr>
        <w:pStyle w:val="BookText"/>
        <w:rPr/>
      </w:pPr>
      <w:r>
        <w:rPr>
          <w:rFonts w:ascii="IRNazanin" w:hAnsi="IRNazanin" w:eastAsia="IRNazanin"/>
          <w:color w:val="111111"/>
          <w:sz w:val="28"/>
          <w:sz w:val="28"/>
          <w:szCs w:val="28"/>
          <w:rtl w:val="true"/>
          <w:lang w:bidi="fa-IR"/>
        </w:rPr>
        <w:t>لها فی الحدیث ذکر،و هی اسم جزیرة بأَرض الروم،و قد اختلف فی ضبطها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و کسر الذال المعجمة،و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بفتحها،و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 معجمة</w:t>
      </w:r>
      <w:r>
        <w:rPr>
          <w:rFonts w:eastAsia="IRNazanin" w:cs="IRNazanin"/>
          <w:color w:val="111111"/>
          <w:sz w:val="28"/>
          <w:szCs w:val="28"/>
          <w:rtl w:val="true"/>
          <w:lang w:bidi="fa-IR"/>
        </w:rPr>
        <w:t>.</w:t>
      </w:r>
    </w:p>
    <w:p>
      <w:pPr>
        <w:pStyle w:val="Heading4"/>
        <w:numPr>
          <w:ilvl w:val="3"/>
          <w:numId w:val="1"/>
        </w:numPr>
        <w:rPr/>
      </w:pPr>
      <w:bookmarkStart w:id="432" w:name="__RefHeading___Toc2671847_73709187"/>
      <w:bookmarkStart w:id="433" w:name="_Toc181"/>
      <w:bookmarkEnd w:id="432"/>
      <w:r>
        <w:rPr>
          <w:rtl w:val="true"/>
        </w:rPr>
        <w:t>ریس</w:t>
      </w:r>
      <w:bookmarkEnd w:id="433"/>
    </w:p>
    <w:p>
      <w:pPr>
        <w:pStyle w:val="BookText"/>
        <w:rPr/>
      </w:pPr>
      <w:r>
        <w:rPr>
          <w:rFonts w:ascii="Amiri" w:hAnsi="Amiri" w:eastAsia="Amiri" w:cs="Amiri"/>
          <w:color w:val="111111"/>
          <w:sz w:val="28"/>
          <w:sz w:val="28"/>
          <w:szCs w:val="28"/>
          <w:rtl w:val="true"/>
          <w:lang w:bidi="ar-SA"/>
        </w:rPr>
        <w:t>راسَ</w:t>
      </w:r>
    </w:p>
    <w:p>
      <w:pPr>
        <w:pStyle w:val="BookText"/>
        <w:rPr/>
      </w:pPr>
      <w:r>
        <w:rPr>
          <w:rFonts w:ascii="Amiri" w:hAnsi="Amiri" w:eastAsia="Amiri" w:cs="Amiri"/>
          <w:color w:val="111111"/>
          <w:sz w:val="28"/>
          <w:sz w:val="28"/>
          <w:szCs w:val="28"/>
          <w:rtl w:val="true"/>
          <w:lang w:bidi="ar-SA"/>
        </w:rPr>
        <w:t>یَریسُ</w:t>
      </w:r>
    </w:p>
    <w:p>
      <w:pPr>
        <w:pStyle w:val="BookText"/>
        <w:rPr/>
      </w:pPr>
      <w:r>
        <w:rPr>
          <w:rFonts w:ascii="Amiri" w:hAnsi="Amiri" w:eastAsia="Amiri" w:cs="Amiri"/>
          <w:color w:val="111111"/>
          <w:sz w:val="28"/>
          <w:sz w:val="28"/>
          <w:szCs w:val="28"/>
          <w:rtl w:val="true"/>
          <w:lang w:bidi="ar-SA"/>
        </w:rPr>
        <w:t xml:space="preserve">رَیْساً و رَیَساناً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تَبَخْتر،یکون للإِِنسان و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و منه قول أَبی زُبَیْد الطائی و اسمه حَرْمَلَةُ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فباتوا یُدْلِجون،و باتَ یَسری الإِِدْلاجُ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اللیل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الادِّلاجُ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من آخره؛ وَصَفَ رَکْباً یسیرون و الأَسَدُ یتبعهم لینتهز فیهم فُرْصَة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بصیر بالدجی أَی یدری کیف یمشی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یسمع 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عن رواحلهم و ناموا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یُحَسُّ له حَسِیسٌ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أَنشد ثعلب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کَغَرِیٍّ أَجْسَدَتْ رأْسَه فُرُعٌ بین رِیاسٍ و حام و ذکر الأَزهری هذا البیت فی أَثناء کلامه علی رأْس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 النُّصُبُ الذی دُمِّیَ من النُّسُک،و الحامی الذی حَمی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الرِّیاسُ تُشَقُّ أُنوفُها عند الغَرِیِّ فیکون لبنها للرجال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رَیِّسٌ مثلُ قَیِّم بمعنی رئیسٍ،و قد تقدم شاهده فی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671849_73709187"/>
      <w:bookmarkStart w:id="435" w:name="_Toc182"/>
      <w:bookmarkEnd w:id="434"/>
      <w:r>
        <w:rPr>
          <w:rtl w:val="true"/>
        </w:rPr>
        <w:t>ریباس</w:t>
      </w:r>
      <w:bookmarkEnd w:id="4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لا أَعرف للرِّیباسِ و الکمأَی اسماً عربیّاً؛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الطُّرْثُوثُ لیس بالرِّیباس الذی عندنا</w:t>
      </w:r>
      <w:r>
        <w:rPr>
          <w:rFonts w:eastAsia="Amiri" w:cs="Amiri" w:ascii="Amiri" w:hAnsi="Amiri"/>
          <w:color w:val="111111"/>
          <w:sz w:val="28"/>
          <w:szCs w:val="28"/>
          <w:rtl w:val="true"/>
          <w:lang w:bidi="ar-SA"/>
        </w:rPr>
        <w:t xml:space="preserve">. </w:t>
      </w:r>
      <w:bookmarkStart w:id="436" w:name="pg11465_149335"/>
    </w:p>
    <w:p>
      <w:pPr>
        <w:pStyle w:val="Heading3"/>
        <w:numPr>
          <w:ilvl w:val="2"/>
          <w:numId w:val="1"/>
        </w:numPr>
        <w:rPr/>
      </w:pPr>
      <w:bookmarkStart w:id="437" w:name="__RefHeading___Toc2671851_73709187"/>
      <w:bookmarkStart w:id="438" w:name="_Toc183"/>
      <w:bookmarkEnd w:id="436"/>
      <w:bookmarkEnd w:id="437"/>
      <w:r>
        <w:rPr>
          <w:rtl w:val="true"/>
        </w:rPr>
        <w:t>فصل السین المهملة</w:t>
      </w:r>
      <w:bookmarkEnd w:id="438"/>
    </w:p>
    <w:p>
      <w:pPr>
        <w:pStyle w:val="Heading4"/>
        <w:numPr>
          <w:ilvl w:val="3"/>
          <w:numId w:val="1"/>
        </w:numPr>
        <w:rPr/>
      </w:pPr>
      <w:bookmarkStart w:id="439" w:name="__RefHeading___Toc2671853_73709187"/>
      <w:bookmarkStart w:id="440" w:name="_Toc184"/>
      <w:bookmarkEnd w:id="439"/>
      <w:r>
        <w:rPr>
          <w:rtl w:val="true"/>
        </w:rPr>
        <w:t>سجس</w:t>
      </w:r>
      <w:bookmarkEnd w:id="440"/>
    </w:p>
    <w:p>
      <w:pPr>
        <w:pStyle w:val="BookText"/>
        <w:rPr/>
      </w:pPr>
      <w:r>
        <w:rPr>
          <w:rFonts w:ascii="Amiri" w:hAnsi="Amiri" w:eastAsia="Amiri" w:cs="Amiri"/>
          <w:color w:val="111111"/>
          <w:sz w:val="28"/>
          <w:sz w:val="28"/>
          <w:szCs w:val="28"/>
          <w:rtl w:val="true"/>
          <w:lang w:bidi="ar-SA"/>
        </w:rPr>
        <w:t>السَّجَسُ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سَجَسٌ و سَجِسٌ و سَجِیسٌ کَدِرٌ متغیر،و قد سَجِسَ الماء،بالکسر؛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 الماء فهو مُسَجَّسٌ و سَجِیسٌ أُفسد 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سَجَّسَ المَنْهَلُ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ماؤُه و أَجَنَ،و سَجَّسَ الإِِبطُ و العِطْفُ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کأَنهم،إِذْ سَجَّسَ العَطُوفُ، مِیسَنَةٌ أَبَنَّها خَرِیفُ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سَجِیسَ اللیالی أَی آخِرَها،و کذلک لا آتیک سَجِیسَ الأَوْجَسِ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سَجِیسَ عُجَیْسٍ أَی الدهر کله؛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فأَقْسَمْتُ لا آتی ابنَ ضَمْرَةَ طائعاً، سَجیسَ عُجَیْسٍ ما أَبانَ لسانی و فی حدیث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تَضُرُّوه فی یَقَظَةٍ و لا 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سَجِیسَ اللیالی و الأَیام،أَی أَبداً؛ و قال الشَّنْفَری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لا أَرْجُو حَیاةً تَسُرُّنی، سَجِیسَ اللیالی مُبْسَلاً بالحَرائِر و منه قیل للماء الراکد سَجِیسٌ لأَنه آخر ما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السَّاجِسِیَّة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 حُمْرٌ؛ قال أَبو عارم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فالعِذقُ مثل السَّاجِسِیِّ الحِفْضاج الحفضاج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 و الخاصرتین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ساجِسیٌّ إِذا کان أَبیض الصوف فَحِیلاً کریماً؛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کَبْشاً ساجِسِیّاً أَرْبَسا، بین صَبِیَّیْ لَحْیه،مُجَرْفَسا و السَّاجِسِیَّةُ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بالجزیرة لربیعةِ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الحجازیة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671855_73709187"/>
      <w:bookmarkStart w:id="442" w:name="_Toc185"/>
      <w:bookmarkEnd w:id="441"/>
      <w:r>
        <w:rPr>
          <w:rtl w:val="true"/>
        </w:rPr>
        <w:t>سدس</w:t>
      </w:r>
      <w:bookmarkEnd w:id="442"/>
    </w:p>
    <w:p>
      <w:pPr>
        <w:pStyle w:val="BookText"/>
        <w:rPr/>
      </w:pPr>
      <w:r>
        <w:rPr>
          <w:rFonts w:ascii="IRNazanin" w:hAnsi="IRNazanin" w:eastAsia="IRNazanin"/>
          <w:color w:val="111111"/>
          <w:sz w:val="28"/>
          <w:sz w:val="28"/>
          <w:szCs w:val="28"/>
          <w:rtl w:val="true"/>
          <w:lang w:bidi="fa-IR"/>
        </w:rPr>
        <w:t xml:space="preserve">سِتَّةٌ و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أَصلهما سِدْسَة و سِدسٌ،قلبوا السین الأَخیرة تاء لتقرب من الدال التی قبلها،و هی مع ذلک حرف مهموس کما أَن السین مهموسة فصار التقدیر سِدْتٌ،فلما اجتمعت الدال و التاء و تقاربتا فی المخرج أَبدلوا الدال تاء لتوافقها فی الهمس،ثم أُدغمت التاء فی التاء فصارت سِتّ کما ترَی،فالتغییر الأَول للتقریب من غیر إِدغام،و الثانی للإِِدغام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العَشَرات مشتق منه،حکاه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له سِتُّون </w:t>
      </w:r>
      <w:r>
        <w:rPr>
          <w:rStyle w:val="FootnoteAnchor"/>
          <w:rtl w:val="true"/>
        </w:rPr>
        <w:footnoteReference w:id="36"/>
      </w:r>
      <w:r>
        <w:rPr>
          <w:rFonts w:ascii="Amiri" w:hAnsi="Amiri" w:eastAsia="Amiri" w:cs="Amiri"/>
          <w:color w:val="111111"/>
          <w:sz w:val="28"/>
          <w:sz w:val="28"/>
          <w:szCs w:val="28"/>
          <w:rtl w:val="true"/>
          <w:lang w:bidi="ar-SA"/>
        </w:rPr>
        <w:t>عاماً أَی وُلِدَ له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السُّدْسُ 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ستة،و الجمع أَسْداسٌ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سَدَسَ القومَ یَسْدُسُهم ،بالضم، سَدْساً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سُدُسَ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سَدَسَهُم یَسدِسُهم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لهم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بعضهم یقول للسُّدُسِ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سَدِیس،کما یقال للعُشْرِ عَشِیرٌ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المُسَدَّسُ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یُبْنی علی ستة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بعد الخِمْس،و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ستة أَیام و خمس لیال،و الجمع أَسداس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السِّدْسُ من الوِرْدِ فی أَظماء الإِِبل أَن تنقطع خَمْسَةً و تَرِدَ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أَسْدَسَ الرجلُ أَی ورَدتْ إِبله سِدْساً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سَدِیس أَی أَتت علیها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التی بعد الرَّباعِیَة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السَدَسُ من الإِِبل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المُلْقِی سَدِیسَه،و کذلک الأُنثی،و جمع السَدِیس سُدُسٌ مثل رغیف و رُغُف،قال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کَسَّروه تکسیر الأَسماء لأَنه مناسب للاسم لأَن الهاء تدخل فی مؤنثه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السَّدَسِ سُدْسٌ مثل أَسَد و أُسْدٍ؛ قال منصور ابن مِسْجاح یذکر دیة أُخذت من الإِِبل متخَیَّرة کما </w:t>
      </w:r>
    </w:p>
    <w:p>
      <w:pPr>
        <w:pStyle w:val="BookText"/>
        <w:rPr/>
      </w:pPr>
      <w:r>
        <w:rPr>
          <w:rFonts w:ascii="Amiri" w:hAnsi="Amiri" w:eastAsia="Amiri" w:cs="Amiri"/>
          <w:color w:val="111111"/>
          <w:sz w:val="28"/>
          <w:sz w:val="28"/>
          <w:szCs w:val="28"/>
          <w:rtl w:val="true"/>
          <w:lang w:bidi="ar-SA"/>
        </w:rPr>
        <w:t>یَتخیرها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کما طافَ المُصَدِّقُ وَسْطَها یُخَیَّرُ منها فی البوازِل و السُّدْسِ و قد أَسْدَسَ البعیرُ إِذا أَلقی السِّنَّ بعد الرَّباعِیَةِ،و ذلک فی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العَلاء بن الحَضْرَمِی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جَذَعاً ثم ثَنِیّاً ثم رَباعِیاً ثم سَدِیساً ثم بازلاً؛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البُزُول إِلا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السدیس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فی السنة الثامنة و ذلک إِذا أَلقی السن التی بعد الرَّباعِیَة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قبل البازل،یستوی فیه المذکر و المؤنث لأَن الإِِناث فی الأَسنان کلها بالهاء،إِلا السَّدَس و السَّدِیس و البازِلَ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سَدِیسَ عُجَیْسٍ،لغة فی سجِیس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إِزارٌ سَدِیس و سُداسِیٌّ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الطَّیْلَسانُ،و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،بغیر تعریف،و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الأَخْضَرُ منها؛ قال الأَفْوَه الأَوْدِی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کالدَّأْماءِ مُسْتَشْعِرٌ، من دونهِ،لوناً کَلَوْنِ السُّدُوس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الأَصمعی یقول السَّدُوسُ ،بالفتح،الطَّیْلَسانُ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ثوب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سَدُوسٌ و سُدُوسٌ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سُدُوسٌ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حکاه الجوهری عن الأَصمعی هو المشهور من قوله؛ 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أَغلاط الأَصمعی المشهورة،و زعم أَن الأَمر بالعکس مما قال و هو أَن سَدُوس ،بالفتح،اسم الرجل،و بالضم،اسم الطیلسان،و ذکر أَن سدوس ،بالفتح،یقع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سدوس الذی فی تمیم و ربیعة و غیرهما،و الثانی فی سعد بن نَبْهانَ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جعفر محمد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تمیم سَدُوسُ بن دارم بن مالک بن حنظلة،و فی ربیعة سَدُوسُ بن ثعلبةَ بن عُکابَةَ بن صَعْبٍ؛ فکل سَدُوسٍ فی العرب،فهو مفتوح السین إِلا سُدُوسَ بنَ أَصْمَعَ بن أَبی عبید بن ربیعة بن نَضْر بن سعد بن نَبْهان فی طیء فإِنه بضمها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السَّدُوسُ ،بالفتح،الطیلسان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السُّدُوسُ ،بالضم، النِّیلَجُ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الذی فی شیبان،بالفتح،و شاهده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تَبْخَلْ سَدُوسُ بِدِرْهَمَیْها، فإِن الریحَ طَیِّبَةٌ قَبُولُ و أَما سُدُوسُ ،بالضم،فهو فی طیء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النِّیلَنْجُ،و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النِّیلَج و هو النِّیل؛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مَنابته مثلُ السُّدوسِ ،و لونُه کَلَوْنِ السَّیالِ،و هو عذبٌ یَفِیص </w:t>
      </w:r>
      <w:r>
        <w:rPr>
          <w:rStyle w:val="FootnoteAnchor"/>
          <w:rtl w:val="true"/>
        </w:rPr>
        <w:footnoteReference w:id="37"/>
      </w: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عن ابن الأَعرابی بضم السین،و روی عن أَبی عمرو بفتح السین،و روی بیت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کنتَ مُفْتَخِراً،ففاخِرْ ببیْتٍ مثلِ بیتِ بنی سَدُوسِ بفتح السین،أَراد خالد بن سدوس النبهانی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سَدُوسُ و سُدُوس قبیلتان، سَدُوسُ فی بنی ذُهْل بن شیبان،بالفتح،و سُدُوس ،بالضم،فی طیِّء؛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للقبیلة و الحی،فإِن قلت وَلَدُ سَدوسٍ کذا أَو من بنی سَدُوس ،فهو للأَب خاصة؛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سَدوسٍ زَتِّتوا بَناتِکُمْ، إِنَّ فتاة الحَیِّ بالتَّزَتُّتِ </w:t>
      </w:r>
      <w:bookmarkStart w:id="443" w:name="pg11465_149337"/>
    </w:p>
    <w:p>
      <w:pPr>
        <w:pStyle w:val="BookText"/>
        <w:rPr/>
      </w:pPr>
      <w:bookmarkEnd w:id="443"/>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زَهْنِعوا فتاتکم ،و هو أَوفق لقوله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فتاة الحی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،بالفتح،أَبو قبیلة؛ و قول یزید بن حَذَّاقٍ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داوَیْتُها حتی شَتَتْ حَبَشِیَّةً، کأَنَّ علیها سُنْدُساً و سُدُوسا السُّدُوس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الطَّیْلَسانُ الأَخْضَرُ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ذکرنا فی ترجمة شتت من هذه الترجمة أَشیاء</w:t>
      </w:r>
      <w:r>
        <w:rPr>
          <w:rFonts w:eastAsia="IRNazanin" w:cs="IRNazanin"/>
          <w:color w:val="111111"/>
          <w:sz w:val="28"/>
          <w:szCs w:val="28"/>
          <w:rtl w:val="true"/>
          <w:lang w:bidi="fa-IR"/>
        </w:rPr>
        <w:t>.</w:t>
      </w:r>
    </w:p>
    <w:p>
      <w:pPr>
        <w:pStyle w:val="Heading4"/>
        <w:numPr>
          <w:ilvl w:val="3"/>
          <w:numId w:val="1"/>
        </w:numPr>
        <w:rPr/>
      </w:pPr>
      <w:bookmarkStart w:id="444" w:name="__RefHeading___Toc2671857_73709187"/>
      <w:bookmarkStart w:id="445" w:name="_Toc186"/>
      <w:bookmarkEnd w:id="444"/>
      <w:r>
        <w:rPr>
          <w:rtl w:val="true"/>
        </w:rPr>
        <w:t>سرس</w:t>
      </w:r>
      <w:bookmarkEnd w:id="445"/>
    </w:p>
    <w:p>
      <w:pPr>
        <w:pStyle w:val="BookText"/>
        <w:rPr/>
      </w:pPr>
      <w:r>
        <w:rPr>
          <w:rFonts w:ascii="Amiri" w:hAnsi="Amiri" w:eastAsia="Amiri" w:cs="Amiri"/>
          <w:color w:val="111111"/>
          <w:sz w:val="28"/>
          <w:sz w:val="28"/>
          <w:szCs w:val="28"/>
          <w:rtl w:val="true"/>
          <w:lang w:bidi="ar-SA"/>
        </w:rPr>
        <w:t xml:space="preserve">السَّریس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الحافظ لما فی یده،و ما أَسْرَسَه ،و لا فِعْلَ له و إِنما هو من باب أَحْنَکُ الشاتَیْن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یأْتی النساء؛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العِنِّینُ من الرجال؛ و أَنشد أَبو عبید لأَبی زُبید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حَقّ‌ٍّ مُواساتی أَخاکُمْ بمالی،ثم یَظلِمُنی السَّرِیسُ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سَرِسَ إِذا عُنَّ،و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السَّرِیسُ هو الذی لا یولد له،و الجمع سُرَساءُ ،و فی لغة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السَّرِیس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سَرِسَ إِذا ساء خُلُقُه و سَرِسَ إِذا عَقَل و حَزَمَ بعد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فَحْلٌ سَرِسٌ و سَریسٌ بَیِّنُ السَّرَس إِذا کان لا یُلقِحُ</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671859_73709187"/>
      <w:bookmarkStart w:id="447" w:name="_Toc187"/>
      <w:bookmarkEnd w:id="446"/>
      <w:r>
        <w:rPr>
          <w:rtl w:val="true"/>
        </w:rPr>
        <w:t>سرجس</w:t>
      </w:r>
      <w:bookmarkEnd w:id="447"/>
    </w:p>
    <w:p>
      <w:pPr>
        <w:pStyle w:val="BookText"/>
        <w:rPr/>
      </w:pPr>
      <w:r>
        <w:rPr>
          <w:rFonts w:ascii="Amiri" w:hAnsi="Amiri" w:eastAsia="Amiri" w:cs="Amiri"/>
          <w:color w:val="111111"/>
          <w:sz w:val="28"/>
          <w:sz w:val="28"/>
          <w:szCs w:val="28"/>
          <w:rtl w:val="true"/>
          <w:lang w:bidi="ar-SA"/>
        </w:rPr>
        <w:t xml:space="preserve">مارُسَرْجِس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لَقِیتُمْ بالجَزیرَة خَیْلَ قَیْسٍ،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مارَسَرْجِسَ لا قِتالا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مارُسَرْجِسَ و دخلْت مارَسَرْجِسَ و مررت بمارِسَرْجِسَ ،و سَرْجِسُ فی کلّ ذلک غیر منصرف</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671861_73709187"/>
      <w:bookmarkStart w:id="449" w:name="_Toc188"/>
      <w:bookmarkEnd w:id="448"/>
      <w:r>
        <w:rPr>
          <w:rtl w:val="true"/>
        </w:rPr>
        <w:t>سلس</w:t>
      </w:r>
      <w:bookmarkEnd w:id="449"/>
    </w:p>
    <w:p>
      <w:pPr>
        <w:pStyle w:val="BookText"/>
        <w:rPr/>
      </w:pPr>
      <w:r>
        <w:rPr>
          <w:rFonts w:ascii="Amiri" w:hAnsi="Amiri" w:eastAsia="Amiri" w:cs="Amiri"/>
          <w:color w:val="111111"/>
          <w:sz w:val="28"/>
          <w:sz w:val="28"/>
          <w:szCs w:val="28"/>
          <w:rtl w:val="true"/>
          <w:lang w:bidi="ar-SA"/>
        </w:rPr>
        <w:t xml:space="preserve">شیء 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سَلِسٌ أَی لَیِّنٌ منقاد بین السَّلَسِ و السَّلاسَةِ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سَلَساً و سَلاسَة و سُلُوساً فهو سَلِسٌ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ممکورَةٌ غَرْثی الوِشاحِ السَّالِسِ ، تَضْحَکُ عن ذی أُشُرٍ عُضارِسِ و سَلِسَ المُهْرُ إِذا انقاد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السَّلْسُ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ینظم فیه الخَرَزُ،زاد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الأَبیضُ الذی تلبَسُه الإِِماء،و جمعه سُلُوسٌ ؛ قال عبد اللَّه بن مسلم من بنی ثعلبة بن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لَهَوتُ،و کلُّ شیء هالِکٌ،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النقاة النقیة،یرید أَن الموضع الذی یقع علیه الجیب منها نقیّ،قال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یرید أَن ثوبها نقی و أَنها لیست بصاحبة مَهْنَةٍ و لا خِدْمَة،و قد یعبرون بالجیب عن القلب لأَنه یکون علیه کما یعبرون بمعْقِد الإِِزار عن الفرج،فیقال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طیب معقد الإِِزار،یرید الفرج،و هو نَقیُّ الجَیْب أَی القلب أَی هو نَقِیٌّ من غِشٍّ و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 المرأَة؛ و قال المُعَطِّلُ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یُنْسِنی حُبَّ القَبُولِ مَطارِدٌ، و أَفَلُّ یَخْتَضِمُ الفَقارَ مُسَلَّسُ أَراد بالمَطارد سهاماً یشبه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بقوله مُسَلَّسٌ مُسَلْسَلٌ أَی فیه مثل السِّلْسِلة من الفِرِنْدِ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مَلأَتْ مَرْکُوَّها رُؤُوسا، کأَنَّ فیه عُجُزاً جُلُوسا ، </w:t>
      </w:r>
      <w:bookmarkStart w:id="450" w:name="pg11465_149338"/>
    </w:p>
    <w:p>
      <w:pPr>
        <w:pStyle w:val="BookText"/>
        <w:rPr/>
      </w:pPr>
      <w:bookmarkEnd w:id="450"/>
      <w:r>
        <w:rPr>
          <w:rFonts w:ascii="Amiri" w:hAnsi="Amiri" w:eastAsia="Amiri" w:cs="Amiri"/>
          <w:color w:val="111111"/>
          <w:sz w:val="28"/>
          <w:sz w:val="28"/>
          <w:szCs w:val="28"/>
          <w:rtl w:val="true"/>
          <w:lang w:bidi="ar-SA"/>
        </w:rPr>
        <w:t>شُمْطَ الرُّؤُوسِ أَلْقَتِ السُّلُوسا</w:t>
      </w:r>
    </w:p>
    <w:p>
      <w:pPr>
        <w:pStyle w:val="BookText"/>
        <w:rPr/>
      </w:pPr>
      <w:r>
        <w:rPr>
          <w:rFonts w:ascii="Amiri" w:hAnsi="Amiri" w:eastAsia="Amiri" w:cs="Amiri"/>
          <w:color w:val="111111"/>
          <w:sz w:val="28"/>
          <w:sz w:val="28"/>
          <w:szCs w:val="28"/>
          <w:rtl w:val="true"/>
          <w:lang w:bidi="ar-SA"/>
        </w:rPr>
        <w:t>شبهها و قد أَکلت الحَمْض فابیضت وجوهها و رؤوسها بعُجُزٍ قد أَلقین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شراب 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سَلِسَ بولُ الرجل إِذا لم یتهیأْ له أَن یمسکه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سَلِسُ البول إِذا کان لا یستمسکه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قَلِق،فهو سَلِسٌ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أَسْلَسَت النخلةُ فهی مُسْلِسٌ إِذا تناثر بُسْرُها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أَسْلَسَتِ الناقةُ إِذا أَخرجت الولد قبل تمام أَیامه،فهی مُسْلِسٌ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قریبة الشبه بالنَّصِیِّ و إِذا جَفَّتْ کان لها سَفاً یتطایر إِذا حُرِّکَت کالسهام یَرْتَدُّ فی العیون و المناخر،و کثیراً ما یُعْمِی 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العقل،و قد سُلِسَ سَلَساً و سَلْساً ؛ المصدران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مَسْلُوس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العقل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الذاهب العقل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المجنون؛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إِذ راحَ مَسْلُوسُ الشَمَقْ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مَسْلُوسٌ فی عقله فإِذا أَصابه ذلک فی بدنه فهو مَهْلُوسٌ</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671863_73709187"/>
      <w:bookmarkStart w:id="452" w:name="_Toc189"/>
      <w:bookmarkEnd w:id="451"/>
      <w:r>
        <w:rPr>
          <w:rtl w:val="true"/>
        </w:rPr>
        <w:t>سلعس</w:t>
      </w:r>
      <w:bookmarkEnd w:id="452"/>
    </w:p>
    <w:p>
      <w:pPr>
        <w:pStyle w:val="BookText"/>
        <w:rPr/>
      </w:pPr>
      <w:r>
        <w:rPr>
          <w:rFonts w:ascii="Amiri" w:hAnsi="Amiri" w:eastAsia="Amiri" w:cs="Amiri"/>
          <w:color w:val="111111"/>
          <w:sz w:val="28"/>
          <w:sz w:val="28"/>
          <w:szCs w:val="28"/>
          <w:rtl w:val="true"/>
          <w:lang w:bidi="ar-SA"/>
        </w:rPr>
        <w:t>سَلَعُوسُ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671865_73709187"/>
      <w:bookmarkStart w:id="454" w:name="_Toc190"/>
      <w:bookmarkEnd w:id="453"/>
      <w:r>
        <w:rPr>
          <w:rtl w:val="true"/>
        </w:rPr>
        <w:t>سنبس</w:t>
      </w:r>
      <w:bookmarkEnd w:id="454"/>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سِنْبِسُ أَبو حَیّ من طَیِّء؛ و منه قول الأَعشی یصف صائداً أَرسل کلابه علی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فصَبَّحَها القانِصُ السِّنْبِسِی ، یُشَلِّی ضِراءً بإِیسادِها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ضِرْوٍ،و هو الکلب الضاری بالصید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الإِِیسادُ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671867_73709187"/>
      <w:bookmarkStart w:id="456" w:name="_Toc191"/>
      <w:bookmarkEnd w:id="455"/>
      <w:r>
        <w:rPr>
          <w:rtl w:val="true"/>
        </w:rPr>
        <w:t>سندس</w:t>
      </w:r>
      <w:bookmarkEnd w:id="456"/>
    </w:p>
    <w:p>
      <w:pPr>
        <w:pStyle w:val="BookText"/>
        <w:rPr/>
      </w:pPr>
      <w:r>
        <w:rPr>
          <w:rFonts w:ascii="Amiri" w:hAnsi="Amiri" w:eastAsia="Amiri" w:cs="Amiri"/>
          <w:color w:val="111111"/>
          <w:sz w:val="28"/>
          <w:sz w:val="28"/>
          <w:szCs w:val="28"/>
          <w:rtl w:val="true"/>
          <w:lang w:bidi="ar-SA"/>
        </w:rPr>
        <w:t>الجوهری فی الثلاثیّ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السُّنْدُسُ البُزْیُون؛ و أَنشد أَبو عبیدة لیزید بن حَذَّاق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أَتاها أَنَّ شِکَّةَ حازم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و صُنْعُه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تَضْمِیرُه إِیاها،و کذلک قوله داویتها بمعنی ضمَّرتها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حَبَشِیَّة یرید حبشیة اللون فی سوادها،و لهذا جعلها کأَنها جُلِّلَتْ سُدُوساً،و هو الطَّیْلَسان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سلم،بعث إِلی عمر،رضی اللَّه عنه،بجُبَّةِ سُنْدُسٍ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المفسرون فی السندس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رَقیق الدِّیباج و رَفیعُه،و فی تفسیر الإِِسْتَبْرَقِ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غلیظ الدیباج و لم یختلفوا فیه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السُّنْدُسُ ضَرْبٌ من البُزْیون یتخذ من المِرْعِزَّی و لم یختلف أَهل اللغة فیهما أَنهما معرّبان،و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السُّنْدُس ضرب من البُرود</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2671869_73709187"/>
      <w:bookmarkStart w:id="458" w:name="_Toc192"/>
      <w:bookmarkEnd w:id="457"/>
      <w:r>
        <w:rPr>
          <w:rtl w:val="true"/>
        </w:rPr>
        <w:t>سوس</w:t>
      </w:r>
      <w:bookmarkEnd w:id="458"/>
    </w:p>
    <w:p>
      <w:pPr>
        <w:pStyle w:val="BookText"/>
        <w:rPr/>
      </w:pPr>
      <w:r>
        <w:rPr>
          <w:rFonts w:ascii="Amiri" w:hAnsi="Amiri" w:eastAsia="Amiri" w:cs="Amiri"/>
          <w:color w:val="111111"/>
          <w:sz w:val="28"/>
          <w:sz w:val="28"/>
          <w:szCs w:val="28"/>
          <w:rtl w:val="true"/>
          <w:lang w:bidi="ar-SA"/>
        </w:rPr>
        <w:t xml:space="preserve">السُّوسُ و السَّاسُ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لغتان،و هما العُثَّة التی تقع فی الصوف و الثیاب و الطعام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 الطعامُ یَساسُ و أَساسَ یُسِیسُ و سَوَّسَ یُسَوِّسُ إِذا وقع فیه السُّوسُ؛ و أَنشد لزُرارة بن صَعْب بن دَهْرٍ،و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کلاب،و کان زُرارةُ خرج مع العامریة فی سفر یَمْتارون من الیَمامة،فلما امتاروا و صَدَروا جعل زُرارةُ بن صَعْب یأْخذه بطنُه فکان یتخلف خلف القوم فقالت العامریة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 رجلاً دُهْرِیَّا، یَمْشِی وَراء القوم سَیْتَهِیَّا، کأَنه مُضْطَغِنٌ صَبِیَّا ترید أَنه قد امتلأَ بطنه و صار کأَنه مُضْطَغِنٌ </w:t>
      </w:r>
    </w:p>
    <w:p>
      <w:pPr>
        <w:pStyle w:val="BookText"/>
        <w:rPr/>
      </w:pPr>
      <w:r>
        <w:rPr>
          <w:rFonts w:ascii="Amiri" w:hAnsi="Amiri" w:eastAsia="Amiri" w:cs="Amiri"/>
          <w:color w:val="111111"/>
          <w:sz w:val="28"/>
          <w:sz w:val="28"/>
          <w:szCs w:val="28"/>
          <w:rtl w:val="true"/>
          <w:lang w:bidi="ar-SA"/>
        </w:rPr>
        <w:t>صبیّاً من ضِخَمِه،و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الجاعل الشیء علی بطنه یَضُمُّ علیه یَدَه الیسری؛ فأَجابها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أَطْعَمَتْنی دَقَلاً حَوْلِیَّا، مُسَوِّساً مُدَوِّداً حَجْرِیَّا الدقَلُ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رَدیءٌ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 منسوب إِلی حَجْر الیمامة،و هو قصبتها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 العُثُّ،و هو الدود الذی یأْکل الحبَّ،واحدته سُوسة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آکلِ شیء،فهو سُوسُه ،دوداً کان أَو غیره و السَّوْس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ساسَ الطعامُ یَساسُ و یَسُوسُ ؛ عن کراع، سَوْساً إِذا وقع فیه السُّوسُ،و سِیسَ و أَساسَ و سَوَّسَ و اسْتاسَ و تَسَوَّسَ ؛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یَجْلُو،بِعُودِ الإِِسْحِل المُفَصَّمِ، غُروبَ لا ساسٍ و لا مُثَلَّمِ و المُفَصَّم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ائتکَل،و أَصله سائسٌ ،و هو مثل هائر و هارٍ و صائفٍ و صافٍ؛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النُّحاسِ لم یُوَشَّغْ بالکَدَرْ، و لم یُخالِطْ عُودَه ساسُ النَّخَرْ ساسُ النخر أَی أَکل النخر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 یَنْخَر نَخَراً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 و أَرْضٌ ساسَةٌ و مَسُوسَة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ساسَت الشاة تَساسُ سَوساً و إِساسَةً ،و هی مُسِیسٌ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قملُها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أَساسَتْ مثله؛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ساسَت الشجرةُ تَساسُ سِیاساً و أَساسَتْ أَیضاً،فهیَ مُسِیسٌ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الساسُ ،غیر مهموز و لا ثقیل،القادحُ فی السنّ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الأَسْوَس ،و هو داءٌ یکون فی عَجُزِ الدابة بین الورک و الفخذُ یورِثُه ضَعْفَ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السُّواسُ داء یأْخذ الخیل فی أَعناقها فیُیَبِّسُها حتی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السَّوَسُ داء فی عَجُز الدابة،و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یأْخذ الدابة فی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الرِّیاسَةُ،یقال ساسوهم سَوْساً ،و إِذا رَأَّسُوه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سَوَّسُوه و أَساسوه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سَاس الأَمرَ سِیاسةً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به،و رجل ساسٌ من قوم ساسة و سُوَّاس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قادة لکل جَمِیعٍ، ساسَة للرجال یومَ القِتالِ و سَوَّسَه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یَسُوسُهم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 فلانٌ أَمرَ بنی فلان أَی کُلِّف سِیاستهم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سُسْتُ الرعیة سِیاسَة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سُوِّسَ الرجلُ أُمور الناس،علی ما لم یُسَمَّ فاعله،إِذا مُلِّکَ أَمرَهم؛ و یروی قول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سُوِّسْت أَمرَ بَنِیک،حتی ترکتهُم أَدقَّ من الطَّحِین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سُوِّسْت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مُجَرَّبٌ قد ساسَ و سِیسَ علیه أَی أَمَرَ و أُمِرَ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بنو إِسرائیل یَسُوسُهم أَنبیاؤهم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تتولی أُمورَهم کما یفعل الأُمَراء و الوُلاة بالرَّعِیَّة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السِّیاسةُ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علی الشیء بما یُصْلِحه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السائس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یَسُوسُ الدوابَّ إِذا قام علیها و راضَها،و الوالی یَسُوسُ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 فلانٌ لفلان أَمراً فرکبه کما یقول سَوَّلَ له و زَیَّنَ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 له أَمراً أَی رَوَّضَه و 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الخُلُق و السَجِیَّة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من سُوسِه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من سُوسِه أَی من طبعه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من سُوسِ </w:t>
      </w:r>
      <w:bookmarkStart w:id="459" w:name="pg11465_149340"/>
    </w:p>
    <w:p>
      <w:pPr>
        <w:pStyle w:val="BookText"/>
        <w:rPr/>
      </w:pPr>
      <w:bookmarkEnd w:id="459"/>
      <w:r>
        <w:rPr>
          <w:rFonts w:ascii="Amiri" w:hAnsi="Amiri" w:eastAsia="Amiri" w:cs="Amiri"/>
          <w:color w:val="111111"/>
          <w:sz w:val="28"/>
          <w:sz w:val="28"/>
          <w:szCs w:val="28"/>
          <w:rtl w:val="true"/>
          <w:lang w:bidi="ar-SA"/>
        </w:rPr>
        <w:t>صِدْقٍ و تُوسِ صِدْقٍ أَی من أَصل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 یکون و سَوْ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سوف؛ حکاه ثعلب،و قد یجوز أَن تکون الفاء مزیدة فیها ثم تحذف لکثرة الاستعمال،و قد زعموا أَن قولهم سأَفعل مما یریدون به سوف نفعل فحذفوا لکثرة استعمالهم إِیاه،فهذا أَشذ من قولهم سَوْ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حَشیشة تشبه القَتَّ؛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 شجر ینبت ورقاً فی غیر أَفنان؛ و قال أَبو حنیفة؛ هو شجر یغمی به البیوت و یدخل عصیره فی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عروقه حلاوة شدیدة،و فی فروعه مرارة،و هو ببلاد العرب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شجر،واحدته سَواسَة ؛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السَّواسُ من العضاه و هو شبیه بالمَرْخ له سَنِفَةٌ مثل سَنِفَة المَرْخ و لیس له شوک و لا ورق،یطول فی السماء و یُستظل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السَّواسِی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السَّواسِی و المَرْخُ و المَنْجُ هؤلاء الثلاثة متشابهة،و هی أَفضل ما اتخذ منه زَنْدٌ یقتدح به و لا یَصْلِدُ؛ و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أُمُّه لسَواسِ سَلْمَی، لِمَعْفُورِ الضَّبا ضَرِمِ الجَنِینِ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بالأَخْرَج الرَّمادَ،و أَراد بأُمه الزنْدَةَ أَنه قطع من سَواسِ سَلْمَی،و هی شجرة تنبت فی جبل 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لمعفور الضبا أَراد أَن الزندة شجرة إِذا قِیلَ الزَّنْدُ فیها أَخرجت شیئاً أَسود فینعفر فی التراب و لا یَرِی،لأَنه لا نار فیه،فهو الولد المعفور النار فذلک الجنین الضَّرِمُ،و ذکر معفور الضبا لأَنه نسبه إِلی أَبیه،و هو الزند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أَمسی،و دُونَ حَبیبهِ</w:t>
      </w:r>
    </w:p>
    <w:p>
      <w:pPr>
        <w:pStyle w:val="Heading4"/>
        <w:numPr>
          <w:ilvl w:val="3"/>
          <w:numId w:val="1"/>
        </w:numPr>
        <w:rPr/>
      </w:pPr>
      <w:bookmarkStart w:id="460" w:name="__RefHeading___Toc2671871_73709187"/>
      <w:bookmarkStart w:id="461" w:name="_Toc193"/>
      <w:bookmarkEnd w:id="460"/>
      <w:r>
        <w:rPr>
          <w:rtl w:val="true"/>
        </w:rPr>
        <w:t>سیس</w:t>
      </w:r>
      <w:bookmarkEnd w:id="461"/>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ساساه إِذا 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السِّیساءُ من الحِمارِ أَو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الظهر،و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الحارک؛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مذکر لا غیر،و جمعها سیَاسِی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السِّیساء مُنْتَظَمُ فَقار الظهر،و السِّیساء ،فِعْلاء مُلحق بسِرْداحٍ؛ قال الأَخطل و اسمه غِیاثُ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قَیْسَ بنَ عَیْلانَ حَرْبُنا علی یابِسِ السِّیساءِ ،مُحْدَوْدِبِ الظَّهْرِ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حَمَلْناهم علی مَرْکَبٍ صَعْبٍ کسیساء الحمار أَی حَمَلناهم علی ما لا یثبت علی مثله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حَمَلَتْنا العربُ علی سِیسائها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سیساء الظهر من الدواب مُجْتَمَعُ وَسَطِه،و هو موضع الرکوب،أَی حملتنا علی ظهر الحرب و حاربتنا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السِّیساءُ من الظَّهْر و السِّبساءَةُ المُنْقادة من الأَرض المُسْتَدِقَّةُ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السِّیساءُ قُرْدُودَةُ الظَّهْر،و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الحِمار و البغل المِنْسَجُ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هؤلاء بنو ساسَا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کِسْرَی،و أَبو 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أَنُو ساسان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ساسانَ کنیة کسری،و هو أَعجمی،و کان الحُصین بن المنذر یکنی بهذه الکنیة أَیضاً</w:t>
      </w:r>
      <w:r>
        <w:rPr>
          <w:rFonts w:eastAsia="IRNazanin" w:cs="IRNazanin"/>
          <w:color w:val="111111"/>
          <w:sz w:val="28"/>
          <w:szCs w:val="28"/>
          <w:rtl w:val="true"/>
          <w:lang w:bidi="fa-IR"/>
        </w:rPr>
        <w:t xml:space="preserve">. </w:t>
      </w:r>
      <w:bookmarkStart w:id="462" w:name="pg11465_149341"/>
    </w:p>
    <w:p>
      <w:pPr>
        <w:pStyle w:val="Heading3"/>
        <w:numPr>
          <w:ilvl w:val="2"/>
          <w:numId w:val="1"/>
        </w:numPr>
        <w:rPr/>
      </w:pPr>
      <w:bookmarkStart w:id="463" w:name="__RefHeading___Toc2671873_73709187"/>
      <w:bookmarkStart w:id="464" w:name="_Toc194"/>
      <w:bookmarkEnd w:id="462"/>
      <w:bookmarkEnd w:id="463"/>
      <w:r>
        <w:rPr>
          <w:rtl w:val="true"/>
        </w:rPr>
        <w:t>فصل الشین المعجمة</w:t>
      </w:r>
      <w:bookmarkEnd w:id="464"/>
    </w:p>
    <w:p>
      <w:pPr>
        <w:pStyle w:val="Heading4"/>
        <w:numPr>
          <w:ilvl w:val="3"/>
          <w:numId w:val="1"/>
        </w:numPr>
        <w:rPr/>
      </w:pPr>
      <w:bookmarkStart w:id="465" w:name="__RefHeading___Toc2671875_73709187"/>
      <w:bookmarkStart w:id="466" w:name="_Toc195"/>
      <w:bookmarkEnd w:id="465"/>
      <w:r>
        <w:rPr>
          <w:rtl w:val="true"/>
        </w:rPr>
        <w:t>شأس</w:t>
      </w:r>
      <w:bookmarkEnd w:id="466"/>
    </w:p>
    <w:p>
      <w:pPr>
        <w:pStyle w:val="BookText"/>
        <w:rPr/>
      </w:pPr>
      <w:r>
        <w:rPr>
          <w:rFonts w:ascii="Amiri" w:hAnsi="Amiri" w:eastAsia="Amiri" w:cs="Amiri"/>
          <w:color w:val="111111"/>
          <w:sz w:val="28"/>
          <w:sz w:val="28"/>
          <w:szCs w:val="28"/>
          <w:rtl w:val="true"/>
          <w:lang w:bidi="ar-SA"/>
        </w:rPr>
        <w:t>مکان شَئِسٌ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شَأْسٌ مثل شأْزٍ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من الحجارة و قیل غلیظ؛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طریقٍ ذی کُؤُودٍ شاسِ ، یَضُرُّ بالمُوَقَّحِ المِرْداسِ خفف الهمز کقولهم کاس فی کأْس،و الجمع شُؤُوسٌ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شَئِسَ شَأْساً ،فهو شَئِسٌ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شأْسٌ جَأْسٌ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شَئِسَ مکانُنا شَأْساً و شَئِزَ شَأَزاً إِذا غَلُظَ و اشتدَّ و صَلُبَ؛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یخفف فیقال للمکان الغلیظ شاسٌ و شازٌ،و یقال مقلوباً مکانٌ شاسِئٌ و جاسئٌ غلیظ،و أَمْکِنَة شُوسٌ مثل جَوْنٍ و جُونٍ و وَرْدٍ و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شَئِسَ الرجلُ شَأَساً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 من مَرَض أَو غَمٍّ؛ و شَأْسٌ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علقمة الشاعر،قال فیه یخاطب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 حَیٍّ قد خَبَطْتَ بِنْعمَةٍ، فَحُقَّ لِشأْسٍ من نَداکَ 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أَذْنِبَةٌ،فأَطلقه و کان قد حبسه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671877_73709187"/>
      <w:bookmarkStart w:id="468" w:name="_Toc196"/>
      <w:bookmarkEnd w:id="467"/>
      <w:r>
        <w:rPr>
          <w:rtl w:val="true"/>
        </w:rPr>
        <w:t>شبرس</w:t>
      </w:r>
      <w:bookmarkEnd w:id="468"/>
    </w:p>
    <w:p>
      <w:pPr>
        <w:pStyle w:val="BookText"/>
        <w:rPr/>
      </w:pPr>
      <w:r>
        <w:rPr>
          <w:rFonts w:ascii="Amiri" w:hAnsi="Amiri" w:eastAsia="Amiri" w:cs="Amiri"/>
          <w:color w:val="111111"/>
          <w:sz w:val="28"/>
          <w:sz w:val="28"/>
          <w:szCs w:val="28"/>
          <w:rtl w:val="true"/>
          <w:lang w:bidi="ar-SA"/>
        </w:rPr>
        <w:t xml:space="preserve">شِبْرِسُ و شَبارِسُ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زعموا؛ و قد نفی سیبویه أَن یکون هذا البناء للواحد</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671879_73709187"/>
      <w:bookmarkStart w:id="470" w:name="_Toc197"/>
      <w:bookmarkEnd w:id="469"/>
      <w:r>
        <w:rPr>
          <w:rtl w:val="true"/>
        </w:rPr>
        <w:t>شحس</w:t>
      </w:r>
      <w:bookmarkEnd w:id="470"/>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أَعراب 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الشَحْسُ من شجر جبالنا و هو مثل العُتمِ و لکنه أَطول منه و لا تتخذ منه القِسِیُّ لصلابته،فإِن الحدید یَکِلُّ عنه،و لو صنعت منه القسِیُّ لم تُؤَاتِ النَّزْعَ</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671881_73709187"/>
      <w:bookmarkStart w:id="472" w:name="_Toc198"/>
      <w:bookmarkEnd w:id="471"/>
      <w:r>
        <w:rPr>
          <w:rtl w:val="true"/>
        </w:rPr>
        <w:t>شخس</w:t>
      </w:r>
      <w:bookmarkEnd w:id="472"/>
    </w:p>
    <w:p>
      <w:pPr>
        <w:pStyle w:val="BookText"/>
        <w:rPr/>
      </w:pPr>
      <w:r>
        <w:rPr>
          <w:rFonts w:ascii="Amiri" w:hAnsi="Amiri" w:eastAsia="Amiri" w:cs="Amiri"/>
          <w:color w:val="111111"/>
          <w:sz w:val="28"/>
          <w:sz w:val="28"/>
          <w:szCs w:val="28"/>
          <w:rtl w:val="true"/>
          <w:lang w:bidi="ar-SA"/>
        </w:rPr>
        <w:t xml:space="preserve">الشَخْسُ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لما یؤْمر 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یَعْدِلُ عنی الجَدِلَ الشَّخِیسا و أَمر شَخیسٌ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شاخَسَ 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تَشاخَسَ 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و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فتَشاخَسَ قِحْفا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تباینا و اختلفا،و قد استعمل فی الإِِبهام؛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تَشاخَسَ إِبهاماکَ إِن کنت کاذِباً، و لا بَرِثا من دَاحِسٍ و کُناعِ و قد یستعمل فی الإِِناء؛ أَنشد ابن الأَعرابی لأَرْطاةَ بن سُهَیَّة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کَصَدْعِ العُسِّ إِن یُعْطَ شاعِباً یَدَعْهُ،و فیه عَیْبُه مُتَشاخِسُ أَی متباعد فاسد،و إِن أُصلح فهو متمایل لا یستوی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کلام مُتَشاخِسٌ أَی متفاوت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تَشاخَسَتْ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إِما فِطْرَةً و إِما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شاخَسَ الدهرُ فاه؛ قال الطِّرِمَّاح یصف وَعِلاً،و فی التهذیب یصف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شاخَسَ فاه الدَّهْرُ حتی کأَنه مُنَمِّسُ ثیرانِ الکَریصِ الضَّوائن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خالف بین أَسنانه من الکِبَر فبعضها طویل و بعضها مُعْوَج و بعضها متکسر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الضوائن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الشُّخاسُ و الشاخِسَة فی الأَسنان،و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الشُّخاسُ فی الفم أَن یمیل بعض الأَسنان و یسقط بعض من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المُتَشاخِسُ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فتَشاخَسَ رأَسُه أَی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الحمار فمه عند التشاؤب أَو الکَرْفِ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شاخَسَ الکلبُ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مُشاخِساً طَوْراً،و طَوراً خائفا، و تارَةً یَلْتَهِسُ الطَّفاطِفا و تَشاخَسَ صَدْعُ القَدَح إِذا تَبایَنَ فبقی غیر ملتئم</w:t>
      </w:r>
      <w:r>
        <w:rPr>
          <w:rFonts w:eastAsia="Amiri" w:cs="Amiri" w:ascii="Amiri" w:hAnsi="Amiri"/>
          <w:color w:val="111111"/>
          <w:sz w:val="28"/>
          <w:szCs w:val="28"/>
          <w:rtl w:val="true"/>
          <w:lang w:bidi="ar-SA"/>
        </w:rPr>
        <w:t xml:space="preserve">. </w:t>
      </w:r>
      <w:bookmarkStart w:id="473" w:name="pg11465_149342"/>
    </w:p>
    <w:p>
      <w:pPr>
        <w:pStyle w:val="BookText"/>
        <w:rPr/>
      </w:pPr>
      <w:bookmarkEnd w:id="473"/>
      <w:r>
        <w:rPr>
          <w:rFonts w:ascii="Amiri" w:hAnsi="Amiri" w:eastAsia="Amiri" w:cs="Amiri"/>
          <w:color w:val="111111"/>
          <w:sz w:val="28"/>
          <w:sz w:val="28"/>
          <w:szCs w:val="28"/>
          <w:rtl w:val="true"/>
          <w:lang w:bidi="ar-SA"/>
        </w:rPr>
        <w:t>و یقال للشَّعَّاب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شاخَسْتَ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أَشْخَصْتُ له فی المنطق و أَشْخَسْتُ و ذلک إِذا تَجَهَّمْتَه</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671883_73709187"/>
      <w:bookmarkStart w:id="475" w:name="_Toc199"/>
      <w:bookmarkEnd w:id="474"/>
      <w:r>
        <w:rPr>
          <w:rtl w:val="true"/>
        </w:rPr>
        <w:t>شرس</w:t>
      </w:r>
      <w:bookmarkEnd w:id="475"/>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شَرِسٌ و شَریسٌ و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الخُلُق شدید الخلاف،و قد شَرِسَ شَرَساً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شِراسٌ ،و رجل شَرِسُ الخُلق بَیِّنُ الشَّرَسِ و الشَّراسَةِ ،و شَرِسَتْ نفْسُه شَرَساً و شَرُسَتْ شَراسةً ،فهی شَرِیسَة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فَرُحْتُ،و لی نَفْسانِ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شَرِیسَةٌ ، و نَفْسٌ تَعَنَّاها الفِراقُ جَزوعُ و الشِّراسُ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المُشارَسَةِ فی معاملة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أَشْرَسُ ذو شِراسٍ و ناقة شریسَة ذات شِراسٍ و ذات شَریس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مَعْدیکرب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أَعظمنا خَمِیساً و أَشدّنا شَریساً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شَراسةً ؛ و قد شَرِسَ یَشْرَسُ ،فهو شَرِسٌ ،و قوم فیهم شَرَسٌ و شَریسٌ و شَراسَة أَی نُفُور و 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شارَسه مُشارَسَة و شِراساً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عاسَره و شاکَسَه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شَریسَة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الشِّراس سیئة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شَریس أَی عُسْرٍ؛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عَمْرَةُ بالغَمِیسِ أَنَّ أَبا المِسْوارِ ذو شَریسِ و تَشارَسَ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شَرِسَ الإِِنسانُ إِذا تحبَّبَ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وَعْکِ الشیء، شَرَسَه یَشْرُسُه شَرْساً و شَرَسَ الحمارُ آتُنَه یَشْرُسُها شَرْساً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لَحْیَیه و نحو ذلک علی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شِبه الدَّعْکِ للشیءِ کما یَشْرُسُ الحمارُ ظهورَ العانة بلَحْیَیْه؛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 بأَنْیابٍ و شَرْساً أَشْرَسا و مکان شَراسٌ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خَشِنُ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شَرْسٌ أَی غلیظ؛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أُنِیخَتْ بمکانٍ شَرْسِ ، خَوَّتْ علی مُسْتَوِیاتٍ خَمْسِ، کِرْکِرَةٍ و ثَفِناتٍ مُلْسِ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إِنشاده علی التذکیر لأَنه یصف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أُنیخ بمکان شَرْسِ ، خَوَّی علی مُسْتَوَیاتٍ خَمْسِ و قبله بأَبیات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طُولِ جَذْعِ العَفْسِ، و رَمَلانِ الخِمْسِ بعد الخِمْسِ، یُنْحَتُ من أَقْطارِه بفَأْسِ قوله خَوَّی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بَرَکَ متجافیاً علی الأَرض فی بُروکه لضُمْرِه و عِظَمِ ثَفِناتِه،و هی ما ولی الأَرضَ من قوائمه إِذا 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الأَرضَ من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علی غیر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شَرْساء و شَراسِ ،علی فَعالِ مثال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خَشِنَة غلیظة،نعت الأَرض واجب کالاسم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الشَّراسَة شدة أَکل الماشیة؛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شَرَسَتِ الماشیةُ تَشْرُسُ شَراسَةً اشتدّ 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لَشَرِیسُ الأَکل أَی 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بَشِع الطعم،و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بشع الطعم شَریسٌ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عِضاهُ الجبَل و له شوک أَصفر،و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صَغُرَ من شجر الشوک کالشُّبْرُمِ و الحاجِ،و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ما رَقَّ شوکه،و نباتُه الهُجُول و الصَّحارَی و لا ینبت فی الجَرَعِ و لا قیعان الأَوْدیة،و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الشِّرْسُ شجر </w:t>
      </w:r>
      <w:bookmarkStart w:id="476" w:name="pg11465_149343"/>
    </w:p>
    <w:p>
      <w:pPr>
        <w:pStyle w:val="BookText"/>
        <w:rPr/>
      </w:pPr>
      <w:bookmarkEnd w:id="476"/>
      <w:r>
        <w:rPr>
          <w:rFonts w:ascii="Amiri" w:hAnsi="Amiri" w:eastAsia="Amiri" w:cs="Amiri"/>
          <w:color w:val="111111"/>
          <w:sz w:val="28"/>
          <w:sz w:val="28"/>
          <w:szCs w:val="28"/>
          <w:rtl w:val="true"/>
          <w:lang w:bidi="ar-SA"/>
        </w:rPr>
        <w:t>صغار له شوک،و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حَمْلُ نَبْت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إِبلهم الشِّرْسَ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فلان مُشْرِسُون أَی ترعی إِبلهم الشِّرْسَ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مُشْرِسَة و شَریسَة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الشِّرس،و هو 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الشَّرَسُ ،بفتح الشین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صَغُر من شَجر الشوک؛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الشُّکاعی و القَتادُ و السَّحا و کل ذی شوک مما یَصْغُرُ؛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واضعة تأْکُلُ کلَّ شَرْس و أَشْرَسُ و شَریسٌ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671885_73709187"/>
      <w:bookmarkStart w:id="478" w:name="_Toc200"/>
      <w:bookmarkEnd w:id="477"/>
      <w:r>
        <w:rPr>
          <w:rtl w:val="true"/>
        </w:rPr>
        <w:t>شسس</w:t>
      </w:r>
      <w:bookmarkEnd w:id="478"/>
    </w:p>
    <w:p>
      <w:pPr>
        <w:pStyle w:val="BookText"/>
        <w:rPr/>
      </w:pPr>
      <w:r>
        <w:rPr>
          <w:rFonts w:ascii="Amiri" w:hAnsi="Amiri" w:eastAsia="Amiri" w:cs="Amiri"/>
          <w:color w:val="111111"/>
          <w:sz w:val="28"/>
          <w:sz w:val="28"/>
          <w:szCs w:val="28"/>
          <w:rtl w:val="true"/>
          <w:lang w:bidi="ar-SA"/>
        </w:rPr>
        <w:t xml:space="preserve">الشَّسُّ و الشُّسوسُ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الغلیظة الیابسة التی کأَنها حجر واحد،و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واحدة،و الجمع شِساسٌ و شُسُوسٌ ،الأَخیرة شاذة،و قد شَسَّ المکانُ،و أَنشد للمَرَّار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 الدَّار أَم أَنْکَرْتَها، بین تِبْراکٍ فَشِسَّیْ عَبَقُرّ؟</w:t>
      </w:r>
    </w:p>
    <w:p>
      <w:pPr>
        <w:pStyle w:val="Heading4"/>
        <w:numPr>
          <w:ilvl w:val="3"/>
          <w:numId w:val="1"/>
        </w:numPr>
        <w:rPr/>
      </w:pPr>
      <w:bookmarkStart w:id="479" w:name="__RefHeading___Toc2671887_73709187"/>
      <w:bookmarkStart w:id="480" w:name="_Toc201"/>
      <w:bookmarkEnd w:id="479"/>
      <w:r>
        <w:rPr>
          <w:rtl w:val="true"/>
        </w:rPr>
        <w:t>شطس</w:t>
      </w:r>
      <w:bookmarkEnd w:id="480"/>
    </w:p>
    <w:p>
      <w:pPr>
        <w:pStyle w:val="BookText"/>
        <w:rPr/>
      </w:pPr>
      <w:r>
        <w:rPr>
          <w:rFonts w:ascii="Amiri" w:hAnsi="Amiri" w:eastAsia="Amiri" w:cs="Amiri"/>
          <w:color w:val="111111"/>
          <w:sz w:val="28"/>
          <w:sz w:val="28"/>
          <w:szCs w:val="28"/>
          <w:rtl w:val="true"/>
          <w:lang w:bidi="ar-SA"/>
        </w:rPr>
        <w:t xml:space="preserve">الشَّطْسُ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 العلم و الفِطْنَةُ،و الجمع أَشْطاسٌ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السائلُ عن نُحاسِی عَنِّی،و لمَّا یَبْلُغُوا أَشْطاسی و رجل شُطَسِیٌّ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 مُنْکَرٌ ذو أَشْطاسٍ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تراب عن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شَطَفَ فلان فی الأَرض و شَطَسَ إِذا دخل فیها إِما راسخاً و إِما واغلاً؛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 لعَیْنَیْ رامِقٍ شَطَسَتْ به نَوًی غُرْبَةٌ،وَصْلَ الأَحبَّة تَقْطَعُ</w:t>
      </w:r>
    </w:p>
    <w:p>
      <w:pPr>
        <w:pStyle w:val="Heading4"/>
        <w:numPr>
          <w:ilvl w:val="3"/>
          <w:numId w:val="1"/>
        </w:numPr>
        <w:rPr/>
      </w:pPr>
      <w:bookmarkStart w:id="481" w:name="__RefHeading___Toc2671889_73709187"/>
      <w:bookmarkStart w:id="482" w:name="_Toc202"/>
      <w:bookmarkEnd w:id="481"/>
      <w:r>
        <w:rPr>
          <w:rtl w:val="true"/>
        </w:rPr>
        <w:t>شکس</w:t>
      </w:r>
      <w:bookmarkEnd w:id="482"/>
    </w:p>
    <w:p>
      <w:pPr>
        <w:pStyle w:val="BookText"/>
        <w:rPr/>
      </w:pPr>
      <w:r>
        <w:rPr>
          <w:rFonts w:ascii="Amiri" w:hAnsi="Amiri" w:eastAsia="Amiri" w:cs="Amiri"/>
          <w:color w:val="111111"/>
          <w:sz w:val="28"/>
          <w:sz w:val="28"/>
          <w:szCs w:val="28"/>
          <w:rtl w:val="true"/>
          <w:lang w:bidi="ar-SA"/>
        </w:rPr>
        <w:t>الشَّکُسُ و الشَّکِسُ و الشَّرِسُ،جمیعاً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السیِّءُ الخلق فی المبایعة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شَکِسٌ عَکِصٌ؛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شَکْسٌ عَبُوسٌ عَنْبَسٌ عَذَوَّرُ و قوم شُکْسٌ مثال رجل صَدْق و قوم صُدْق؛ و قد شَکِسَ ،بالکسر، یَشْکَسُ شَکَساً و شَکاسَةً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شَکِسٌ ،و هو القیاس،و إِنه لَشکِسٌ لَکِسٌ أَی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کالشَّکُسِ؛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شَکسْاً للأَعادی مِشْکَسا و تَشاکَسَ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 أَی متضایقون مُتَضادُّون،و تفسیر هذا المثل أَنه ضرب لمن وَحَّد اللَّه تعالی و لمن جعل معه شرکاء،فالذی وَحَّدَ اللَّه تعالی مَثَلُه مَثَلُ السالم لرجل لا یَشْرَکُه فیه غیره؛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فلانٌ لفلان أَی خَلَصَ له،و مَثَلُ الذی عَبَدَ مع اللَّه سبحانه غیره مَثَلُ صاحب الشرکاء المتشاکسین ،و الشرکاء المُتَشاکِسُون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العَسِرُونَ المختلفون الذین لا یتفقون،و أَراد بالشرکاء الآلهة التی کانوا یعبدونها من دون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شُرَکٰاءُ مُتَشٰاکِسُونَ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مختلفون متنازعون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مَحَلَّةٌ 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قال عبد مناف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الذی بَیَّتُّکم فی فِتْیَةٍ، بمَحَلَّةٍ شَکِسٍ و لیلٍ مُظْلِم و اللیل و النهارُ یَتَشاکَسان أَی یتضادَّان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شَکْسٍ ،بفتح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بالمدینة؛ عن ابن الأَعرابی</w:t>
      </w:r>
      <w:r>
        <w:rPr>
          <w:rFonts w:eastAsia="Amiri" w:cs="Amiri" w:ascii="Amiri" w:hAnsi="Amiri"/>
          <w:color w:val="111111"/>
          <w:sz w:val="28"/>
          <w:szCs w:val="28"/>
          <w:rtl w:val="true"/>
          <w:lang w:bidi="ar-SA"/>
        </w:rPr>
        <w:t xml:space="preserve">. </w:t>
      </w:r>
      <w:bookmarkStart w:id="483" w:name="pg11465_149344"/>
    </w:p>
    <w:p>
      <w:pPr>
        <w:pStyle w:val="Heading4"/>
        <w:numPr>
          <w:ilvl w:val="3"/>
          <w:numId w:val="1"/>
        </w:numPr>
        <w:rPr/>
      </w:pPr>
      <w:bookmarkStart w:id="484" w:name="__RefHeading___Toc2671891_73709187"/>
      <w:bookmarkStart w:id="485" w:name="_Toc203"/>
      <w:bookmarkEnd w:id="483"/>
      <w:bookmarkEnd w:id="484"/>
      <w:r>
        <w:rPr>
          <w:rtl w:val="true"/>
        </w:rPr>
        <w:t>شمس</w:t>
      </w:r>
      <w:bookmarkEnd w:id="485"/>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لأَبْکِیَنَّک الشمسَ و القَمَر أَی ما کان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نصبوه علی الظرف أَی طلوعَ الشمس و القمر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طالعةٌ،لیسَتْ بکاسِفَةٍ، تَبْکِی علیکَ،نُجومَ اللیلِ و القَمَرا و الجمع شُموسٌ ،کأَنهم جعلوا کل ناحیة منها شمساً کما قالوا للمَفْرِق مَفارِق؛</w:t>
      </w:r>
    </w:p>
    <w:p>
      <w:pPr>
        <w:pStyle w:val="BookText"/>
        <w:rPr/>
      </w:pPr>
      <w:r>
        <w:rPr>
          <w:rFonts w:ascii="Amiri" w:hAnsi="Amiri" w:eastAsia="Amiri" w:cs="Amiri"/>
          <w:color w:val="111111"/>
          <w:sz w:val="28"/>
          <w:sz w:val="28"/>
          <w:szCs w:val="28"/>
          <w:rtl w:val="true"/>
          <w:lang w:bidi="ar-SA"/>
        </w:rPr>
        <w:t xml:space="preserve">قال الأَشْتَرُ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أَشِنَّ علی ابنِ هِنْدٍ غارَةً، شَنَّ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سِعْلاةٍ،و هی ساحرة الجنّ،و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الغُول التی تذکرها العرب فی أَشعارها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الضامرة،واحدها شازِبٌ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تَعْدُو ببیض أَی تعدو برجال 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أَشْوَسَ،و هو أَن ینظر الرجل فی شِقٍّ لعِظَم کِبْرِه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تصغیر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أَشْمَسَ یومُنا،بالأَلف،و شَمَسَ یَشْمُسُ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 و شَمِسَ یَشْمَسُ ،هذا القیاس؛ و قد قیل یَشْمُسُ فی آتی شَمِس ،و مثله فَضِلَ یَفْضُل؛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أَهل اللغة و الصحیح عندی أَن یَشْمُسُ آتی شَمَسَ ؛ و یوم شامسٌ و قد شَمَسَ یَشْمُسُ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 أَی ذُو ضِحٍّ نهارُه کله،و شَمَس یومُنا یَشْمِسُ إِذا کان ذا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شَمْس و شَمِسٌ صَحْوٌ لا غیم فیه،و 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الحَرِّ،و حکی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مَشْمُوس کَشامِسٍ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مُشَمَّس أَی عُمِلَ فی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فی الشمس و انتصب لها؛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یَدَیْ حِرْبائِها، مُتَشَمِّساً ، یَدا مُذْنِبٍ،یَسْتَغْفِرُ اللَّه،تائِبِ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عَیْنُ الضِّحِّ؛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الشمس هو العین التی فی السماء تجری فی الفَلَکِ و أَن الضِّح ضَوْءُه الذی یَشْرِقُ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الشُّمَیْسَتان جنتان بإِزاء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الشَّمُوسُ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نُخِسَ لم یستقرّ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شَمَسَت الدابة و الفرسُ تَشْمُسُ شِماساً و شُمُوساً و هی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شَرَدتْ و جَمَحَتْ و مَنَعَتْ ظهرها،و به شِماسٌ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رافعی أَیدیکم فی الصلاة کأَنها أَذْنابُ خیل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شَمُوسٍ ،و هو النَّفُورُ من الدواب الذی لا یستقرّ لشَغَبه و حِدَّتِه،و قد توصف به الناقة؛ قال أَعرابی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لعَسُوسٌ شَمُوسٌ ضَرُوسٌ نَهُوسٌ،و کل صفة من هذه مذکورة فی فصلها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الشَّمُوسُ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تُطالِعُ الرجال و لا تُطْمِعُهم،و الجمع شُمُسٌ ؛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،مَوانِعُ کلِّ لیلةِ حُرَّةٍ، یُخْلِفْنَ ظَنَّ الفاحِشِ المِغْیارِ و قد شَمَسَتْ ؛ و قولُ أَبی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الخُطَی شُمٌّ، شُمُوسٌ عن الخَنا، خِدالُ الشَّوَی،فُتْخُ الأَکُفِّ،خَراعِبُ جَمَعَ شامِسَةً علی شُمُوسٍ کقاعدة و قُعُود،کَسَّره علی حذف الزائد،و قد یجوز أَن یکون </w:t>
      </w:r>
    </w:p>
    <w:p>
      <w:pPr>
        <w:pStyle w:val="BookText"/>
        <w:rPr/>
      </w:pPr>
      <w:r>
        <w:rPr>
          <w:rFonts w:ascii="Amiri" w:hAnsi="Amiri" w:eastAsia="Amiri" w:cs="Amiri"/>
          <w:color w:val="111111"/>
          <w:sz w:val="28"/>
          <w:sz w:val="28"/>
          <w:szCs w:val="28"/>
          <w:rtl w:val="true"/>
          <w:lang w:bidi="ar-SA"/>
        </w:rPr>
        <w:t>جَمْعَ شَمُوس فقد کَسَّروا فَعِیلة علی فُعُول؛ أَنشد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ذُبْیانیَّة أَوْصَتْ بَنیها بأَنْ کَذَبَ القَراطِفُ و القُطوفُ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قَطِیفَة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فَعُول أُخْت فَعِیل،فکما کَسَّروا فَعِیلاً علی فُعُول کذلک کَسَّروا أَیضاً فَعُولاً علی فُعُول،و الاسم الشِّماسُ کالنِّوارِ؛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بآنِسَةٍ،غیرَ أُنْسِ القِراف، تُخَلِّطُ باللِّینِ منها شِماسا و رجل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الخُلُق،و لا تقل شَمُوص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لأَنها تَشْمِسُ بصاحبها تَجْمَحُ به؛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لأَنها تَجْمَحُ بصاحبها جِماحَ الشَّمُوسِ ،فهی مثل الدابة الشَّمُوس ،و سمیت رَاحاً لأَنها تُکْسِبُ شارِبها أَرْیَحِیَّة،و هو أَن یَهَشَّ للعَطاء و یَخِفَّ 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لکذا أَراح؛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فَقَدْتُ راحِی فی الشَّبابِ و حالی و رجل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فی عداوته شدید الخلاف علی من عانده،و الجمع شُمْسٌ و شُمُسٌ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العَداوةِ حتی یُسْتَقادَ لهم، و أَعْظَمُ الناسِ أَحلاماً إِذا قَدَرُوا و شامَسَه مُشامَسَةً و شِماساً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 و عانده؛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قومٌ،إِذا شُومِسوا لَجَّ الشِّماسُ بهم ذاتَ العِنادِ،و إِن یاسَرْتَهُمْ یَسَرُوا و شَمِسَ لی فلانٌ إِذا بَدَتْ عداوته فلم یقدر علی کتمها،و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هَمَّ أَن یفعل،و إِنه لذو شِماسٍ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المُتَشَمِّسُ من الرجال الذی یمنع ما وراء ظهره،قال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الشدید القومیة،و البخیل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مُتَشَمِّس ،و هو الذی لا تنال منه خیراً؛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فلاناً نتعرَّض لمعروفه فتَشَمَّسَ علینا أَی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مِعْلاقُ القِلادةِ فی العُنُق،و الجمع شُمُوسٌ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الدُّرُّ،و اللؤْلؤُ فی شَمْسِه ، مُقَلِّدٌ ظَبْیَ التَّصاوِیرِ و جِیدٌ 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شُمُوسٍ،علی 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بعَیْنَیْنِ نَجْلاوَیْنِ لم یَجْرِ فیهما ضَمانٌ،و جِیدٍ حُلِّیَ الشَّذْرَ شامسِ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ضرب من الحَلْیِ 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الشَّمَّاسُ من رؤوس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یحلق وسط رأْسه و یَلْزَمُ البِیعَة؛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بعربی صحیح،و الجمع شَمامِسَةٌ ،أَلحقوا الهاء للعجمة أَو للعِوَض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الشَّمُوسُ هَضْبَة معروفة،سمیت به لأَنها صعبة المُرْتَقَی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عَیْنُ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شَمْسُ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قدیم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قریش،قیل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 الصنم،و أَوّل من تَسَمَّی به سَبَأُ بن یَشْجُبَ؛ و قال ابن الأَعرابی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شَمْسَ لنَخْضِبَنَّهُمُ دَما لم یصرف شمس لأَنه ذهب به إِلی المعرفة ینوی به الأَلف و اللام،فلما کانت نیته الأَلف و اللام لم یُجْرِه و جعله معرفة،و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الصنم المسمی </w:t>
      </w:r>
      <w:bookmarkStart w:id="486" w:name="pg11465_149346"/>
    </w:p>
    <w:p>
      <w:pPr>
        <w:pStyle w:val="BookText"/>
        <w:rPr/>
      </w:pPr>
      <w:bookmarkEnd w:id="486"/>
      <w:r>
        <w:rPr>
          <w:rFonts w:ascii="Amiri" w:hAnsi="Amiri" w:eastAsia="Amiri" w:cs="Amiri"/>
          <w:color w:val="111111"/>
          <w:sz w:val="28"/>
          <w:sz w:val="28"/>
          <w:szCs w:val="28"/>
          <w:rtl w:val="true"/>
          <w:lang w:bidi="ar-SA"/>
        </w:rPr>
        <w:t>شَمْساً و لکنه تَرک الصَرْفَ لأَنه جعله اسماً للصورة،و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من العرب یقول هذه شمسُ فیجعلها معرفة بغیر أَلف و لام،فإِذا قالوا عبد شمس فکلهم یجعله معرفة،و قالوا عَبُّشَمْسٍ و هو من نادر المدغم؛ حکاه الفارسی،و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الشَّمْسِ فَحَذفوا لکثرة الاستعمال،و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الشَّمْسِ لُعابُها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عَبْشَمْسُ بنُ زید مَناةَ بن تمیم فإِن أَبا عمرو بنَ العَلاء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عَبُّ شَمْسٍ کما تقول حَبُّ شَمْسٍ و هو ضَوءُها،و العین مُبْدَلة من الحاء،کما قالوا فی عَبُّ قُرٍّ و هو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عَبءُ شَمْسٍ ،بالهمز،و العَبْءُ العِدْلُ،أَی هو عِدْلها و نظیرها،یُفْتَحُ و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عَبُ الشَّمْسِ ،و رأَیتُ عَبَ الشَّمْسِ ،و مررت بعَبِ الشَّمْسِ ؛ یریدون عبدَ شَمْسٍ،و أَکثر کلامهم رأَیت عبدَ شَمْس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 شَمساً عَبُ الشَّمْسِ ،شَمَّرَتْ إِلی زِمْلها،و الجُرْهُمِیُّ عَمِیدُها و قد تقدَّم ذلک مُسْتَوْفًی فی ترجمة عبأَ من باب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عَبُّ شَمْسٍ ،بتشدید الباء،یرید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شَمْسٍ قبیلة من تمیم و النسب إِلی جمیع ذلک عَبْشَمِیّ لأَن فی کل اسم مضاف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نسبت إِلی الأَوّل منهما کقولک عَبْدِیٌّ إِذا نسبت إِلی عبد القَیْس؛ قال سُوَیْد بن أَبی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صَلَبُوا العَبْدِیَّ فی جِذْعِ نَخْلَةٍ، فلا عَطَسَتْ شَیْبانُ إِلا بأَجْدَعا و إِن شئت نسبت إِلی الثانی إِذا خفت اللبس فقلت مُطَّلِبِیٌّ إِذا نسبت إِلی عبد المُطَّلِب،و إِن شئت أَخذت من الأَوّل حرفین و من الثانی حرفین فَرَدَدْتَ الاسم إِلی الرباعیِّ ثم نسبت إِلیه فقلت عَبْدَرِیٌّ إِذا نسبت إِلی عبد الدار،و عَبْشَمِیٌّ إِذا نسبت إِلی عبد شَمْسٍ ؛ قال عبدُ یَغُوثَ بنُ وَقَّاصٍ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 مِنِّی شَیْخَةٌ عَبْشَمِیَّةٌ ، و قد تَعَبْشَمَ الرجلُ کما تقول تَعَبْقَسَ إِذا تعلق بسبب من أَسباب عبدِ القَیْسِ إِما بِحلْفٍ أَو جِوارٍ أَو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شَمْسٌ و شُمْسٌ و شُمَیْسٌ و شَمِیسٌ و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شَبِیبِ بن 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الشَّمُوس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سُوَیْد بن خَذَّاقٍ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الشَّمِیسُ و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الذی سَمِعَتْ مَصانِعُ مَأْربٍ و قُرَی الشَّمُوسِ و أَهْلُهُنَّ هَدِیرِی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الشَّمِیس</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671893_73709187"/>
      <w:bookmarkStart w:id="488" w:name="_Toc204"/>
      <w:bookmarkEnd w:id="487"/>
      <w:r>
        <w:rPr>
          <w:rtl w:val="true"/>
        </w:rPr>
        <w:t>شنس</w:t>
      </w:r>
      <w:bookmarkEnd w:id="488"/>
    </w:p>
    <w:p>
      <w:pPr>
        <w:pStyle w:val="BookText"/>
        <w:rPr/>
      </w:pPr>
      <w:r>
        <w:rPr>
          <w:rFonts w:ascii="Amiri" w:hAnsi="Amiri" w:eastAsia="Amiri" w:cs="Amiri"/>
          <w:color w:val="111111"/>
          <w:sz w:val="28"/>
          <w:sz w:val="28"/>
          <w:szCs w:val="28"/>
          <w:rtl w:val="true"/>
          <w:lang w:bidi="ar-SA"/>
        </w:rPr>
        <w:t xml:space="preserve">أَشْناسُ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عَجَمِیٌّ</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671895_73709187"/>
      <w:bookmarkStart w:id="490" w:name="_Toc205"/>
      <w:bookmarkEnd w:id="489"/>
      <w:r>
        <w:rPr>
          <w:rtl w:val="true"/>
        </w:rPr>
        <w:t>شوس</w:t>
      </w:r>
      <w:bookmarkEnd w:id="490"/>
    </w:p>
    <w:p>
      <w:pPr>
        <w:pStyle w:val="BookText"/>
        <w:rPr/>
      </w:pPr>
      <w:r>
        <w:rPr>
          <w:rFonts w:ascii="Amiri" w:hAnsi="Amiri" w:eastAsia="Amiri" w:cs="Amiri"/>
          <w:color w:val="111111"/>
          <w:sz w:val="28"/>
          <w:sz w:val="28"/>
          <w:szCs w:val="28"/>
          <w:rtl w:val="true"/>
          <w:lang w:bidi="ar-SA"/>
        </w:rPr>
        <w:t>الشَّوَسُ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العین تَکَبُّراً أَو تَغَیُّظاً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الشَّوَسُ فی النظر أَن ینظر بإِحدی عینیه و یُمِیلَ وجهه فی شَقِّ العین التی ینظر بها،یکون ذلک خلقة و یکون من الکِبْر و التِّیهِ و الغضب،و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الشَّوَسُ رفع الرأْس تکبراً، شَوِسَ یَشْوَسُ شَوَساً و شاسَ یَشاسُ شَوْساً ،و رجل أَشْوَسُ و امرأَة شَوْساءُ ،و الشُّوسُ جمع </w:t>
      </w:r>
      <w:bookmarkStart w:id="491" w:name="pg11465_149347"/>
    </w:p>
    <w:p>
      <w:pPr>
        <w:pStyle w:val="BookText"/>
        <w:rPr/>
      </w:pPr>
      <w:bookmarkEnd w:id="491"/>
      <w:r>
        <w:rPr>
          <w:rFonts w:ascii="Amiri" w:hAnsi="Amiri" w:eastAsia="Amiri" w:cs="Amiri"/>
          <w:color w:val="111111"/>
          <w:sz w:val="28"/>
          <w:sz w:val="28"/>
          <w:szCs w:val="28"/>
          <w:rtl w:val="true"/>
          <w:lang w:bidi="ar-SA"/>
        </w:rPr>
        <w:t>الأَشْوَسِ ،و قوم شُوسٌ ؛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 رَأَیتَ بنی أَبِیکَ مُحَمِّجِین إِلیک شُوسا ؟ التَّحْمِیجُ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التَّحْدِیقُ فی النظر بملء الحَدَقَةِ،و التَّشاوُسُ إِظهار ذلک مع ما یجیء علیه عامَّةُ هذا الباب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تَخازَرْتُ و ما بی من خَزَرْ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یَتَشاوَسُ فی نظره إِذا نَظَرَ نَظَر ذی نَخْوَةٍ 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تَشاوَسَ إِلیه و هو أَن ینظر إِلیه بُمؤْخِرِ عینه و یُمِیلَ وجهه فی شِقِّ العین التی ینظر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التَّیمیِّ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رأَیت أَبا عثمانَ النَهْدِیَّ یَتَشاوَسُ ینظر أَ زالت الشمسُ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یقلب رأْسه ینظر إِلی السماء بإِحدی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بإِحدی شِقَّیِ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یُصَغِّرُ عینه و یضم أَجفانه لینظر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شوص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الشَّوَسُ فی العین بالسین أَکثر من الشَّوَصِ،یقال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أَشْوسُ و ذلک إِذا عُرِفَ فی نظره الغضبُ أَو الحِقْدُ و یکون ذلک من الکِبْرِ،و جمعه الشُّوسُ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الأَشْوَسُ و الأَشْوَزُ المُذِیخُ المتکبر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مُشاوِسٌ إِذا قل فلم تَکَدْ تراه فی الرَّکِیَّة من قلته أَو کان بعید الغَوْر؛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أَدْلَیْتُ دَلْوِی فی صَرًی مُشاوِسِ ، فبَلَّغَتْنی،بعد رَجْسِ الراجِسِ، سَجْلاً علیه جِیَفُ الخَنافِسِ و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الدلو لِتَمْتَلِئَ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الشَّوْسُ و الشَّوْصُ فی 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علی القتال الشدیدُ،و الفعل کالفعل،و قد یکون الشَّوَس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رأْسه تکبراً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الذی </w:t>
      </w:r>
      <w:r>
        <w:rPr>
          <w:rStyle w:val="FootnoteAnchor"/>
          <w:rtl w:val="true"/>
        </w:rPr>
        <w:footnoteReference w:id="39"/>
      </w:r>
      <w:r>
        <w:rPr>
          <w:rFonts w:ascii="Amiri" w:hAnsi="Amiri" w:eastAsia="Amiri" w:cs="Amiri"/>
          <w:color w:val="111111"/>
          <w:sz w:val="28"/>
          <w:sz w:val="28"/>
          <w:szCs w:val="28"/>
          <w:rtl w:val="true"/>
          <w:lang w:bidi="ar-SA"/>
        </w:rPr>
        <w:t>بعثه إِلی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 سُفْعٌ شُوسٌ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الطِّوال،جمع أَشْوَسَ ،رواه ابن الأَثیر عن الخطابی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شئِسٌ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الخَشِنُ من الحجارة،قال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یخفف فیقال للمکان الغلیظ شَأْسٌ و شَأْزٌ،و اللَّه أَعلم</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2671897_73709187"/>
      <w:bookmarkStart w:id="493" w:name="_Toc206"/>
      <w:bookmarkEnd w:id="492"/>
      <w:r>
        <w:rPr>
          <w:rtl w:val="true"/>
        </w:rPr>
        <w:t>فصل الضاد المعجمة</w:t>
      </w:r>
      <w:bookmarkEnd w:id="493"/>
    </w:p>
    <w:p>
      <w:pPr>
        <w:pStyle w:val="Heading4"/>
        <w:numPr>
          <w:ilvl w:val="3"/>
          <w:numId w:val="1"/>
        </w:numPr>
        <w:rPr/>
      </w:pPr>
      <w:bookmarkStart w:id="494" w:name="__RefHeading___Toc2671899_73709187"/>
      <w:bookmarkStart w:id="495" w:name="_Toc207"/>
      <w:bookmarkEnd w:id="494"/>
      <w:r>
        <w:rPr>
          <w:rtl w:val="true"/>
        </w:rPr>
        <w:t>ضبس</w:t>
      </w:r>
      <w:bookmarkEnd w:id="495"/>
    </w:p>
    <w:p>
      <w:pPr>
        <w:pStyle w:val="BookText"/>
        <w:rPr/>
      </w:pPr>
      <w:r>
        <w:rPr>
          <w:rFonts w:ascii="Amiri" w:hAnsi="Amiri" w:eastAsia="Amiri" w:cs="Amiri"/>
          <w:color w:val="111111"/>
          <w:sz w:val="28"/>
          <w:sz w:val="28"/>
          <w:szCs w:val="28"/>
          <w:rtl w:val="true"/>
          <w:lang w:bidi="ar-SA"/>
        </w:rPr>
        <w:t xml:space="preserve">الضَّبْسُ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الضَّبِسُ و الضَّبِیسُ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الشَّرِسُ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ضَبِسٌ و ضَبِیسٌ أَی شَرِسٌ عَسِرٌ شَکِسٌ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الفَلُوّ الضَّبِیس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و الضَّبِیسُ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الفِطْنة الذی لا یهتدی للحیلة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شمر</w:t>
      </w:r>
    </w:p>
    <w:p>
      <w:pPr>
        <w:pStyle w:val="BookText"/>
        <w:rPr/>
      </w:pPr>
      <w:r>
        <w:rPr>
          <w:rFonts w:ascii="Amiri" w:hAnsi="Amiri" w:eastAsia="Amiri" w:cs="Amiri"/>
          <w:color w:val="111111"/>
          <w:sz w:val="28"/>
          <w:sz w:val="28"/>
          <w:szCs w:val="28"/>
          <w:rtl w:val="true"/>
          <w:lang w:bidi="ar-SA"/>
        </w:rPr>
        <w:t xml:space="preserve">فی حدیث عمر،رضی اللَّه عنه،أَنه قال فی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ضَبِسٌ 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الضَّبِسُ فی لغة تمیم الخَبُّ،و فی لغة قَیْس الداهیة،قال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ضِبْسٌ و ضَبِیسٌ ؛ و قال الأَصمعی فی أُرجوزة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بالجارِ یَعْلُو حَیْلَه ضِبسٌ شَبِث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الضَّبْسُ و الضِّبْسُ الثقیل البدن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الضَّبْسُ إِلحاحُ الغریم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ضَبَسَ علیه و الضِّبْسُ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الضعیف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ضَبِسَتْ نَفْسُه،بالکسر،أَی لَقِسَت و خَبُثَتْ</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671901_73709187"/>
      <w:bookmarkStart w:id="497" w:name="_Toc208"/>
      <w:bookmarkEnd w:id="496"/>
      <w:r>
        <w:rPr>
          <w:rtl w:val="true"/>
        </w:rPr>
        <w:t>ضرس</w:t>
      </w:r>
      <w:bookmarkEnd w:id="4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 هو مذکر ما دام له هذا الاسم لأَن الأَسنان کلها إِناث إِلا الأَضْراسَ و الأَنیابَ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الضِّرْسُ السن،یذکر و یؤَنث،و أَنکر الأَصمعی تأْنیثه؛ و أَنشد قولَ دُکَیْنٍ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فَفُقِئَتْ عینٌ و طَنَّتْ ضِرسُ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 طَنَّ الضِّرْسُ فلم یفهمه الذی سمعه؛ و أَنشد أَبو زید فی أُحْجِیَّةٍ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 سِلاحٍ قد رأَینا وُجُوهَهُ إِناثاً أَدانیه،ذُکُوراً أَواخِرُه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الجماعة،فأَراد الأَسنان لأَن أَدانیها الثَّنیَّة و الرباعیَة،و هما مؤنثان،و باقی الأَسنان مذکر مثل الناجِذِ و الضِّرْسِ و النَّابِ؛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قافیة بَیْنَ الثَّنِیَّةِ و الضِّرْسِ زعموا أَنه یعنی الشین لأَن مخرجها إِنما هو من ذلک؛ قال أَبو الحسن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 عناها و لکنه أَراد شدّة البیت،و أَکثر الحروف یکون من بین الثنیة و الضرس،و إِنما یجاوز الثنیة من الحروف أَقلها،و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بها السین،و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بها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أَضْراسٌ و أَضْرُسٌ و ضُرُوسٌ و ضَرِیسٌ ؛ الأَخیرة اسم للجمع؛ قال الشاعر یصف قُراداً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ذَکَرٌ فإِن یَکْبُرْ فأُنْثَی، شَدِیدُ الْأَزْم،لیس له ضُرُوسُ ؟ لأَنه إِذا کان صغیراً کان قُراداً،فإِذا کَبُرَ سُمِّی حَلَمَةً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إِنشاده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لیس بذی ضُرُوسِ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أَنشده أَبو علی الفارسی،و هو لغة فی القُراد،و هو مذکر،فإِذا کَبُرَ سمی حَلَمة و الحلمة مؤنثة لوجود تاء التأْنیث فیها؛ و بعده أَبیات لغز فی الشطرنج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فی الوَغَی بإِزاءِ خَیْلٍ، و أَضْراس العَقْلِ و أَضْراسُ الحُلُم أَربعة أَضراس یَخْرُجْنَ بعد ما یستحکم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الشدید بالضِّرْسِ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ضَرَسْتُ الرجلَ إِذا عَضَضْتَه بأَضْراسِک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یَضْرَسَ الإِِنسان من شیء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الضَّرَسُ ،بالتحریک،خَوَرٌ و کلالٌ یصیب الضِّرْسَ أَو السِّنَّ عند أَکل الشیء الحامض، ضَرِسَ ضَرَساً ،فهو ضَرِسٌ ،و أَضْرَسَه ما أَکله و ضَرِسَتْ أَسنانُه،بالکسر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زِناً فی بنی إِسرائیل قَرَّبَ قُرْباناً فلم یُقْبَلْ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یأْکل أَبوایَ الحَمْضَ و أَضْرَسُ أَنا؟ أَنت أَکرم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قُرْبانه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مراعی الإِِبل إِذا رعته ضَرِسَتْ أَسنانها؛ و الضَّرَسُ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یعرض للإِِنسان من أَکل الشیء الحامض؛ المعنی یُذْنِبُ أَبوای و أُؤاخذ أَنا بذنبهما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ضَرَسَه یَضْرِسُه ضَرْساً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القِدْح،و هو أَن تُعَلِّمَ قِدْحَک بأَن تَعَضَّه بأَضراسک فیؤثر فیه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ضَرَسْتُ السَّهْمَ إِذا عَجَمْتَه؛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من قِداحِ النَّبْعِ فَرْعٍ، به عَلَمانِ من عَقَبٍ و ضَرْسِ 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أَسْمَرَ من قِداحِ النَّبْعِ فَرْعٍ </w:t>
      </w:r>
    </w:p>
    <w:p>
      <w:pPr>
        <w:pStyle w:val="BookText"/>
        <w:rPr/>
      </w:pPr>
      <w:r>
        <w:rPr>
          <w:rFonts w:ascii="Amiri" w:hAnsi="Amiri" w:eastAsia="Amiri" w:cs="Amiri"/>
          <w:color w:val="111111"/>
          <w:sz w:val="28"/>
          <w:sz w:val="28"/>
          <w:szCs w:val="28"/>
          <w:rtl w:val="true"/>
          <w:lang w:bidi="ar-SA"/>
        </w:rPr>
        <w:t>و أَورده غیره کما أَوردناه؛ قال ابن بری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من قِداحِ النَّبْعِ 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شعره لأَن سهام المیسر توصف بالصفرة و الصلابة؛ و قال طرفة یصف سهماً من سهام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أَصْفَرَ مَضْبُوحٍ نَظَرْتُ حِوارَه علی النار،و اسْتَوْدَعْتُه کَفَّ مُجْمِدِ فوصفه بالصفرة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 علی النار،و حِوارُه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المُفیضُ،و یقال للداخل فی جُمادی و کان جُمادی فی ذلک الوقت من شهور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عَقَبْتُ السَّهم إِذا لَوَیتَ علیه شیئاً،وصف نفسه بضرب قِداحِ المَیْسِر فی زمن البرد و ذلک یدل علی کرمه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الضَّرْسُ فالصحیح فیه أَنه الحز الذی فی وسط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قِدْحٌ مُضَرَّسٌ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أَملس لأَن فیه کالأَضراس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التَّضْریسُ تحزیز و نَبْرٌ یکون فی یاقوتة أَو لؤْلؤَة أَو خشبة یکون کالضِّرس؛ و قول أَبی الأَسود الدُّؤلی أَنشده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فی الضَّبْعاء أَوْسُ بنُ عامِرٍ، یُخادِعُنی فیها بِجِنِّ ضِراسِها فقال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الضِّراسُ مِیسِمٌ لهم و الجِنُّ حِدْثان 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بِحِدثانِ نتاجها،و من 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ضَرُوسٌ و هی التی تَعَضُّ حالِبَها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أَخْرَسُ أَضْرَسُ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یوم إِلی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 من العَضِّ،کأَنه عَضَّ علی لسانه فصَمَتَ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مُوَشًّی به أَثَرُ الطَّیِّ؛ قال أَبو قِلابَةَ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الخَلُوقِ بِجِلْدِها فکأَنَّه رَیْطٌ عِتاقٌ،فی الصِّوانِ، مُضَرَّسُ أَی مُوَشًّی،حمله مَرَّةً علی اللفظ فقال مُضَرَّسٌ ،و مَرّةً علی المعنی فقال 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رَیْطٌ مُضَرَّسٌ لضرب من الوَشْیِ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تَضارَسَ البِناءُ إِذا لم یِسْتَوِ،و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تَضَرَّسَ البناءُ إِذا لم یستو فصار کالأَضْراسِ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ضَرَسَهم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أَضْرَسَه أَمر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ضَرَّسَتْه الحُروبُ تَضْریساً أَی جَرَّبَتْه و أَحکمته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مُضَرَّس أَی قد جَرَّبَ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قد سافر و جَرَّب و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ضارَسْتُ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جَرَّبْتُها و 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ضَرِسَ بنو فلان بالحرب إِذا لم ینتهوا حتی یقاتلوا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القومُ ضَراسی إِذا أَصبحوا جیاعاً لا یأْتیهم شیء إِلا أَکلوه من الجوع،و مثلُ ضَراسی قوم حَزانی لجماعة الحَزین،و واحدُ الضَّراسی ضَریس و ضَرَسَتْه الحُروبُ تَضْرِسُه ضَرْساً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حَرْبٌ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أَکول،عَضُوضٌ</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عَضُوضٌ سیئة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العَضُوض لتَذُبَّ عن ولدها،و منه قولهم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ضَرِسَ نابُها أَی ساء خُلُقها،و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تَعَضُّ حالبها؛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بِجِنِّ ضِراسِها أَی بِحِدْثانِ نَتاجِها و إِذا کان کذلک حامَتْ عن ولدها؛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عَطَفْنا لهم عَطْفَ الضَّروسِ من المَلا بشَهْباءَ،لا یَمْشی الضَّراءَ رَقِیبُها </w:t>
      </w:r>
    </w:p>
    <w:p>
      <w:pPr>
        <w:pStyle w:val="BookText"/>
        <w:rPr/>
      </w:pPr>
      <w:r>
        <w:rPr>
          <w:rFonts w:ascii="Amiri" w:hAnsi="Amiri" w:eastAsia="Amiri" w:cs="Amiri"/>
          <w:color w:val="111111"/>
          <w:sz w:val="28"/>
          <w:sz w:val="28"/>
          <w:szCs w:val="28"/>
          <w:rtl w:val="true"/>
          <w:lang w:bidi="ar-SA"/>
        </w:rPr>
        <w:t>و ضَرَسَ السَّبُعُ فَریسَته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مَضَغَها و لم یبتلعها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ضَرَسَتْه الخُطُوب ضَرْساً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عَجَمَتْه،علی المَثَل؛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کَلَمْحِ أَیْدی مَثاکِیلٍ مُسَلِّبَةٍ، یَنْدُبْنَ ضَرْسَ بَناتِ الدهرِ و الخُطُبِ أَراد الخُطُوبَ فحذف الواو،و قد یکون من باب رَهْن و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المُضَرَّس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أَصابته البلایا؛ عن اللحیانی،کأَنها أَصابته بأَضراسِها،و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المُضَرَّسُ المُجَرَّبُ کما قالوا المُنَجَّذُ،و کذلک الضِّرسُ و الضَّرِسُ ،و الجمع أَضْراسٌ ،و کلُّه من الضَّرْسِ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الضَّرْسُ ،کفُّ عینِ 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القیام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العِدْلِ،و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 فی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الرجل فیما یدّعیه من علم أَو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الشِّیحُ و الرِّمْث و نحوه إِذا أُکلت جُذُولُهُ؛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ضِرساً بصحراءِ التَّناهِی، فأَضْحَتْ لا تُقِیمُ علی الجُدُوبِ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الضَّرِسُ و الضَّرِمُ الذی یغضب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لأَن ذلک یُحَدِّدُ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ضَرِسٌ شَرِسٌ أَی صَعْب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سلم،اشتری من رجل فرساً کان اسمه الضَّرِسَ فسماه السَکْبَ،و أَوّل ما غزا علیه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عنه،فی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ضَبِسٌ 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ضَرِسٌ و ضَرِیسٌ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فی صفة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فُزِعَ فُزِعَ إِلی ضَرِسٍ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صَعْب العَریکة قَوِیٍّ،و من رواه بکسر الضاد و سکون الراء،فهو أَحد الضروس،و هی الآکام الخشنة،أَی إِلی جبل من حدید،و معنی قوله إِذا فُزع أَی فزع إِلیه و التُجئَ فحذف الجار و استتر الضمیر،و منه</w:t>
      </w:r>
    </w:p>
    <w:p>
      <w:pPr>
        <w:pStyle w:val="BookText"/>
        <w:rPr/>
      </w:pPr>
      <w:r>
        <w:rPr>
          <w:rFonts w:ascii="IRNazanin" w:hAnsi="IRNazanin" w:eastAsia="IRNazanin"/>
          <w:color w:val="111111"/>
          <w:sz w:val="28"/>
          <w:sz w:val="28"/>
          <w:szCs w:val="28"/>
          <w:rtl w:val="true"/>
          <w:lang w:bidi="fa-IR"/>
        </w:rPr>
        <w:t xml:space="preserve">حدیثه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نشاء من ضِرْس 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ماضٍ فی الأُمور نافذ العَزِیمة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ضِرْسٌ من الأَضْراس أَی داهیة،و هو فی الأَصل أَحد الأَسنان فاستعاره لذلک؛ و منه</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یَعَضُّ فی العِلم بِضِرْسٍ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یُتْقِنه و لم یُحْکِم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تَضارَسَ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تَعادَوْا و تَحارَبوا،و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الخشنة الغلیظة التی کأَنها مُضَرَّسَةٌ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الضِّرْسُ قطعة من القُفِّ مُشْرِفَةٌ شیئاً غلیظةٌ جدّاً خشنة الوَطء،إِنما هی حَجَر واحد لا یخالطه طین و لا ینبت،و هی الضُّروس ،و إِنما ضَرَسُه غِلْظَةٌ و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حَرَّةٌ مُضَرَّسَة و مَضْروسَة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کأَضْراسِ الکلاب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التی هی کالأَضراس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الضِّرْسُ ما خَشُنَ من الآکام و الأَخاشب،و الضَّرْس طَیُّ البئر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الضُّرُوس ،بضم الضاد،الحجارة التی طُوِیَتْ بها البئر؛ قال 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یَزالُ قائلٌ أَبِنْ،أَبِنْ دَلْوَکَ عن حدِّ الضُّرُوسِ و اللَّبِنْ و بئر مَضْروسَةٌ و ضَرِیسٌ إِذا طُوِیَتْ بالضَّرُیس ،و هی الحجارة،و قد ضَرَسْتُها أَضْرُسُها و أَضْرِسُها ضَرْساً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تسدَّ ما بین خَصاصِ طَیِّها بحَجَر و کذا جمیع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یُلْوَی علی الجَرِیر قِدٌّ أَو وَتَرٌ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رَیْط مُضَرَّس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ضَرْبٌ من الوَشْی،و فی </w:t>
      </w:r>
      <w:bookmarkStart w:id="498" w:name="pg11465_149351"/>
    </w:p>
    <w:p>
      <w:pPr>
        <w:pStyle w:val="BookText"/>
        <w:rPr/>
      </w:pPr>
      <w:bookmarkEnd w:id="498"/>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کَصُورِ الأَضراس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أَن یُذَلِّلُوا الجمل الصعب لاثُوا علی ما یقع علی خَطْمِه قِدًّا فإِذا یَبِسَ حَزُّوا علی خَطْمِ الجمل حَزًّا لیقع ذلک القِدُّ علیه إِذا یَبِسَ فیُؤْلِمَه فَیَذِلَّ،فذلک القِدُّ هو الضِّرْسُ ،و قد ضَرَسْتُه و ضَرَّسْتُه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جَرِیرٌ 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یُفْقَرَ أَنفُ البعیر بِمَرْوَةٍ ثم یُوضَع علیه وَتَرٌ أَو قِدٌّ لُوِیَ علی الجریر لیُذَلَّل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مَضْرُوسُ الجَریر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فی الأَرض ضُرُوسٌ من مطر إِذا وقع فیها قِطَعٌ متفرِّقة،و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الأَمطار المتفرّقة،و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الجَوْدُ؛ عن ابن الأَعرابی،واحدها ضِرْسٌ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تُمْطِرُ لا 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بضِرْسٍ من الأَرض،و هو الموضع یصیبه المطر یوماً أَو قَدْرَ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لدِرَّتِها صَوْت،و اللَّه أَعلم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671903_73709187"/>
      <w:bookmarkStart w:id="500" w:name="_Toc209"/>
      <w:bookmarkEnd w:id="499"/>
      <w:r>
        <w:rPr>
          <w:rtl w:val="true"/>
        </w:rPr>
        <w:t>ضعرس</w:t>
      </w:r>
      <w:bookmarkEnd w:id="500"/>
    </w:p>
    <w:p>
      <w:pPr>
        <w:pStyle w:val="BookText"/>
        <w:rPr/>
      </w:pPr>
      <w:r>
        <w:rPr>
          <w:rFonts w:ascii="Amiri" w:hAnsi="Amiri" w:eastAsia="Amiri" w:cs="Amiri"/>
          <w:color w:val="111111"/>
          <w:sz w:val="28"/>
          <w:sz w:val="28"/>
          <w:szCs w:val="28"/>
          <w:rtl w:val="true"/>
          <w:lang w:bidi="ar-SA"/>
        </w:rPr>
        <w:t xml:space="preserve">الضَّعْرَسُ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 الحَرِیصُ</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671905_73709187"/>
      <w:bookmarkStart w:id="502" w:name="_Toc210"/>
      <w:bookmarkEnd w:id="501"/>
      <w:r>
        <w:rPr>
          <w:rtl w:val="true"/>
        </w:rPr>
        <w:t>ضغس</w:t>
      </w:r>
      <w:bookmarkEnd w:id="502"/>
    </w:p>
    <w:p>
      <w:pPr>
        <w:pStyle w:val="BookText"/>
        <w:rPr/>
      </w:pPr>
      <w:r>
        <w:rPr>
          <w:rFonts w:ascii="Amiri" w:hAnsi="Amiri" w:eastAsia="Amiri" w:cs="Amiri"/>
          <w:color w:val="111111"/>
          <w:sz w:val="28"/>
          <w:sz w:val="28"/>
          <w:szCs w:val="28"/>
          <w:rtl w:val="true"/>
          <w:lang w:bidi="ar-SA"/>
        </w:rPr>
        <w:t xml:space="preserve">الضغس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الکَرَوْیا؛ یمانیة،حکاه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بِثَبَت لأَن أَهل الیمن یسمونها التِّقْدَة</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671907_73709187"/>
      <w:bookmarkStart w:id="504" w:name="_Toc211"/>
      <w:bookmarkEnd w:id="503"/>
      <w:r>
        <w:rPr>
          <w:rtl w:val="true"/>
        </w:rPr>
        <w:t>ضغبس</w:t>
      </w:r>
      <w:bookmarkEnd w:id="504"/>
    </w:p>
    <w:p>
      <w:pPr>
        <w:pStyle w:val="BookText"/>
        <w:rPr/>
      </w:pPr>
      <w:r>
        <w:rPr>
          <w:rFonts w:ascii="Amiri" w:hAnsi="Amiri" w:eastAsia="Amiri" w:cs="Amiri"/>
          <w:color w:val="111111"/>
          <w:sz w:val="28"/>
          <w:sz w:val="28"/>
          <w:szCs w:val="28"/>
          <w:rtl w:val="true"/>
          <w:lang w:bidi="ar-SA"/>
        </w:rPr>
        <w:t xml:space="preserve">الضُّغْبُوسُ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الثُّرْمُلَةِ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الضُّغْبُوسُ و الضَّغابِیسُ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القِثَّاء الصغار،و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به یؤکل،و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الضُّغْبُوسُ أَغْصانٌ شِبْهُ العُرْجُون تنبت بالغَوْرِ فی أُصول الثُّمامِ و الشَّوْکِ طِوالٌ حُمْرٌ رَخْصَة تؤکل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أُمَیَّة أَهدی إِلی رسول اللَّه،صلی اللَّه علیه و سلم، ضغابیسَ و جِدایَةً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 صغار القثاء،واحدها 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فی أُصُول الثُّمامِ یشبه الهِلْیَوْنَ یُسْلَقُ بالخَلِّ و الزیت و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باجتِناء الضَّغابیس فی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یَشَبَّه الرجل الضعیف،یقال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ضُغْبُوسٌ ؛ قال جَرِیر یهجو عمر بن لجَإٍ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عَرَکِی فی کلِّ مُعْتَرکٍ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إِنشاده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هو فی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الأَغْلَبُ الغلیظ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المُعَارَکَةُ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الضُّغْبُوسُ نباتُ الهِلْیَوْنِ سواء،و هو ضعیف،فإِذا جَفَّ خَمَّتْه الریح فطیرته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ضَغِبَةٌ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بِحبِّ الضَّغابِیسِ ،و قد تقدم فی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الضُّغْبُوسُ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من الشیاطین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671909_73709187"/>
      <w:bookmarkStart w:id="506" w:name="_Toc212"/>
      <w:bookmarkEnd w:id="505"/>
      <w:r>
        <w:rPr>
          <w:rtl w:val="true"/>
        </w:rPr>
        <w:t>ضفس</w:t>
      </w:r>
      <w:bookmarkEnd w:id="506"/>
    </w:p>
    <w:p>
      <w:pPr>
        <w:pStyle w:val="BookText"/>
        <w:rPr/>
      </w:pPr>
      <w:r>
        <w:rPr>
          <w:rFonts w:ascii="Amiri" w:hAnsi="Amiri" w:eastAsia="Amiri" w:cs="Amiri"/>
          <w:color w:val="111111"/>
          <w:sz w:val="28"/>
          <w:sz w:val="28"/>
          <w:szCs w:val="28"/>
          <w:rtl w:val="true"/>
          <w:lang w:bidi="ar-SA"/>
        </w:rPr>
        <w:t>ضَفَسْتُ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له ضِغْثاً من خَلًی فأَلْقَمْته إِیاه کَضفَزْته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671911_73709187"/>
      <w:bookmarkStart w:id="508" w:name="_Toc213"/>
      <w:bookmarkEnd w:id="507"/>
      <w:r>
        <w:rPr>
          <w:rtl w:val="true"/>
        </w:rPr>
        <w:t>ضمس</w:t>
      </w:r>
      <w:bookmarkEnd w:id="508"/>
    </w:p>
    <w:p>
      <w:pPr>
        <w:pStyle w:val="BookText"/>
        <w:rPr/>
      </w:pPr>
      <w:r>
        <w:rPr>
          <w:rFonts w:ascii="Amiri" w:hAnsi="Amiri" w:eastAsia="Amiri" w:cs="Amiri"/>
          <w:color w:val="111111"/>
          <w:sz w:val="28"/>
          <w:sz w:val="28"/>
          <w:szCs w:val="28"/>
          <w:rtl w:val="true"/>
          <w:lang w:bidi="ar-SA"/>
        </w:rPr>
        <w:t>ضَمَسَه</w:t>
      </w:r>
    </w:p>
    <w:p>
      <w:pPr>
        <w:pStyle w:val="BookText"/>
        <w:rPr/>
      </w:pPr>
      <w:r>
        <w:rPr>
          <w:rFonts w:ascii="Amiri" w:hAnsi="Amiri" w:eastAsia="Amiri" w:cs="Amiri"/>
          <w:color w:val="111111"/>
          <w:sz w:val="28"/>
          <w:sz w:val="28"/>
          <w:szCs w:val="28"/>
          <w:rtl w:val="true"/>
          <w:lang w:bidi="ar-SA"/>
        </w:rPr>
        <w:t>یَضْمِسُه</w:t>
      </w:r>
    </w:p>
    <w:p>
      <w:pPr>
        <w:pStyle w:val="BookText"/>
        <w:rPr/>
      </w:pPr>
      <w:r>
        <w:rPr>
          <w:rFonts w:ascii="Amiri" w:hAnsi="Amiri" w:eastAsia="Amiri" w:cs="Amiri"/>
          <w:color w:val="111111"/>
          <w:sz w:val="28"/>
          <w:sz w:val="28"/>
          <w:szCs w:val="28"/>
          <w:rtl w:val="true"/>
          <w:lang w:bidi="ar-SA"/>
        </w:rPr>
        <w:t xml:space="preserve">ضَمْساً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مَضْغاً خَفِیّاً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عمر،رضی اللَّه عنه،عن </w:t>
      </w:r>
      <w:bookmarkStart w:id="509" w:name="pg11465_149352"/>
    </w:p>
    <w:p>
      <w:pPr>
        <w:pStyle w:val="BookText"/>
        <w:rPr/>
      </w:pPr>
      <w:bookmarkEnd w:id="509"/>
      <w:r>
        <w:rPr>
          <w:rFonts w:ascii="Amiri" w:hAnsi="Amiri" w:eastAsia="Amiri" w:cs="Amiri"/>
          <w:color w:val="111111"/>
          <w:sz w:val="28"/>
          <w:sz w:val="28"/>
          <w:szCs w:val="28"/>
          <w:rtl w:val="true"/>
          <w:lang w:bidi="ar-SA"/>
        </w:rPr>
        <w:t xml:space="preserve">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 ضَمِسٌ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 و الروایة ضَبِسٌ،قال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المیم قد تبدل من الباء،و هما بمعنی الصَّعْب العَسِر</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2671913_73709187"/>
      <w:bookmarkStart w:id="511" w:name="_Toc214"/>
      <w:bookmarkEnd w:id="510"/>
      <w:r>
        <w:rPr>
          <w:rtl w:val="true"/>
        </w:rPr>
        <w:t>ضنبس</w:t>
      </w:r>
      <w:bookmarkEnd w:id="511"/>
    </w:p>
    <w:p>
      <w:pPr>
        <w:pStyle w:val="BookText"/>
        <w:rPr/>
      </w:pPr>
      <w:r>
        <w:rPr>
          <w:rFonts w:ascii="Amiri" w:hAnsi="Amiri" w:eastAsia="Amiri" w:cs="Amiri"/>
          <w:color w:val="111111"/>
          <w:sz w:val="28"/>
          <w:sz w:val="28"/>
          <w:szCs w:val="28"/>
          <w:rtl w:val="true"/>
          <w:lang w:bidi="ar-SA"/>
        </w:rPr>
        <w:t xml:space="preserve">الضِّنْبِسُ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ضِنْبِسٌ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البَطْشِ سریع الانکسار،و اللَّه أَعلم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671915_73709187"/>
      <w:bookmarkStart w:id="513" w:name="_Toc215"/>
      <w:bookmarkEnd w:id="512"/>
      <w:r>
        <w:rPr>
          <w:rtl w:val="true"/>
        </w:rPr>
        <w:t>ضنفس</w:t>
      </w:r>
      <w:bookmarkEnd w:id="513"/>
    </w:p>
    <w:p>
      <w:pPr>
        <w:pStyle w:val="BookText"/>
        <w:rPr/>
      </w:pPr>
      <w:r>
        <w:rPr>
          <w:rFonts w:ascii="Amiri" w:hAnsi="Amiri" w:eastAsia="Amiri" w:cs="Amiri"/>
          <w:color w:val="111111"/>
          <w:sz w:val="28"/>
          <w:sz w:val="28"/>
          <w:szCs w:val="28"/>
          <w:rtl w:val="true"/>
          <w:lang w:bidi="ar-SA"/>
        </w:rPr>
        <w:t xml:space="preserve">الضِّنْفِسُ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اللئیم</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671917_73709187"/>
      <w:bookmarkStart w:id="515" w:name="_Toc216"/>
      <w:bookmarkEnd w:id="514"/>
      <w:r>
        <w:rPr>
          <w:rtl w:val="true"/>
        </w:rPr>
        <w:t>ضهس</w:t>
      </w:r>
      <w:bookmarkEnd w:id="515"/>
    </w:p>
    <w:p>
      <w:pPr>
        <w:pStyle w:val="BookText"/>
        <w:rPr/>
      </w:pPr>
      <w:r>
        <w:rPr>
          <w:rFonts w:ascii="Amiri" w:hAnsi="Amiri" w:eastAsia="Amiri" w:cs="Amiri"/>
          <w:color w:val="111111"/>
          <w:sz w:val="28"/>
          <w:sz w:val="28"/>
          <w:szCs w:val="28"/>
          <w:rtl w:val="true"/>
          <w:lang w:bidi="ar-SA"/>
        </w:rPr>
        <w:t>ضَهَسَه</w:t>
      </w:r>
    </w:p>
    <w:p>
      <w:pPr>
        <w:pStyle w:val="BookText"/>
        <w:rPr/>
      </w:pPr>
      <w:r>
        <w:rPr>
          <w:rFonts w:ascii="Amiri" w:hAnsi="Amiri" w:eastAsia="Amiri" w:cs="Amiri"/>
          <w:color w:val="111111"/>
          <w:sz w:val="28"/>
          <w:sz w:val="28"/>
          <w:szCs w:val="28"/>
          <w:rtl w:val="true"/>
          <w:lang w:bidi="ar-SA"/>
        </w:rPr>
        <w:t>یَضْهَسُه</w:t>
      </w:r>
    </w:p>
    <w:p>
      <w:pPr>
        <w:pStyle w:val="BookText"/>
        <w:rPr/>
      </w:pPr>
      <w:r>
        <w:rPr>
          <w:rFonts w:ascii="Amiri" w:hAnsi="Amiri" w:eastAsia="Amiri" w:cs="Amiri"/>
          <w:color w:val="111111"/>
          <w:sz w:val="28"/>
          <w:sz w:val="28"/>
          <w:szCs w:val="28"/>
          <w:rtl w:val="true"/>
          <w:lang w:bidi="ar-SA"/>
        </w:rPr>
        <w:t xml:space="preserve">ضَهْساً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بمُقَدَّم فیه و فی کلام بعضهم إِذا دَعَوْا علی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 إِلا ضاهِساً،و لا یَشْربُ إِلا قارِساً،و لا یَحْلُب إِلا جالِساً؛ یریدون لا یأْکل ما یتکلف مَضْغه إِنما یأْکل النَّزْرَ القلیل من نبات الأَرض و یأْکله بمُقَدَّم فیه؛ و القارِسُ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البارد،أَی لا یشرب إِلا الماء دون اللبن؛ و لا یَحْلُبُ إِلا جالساً،یدعو بحلب الغنم و عدم الإِِبل</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2671919_73709187"/>
      <w:bookmarkStart w:id="517" w:name="_Toc217"/>
      <w:bookmarkEnd w:id="516"/>
      <w:r>
        <w:rPr>
          <w:rtl w:val="true"/>
        </w:rPr>
        <w:t>ضیس</w:t>
      </w:r>
      <w:bookmarkEnd w:id="517"/>
    </w:p>
    <w:p>
      <w:pPr>
        <w:pStyle w:val="BookText"/>
        <w:rPr/>
      </w:pPr>
      <w:r>
        <w:rPr>
          <w:rFonts w:ascii="Amiri" w:hAnsi="Amiri" w:eastAsia="Amiri" w:cs="Amiri"/>
          <w:color w:val="111111"/>
          <w:sz w:val="28"/>
          <w:sz w:val="28"/>
          <w:szCs w:val="28"/>
          <w:rtl w:val="true"/>
          <w:lang w:bidi="ar-SA"/>
        </w:rPr>
        <w:t xml:space="preserve">ضاسَ النبتُ یَضِیسُ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 حکاه أَبو حنیفة؛ و قال مرة؛ هو أَول الهَیْج،نَجْدِیَّة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أَلفه یاء و إِن کانت عیناً،و العین واواً أَکثر منها یاء لوجودنا یَضِیسُ و عدمنا هذه المادة من الواو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تَهَبَّطْنَ من أَکناف ضاسَ و أَیْلَةٍ إِلیها،و لو أَغْری بهنَّ المُکَلِّبُ</w:t>
      </w:r>
    </w:p>
    <w:p>
      <w:pPr>
        <w:pStyle w:val="Heading3"/>
        <w:numPr>
          <w:ilvl w:val="2"/>
          <w:numId w:val="1"/>
        </w:numPr>
        <w:rPr/>
      </w:pPr>
      <w:bookmarkStart w:id="518" w:name="__RefHeading___Toc2671921_73709187"/>
      <w:bookmarkStart w:id="519" w:name="_Toc218"/>
      <w:bookmarkEnd w:id="518"/>
      <w:r>
        <w:rPr>
          <w:rtl w:val="true"/>
        </w:rPr>
        <w:t>فصل الطاء المهملة</w:t>
      </w:r>
      <w:bookmarkEnd w:id="519"/>
    </w:p>
    <w:p>
      <w:pPr>
        <w:pStyle w:val="Heading4"/>
        <w:numPr>
          <w:ilvl w:val="3"/>
          <w:numId w:val="1"/>
        </w:numPr>
        <w:rPr/>
      </w:pPr>
      <w:bookmarkStart w:id="520" w:name="__RefHeading___Toc2671923_73709187"/>
      <w:bookmarkStart w:id="521" w:name="_Toc219"/>
      <w:bookmarkEnd w:id="520"/>
      <w:r>
        <w:rPr>
          <w:rtl w:val="true"/>
        </w:rPr>
        <w:t>طبس</w:t>
      </w:r>
      <w:bookmarkEnd w:id="521"/>
    </w:p>
    <w:p>
      <w:pPr>
        <w:pStyle w:val="BookText"/>
        <w:rPr/>
      </w:pPr>
      <w:r>
        <w:rPr>
          <w:rFonts w:ascii="Amiri" w:hAnsi="Amiri" w:eastAsia="Amiri" w:cs="Amiri"/>
          <w:color w:val="111111"/>
          <w:sz w:val="28"/>
          <w:sz w:val="28"/>
          <w:szCs w:val="28"/>
          <w:rtl w:val="true"/>
          <w:lang w:bidi="ar-SA"/>
        </w:rPr>
        <w:t xml:space="preserve">التَّطْبِیسُ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کُورَتانِ بِخُراسانَ؛ قال مالک بن الرَّیب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الهوی من أَهْلِ أَوْدَ،و صُحْبَتی بذی الطَّبَسَیْنِ ،فالْتَفَتُّ ورائیا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مِن أَهلِ 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الطَّبَسَینِ کُورَتان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الطَّبْسُ الأَسْوَدُ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لی بالزُّبَیْر و هو رجل طِبْسٌ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یشبه الذئب فی حَرْصِه و شَرَهِهِ،قال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أَراد لَقِسٌ أَی شَرِه حریص</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671925_73709187"/>
      <w:bookmarkStart w:id="523" w:name="_Toc220"/>
      <w:bookmarkEnd w:id="522"/>
      <w:r>
        <w:rPr>
          <w:rtl w:val="true"/>
        </w:rPr>
        <w:t>طحس</w:t>
      </w:r>
      <w:bookmarkEnd w:id="523"/>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الطَّحْسُ یکنی به عن الجماع،یقال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طَحَسَها و طَحَزَها؛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مناکیر ابن درید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2671927_73709187"/>
      <w:bookmarkStart w:id="525" w:name="_Toc221"/>
      <w:bookmarkEnd w:id="524"/>
      <w:r>
        <w:rPr>
          <w:rtl w:val="true"/>
        </w:rPr>
        <w:t>طخس</w:t>
      </w:r>
      <w:bookmarkEnd w:id="525"/>
    </w:p>
    <w:p>
      <w:pPr>
        <w:pStyle w:val="BookText"/>
        <w:rPr/>
      </w:pPr>
      <w:r>
        <w:rPr>
          <w:rFonts w:ascii="Amiri" w:hAnsi="Amiri" w:eastAsia="Amiri" w:cs="Amiri"/>
          <w:color w:val="111111"/>
          <w:sz w:val="28"/>
          <w:sz w:val="28"/>
          <w:szCs w:val="28"/>
          <w:rtl w:val="true"/>
          <w:lang w:bidi="ar-SA"/>
        </w:rPr>
        <w:t xml:space="preserve">الطِّخْسُ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الطِّخْسُ ،بالکسر،الأَصلُ و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لَلَئیم الطِّخْسِ أَی لئیم الأَصل؛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أُخِّرَ من أَصْلنا أَلأَمُنا طِخْساً ،إِذا یُنْسَبُ و کذلک لئیم الکِرْسِ و الإِِرْسِ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طِخْسُ شَرٍّ و سبیل شَرّ و سِنُّ شر و صِنْوُ شرّ و رِکْبَةُ شر و بِلْوُ شر و کُمَّر شر و فِرْقُ شرّ إِذا کان نهایةً فی الشر</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671929_73709187"/>
      <w:bookmarkStart w:id="527" w:name="_Toc222"/>
      <w:bookmarkEnd w:id="526"/>
      <w:r>
        <w:rPr>
          <w:rtl w:val="true"/>
        </w:rPr>
        <w:t>طرس</w:t>
      </w:r>
      <w:bookmarkEnd w:id="527"/>
    </w:p>
    <w:p>
      <w:pPr>
        <w:pStyle w:val="BookText"/>
        <w:rPr/>
      </w:pPr>
      <w:r>
        <w:rPr>
          <w:rFonts w:ascii="Amiri" w:hAnsi="Amiri" w:eastAsia="Amiri" w:cs="Amiri"/>
          <w:color w:val="111111"/>
          <w:sz w:val="28"/>
          <w:sz w:val="28"/>
          <w:szCs w:val="28"/>
          <w:rtl w:val="true"/>
          <w:lang w:bidi="ar-SA"/>
        </w:rPr>
        <w:t xml:space="preserve">الطِّرْسُ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الصحیفة،و یقال هی التی مُحِیت ثم کتبت،و کذلک الطِّلْسُ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الطِّرْسُ الکتاب الذی محی ثم کتب،و الجمع أَطْراس و طُروس ،و الصاد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الطِّرْس الکتاب المَمْحُوُّ الذی یستطاع أَن تعاد علیه الکتابة،و فِعْلُک به التَّطْریسُ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النَخَعِیُّ یأْتی عبیدة فی المسائل فیقول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طَرِّسْها یا أَبا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امْحُها،یعنی الصحیفة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طَرَّسْتُ الصحیفة إِذا أَنعمت 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طَرَسَ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المُتَطَرِّسُ و المُتَنَطِّسُ المُتَنَوِّقُ المختار؛ قال المَرَّارُ الفَقْعَسی </w:t>
      </w:r>
      <w:bookmarkStart w:id="528" w:name="pg11465_149353"/>
    </w:p>
    <w:p>
      <w:pPr>
        <w:pStyle w:val="BookText"/>
        <w:rPr/>
      </w:pPr>
      <w:bookmarkEnd w:id="528"/>
      <w:r>
        <w:rPr>
          <w:rFonts w:ascii="Amiri" w:hAnsi="Amiri" w:eastAsia="Amiri" w:cs="Amiri"/>
          <w:color w:val="111111"/>
          <w:sz w:val="28"/>
          <w:sz w:val="28"/>
          <w:szCs w:val="28"/>
          <w:rtl w:val="true"/>
          <w:lang w:bidi="ar-SA"/>
        </w:rPr>
        <w:t>یصف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مُطْعَمَةُ المَلاحةِ،مِثْلُها لَهْوُ الجَلیسِ و نِیقةُ المُتَطَرِّسِ و طَرَسُوسُ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شارح القاموس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بالشام،و لا یخفف إِلا فی الشعر لأَن فَعْلُولاً لیس من أَبنیتهم،و اللَّه أَعلم</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671931_73709187"/>
      <w:bookmarkStart w:id="530" w:name="_Toc223"/>
      <w:bookmarkEnd w:id="529"/>
      <w:r>
        <w:rPr>
          <w:rtl w:val="true"/>
        </w:rPr>
        <w:t>طرطس</w:t>
      </w:r>
      <w:bookmarkEnd w:id="530"/>
    </w:p>
    <w:p>
      <w:pPr>
        <w:pStyle w:val="BookText"/>
        <w:rPr/>
      </w:pPr>
      <w:r>
        <w:rPr>
          <w:rFonts w:ascii="Amiri" w:hAnsi="Amiri" w:eastAsia="Amiri" w:cs="Amiri"/>
          <w:color w:val="111111"/>
          <w:sz w:val="28"/>
          <w:sz w:val="28"/>
          <w:szCs w:val="28"/>
          <w:rtl w:val="true"/>
          <w:lang w:bidi="ar-SA"/>
        </w:rPr>
        <w:t xml:space="preserve">الطَّرْطَبِیسُ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طَرْطَبِیسٌ إِذا کانت خَوَّارةً فی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الطَّرْطَبِیس و الدَّرْدَبیسُ واحد،و هی العجوز المسترخِیَة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الطَّیْسُ و الطَّیْسَلُ و الطَّرْطَبیسُ بمعنی واحد فی الکثرة،و الطَّرْطَبیسُ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671933_73709187"/>
      <w:bookmarkStart w:id="532" w:name="_Toc224"/>
      <w:bookmarkEnd w:id="531"/>
      <w:r>
        <w:rPr>
          <w:rtl w:val="true"/>
        </w:rPr>
        <w:t>طرفس</w:t>
      </w:r>
      <w:bookmarkEnd w:id="532"/>
    </w:p>
    <w:p>
      <w:pPr>
        <w:pStyle w:val="BookText"/>
        <w:rPr/>
      </w:pPr>
      <w:r>
        <w:rPr>
          <w:rFonts w:ascii="Amiri" w:hAnsi="Amiri" w:eastAsia="Amiri" w:cs="Amiri"/>
          <w:color w:val="111111"/>
          <w:sz w:val="28"/>
          <w:sz w:val="28"/>
          <w:szCs w:val="28"/>
          <w:rtl w:val="true"/>
          <w:lang w:bidi="ar-SA"/>
        </w:rPr>
        <w:t xml:space="preserve">الطِّرْفِسانُ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الرمل؛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علی أَطْرافِ هِرّ عَشِیَّةً، قوله فوق عُوج یرید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اللحم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الذی نخلته الریاح؛ و روی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بالطِّرْفِسان الطِّنْفِسَة و بالمُنَخَّلِ المُتَخَیَّر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الطِّرْفِساء الظَّلْماءُ لیست من الغیم فی شیء و لا تکون ظلماء إِلا بغیم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مُطَرْفِسةٌ و مُطَنْفِسة إِذا اسْتَغْمَدَتْ فی السحاب الکثیر،و کذلک الإِِنسان إِذا لبس الثیاب الکثیرة مُطَرْفِسٌ و مُطَنْفِسٌ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طَرْفَسَ الرجلُ إِذا حَدَّدَ النظر،هکذا رواه اللیث بالسین،و روی أَبو عمرو و طرفش،بالشین المعجمة،إِذا نظر و کَسَر عینیه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671935_73709187"/>
      <w:bookmarkStart w:id="534" w:name="_Toc225"/>
      <w:bookmarkEnd w:id="533"/>
      <w:r>
        <w:rPr>
          <w:rtl w:val="true"/>
        </w:rPr>
        <w:t>طرمس</w:t>
      </w:r>
      <w:bookmarkEnd w:id="534"/>
    </w:p>
    <w:p>
      <w:pPr>
        <w:pStyle w:val="BookText"/>
        <w:rPr/>
      </w:pPr>
      <w:r>
        <w:rPr>
          <w:rFonts w:ascii="Amiri" w:hAnsi="Amiri" w:eastAsia="Amiri" w:cs="Amiri"/>
          <w:color w:val="111111"/>
          <w:sz w:val="28"/>
          <w:sz w:val="28"/>
          <w:szCs w:val="28"/>
          <w:rtl w:val="true"/>
          <w:lang w:bidi="ar-SA"/>
        </w:rPr>
        <w:t>الطِّرْمِسُ و الطِّرْمِساءُ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الظلمةُ،و قد یوصف بها فیقال لیلة طِرْمِساءُ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لیالٍ طِرْمِساء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کَخَلَقِ العَبایَهْ، قَطَعْتُه بِعِرْمِسٍ مَشَّایَهْ، فی لیلةٍ طَخْیاءَ طِرْمِسایَهْ و قد اطْرَمَّسَ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الطِّرْمِساء السحاب الرقیق الذی لا یُواری السماءَ،و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الطِّلْمِساءُ،باللام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الطِّرْمِساء و الطِّلْمِساءُ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طَرْمَسَ اللیل و طَرْسَمَ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أَظلم،و یقال بالشین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الدنیء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 النُّکُوصُ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طَرْمَسَ الرجلُ إِذا قَطَّبَ وجهَه،و کذلک طَلْمَسَ و طَلْسَم و طرْسَمَ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نَکَصَ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طَرْسَمَ و طَرْمَسَ و سَرْطَمَ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طَرْمَسَ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الطُّرْمُوسة و الطُّرْمُوسُ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المَلَّة،و اللَّه أَعلم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671937_73709187"/>
      <w:bookmarkStart w:id="536" w:name="_Toc226"/>
      <w:bookmarkEnd w:id="535"/>
      <w:r>
        <w:rPr>
          <w:rtl w:val="true"/>
        </w:rPr>
        <w:t>طسس</w:t>
      </w:r>
      <w:bookmarkEnd w:id="5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الطَّسُّ و الطَّسَّةُ و الطِّسَّة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الطَّسْتِ؛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طَسّاً بین قُنْزُعاتِه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لحمید الأَرْقَط و لیس لحمید بن ثور کما زعم الجوهری،و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الفَتی یَخبِطُ فی غَیْساتِه، </w:t>
      </w:r>
    </w:p>
    <w:p>
      <w:pPr>
        <w:pStyle w:val="BookText"/>
        <w:rPr/>
      </w:pPr>
      <w:r>
        <w:rPr>
          <w:rFonts w:ascii="Amiri" w:hAnsi="Amiri" w:eastAsia="Amiri" w:cs="Amiri"/>
          <w:color w:val="111111"/>
          <w:sz w:val="28"/>
          <w:sz w:val="28"/>
          <w:szCs w:val="28"/>
          <w:rtl w:val="true"/>
          <w:lang w:bidi="ar-SA"/>
        </w:rPr>
        <w:t>الغَیسَةُ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النَّضارة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القنازع،و هو الشعر حوالی الرأْس؛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رَأَتْنِی،هامتی کالطَّسِّ ، تُوقِدُها الشمسُ ائْتِلاقَ التُّرْسِ و جمع الطَّسِّ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أَطْساسٌ و طُسُوسٌ و طَسِیسٌ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یَدِ اللَّعَّابَة الطَّسِیسا و جمع الطَّسَّةِ و الطِّسَّة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یمتنع أَن تجمع طِسَّة علی طِسَسٍ بل ذاک قیاسه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إِلیه میکائیل بثلاثِ طِساسٍ من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جمع طَسٍّ ،و هو الطَّسْتُ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التاء فیه بدل من السین فجمع علی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الطَّسْتُ هی فی الأَصل طَسَّةٌ و لکنهم حذفوا تثقیل السین فخففوا و سکنت فظهرت التاء التی فی موضع هاء التأْنیث لسکون ما قبلها،و کذلک تظهر فی کل موضع سکن ما قبلها غیر أَلف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العرب من یُتَمم الطَّسَّةَ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فیُثقِّل و یُظْهِر الهاء،قال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 إِن التاء التی فی الطَّسْتِ أَصلیة فإِنه ینتقض علیه قوله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الطاء و التاءَ لا یدخلان فی کلمة واحدة أَصلیة فی شیء من کلام العرب،و الوجه الثانی أَن العرب لا تجمع الطَّسْتَ إِلاَّ بالطِّساسِ و لا تصغرها إِلا طُسَیْسَة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فی جمعها الطَّسَّات فهذه التاء هی تاء التأْنیث بمنزلة التاء التی فی جماعات النساء فإِنه یجرّها فی موضع النصب،قال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أَصْطَفَی الْبَنٰاتِ عَلَی الْبَنِینَ ؛ و من جعل هاتین اللتین فی الابْنَةِ و الطَّسْتِ أَصلیتین فإِنه ینصبهما لأَنهما یصیران کالحروف الأَصلیة مثل تاء أَقوات و أَصوات و نحوه،و من نصب البنات علی أَنه لفظ فَعَالٍ انتقض علیه مثلُ قوله هِباتٍ و ذواتٍ،قال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تاء البنات عند جمیع النحویین غیر أَصلیة و هی مخفوضة فی موضع النصب،و قد أَجمع القُرَّاء علی کسر التاء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أَصْطَفَی الْبَنٰاتِ عَلَی الْبَنِینَ ؛ و هی فی موضع النصب؛ قال المازنی أَنشدنی أَعرابی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 لأَیْبُلِیٍّ قَسِّ، أَشْعَثَ فی هَیْکَلِهِ مُنْدَسِّ، حَنَّ إِلیها کَحَنِینِ الطَّسِّ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علی الأَصل لأَن أَصلها طَسٌ ،و التاء فی طَسْتٍ بدل من السین کقولهم سِتَّة أَصلها سِدْسة،و جمع سِدْسٍ أَسْداسُ،و سِدْسٌ مبنیٌ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دخل فی کلام العرب الطَّسْتُ و التَّوْرُ و الطَّاجِنُ و هی فارسیة کلها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طَسْت فلما عربته العرب قالوا طَسٌّ فجمعوه طُسُوساً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الطَّسِیسُ جمع الطَّسِّ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جمعوه علی فَعِیل کما قالوا کَلِیب و مَعِیز و ما أَشبهها،و طیء تقول طَسْتٌ،و غیرهم 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یقولون لِصْتٌ للِّصِّ،و جمعه لُصُوتٌ و طُسُوت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بن کعبٍ أَخبرنی عن لیلة القَدْر،فقال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لیلة سبع و عشرین،قلت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عَلِمْتَ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بالآیة التی نبأَنا رسول اللَّه،صلی اللَّه علیه و سلم،قلت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تَطْلُعَ الشمسُ غَداةَ إِذٍ کأَنها طَسٌّ لیس لها شُعاع؛ قال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 هو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الأَکثر الطَّسُّ بالعربیة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أَنهم لما عَرَّبوه قالوا طَسٌّ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الطُّسُوسِ ، </w:t>
      </w:r>
      <w:bookmarkStart w:id="537" w:name="pg11465_149355"/>
    </w:p>
    <w:p>
      <w:pPr>
        <w:pStyle w:val="BookText"/>
        <w:rPr/>
      </w:pPr>
      <w:bookmarkEnd w:id="537"/>
      <w:r>
        <w:rPr>
          <w:rFonts w:ascii="Amiri" w:hAnsi="Amiri" w:eastAsia="Amiri" w:cs="Amiri"/>
          <w:color w:val="111111"/>
          <w:sz w:val="28"/>
          <w:sz w:val="28"/>
          <w:szCs w:val="28"/>
          <w:rtl w:val="true"/>
          <w:lang w:bidi="ar-SA"/>
        </w:rPr>
        <w:t xml:space="preserve">و الطِّساسةُ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طَسَّ و لا أَین دَسَّ و لا أَین طَسَمَ و لا أَین طَمَس و لا أَین سَکَعَ،کله بمعنی أَین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طَسَّسَ فی البلاد أَی ذهب؛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بأَظْعانِ الکَتُوم تُمْلَسُ، صِرْمٌ جَنانِیٌّ بها مُطَسِّسُ و طَسَّ القومُ إِلی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أَبْعَدوا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مُعْتَرَکُ الحَرْب؛ عن الهَجَرِیِّ رواه عن أَبی الجُحَیش؛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خَلُّوا رِجالاً فی العَجاجَةِ جُثَّماً، و زُحْمةُ فی طَسَّانِها ،و هو صاغِرُ</w:t>
      </w:r>
    </w:p>
    <w:p>
      <w:pPr>
        <w:pStyle w:val="Heading4"/>
        <w:numPr>
          <w:ilvl w:val="3"/>
          <w:numId w:val="1"/>
        </w:numPr>
        <w:rPr/>
      </w:pPr>
      <w:bookmarkStart w:id="538" w:name="__RefHeading___Toc2671939_73709187"/>
      <w:bookmarkStart w:id="539" w:name="_Toc227"/>
      <w:bookmarkEnd w:id="538"/>
      <w:r>
        <w:rPr>
          <w:rtl w:val="true"/>
        </w:rPr>
        <w:t>طعس</w:t>
      </w:r>
      <w:bookmarkEnd w:id="539"/>
    </w:p>
    <w:p>
      <w:pPr>
        <w:pStyle w:val="BookText"/>
        <w:rPr/>
      </w:pPr>
      <w:r>
        <w:rPr>
          <w:rFonts w:ascii="Amiri" w:hAnsi="Amiri" w:eastAsia="Amiri" w:cs="Amiri"/>
          <w:color w:val="111111"/>
          <w:sz w:val="28"/>
          <w:sz w:val="28"/>
          <w:szCs w:val="28"/>
          <w:rtl w:val="true"/>
          <w:lang w:bidi="ar-SA"/>
        </w:rPr>
        <w:t xml:space="preserve">الطَّعْس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یکنی بها عن النکاح</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2671941_73709187"/>
      <w:bookmarkStart w:id="541" w:name="_Toc228"/>
      <w:bookmarkEnd w:id="540"/>
      <w:r>
        <w:rPr>
          <w:rtl w:val="true"/>
        </w:rPr>
        <w:t>طغمس</w:t>
      </w:r>
      <w:bookmarkEnd w:id="541"/>
    </w:p>
    <w:p>
      <w:pPr>
        <w:pStyle w:val="BookText"/>
        <w:rPr/>
      </w:pPr>
      <w:r>
        <w:rPr>
          <w:rFonts w:ascii="Amiri" w:hAnsi="Amiri" w:eastAsia="Amiri" w:cs="Amiri"/>
          <w:color w:val="111111"/>
          <w:sz w:val="28"/>
          <w:sz w:val="28"/>
          <w:szCs w:val="28"/>
          <w:rtl w:val="true"/>
          <w:lang w:bidi="ar-SA"/>
        </w:rPr>
        <w:t xml:space="preserve">الطُّغْمُوسُ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أَعْیا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الطُّغْمُوسُ المارد من الشیاطین و الخبیث من القطارب</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2671943_73709187"/>
      <w:bookmarkStart w:id="543" w:name="_Toc229"/>
      <w:bookmarkEnd w:id="542"/>
      <w:r>
        <w:rPr>
          <w:rtl w:val="true"/>
        </w:rPr>
        <w:t>طفس</w:t>
      </w:r>
      <w:bookmarkEnd w:id="543"/>
    </w:p>
    <w:p>
      <w:pPr>
        <w:pStyle w:val="BookText"/>
        <w:rPr/>
      </w:pPr>
      <w:r>
        <w:rPr>
          <w:rFonts w:ascii="Amiri" w:hAnsi="Amiri" w:eastAsia="Amiri" w:cs="Amiri"/>
          <w:color w:val="111111"/>
          <w:sz w:val="28"/>
          <w:sz w:val="28"/>
          <w:szCs w:val="28"/>
          <w:rtl w:val="true"/>
          <w:lang w:bidi="ar-SA"/>
        </w:rPr>
        <w:t xml:space="preserve">الطَّفَسُ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الإِِنسان إِذا لم یتعهد نفسه بالتنظیف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نَجِسٌ طَفِسٌ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قَذِرٌ،و الأُنثی طَفِسة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الطَّفَسُ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و الدَّرَنُ،و قد طَفِسَ الثوبُ،بالکسر، طَفَساً و طفاسَةً ،و طَفَسَ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طافس ؛ و یروی بیت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رَمَقٍ منها یُقَضِّی و طافِسا یصف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طَفَسَ البِرْذَوْنُ یَطْفِسُ طُفُوساً أَی مات</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671945_73709187"/>
      <w:bookmarkStart w:id="545" w:name="_Toc230"/>
      <w:bookmarkEnd w:id="544"/>
      <w:r>
        <w:rPr>
          <w:rtl w:val="true"/>
        </w:rPr>
        <w:t>طفرس</w:t>
      </w:r>
      <w:bookmarkEnd w:id="545"/>
    </w:p>
    <w:p>
      <w:pPr>
        <w:pStyle w:val="BookText"/>
        <w:rPr/>
      </w:pPr>
      <w:r>
        <w:rPr>
          <w:rFonts w:ascii="Amiri" w:hAnsi="Amiri" w:eastAsia="Amiri" w:cs="Amiri"/>
          <w:color w:val="111111"/>
          <w:sz w:val="28"/>
          <w:sz w:val="28"/>
          <w:szCs w:val="28"/>
          <w:rtl w:val="true"/>
          <w:lang w:bidi="ar-SA"/>
        </w:rPr>
        <w:t xml:space="preserve">طِفْرِسٌ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لَیِّنٌ</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671947_73709187"/>
      <w:bookmarkStart w:id="547" w:name="_Toc231"/>
      <w:bookmarkEnd w:id="546"/>
      <w:r>
        <w:rPr>
          <w:rtl w:val="true"/>
        </w:rPr>
        <w:t>طلس</w:t>
      </w:r>
      <w:bookmarkEnd w:id="547"/>
    </w:p>
    <w:p>
      <w:pPr>
        <w:pStyle w:val="BookText"/>
        <w:rPr/>
      </w:pPr>
      <w:r>
        <w:rPr>
          <w:rFonts w:ascii="Amiri" w:hAnsi="Amiri" w:eastAsia="Amiri" w:cs="Amiri"/>
          <w:color w:val="111111"/>
          <w:sz w:val="28"/>
          <w:sz w:val="28"/>
          <w:szCs w:val="28"/>
          <w:rtl w:val="true"/>
          <w:lang w:bidi="ar-SA"/>
        </w:rPr>
        <w:t xml:space="preserve">الطَّلْسُ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المَحْوُ،و طَلَسَ الکتاب طَلْساً و طَلَّسه فتَطَلَّسَ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للصحیفة إِذا محیت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و طِرْسٌ؛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خَرْقٍ یَکْتَسی الطُّلُوسا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کُسِیَ صُحُفاً قد محیت مرة لدُرُوس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قد مُحِیَ و لم یُنعَمْ مَحْوُه فیصیر طِلْساً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لجِلْدِ فَخِذِ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لتساقط شعره و وَبَرِه،و إِذا محوت الکتاب لتفسد خطه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طَلَسْتُ ،فإِذا أَنعمت محوه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النبی،صلی اللَّه علیه و سلم ،أَنه أَمَرَ بطَلْس الصُّوَرِ التی فی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بطَمْسِها و 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الکتابَ أَی امْحُه،و طَلَسْت الکِتابَ أَی محوته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إِله إِلا اللَّه یَطْلِس ما قبله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لا تَدَعْ تِمْثالاً إِلا طَلَسْتَه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مَحَوْتَه،و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الطُّلْسَةُ و هی الغُبْرَةُ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الخَلَقُ،و کذلک الطِلْسُ بالکسر،و الجمع أَطْلاسٌ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رجل أَطْلَسُ الثوب؛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مُقَزَّعٌ أَطْلَسُ الأَطْمارِ،لیس له إِلا الضِّراءُ و إِلا صَیْدُها نَشَبُ و ذئب أَطْلَسُ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لونه غُبْرةٌ إِلی السواد؛ و کل ما کان علی لونه،فهو أَطْلَسُ ،و الأُنثی طَلْساءُ ،و هو الطِّلْسُ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الأَطْلَسُ اللِّصُّ یشبَّه بالذئب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الطَّلَسُ و الطَّلَسةُ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الأَطْلَسِ من الذئاب،و هو الذی تساقط شعره،و هو أَخبث ما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الأَمْعَطُ،و الجمع الطُّلْسُ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الطَّلْسُ و الطَّمْسُ </w:t>
      </w:r>
      <w:bookmarkStart w:id="548" w:name="pg11465_149356"/>
    </w:p>
    <w:p>
      <w:pPr>
        <w:pStyle w:val="BookText"/>
        <w:rPr/>
      </w:pPr>
      <w:bookmarkEnd w:id="548"/>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مُوَلَّداً أَطْلَس سرق فقطع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الأَطْلَسُ الأَسود کالحَبَشِیِّ و نحوه؛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فأَطارَنی منه بِطِرْسٍ ناطِقٍ، و بِکُلِّ أَطْلَسَ جَوْبُه فی المَنْکِبِ أَطْلَس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حَبَشِیّ أَسود،و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الأَطْلَسُ اللِّصُّ،شبه بالذئب الذی تساقط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الطِّلْسُ و الأَطْلَسُ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 الثیاب،شبه بالذئب فی غُبْرة ثِیابه؛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أَطْلَسَ مَشَّاءً بأَکْلُبِه، إِثْرَ الأَوابِدِ لا یَنْمِی له سَبَدُ و رجل أطْلَسُ الثیاب وَسِخُها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رجالاً طُلْساً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مُغْبَرَّةَ الأَلوان،جمع أَطْلَسَ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علیه ثوب أَطْلَسُ إِذا رُمِیَ بقبیح؛ و أَنشد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بأَطْلَسِ الثَّوْبَیْنِ یُصْبی حَلِیلَتَه،إِذا هَدَأَ النِّیامُ لم یرد بحلیلته امرأَته و لکن أَراد جارته التی تُحالُّه فی 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عاملاً له وَفَدَ علیه أَشْعَثَ مُغْبَرّاً علیه أَطْلاسٌ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ثیاباً وَسِخَةً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أَطْلَسُ الثوب بَیِّنُ الطُّلْسةِ ،و یقال للثوب الأَسودِ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أَطْلَسُ ؛ و قال فی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بطَلْساءَ لم تَکْمُل ذِراعاً و لا شِبْرا یعنی خِرْقَةً وَسِخَةً ضَمَّنها النارَ حین اقْتدح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الطَّیْلَسُ و الطَّیْلَسانُ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الأَکسیة </w:t>
      </w:r>
      <w:r>
        <w:rPr>
          <w:rStyle w:val="FootnoteAnchor"/>
          <w:rtl w:val="true"/>
        </w:rPr>
        <w:footnoteReference w:id="44"/>
      </w: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 الأَلف و النون فَیْعَلٌ فی الصحیح علی أَن الأَصمعی قد أَنکر کسرة اللام،و جَمع الطَّیلَس و الطَّیْلَسان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الطّیلُسان طَیالِس و طَیالِسة ،دخلت فیه الهاء فی الجمع للعجمة لأَنه فارسی معرّب،و الطَّالِسانُ لغة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أَعرف للطَّالسان جمعاً،و قد تَطَلْیَسْتُ بالطَّیْلَسان و تَطَیْلَسْتُ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الطَّیْلسان تفتح اللام فیه و تکسر؛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فَیْعِلان،بکسر العین،إِنما یکون مضموماً کالخَیْزُرانِ و الحَیْسُمانِ،و لکن لما صارت الضمة و الکسرة أُختین و اشترکتا فی مواضع کثیرة دخلت الکسرة موضع الضمة،و حکی عن الأَصمعی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الطیلسان لیس بعربی،قال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فارسی إِنما هو تالشان فأُعرب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الطَّیْلِسان ،بکسر اللام،لغیر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عبید عن الأَصمعی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السُّدُوسُ الطَّیْلَسان ،هکذا رواه الجوهری و العامة تقول الطَّیْلِسانُ ،و لو رخَّمت هذا فی موضع النداء لم یجز لأَنه لیس فی کلامهم فَیْعِل بکسر العین إِلا معتلاًّ نحو سَیِّدٍ و مَیِّتٍ،و اللَّه أَعلم</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671949_73709187"/>
      <w:bookmarkStart w:id="550" w:name="_Toc232"/>
      <w:bookmarkEnd w:id="549"/>
      <w:r>
        <w:rPr>
          <w:rtl w:val="true"/>
        </w:rPr>
        <w:t>طلمس</w:t>
      </w:r>
      <w:bookmarkEnd w:id="550"/>
    </w:p>
    <w:p>
      <w:pPr>
        <w:pStyle w:val="BookText"/>
        <w:rPr/>
      </w:pPr>
      <w:r>
        <w:rPr>
          <w:rFonts w:ascii="Amiri" w:hAnsi="Amiri" w:eastAsia="Amiri" w:cs="Amiri"/>
          <w:color w:val="111111"/>
          <w:sz w:val="28"/>
          <w:sz w:val="28"/>
          <w:szCs w:val="28"/>
          <w:rtl w:val="true"/>
          <w:lang w:bidi="ar-SA"/>
        </w:rPr>
        <w:t>لیلة طِلْمِساءُ کطِرْمِساء،و الطِّلْمِساء و الطِّرْمساء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الطِّرْمِساء،بالراء،و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الطِّلْمِساء الأَرض التی لیس بها منار و لا عَلَم؛ و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تَعسَّفْتُ الفَلاة الطِّلمِسا یَسِیر فیها القومُ خِمْساً أَمْلَسا و طَرْمَسَ الرجلُ إِذا قَطَّبَ وجهه،و کذلک طَلْمَسَ و طَلْسَمَ</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671951_73709187"/>
      <w:bookmarkStart w:id="552" w:name="_Toc233"/>
      <w:bookmarkEnd w:id="551"/>
      <w:r>
        <w:rPr>
          <w:rtl w:val="true"/>
        </w:rPr>
        <w:t>طلنس</w:t>
      </w:r>
      <w:bookmarkEnd w:id="5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اطْلَنْسَأْتُ أَی تَحَوَّلْتُ من منزل إِلی منزل</w:t>
      </w:r>
      <w:r>
        <w:rPr>
          <w:rFonts w:eastAsia="Amiri" w:cs="Amiri" w:ascii="Amiri" w:hAnsi="Amiri"/>
          <w:color w:val="111111"/>
          <w:sz w:val="28"/>
          <w:szCs w:val="28"/>
          <w:rtl w:val="true"/>
          <w:lang w:bidi="ar-SA"/>
        </w:rPr>
        <w:t xml:space="preserve">. </w:t>
      </w:r>
      <w:bookmarkStart w:id="553" w:name="pg11465_149357"/>
    </w:p>
    <w:p>
      <w:pPr>
        <w:pStyle w:val="Heading4"/>
        <w:numPr>
          <w:ilvl w:val="3"/>
          <w:numId w:val="1"/>
        </w:numPr>
        <w:rPr/>
      </w:pPr>
      <w:bookmarkStart w:id="554" w:name="__RefHeading___Toc2671953_73709187"/>
      <w:bookmarkStart w:id="555" w:name="_Toc234"/>
      <w:bookmarkEnd w:id="553"/>
      <w:bookmarkEnd w:id="554"/>
      <w:r>
        <w:rPr>
          <w:rtl w:val="true"/>
        </w:rPr>
        <w:t>طمس</w:t>
      </w:r>
      <w:bookmarkEnd w:id="555"/>
    </w:p>
    <w:p>
      <w:pPr>
        <w:pStyle w:val="BookText"/>
        <w:rPr/>
      </w:pPr>
      <w:r>
        <w:rPr>
          <w:rFonts w:ascii="Amiri" w:hAnsi="Amiri" w:eastAsia="Amiri" w:cs="Amiri"/>
          <w:color w:val="111111"/>
          <w:sz w:val="28"/>
          <w:sz w:val="28"/>
          <w:szCs w:val="28"/>
          <w:rtl w:val="true"/>
          <w:lang w:bidi="ar-SA"/>
        </w:rPr>
        <w:t xml:space="preserve">الطُّمُوس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 الانْمِحاء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طَمَس الطریقُ و طَسَمَ یَطْمِسُ و یَطْمُسُ طُموساً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و امَّحی أَثَرُه؛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طَمَسَ الطریقُ تَوَهَّمَتْه بخَوْصاوَیْنِ فی لَحِجٍ کَنِینِ و طَمَسْتُه طَمْساً ،یَتَعَدَّی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انْطَمَس الشیءُ و تَطَمَّسَ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امَّحَی و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طُموسُ البصر ذهاب نوره و ضوئه،و کذلک طُمُوس الکواکب ذهاب ضَوْئها؛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تَحْسِبی شَجِّی بک البیدَ کلما تَلأْلأَ بالغَوْرِ النجومُ الطَّوامِسُ و هی التی تخفی و تغیب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طَمَسْتُه فطَمَس طُمُوساً إِذا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طُمُوس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 الرجلُ الکتابَ طُموساً إِذا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صفة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مَطْموسُ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مَمْسُوحها من غیر 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استئصال أَثر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یُمْسی سَرابُها طامِساً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یذهب مرة و یجیء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الخطابی کان الأَشبه أَن یکون سَرابُها طامیاً و لکن کذا یروی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طَمَس اللَّهُ علیه یَطْمِسُ و طَمَسَه ،و طُمِسَ النجمُ و القمر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المَطْموس الأَعمی الذی لا یبین حَرْفُ جَفْنِ عینه فلا یری شُفْرُ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عَلیٰ أَعْیُنِهِمْ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لأَعمیناهم،و یکون الطموس بمنزلة المسخ للشیء،و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نَطْمِسَ وُجُوهاً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یجعل وجوههم کأَقفیتهم،و قال بعضهم یجعل وجوههم منابت الشعر کأَقفیتهم،و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هاهنا تمثیل بأَمر الدین؛ المعنی من قبل أَن نضلهم مجازاة لما هم علیه من العناد فنضلهم إِضلالاً لا یؤمنون معه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عَلیٰ أَعْیُنِهِمْ ؛ المعنی لو نشاء لأَعمیناهم،و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عَلیٰ أَمْوٰالِهِمْ ،أَی غَیِّرْها،قیل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سُکَّرَهم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تأْویل طَمْسِ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عن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الآیات التسع التی أُوتیها موسی،علیه السلام،حین طُمِسَ علی مال فرعون بدعوته فصارت 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w:t>
      </w:r>
    </w:p>
    <w:p>
      <w:pPr>
        <w:pStyle w:val="BookText"/>
        <w:rPr/>
      </w:pPr>
      <w:r>
        <w:rPr>
          <w:rFonts w:ascii="Amiri" w:hAnsi="Amiri" w:eastAsia="Amiri" w:cs="Amiri"/>
          <w:color w:val="111111"/>
          <w:sz w:val="28"/>
          <w:sz w:val="28"/>
          <w:szCs w:val="28"/>
          <w:rtl w:val="true"/>
          <w:lang w:bidi="ar-SA"/>
        </w:rPr>
        <w:t xml:space="preserve">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صیر سُکَّرَهم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أَرْبُعٌ طِماسٌ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طَمَسَ الرجلُ یَطْمُس طُمُوساً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خَرْقٌ طامِسٌ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لا مَسْلک فیه؛ و أَنشد شمر لابن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مَوْماةٍ یَحارُ الطِّرْفُ فیها، صَمُوتِ اللیلِ طامِسَةِ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بعیدة لا تتبین من بُعد،و تکون الطَّامِسة التی غطاها السَّراب فلا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طَمَسَ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نظراً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الطَّامِسِیَّة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الطِّرِمَّاح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بعینِک هل تَرَی أَظْعانَهُم؟ فالطَّامِسِیَّةُ دُونَهُنَّ فَثَرْمَدُ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أَعرابیّاً یقول طَمَسَ فی الأَرض و طَهَسَ إِذا دخَل فیها إِما راسخاً و إِما واغلاً،و قال شجاع بالهاء؛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طَمَسَ و أَین طَوَّسَ أَی أَین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کتاب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الطَّماسَةُ کالحَزْرِ،و هو مصدر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یکفی داری هذه من آجُرَّةٍ؟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اطْمِسْ أَی احْزِرْ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احْزُرْ</w:t>
      </w:r>
      <w:r>
        <w:rPr>
          <w:rFonts w:eastAsia="Amiri" w:cs="Amiri" w:ascii="Amiri" w:hAnsi="Amiri"/>
          <w:color w:val="111111"/>
          <w:sz w:val="28"/>
          <w:szCs w:val="28"/>
          <w:rtl w:val="true"/>
          <w:lang w:bidi="ar-SA"/>
        </w:rPr>
        <w:t xml:space="preserve">]. </w:t>
      </w:r>
      <w:bookmarkStart w:id="556" w:name="pg11465_149358"/>
    </w:p>
    <w:p>
      <w:pPr>
        <w:pStyle w:val="Heading4"/>
        <w:numPr>
          <w:ilvl w:val="3"/>
          <w:numId w:val="1"/>
        </w:numPr>
        <w:rPr/>
      </w:pPr>
      <w:bookmarkStart w:id="557" w:name="__RefHeading___Toc2671955_73709187"/>
      <w:bookmarkStart w:id="558" w:name="_Toc235"/>
      <w:bookmarkEnd w:id="556"/>
      <w:bookmarkEnd w:id="557"/>
      <w:r>
        <w:rPr>
          <w:rtl w:val="true"/>
        </w:rPr>
        <w:t>طمرس</w:t>
      </w:r>
      <w:bookmarkEnd w:id="558"/>
    </w:p>
    <w:p>
      <w:pPr>
        <w:pStyle w:val="BookText"/>
        <w:rPr/>
      </w:pPr>
      <w:r>
        <w:rPr>
          <w:rFonts w:ascii="Amiri" w:hAnsi="Amiri" w:eastAsia="Amiri" w:cs="Amiri"/>
          <w:color w:val="111111"/>
          <w:sz w:val="28"/>
          <w:sz w:val="28"/>
          <w:szCs w:val="28"/>
          <w:rtl w:val="true"/>
          <w:lang w:bidi="ar-SA"/>
        </w:rPr>
        <w:t xml:space="preserve">الطِّمْرِس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الدَّنیء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الطِّمْرِساء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الرقیق کالطِّرْمِساء ؛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الطِّمْرِسُ و الطُّمْرُوسُ الکذاب</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2671957_73709187"/>
      <w:bookmarkStart w:id="560" w:name="_Toc236"/>
      <w:bookmarkEnd w:id="559"/>
      <w:r>
        <w:rPr>
          <w:rtl w:val="true"/>
        </w:rPr>
        <w:t>طملس</w:t>
      </w:r>
      <w:bookmarkEnd w:id="560"/>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رَغِیفٌ طَمَلَّسٌ ،بتشدید اللام،أَی جافٌّ؛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أَکلت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قُرْصَتَیْنِ طَمَلَّسَتَیْن </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671959_73709187"/>
      <w:bookmarkStart w:id="562" w:name="_Toc237"/>
      <w:bookmarkEnd w:id="561"/>
      <w:r>
        <w:rPr>
          <w:rtl w:val="true"/>
        </w:rPr>
        <w:t>طنس</w:t>
      </w:r>
      <w:bookmarkEnd w:id="562"/>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الطَّنَسُ الظلمة الشدیدة،قال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النُّسُطُ الذین یستخرجون أَولاد النُّوق إِذا تَعَسَّر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فی هذین الحرفین مبدلة من المیم، فالطَّنْسُ أَصله الطَّمْسُ أَو الطَّلْس،و النَّسْطُ مثل المَسْطِ سواء،و کلاهما مذکور فی بابه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671961_73709187"/>
      <w:bookmarkStart w:id="564" w:name="_Toc238"/>
      <w:bookmarkEnd w:id="563"/>
      <w:r>
        <w:rPr>
          <w:rtl w:val="true"/>
        </w:rPr>
        <w:t>طنفس</w:t>
      </w:r>
      <w:bookmarkEnd w:id="564"/>
    </w:p>
    <w:p>
      <w:pPr>
        <w:pStyle w:val="BookText"/>
        <w:rPr/>
      </w:pPr>
      <w:r>
        <w:rPr>
          <w:rFonts w:ascii="Amiri" w:hAnsi="Amiri" w:eastAsia="Amiri" w:cs="Amiri"/>
          <w:color w:val="111111"/>
          <w:sz w:val="28"/>
          <w:sz w:val="28"/>
          <w:szCs w:val="28"/>
          <w:rtl w:val="true"/>
          <w:lang w:bidi="ar-SA"/>
        </w:rPr>
        <w:t>الطِّنْفِسَة و الطُّنْفُسة ،بضم الفاء؛ الأَخیرة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النُّمْرُقَة فوق الرحل،و جمعها طَنافِسُ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البِساط الذی له خَمْلٌ رقیق،و لها ذکر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طَنْفَسَ إِذا ساء خُلُقه بعد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مُطَرْفِسَة و مُطَنْفِسَة إِذا اسْتَغْمَدت فی السحاب الکثیر،و کذلک الإِِنسان إِذا لبس الثیاب الکثیرة مُطَرْفِسٌ و مُطَنْفِس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2671963_73709187"/>
      <w:bookmarkStart w:id="566" w:name="_Toc239"/>
      <w:bookmarkEnd w:id="565"/>
      <w:r>
        <w:rPr>
          <w:rtl w:val="true"/>
        </w:rPr>
        <w:t>طهس</w:t>
      </w:r>
      <w:bookmarkEnd w:id="566"/>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طَمَسَ فی الأَرض و طَهَسَ إِذا دخل فیها إِما دخل فیها إِما راسخاً و إِما واغِلاً،و قال شجاع بالهاء</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671965_73709187"/>
      <w:bookmarkStart w:id="568" w:name="_Toc240"/>
      <w:bookmarkEnd w:id="567"/>
      <w:r>
        <w:rPr>
          <w:rtl w:val="true"/>
        </w:rPr>
        <w:t>طهلس</w:t>
      </w:r>
      <w:bookmarkEnd w:id="568"/>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الطِّهْلِیسُ العسکر الکثیف؛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جَحْفَلاً طِهْلِیسا</w:t>
      </w:r>
    </w:p>
    <w:p>
      <w:pPr>
        <w:pStyle w:val="Heading4"/>
        <w:numPr>
          <w:ilvl w:val="3"/>
          <w:numId w:val="1"/>
        </w:numPr>
        <w:rPr/>
      </w:pPr>
      <w:bookmarkStart w:id="569" w:name="__RefHeading___Toc2671967_73709187"/>
      <w:bookmarkStart w:id="570" w:name="_Toc241"/>
      <w:bookmarkEnd w:id="569"/>
      <w:r>
        <w:rPr>
          <w:rtl w:val="true"/>
        </w:rPr>
        <w:t>طوس</w:t>
      </w:r>
      <w:bookmarkEnd w:id="570"/>
    </w:p>
    <w:p>
      <w:pPr>
        <w:pStyle w:val="BookText"/>
        <w:rPr/>
      </w:pPr>
      <w:r>
        <w:rPr>
          <w:rFonts w:ascii="Amiri" w:hAnsi="Amiri" w:eastAsia="Amiri" w:cs="Amiri"/>
          <w:color w:val="111111"/>
          <w:sz w:val="28"/>
          <w:sz w:val="28"/>
          <w:szCs w:val="28"/>
          <w:rtl w:val="true"/>
          <w:lang w:bidi="ar-SA"/>
        </w:rPr>
        <w:t xml:space="preserve">طاسَ الشیءَ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تَطَّوَّسَتِ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للشیء الحَسَن؛ إِنه لَمُطَوَّسٌ ؛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أَزْمانَ ذاتِ الغَبْغَبِ المُطَوَّسِ و وجه مُطَوَّسٌ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تَسْتَبِی قَلْبِی بِذی عُذَرٍ 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الطاؤُوسُ فی کلام أَهل الشام الجمیل من الرجال؛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کنتَ طاؤُوساً لکنتَ مُمَلَّکاً، رُعَیْنُ،و لکن أَنتَ لأْمٌ هَبَنْقَعُ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اللأْمُ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الطاؤُوس فی کلام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المُخْضَرَّة التی علیها کلُّ ضَرْبٍ من الوَرْدِ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طاسَ یَطُوسُ طَوساً إِذا حَسُنَ وجهُه و نَضَرَ بعد عِلَّةٍ،و هو مأْخوذ من الطَّوْسِ ،و هو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أَدری أَین طَمَسَ و أَین طَوَّسَ أَی أَین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الطاؤُوس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حسن،همزته بدل من واو لقولهم طَواویس ،و قد جمع علی أطْواسٍ باعتقاد حذف الزیادة،و یُصَغَّرُ الطَّاؤُوس علی طُوَیْسٍ بعد حذف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رجل ضُرِب به المثل فی الشؤم،قال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تصغیر طاؤوس مُرَخَّماً،و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طُوَیْسٍ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مخنث کان بالمدینة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المدینة تَوَقَّعُوا خروجَ الدجال ما دُمْتُ بین ظَهْرانَیْکُمْ فإِذا مُتُّ فقد أَمنتم لأَنی ولدت فی اللیلة التی تُوُفِّیَ فیها رسولُ اللَّه،صلی اللَّه علیه </w:t>
      </w:r>
      <w:bookmarkStart w:id="571" w:name="pg11465_149359"/>
    </w:p>
    <w:p>
      <w:pPr>
        <w:pStyle w:val="BookText"/>
        <w:rPr/>
      </w:pPr>
      <w:bookmarkEnd w:id="571"/>
      <w:r>
        <w:rPr>
          <w:rFonts w:ascii="Amiri" w:hAnsi="Amiri" w:eastAsia="Amiri" w:cs="Amiri"/>
          <w:color w:val="111111"/>
          <w:sz w:val="28"/>
          <w:sz w:val="28"/>
          <w:szCs w:val="28"/>
          <w:rtl w:val="true"/>
          <w:lang w:bidi="ar-SA"/>
        </w:rPr>
        <w:t>و سلم،و فُطِمْتُ فی الیوم الذی توفی فیه أَبو بکر،رضی اللَّه عنه،و بلغت الحُلُمَ فی الیوم الذی قتل فیه عمر،رضی اللَّه عنه،و تزوّجت فی الیوم الذی قتل فیه عثمان،رضی اللَّه عنه،و ولد لی فی الیوم الذی قتل فیه علیّ،رضی اللَّه عنه،و کان اسمه طاؤُوساً ،فلما تخنث جعله طُوَیْساً و تَسَمَّی بعبد النَّعِیم؛ و 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عبد النعیم، و الطَّاسُ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القاقُوزَّةُ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الهلال،و جمعه أَطواسٌ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لیالی آخر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طُوسُ و طُواسُ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المَشِیِّ،و اللَّه أَعلم</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2671969_73709187"/>
      <w:bookmarkStart w:id="573" w:name="_Toc242"/>
      <w:bookmarkEnd w:id="572"/>
      <w:r>
        <w:rPr>
          <w:rtl w:val="true"/>
        </w:rPr>
        <w:t>طیس</w:t>
      </w:r>
      <w:bookmarkEnd w:id="573"/>
    </w:p>
    <w:p>
      <w:pPr>
        <w:pStyle w:val="BookText"/>
        <w:rPr/>
      </w:pPr>
      <w:r>
        <w:rPr>
          <w:rFonts w:ascii="IRNazanin" w:hAnsi="IRNazanin" w:eastAsia="IRNazanin"/>
          <w:color w:val="111111"/>
          <w:sz w:val="28"/>
          <w:sz w:val="28"/>
          <w:szCs w:val="28"/>
          <w:rtl w:val="true"/>
          <w:lang w:bidi="fa-IR"/>
        </w:rPr>
        <w:t xml:space="preserve">الطَّیْسُ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الطعام و الشراب و الماء و العَدَدُ الکثیر،و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الکثیر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طاسَ الشیءُ یَطِیسُ طَیْساً إِذا کثر؛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قَوْمِی کعَدِیدِ الطَّیْسِ ، إِذ ذَهَبَ القومُ الکرامُ لَیْسِی أَراد بقوله لیسی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فی تفسیر الطَّیْسِ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 ظهر الأَرض من الأَنام فهو من الطَّیْسِ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کل خَلْقٍ کثیر النَّسْل نحو النمل و الذباب و الهوامّ،و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الکثیر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حِنْطة 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لَنا رَاذانَ و المَزارِعا و حِنْطَةً طَیْساً و کَرْماً یانِعا و قال آخر یصف حمیراً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فَصَبَّحَتْ من شُبْرُمانَ مَنْهَلا أَخْضَرَ طَیْساً زَغْرَبِیّاً طَیْسَلا و الطَّیْسَلُ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الطَّیْسِ،و اللام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الأَرض من التراب و الغَمام،و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علیها من النمل و الذباب و جمیع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الطَّیْس و الطَّیْسَلُ و الطَّرْطَبیس بمعنی واحد فی الکثرة،و اللَّه أَعلم</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671971_73709187"/>
      <w:bookmarkStart w:id="575" w:name="_Toc243"/>
      <w:bookmarkEnd w:id="574"/>
      <w:r>
        <w:rPr>
          <w:rtl w:val="true"/>
        </w:rPr>
        <w:t>فصل العین المهملة</w:t>
      </w:r>
      <w:bookmarkEnd w:id="575"/>
    </w:p>
    <w:p>
      <w:pPr>
        <w:pStyle w:val="Heading4"/>
        <w:numPr>
          <w:ilvl w:val="3"/>
          <w:numId w:val="1"/>
        </w:numPr>
        <w:rPr/>
      </w:pPr>
      <w:bookmarkStart w:id="576" w:name="__RefHeading___Toc2671973_73709187"/>
      <w:bookmarkStart w:id="577" w:name="_Toc244"/>
      <w:bookmarkEnd w:id="576"/>
      <w:r>
        <w:rPr>
          <w:rtl w:val="true"/>
        </w:rPr>
        <w:t>عبس</w:t>
      </w:r>
      <w:bookmarkEnd w:id="577"/>
    </w:p>
    <w:p>
      <w:pPr>
        <w:pStyle w:val="BookText"/>
        <w:rPr/>
      </w:pPr>
      <w:r>
        <w:rPr>
          <w:rFonts w:ascii="Amiri" w:hAnsi="Amiri" w:eastAsia="Amiri" w:cs="Amiri"/>
          <w:color w:val="111111"/>
          <w:sz w:val="28"/>
          <w:sz w:val="28"/>
          <w:szCs w:val="28"/>
          <w:rtl w:val="true"/>
          <w:lang w:bidi="ar-SA"/>
        </w:rPr>
        <w:t>عَبَسَ</w:t>
      </w:r>
    </w:p>
    <w:p>
      <w:pPr>
        <w:pStyle w:val="BookText"/>
        <w:rPr/>
      </w:pPr>
      <w:r>
        <w:rPr>
          <w:rFonts w:ascii="Amiri" w:hAnsi="Amiri" w:eastAsia="Amiri" w:cs="Amiri"/>
          <w:color w:val="111111"/>
          <w:sz w:val="28"/>
          <w:sz w:val="28"/>
          <w:szCs w:val="28"/>
          <w:rtl w:val="true"/>
          <w:lang w:bidi="ar-SA"/>
        </w:rPr>
        <w:t>یَعْبِسُ</w:t>
      </w:r>
    </w:p>
    <w:p>
      <w:pPr>
        <w:pStyle w:val="BookText"/>
        <w:rPr/>
      </w:pPr>
      <w:r>
        <w:rPr>
          <w:rFonts w:ascii="Amiri" w:hAnsi="Amiri" w:eastAsia="Amiri" w:cs="Amiri"/>
          <w:color w:val="111111"/>
          <w:sz w:val="28"/>
          <w:sz w:val="28"/>
          <w:szCs w:val="28"/>
          <w:rtl w:val="true"/>
          <w:lang w:bidi="ar-SA"/>
        </w:rPr>
        <w:t xml:space="preserve">عَبْساً و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ما بین عینیه،و رجل عابِسٌ من قوم عُبُوسٍ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عابِسٌ و 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 منه</w:t>
      </w:r>
    </w:p>
    <w:p>
      <w:pPr>
        <w:pStyle w:val="BookText"/>
        <w:rPr/>
      </w:pPr>
      <w:r>
        <w:rPr>
          <w:rFonts w:ascii="Amiri" w:hAnsi="Amiri" w:eastAsia="Amiri" w:cs="Amiri"/>
          <w:color w:val="111111"/>
          <w:sz w:val="28"/>
          <w:sz w:val="28"/>
          <w:szCs w:val="28"/>
          <w:rtl w:val="true"/>
          <w:lang w:bidi="ar-SA"/>
        </w:rPr>
        <w:t xml:space="preserve">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یَبْتَغِی دَفْعَ باسِ یَومٍ عَبُوسٍ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صفة لأَصحاب الیوم أَی یوم یُعَبَّسُ فیه فأَجراه صفة علی الیوم کقولهم لیل نائم أَی یُنام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عَبَّسَ تَعْبِیساً ،فهو مُعَبِّسٌ و عَبَّاسٌ إِذا کَرَّه وجهه،شُدِّدَ للمبالغة،فإِن کَشَر عن أَسنانه فهو کالِحٌ،و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کَلَحَ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عابِسٌ و لا مُفْنِدٌ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الکریهُ المَلْقی الجَهْمُ المُحَیَّا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عَنْبَسٌ و عَنْبَسَةُ و عَنابِسٌ و العَنْبَسیُّ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أُخذ من العُبُوسِ ،و بها سمی الرجل؛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غَرَّ الغُواةَ بَعَنْبَسِیٍّ ، یُشَرِّدُ عن فَرائِسِه السِّباعا </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العَنْبَسُ الأَسد،و هو فَنْعَلٌ من 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علی هُلْبِ الذَّنَب من البول و البعر؛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 أَذْنابِهِنَّ الشُّوَّلِ، مِنْ عَبَسِ الصَّیف،قرونَ الأُیَّلِ و أَنشده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الأُجَّلِ،علی بدل الجیم من الیاء المشددة؛ و قد عَبِسَتِ الإِِبلُ عَبَساً و أَعْبَسَتْ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نَعَمِ بنی المُصْطَلِق و قد عَبِسَتْ فی أَبوالها و أَبعارها من السِّمَنِ فَتَقَنَّعَ بثوبه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عَبِسَتْ فی أَبوالها یعنی أَن تَجِفَّ أَبوالُها و أَبعارُها علی أَفخاذها و ذلک إِنما یکون من الشحم،و ذلک العَبَسُ ،و إِنما عدّاه بفی لأَنه فی معنی انغمست؛ قال جریر یصف راعیة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العَبَسَ الحَوْلیَّ جَوْناً بِکُوعِها، لها مَسَکاً مِن غَیرِ عاجٍ و لا ذَبْلِ و 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عَبِسَ الوَسَخُ علیه و فیه عَبَساً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عَبِسَ الثوبُ عَبَساً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علیه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یَرُدُّ من العَبَس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العَبْدَ البَوَّال فی فراشه إِذا تعوَّده و بان أَثره علی بدنه و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اتسخ؛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قَیِّمُ الماءِ عَلیْهِ قَدْ عَبِسْ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قد عَبَسَ من العُبوسِ الذی هو القُطُوبُ؛ و قول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شَهِدْتُ الماءَ لم یَشْرَبْ بِهِ،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بالعوابس الذئاب العاقدة أَذنابها،و بالمراط السهام التی قد تَمَرَّط ریشها؛ و قد أَعْبَسَه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النبات،یسمی بالفارسیة سِیسَنْبَر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قَیْسِ عَیْلانَ،و هی إِحدی الجَمَراتِ،و هو عَبْسُ بنُ بَغِیضِ بن رَیْث بن غَطَفان بن سَعْد بن قَیس بن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العَنابِسُ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أُمَیَّةَ بن عبد شمس الأَکبر و 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 أَبو حرب و سفیان و أَبو سفیان و عمرو و أَبو عمرو،و سُمُّوا بالأُسْد،و الباقون یقال لهم الأَعْیاصُ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عابِسٌ و عَبَّاس و العباس اسْمٌ عَلَمٌ،فمن قال عباس فهو یجریه مجری زید،و من قال العباس فإِنما أَراد أَن یجعل الرجل هو الشیء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ما أَشبهه من الأَوصاف الغالبة إِنما تعرّفت بالوضع دون اللام،و إِنما أُقرت اللام فیها بعد النقل و کونها أَعلاماً مراعاة لمذهب الوصف فیها قبل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عَبْسٌ و عَبَسٌ و عُبَیْسٌ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أَصلها الصفة،و قد یکون عبیس تصغیر عَبْسٍ و عَبَسٍ ،و قد یکون تصغیر عَبَّاسٍ و عابِسٍ تصغیر الترخیم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الأَسد الذی تهرب منه الأُسْدُ؛ و به سمی الرجل عَبَّاساً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جِبْسٌ عِبْس لِبْسٌ إِتباعٌ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أَشاقَتْکَ بالعَبْسَیْنِ دارٌ تَنَکَّرَتْ مَعارِفُهاْ إِلا البِلادَ البَلاقِعا؟ </w:t>
      </w:r>
      <w:bookmarkStart w:id="578" w:name="pg11465_149361"/>
    </w:p>
    <w:p>
      <w:pPr>
        <w:pStyle w:val="Heading4"/>
        <w:numPr>
          <w:ilvl w:val="3"/>
          <w:numId w:val="1"/>
        </w:numPr>
        <w:rPr/>
      </w:pPr>
      <w:bookmarkStart w:id="579" w:name="__RefHeading___Toc2671975_73709187"/>
      <w:bookmarkStart w:id="580" w:name="_Toc245"/>
      <w:bookmarkEnd w:id="578"/>
      <w:bookmarkEnd w:id="579"/>
      <w:r>
        <w:rPr>
          <w:rtl w:val="true"/>
        </w:rPr>
        <w:t>عبقس</w:t>
      </w:r>
      <w:bookmarkEnd w:id="580"/>
    </w:p>
    <w:p>
      <w:pPr>
        <w:pStyle w:val="BookText"/>
        <w:rPr/>
      </w:pPr>
      <w:r>
        <w:rPr>
          <w:rFonts w:ascii="Amiri" w:hAnsi="Amiri" w:eastAsia="Amiri" w:cs="Amiri"/>
          <w:color w:val="111111"/>
          <w:sz w:val="28"/>
          <w:sz w:val="28"/>
          <w:szCs w:val="28"/>
          <w:rtl w:val="true"/>
          <w:lang w:bidi="ar-SA"/>
        </w:rPr>
        <w:t xml:space="preserve">عَبْقَسٌ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الطویل من الرجال؛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 العَذاری العارِمَ العَبَنْقَسا و العَبَنْقَسُ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جَدَّتاه من قِبَل أَبیه و أُمه أَعجمیتان،و قد قیل إِنه بالفاء؛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العَبَنْقَسُ الذی جَدَّتاه من قبل أَبیه و أُمه عجمیتان و امرأَته عجمیة،و الفَلَنْقَسُ الذی هو عربی لعربیین و جدتاه من قبل أَبویه أَمتان و امرأَته عربیة</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671977_73709187"/>
      <w:bookmarkStart w:id="582" w:name="_Toc246"/>
      <w:bookmarkEnd w:id="581"/>
      <w:r>
        <w:rPr>
          <w:rtl w:val="true"/>
        </w:rPr>
        <w:t>عترس</w:t>
      </w:r>
      <w:bookmarkEnd w:id="582"/>
    </w:p>
    <w:p>
      <w:pPr>
        <w:pStyle w:val="BookText"/>
        <w:rPr/>
      </w:pPr>
      <w:r>
        <w:rPr>
          <w:rFonts w:ascii="Amiri" w:hAnsi="Amiri" w:eastAsia="Amiri" w:cs="Amiri"/>
          <w:color w:val="111111"/>
          <w:sz w:val="28"/>
          <w:sz w:val="28"/>
          <w:szCs w:val="28"/>
          <w:rtl w:val="true"/>
          <w:lang w:bidi="ar-SA"/>
        </w:rPr>
        <w:t xml:space="preserve">العَتْرَسَةُ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و الغَلَبَة و الأَخذ بشدِّة و عُنْفٍ و جَفاء و غِلْظَةٍ،و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الأَخْذُ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مالَه عَتْرَسَةً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عَتْرَسَه مالَه،متعدّ إِلی مفعولین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غَصَبَهُ إِیاه و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عَتْرَسَهُ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 بالأَرض،و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إِلیها و ضَغَطَهُ ضَغْطاً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عَیْبَةٌ لی و معنا رجل یُتَّهَمُ فاسْتَعْدَیْتُ علیه عُمَرَ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آتی به مَصْفُوداً،فقال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تأْتینی به مصفوداً تُعَتْرِسُه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تَقْهَرُه من غیر حُکْمٍ أَوجب ذلک؛ و قال الأَزهری</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عمر برجل قد کَتَفَهُ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تُعَتْرِسُه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 تَقْهَرُه و تظلمه دون حُکْمِ حاکمٍ؛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هذا الحرف مصحَّفاً عن عمر،فقال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بغیر 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تصحیف تُعَتْرِسُه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لأَنه لو أَقام علیه البینة لم یکن له فی الحکم أَن یکتفه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الإِِمامُ تَخاف عَتْرَسَتَه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 رَبَّ العرش العظیم کُنْ لی جاراً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العَتْرَسُ و العَتَرَّسُ و العِتْریسُ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الجَبَّار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العِتْریسُ و العَنْتَریسُ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العِتْریسُ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الغِیلانِ،و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العَنْتَریسُ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الوثیقةُ الشدیدة الکثیرةُ اللحم الجواد الجریئة،و قد یوصف به الفرس؛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العَتْرَسَةِ التی هی الشدة،لم یَحْکِ ذلک غَیْرهُ؛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زائدة لأَنه مشتق من العترسة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للدیک العُتْرُسانُ و العِتْرِسُ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العِتْرِسُ الرجل الحادِرُ الخَلْقِ العظیمُ الجْسمِ العَبْلُ المفاصلِ،و مثله العردس؛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الخُباساتِ إِذا تَخَبَّسا عَصْباً،و إِن لاقی الصِّعابَ عَتْرَسا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عَتْرَسَ أَخذ بجفاء و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العَنْتَریسُ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 أَنشد قول أَبی دُواد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طِرْفٍ مُوَثَّقٍ عَنْتَریسٍ ، مُسْتَطِیلِ الأَقْرابِ و البُلْعُومِ و عنی بالبلعوم جَحْفَلَتَه،أَراد بیاضاً سائلاً علی جَحْفَلَتِه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671979_73709187"/>
      <w:bookmarkStart w:id="584" w:name="_Toc247"/>
      <w:bookmarkEnd w:id="583"/>
      <w:r>
        <w:rPr>
          <w:rtl w:val="true"/>
        </w:rPr>
        <w:t>عجس</w:t>
      </w:r>
      <w:bookmarkEnd w:id="584"/>
    </w:p>
    <w:p>
      <w:pPr>
        <w:pStyle w:val="BookText"/>
        <w:rPr/>
      </w:pPr>
      <w:r>
        <w:rPr>
          <w:rFonts w:ascii="Amiri" w:hAnsi="Amiri" w:eastAsia="Amiri" w:cs="Amiri"/>
          <w:color w:val="111111"/>
          <w:sz w:val="28"/>
          <w:sz w:val="28"/>
          <w:szCs w:val="28"/>
          <w:rtl w:val="true"/>
          <w:lang w:bidi="ar-SA"/>
        </w:rPr>
        <w:t xml:space="preserve">العَجْسُ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القَبْضِ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عَجْسُ القوسِ و عِجْسُها و عُجْسُها و مَعْجِسُها و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 الذی یقبضه الرامی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عَجْسُ القَوس أَجلُّ موضع فیها و أَغلظه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عَجْزٍ عَجْسٌ ،و الجمع أَعْجاس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مَنْکِبا عِزٍّ لنا و أَعْجاس و عُجْسُ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عَجِیساءُ اللیل و عَجاساؤُه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ظلمته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العَجاساءُ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عَجَسَتِ الدابة تَعْجِسُ عَجَساناً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العَجاساءُ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العِظامُ المَسانُّ،الواحِدُ و الجمعُ عَجاساءُ ؛ قال الراعی یصف إِبلاً و حادیها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سَرَحَتْ من مَنْزِلٍ نام خَلْفَها، مِبْطانُ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راعیاً یبادر الصَّبُوح فیشرب حتی یمتلئ بطنه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یَرُوعُک جَمَاله،و هو أَیضاً الذی یُسْرِعُ إِلیه الارتیاع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المیثاء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السهلة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العِفاسُ و بَرْوَعٌ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ناقتین؛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استأْخرت من هذه الإِِبل عَجاسَاءُ دعا هاتین الناقتین فتبعهما الإِِبل،قال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شعره خَذَلَتْ أَی تخلفت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 من الإِِبل،واحدها جلیلٌ مثل صَبِیٍّ و صِبْیَةٍ،و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القطعة العظیمة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الناقة العظیمة الثقیلة الحَوْساءُ،الواحدة عَجاساءُ ،و الجمع عَجاسَاءُ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جَمَلٌ عَجاساءُ ،و العَجاساءُ یمد و یقصر؛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بالحَوْضِ عَجاسا حُوسُ الحُوسُ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العَجاسا مقصورةً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ساعة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إِبطاء مشی العَجاسَاءِ ،و هی الناقة السمینة تتأَخر عن النوق لثقل قَتَالِها،و قَتالُها شَحْمُها و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آتیک سَجِیسَ عُجَیْسٍ أَی طُولَ الدهر،و هو منه لأَنه یَتَعَجَّسُ أَی یبطئ فلا یَنْفَدُ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آتیک عُجَیْسَ الدهرِ أَی آخره؛ 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لا آتی ابْنَ ضَمْرَةَ طائعاً، سَجِیسَ عُجَیْسٍ ،ما أَبانَ لِسانی عُجَیْس مصغر،أَی لا آتیه أَبداً،و هو مثل قولهم لا آتیک الأَزْلَمَ الجَذَعَ ،و هو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تَعَجَّسَت بی الراحلةُ و عَجَسَتْ بی إِذا تَنَکَّبَتْ عن الطریق من نشاطها؛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حَادِینا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عَجَسَتْ بِنا صُهابِیَّةُ الأَعْرافِ عُوجُ السَّوالِفِ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عَجَّسَتْ بنا ،بالتشدید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العَجاسا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عَجَسَهُ عن حاجته یَعْجِسُهُ و تَعَجَّسَهُ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و عَجَسَتْنِی عَجَاساءُ الأُمور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منعک،فهو العَجاسَاءُ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عَجَسَنی عن حاجتی عَجْساً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تَعَجَّسَتْنی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أَمْراً فغیره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عَجِیسٌ و عَجِیساءُ و عَجاسَاءُ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الضِّراب،و هو الذی لا یُلْقِحُ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صغار یملح؛ و أَما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فِتْیَةٍ نَبَّهْتُهُمْ بالعَجْسِ فهو طائفة من وسط اللیل کأَنه مأْخوذ من عَجْسِ القَوسِ؛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عَجْسٌ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 اللیل،و هی الهُتْکَةُ و الطَّبِیقُ؛ و روی ابن الأَعرابی بیت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بَکَرْنَ بُکُوراً و اسْتَعَنَّ بِعُجْسَةٍ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بعُجْسَةٍ سَوادَ اللیل و هذا یدل علی أَن من رواه</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اسْتَحَرْنَ بِسُحْرَةٍ ،لم یرد تقدیم </w:t>
      </w:r>
      <w:bookmarkStart w:id="585" w:name="pg11465_149363"/>
    </w:p>
    <w:p>
      <w:pPr>
        <w:pStyle w:val="BookText"/>
        <w:rPr/>
      </w:pPr>
      <w:bookmarkEnd w:id="585"/>
      <w:r>
        <w:rPr>
          <w:rFonts w:ascii="Amiri" w:hAnsi="Amiri" w:eastAsia="Amiri" w:cs="Amiri"/>
          <w:color w:val="111111"/>
          <w:sz w:val="28"/>
          <w:sz w:val="28"/>
          <w:szCs w:val="28"/>
          <w:rtl w:val="true"/>
          <w:lang w:bidi="ar-SA"/>
        </w:rPr>
        <w:t>البُکور علی الاسْتِحارِ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تَعَجَّسْتُ أَمر فلان إِذا تعقبته و تتبعته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فَیَتَعَجَّسُکُمْ فی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یتبعکم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تَعَجَّسَتِ الأَرضَ غُیُوثٌ إِذا أَصابها غَیْثٌ بعد غَیثٍ فتثاقل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مَطَرٌ عَجُوسٌ أَی مُنْهَمِرٌ؛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أَوْطَف یَهْدِی مُسْبِلاً عَجُوسا و تَعَجَّسَهُ عِرْقُ سَوْءٍ و تَعَقَّلَه و تَثَقَّلَه إِذا قَصَّرَ به عن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یَتَعَجَّسُکُمْ عند أَهل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یُضَعِّفُ رَأْیَکُمْ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عِجِّیسَی مثل خِطِّیبَی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مِشْیَة بطیئة؛ و قال أَبو بکر 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عَجِیساءُ ،بالمد،مثال قَرِیثَاءَ</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2671981_73709187"/>
      <w:bookmarkStart w:id="587" w:name="_Toc248"/>
      <w:bookmarkEnd w:id="586"/>
      <w:r>
        <w:rPr>
          <w:rtl w:val="true"/>
        </w:rPr>
        <w:t>عجنس</w:t>
      </w:r>
      <w:bookmarkEnd w:id="587"/>
    </w:p>
    <w:p>
      <w:pPr>
        <w:pStyle w:val="BookText"/>
        <w:rPr/>
      </w:pPr>
      <w:r>
        <w:rPr>
          <w:rFonts w:ascii="Amiri" w:hAnsi="Amiri" w:eastAsia="Amiri" w:cs="Amiri"/>
          <w:color w:val="111111"/>
          <w:sz w:val="28"/>
          <w:sz w:val="28"/>
          <w:szCs w:val="28"/>
          <w:rtl w:val="true"/>
          <w:lang w:bidi="ar-SA"/>
        </w:rPr>
        <w:t xml:space="preserve">العَجَنَّسُ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الشدیدُ الضَّخْمُ؛ السیرافی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ثِقَلٍ و بُطءٍ؛ قال العجاج،و قیل جُرَیٌّ الکاهِلیُّ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ذا هَداهِدٍ عَجَنَّسَا ، إِذا الغُرابانِ به تَمَرَّسَا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الجوهری هذا البیت للعجاج و هو لجریّ الکاهلی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هَدْهَدَةٍ لهدیر الفحل؛ و أَنشد الأَزهری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عِفِرَّی جُخْدُباً عَجَنَّسا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عِفِرَّی عظیم العنق غلیظه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الشدید،و الجمع عَجَانِسُ ،و تحذف التثقیلة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الإِِبل و الغنم</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671983_73709187"/>
      <w:bookmarkStart w:id="589" w:name="_Toc249"/>
      <w:bookmarkEnd w:id="588"/>
      <w:r>
        <w:rPr>
          <w:rtl w:val="true"/>
        </w:rPr>
        <w:t>عدس</w:t>
      </w:r>
      <w:bookmarkEnd w:id="589"/>
    </w:p>
    <w:p>
      <w:pPr>
        <w:pStyle w:val="BookText"/>
        <w:rPr/>
      </w:pPr>
      <w:r>
        <w:rPr>
          <w:rFonts w:ascii="Amiri" w:hAnsi="Amiri" w:eastAsia="Amiri" w:cs="Amiri"/>
          <w:color w:val="111111"/>
          <w:sz w:val="28"/>
          <w:sz w:val="28"/>
          <w:szCs w:val="28"/>
          <w:rtl w:val="true"/>
          <w:lang w:bidi="ar-SA"/>
        </w:rPr>
        <w:t>العَدْسُ ،بسکون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 علی الأَرض و الکَدْح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عَدَس الرجلُ یَعْدِسُ عَدْساً و عَدَساناً و عُدُوساً و عَدَسَ و حَدَسَ یَحْدِسُ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عَدَسَتْ به المَنِیَّةُ؛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أُکَلِّفُها هَوْلَ الظلامِ،و لم أَزَلْ أَخا اللَّیلِ مَعْدُوساً إِلیَّ و عادِسا أَی یسار إِلیَّ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عَدُوسُ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السُّرَی،و کذلک الأُنثی بغیر هاء،یکون فی الناس و الإِِبل؛ و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وَلدَتْ غَسَّانَ ثالِثَةُ الشَّوی، عَدُوسُ السُّری،لا یَقْبَلُ الکَرْمَ جِیدُها یعنی به ضَبُعاً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ثالثة الشوی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عرجاء فکأَنها علی ثلاث قوائم،کأَنه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مَثْلُوثَة الشوی،و من رواه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ثالِبَة الشوی أَراد أَنها تأْکل شوی القَتْلی من الثلب،و هو العیب،و هو أَیضاً فی معنی مثلوبة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الحُبوب،واحدته عَدَسَة ،و یقال له العَلَسُ و العَدَسُ و البُلُسُ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بَثْرَةٌ قاتلة تخرج کالطاعون و قلما یسلم منها،و قد عُدِسَ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لَهَبٍ رماه اللَّه بالعَدَسَةِ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بثرة تشبه العَدَسَة تخرج فی مواضع من الجسد من جنس الطاعون تقتل صاحبها غالباً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عَدَسْ و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للبغال،و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قال بَیْهَس بنُ صُرَیمٍ الجَرْمِیُّ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شِعْری،هَلْ أَقُولَنْ لِبَغْلَتی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بَعْدَ ما طالَ السِّفارُ و کَلَّتِ؟ و أَعربه الشاعر للضرورة فقال و هو بِشْرُ بنُ سفیان الرَّاسِبیُّ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بَیْنی و بَیْنَ کلِّ أَخٍ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أَجْذِمْ،و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عَدَسا </w:t>
      </w:r>
    </w:p>
    <w:p>
      <w:pPr>
        <w:pStyle w:val="BookText"/>
        <w:rPr/>
      </w:pPr>
      <w:r>
        <w:rPr>
          <w:rFonts w:ascii="Amiri" w:hAnsi="Amiri" w:eastAsia="Amiri" w:cs="Amiri"/>
          <w:color w:val="111111"/>
          <w:sz w:val="28"/>
          <w:sz w:val="28"/>
          <w:szCs w:val="28"/>
          <w:rtl w:val="true"/>
          <w:lang w:bidi="ar-SA"/>
        </w:rPr>
        <w:t>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للفرس،و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البغال؛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بِزَّتی علی عَدَسْ ، علی التی بَیْنَ الحِمارِ و الفَرَسْ، فلا أُبالی مَنْ غَزا أَو مَنْ جَلَسْ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العرب البغل عَدَساً بالزَّجْرِ و سَببهِ لا أَنه اسم له،و أَصلُ عَدَسْ فی الزَّجْرِ فلما کثر فی کلامهم و فهم أَنه زجر له سمی به،کما قیل للحمار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سَأْسَأْ،و هو زجر له فسمی به؛ و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جُبَّتی مِنْ طاقِ، و لِمَّتی مِثلُ جَناحِ غاقِ، تَخْفِقُ عندَ المَشْیِ و السِّباقِ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أَو حَدَسْ رجل کان یَعْنُف علی البغالِ فی أَیام سلیمان،علیه السلام،و کانت إِذا قیل لها حَدَسْ أَو عَدَس انزعجت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ما لا یعرف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الأَزهری عن ابن أَرقم حَدَسْ مَوْضِعَ 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البغل إِذا سمع باسم حَدَسْ طار فَرَقاً فَلَهِجَ الناس بذلک،و المعروف عند الناس عَدَسْ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یَزیدُ بنُ مُفَزِّغٍ فجعل البغلة نفسها عَدَساً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،ما لِعَبَّادٍ عَلَیْکِ إِمارَةٌ، و عَبَّادٌ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عباد بن زیاد بن أَبی سفیان،و کان معاویة قد ولاه سِجِسْتانَ و استصحب یزید بنَ مُفَرِّغٍ معه،و کره عبید اللَّه أَخو عَبَّادٍ استصحابه لیزید خوفاً من هجائه،فقال لابن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أَخاف أَن یشتغلَ عنک عبادٌ فَتَهْجُوَنا فأُحِبُّ أَن لا تَعْجَل علی عَبَّادٍ حتی یکتب إِلیَّ،و کان عبادٌ طویل اللحیة عریضها،فرکب یوماً و ابن مفرّغ فی مَوْکِبِه فهَبَّتِ الریح فنَفَشَتْ لحیته،فقال یزید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لَیْتَ اللِّحی کانتْ حَشِیشاً، فنَعْلِفَها خیولَ المُسْلِمِینا و هجاه بأَنواع من الهجاء،فأَخذه عبید اللَّه بن زیاد فقیده،و کان یجلده کل یوم و یعذبه بأَنواع العذاب و یسقیه الدواء المُسْهِل و یحمله علی بعیر و یَقْرُنُ به خِنْزیرَة،فإِذا انسهل و سال علی الخنزیرة صاءَتْ و آذته،فلما طال علیه البلاء کتب إِلی معاویة أَبیاتاً یستعطفه بها و یذکر ما حلّ به،و کان عبید اللَّه أَرسل به إِلی عباد بسجستان و بالقصیدة التی هجاه بها،فبعث خَمْخَامَ مولاه علی الزَّنْدِ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سجستان و أَطلق ابن مفرغ و لا تستأْمر عباداً،فأَتی إِلی سجستان و سأَل عن ابن مفرّغ فأَخبروه بمکانه فوجده مقیداً،فأَحضر قَیْناً فکَّ قیوده و أَدخله الحمام و أَلبسه ثیاباً فاخرة و أَرکبه بغلة،فلما رکبها قال أَبیاتاً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ما لعباد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علی معاویة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بی ما لم یصنع بأَحدٍ من غیر حدث أَحدثته،فقال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حَدَث أَعظم من حدث أَحدثته فی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 مُعاویةَ بنَ حَرْبٍ </w:t>
      </w:r>
      <w:bookmarkStart w:id="590" w:name="pg11465_149365"/>
    </w:p>
    <w:p>
      <w:pPr>
        <w:pStyle w:val="BookText"/>
        <w:rPr/>
      </w:pPr>
      <w:bookmarkEnd w:id="590"/>
      <w:r>
        <w:rPr>
          <w:rFonts w:ascii="Amiri" w:hAnsi="Amiri" w:eastAsia="Amiri" w:cs="Amiri"/>
          <w:color w:val="111111"/>
          <w:sz w:val="28"/>
          <w:sz w:val="28"/>
          <w:szCs w:val="28"/>
          <w:rtl w:val="true"/>
          <w:lang w:bidi="ar-SA"/>
        </w:rPr>
        <w:t>فأَشْهَدُ أَنَّ رَحْمَک من زِیادٍ</w:t>
      </w:r>
    </w:p>
    <w:p>
      <w:pPr>
        <w:pStyle w:val="BookText"/>
        <w:rPr/>
      </w:pPr>
      <w:r>
        <w:rPr>
          <w:rFonts w:ascii="IRNazanin" w:hAnsi="IRNazanin" w:eastAsia="IRNazanin"/>
          <w:color w:val="111111"/>
          <w:sz w:val="28"/>
          <w:sz w:val="28"/>
          <w:szCs w:val="28"/>
          <w:rtl w:val="true"/>
          <w:lang w:bidi="fa-IR"/>
        </w:rPr>
        <w:t>فحلف ابن مفرّغ له أَنه لم یقله و إِنما قاله عبد الرحمن بن الحکم أَخو مروان فاتخذه ذریعة إِلی هجاء زیاد،فغضب معاویة علی عبد الرحمن بن الحکم و قطع عنه عطاءه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و حُدُسٌ و عُدَسٌ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قبیلة،ففی تمیم بضم الدال،و فی سائر العرب بفتحها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عَدَّاسٌ و عُدَیسٌ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عُدَسٌ مثل قُثَمٍ اسم رجل،و هو زُرارَةُ بنُ عُدَسٍ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عُدُسٌ ،بضم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ابن الأَنباری عن شیوخه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 العرب عُدَسٌ فإِنه بفتح الدال،إِلا عُدُسَ بن زید فإِنه بضمها،و هو عُدُسُ بن زید بن عبد اللَّه بن دارِمٍ؛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ینبغی فی زُرارة بن عُدَسٍ بالضم لأَنه من ولد زید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فی العرب سَدُوس،بفتح السین،إِلاَّ سُدُوسَ بن أَصْمَعَ فی طَیِّءٍ فإِنه بضمها</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671985_73709187"/>
      <w:bookmarkStart w:id="592" w:name="_Toc250"/>
      <w:bookmarkEnd w:id="591"/>
      <w:r>
        <w:rPr>
          <w:rtl w:val="true"/>
        </w:rPr>
        <w:t>عدبس</w:t>
      </w:r>
      <w:bookmarkEnd w:id="592"/>
    </w:p>
    <w:p>
      <w:pPr>
        <w:pStyle w:val="BookText"/>
        <w:rPr/>
      </w:pPr>
      <w:r>
        <w:rPr>
          <w:rFonts w:ascii="Amiri" w:hAnsi="Amiri" w:eastAsia="Amiri" w:cs="Amiri"/>
          <w:color w:val="111111"/>
          <w:sz w:val="28"/>
          <w:sz w:val="28"/>
          <w:szCs w:val="28"/>
          <w:rtl w:val="true"/>
          <w:lang w:bidi="ar-SA"/>
        </w:rPr>
        <w:t xml:space="preserve">جَمَلٌ عَدْبَسٌ و 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وثِیقُ الخَلْقِ عظیم،و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الکُتْلَةُ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العدَبَّس من الإِِبل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الموَثَّق الخَلْق،و الجمع العَدابِسُ ؛ قال الکمیت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غَدا،و غَدا له ذو بُرْدَةٍ شثْنُ البَنانِ، عَدبَّسُ الأَوْصالِ و منه سمی العَدَبَّسُ الأَعرابی الکِنانیُّ</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671987_73709187"/>
      <w:bookmarkStart w:id="594" w:name="_Toc251"/>
      <w:bookmarkEnd w:id="593"/>
      <w:r>
        <w:rPr>
          <w:rtl w:val="true"/>
        </w:rPr>
        <w:t>عدمس</w:t>
      </w:r>
      <w:bookmarkEnd w:id="594"/>
    </w:p>
    <w:p>
      <w:pPr>
        <w:pStyle w:val="BookText"/>
        <w:rPr/>
      </w:pPr>
      <w:r>
        <w:rPr>
          <w:rFonts w:ascii="Amiri" w:hAnsi="Amiri" w:eastAsia="Amiri" w:cs="Amiri"/>
          <w:color w:val="111111"/>
          <w:sz w:val="28"/>
          <w:sz w:val="28"/>
          <w:szCs w:val="28"/>
          <w:rtl w:val="true"/>
          <w:lang w:bidi="ar-SA"/>
        </w:rPr>
        <w:t xml:space="preserve">العُدامسُ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الیَبِیسُ الکثیر المتراکب؛ حکاه أَبو حنیفة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671989_73709187"/>
      <w:bookmarkStart w:id="596" w:name="_Toc252"/>
      <w:bookmarkEnd w:id="595"/>
      <w:r>
        <w:rPr>
          <w:rtl w:val="true"/>
        </w:rPr>
        <w:t>عرس</w:t>
      </w:r>
      <w:bookmarkEnd w:id="596"/>
    </w:p>
    <w:p>
      <w:pPr>
        <w:pStyle w:val="BookText"/>
        <w:rPr/>
      </w:pPr>
      <w:r>
        <w:rPr>
          <w:rFonts w:ascii="Amiri" w:hAnsi="Amiri" w:eastAsia="Amiri" w:cs="Amiri"/>
          <w:color w:val="111111"/>
          <w:sz w:val="28"/>
          <w:sz w:val="28"/>
          <w:szCs w:val="28"/>
          <w:rtl w:val="true"/>
          <w:lang w:bidi="ar-SA"/>
        </w:rPr>
        <w:t>العَرَسُ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عَرِسَ الرجل و عَرِشَ،بالکسر و السین و الشین، عَرَساً ،فهو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و دَهِشَ؛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أَدْرَکَ الرَّامِی،و قد عَرِسَتْ عنه الکِلابُ؟ فأَعْطاها الذی یَعِدُ عدّاه بعن لأَن فیه معنی جَبُنَتْ و تأَخرت،و أَعطاها أَی أَعطی الثَّوْرُ الکِلابَ ما وعدها من الطَّعْن،و وَعْدُه إِیاها،کأَنْ یتهیَّأَ و یتحرّف إِلیها لیطعُنها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عَرِسَ الشیءُ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عَرِسَ الشَّرُّ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و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عَرِسَ به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عَرِسَ عَرَساً ،فهو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القتالَ فلم یَبْرَحْه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عَرِسَ الصبی بأُمه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و 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العُرْسُ و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مِهْنَةُ الإِِملاکِ و البِناء،و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طعامه خاصة،أُنثی تؤنثها العرب و قد تذکر؛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عُرُسَ الحَنَّاطِ لَئِیمَةً مَذْمُومَةَ الحُوَّاطِ، نُدْعی مع النَّسَّاجِ و الخَیَّاطِ و تصغیرها بغیر هاء،و هو نادر،لأَن حقه الهاء إِذ هو مؤنث علی ثلاثة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ابنتی عُرَیِّسٌ و قد تَمَعَّطَ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تصغیر العَرُوس ،و لم تلحقه تاء التأْنیث و إِن کان مؤنثاً لقیام الحرف الرابع مَقامه،و الجمع أَعْراسٌ و عُرُسات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الصبی بأُمه،علی التَّفاؤل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أَعْرَسَ فلان أَی اتخذ عُرْساً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أَعْرَسَ بأَهله </w:t>
      </w:r>
    </w:p>
    <w:p>
      <w:pPr>
        <w:pStyle w:val="BookText"/>
        <w:rPr/>
      </w:pPr>
      <w:r>
        <w:rPr>
          <w:rFonts w:ascii="Amiri" w:hAnsi="Amiri" w:eastAsia="Amiri" w:cs="Amiri"/>
          <w:color w:val="111111"/>
          <w:sz w:val="28"/>
          <w:sz w:val="28"/>
          <w:szCs w:val="28"/>
          <w:rtl w:val="true"/>
          <w:lang w:bidi="ar-SA"/>
        </w:rPr>
        <w:t>إِذا بَنَی بها و کذلک إِذا غشیها،و لا تَقُلْ عَرَّسَ ،و العامة تقوله؛ قال الراجز یصف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یُعْرِسُ أَبْکاراً بها و عُنَّسا، أَکْرَمُ عِرْسٍ باءةً إِذْ أَعْرَسا 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مُتعة الحج،و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النبی،صلی اللَّه علیه و سلم،فعَله و لکنی کرهت أَن یَظَلوا مُعْرِسین بهن تحت الأَراکِ،ثم یُلَبُّونَ بالحج تَقْطُرُ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مُعْرِسِین أَی مُلِمِّین بنسائهم،و هو بالتخفیف،و هذا یدل علی أَن إِلْمام الرجل بأَهله یسمی إِعراساً أَیام بنائه علیها،و بعد ذلک،لأَن تمتع الحاج بامرأَته یکون بعد بنائه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طلحة و أُم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أَعْرَسْتُمُ اللیلة؟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 الرجل،فهو مُعْرِسٌ إِذا دخل بامرأَته عند بنائها،و أَراد به هاهنا الوطء فسماه إِعْراساً لأَنه من توابع الإِِعْراس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فیه عَرَّسَ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یستوی فیه الرجل و المرأَة،و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داما فی إِعْراسهما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عَرُوس فی رجال أَعْراس و عُرُس ،و امرأَة عَرُوس فی نسوة عَرائِس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 العَرُوس یکون أَمیراً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عَرُوساً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للرجل عَرُوسٌ کما یقال للمرأَة،و هو اسم لهما عند دخول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حسان بن ثابت ،أَنَّه کان إِذا دعی إِلی طَعام قال أَ فی خُرْسٍ أَو عُرْس أَو إِعْذارٍ؟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فی قوله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طعام الولیمة و هو الذی یعمل عند العُرْس یسمی عُرْساً باسم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اسم من إِعْراسِ الرجل بأَهله إِذا بَنی علیها و دخل بها،و کل واحد من الزوجین عَرُوس ؛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عَرُوس و عُرُوس و للمرأَة کذلک،ثم تسمی الولیمة عُرْساً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حَوْقَل قَرَّبَهُ من عِرْسِهِ سَوْقی،و قد غابَ الشِّظاظُ فی اسْتِهِ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المُسِنَّ کان علی الرجل فنام فحَلَم بأَهله،فذلک معنی قوله قرَّبه من عِرْسِهِ لأَن هذا المسافر لو لا نومُه لم یَرَ أَهله،و هو أَیضاً عِرْسُها لأَنهما اشترکا فی الاسم لمواصلة کل واحد منهما صاحبه و إِلفِهِ إِیاه؛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لم یُولَدْ بِنَجْمٍ نَحْسِ، أَنْجَب عِرْسٍ جُبِلا و عِرْسِ أَی أَنجب بعل و امرأَة،و أَراد أَنجب عِرس و عِرْس جُبلا،و هذا یدل علی أَن ما عطف بالواو بمنزلة ما جاء فی لفظ واحد،فکأَنه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عِرْسَیْن جُبِلا،لو لا إِرادة ذلک لم یجز هذا لأَن جُبِلا وصف لهما جمیعاً و محال تقدیم الصفة علی الموصوف،و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رجل 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العِرْس التی هی المرأَة و الذی هو الرجل أَعْراسٌ ،و الذکر و الأُنثی عِرْسانِ ؛ قال علقمة یصف ظَلِیماً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تَلافَی،و قَرْنُ الشَّمسِ مُرْتَفِعٌ، أُدْحِیَّ عِرْسَیْنِ فیه البَیْضُ مَرْکُومُ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تلافی تدارک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بیضِ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بالعِرْسَینِ الذکر و الأُنثی،لأَن کل واحد منهما عِرْسٌ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رَکِبَ بعضه بعضاً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لَبُوءَة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عِرْسُه ؛ و قد استعاره الهذلی للأَسد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 هِزَبْرٌ مُدِلٌّ حَوْلَ غابَتِه بالرَّقْمَتَیْنِ،له أَجْرٍ و أَعْراسُ </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لمالک بن خُوَیْلد الخُناعی؛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 لا یُعْجِز الأَیامَ مُجْتَرِئٌ، فی حَوْمَةِ المَوْتِ،رَزَّامٌ و فَرَّاسُ الرَّزَّام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رَزیم،و هو الزئیر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یَدُقَ عُنُقَ فَریسَتِه،و یسمی کل قَتْل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الجوهری عِوَضَ حَوْلَ غابَتِهِ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خیسَتِه،و خیسةُ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رقْمَةُ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یجتمع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الرقمة الروضة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جَرْوٍ،و هو عِرْسُها أَیضاً؛ و استعاره بعضهم للظَّلیم و النعامة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کبَیْضَةِ الأُدْحِیِّ بین العِرْسَیْنْ و قد عَرَّسَ و أَعْرَسَ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عِرْساً و دخل بها،و کذلک عَرَّس بها و أَعْرَس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یغشی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عِرْسُه و طَلَّتُه و قَعیدتُه؛ و الزوجان لا یسمَّیان عَروسَیْن إِلا أَیام البناء و اتخاذ العُرْسِ،و المرأَة تسمی عِرْسَ الرجل فی کل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 ؛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هاهنا اسم رجل تزوج امرأَة،فلما أُهدیت له وجدها تَفِلَةً،فقال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عِطْرُک؟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مخبأَ لعطر بعد عَرُوسٍ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 أَحدکم إِلی ولیمة عُرْس فلیُجِب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العِرِّیسَة و العِرِّیس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الملتف،و هو مأْوی الأَسد فی خِیسه؛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أَغْیالَه و الأَجَمَ العِرِّیسا وصف به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الأَجم الملتف أَو أَبدله لأَنه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کمُبْتَغی الصَّیدِ فی عِرِّیسَةِ الأَسَدِ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کَلُیُوثٍ وسْطَ عِرِّیسِ الأَجَمْ فأَما قوله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مُسْتَحْصِدٌ أَجَمِی فیهم و عِرِّیسی فإَنه عنی منبت أَصله فی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نهاره و یُعَرِّسُ أَی ینزل أَول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التَعْریسُ النزول فی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عَرَّس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وجه السَّحَر،و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التَعریسُ النزول فی المَعْهَد أَیَّ حین کان من لیل أَو نهار؛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عَرَّسُوا ساعةً فی کَثْبِ أَسْنُمَةٍ، و منهمُ بالقَسُومِیَّاتِ مُعْتَرَکُ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قلیلاً قَفا کُثْبانِ أَسْنُمَةٍ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التَّعْریسُ نزول القوم فی السفر من آخر اللیل،یَقَعُون فیه وقْعَةً للاستراحة ثم یُنیخون و ینامون نومة خفیفة ثم یَثُورون مع انفجار الصبح سائرین؛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عَرَّسَ حتی هِجْتُه بالتَّباشِیرِ من الصُّبْحِ الأُوَلْ و أَنشدت أَعرابیة من بنی 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طَلَعَتْ حَمْراء فَنْطَلِیسُ، لیس لرَکْبٍ بَعْدَها تَعْریسُ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عَرَّسَ بلیل تَوسَّد لَبِنَةً،و إِذا عَرَّسَ عند الصُّبح نصب ساعدَه نصباً و وضع رأْسه فی کفه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قلیلة،و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 و مُعْرَسٌ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التَعْریس، </w:t>
      </w:r>
      <w:bookmarkStart w:id="597" w:name="pg11465_149368"/>
    </w:p>
    <w:p>
      <w:pPr>
        <w:pStyle w:val="BookText"/>
        <w:rPr/>
      </w:pPr>
      <w:bookmarkEnd w:id="597"/>
      <w:r>
        <w:rPr>
          <w:rFonts w:ascii="Amiri" w:hAnsi="Amiri" w:eastAsia="Amiri" w:cs="Amiri"/>
          <w:color w:val="111111"/>
          <w:sz w:val="28"/>
          <w:sz w:val="28"/>
          <w:szCs w:val="28"/>
          <w:rtl w:val="true"/>
          <w:lang w:bidi="ar-SA"/>
        </w:rPr>
        <w:t>و به سمی مُعَرَّسُ ذی الحُلیفة، عَرَّس به،صلی اللَّه علیه و سلم،و صلی فیه الصبح ثم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العَرَّاسُ و المُعَرِّسُ و المِعْرَسُ بائع الأَعراسِ ،و هی الفُصلان الصِّغار،واحدها عَرْسٌ و عُرْسٌ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أَعرابی بِکَمِ البَلْهاء و أَعْراسُها ؟ أَی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الحاذق بالسیاق،فإِذا نَشِط القوم سار بهم،فإِذا کَسِلوا عَرَّسَ بهم و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التزویج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فی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العَرَّاس بائع العُرُسِ ،و هی الحبال،واحدها عَریسٌ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فی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اعْتَرَسوا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منکر لا أَدری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البیت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عُمِلَ له عَرْسٌ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یجعل بین حائطی البیت لا یُبلغ به أَقصاه ثم یوضع الجائز من طَرف ذلک الحائط الداخل إِلی أَقصی البیت و یسقَف البیت کله،فما کان بین الحائطین فهو سَهوة،و ما کان تحتَ الجائِز فهو المُخْدع،و الصاد فیه لغة،و سیذکر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عَرَّسَ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عَرْساً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العَرْسُ ،بالفتح،حائط یجعل بین حائطی البیت الشَّتْوی لا یُبلغ به أَقصاه،ثم یسقَف لیکون البیت أَدْفَأَ،و إِنما یُفعل ذلک فی البلاد الباردة،و یسمی بالفارسیة بیجه،قال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عبیدة فی تفسیره شیئاً غیر هذا لم یرتضه أَبو الغوث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عَرَسَ البعیرَ یَعْرِسُه و یَعْرُسُه 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عنُقه مع یدیه جمیعاً و هو 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عُرِسَ به؛ فإَذا شَد عنقه إِلی إِحدی یدیه فهو العَکْسُ،و اسم ذلک الحبل العِکاسُ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اعْتَرَسَ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أَبرکها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الرحی علی الأُخری؛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علی إِعْراسِه و بِنائِه وئِیدَ جِیادٍ قُرَّحٍ،ضَبَرَتْ ضَبْراً أَراد علی موضع إِعْراسه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معروفة دون السِّنَّوْر،أَشْتَرُ أَصْلَمُ أَصَکُّ له ناب،و الجمع بنات عِرْسٍ ،ذکراً کان أَو أُنثی،معرفة و نکرة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عِرْسٍ مُقْبلاً و هذا ابن عِرْسٍ آخر مقبل،و یجوز فی المعرفة الرفع و یجوز فی النکرة النصب؛ قاله المفضل و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عِرْسٍ دُوَیْبَّة تسمی بالفارسیة راسو،و یجمع علی بنات عِرْسٍ ،و کذلک ابن آوی و ابن مَخاض و ابن لَبُون و ابن 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آوی و بنات مخاض و بنات لبون و بنات ماء،و حکی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عِرْسٍ و بنو عِرْسٍ ،و بنات نَعْش و بنو 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الصِّبغ،سمی به للونهِ کأَنه یشبه لونَ ابن عِرْس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 حکاه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المَعْرَسانیَّاتُ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بالمَعْرَسانِیَّاتِ حَلَّ،و أَرْزَمَتْ، بِرَوْضِ القَطا منه،مَطافِیلُ حُفَّلُ و ذات العَرائِسِ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بالدهناء جبالاً من نقْیان رمالها یقال لها العَرائِسُ ،و لم أَسمع لها بواحد</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2671991_73709187"/>
      <w:bookmarkStart w:id="599" w:name="_Toc253"/>
      <w:bookmarkEnd w:id="598"/>
      <w:r>
        <w:rPr>
          <w:rtl w:val="true"/>
        </w:rPr>
        <w:t>عربس</w:t>
      </w:r>
      <w:bookmarkEnd w:id="5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العِرْبِسُ و العَرْبَسِیسُ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مُسْتَوٍ من الأَرض 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عَرْبَسِیسٌ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فَلاً قَفْرٍ مِنَ الأَنِیسِ، مُجْدِبَةٍ حَدْباءَ عَرْبَسِیسِ </w:t>
      </w:r>
      <w:bookmarkStart w:id="600" w:name="pg11465_149369"/>
    </w:p>
    <w:p>
      <w:pPr>
        <w:pStyle w:val="BookText"/>
        <w:rPr/>
      </w:pPr>
      <w:bookmarkEnd w:id="600"/>
      <w:r>
        <w:rPr>
          <w:rFonts w:ascii="Amiri" w:hAnsi="Amiri" w:eastAsia="Amiri" w:cs="Amiri"/>
          <w:color w:val="111111"/>
          <w:sz w:val="28"/>
          <w:sz w:val="28"/>
          <w:szCs w:val="28"/>
          <w:rtl w:val="true"/>
          <w:lang w:bidi="ar-SA"/>
        </w:rPr>
        <w:t>و أَنشد الأَزهری للطِّرِمَّاحِ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تُراکِلُ عَرْبَسِیسَ المَتْنِ مَرْتاً، کظَهْرِ السَّیْحِ،مُطَّرِدَ المُتُونِ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یقول عِرْبَسِیس ،بکسر العین،اعتباراً بالعِرْبِسِ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لأَنه لیس فی کلامهم علی مثال فِعْلَلِیلٍ،بکسر الفاء،اسم؛ و أَما فَعْلَلِیل فکثیر من نحو مَرْمَرِیس و دَرْدَبِیس و خَمْجَریر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العَرْبَسِیسُ الداهیة؛ عن ثعلب</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671993_73709187"/>
      <w:bookmarkStart w:id="602" w:name="_Toc254"/>
      <w:bookmarkEnd w:id="601"/>
      <w:r>
        <w:rPr>
          <w:rtl w:val="true"/>
        </w:rPr>
        <w:t>عردس</w:t>
      </w:r>
      <w:bookmarkEnd w:id="602"/>
    </w:p>
    <w:p>
      <w:pPr>
        <w:pStyle w:val="BookText"/>
        <w:rPr/>
      </w:pPr>
      <w:r>
        <w:rPr>
          <w:rFonts w:ascii="Amiri" w:hAnsi="Amiri" w:eastAsia="Amiri" w:cs="Amiri"/>
          <w:color w:val="111111"/>
          <w:sz w:val="28"/>
          <w:sz w:val="28"/>
          <w:szCs w:val="28"/>
          <w:rtl w:val="true"/>
          <w:lang w:bidi="ar-SA"/>
        </w:rPr>
        <w:t xml:space="preserve">العَرَنْدَسُ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الشدید،و کذلک الجمل؛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الهُمُومَ بکُلِّ مُعْطِی رَأَسِه، و الأُنثی من ذلک بالهاء؛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 خُزَیْمَةَ العَرَنْدَسا أَی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عَرَنْدَسَة أَی قویة طویلة القامة؛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أَطْوِی بهِنَّ سُهُوبَ الأَرض مُنْدَلِثاً، علی عَرَنْدَسَةٍ لِلخَلْقِ مِسْبارِ </w:t>
      </w:r>
      <w:r>
        <w:rPr>
          <w:rStyle w:val="FootnoteAnchor"/>
          <w:rtl w:val="true"/>
        </w:rPr>
        <w:footnoteReference w:id="46"/>
      </w:r>
      <w:r>
        <w:rPr>
          <w:rFonts w:ascii="Amiri" w:hAnsi="Amiri" w:eastAsia="Amiri" w:cs="Amiri"/>
          <w:color w:val="111111"/>
          <w:sz w:val="28"/>
          <w:sz w:val="28"/>
          <w:szCs w:val="28"/>
          <w:rtl w:val="true"/>
          <w:lang w:bidi="ar-SA"/>
        </w:rPr>
        <w:t xml:space="preserve">بعیر عَرَنْدَسٌ و ناقة عَرَنْدَسَة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عظیم؛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حجیجاً عَرَنْدَسا و عِزٌّ 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 عَرَنْدَسٌ إِذا وُصفوا بالعز و 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أَخذه فَعَرْدَسَه ثم کَرْدَسَه،فأَما عردسه فمعناه صَرَعه،و أَما کردسه فأَوثقه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671995_73709187"/>
      <w:bookmarkStart w:id="604" w:name="_Toc255"/>
      <w:bookmarkEnd w:id="603"/>
      <w:r>
        <w:rPr>
          <w:rtl w:val="true"/>
        </w:rPr>
        <w:t>عرطس</w:t>
      </w:r>
      <w:bookmarkEnd w:id="604"/>
    </w:p>
    <w:p>
      <w:pPr>
        <w:pStyle w:val="BookText"/>
        <w:rPr/>
      </w:pPr>
      <w:r>
        <w:rPr>
          <w:rFonts w:ascii="Amiri" w:hAnsi="Amiri" w:eastAsia="Amiri" w:cs="Amiri"/>
          <w:color w:val="111111"/>
          <w:sz w:val="28"/>
          <w:sz w:val="28"/>
          <w:szCs w:val="28"/>
          <w:rtl w:val="true"/>
          <w:lang w:bidi="ar-SA"/>
        </w:rPr>
        <w:t>عَرْطَسَ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 القوم و ذل عن منازعتهم و مُناوأَتهم،قال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لغة إِذا ذل عن المنازعة؛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أَتانی أَنَّ عَبْداً طِمْرِسا یُوعِدُنی،و لو رآنی عَرْطَسا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عَرْطَسَ الرجلُ مثل عَرْطَزَ إِذا تنحی عن القوم</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671997_73709187"/>
      <w:bookmarkStart w:id="606" w:name="_Toc256"/>
      <w:bookmarkEnd w:id="605"/>
      <w:r>
        <w:rPr>
          <w:rtl w:val="true"/>
        </w:rPr>
        <w:t>عرفس</w:t>
      </w:r>
      <w:bookmarkEnd w:id="606"/>
    </w:p>
    <w:p>
      <w:pPr>
        <w:pStyle w:val="BookText"/>
        <w:rPr/>
      </w:pPr>
      <w:r>
        <w:rPr>
          <w:rFonts w:ascii="Amiri" w:hAnsi="Amiri" w:eastAsia="Amiri" w:cs="Amiri"/>
          <w:color w:val="111111"/>
          <w:sz w:val="28"/>
          <w:sz w:val="28"/>
          <w:szCs w:val="28"/>
          <w:rtl w:val="true"/>
          <w:lang w:bidi="ar-SA"/>
        </w:rPr>
        <w:t xml:space="preserve">العِرْفاسُ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الصبور علی السیر</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671999_73709187"/>
      <w:bookmarkStart w:id="608" w:name="_Toc257"/>
      <w:bookmarkEnd w:id="607"/>
      <w:r>
        <w:rPr>
          <w:rtl w:val="true"/>
        </w:rPr>
        <w:t>عرکس</w:t>
      </w:r>
      <w:bookmarkEnd w:id="608"/>
    </w:p>
    <w:p>
      <w:pPr>
        <w:pStyle w:val="BookText"/>
        <w:rPr/>
      </w:pPr>
      <w:r>
        <w:rPr>
          <w:rFonts w:ascii="Amiri" w:hAnsi="Amiri" w:eastAsia="Amiri" w:cs="Amiri"/>
          <w:color w:val="111111"/>
          <w:sz w:val="28"/>
          <w:sz w:val="28"/>
          <w:szCs w:val="28"/>
          <w:rtl w:val="true"/>
          <w:lang w:bidi="ar-SA"/>
        </w:rPr>
        <w:t xml:space="preserve">عَرْکَسَ الشیءُ و اعْرَنْکَسَ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مُعْرَنْکِسَةٌ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عَرَنْکَسٌ و مُعْرَنْکِس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مُتراکِب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الاعْرِنکاس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عَرْکَسْتُ الشیءَ إِذا جمعتَ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اعْرَنْکَسَ الشیءُ إِذا اجتمع بعضُه علی بعض؛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اعْرَنْکَسَتْ أَهْوالُه و اعْرَنْکَسَا و قد اعْرَنْکَسَ الشعَر أَی اشتدَّ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عَرْکَسَ أَصل بناء اعْرَنْکَسَ </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672001_73709187"/>
      <w:bookmarkStart w:id="610" w:name="_Toc258"/>
      <w:bookmarkEnd w:id="609"/>
      <w:r>
        <w:rPr>
          <w:rtl w:val="true"/>
        </w:rPr>
        <w:t>عرمس</w:t>
      </w:r>
      <w:bookmarkEnd w:id="610"/>
    </w:p>
    <w:p>
      <w:pPr>
        <w:pStyle w:val="BookText"/>
        <w:rPr/>
      </w:pPr>
      <w:r>
        <w:rPr>
          <w:rFonts w:ascii="Amiri" w:hAnsi="Amiri" w:eastAsia="Amiri" w:cs="Amiri"/>
          <w:color w:val="111111"/>
          <w:sz w:val="28"/>
          <w:sz w:val="28"/>
          <w:szCs w:val="28"/>
          <w:rtl w:val="true"/>
          <w:lang w:bidi="ar-SA"/>
        </w:rPr>
        <w:t xml:space="preserve">العِرْمِسُ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الصُّلْبَة الشدیدة،و هو منه،شُبِّهَت بالصخرة؛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عَجُوزٍ عِرْمِس زَبُون لا أَدری أَ هو من صفات الشدیدة أَم هو مستعار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العِرْمِسُ من الإِِبل الأَدیبَة الطَّیِّعة القِیادِ،و الأَول أَقرب إِلی الاشتقاق أَعنی أَنها الصُّلبة الشدیدة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672003_73709187"/>
      <w:bookmarkStart w:id="612" w:name="_Toc259"/>
      <w:bookmarkEnd w:id="611"/>
      <w:r>
        <w:rPr>
          <w:rtl w:val="true"/>
        </w:rPr>
        <w:t>عرنس</w:t>
      </w:r>
      <w:bookmarkEnd w:id="612"/>
    </w:p>
    <w:p>
      <w:pPr>
        <w:pStyle w:val="BookText"/>
        <w:rPr/>
      </w:pPr>
      <w:r>
        <w:rPr>
          <w:rFonts w:ascii="Amiri" w:hAnsi="Amiri" w:eastAsia="Amiri" w:cs="Amiri"/>
          <w:color w:val="111111"/>
          <w:sz w:val="28"/>
          <w:sz w:val="28"/>
          <w:szCs w:val="28"/>
          <w:rtl w:val="true"/>
          <w:lang w:bidi="ar-SA"/>
        </w:rPr>
        <w:t xml:space="preserve">العِرْناسُ و العُرْنُوسُ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کالحمامة لا تَشْعُرُ به حتی یطیرَ من تحت قدمک فیفزعک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الجبَل</w:t>
      </w:r>
      <w:r>
        <w:rPr>
          <w:rFonts w:eastAsia="Amiri" w:cs="Amiri" w:ascii="Amiri" w:hAnsi="Amiri"/>
          <w:color w:val="111111"/>
          <w:sz w:val="28"/>
          <w:szCs w:val="28"/>
          <w:rtl w:val="true"/>
          <w:lang w:bidi="ar-SA"/>
        </w:rPr>
        <w:t xml:space="preserve">. </w:t>
      </w:r>
      <w:bookmarkStart w:id="613" w:name="pg11465_149370"/>
    </w:p>
    <w:p>
      <w:pPr>
        <w:pStyle w:val="Heading4"/>
        <w:numPr>
          <w:ilvl w:val="3"/>
          <w:numId w:val="1"/>
        </w:numPr>
        <w:rPr/>
      </w:pPr>
      <w:bookmarkStart w:id="614" w:name="__RefHeading___Toc2672005_73709187"/>
      <w:bookmarkStart w:id="615" w:name="_Toc260"/>
      <w:bookmarkEnd w:id="613"/>
      <w:bookmarkEnd w:id="614"/>
      <w:r>
        <w:rPr>
          <w:rtl w:val="true"/>
        </w:rPr>
        <w:t>عسس</w:t>
      </w:r>
      <w:bookmarkEnd w:id="615"/>
    </w:p>
    <w:p>
      <w:pPr>
        <w:pStyle w:val="BookText"/>
        <w:rPr/>
      </w:pPr>
      <w:r>
        <w:rPr>
          <w:rFonts w:ascii="Amiri" w:hAnsi="Amiri" w:eastAsia="Amiri" w:cs="Amiri"/>
          <w:color w:val="111111"/>
          <w:sz w:val="28"/>
          <w:sz w:val="28"/>
          <w:szCs w:val="28"/>
          <w:rtl w:val="true"/>
          <w:lang w:bidi="ar-SA"/>
        </w:rPr>
        <w:t>عسَّ</w:t>
      </w:r>
    </w:p>
    <w:p>
      <w:pPr>
        <w:pStyle w:val="BookText"/>
        <w:rPr/>
      </w:pPr>
      <w:r>
        <w:rPr>
          <w:rFonts w:ascii="Amiri" w:hAnsi="Amiri" w:eastAsia="Amiri" w:cs="Amiri"/>
          <w:color w:val="111111"/>
          <w:sz w:val="28"/>
          <w:sz w:val="28"/>
          <w:szCs w:val="28"/>
          <w:rtl w:val="true"/>
          <w:lang w:bidi="ar-SA"/>
        </w:rPr>
        <w:t>یَعُسُّ</w:t>
      </w:r>
    </w:p>
    <w:p>
      <w:pPr>
        <w:pStyle w:val="BookText"/>
        <w:rPr/>
      </w:pPr>
      <w:r>
        <w:rPr>
          <w:rFonts w:ascii="Amiri" w:hAnsi="Amiri" w:eastAsia="Amiri" w:cs="Amiri"/>
          <w:color w:val="111111"/>
          <w:sz w:val="28"/>
          <w:sz w:val="28"/>
          <w:szCs w:val="28"/>
          <w:rtl w:val="true"/>
          <w:lang w:bidi="ar-SA"/>
        </w:rPr>
        <w:t>عَسَساً و عَسّاً أَی طاف باللیل؛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یَعُسُّ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یطوف باللیل یحرس الناسَ و یکشف أَهل الرِّیبَة؛ و 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 کالطَّلَب؛ و قد یکون جمعاً لعاسٍّ کحارِسٍ و 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اللیل من أَهل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 یَعُسُّ عَسّاً و اعْتَسَّ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عاسٌّ ،و الجمع عُسَّاسٌ و عَسَسَة ککافِر و کُفَّار و 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کرائِحٍ و رَوَحٍ و خادِمٍ و خَدَمٍ،و لیس بتکسیرٍ لأَن فَعَلاً لیس مما یُکسَّرُ علیه فاعِل،و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العَسَسُ جمع عاسٍّ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العاسَّ أَیضاً یقع علی الواحد و الجمع،فإِن کان کذلک فهو اسم للجمع أَیضاً کقولهم الحاجُّ و الدَّاجُّ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نظیره من غیر المُدغَم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الجامِلُ و الباقِرُ؛ و إِن کان علی وجه الجنس فهو غیر متعدًّی به لأَنه مطرد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تَهْجُری یا هِندُ،أَو تَعْتَلِّی، أَو تُصْبِحی فی الظَّاعِنِ المُوَلِّی و عَسَّ یَعُسُّ إِذا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لیلاً أَو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اعْتَسَسْنا الإِِبلَ فما وجدنا عَساساً و لا قَساساً أَی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العَسُوسُ و العَسِیسُ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الکثیر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الذئب 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العَسْعَسُ و العَسْعاسُ لأَنه یَعُسُّ اللیل و یَطْلُبُ،و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العَسوسُ الطالب للصید؛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اللَّعْلَعُ المُهْتَبِل العَسوس و ذئب عَسْعَسٌ و عَسْعاسٌ و عَسَّاسٌ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طَلوب للصید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عَسْعَسَ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الاسم یقع علی کل السباع إِذا طَلَبَ الصید باللیل،و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یَتَقارّ؛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مُقْلِقَةٌ للمُسْتَنِیح العَسْعاسْ یعنی الذئب یَسْتَنِیحُ الذئاب أَی یستعویها،و قد تَعَسْعَسَ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الصید باللیل،و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العَسْعاسُ الخفیف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عَسْعَسَ اللیلُ عَسْعَسَة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بظلامه،و قیل عَسعَسَتُه قبل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عَسْعَسَ وَ الصُّبْحِ إِذٰا تَنَفَّسَ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إِقباله،و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إِدباره؛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علی أَن معنی عَسْعَسَ أَدْبَرَ،قال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بعض أَصحابنا یزعم أَن عَسْعَسَ معناه دنا من أَوله و أَظلم؛ و کان أَبو البلاد النحوی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حتی لو یَشاءُ ادَّنا، کان له مِن ضَوْئِه مَقْبَسُ و قال ادَّنا إِذ دنا فأَدغم؛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یَرَوْن أَن هذا البیت مصنوع،و کان أَبو حاتم و قطرب یذهبان إِلی أَن هذا الحرف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من جوف اللیل لیصلی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عَسْعَسَ اللیل إِذا أَقبل بظلامه و إِذا أَدبر،فهو من الأَضداد؛ و منه</w:t>
      </w:r>
    </w:p>
    <w:p>
      <w:pPr>
        <w:pStyle w:val="BookText"/>
        <w:rPr/>
      </w:pPr>
      <w:r>
        <w:rPr>
          <w:rFonts w:ascii="Amiri" w:hAnsi="Amiri" w:eastAsia="Amiri" w:cs="Amiri"/>
          <w:color w:val="111111"/>
          <w:sz w:val="28"/>
          <w:sz w:val="28"/>
          <w:szCs w:val="28"/>
          <w:rtl w:val="true"/>
          <w:lang w:bidi="ar-SA"/>
        </w:rPr>
        <w:t xml:space="preserve">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اللیل عَسْعَسَ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اللیل أَقبل و عَسْعَسَ أَدبر؛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مُدَّرِعات اللیل لما عَسْعَسا أَی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بأَفْراسٍ عِتاقٍ،و فتْیَةٍ فَوارِطَ فی أَعْجازِ لیلٍ مُعَسْعِسِ أَی مُدْبرٍ مُولٍّ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إِسحق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اللیل إِذا أَقبل و عَسْعَسَ إِذا أَدبر،و المعنیان یرجعان إِلی شیء واحد و هو ابتداء الظلام فی أَوله و إِدبارُه فی آخره؛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العَسْعَسَةُ </w:t>
      </w:r>
    </w:p>
    <w:p>
      <w:pPr>
        <w:pStyle w:val="BookText"/>
        <w:rPr/>
      </w:pPr>
      <w:r>
        <w:rPr>
          <w:rFonts w:ascii="IRNazanin" w:hAnsi="IRNazanin" w:eastAsia="IRNazanin"/>
          <w:color w:val="111111"/>
          <w:sz w:val="28"/>
          <w:sz w:val="28"/>
          <w:szCs w:val="28"/>
          <w:rtl w:val="true"/>
          <w:lang w:bidi="fa-IR"/>
        </w:rPr>
        <w:t>ظلمة اللیل کله،و یقال إِدباره و إِقباله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عَسْعَس فلان الأَمر إِذا لبَّسَه و عَمَّاه،و أَصله من عَسْعَسَة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عَسْعَسَتِ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من الأَرض لیلاً؛ لا یقال ذلک إِلا باللیل إِذا کان فی ظلمة و 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ابن سیدة هنا ما أَورده الأَزهری عن أَبی البلاد النحوی،و قال فی موضع قوله یشاء إِدَّنا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یشاء إِذ دنا و لم یدغم،و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سحاباً فیه برق و قد دنا من الأَرض؛ و المَعَسُّ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المعنیان متقاربان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کلب 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طلوب لما یأْکل،و الفعل کالفعل؛ و أَنشد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مُعَفَّرة لا یُنْکِه السَّیفُ وَسْطَها، إِذا لم یکن فیها مَعَسُّ لِحالِبِ و فی المثل فی الحث علی الکسب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اعْتَسَّ خیر من کلبٍ رَبَضَ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عاسّ خیر من کلب رابِض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 عَسَّ خیر من کلب رَبَضَ ؛ و العاسُّ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یعنی أن من تصرَّف خیر ممن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الاعتِساس و الاعْتِسامُ الاکتساب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بالمال من عَسِّه و بَسِّه،و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حَسِّه و عَسِّه ،و کلاهما إِتباع و لا ینفصلان،أَی من جَهْده و طلَبه،و حقیقتُهما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 به من عَسِّک و بَسِّک أَی من حیث کان،و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کان 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 عَلیَّ یَعُسُّ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أَبطأَ،و کذلک عَسَّ علیَّ خبره أَی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لَعسُوس بیِّن العُسُس أَی بطیء؛ و فیه عُسُسٌ ،بضمتین،أَی 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العَسُوسُ من الرجال إِذا قل خیره،و قد عَسَّ علیَّ بخیره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العَسُوسُ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ترعی وحدها مثل القَسُوسِ،و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تَدِرُّ حتی تَتباعَدَ عن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تَضجَر و یسوءُ خلُقها و تتنحی عن الإِِبل عند الحَلْب أَو فی المبرک،و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العَسُوسُ التی تُعْتَسُّ أَ بِها لَبَن أَم لا،تُرازُ و یلمس ضَرعها؛ و أَنشد أَبو عبید لابن أَحمر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الشُّولُ،و لم یَحْبُها فَحْلٌ،و لم یَعْتَسَّ فیها مُدِرْ قال الهجیمی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یَعْتَسَّها أَی لم یطلب لبَنها،و قد تقدم أَن المَعَسَّ المَطْلَبُ،و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العَسُوسُ التی تضرب برجلها و تصُب اللبن،و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إِذا أُثیرتْ للحَلْب مشت ساعة ثم طَوَّفَتْ ثم 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أَعرابی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لعَسُوسٌ ضَروسٌ شَمُوسٌ نَهُوسٌ؛ فالعسوس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تقدم،و الضَّروس و النَّهوس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العَسوس التی لا تَدِرَ و إِن کانت مُفیقاً أَی قد اجتمع فُواقها فی ضرعها،و هو ما بین الحلبتین،و قد عَسَّت تَعُسُّ فی کل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عَسَسْتُ القوم أَعُسُّهم إِذا أَطعمتَهم شیئاً قلیلاً،و منه أُخذ العَسُوس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العَسُوسُ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تُبالی أَن تَدنُوَ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أَکبر من الغُمَرِ،و هو إِلی الطول،یروی الثلاثة و الأَربعة و العِدَّة،و الرِّفْد أَکبر منه،و الجمع عِساس و عِسَسَة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الآنیة الکبار؛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یغتسل فی عُسٍّ حَزْرَ ثمانیة أَرطال أَو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الأَثیر فی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أَعْساسٌ أَیضاً؛ و فی حدیث المِنْحة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بِعُسٍّ و تَرُوحُ بِعُسٍّ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العَسْعَسُ و العَسْعَاسُ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من کل شیء؛ قال رؤبة یصف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بلَدٍ یَجری علیه العَسعاسْ ، من السَّراب و القَتامِ المَسْماسْ </w:t>
      </w:r>
      <w:bookmarkStart w:id="616" w:name="pg11465_149372"/>
    </w:p>
    <w:p>
      <w:pPr>
        <w:pStyle w:val="BookText"/>
        <w:rPr/>
      </w:pPr>
      <w:bookmarkEnd w:id="616"/>
      <w:r>
        <w:rPr>
          <w:rFonts w:ascii="Amiri" w:hAnsi="Amiri" w:eastAsia="Amiri" w:cs="Amiri"/>
          <w:color w:val="111111"/>
          <w:sz w:val="28"/>
          <w:sz w:val="28"/>
          <w:szCs w:val="28"/>
          <w:rtl w:val="true"/>
          <w:lang w:bidi="ar-SA"/>
        </w:rPr>
        <w:t>أَراد السَّمْسام و هو الخفیف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عَسْعَسُ ،غیر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موضع بالبادیة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الحُرصاء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الوازع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غلاماً قد تَشَظَّی عُسُّه ، ما کان إِلا مَسُّه فدَسُّهُ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عُسُّه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اعْتَسَسْتُ الشیء و احْتَشَشْتُهُ و اقْتَسَسْتُه و اشْتَمَمْتُه و اهْتَمَمْتُه و اخْتَشَشْتُه،و الأَصل فی هذا أَن تقول شَمَمْت بلد کذا و خَشَشْتُه أَی وطئته فعرفت خَبره؛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التَّعَسْعُسُ الشَّم؛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کَمُنْخُرِ الذئب إِذا تَعَسْعَسا و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عَسْعَسٌ نِعم الفتی تَبَیَّاهْ أَی تعتمدُه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عُساعِسُ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صبَّحَتْ من لَیْلِها عُساعِسا ، عُساعِساً ذاک العُلَیْمَ الطَّامِسا، یَتْرُک یَرْبُوعَ الفَلاةِ فاطِسا أَی میتاً؛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علی الرَّبْعِ القدیمِ بِعَسْعَسا ، کأَنی أُنادِی أَو أُکَلِّم أَخرَسا و یقال للقنافذ العَساعِسُ لکثرة تردّدها باللیل</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672007_73709187"/>
      <w:bookmarkStart w:id="618" w:name="_Toc261"/>
      <w:bookmarkEnd w:id="617"/>
      <w:r>
        <w:rPr>
          <w:rtl w:val="true"/>
        </w:rPr>
        <w:t>عسطس</w:t>
      </w:r>
      <w:bookmarkEnd w:id="618"/>
    </w:p>
    <w:p>
      <w:pPr>
        <w:pStyle w:val="BookText"/>
        <w:rPr/>
      </w:pPr>
      <w:r>
        <w:rPr>
          <w:rFonts w:ascii="Amiri" w:hAnsi="Amiri" w:eastAsia="Amiri" w:cs="Amiri"/>
          <w:color w:val="111111"/>
          <w:sz w:val="28"/>
          <w:sz w:val="28"/>
          <w:szCs w:val="28"/>
          <w:rtl w:val="true"/>
          <w:lang w:bidi="ar-SA"/>
        </w:rPr>
        <w:t xml:space="preserve">العَسَطُوسُ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النصاری،رُومیَّة،و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یُشبه الخیزُران،و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الخیزُران،و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تکون بالجزیرة لیِّنة الأَغصان،و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العَسَّطُوسُ فیهما؛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أَمْرِ مُنْقَدِّ العِفاءِ کأَنه عَصَا عَسَّطُوسٍ ،لِینها و اعْتِدالها أَی وردت الحُمر علی أَمر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مُنْقَدٍّ عِفاؤه أَی متطایر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عِفْو،و هو الوبَر الذی علی الحمار؛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قَسِّ 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القِسِّیس،و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صَوْمَعَتُه؛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الخَیزُران و العَسَطُوسُ و الجُنَهِیُّ</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2672009_73709187"/>
      <w:bookmarkStart w:id="620" w:name="_Toc262"/>
      <w:bookmarkEnd w:id="619"/>
      <w:r>
        <w:rPr>
          <w:rtl w:val="true"/>
        </w:rPr>
        <w:t>عضرس</w:t>
      </w:r>
      <w:bookmarkEnd w:id="620"/>
    </w:p>
    <w:p>
      <w:pPr>
        <w:pStyle w:val="BookText"/>
        <w:rPr/>
      </w:pPr>
      <w:r>
        <w:rPr>
          <w:rFonts w:ascii="Amiri" w:hAnsi="Amiri" w:eastAsia="Amiri" w:cs="Amiri"/>
          <w:color w:val="111111"/>
          <w:sz w:val="28"/>
          <w:sz w:val="28"/>
          <w:szCs w:val="28"/>
          <w:rtl w:val="true"/>
          <w:lang w:bidi="ar-SA"/>
        </w:rPr>
        <w:t xml:space="preserve">العِضْرِسُ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الخِطْمیّ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فیه رَخاوة تَسودّ منه جَحافل الدواب إِذا أَکلته؛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العَیْرُ یَنفُخُ فی المَکْنانِ،قد کَتِنَتْ منه جَحافِلُه،و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العِضْرَسِ الثُّجَرِ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العِضْرَسُ شجرة لها زهرة حمراء؛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فصَبَّحَهُ عند الشُّرُوق،غُدَیَّة، و قال أَبو حنیفة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العِضْرَسُ عُشْب أَشهبُ إِلی الخُضرة یحتمل النَّدی احتمالاً شدیداً،و نَوْرُه قانئُ الحمرة،و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العِضْرَس إِلی السواد؛ قال ابن مقبل یصف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إِثْرِ شَحَّاجٍ لطیف مَصیرُه، یُمُجُّ لُعاعَ العَضْرَسِ الجَوْنِ ساعِلُه قال 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 بالعَضْرَسِ حِرْباؤها، کأَنه قَرْمٌ مُسامٍ أَشِرْ </w:t>
      </w:r>
      <w:bookmarkStart w:id="621" w:name="pg11465_149373"/>
    </w:p>
    <w:p>
      <w:pPr>
        <w:pStyle w:val="BookText"/>
        <w:rPr/>
      </w:pPr>
      <w:bookmarkEnd w:id="621"/>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العَضْرَس من الذکور أَشد البَقل کله 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البَرَدُ،و هو حَب الغمام؛ و استشهد الجوهری فی هذا بقول الشاعر یصف کلاب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مُحَرَّجَةٌ حُصٌّ کأَن عُیونَها، إِذا أَذَّن القَنَّاص بالصَّید، عَضْرَسُ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مُغَرَّثَةً حُصّاً،هکذا فی الصحاح؛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للبَعِیث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محرَّجة حصٌّ،و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أَیَّهَ القَنَّاص،قال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العَضْرَسُ هاهنا نبات له لون أَحمر تشبَّه به عیون الکلاب لأَنها 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هنا حَبَّ الغمام کما ذکَر إِنما ذلک فی بیت غیر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علیه لیلة رُجَّبِیَّة، تُحَیِّی بقَطر کالجُمان و عَضْرَسِ و قیل بیت البَعِیث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فصبَّحَهُ عند الشُّرُوقِ،غُدَیَّةً، کلابُ ابنِ عَمَّارٍ عِطافٌ و أَطْلَسُ و الهاء فی صبّحه تعود علی حمار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مُقلَّدة بالأَحراج،جمع حِرْجٍ للْوَدَعَة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انْحَصَّ شعرها،و أَیَّهَ القَانِصُ بالکلْب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و مثله قول إمرئ القیس،و قد ذکر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من عَضْرَس ،و کذلک العُضارس ،بالضم؛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عن ذِی أُشُرٍ عُضارِسِ و الجمع عَضارِس مثل جُوالِق و جَوالق،و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العَضْرَس الجَلِید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العَضْرَس و العُضارِس الماء البارد العذب؛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عن ذی أُشُرٍ عُضارِس أَراد عن ثَغْر عذب،و هو الغُضارِس؛ بالغین المعجمة،و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2672011_73709187"/>
      <w:bookmarkStart w:id="623" w:name="_Toc263"/>
      <w:bookmarkEnd w:id="622"/>
      <w:r>
        <w:rPr>
          <w:rtl w:val="true"/>
        </w:rPr>
        <w:t>عطس</w:t>
      </w:r>
      <w:bookmarkEnd w:id="623"/>
    </w:p>
    <w:p>
      <w:pPr>
        <w:pStyle w:val="BookText"/>
        <w:rPr/>
      </w:pPr>
      <w:r>
        <w:rPr>
          <w:rFonts w:ascii="Amiri" w:hAnsi="Amiri" w:eastAsia="Amiri" w:cs="Amiri"/>
          <w:color w:val="111111"/>
          <w:sz w:val="28"/>
          <w:sz w:val="28"/>
          <w:szCs w:val="28"/>
          <w:rtl w:val="true"/>
          <w:lang w:bidi="ar-SA"/>
        </w:rPr>
        <w:t xml:space="preserve">عَطَسَ الرجل یَعْطِس ،بالکسر،و یَعْطُس ،بالضم، عَطْساً و عُطاساً و عَطْسة ،و الاسم العُطاس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یُحِب العُطاس و یکره التَّثاؤب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أَحبَّ العُطاس لأَنه إِنما یکون مع خفة البدن و انفتاح المسامِّ و تیسیر الحرکات،و التثاؤب بخلافه،و سبب هذه الأَوصاف تخفیفُ الغذاء و الإِِقلال من الطعام و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المَعْطِس و المَعْطَس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لأَن العُطاس منه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المَعْطِسُ ،بکسر الطاء لا غیر،و هذا یدل علی أَن اللغة الجیّدة یَعْطِسُ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یُرْغِم اللَّهُ إِلا هذه المَعاطس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الأُنوف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یُعْطَسُ منه،مثَّل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عَطَسَ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لذلک،صفةٌ غالبة،و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یسمی عُطاساً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ظبی عاطِس إِذا استقبلک من أَمامِک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للرجل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عَطَسَتْ به اللُّجَمُ؛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اللُّجْمة ما تطیَّرْت منه،و أَنشد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لا تزالُ جَزُورُنا لَها لُجَمٌ،مِن المنیَّة، عاطِسُ و یقال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 عَطُوس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 اللُّجَمَ العَطُوسا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العاطُوس دابة یُتَشاءَم بها؛ و أَنشد غیره لطرفة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لقد مَرَّتْ عَواطِیسُ جَمَّةٌ، و مرّ قُبیلَ الصُّبح ظَبی مُصَمَّعُ </w:t>
      </w:r>
      <w:bookmarkStart w:id="624" w:name="pg11465_149374"/>
    </w:p>
    <w:p>
      <w:pPr>
        <w:pStyle w:val="BookText"/>
        <w:rPr/>
      </w:pPr>
      <w:bookmarkEnd w:id="624"/>
      <w:r>
        <w:rPr>
          <w:rFonts w:ascii="Amiri" w:hAnsi="Amiri" w:eastAsia="Amiri" w:cs="Amiri"/>
          <w:color w:val="111111"/>
          <w:sz w:val="28"/>
          <w:sz w:val="28"/>
          <w:szCs w:val="28"/>
          <w:rtl w:val="true"/>
          <w:lang w:bidi="ar-SA"/>
        </w:rPr>
        <w:t xml:space="preserve">و العَطَّاس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لبعض بنی المَدان؛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 بیَ العَطَّاسُ رافِعَ رَأْسِهِ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أَغْتَدی قبلَ العُطاسِ بِسابِحٍ فإِن الأَصمعی زعم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أَسمع عُطاس عاطِس فأَتطیّر منه و لا أَمضی لحاجتی،و کانت العرب أَهل طِیَرَة،و کانوا یتطیَّرُون من العُطاس فأَبطل النبی،صلی اللَّه علیه و سلم،طِیَرَتَهم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 ما قاله اللیث إِن الصبح یقال له العُطاس فإِنه أَراد قبل انفجار الصبح،قال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الذی قاله لثقة یُرجع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عَطْسَة فلان إِذا أَشبهه فی خَلْقه و خُلُقه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2672013_73709187"/>
      <w:bookmarkStart w:id="626" w:name="_Toc264"/>
      <w:bookmarkEnd w:id="625"/>
      <w:r>
        <w:rPr>
          <w:rtl w:val="true"/>
        </w:rPr>
        <w:t>عطلس</w:t>
      </w:r>
      <w:bookmarkEnd w:id="626"/>
    </w:p>
    <w:p>
      <w:pPr>
        <w:pStyle w:val="BookText"/>
        <w:rPr/>
      </w:pPr>
      <w:r>
        <w:rPr>
          <w:rFonts w:ascii="Amiri" w:hAnsi="Amiri" w:eastAsia="Amiri" w:cs="Amiri"/>
          <w:color w:val="111111"/>
          <w:sz w:val="28"/>
          <w:sz w:val="28"/>
          <w:szCs w:val="28"/>
          <w:rtl w:val="true"/>
          <w:lang w:bidi="ar-SA"/>
        </w:rPr>
        <w:t xml:space="preserve">العَطَلَّس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672015_73709187"/>
      <w:bookmarkStart w:id="628" w:name="_Toc265"/>
      <w:bookmarkEnd w:id="627"/>
      <w:r>
        <w:rPr>
          <w:rtl w:val="true"/>
        </w:rPr>
        <w:t>عطمس</w:t>
      </w:r>
      <w:bookmarkEnd w:id="628"/>
    </w:p>
    <w:p>
      <w:pPr>
        <w:pStyle w:val="BookText"/>
        <w:rPr/>
      </w:pPr>
      <w:r>
        <w:rPr>
          <w:rFonts w:ascii="Amiri" w:hAnsi="Amiri" w:eastAsia="Amiri" w:cs="Amiri"/>
          <w:color w:val="111111"/>
          <w:sz w:val="28"/>
          <w:sz w:val="28"/>
          <w:szCs w:val="28"/>
          <w:rtl w:val="true"/>
          <w:lang w:bidi="ar-SA"/>
        </w:rPr>
        <w:t xml:space="preserve">العُطْمُوس و العَیْطَمُوس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الطویلة التَّارَّة ذاتُ قوام و أَلواح،و یقال ذلک لها فی تلک الحال إِذا کانت عاقراً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العَیْطَمُوس من النساء التامَّة الخلق و کذلک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العَیْطَمُوس من النُّوق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الفتِیَّةُ العظیمة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العَیْطَموس الناقة التامَّة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العَیْطَمُوس الناقة الهَرِمة،و الجمع العَطامِیس ،و قد جاء فی ضرورة الشعر عَطامِس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بیضاء من العَطامِس ، تضحک عن ذی أُشُرٍ عُضارِس و کان حقه أَن یقول عَطامِیس لأَنک لما حذفت الیاء من الواحدة بقیت عَطَمُوس مثل کَرَدُوس،فلزم التعویض لأَن حرف اللین رابع کما لزم فی التحقیر،و لم تحذف الواو لأَنک لو حذفتها لاحتجت أَیضا إِلی أَن تحذف الیاء فی الجمع أَو التصغیر،و إِنما تحذف من الزیادتین ما إِذا حذفتها استغنیت عن حذف الأُخری</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672017_73709187"/>
      <w:bookmarkStart w:id="630" w:name="_Toc266"/>
      <w:bookmarkEnd w:id="629"/>
      <w:r>
        <w:rPr>
          <w:rtl w:val="true"/>
        </w:rPr>
        <w:t>عفس</w:t>
      </w:r>
      <w:bookmarkEnd w:id="630"/>
    </w:p>
    <w:p>
      <w:pPr>
        <w:pStyle w:val="BookText"/>
        <w:rPr/>
      </w:pPr>
      <w:r>
        <w:rPr>
          <w:rFonts w:ascii="Amiri" w:hAnsi="Amiri" w:eastAsia="Amiri" w:cs="Amiri"/>
          <w:color w:val="111111"/>
          <w:sz w:val="28"/>
          <w:sz w:val="28"/>
          <w:szCs w:val="28"/>
          <w:rtl w:val="true"/>
          <w:lang w:bidi="ar-SA"/>
        </w:rPr>
        <w:t xml:space="preserve">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عَفَس الإِِبلَ یَعْفِسُها عَفْساً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یَعْفِسُها السَّوّاق کلَّ مَعْفَسِ 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یردَّ الراعی غنمه یَثْنِیها و لا یدعُها تمضی علی جهاتها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عَفَسَه عن حاجته أَی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عَفَسَ الدابة و الماشیة عَفْساً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علی غیر مرعی و لا عَلَف؛ قال العجاج یصف بعیراً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من طُولِ جَذْعِ العَفْسِ ، و رَمَلانِ الخِمْسِ بعد الخِمْسِ، یُنْحَتُ من أَقطارِه بِفَأْسِ 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 و الإِِتعاب و الإِِذالة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 المَعْفُوس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و المُبتذَل،و عَفَس الرجلَ عَفْساً ،و هو نحو المَسْجون،و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تَسْجُنه سَجْناً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الامتهانُ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الضَّباطة فی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اعْتَفَس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عَفَسَه یَعْفِسه عَفْساً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إِلی الأَرض و ضغَطَه ضَغْطاً شدیداً فضرب به؛ یقال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عَفَسْتُه و عَکَسْتُه و عَتْرَسْتُه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تُحسِن أَکلَ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إِنی لأَعْفِسُ أُذُنیه و أَفُکُّ لَحْیَیْه و أَسْحی خَدَّیه،و أَرْمی بالمُخِّ إِلی من هو أَحوجُ مِنی إِلیه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ابن الأَعرابی السین و الصاد فی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عَفَسه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أَلزقَه بالتراب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عَفَسَه عَفْساً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الشَّیبُ حین أَدْرَک التَّقْویسا، بَدَّلَ ثَوْبَ الحِدَّةِ الملبُوسا ، </w:t>
      </w:r>
      <w:bookmarkStart w:id="631" w:name="pg11465_149375"/>
    </w:p>
    <w:p>
      <w:pPr>
        <w:pStyle w:val="BookText"/>
        <w:rPr/>
      </w:pPr>
      <w:bookmarkEnd w:id="631"/>
      <w:r>
        <w:rPr>
          <w:rFonts w:ascii="Amiri" w:hAnsi="Amiri" w:eastAsia="Amiri" w:cs="Amiri"/>
          <w:color w:val="111111"/>
          <w:sz w:val="28"/>
          <w:sz w:val="28"/>
          <w:szCs w:val="28"/>
          <w:rtl w:val="true"/>
          <w:lang w:bidi="ar-SA"/>
        </w:rPr>
        <w:t>و الحِبْرَ منه خَلَقاً مَعْفُوسا</w:t>
      </w:r>
    </w:p>
    <w:p>
      <w:pPr>
        <w:pStyle w:val="BookText"/>
        <w:rPr/>
      </w:pPr>
      <w:r>
        <w:rPr>
          <w:rFonts w:ascii="Amiri" w:hAnsi="Amiri" w:eastAsia="Amiri" w:cs="Amiri"/>
          <w:color w:val="111111"/>
          <w:sz w:val="28"/>
          <w:sz w:val="28"/>
          <w:szCs w:val="28"/>
          <w:rtl w:val="true"/>
          <w:lang w:bidi="ar-SA"/>
        </w:rPr>
        <w:t xml:space="preserve">و ثوب مُعَفَّس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الدَّعْک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عَفَسْتُ ثوبی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عَفَسَ الأَدیمَ یَعْفِسُه عَفْساً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علی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عَفَسَ الرجلُ المرأَة برجله یَعْفِسها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علی عجیزتها یُعافِسُها و تُعافِسُه ،و عافَسَ أَهله مُعافَسَة و عِفاساً ،و هو شبیه بالمُعالجة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المُداعَبة و المُمارَسَة؛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یُعافِس الأُمور أَی یُمارِسُها و یُعالجها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حنظلة الأُسَیْدی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رجَعْنا عافَسْنا الأَزواج و الضَّیْعَة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أُعافِس و أُمارِس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 من العِفاس خوفُ الموت و ذُکْرُ البعث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تَعافسَ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اعتلَجوا فی صراع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انعَفَس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یَنْعَفِس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ذکرها الراعی فی شِعره،و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العِفاس و بَرْوَع اسم ناقتین للراعی النمیری؛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بَرَکَتْ منها عَجاساءُ جِلَّةٌ بمَحْنِیَةٍ،أَشْلَی العِفاسَ و بَرْوَعا</w:t>
      </w:r>
    </w:p>
    <w:p>
      <w:pPr>
        <w:pStyle w:val="Heading4"/>
        <w:numPr>
          <w:ilvl w:val="3"/>
          <w:numId w:val="1"/>
        </w:numPr>
        <w:rPr/>
      </w:pPr>
      <w:bookmarkStart w:id="632" w:name="__RefHeading___Toc2672019_73709187"/>
      <w:bookmarkStart w:id="633" w:name="_Toc267"/>
      <w:bookmarkEnd w:id="632"/>
      <w:r>
        <w:rPr>
          <w:rtl w:val="true"/>
        </w:rPr>
        <w:t>عفرس</w:t>
      </w:r>
      <w:bookmarkEnd w:id="633"/>
    </w:p>
    <w:p>
      <w:pPr>
        <w:pStyle w:val="BookText"/>
        <w:rPr/>
      </w:pPr>
      <w:r>
        <w:rPr>
          <w:rFonts w:ascii="Amiri" w:hAnsi="Amiri" w:eastAsia="Amiri" w:cs="Amiri"/>
          <w:color w:val="111111"/>
          <w:sz w:val="28"/>
          <w:sz w:val="28"/>
          <w:szCs w:val="28"/>
          <w:rtl w:val="true"/>
          <w:lang w:bidi="ar-SA"/>
        </w:rPr>
        <w:t xml:space="preserve">العَفْرس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المُعْیِی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العَفاریس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العِفْراس و العَفَرْنَس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الشدید العُنق الغلیظُه،و قد یقال ذلک للکلب و العِلْج</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672021_73709187"/>
      <w:bookmarkStart w:id="635" w:name="_Toc268"/>
      <w:bookmarkEnd w:id="634"/>
      <w:r>
        <w:rPr>
          <w:rtl w:val="true"/>
        </w:rPr>
        <w:t>عفقس</w:t>
      </w:r>
      <w:bookmarkEnd w:id="635"/>
    </w:p>
    <w:p>
      <w:pPr>
        <w:pStyle w:val="BookText"/>
        <w:rPr/>
      </w:pPr>
      <w:r>
        <w:rPr>
          <w:rFonts w:ascii="Amiri" w:hAnsi="Amiri" w:eastAsia="Amiri" w:cs="Amiri"/>
          <w:color w:val="111111"/>
          <w:sz w:val="28"/>
          <w:sz w:val="28"/>
          <w:szCs w:val="28"/>
          <w:rtl w:val="true"/>
          <w:lang w:bidi="ar-SA"/>
        </w:rPr>
        <w:t xml:space="preserve">العَفَنقَس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جدّتاه لأَبیه و أُمه و امرأَته عجمیات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العَفَنقس و العَقَنْفَس،جمیعاً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المُتَطاوِل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عَفْقَسَه و عقْفَسَه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العَفَنْقَس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الأَخلاق،و قد اعْفَنقس الرجلُ،و خُلُق عَفَنْقَس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خُلُقاً عَفَنْقَسا ، أَقرَّه الناس،و إِنْ تَفَجَّسا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عَفَنْقَسٌ خُلق عسیر لا یستقیم،سلَّم له ذلک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الذی عَفْقَسه و عَقْفَسه أَی ما الذی أَساء خُلقه بعد ما کان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عَفَنْقَس فَلَنْقَس،و هو اللئیم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672023_73709187"/>
      <w:bookmarkStart w:id="637" w:name="_Toc269"/>
      <w:bookmarkEnd w:id="636"/>
      <w:r>
        <w:rPr>
          <w:rtl w:val="true"/>
        </w:rPr>
        <w:t>عقس</w:t>
      </w:r>
      <w:bookmarkEnd w:id="637"/>
    </w:p>
    <w:p>
      <w:pPr>
        <w:pStyle w:val="BookText"/>
        <w:rPr/>
      </w:pPr>
      <w:r>
        <w:rPr>
          <w:rFonts w:ascii="Amiri" w:hAnsi="Amiri" w:eastAsia="Amiri" w:cs="Amiri"/>
          <w:color w:val="111111"/>
          <w:sz w:val="28"/>
          <w:sz w:val="28"/>
          <w:szCs w:val="28"/>
          <w:rtl w:val="true"/>
          <w:lang w:bidi="ar-SA"/>
        </w:rPr>
        <w:t>الأَعْقَسُ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الشَّکَّة فی شرائه و بیعه؛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مذموماً لأَنه یخاف الغبْن،و منه</w:t>
      </w:r>
    </w:p>
    <w:p>
      <w:pPr>
        <w:pStyle w:val="BookText"/>
        <w:rPr/>
      </w:pPr>
      <w:r>
        <w:rPr>
          <w:rFonts w:ascii="Amiri" w:hAnsi="Amiri" w:eastAsia="Amiri" w:cs="Amiri"/>
          <w:color w:val="111111"/>
          <w:sz w:val="28"/>
          <w:sz w:val="28"/>
          <w:szCs w:val="28"/>
          <w:rtl w:val="true"/>
          <w:lang w:bidi="ar-SA"/>
        </w:rPr>
        <w:t xml:space="preserve">قول عمر فی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عَقِس 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خُلقه عَقَس أَی التواء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شجیرة تنبت فی الثُّمام و المَرْخ و الأَراک تَلْتَوی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النبْت،ذکره ابن درید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العَشَق</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672025_73709187"/>
      <w:bookmarkStart w:id="639" w:name="_Toc270"/>
      <w:bookmarkEnd w:id="638"/>
      <w:r>
        <w:rPr>
          <w:rtl w:val="true"/>
        </w:rPr>
        <w:t>عقبس</w:t>
      </w:r>
      <w:bookmarkEnd w:id="639"/>
    </w:p>
    <w:p>
      <w:pPr>
        <w:pStyle w:val="BookText"/>
        <w:rPr/>
      </w:pPr>
      <w:r>
        <w:rPr>
          <w:rFonts w:ascii="Amiri" w:hAnsi="Amiri" w:eastAsia="Amiri" w:cs="Amiri"/>
          <w:color w:val="111111"/>
          <w:sz w:val="28"/>
          <w:sz w:val="28"/>
          <w:szCs w:val="28"/>
          <w:rtl w:val="true"/>
          <w:lang w:bidi="ar-SA"/>
        </w:rPr>
        <w:t xml:space="preserve">العَقابِیسُ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المرض و العِشْق کالعَقابیل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العَقابیسُ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من الأُمور؛ هذه عن اللحیانی</w:t>
      </w:r>
      <w:r>
        <w:rPr>
          <w:rFonts w:eastAsia="IRNazanin" w:cs="IRNazanin"/>
          <w:color w:val="111111"/>
          <w:sz w:val="28"/>
          <w:szCs w:val="28"/>
          <w:rtl w:val="true"/>
          <w:lang w:bidi="fa-IR"/>
        </w:rPr>
        <w:t>.</w:t>
      </w:r>
    </w:p>
    <w:p>
      <w:pPr>
        <w:pStyle w:val="Heading4"/>
        <w:numPr>
          <w:ilvl w:val="3"/>
          <w:numId w:val="1"/>
        </w:numPr>
        <w:rPr/>
      </w:pPr>
      <w:bookmarkStart w:id="640" w:name="__RefHeading___Toc2672027_73709187"/>
      <w:bookmarkStart w:id="641" w:name="_Toc271"/>
      <w:bookmarkEnd w:id="640"/>
      <w:r>
        <w:rPr>
          <w:rtl w:val="true"/>
        </w:rPr>
        <w:t>عقرس</w:t>
      </w:r>
      <w:bookmarkEnd w:id="641"/>
    </w:p>
    <w:p>
      <w:pPr>
        <w:pStyle w:val="BookText"/>
        <w:rPr/>
      </w:pPr>
      <w:r>
        <w:rPr>
          <w:rFonts w:ascii="Amiri" w:hAnsi="Amiri" w:eastAsia="Amiri" w:cs="Amiri"/>
          <w:color w:val="111111"/>
          <w:sz w:val="28"/>
          <w:sz w:val="28"/>
          <w:szCs w:val="28"/>
          <w:rtl w:val="true"/>
          <w:lang w:bidi="ar-SA"/>
        </w:rPr>
        <w:t xml:space="preserve">عقرس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672029_73709187"/>
      <w:bookmarkStart w:id="643" w:name="_Toc272"/>
      <w:bookmarkEnd w:id="642"/>
      <w:r>
        <w:rPr>
          <w:rtl w:val="true"/>
        </w:rPr>
        <w:t>عقفس</w:t>
      </w:r>
      <w:bookmarkEnd w:id="643"/>
    </w:p>
    <w:p>
      <w:pPr>
        <w:pStyle w:val="BookText"/>
        <w:rPr/>
      </w:pPr>
      <w:r>
        <w:rPr>
          <w:rFonts w:ascii="Amiri" w:hAnsi="Amiri" w:eastAsia="Amiri" w:cs="Amiri"/>
          <w:color w:val="111111"/>
          <w:sz w:val="28"/>
          <w:sz w:val="28"/>
          <w:szCs w:val="28"/>
          <w:rtl w:val="true"/>
          <w:lang w:bidi="ar-SA"/>
        </w:rPr>
        <w:t>العَقَنْفَس و العَفَنْقَس،جمیعاً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عَقْفَسَه و عَفْقَسَه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خلقه،و قد تقدّم ذلک مستوفی</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672031_73709187"/>
      <w:bookmarkStart w:id="645" w:name="_Toc273"/>
      <w:bookmarkEnd w:id="644"/>
      <w:r>
        <w:rPr>
          <w:rtl w:val="true"/>
        </w:rPr>
        <w:t>عکس</w:t>
      </w:r>
      <w:bookmarkEnd w:id="64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عَکَسَ الشیء یَعْکِسُه عَکْساً فانْعَکَسَ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آخره علی أَوّله؛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لَدَی الأَکْوارِ یُعْکَسْنَ بالبُرَی، علی عَجَلٍ منها،و منهنّ یُکْسَعُ و منه عَکْسُ البلِیَّة عند القبر لأَنهم کانوا یَرْبِطُونها معکوسة الرأْس إِلی ما یلی کَلْکَلَها و بَطنَها، </w:t>
      </w:r>
      <w:bookmarkStart w:id="646" w:name="pg11465_149376"/>
    </w:p>
    <w:p>
      <w:pPr>
        <w:pStyle w:val="BookText"/>
        <w:rPr/>
      </w:pPr>
      <w:bookmarkEnd w:id="646"/>
      <w:r>
        <w:rPr>
          <w:rFonts w:ascii="IRNazanin" w:hAnsi="IRNazanin" w:eastAsia="IRNazanin"/>
          <w:color w:val="111111"/>
          <w:sz w:val="28"/>
          <w:sz w:val="28"/>
          <w:szCs w:val="28"/>
          <w:rtl w:val="true"/>
          <w:lang w:bidi="fa-IR"/>
        </w:rPr>
        <w:t>و یقال إِلی مؤخّرها مما یَلی ظهرها و یترکونها علی تلک الحال حتی تموت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عَکَسَ الدابةَ إِذا جَذَب رأْسها إِلیه لترجع إِلی ورائها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عَکَس البعیر یَعْکِسُه عَکْساً و عِکاساً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عُنقه إِلی إِحدی یدیه و هو بارک،و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حبلاً فی خَطْمه إِلی رُسْغِ یدیه لِیَذِلَّ؛ و العِکاس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عَکَسَ رَأْسَ البعیر یعکِسه عَکْساً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جاوَزْتُها بِأَمُونٍ ذات مَعْجَمَةٍ، تَنْجُو بکَلْکَلِها،و الرأْسُ مَعْکُوسُ و العَکْس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تعکِس رأْسَ البعیر إِلی یدِه بِخِطام تُضیِّق بذلک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العَکْس أَن یجعل الرجلُ فی رأْس البعیر خِطاماً ثم یَعْقِده إِلی رکبته لئلا یَصُول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الربیع بن خُثَیم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اعکِسُوا أَنفسکم عَکْس الخیل باللُّجُم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اقدَعُوها و کُفُّوها و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 من بنی نُفَیْل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شَنَقْتُ البعیرَ و عَکَسته إِذا جذَبتَ من جَریرِه و لَزِمْت من رأْسه فَهَمْلَج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تَعَکَّسَ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 الأَفْعَی،و هو یتعَکَّس تعکُّساً کأَنه قد یَبِسَت عروقه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مَشَی السکران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ذلک عِکاس و مِکاس،و هو أَن تأْخذ بناصیته و یأْخذ بناصیتک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متَعَکِّس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مُتَثَنِّی غُضُونِ القفا؛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جَعْدُ القَفا مُتَعَکِّسٌ ، من الأَقِطِ الحَوْلِیِّ شَبْعانُ کانِبُ و عَکَسَه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و ضَغَطه ضَغْطاً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العَکیس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الحَلِیبُ تُصَبُّ علیه الإِِهالة و المَرَق ثم یشرب،و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الدقیق یصب علیه الماء ثم یشرب؛ قال أَبو منصور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سَقَیناها العَکِیسَ تَمَدَّحَتْ خَواصِرُها،و ازْدادَ رَشْحاً ورِیدُها و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عَکَسْت أَعکِسُ عَکْساً ،و کذلک الاعتکاس ؛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جَفْؤُکَ ذا قِدْرَک للضِّیفانِ، جَفْأً علی الرُّغْفانِ فی الجِفانِ، خیرٌ من العَکِیسِ بالأَلْبانِ و العَکْسُ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الدابة علی غیر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العَنْکبوت؛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من الحَبَلَة یُعْکَسُ تحت الأَرض إِلی موضع آخر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672033_73709187"/>
      <w:bookmarkStart w:id="648" w:name="_Toc274"/>
      <w:bookmarkEnd w:id="647"/>
      <w:r>
        <w:rPr>
          <w:rtl w:val="true"/>
        </w:rPr>
        <w:t>عکبس</w:t>
      </w:r>
      <w:bookmarkEnd w:id="648"/>
    </w:p>
    <w:p>
      <w:pPr>
        <w:pStyle w:val="BookText"/>
        <w:rPr/>
      </w:pPr>
      <w:r>
        <w:rPr>
          <w:rFonts w:ascii="Amiri" w:hAnsi="Amiri" w:eastAsia="Amiri" w:cs="Amiri"/>
          <w:color w:val="111111"/>
          <w:sz w:val="28"/>
          <w:sz w:val="28"/>
          <w:szCs w:val="28"/>
          <w:rtl w:val="true"/>
          <w:lang w:bidi="ar-SA"/>
        </w:rPr>
        <w:t>کلُّ شیء تراکب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عُکابِس و عُکَبِس ؛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باؤها بدل من المیم فی عُکامِس و عُکَمِس،و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لَبن علی مَرَق،کائناً ما کان،فهو عُکَبِس ؛ 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العَکِیسُ بالیاء،و قد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عَکْبَس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عُنقه إِلی إِحدی یدیه و هو بارِک؛ و إِبل عُکابِس و عُکامِس و عُکَمِس و عُکَبِس إِذا کثرت،و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قاربت الأَلفَ</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2672035_73709187"/>
      <w:bookmarkStart w:id="650" w:name="_Toc275"/>
      <w:bookmarkEnd w:id="649"/>
      <w:r>
        <w:rPr>
          <w:rtl w:val="true"/>
        </w:rPr>
        <w:t>عکمس</w:t>
      </w:r>
      <w:bookmarkEnd w:id="650"/>
    </w:p>
    <w:p>
      <w:pPr>
        <w:pStyle w:val="BookText"/>
        <w:rPr/>
      </w:pPr>
      <w:r>
        <w:rPr>
          <w:rFonts w:ascii="Amiri" w:hAnsi="Amiri" w:eastAsia="Amiri" w:cs="Amiri"/>
          <w:color w:val="111111"/>
          <w:sz w:val="28"/>
          <w:sz w:val="28"/>
          <w:szCs w:val="28"/>
          <w:rtl w:val="true"/>
          <w:lang w:bidi="ar-SA"/>
        </w:rPr>
        <w:t xml:space="preserve">العُکَمِسُ و العُکامِس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الضَّخْم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عُکامِس و عُکابِس و عُکَمِس و عُکَبِس إِذا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قاربت الإِِبلُ الأَلف فهی عُکامِس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تراکب و تراکم و کثُر حتی یُظْلِم من کثرته،فهو عُکامِس و عُکَمِس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عُکامِسٌ کالسُّنْدُسِ المَنْشُورِ و لیلٌ عُکامِس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متراکبُ الظلْمة شدیدُها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عَکْمَسَ اللیلُ عَکْمَسَةً إِذا أَظلم و تَعَکْمَس </w:t>
      </w:r>
      <w:r>
        <w:rPr>
          <w:rFonts w:eastAsia="Amiri" w:cs="Amiri" w:ascii="Amiri" w:hAnsi="Amiri"/>
          <w:color w:val="111111"/>
          <w:sz w:val="28"/>
          <w:szCs w:val="28"/>
          <w:rtl w:val="true"/>
          <w:lang w:bidi="ar-SA"/>
        </w:rPr>
        <w:t xml:space="preserve">. </w:t>
      </w:r>
      <w:bookmarkStart w:id="651" w:name="pg11465_149377"/>
    </w:p>
    <w:p>
      <w:pPr>
        <w:pStyle w:val="Heading4"/>
        <w:numPr>
          <w:ilvl w:val="3"/>
          <w:numId w:val="1"/>
        </w:numPr>
        <w:rPr/>
      </w:pPr>
      <w:bookmarkStart w:id="652" w:name="__RefHeading___Toc2672037_73709187"/>
      <w:bookmarkStart w:id="653" w:name="_Toc276"/>
      <w:bookmarkEnd w:id="651"/>
      <w:bookmarkEnd w:id="652"/>
      <w:r>
        <w:rPr>
          <w:rtl w:val="true"/>
        </w:rPr>
        <w:t>علس</w:t>
      </w:r>
      <w:bookmarkEnd w:id="653"/>
    </w:p>
    <w:p>
      <w:pPr>
        <w:pStyle w:val="BookText"/>
        <w:rPr/>
      </w:pP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عَلَسَ یَعْلِس عَلْساً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عَلَسَتِ الإِِبلُ تَعْلِس إِذا أَصابت شیئاً 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الأَکل،و قَلَّما یُتکلم بغیر حرف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ذاق عَلُوساً أَی ذَواقاً،و ما ذاق عَلُوساً و لا أَلُوساً،و فی الصحاح و لا لوُوساً أَی ما ذاق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عَلَّس داؤه أَی اشتدَّ و 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عَلَسَ عنده عَلُوساً أَی ما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أَکلت الیوم عُلاساً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عَلَّسُوا ضیفَهم بشیء أَی ما أَطعموه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مَسْمُونٌ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شواء مَعْلُوس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السَّمین؛ هکذا حکاه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مع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المُنْضَج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مُجَرَّس و مُعَلَّس و مُنَقَّح و مُقَلَّح أَی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یؤْکل،و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الحِنطة،و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العَلَسُ ضرْب من البُرِّ جیّد غیر أَنه عَسِرُ الاستِنْقاء،و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من القَمْح یکون فی الکِمام منه حَبَّتان،یکون بناحیة الیمن،و هو طعام أَهل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العَدَس یقال له العَلَس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نبات الصَّبرِ و له نَوْر حَسن مثل نَوْرِ السَّوْسَنِ الأَخضر؛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النُّقْدَ و العَلَسیّ أَجْنی، و نَعَّم نَبْتَه وادٍ مَطِیرُ و رجل مُعَلَّس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عَلَس یَعْلِسُ عَلْساً و 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أَعْذُبُ العاذِرَة المَؤُوسا بالجِدّ،حتی تَخْفِضَ التَّعْلِیسا و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القُراد،و یقال له العَلُّ و العَلَس ،و جمعه أَعْلالٌ و أَعْلاسٌ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شبیهة بالنَّملة أَو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عَلَسٌ و عُلَیْس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سَعْد،و الإِِبل العَلَسِیَّة منسوبة إِلیهم؛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عَلَسِیَّاتٍ طِوال الأَعْناقْ و رجل و جمل عَنَسِیّ أَی شدید؛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العَلَسِیُّ أَبْلَسا، و عَلَّقَ القومُ إِداوی یُبَّسا</w:t>
      </w:r>
    </w:p>
    <w:p>
      <w:pPr>
        <w:pStyle w:val="Heading4"/>
        <w:numPr>
          <w:ilvl w:val="3"/>
          <w:numId w:val="1"/>
        </w:numPr>
        <w:rPr/>
      </w:pPr>
      <w:bookmarkStart w:id="654" w:name="__RefHeading___Toc2672039_73709187"/>
      <w:bookmarkStart w:id="655" w:name="_Toc277"/>
      <w:bookmarkEnd w:id="654"/>
      <w:r>
        <w:rPr>
          <w:rtl w:val="true"/>
        </w:rPr>
        <w:t>علطس</w:t>
      </w:r>
      <w:bookmarkEnd w:id="655"/>
    </w:p>
    <w:p>
      <w:pPr>
        <w:pStyle w:val="BookText"/>
        <w:rPr/>
      </w:pPr>
      <w:r>
        <w:rPr>
          <w:rFonts w:ascii="Amiri" w:hAnsi="Amiri" w:eastAsia="Amiri" w:cs="Amiri"/>
          <w:color w:val="111111"/>
          <w:sz w:val="28"/>
          <w:sz w:val="28"/>
          <w:szCs w:val="28"/>
          <w:rtl w:val="true"/>
          <w:lang w:bidi="ar-SA"/>
        </w:rPr>
        <w:t>العِلْطَوْسُ ،مثال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الخِیار الفارِهَة،و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الحسناء،مثَّل به سیبویه و فسره السیرافی</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2672041_73709187"/>
      <w:bookmarkStart w:id="657" w:name="_Toc278"/>
      <w:bookmarkEnd w:id="656"/>
      <w:r>
        <w:rPr>
          <w:rtl w:val="true"/>
        </w:rPr>
        <w:t>علطبس</w:t>
      </w:r>
      <w:bookmarkEnd w:id="657"/>
    </w:p>
    <w:p>
      <w:pPr>
        <w:pStyle w:val="BookText"/>
        <w:rPr/>
      </w:pPr>
      <w:r>
        <w:rPr>
          <w:rFonts w:ascii="Amiri" w:hAnsi="Amiri" w:eastAsia="Amiri" w:cs="Amiri"/>
          <w:color w:val="111111"/>
          <w:sz w:val="28"/>
          <w:sz w:val="28"/>
          <w:szCs w:val="28"/>
          <w:rtl w:val="true"/>
          <w:lang w:bidi="ar-SA"/>
        </w:rPr>
        <w:t xml:space="preserve">العَلْطَبِیسُ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البرّاق؛ و أَنشد الرَّجَز الذی یأْتی فی علطمس بعدها</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672043_73709187"/>
      <w:bookmarkStart w:id="659" w:name="_Toc279"/>
      <w:bookmarkEnd w:id="658"/>
      <w:r>
        <w:rPr>
          <w:rtl w:val="true"/>
        </w:rPr>
        <w:t>علطمس</w:t>
      </w:r>
      <w:bookmarkEnd w:id="659"/>
    </w:p>
    <w:p>
      <w:pPr>
        <w:pStyle w:val="BookText"/>
        <w:rPr/>
      </w:pPr>
      <w:r>
        <w:rPr>
          <w:rFonts w:ascii="Amiri" w:hAnsi="Amiri" w:eastAsia="Amiri" w:cs="Amiri"/>
          <w:color w:val="111111"/>
          <w:sz w:val="28"/>
          <w:sz w:val="28"/>
          <w:szCs w:val="28"/>
          <w:rtl w:val="true"/>
          <w:lang w:bidi="ar-SA"/>
        </w:rPr>
        <w:t xml:space="preserve">العَلْطَمِیسُ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ذات أَقطار و سَنام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العَلْطَمِیس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الشدید؛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شَیْبَ قَذالی عِیسا، و هامَتی کالطَّسْتِ عَلْطَمِیسا ، لا یَجِدُ القمْلُ بها تَعْریسا و هذه الترجمة فی الصحاح علطبس،بالباء،و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العَلْطَبِیسُ الأَمْلَسُ البَرَّاق،و أَنشد هذا الرجز بعینه،و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هامَتِی کالطَّسْتِ عَلْطَبِیسا بالباء</w:t>
      </w:r>
      <w:r>
        <w:rPr>
          <w:rFonts w:eastAsia="Amiri" w:cs="Amiri" w:ascii="Amiri" w:hAnsi="Amiri"/>
          <w:color w:val="111111"/>
          <w:sz w:val="28"/>
          <w:szCs w:val="28"/>
          <w:rtl w:val="true"/>
          <w:lang w:bidi="ar-SA"/>
        </w:rPr>
        <w:t xml:space="preserve">. </w:t>
      </w:r>
      <w:bookmarkStart w:id="660" w:name="pg11465_149378"/>
    </w:p>
    <w:p>
      <w:pPr>
        <w:pStyle w:val="Heading4"/>
        <w:numPr>
          <w:ilvl w:val="3"/>
          <w:numId w:val="1"/>
        </w:numPr>
        <w:rPr/>
      </w:pPr>
      <w:bookmarkStart w:id="661" w:name="__RefHeading___Toc2672045_73709187"/>
      <w:bookmarkStart w:id="662" w:name="_Toc280"/>
      <w:bookmarkEnd w:id="660"/>
      <w:bookmarkEnd w:id="661"/>
      <w:r>
        <w:rPr>
          <w:rtl w:val="true"/>
        </w:rPr>
        <w:t>علکس</w:t>
      </w:r>
      <w:bookmarkEnd w:id="662"/>
    </w:p>
    <w:p>
      <w:pPr>
        <w:pStyle w:val="BookText"/>
        <w:rPr/>
      </w:pPr>
      <w:r>
        <w:rPr>
          <w:rFonts w:ascii="Amiri" w:hAnsi="Amiri" w:eastAsia="Amiri" w:cs="Amiri"/>
          <w:color w:val="111111"/>
          <w:sz w:val="28"/>
          <w:sz w:val="28"/>
          <w:szCs w:val="28"/>
          <w:rtl w:val="true"/>
          <w:lang w:bidi="ar-SA"/>
        </w:rPr>
        <w:t xml:space="preserve">لیلة مُعْلَنْکِسَة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کَمُعْرَنْکِسَة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شعر عِلَّکْسٌ و عَلَنْکَس و مُعْلَنْکِس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متراکِب،و کذلک الرَّمل و یَبِیسُ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اعْلَنْکَسَت الإِِبلُ فی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عَلْکَسَ البَیضُ و اعْلَنْکَس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اعْلَنْکَس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سواده،و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مُعْلَنْکِس و مُعْلَنْکِکٌ الکَثِیف المجتمع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عَلْکَس أَصل بناء اعْلَنْکَسَ الشعَر إِذا اشتدّ سواده و کثر؛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بِفاحِمٍ دُووِیَ حتی اعْلَنْکَسا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اعْلَنْکَس الشیءُ أَی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المُعَلْکِسُ و المُعْلَنْکِس من الیَبِیسِ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و 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أَهل الیمن</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2672047_73709187"/>
      <w:bookmarkStart w:id="664" w:name="_Toc281"/>
      <w:bookmarkEnd w:id="663"/>
      <w:r>
        <w:rPr>
          <w:rtl w:val="true"/>
        </w:rPr>
        <w:t>علندس</w:t>
      </w:r>
      <w:bookmarkEnd w:id="664"/>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العَلَنْدَسُ و العَرَنْدَسُ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672049_73709187"/>
      <w:bookmarkStart w:id="666" w:name="_Toc282"/>
      <w:bookmarkEnd w:id="665"/>
      <w:r>
        <w:rPr>
          <w:rtl w:val="true"/>
        </w:rPr>
        <w:t>عمس</w:t>
      </w:r>
      <w:bookmarkEnd w:id="666"/>
    </w:p>
    <w:p>
      <w:pPr>
        <w:pStyle w:val="BookText"/>
        <w:rPr/>
      </w:pPr>
      <w:r>
        <w:rPr>
          <w:rFonts w:ascii="Amiri" w:hAnsi="Amiri" w:eastAsia="Amiri" w:cs="Amiri"/>
          <w:color w:val="111111"/>
          <w:sz w:val="28"/>
          <w:sz w:val="28"/>
          <w:szCs w:val="28"/>
          <w:rtl w:val="true"/>
          <w:lang w:bidi="ar-SA"/>
        </w:rPr>
        <w:t xml:space="preserve">حَرْبٌ 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شدیدة،و کذلک لیلة عَماس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کَشَف الیومُ العَماسُ عن اسْتِهِ، فلا یَرْتَدی مِثْلی و لا یَتَعَمَّمُ و الجمع عُمُس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نَزَلُوا بالسَّهْلِ بعد الشَّأْسِ، و مُرِّ أَیامٍ مَضَیْنَ عُمْسِ و قد عَمِسَ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عَمَساً و عَمْساً و عُمُوساً و عَماسَة و عُمُوسَة ؛ و أَمْرٌ عَمْسٌ و عَمُوس و عَماس و مُعَمَّس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مُظلم لا یُدرَی من أَین یُؤْتی له؛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بأُمور مُعَمَّسات و مُعَمِّسات ،بنصب المیم و جرّها،أَی مَلْوِیَّات عن جِهَتِها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قَبِیلَتانِ کالحَذَفِ المُنَدَّی، أَطافَ بِهِنّ ذُو لِبَدٍ عَماسُ و العَمَسُ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کالحَمَس،و هی الشِّدَّة؛ حکاها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أَخْوالی،جَمِیعاً من شَقِرْ، لَبِسُوا لی عَمَساً جِلْدَ النَّمِرْ و عَمَسَ علیه الأَمرَ یَعْمِسُه و عَمَّسَه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 لبَّسه و لم یُبیِّنه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لا یهتدَی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یَتعَسَّف الأَشیاء کالجاهل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تَعَامَسَ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لا یَعْلَمه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تُرِی أَنک لا تعرِف الأَمر و أَنت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معاویة قادَ لِمَّةً من الغُواة و عَمَسَ علیهم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ذلک،و یروی بالغین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تَعامس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و هو به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یَتَغامَس،بالغین المعجمة،فهو مخطئ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تَعامَس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تَعامَی فترکنی فی شُبهة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تَعامَسْت علی الأَمر و تعامَشْت و تَعامَیْت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عامَسْت فلاناً مُعامَسَة إِذا ساترتَه و لم تُجاهِرْه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مُعامِسَة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تتستر فی شَبِیبَتِها و لا تَتَهَتَّک؛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الحَلالَ و خَنْزَراً ولَدَتْهُما أُمٌّ مُعامِسَة علی الأَطْهارِ أَی تأْتی ما لا خیر فیه غیر مُعالنة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فلان علی العَمِیسَة و العُمَیْسَة ؛ </w:t>
      </w:r>
      <w:bookmarkStart w:id="667" w:name="pg11465_149379"/>
    </w:p>
    <w:p>
      <w:pPr>
        <w:pStyle w:val="BookText"/>
        <w:rPr/>
      </w:pPr>
      <w:bookmarkEnd w:id="667"/>
      <w:r>
        <w:rPr>
          <w:rFonts w:ascii="IRNazanin" w:hAnsi="IRNazanin" w:eastAsia="IRNazanin"/>
          <w:color w:val="111111"/>
          <w:sz w:val="28"/>
          <w:sz w:val="28"/>
          <w:szCs w:val="28"/>
          <w:rtl w:val="true"/>
          <w:lang w:bidi="fa-IR"/>
        </w:rPr>
        <w:t>أَی علی یمین غیر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عَمَسَ الکِتابُ أَی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طاعون عَمْواس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طاعون کان فی الإِِسلام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عَمِیس ،بفتح العین و کسر المیم،و هو واد بین مکة و المدینة نزله النبی،صلی اللَّه علیه و سلم،فی ممرِّه إِلی بدر</w:t>
      </w:r>
      <w:r>
        <w:rPr>
          <w:rFonts w:eastAsia="IRNazanin" w:cs="IRNazanin"/>
          <w:color w:val="111111"/>
          <w:sz w:val="28"/>
          <w:szCs w:val="28"/>
          <w:rtl w:val="true"/>
          <w:lang w:bidi="fa-IR"/>
        </w:rPr>
        <w:t>.</w:t>
      </w:r>
    </w:p>
    <w:p>
      <w:pPr>
        <w:pStyle w:val="Heading4"/>
        <w:numPr>
          <w:ilvl w:val="3"/>
          <w:numId w:val="1"/>
        </w:numPr>
        <w:rPr/>
      </w:pPr>
      <w:bookmarkStart w:id="668" w:name="__RefHeading___Toc2672051_73709187"/>
      <w:bookmarkStart w:id="669" w:name="_Toc283"/>
      <w:bookmarkEnd w:id="668"/>
      <w:r>
        <w:rPr>
          <w:rtl w:val="true"/>
        </w:rPr>
        <w:t>عمرس</w:t>
      </w:r>
      <w:bookmarkEnd w:id="669"/>
    </w:p>
    <w:p>
      <w:pPr>
        <w:pStyle w:val="BookText"/>
        <w:rPr/>
      </w:pPr>
      <w:r>
        <w:rPr>
          <w:rFonts w:ascii="Amiri" w:hAnsi="Amiri" w:eastAsia="Amiri" w:cs="Amiri"/>
          <w:color w:val="111111"/>
          <w:sz w:val="28"/>
          <w:sz w:val="28"/>
          <w:szCs w:val="28"/>
          <w:rtl w:val="true"/>
          <w:lang w:bidi="ar-SA"/>
        </w:rPr>
        <w:t>العَمَرَّس ،بتشدید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الخُلق 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عَمَرَّس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سیر عَمَرَّس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شدید،و شر عَمَرَّس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إِذا بلغ النَّزْوَ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للجمل إِذا أَکل و اجتَرَّ فهو فُرْفُور و عُمْرُوس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الجَدْیُ،شامِیَّة،و الجمع العمارِس ،و ربما قیل للغلام الحادِر عُمْرُوس ؛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العُمْرُوس و الطُّمْرُوس الخروف؛ و قال حُمَید بن ثور یصف نساء نشأْن بالبادیة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لم یَدْرِینَ ما سَمَک القُرَی، و لا عُصُباً فیها رِئات العَمارِس و یقال للغلام الشّائل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من عُمْرُوسٍ راضِعٍ؟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الخروف أَو الجَدی إِذا بلغا العَدْوَ،و قد یکون الضعیفَ،و هو من الإِِبل ما قد سَمِنَ و شَبِعَ و هو راضع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العَمَرَّس و العَمَلَّس واحد إِلا أَن العَمَلَّس یقال للذئب</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2672053_73709187"/>
      <w:bookmarkStart w:id="671" w:name="_Toc284"/>
      <w:bookmarkEnd w:id="670"/>
      <w:r>
        <w:rPr>
          <w:rtl w:val="true"/>
        </w:rPr>
        <w:t>عملس</w:t>
      </w:r>
      <w:bookmarkEnd w:id="671"/>
    </w:p>
    <w:p>
      <w:pPr>
        <w:pStyle w:val="BookText"/>
        <w:rPr/>
      </w:pPr>
      <w:r>
        <w:rPr>
          <w:rFonts w:ascii="Amiri" w:hAnsi="Amiri" w:eastAsia="Amiri" w:cs="Amiri"/>
          <w:color w:val="111111"/>
          <w:sz w:val="28"/>
          <w:sz w:val="28"/>
          <w:szCs w:val="28"/>
          <w:rtl w:val="true"/>
          <w:lang w:bidi="ar-SA"/>
        </w:rPr>
        <w:t xml:space="preserve">العَمْلَسَة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الخبیث و الکَلْب الخبیث؛ قال الطرماح یصف کلاب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یُوزِع بالأَمْراسِ کلَّ عَمَلَّس ، من المُطعِمات الصَّیْدِ غیر الشَواحِنِ یوزع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یَکُفُّ،و یقال یُغْرِی کل عملس کل کلب کأَنه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الشدید علی السفر،و العَمَلَّط مثله،و قیل النَّاقص،و قیل العَمَلَّس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أَبرّ من العَمَلّس ؛ هو اسم رجل کان یحجُّ بأُمّه علی ظهره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العَمَرَّس مثل العَملَّس القَوِیّ علی السیر السریع؛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عَمَلَّس أَسْفارٍ،إِذا اسْتَقْبَلَتْ لَهُ سَمُومٌ کحرِّ النارِ،لم یَتَلَثَّمِ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لعدیّ بن الرِّقَاع یمدح عمر بن عبد العزیز؛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اللَّواتی یحمَد اللَّهُ عبدَه </w:t>
      </w:r>
      <w:bookmarkStart w:id="672" w:name="pg11465_149380"/>
    </w:p>
    <w:p>
      <w:pPr>
        <w:pStyle w:val="BookText"/>
        <w:rPr/>
      </w:pPr>
      <w:bookmarkEnd w:id="672"/>
      <w:r>
        <w:rPr>
          <w:rFonts w:ascii="Amiri" w:hAnsi="Amiri" w:eastAsia="Amiri" w:cs="Amiri"/>
          <w:color w:val="111111"/>
          <w:sz w:val="28"/>
          <w:sz w:val="28"/>
          <w:szCs w:val="28"/>
          <w:rtl w:val="true"/>
          <w:lang w:bidi="ar-SA"/>
        </w:rPr>
        <w:t>و ثامنة فی مَنْصِبِ النَّاس أَنَّه</w:t>
      </w:r>
    </w:p>
    <w:p>
      <w:pPr>
        <w:pStyle w:val="Heading4"/>
        <w:numPr>
          <w:ilvl w:val="3"/>
          <w:numId w:val="1"/>
        </w:numPr>
        <w:rPr/>
      </w:pPr>
      <w:bookmarkStart w:id="673" w:name="__RefHeading___Toc2672055_73709187"/>
      <w:bookmarkStart w:id="674" w:name="_Toc285"/>
      <w:bookmarkEnd w:id="673"/>
      <w:r>
        <w:rPr>
          <w:rtl w:val="true"/>
        </w:rPr>
        <w:t>عنس</w:t>
      </w:r>
      <w:bookmarkEnd w:id="674"/>
    </w:p>
    <w:p>
      <w:pPr>
        <w:pStyle w:val="BookText"/>
        <w:rPr/>
      </w:pPr>
      <w:r>
        <w:rPr>
          <w:rFonts w:ascii="Amiri" w:hAnsi="Amiri" w:eastAsia="Amiri" w:cs="Amiri"/>
          <w:color w:val="111111"/>
          <w:sz w:val="28"/>
          <w:sz w:val="28"/>
          <w:szCs w:val="28"/>
          <w:rtl w:val="true"/>
          <w:lang w:bidi="ar-SA"/>
        </w:rPr>
        <w:t>عَنَسَتِ المرأَة تَعْنُس ،بالضم، عُنُوساً و عِناساً و تَأَطَّرَتْ،و هی عانس ،من نِسوة عُنَّسٍ و عَوَانِسَ ،و عَنَّسَتْ ،و هی مُعَنِّس ،و عَنَّسَها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حَبَسُوها عن الأَزواج حتی جازت فَتَاءَ السِّن و لمَّا تَعْجِزْ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عَنَسَتْ و لا عَنَّسَت و لکن یقال عُنِّسَت ،علی ما لم یسمَّ فاعلُه،فهی مُعَنَّسَة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عَنَسَت ،بالتخفیف،و عُنِّسَتْ و لا یقال عَنَّسَت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الأَصمعی فی خَلْق الإِِنسان أَنه یقال عَنَّسَت المرأَة،بالفتح مع التشدید،و عَنَسَت ،بالتخفیف،بخلاف ما حکاه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عانِسٌ و لا مُفَنِّدٌ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العانِس من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یَبقی زماناً بعد أَن یُدْرِک لا یتزوج،و أَکثر ما یُستعمل فی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عَنَسَتِ المرأَة،فهی عانِس ،و عُنِّسَت ،فهی مُعَنَّسَة إِذا کَبِرَت و عَجَزَتْ فی بیت أَبویها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عَنَسَتِ الجاریة تَعْنُس إِذا طال مکثها فی منزل أَهلها بعد إِدْراکها حتی خرجتْ من عِداد الأَبکار،هذا ما لم تتزوج،فإِن تزوجت مرَّة فلا یقال عَنَسَت ؛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 قد عَنَسَتْ و طالَ جِراؤُها، و نَشَأْنَ فی فَنَنٍ و فی أَذْوادِ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،مجروراً بالعطف علی الشَّرْب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أُرَجِّل لِمَّتی بِعَشِیَّةٍ للشَّرْبِ،قبلَ حَوادثِ المُرْتادِ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سَنابِک،أَی قبل حوادث الطَّالِب؛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لِمَّتی للشَّرْب و للجواری الحِسان اللواتی نشَأْن فی فَنَنٍ أَی فی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أَصلها أَغصان الشجر؛ هذه روایة الأَصمعی،و أَما أَبو عبیدة فإِنه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قِنٍّ،بالقاف،أَی فی عبید و 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عانِس ،و الجمع العانِسُون ؛ قال أَبو قیس بن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الذی هو ما إِنْ طَرَّ شارِبُه، و العانِسُون ،و مِنَّا المُرْدُ و الشِّیبُ 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یَدخل بالمرأَة علی أَنها بکر فیقول لم أَجدها عَذْراء،فقال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العُذْرة قد یُذهِبها التَعْنیسُ و الحَیْضَة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عَنَسَت إِذا صارت نَصَفاً و هی بکر و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عانس التی لم تتزوج و هی تترقب ذلک،و هی المُعَنَّسة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العَانِس فوق المُعْصِر؛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عِیطاً کأَسْراب الخُروج تَشَوَّفَتْ مَعاصِیرُها،و العاتِقاتُ العَوانِسُ العِیطُ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بها إِبلاً طِوال الأَعناق،الواحدة منها عَیْطاء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کأَسراب الخروج أَی کجماعة نساء خرجْن متشوّفات لأَحد العِیدین أَی متزینات،شبَّه الإِِبل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دنا حیضها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بیت أَبویها و لم یقع علیها اسم الزوج،و کذلک العانِس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فلان لم تَعْنُس السِّنُّ وَجهَه أَی لم تغیّره إِلی الکِبَرِ؛ قال سُوَیْدٌ الحارثی</w:t>
      </w:r>
      <w:r>
        <w:rPr>
          <w:rFonts w:eastAsia="Amiri" w:cs="Amiri" w:ascii="Amiri" w:hAnsi="Amiri"/>
          <w:color w:val="111111"/>
          <w:sz w:val="28"/>
          <w:szCs w:val="28"/>
          <w:rtl w:val="true"/>
          <w:lang w:bidi="ar-SA"/>
        </w:rPr>
        <w:t xml:space="preserve">: </w:t>
      </w:r>
      <w:bookmarkStart w:id="675" w:name="pg11465_149381"/>
    </w:p>
    <w:p>
      <w:pPr>
        <w:pStyle w:val="BookText"/>
        <w:rPr/>
      </w:pPr>
      <w:bookmarkEnd w:id="675"/>
      <w:r>
        <w:rPr>
          <w:rFonts w:ascii="Amiri" w:hAnsi="Amiri" w:eastAsia="Amiri" w:cs="Amiri"/>
          <w:color w:val="111111"/>
          <w:sz w:val="28"/>
          <w:sz w:val="28"/>
          <w:szCs w:val="28"/>
          <w:rtl w:val="true"/>
          <w:lang w:bidi="ar-SA"/>
        </w:rPr>
        <w:t>فَتی قَبَلٌ لم تَعْنُس السنُّ وجهَهُ،</w:t>
      </w:r>
    </w:p>
    <w:p>
      <w:pPr>
        <w:pStyle w:val="BookText"/>
        <w:rPr/>
      </w:pPr>
      <w:r>
        <w:rPr>
          <w:rFonts w:ascii="Amiri" w:hAnsi="Amiri" w:eastAsia="Amiri" w:cs="Amiri"/>
          <w:color w:val="111111"/>
          <w:sz w:val="28"/>
          <w:sz w:val="28"/>
          <w:szCs w:val="28"/>
          <w:rtl w:val="true"/>
          <w:lang w:bidi="ar-SA"/>
        </w:rPr>
        <w:t>سِوی خُلْسَةٍ فی الرأْس کالبَرْقِ فی الدُّجی</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أَعْنَس الشیبُ رأْسَه إِذا خالطه؛ قال أَبو ضب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قَبَلٌ لم یَعْنُسِ الشَّیبُ رأْسَه، سِوی خُیُطٍ فی النُّورِ أَشرَقْنَ فی الدُّجی و رواه المُبَرِّد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تعْنُس السِّنُّ وَجهه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العُنَّسُ من الإِِبلِ فوق البَکارة أَی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الفحلُ یضرب فی أَبکارِها و عُنَّسِها ؛ یعنی بالأَبکار جمع بَکْر،و العُنَّس المتوسِّطات التی لَسْن بأَبکار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القویَّةُ،شبهت بالصخرة لصلابتها،و الجمع عُنْسٌ و عُنُوس و عُنَّس مثل بازِل و بُزْلٍ و بُزَّل؛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یُعْرِسُ أَبکاراً بها و عُنَّسا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 البازِل الصُّلبة من النُّوق لا یقال لغیرها،و جمعها عِناس ،و عُنُوس جمع عِناس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ابن الأَعرابی و أَظنه وهَماً منه لأَن فِعالاً لا یجمع علی فُعُول،کان واحداً أَو جمعاً،بل عُنُوس جمع عَنْس کعِناس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عَنْساً إِذا تَمَّتْ سِنّها و اشتدت قوَّتها و وفَر عظامها و أَعضاؤُها؛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قَدْ حَسَرْنا مِنْ عَلاةٍ عَنْسِ و ناقة عانِسَة و جمل عانِس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تامّ الخَلق؛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بعانِساتٍ هَرِماتِ الأَزْمَلِ، جُشٍّ کبَحْریّ السَّحاب المُخْیِلِ و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عَنَسَ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عَطَفَه،و الشین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اعْنَوْنَسَ ذنَب الناقةٍ،و اعْنِیناسُه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وفُورُ هُلْبِه و طولُه؛ قال الطِّرِمَّاح یصف ثوراً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یَمْسَحُ الأَرض بمُعْنَوْنِسٍ ، مِثل مئلاة النِّیاح القِیام أَی بذنب سابغ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 حکاها سیبویه؛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 حَتی تَلْحَقی بعَنْسِ ، أَهلِ الرِّیاطِ البِیضِ و القَلَنْسِ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القَلَنْسُو لأَنَه لیس فی الکلام اسم آخره واو قبلها حرف مضموم،و یکفیک من ذلک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أَدْلی 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المرایا؛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رَأَی الشَّیْبَة فی العِناسِ ، و عادمَ الجُلاحبِ العَوَّاسِ و عُنَیِّس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رَمْل معروف؛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رَمْلٌ من عُنَیِّس ،تَرْتَعِی نِعاجُ المَلا،عُوذاً به و مَتالِیا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ترتعی به نعاجُ الملا أَی بَقَرُ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حَدِیثاً،و مَتَالیَ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الأَرض،و نَصَب عُوذاً علی الحال</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672057_73709187"/>
      <w:bookmarkStart w:id="677" w:name="_Toc286"/>
      <w:bookmarkEnd w:id="676"/>
      <w:r>
        <w:rPr>
          <w:rtl w:val="true"/>
        </w:rPr>
        <w:t>عنبس</w:t>
      </w:r>
      <w:bookmarkEnd w:id="677"/>
    </w:p>
    <w:p>
      <w:pPr>
        <w:pStyle w:val="BookText"/>
        <w:rPr/>
      </w:pPr>
      <w:r>
        <w:rPr>
          <w:rFonts w:ascii="Amiri" w:hAnsi="Amiri" w:eastAsia="Amiri" w:cs="Amiri"/>
          <w:color w:val="111111"/>
          <w:sz w:val="28"/>
          <w:sz w:val="28"/>
          <w:szCs w:val="28"/>
          <w:rtl w:val="true"/>
          <w:lang w:bidi="ar-SA"/>
        </w:rPr>
        <w:t xml:space="preserve">العَنْبَس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الأَسد،إِذا نَعَتَّه قلت عَنْبَس و عُنابِس ،و إِذا خصصته باسم قلت عَنْبَسَة کما یقال أُسامة و سَاعدة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العَنْبَس الأَسَد </w:t>
      </w:r>
      <w:bookmarkStart w:id="678" w:name="pg11465_149382"/>
    </w:p>
    <w:p>
      <w:pPr>
        <w:pStyle w:val="BookText"/>
        <w:rPr/>
      </w:pPr>
      <w:bookmarkEnd w:id="678"/>
      <w:r>
        <w:rPr>
          <w:rFonts w:ascii="Amiri" w:hAnsi="Amiri" w:eastAsia="Amiri" w:cs="Amiri"/>
          <w:color w:val="111111"/>
          <w:sz w:val="28"/>
          <w:sz w:val="28"/>
          <w:szCs w:val="28"/>
          <w:rtl w:val="true"/>
          <w:lang w:bidi="ar-SA"/>
        </w:rPr>
        <w:t>لأَنه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العَنبَسُ </w:t>
      </w:r>
      <w:r>
        <w:rPr>
          <w:rStyle w:val="FootnoteAnchor"/>
          <w:rtl w:val="true"/>
        </w:rPr>
        <w:footnoteReference w:id="48"/>
      </w:r>
      <w:r>
        <w:rPr>
          <w:rFonts w:ascii="Amiri" w:hAnsi="Amiri" w:eastAsia="Amiri" w:cs="Amiri"/>
          <w:color w:val="111111"/>
          <w:sz w:val="28"/>
          <w:sz w:val="28"/>
          <w:szCs w:val="28"/>
          <w:rtl w:val="true"/>
          <w:lang w:bidi="ar-SA"/>
        </w:rPr>
        <w:t>الأَمة الرَّعْناء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تَعَنْبَس الرجل إِذا ذلَّ بخدمة أَو غیرها،و عَنْبَس إِذا خرَج،و سُمِّی الرجل العَنْبَس باسم الأَسَد،و هو فنعل من 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العَنابِس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أُمَیَّة بنِ عبد شمس الأَکبر و 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 أَبو حَرْبٍ و سُفْیان و أَبو سُفیان و عَمرو و أَبو عمرو و سُمُّوا بالأَسد و الباقون یقال لهم الأَعْیاصُ</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672059_73709187"/>
      <w:bookmarkStart w:id="680" w:name="_Toc287"/>
      <w:bookmarkEnd w:id="679"/>
      <w:r>
        <w:rPr>
          <w:rtl w:val="true"/>
        </w:rPr>
        <w:t>عنفس</w:t>
      </w:r>
      <w:bookmarkEnd w:id="680"/>
    </w:p>
    <w:p>
      <w:pPr>
        <w:pStyle w:val="BookText"/>
        <w:rPr/>
      </w:pPr>
      <w:r>
        <w:rPr>
          <w:rFonts w:ascii="Amiri" w:hAnsi="Amiri" w:eastAsia="Amiri" w:cs="Amiri"/>
          <w:color w:val="111111"/>
          <w:sz w:val="28"/>
          <w:sz w:val="28"/>
          <w:szCs w:val="28"/>
          <w:rtl w:val="true"/>
          <w:lang w:bidi="ar-SA"/>
        </w:rPr>
        <w:t xml:space="preserve">رجُل عِنْفِس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لئیم؛ عن کراع</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672061_73709187"/>
      <w:bookmarkStart w:id="682" w:name="_Toc288"/>
      <w:bookmarkEnd w:id="681"/>
      <w:r>
        <w:rPr>
          <w:rtl w:val="true"/>
        </w:rPr>
        <w:t>عنقس</w:t>
      </w:r>
      <w:bookmarkEnd w:id="682"/>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العَنْقَس من النساء الطویلة المُعْرِقة؛ و منه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رُمِیت بِمِزاقٍ عَنْقَسِ ، تَأْکلُ نِصفَ المُدِّ لم تَلَبَّقِ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العَنْقَس الدَّاهی الخَبیث</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672063_73709187"/>
      <w:bookmarkStart w:id="684" w:name="_Toc289"/>
      <w:bookmarkEnd w:id="683"/>
      <w:r>
        <w:rPr>
          <w:rtl w:val="true"/>
        </w:rPr>
        <w:t>عوس</w:t>
      </w:r>
      <w:bookmarkEnd w:id="684"/>
    </w:p>
    <w:p>
      <w:pPr>
        <w:pStyle w:val="BookText"/>
        <w:rPr/>
      </w:pPr>
      <w:r>
        <w:rPr>
          <w:rFonts w:ascii="Amiri" w:hAnsi="Amiri" w:eastAsia="Amiri" w:cs="Amiri"/>
          <w:color w:val="111111"/>
          <w:sz w:val="28"/>
          <w:sz w:val="28"/>
          <w:szCs w:val="28"/>
          <w:rtl w:val="true"/>
          <w:lang w:bidi="ar-SA"/>
        </w:rPr>
        <w:t xml:space="preserve">العَوْس و العَوَسان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عاسَ عَوْساً و عَوَساناً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الذئبُ یَعُوس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شیئاً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عاس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عاسَ الشیءَ یَعُوسُه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فعُسْهم أَبا حسَّان،ما أَنت عائِسُ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ما،هنا،زائدة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عُسْهم أَبا حسان أَنت عائس أَی فأَنت عائِس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الأَعوس الصَّیْقل،ثم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یقال لکل وَصَّاف لشیء هو أَعْوَسُ وصَّاف؛ قال جریر یصف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تَجْلُوا السُّیُوفَ و غیرُکم یَعْصی بها، یا ابن القُیُون،و ذاک فِعْلُ الأَعْوَسِ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رابَنی ما قاله فی الأَعْوَسِ و تفسیره و إِبداله قافیة هذا البیت بغیرها،و الروایة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ذاک فِعْلُ الصَّیْقَلِ ،و القصیدة لِجَرِیر معروفة و هی لامیة طویلة،قال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الأَعْوَس الصَّیْقَل لیس بصحیح عندی،قال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الأَعْوَسُ الصَیْقَل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عاسَ مالَه عَوْساً و عِیَاسة و ساسَة سِیاسَة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القِیام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المثل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عائِسٌ وَصْلاتٍ ؛ یُضرَب للرجل یُرْمِل من المال و الزاد فیلقَی الرجلَ فیَنال منه الشیءَ ثم الآخر حتی یَبْلُغ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عائِس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یَعُوس عِیاله و یَعُولهم أَی یَقُوتهم؛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 یَتامَی کان یُحْسِنُ عَوْسَهم ، و یَقُوتُهم فی کلِّ عامٍ جاحِدِ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لَسائِس مالٍ و عائِس مال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عاسَ علی عیاله یَعُوس عَوْساً إِذا کَدَّ و کَدَح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 اللَّبَن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 مَعاشَک و عُکْ معاشَک مَعاساً و مَعاکاً،و العَوْس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عاسَ فلان مَعاشه عَوْساً و رَقَّحَهُ واحد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العَواساءُ ،بفتح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من الخنافس؛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بِکْراً عَواساءَ تَفاسَی مُقْرِبا </w:t>
      </w:r>
      <w:bookmarkStart w:id="685" w:name="pg11465_149383"/>
    </w:p>
    <w:p>
      <w:pPr>
        <w:pStyle w:val="BookText"/>
        <w:rPr/>
      </w:pPr>
      <w:bookmarkEnd w:id="685"/>
      <w:r>
        <w:rPr>
          <w:rFonts w:ascii="Amiri" w:hAnsi="Amiri" w:eastAsia="Amiri" w:cs="Amiri"/>
          <w:color w:val="111111"/>
          <w:sz w:val="28"/>
          <w:sz w:val="28"/>
          <w:szCs w:val="28"/>
          <w:rtl w:val="true"/>
          <w:lang w:bidi="ar-SA"/>
        </w:rPr>
        <w:t>أَی دنا أَن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الخَدَّین حتی یکون فیهما کالهَزْمتین،و أَکثر ما یکون ذلک عند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أَعْوَس إِذا کان کذلک،و امرأَة عَوْساء ،و العَوَسُ المصدر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الکباش البِیض؛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 ،بالضم،ضرب من الغنم،یقال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 عُوسِیّ </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2672065_73709187"/>
      <w:bookmarkStart w:id="687" w:name="_Toc290"/>
      <w:bookmarkEnd w:id="686"/>
      <w:r>
        <w:rPr>
          <w:rtl w:val="true"/>
        </w:rPr>
        <w:t>عیس</w:t>
      </w:r>
      <w:bookmarkEnd w:id="687"/>
    </w:p>
    <w:p>
      <w:pPr>
        <w:pStyle w:val="BookText"/>
        <w:rPr/>
      </w:pPr>
      <w:r>
        <w:rPr>
          <w:rFonts w:ascii="Amiri" w:hAnsi="Amiri" w:eastAsia="Amiri" w:cs="Amiri"/>
          <w:color w:val="111111"/>
          <w:sz w:val="28"/>
          <w:sz w:val="28"/>
          <w:szCs w:val="28"/>
          <w:rtl w:val="true"/>
          <w:lang w:bidi="ar-SA"/>
        </w:rPr>
        <w:t xml:space="preserve">العَیْسُ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سأَحْلُب عَیْساً صَحْن 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العَیْس یقتل لأَنه أَخبث السُّم؛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سأَحلب عنساً،بالنون،و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العَیْس ضِراب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عاس الفحلُ الناقةَ یَعِیسُها عَیْساً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العِیَس و العِیسَة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یُخالِطُه شیء من شُقْرة،و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لون أَبیضُ مُشْرَب صَفاءً فی ظُلمة خفِیة،و هی فُعْلَة،علی قیاس الصُّهبة و الکُمْتة لأَنه لیس فی الأَلوان فِعْلَة،و إِنما کُسِرت لتصح الیاء کبیض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أَعْیَس و ناقة عَیْساء و ظَبْیٌ أَعْیَس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أُدْمَة،و کذلک الثَّور؛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عانَقَ الظِّلَّ الشَّبُوبُ الأَعْیَسُ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العِیس الإِِبل تضرب إِلی الصُّفرة؛ رواه ابن الأَعرابی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تَرْتَمِی بِنَا العِیس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الإِِبل البیض مع شُقرة یسیرة،واحدها أَعْیَس و عَیْساء ؛ و منه حدیث سَوادِ بنِ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شدَّها العِیسُ بأَحْلاسِها و رجُل أَعْیَس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رَسْم أَعْیَس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جدّة غَسَّان السَّلِیطی؛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ساعِیة عَیْساء ،و الضَّأْن حُفَّلٌ، کما حاولَتْ عَیساء أَمْ ما عَذِیرُها؟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العِیس ،بالکسر،جمع أَعْیَس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البِیض یُخالِطُ بیاضَها شیء من الشُّقرة،واحدها أَعْیَس ،و الأُنثی عَیْساء بَیِّنا العِیس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بیاض الشعَر شُقْرة فهو أَعْیَس ؛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لِخارِبَیْ هَمْدان لمَّا أَثارَا صِرْمةً حُمراً و عِیسَا أَی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کرائم الإِِبل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المسیح،صلوات اللَّه علی نبینا و علیه و سلم؛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فِعْلَی،و لیست أَلفه للتأْنِیث إِنما هو أَعجمی و لو کانت للتأْنیث لم ینصرف فی النکرة و هو ینصرف فیها،قال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بذلک من أَثِق به،یعنی بصَرْفِه فی النکرة،و النسب إِلیه عِیْسِیٌّ ،هذا قول ابن سیدة،و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اسم عِبْرانیّ أَو سُریانی،و الجمع العِیسَوْن ،بفتح السین،و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العِیسُون ،بضم السین،لأَن الیاء زائدة </w:t>
      </w:r>
      <w:r>
        <w:rPr>
          <w:rStyle w:val="FootnoteAnchor"/>
          <w:rtl w:val="true"/>
        </w:rPr>
        <w:footnoteReference w:id="50"/>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مررت بالعِیسَیْنَ و رأَیت العِیسَیْنَ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أَجاز الکوفیون ضم السین قبل الواو و کسرها قبل الیاء،و لم یجزه البَصریون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الأَلف لما سقطت لاجتماع الساکنین وجَب أَن تبقی السین مفتوحة علی ما کانت علیه،سواء کانت الأَلف أَصلیة أَو غیر أَصلیة،و کان الکسائی یَفْرق بینهما و یفتح فی الأَصلیة فیقول </w:t>
      </w:r>
      <w:bookmarkStart w:id="688" w:name="pg11465_149384"/>
    </w:p>
    <w:p>
      <w:pPr>
        <w:pStyle w:val="BookText"/>
        <w:rPr/>
      </w:pPr>
      <w:bookmarkEnd w:id="688"/>
      <w:r>
        <w:rPr>
          <w:rFonts w:ascii="Amiri" w:hAnsi="Amiri" w:eastAsia="Amiri" w:cs="Amiri"/>
          <w:color w:val="111111"/>
          <w:sz w:val="28"/>
          <w:sz w:val="28"/>
          <w:szCs w:val="28"/>
          <w:rtl w:val="true"/>
          <w:lang w:bidi="ar-SA"/>
        </w:rPr>
        <w:t>مُعْطَوْنَ،و یضم فی غیر الأَصلیة فیقول عِیسُون ،و کذلک القول فی مُوسَی،و النسبةُ إِلیهما عِیسَویّ و مُوسَویّ،بقلب الیاء واواً،کما قلت فی مَرْمًی مَرْمَوِیّ،و إِن شئت حذفت الیاء فقلت عِیسِیّ و موسِیّ،بکسر السین،کما قلت مَرْمیّ و مَلْهیّ؛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أَصل الحرف من العَیَس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استعملت الفعل منه قلت عَیِس یَعْیَس أَو عاس یَعِیس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 شبه قِعْلی،قال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اسم عَجَمِیّ عُدِلَ عن لفظ الأَعجمیة إِلی هذا البناء و هو غیر مصروف فی المعرفة لاجتماع العُجمة و التعریف فیه،و مَنال اشتقاقه من کلام العرب أَن عیسی فِعْلی فالأَلف تصلُح أَن تکون للتأْنیث فلا ینصرف فی معرفة و لا نکرة،و یکون اشتقاقه من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العَیَس ،و الآخر من العَوْس،و هو السِّیاسة،فانقلبت الواو یاء لانکسار ما قبلها،فأَما اسم نبیّ اللَّه فمعدول عن إِیسُوع،کذا یقول أَهل السریانیة،قال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نسبت إِلی موسی و عیسی و ما أَشبهها مما فیه الیاء زائدة قلت مُوسِیّ و عیسیّ ،بکسر السین و تشدید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أَعْیَس الزرعُ إِعْیاساً إِذا لم یکن فیه رطب،و أَخْلَس إِذا کان فیه رَطْب و یابِس</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2672067_73709187"/>
      <w:bookmarkStart w:id="690" w:name="_Toc291"/>
      <w:bookmarkEnd w:id="689"/>
      <w:r>
        <w:rPr>
          <w:rtl w:val="true"/>
        </w:rPr>
        <w:t>فصل الغین المعجمة</w:t>
      </w:r>
      <w:bookmarkEnd w:id="690"/>
    </w:p>
    <w:p>
      <w:pPr>
        <w:pStyle w:val="Heading4"/>
        <w:numPr>
          <w:ilvl w:val="3"/>
          <w:numId w:val="1"/>
        </w:numPr>
        <w:rPr/>
      </w:pPr>
      <w:bookmarkStart w:id="691" w:name="__RefHeading___Toc2672069_73709187"/>
      <w:bookmarkStart w:id="692" w:name="_Toc292"/>
      <w:bookmarkEnd w:id="691"/>
      <w:r>
        <w:rPr>
          <w:rtl w:val="true"/>
        </w:rPr>
        <w:t>غبس</w:t>
      </w:r>
      <w:bookmarkEnd w:id="692"/>
    </w:p>
    <w:p>
      <w:pPr>
        <w:pStyle w:val="BookText"/>
        <w:rPr/>
      </w:pPr>
      <w:r>
        <w:rPr>
          <w:rFonts w:ascii="Amiri" w:hAnsi="Amiri" w:eastAsia="Amiri" w:cs="Amiri"/>
          <w:color w:val="111111"/>
          <w:sz w:val="28"/>
          <w:sz w:val="28"/>
          <w:szCs w:val="28"/>
          <w:rtl w:val="true"/>
          <w:lang w:bidi="ar-SA"/>
        </w:rPr>
        <w:t xml:space="preserve">الغَبَس و الغُبْسَة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الرَّماد،و هو بیاض فیه کُدْرة،و قد أَغْبَسَ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ذئب أَغْبَس إِذا کان ذلک لَونَه،و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ذئب أَغبَس ؛ و فی حدیث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کالذِّئْبَةِ الغَبْساء فی ظِلِّ السَّرَبْ أَی الغبراء؛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الأَغْبَس من الذئاب الخَفِیف الحَریص،و أَصله من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الوَرْدُ الأَغْبَس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تدعوه الأَعاجم السَّمَنْد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غَبَس و غَبَش لوقت الغَلَس،و أَصله من الغُبْسة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لوْن بین السواد و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 أَغْبَس إِذا کان أَدْلَم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ظلامُه من أَوله،و غَبَشه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الغَبَس و الغَبَش سواء،حکاه فی المُبْدَل؛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مَلْقی الرِّجالِ مَنْزِلُهم، یعنی أَن لَبَنهم کثیر یکفی الأَضیاف حتی یُصدِرَهم،و یَنْحَرُون مع ذلک العِشارَ،و هی التی أَتی علیها من حَمْلِها عشرة أَشهر،فیقول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سَخائهم یَنحرُون العِشار التی قد قرُب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غَبَسَ اللیل و أَغْبَس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بکر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استقبلوک یوم الجُمُعَة فاستقْبِلهم حتی تَغْبِسَها حتی لا تَعُود أَن 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مَضَیْت إِلی الجمعة فلقِیت الناس و قد فَرَغُوا من الصَّلاة فاسْتقبِلْهم بوجهک حتی تُسَوِّده حَیاء منهم کی لا تتأَخر بعد ذلک،و الهاء فی تَغْبِسهَا ضمیر الغُرَّة أَو الطَّلْعَة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أَفعله سَجِیسَ غُبَیْس الأَوْجَس أَی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ما غَبا غُبَیْس أَی ما بقی الدهر؛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أَصله؛ و أَنشد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بَنی أُمِّ زُبَیْرٍ کَیْسُ، علی الطَّعام،ما غَبا غُبَیْسُ أَی فیهم 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غَبا غُبَیْس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الذئب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w:t>
      </w:r>
      <w:bookmarkStart w:id="693" w:name="pg11465_149385"/>
    </w:p>
    <w:p>
      <w:pPr>
        <w:pStyle w:val="BookText"/>
        <w:rPr/>
      </w:pPr>
      <w:bookmarkEnd w:id="693"/>
      <w:r>
        <w:rPr>
          <w:rFonts w:ascii="Amiri" w:hAnsi="Amiri" w:eastAsia="Amiri" w:cs="Amiri"/>
          <w:color w:val="111111"/>
          <w:sz w:val="28"/>
          <w:sz w:val="28"/>
          <w:szCs w:val="28"/>
          <w:rtl w:val="true"/>
          <w:lang w:bidi="ar-SA"/>
        </w:rPr>
        <w:t>أَغْبَس مُرَخَّماً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غَبَّ فأَبدل من أَحد حَرْفَی التضعیف الأَلِف مثل تَقَضَّی أَصله تَقَضَّض؛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ما دام الذئب یأْتی الغَنم غِبًّا</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2672071_73709187"/>
      <w:bookmarkStart w:id="695" w:name="_Toc293"/>
      <w:bookmarkEnd w:id="694"/>
      <w:r>
        <w:rPr>
          <w:rtl w:val="true"/>
        </w:rPr>
        <w:t>غرس</w:t>
      </w:r>
      <w:bookmarkEnd w:id="695"/>
    </w:p>
    <w:p>
      <w:pPr>
        <w:pStyle w:val="BookText"/>
        <w:rPr/>
      </w:pPr>
      <w:r>
        <w:rPr>
          <w:rFonts w:ascii="Amiri" w:hAnsi="Amiri" w:eastAsia="Amiri" w:cs="Amiri"/>
          <w:color w:val="111111"/>
          <w:sz w:val="28"/>
          <w:sz w:val="28"/>
          <w:szCs w:val="28"/>
          <w:rtl w:val="true"/>
          <w:lang w:bidi="ar-SA"/>
        </w:rPr>
        <w:t xml:space="preserve">غَرَس الشجر و الشجرة یغرِسها غَرْساً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الذی یُغْرَس ،و الجمع أَغْراس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للنَّخلة أَول ما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الغَرْس،و الفعل الغَرْس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یُغْرَس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الذی یُنْزع من الحِبّة ثم یُغْرَس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العنب أَوّل ما یُغْرَس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الغَریسة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النواة التی تُزرع؛ عن أَبی المجیب و الحرِث بن دکین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الفَسِیلَة ساعة توضع فی الأَرض حتی تَعْلَقَ،و الجمع غَرائِس و غِراس ،الأَخیرة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غَرَس فلان عِندی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أَثْبَتها،و هو علی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التی تخرج علی رأْس الولد أَو الفصیل ساعة یُولد فإِن تُرکت قَتَلَتْه؛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یَتْرُکْن،فی کلّ مَناخٍ أَبْسِ، کلَّ جَنِینٍ مُشْعَرٍ فی غِرْسِ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الغِرْس هو الذی یَخْرُج علی الوَجْه،و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یَخْرُجُ معه کأَنه مُخاط،و جمعه أَغْراس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الغِرْس واحد الأَغراس ،و هی جلدة رقیقة تخرج مع الولد إِذا خرج من بطن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الغِرْس المَشِیمَة؛ و قول قیس بن عیزارة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 أَوّل سُؤلَةٍ و أَغْراسُها و اللَّهُ عَنِّی یُدافِعُ البلهاء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ناقة،و عَنَی بأَغراسِها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الغَراس ،بفتح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شارِب الدواء کالخامّ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کثر من العُرْفُط؛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الغِرْس و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غَرْس ،بفتح الغین و سکون الراء و 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بالمدینة؛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منازل بنی النَّضِیر بناحیة الغَرْس </w:t>
      </w:r>
      <w:r>
        <w:rPr>
          <w:rFonts w:eastAsia="IRNazanin" w:cs="IRNazanin"/>
          <w:color w:val="111111"/>
          <w:sz w:val="28"/>
          <w:szCs w:val="28"/>
          <w:rtl w:val="true"/>
          <w:lang w:bidi="fa-IR"/>
        </w:rPr>
        <w:t>.</w:t>
      </w:r>
    </w:p>
    <w:p>
      <w:pPr>
        <w:pStyle w:val="Heading4"/>
        <w:numPr>
          <w:ilvl w:val="3"/>
          <w:numId w:val="1"/>
        </w:numPr>
        <w:rPr/>
      </w:pPr>
      <w:bookmarkStart w:id="696" w:name="__RefHeading___Toc2672073_73709187"/>
      <w:bookmarkStart w:id="697" w:name="_Toc294"/>
      <w:bookmarkEnd w:id="696"/>
      <w:r>
        <w:rPr>
          <w:rtl w:val="true"/>
        </w:rPr>
        <w:t>غسس</w:t>
      </w:r>
      <w:bookmarkEnd w:id="697"/>
    </w:p>
    <w:p>
      <w:pPr>
        <w:pStyle w:val="BookText"/>
        <w:rPr/>
      </w:pPr>
      <w:r>
        <w:rPr>
          <w:rFonts w:ascii="Amiri" w:hAnsi="Amiri" w:eastAsia="Amiri" w:cs="Amiri"/>
          <w:color w:val="111111"/>
          <w:sz w:val="28"/>
          <w:sz w:val="28"/>
          <w:szCs w:val="28"/>
          <w:rtl w:val="true"/>
          <w:lang w:bidi="ar-SA"/>
        </w:rPr>
        <w:t>الغُسُّ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اللئیم،زاد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 زهیر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أَرْقِهِ إِنْ یَنْجُ منها،و إِن یَمُتْ فطَعْنَة لا غُسٍّ ،و لا بمُغَمِّرِ و الجمع أَغْساس و غِساس و غُسُوس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الغُسُسُ الضُّعفاء فی آرائهم و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الغُسُّ واحداً و جمعاً؛ و أَنشد لأَوس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مُخَلّفُون و یَقْضِی النَّاسُ أَمْرَهُمُ، غُسُّ الأَمانة،صُنْبُورٌ فصُنْبُورُ و رواه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غُشُّ،بالشین المعجمة،کأَنه جمع غاشٍّ مثل بازِل و بُزْل،و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نصباً علی الذَّم بإِضمار أَعنی،و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بالسین،أَی غُسُّون ،فحذفت النون للإِِضافة،و یجوز غُسِّی ،بکسر السین،بإِضمار أَعنی،و تحذف النون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الغَسِیسُ و المَغْسُوس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الغَسِیسَة و المُغَسِّسَة و المَغْسُوسَة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البُسْرة التی ترطب ثم یتغیر طعمها،و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حلاوة لها،و هی أَخبث البُسر،و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الغَسِیسَة و المُغَسِّسَة و المَغْسُوسَة البُسرة تُرطب من حول تُفْرُوقِها،و نخلة مَغْسوسَة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تُرطِب و لا حلاوة 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الغُسُسُ </w:t>
      </w:r>
      <w:r>
        <w:rPr>
          <w:rFonts w:eastAsia="Amiri" w:cs="Amiri" w:ascii="Amiri" w:hAnsi="Amiri"/>
          <w:color w:val="111111"/>
          <w:sz w:val="28"/>
          <w:szCs w:val="28"/>
          <w:rtl w:val="true"/>
          <w:lang w:bidi="ar-SA"/>
        </w:rPr>
        <w:t xml:space="preserve">: </w:t>
      </w:r>
      <w:bookmarkStart w:id="698" w:name="pg11465_149386"/>
    </w:p>
    <w:p>
      <w:pPr>
        <w:pStyle w:val="BookText"/>
        <w:rPr/>
      </w:pPr>
      <w:bookmarkEnd w:id="698"/>
      <w:r>
        <w:rPr>
          <w:rFonts w:ascii="Amiri" w:hAnsi="Amiri" w:eastAsia="Amiri" w:cs="Amiri"/>
          <w:color w:val="111111"/>
          <w:sz w:val="28"/>
          <w:sz w:val="28"/>
          <w:szCs w:val="28"/>
          <w:rtl w:val="true"/>
          <w:lang w:bidi="ar-SA"/>
        </w:rPr>
        <w:t xml:space="preserve">الرُّطَب الفاسِد،الواحد غَسِیسٌ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الغَسِیسَة التی تُرطب و یتغیر طعمها،و السَّرادة البُسرة التی تحلو قبل أَن تُزهی،و هی بَلحَة،و المَکْرَة التی لا تُرْطب و لا حلاوة لها،و الشُّمْطانة التی یُرطب جانب منها و سائرها یابس،و المَغْسُوسَة التی ترطب و لا حلاوة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مِحْجَن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الطعام غَسُوس صِدْق و غَلُول صدق أَی طعام صدق،و کذلک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 الرجل فی البلاد إِذا دخل فیها و مضی قُدُماً،و هی لغة تمیم؛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کالحُوت لمَّا غَسَّ فی الأَنهار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الفَسْل من الرجال،و جمعه أَغْساس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یُتَلَّی بِجِبْسٍ لا فُؤاد لهُ، و لا بِغُسٍّ عنِید الفُحْشِ إِزْمِیلِ و غَسَسْتَه فی الماء و غَتَتَّهُ أَی غَطَطْتَه؛ قال أَبو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انغَسَّ فی کَدِر الطِّمالِ دَعامِصٌ حُمْرُ البُطون،قَصِیرة أَعْمارُها و الغِسُّ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غَسْغَسْت بالهِرَّة إِذا بالغت فی زجرها؛ و یقال للهرَّة الخَازِ بازِ و المَغْسُوسَة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من غَسَّانِه أَی ضرْبه؛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الیمن،منهم ملوک غسان،و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نُسِب إِلیه قوم؛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أَلأَزْدُ نِسْبَتُنا و الماءُ غَسَّانُ هذا إِن کان فَعْلانَ فهو من هذا الباب،و إِن کان فَعَّالاً فهو من باب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 فلان خطبة الخطیب أَی عابها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672075_73709187"/>
      <w:bookmarkStart w:id="700" w:name="_Toc295"/>
      <w:bookmarkEnd w:id="699"/>
      <w:r>
        <w:rPr>
          <w:rtl w:val="true"/>
        </w:rPr>
        <w:t>غضرس</w:t>
      </w:r>
      <w:bookmarkEnd w:id="700"/>
    </w:p>
    <w:p>
      <w:pPr>
        <w:pStyle w:val="BookText"/>
        <w:rPr/>
      </w:pPr>
      <w:r>
        <w:rPr>
          <w:rFonts w:ascii="Amiri" w:hAnsi="Amiri" w:eastAsia="Amiri" w:cs="Amiri"/>
          <w:color w:val="111111"/>
          <w:sz w:val="28"/>
          <w:sz w:val="28"/>
          <w:szCs w:val="28"/>
          <w:rtl w:val="true"/>
          <w:lang w:bidi="ar-SA"/>
        </w:rPr>
        <w:t xml:space="preserve">ثَغْرٌ غُضارِس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عذْب؛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مَمْکُورَة غَرْثَی الوِشاحِ الشَّاکِسِ، تَضْحَک عن ذی أُشُر غُضارِسِ و حکاه ابن جنی بالعین و الغین،و هو مذکور فی موضعه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2672077_73709187"/>
      <w:bookmarkStart w:id="702" w:name="_Toc296"/>
      <w:bookmarkEnd w:id="701"/>
      <w:r>
        <w:rPr>
          <w:rtl w:val="true"/>
        </w:rPr>
        <w:t>غطس</w:t>
      </w:r>
      <w:bookmarkEnd w:id="702"/>
    </w:p>
    <w:p>
      <w:pPr>
        <w:pStyle w:val="BookText"/>
        <w:rPr/>
      </w:pPr>
      <w:r>
        <w:rPr>
          <w:rFonts w:ascii="Amiri" w:hAnsi="Amiri" w:eastAsia="Amiri" w:cs="Amiri"/>
          <w:color w:val="111111"/>
          <w:sz w:val="28"/>
          <w:sz w:val="28"/>
          <w:szCs w:val="28"/>
          <w:rtl w:val="true"/>
          <w:lang w:bidi="ar-SA"/>
        </w:rPr>
        <w:t>الغَطْس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غَطَسَه فی الماء یَغْطِسُه غَطْساً و غَطَّسَه فی الماء و قَمَسَه و مَقَلَه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یَتَغاطَسان فی الماء یَتَقامَسان إِذا تَماقَلاَ فیه؛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ذِراعَیْها،و أَدْنَتْ لَبَانَها مِنَ الماء،حتی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 تَغْطِسُ و تَغاطَسَ القومُ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تَغاطُّوا فیه؛ قال مَعْن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الکُهُولَ الشُّمْطَ فی حُجُراتِها تَغاطَسُ فی تَیَّارِها،حِین تَحْفِلُ و لیلٌ غاطِس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کغاطِش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المَغْنِیطِسُ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Style w:val="FootnoteAnchor"/>
          <w:rtl w:val="true"/>
        </w:rPr>
        <w:footnoteReference w:id="51"/>
      </w:r>
      <w:r>
        <w:rPr>
          <w:rFonts w:ascii="Amiri" w:hAnsi="Amiri" w:eastAsia="Amiri" w:cs="Amiri"/>
          <w:color w:val="111111"/>
          <w:sz w:val="28"/>
          <w:sz w:val="28"/>
          <w:szCs w:val="28"/>
          <w:rtl w:val="true"/>
          <w:lang w:bidi="ar-SA"/>
        </w:rPr>
        <w:t>یَجْذِبُ الحدید،و هو معرّب</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2672079_73709187"/>
      <w:bookmarkStart w:id="704" w:name="_Toc297"/>
      <w:bookmarkEnd w:id="703"/>
      <w:r>
        <w:rPr>
          <w:rtl w:val="true"/>
        </w:rPr>
        <w:t>غطرس</w:t>
      </w:r>
      <w:bookmarkEnd w:id="704"/>
    </w:p>
    <w:p>
      <w:pPr>
        <w:pStyle w:val="BookText"/>
        <w:rPr/>
      </w:pPr>
      <w:r>
        <w:rPr>
          <w:rFonts w:ascii="Amiri" w:hAnsi="Amiri" w:eastAsia="Amiri" w:cs="Amiri"/>
          <w:color w:val="111111"/>
          <w:sz w:val="28"/>
          <w:sz w:val="28"/>
          <w:szCs w:val="28"/>
          <w:rtl w:val="true"/>
          <w:lang w:bidi="ar-SA"/>
        </w:rPr>
        <w:t xml:space="preserve">الغَطْرسة و التَغَطْرُس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الإِِعجاب بالشیء و التَّطاوُل علی الأَقْران؛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فِیهمُ من فارِس مُتَغَطْرِسٍ شاکِی السِّلاح،یَذُبُّ عن مَکْروبِ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الظُّلْم و التکبُّر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الغِطْرِس و الغِطْرِیسُ و المُتَغَطْرِس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المتکبر،قال الکُمَیت یخاطب بنی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حِبالٌ منکمُ هی أَمْرَسَتْ جَنائِبَنا، کُنَّا الأُتاةَ الغَطارِسَا </w:t>
      </w:r>
      <w:bookmarkStart w:id="705" w:name="pg11465_149387"/>
    </w:p>
    <w:p>
      <w:pPr>
        <w:pStyle w:val="BookText"/>
        <w:rPr/>
      </w:pPr>
      <w:bookmarkEnd w:id="705"/>
      <w:r>
        <w:rPr>
          <w:rFonts w:ascii="Amiri" w:hAnsi="Amiri" w:eastAsia="Amiri" w:cs="Amiri"/>
          <w:color w:val="111111"/>
          <w:sz w:val="28"/>
          <w:sz w:val="28"/>
          <w:szCs w:val="28"/>
          <w:rtl w:val="true"/>
          <w:lang w:bidi="ar-SA"/>
        </w:rPr>
        <w:t xml:space="preserve">و قد تَغَطْرَسَ ،فهو مُتَغَطْرِس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التَّغَطْرُس ما غَسَلْت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تَغَطْرس فی مِشْیَتِه إِذا تَبَخْتَر،و تَغَطْرَس إِذا تَعسَّف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مُتَغَطْرِس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فی کلام هذیل</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672081_73709187"/>
      <w:bookmarkStart w:id="707" w:name="_Toc298"/>
      <w:bookmarkEnd w:id="706"/>
      <w:r>
        <w:rPr>
          <w:rtl w:val="true"/>
        </w:rPr>
        <w:t>غلس</w:t>
      </w:r>
      <w:bookmarkEnd w:id="707"/>
    </w:p>
    <w:p>
      <w:pPr>
        <w:pStyle w:val="BookText"/>
        <w:rPr/>
      </w:pPr>
      <w:r>
        <w:rPr>
          <w:rFonts w:ascii="Amiri" w:hAnsi="Amiri" w:eastAsia="Amiri" w:cs="Amiri"/>
          <w:color w:val="111111"/>
          <w:sz w:val="28"/>
          <w:sz w:val="28"/>
          <w:szCs w:val="28"/>
          <w:rtl w:val="true"/>
          <w:lang w:bidi="ar-SA"/>
        </w:rPr>
        <w:t xml:space="preserve">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آخر اللیل؛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کَذَبَتْکَ عُیْنُک أم رأَیتَ بِوَاسِطٍ، غَلَسَ الظَّلام،من الرَّباب خَیالا؟ و غَلَّسْنا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بِغَلَسٍ ،و هو التَّغلِیسُ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نُغَلِّسُ من جَمْعٍ إِلی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نَسِیر إِلیها ذلک الوقتَ،و غَلَّسَ یُغَلِّس تَغلِیساً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غَلَّسْنا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أَتیناه بغَلَس،و کذلک القَطا و الحُمُر و کل شیء ورَدَ الماء؛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یُحرِّک رَأْساً کالکَباثَةِ،واثِقاً بِوِرْدِ قَطاةٍ غَنَّسَتْ وِرْدَ مَنْهَلِ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الغَلَس أَول الصُّبح حتی یَنْتَشِر فی الآفاق،و کذلک الغَبَس،و هما سواد مختلط ببیاض و حُمْرَة مثل الصبح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یُصَلِّی الصبحَ بغَلَسٍ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اللیل إِذا اختلطت بِضَوءِ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الماء أَوّل ما ینفجر الصبح؛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وِرْدِیَ تَغْلِیسَ النَّهَلْ و وقع فی وادی تُغَلِّسَ ،و تُغَلِّسَ غیر مصروف مثل تُخُیِّب </w:t>
      </w:r>
      <w:r>
        <w:rPr>
          <w:rStyle w:val="FootnoteAnchor"/>
          <w:rtl w:val="true"/>
        </w:rPr>
        <w:footnoteReference w:id="52"/>
      </w:r>
      <w:r>
        <w:rPr>
          <w:rFonts w:ascii="IRNazanin" w:hAnsi="IRNazanin" w:eastAsia="IRNazanin"/>
          <w:color w:val="111111"/>
          <w:sz w:val="28"/>
          <w:sz w:val="28"/>
          <w:szCs w:val="28"/>
          <w:rtl w:val="true"/>
          <w:lang w:bidi="fa-IR"/>
        </w:rPr>
        <w:t>و هو الباطل و 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أُغْوِیَّةٍ و فی وامِئَةٍ و فی تُغُلِّسَ ،غیر مصروف،و هی جمیعاً الدَّاهِیَة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حَرَّة غَلاَّس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معروفة،و هی الحِرارُ </w:t>
      </w:r>
      <w:r>
        <w:rPr>
          <w:rStyle w:val="FootnoteAnchor"/>
          <w:rtl w:val="true"/>
        </w:rPr>
        <w:footnoteReference w:id="53"/>
      </w:r>
      <w:r>
        <w:rPr>
          <w:rFonts w:ascii="IRNazanin" w:hAnsi="IRNazanin" w:eastAsia="IRNazanin"/>
          <w:color w:val="111111"/>
          <w:sz w:val="28"/>
          <w:sz w:val="28"/>
          <w:szCs w:val="28"/>
          <w:rtl w:val="true"/>
          <w:lang w:bidi="fa-IR"/>
        </w:rPr>
        <w:t>فی بلاد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2672083_73709187"/>
      <w:bookmarkStart w:id="709" w:name="_Toc299"/>
      <w:bookmarkEnd w:id="708"/>
      <w:r>
        <w:rPr>
          <w:rtl w:val="true"/>
        </w:rPr>
        <w:t>غمس</w:t>
      </w:r>
      <w:bookmarkEnd w:id="709"/>
    </w:p>
    <w:p>
      <w:pPr>
        <w:pStyle w:val="BookText"/>
        <w:rPr/>
      </w:pPr>
      <w:r>
        <w:rPr>
          <w:rFonts w:ascii="Amiri" w:hAnsi="Amiri" w:eastAsia="Amiri" w:cs="Amiri"/>
          <w:color w:val="111111"/>
          <w:sz w:val="28"/>
          <w:sz w:val="28"/>
          <w:szCs w:val="28"/>
          <w:rtl w:val="true"/>
          <w:lang w:bidi="ar-SA"/>
        </w:rPr>
        <w:t xml:space="preserve">الغَمْسُ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إِرْسابُ الشیء فی الشیء السَّیَّال أَو النَّدَی أَو فی ماء أَو صِبْغ حتی اللّقمة فی الخَلِّ، غَمَسَه یَغْمِسُه غَمْساً أَی مَقَلَه فیه،و قد انْغَمَسَ فیه و اغْتَمَس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المُمَاقَلَة،و کذلک إِذا رمَی الرجل نفسه فی سِطَة الحرب أَو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یکتحِل الصائم و یَرْتَمِسُ و لا یَغْتَمِس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الاغْتِماس أَن یُطِیل اللُّبثَ فیه،و الارْتماس أَن لا یطیل المکث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اخْتَضَبَتِ المرأَة غَمْساً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غَمَسَتْ یدَیها خِضاباً مُسْتَوِیاً من غیر تَصْوِیر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یَغْتَمِس فی الماء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الغَمَّاسَة من طیر الماء غَطَّاط ینغمس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الطَّعْنَة النَّجْلاء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الواسِعَة،و الغَمُوس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الغَمُوس التی انغمست فی اللَّحم،و قد عُبِّر عنها بالواسعة النافذة؛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أَنقَضْتُه،و نَفَّسْتُ عنه بغَمُوسٍ أَو طعنةٍ أُخْدُودِ و الأَمر الغَمُوس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غَمِیساً أَربعین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مَغْمُوساً فی الرَّحمِ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فانْغَمَسَ فی العَدُوِّ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دخل فیهم و غاصَ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الیمینُ الغَموس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تَغْمِس صاحبَها فی الإِِثم ثم فی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استثناء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الیمین الکاذبة التی تُقْتَطع بها الحُقوق،و سُمِّیت غموساً لغمسها صاحبها فی الإِِثم ثم فی النار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الکبائر الیمین الغَمُوس </w:t>
      </w:r>
      <w:r>
        <w:rPr>
          <w:rFonts w:eastAsia="IRNazanin" w:cs="IRNazanin"/>
          <w:color w:val="111111"/>
          <w:sz w:val="28"/>
          <w:szCs w:val="28"/>
          <w:rtl w:val="true"/>
          <w:lang w:bidi="fa-IR"/>
        </w:rPr>
        <w:t xml:space="preserve">. </w:t>
      </w:r>
      <w:bookmarkStart w:id="710" w:name="pg11465_149388"/>
    </w:p>
    <w:p>
      <w:pPr>
        <w:pStyle w:val="BookText"/>
        <w:rPr/>
      </w:pPr>
      <w:bookmarkEnd w:id="710"/>
      <w:r>
        <w:rPr>
          <w:rFonts w:ascii="Amiri" w:hAnsi="Amiri" w:eastAsia="Amiri" w:cs="Amiri"/>
          <w:color w:val="111111"/>
          <w:sz w:val="28"/>
          <w:sz w:val="28"/>
          <w:szCs w:val="28"/>
          <w:rtl w:val="true"/>
          <w:lang w:bidi="ar-SA"/>
        </w:rPr>
        <w:t>و هو أَن یَحلِف الرجل و هو یعلم أَنه کاذب لیقتطع بها مال 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تَذَرُ الدِّیار بَلاقِعَ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الیمین الکاذبة الفاجرة،و فَعُول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غَمَس حِلْفاً فی آل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 نصیباً من عَقْدهم و حلفهم یأْمن به،و کانت عادتُهم أَن یُحْضِروا فی جَفْنَةٍ طِیباً أَو دَماً أَو رَماداً فیُدخِلُون فیه أَیدیَهم عند التَّحالف لِیَتِمَّ عقدُهم علیه باشتراکهم فی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ولَدٌ،و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تَشُول و لا یُسْتَبان حملُها حتی 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الغَمُوس ،و جمعها 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الغَدَویّ،و هی التی فی صُلْب الفحل من الغنم کانوا یتبایعون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الأَثرم عن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ما فی بطن الناقة،و الثانی حَبَل الحَبَلَة،و الثالث الغَمِیسُ ؛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هذا النوع القُباقب،قال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الکلام،و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الغَمُوس الناقة التی یُشَک فی مُخِّها أَ رِیرٌ أَمْ قَصِیدٌ؛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 بی لَیْسَ بالمَغْمُوسِ </w:t>
      </w:r>
      <w:r>
        <w:rPr>
          <w:rStyle w:val="FootnoteAnchor"/>
          <w:rtl w:val="true"/>
        </w:rPr>
        <w:footnoteReference w:id="54"/>
      </w:r>
      <w:r>
        <w:rPr>
          <w:rFonts w:ascii="Amiri" w:hAnsi="Amiri" w:eastAsia="Amiri" w:cs="Amiri"/>
          <w:color w:val="111111"/>
          <w:sz w:val="28"/>
          <w:sz w:val="28"/>
          <w:szCs w:val="28"/>
          <w:rtl w:val="true"/>
          <w:lang w:bidi="ar-SA"/>
        </w:rPr>
        <w:t xml:space="preserve">و رجل غَمُوسٌ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یُعَرِّس لیلاً حتی یُصبح؛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غَمُوسُ الدُّجَی یَنْشَقُّ عن مُتَضَرِّمٍ، طَلُوبُ الأَعادی لا سؤومٌ و لا وَجْبُ و المُغَامَسة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المداخلة فی القتال،و قد غامسهم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الغَمُوس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من الرجال الشجاع،و کذلک المُغامِس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مُغامس ،و رجل مُغامِسٌ ،و قد غامَس فی القتال و غامز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مُغَامَسة الأَمر دخولک فیه؛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الحرْبِ،أَما صادراً فَوَشِیقُهُ حَمِیلٌ،و أَمَّا وارِداً فَمُغامِسُ و الشیء الغَمِیس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یظهر للناس و لم یُعرف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قَصِیدة غَمِیس و اللیل غَمیس و الأَجمة و کلُّ مُلْتَفّ یُغْتَمَس فیه أَی یُسْتَخْفَی غَمِیس ؛ و قال أَبو زُبَیْد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بالمُسْتَوِی سَفْراً و عَیْراً أُصَیلالاً،و جُنَّته الغَمِیسُ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الغَمِیس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غامِسْ فی أَمرک أَی اعْجَلْ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العَجْلان؛ و قال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مُغَمَّسة قِیلتْ تَلَقَّفَها ضَبٌّ،و مِنْ دُون منْ یَرْمِی بها عَدَنُ و التَغْمِیس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یَسْقِیَ الرجل إِبلَه ثم یَذْهب؛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الغَمِیس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 تحت الیَبِیس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الغَمِیس و الغَمِیسَة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الأَجمة،و خص بها بعضهم أَجمة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بِهِمْ من کلِّ فَجٍّ أَخافُهُ مِسَحٌّ،کسِرْحان الغَمِیسة ،ضامِرُ و الغَمِیس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صغیر یَجْمَع الشجر و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مکة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672085_73709187"/>
      <w:bookmarkStart w:id="712" w:name="_Toc300"/>
      <w:bookmarkEnd w:id="711"/>
      <w:r>
        <w:rPr>
          <w:rtl w:val="true"/>
        </w:rPr>
        <w:t>غملس</w:t>
      </w:r>
      <w:bookmarkEnd w:id="712"/>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الغَمَلَّسُ الخَبِیث الجَریء؛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العَمَلَّس،بالعین المهملة،و قد یوصف بها الذئب</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2672087_73709187"/>
      <w:bookmarkStart w:id="714" w:name="_Toc301"/>
      <w:bookmarkEnd w:id="713"/>
      <w:r>
        <w:rPr>
          <w:rtl w:val="true"/>
        </w:rPr>
        <w:t>غوس</w:t>
      </w:r>
      <w:bookmarkEnd w:id="714"/>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یَوْمٌ غَواسٌ فیه هزیمة و تَشْلِیح،قال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أَشاؤُنا مُغَوَّس أَمْ مُشَنَّخٌ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الإشاء صغار النخل،فالهمزة من بنیة الکلمة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تَشْنِیخُه و تَغْویسُه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تَشْذیب سُلاَّئِه عنه</w:t>
      </w:r>
      <w:r>
        <w:rPr>
          <w:rFonts w:eastAsia="Amiri" w:cs="Amiri" w:ascii="Amiri" w:hAnsi="Amiri"/>
          <w:color w:val="111111"/>
          <w:sz w:val="28"/>
          <w:szCs w:val="28"/>
          <w:rtl w:val="true"/>
          <w:lang w:bidi="ar-SA"/>
        </w:rPr>
        <w:t>.</w:t>
      </w:r>
      <w:bookmarkStart w:id="715" w:name="pg11465_149389"/>
    </w:p>
    <w:p>
      <w:pPr>
        <w:pStyle w:val="Heading4"/>
        <w:numPr>
          <w:ilvl w:val="3"/>
          <w:numId w:val="1"/>
        </w:numPr>
        <w:rPr/>
      </w:pPr>
      <w:bookmarkStart w:id="716" w:name="__RefHeading___Toc2672089_73709187"/>
      <w:bookmarkStart w:id="717" w:name="_Toc302"/>
      <w:bookmarkEnd w:id="715"/>
      <w:bookmarkEnd w:id="716"/>
      <w:r>
        <w:rPr>
          <w:rtl w:val="true"/>
        </w:rPr>
        <w:t>غیس</w:t>
      </w:r>
      <w:bookmarkEnd w:id="717"/>
    </w:p>
    <w:p>
      <w:pPr>
        <w:pStyle w:val="BookText"/>
        <w:rPr/>
      </w:pPr>
      <w:r>
        <w:rPr>
          <w:rFonts w:ascii="Amiri" w:hAnsi="Amiri" w:eastAsia="Amiri" w:cs="Amiri"/>
          <w:color w:val="111111"/>
          <w:sz w:val="28"/>
          <w:sz w:val="28"/>
          <w:szCs w:val="28"/>
          <w:rtl w:val="true"/>
          <w:lang w:bidi="ar-SA"/>
        </w:rPr>
        <w:t>الغَیْساء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النَاعِمَة،و المذکَّر أَغْیَس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لِمَّة غَیْساء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وافیة الشَّعر کثیرته؛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رَأَیْنَ سُوداً و رَأَیْنَ غِیسا ، فی شائعٍ یَکْسُو اللِّمام الغِیسا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أَنشده شارح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الشباب،و هو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فلان یتقلَّبُ فی غَیْساتِ شَبابِه أَی نَعْمَة شَبابِه،و قال أَبو عبید فی غَیْسان شَبابِه؛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الفتی یَخْبِطُ فی غَیْساتِهِ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و التاء فیهما لَیْستا من أَصل الحرف،من قال غَیْسات فهی تاء فَعْلات،و من قال غَیْسان فهو نون فعلان</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672091_73709187"/>
      <w:bookmarkStart w:id="719" w:name="_Toc303"/>
      <w:bookmarkEnd w:id="718"/>
      <w:r>
        <w:rPr>
          <w:rtl w:val="true"/>
        </w:rPr>
        <w:t>فصل الفاء</w:t>
      </w:r>
      <w:bookmarkEnd w:id="719"/>
    </w:p>
    <w:p>
      <w:pPr>
        <w:pStyle w:val="Heading4"/>
        <w:numPr>
          <w:ilvl w:val="3"/>
          <w:numId w:val="1"/>
        </w:numPr>
        <w:rPr/>
      </w:pPr>
      <w:bookmarkStart w:id="720" w:name="__RefHeading___Toc2672093_73709187"/>
      <w:bookmarkStart w:id="721" w:name="_Toc304"/>
      <w:bookmarkEnd w:id="720"/>
      <w:r>
        <w:rPr>
          <w:rtl w:val="true"/>
        </w:rPr>
        <w:t>فأس</w:t>
      </w:r>
      <w:bookmarkEnd w:id="721"/>
    </w:p>
    <w:p>
      <w:pPr>
        <w:pStyle w:val="BookText"/>
        <w:rPr/>
      </w:pPr>
      <w:r>
        <w:rPr>
          <w:rFonts w:ascii="Amiri" w:hAnsi="Amiri" w:eastAsia="Amiri" w:cs="Amiri"/>
          <w:color w:val="111111"/>
          <w:sz w:val="28"/>
          <w:sz w:val="28"/>
          <w:szCs w:val="28"/>
          <w:rtl w:val="true"/>
          <w:lang w:bidi="ar-SA"/>
        </w:rPr>
        <w:t xml:space="preserve">الفَأْسُ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آلات الحدید یُحْفَرُ بها و یُقطَع،أُنثی،و الجمع أَفْؤُس و فؤُوس ،و قیل،تجمع فُؤُوساً علی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فأَسَه یَفأَسُه فَأْساً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 الشجرة یَفأَسُها فأْساً ضربها بالفأْس،و فأَسَ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بالفأْس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الذی یُفْلَق به الحطَب،یقال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فأَسَه یفأَسُه أَی یَفْلِقُه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 الفُؤُوس فی أُصُولها و إِنَّها لَنَخْلٌ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الفَأْس ،و هو مهموز،و قد یُخَفَّف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فَأْس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القائمةُ فی الحَنَک،و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الحدیدة المعترضة فیه؛ قال 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یُرادی علی فَأْسِ اللِّجامِ،کأَنَّما تُرادی بِه مَرْقَاةُ جِذْعٍ مُشَذَّبِ و فَأَسْته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فأْس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إِحْدی یَدَیه فی فأْس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طرَف مُؤْخِرِه المُشْرِفُ علی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جمعُه أَفْؤُس ثم فُؤُوس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فأْس اللِّجام الذی فی وسَط الشَکِیمَة بین المِسْحَلَیْن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الحدیدة القائمة فی الشَّکِیمة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القَمَحْدُوَة المُشْرِف علی القَفا،و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 القَفا مؤَخَّر القَمَحْدُوَة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فَأْسُ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الذی فیه الأَسنان؛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 أَرْحِلْ ضامِرات العِیسِ، و ابْکِ علی لَطْم ابن خَیرِ الفُؤُوسِ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هو لجمع فَأْسٍ کقولهم رُؤُوس فی جمع رأْس أَم هی من غیر هذا الباب من ترکیب ف و س</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2672095_73709187"/>
      <w:bookmarkStart w:id="723" w:name="_Toc305"/>
      <w:bookmarkEnd w:id="722"/>
      <w:r>
        <w:rPr>
          <w:rtl w:val="true"/>
        </w:rPr>
        <w:t>فجس</w:t>
      </w:r>
      <w:bookmarkEnd w:id="72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الفَجْسُ و التَفَجُّس عَظَمة و تَکَبّر و تطاوُل؛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عَسْراء حین تَرَدَّی من تَفَجُّسِها ، و فی کِوارَتِها من بَغْیِها مَیَلُ و فَجَسَ یَفْجُسُ ،بالضم، فَجْساً و تَفَجَّس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 تعظّم و فَخَر؛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خُلُقاً عَفَنْقَسا، أَقَرَّه الناسُ،و إِن تَفَجَّسا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أَفجَسَ الرجُل إِذا افْتَخَر بالباطل</w:t>
      </w:r>
      <w:r>
        <w:rPr>
          <w:rFonts w:eastAsia="Amiri" w:cs="Amiri" w:ascii="Amiri" w:hAnsi="Amiri"/>
          <w:color w:val="111111"/>
          <w:sz w:val="28"/>
          <w:szCs w:val="28"/>
          <w:rtl w:val="true"/>
          <w:lang w:bidi="ar-SA"/>
        </w:rPr>
        <w:t xml:space="preserve">. </w:t>
      </w:r>
      <w:bookmarkStart w:id="724" w:name="pg11465_149390"/>
    </w:p>
    <w:p>
      <w:pPr>
        <w:pStyle w:val="BookText"/>
        <w:rPr/>
      </w:pPr>
      <w:bookmarkEnd w:id="724"/>
      <w:r>
        <w:rPr>
          <w:rFonts w:ascii="Amiri" w:hAnsi="Amiri" w:eastAsia="Amiri" w:cs="Amiri"/>
          <w:color w:val="111111"/>
          <w:sz w:val="28"/>
          <w:sz w:val="28"/>
          <w:szCs w:val="28"/>
          <w:rtl w:val="true"/>
          <w:lang w:bidi="ar-SA"/>
        </w:rPr>
        <w:t>و تَفَجَّس السَّحاب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قال الشاعر 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مُتَسَنِّم سَنَماتِها مُتَفَجِّسٌ ، بالهَدْرِ یَمْلأُ أَنْفُساً و عُیُونا</w:t>
      </w:r>
    </w:p>
    <w:p>
      <w:pPr>
        <w:pStyle w:val="Heading4"/>
        <w:numPr>
          <w:ilvl w:val="3"/>
          <w:numId w:val="1"/>
        </w:numPr>
        <w:rPr/>
      </w:pPr>
      <w:bookmarkStart w:id="725" w:name="__RefHeading___Toc2672097_73709187"/>
      <w:bookmarkStart w:id="726" w:name="_Toc306"/>
      <w:bookmarkEnd w:id="725"/>
      <w:r>
        <w:rPr>
          <w:rtl w:val="true"/>
        </w:rPr>
        <w:t>فحس</w:t>
      </w:r>
      <w:bookmarkEnd w:id="726"/>
    </w:p>
    <w:p>
      <w:pPr>
        <w:pStyle w:val="BookText"/>
        <w:rPr/>
      </w:pPr>
      <w:r>
        <w:rPr>
          <w:rFonts w:ascii="Amiri" w:hAnsi="Amiri" w:eastAsia="Amiri" w:cs="Amiri"/>
          <w:color w:val="111111"/>
          <w:sz w:val="28"/>
          <w:sz w:val="28"/>
          <w:szCs w:val="28"/>
          <w:rtl w:val="true"/>
          <w:lang w:bidi="ar-SA"/>
        </w:rPr>
        <w:t xml:space="preserve">الفَحْس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الشیءَ من یدک بلسانِک و فَمِک من الماء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أَفْحَسَ الرجلُ إِذا سَحَجَ شیئاً بعد شیء</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2672099_73709187"/>
      <w:bookmarkStart w:id="728" w:name="_Toc307"/>
      <w:bookmarkEnd w:id="727"/>
      <w:r>
        <w:rPr>
          <w:rtl w:val="true"/>
        </w:rPr>
        <w:t>فدس</w:t>
      </w:r>
      <w:bookmarkEnd w:id="72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أَفْدَسَ الرجُلُ إِذا صار فی بابه الفِدَسَة،و هی العَناکِب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الفُدْس العَنْکَبُوت و هی الهَبُورُ و الثُّطْأَة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بالخَلْصاء دَحْلاً یُعرف بالفِدَسِیّ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إِلی أَی شیء نُسب</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2672101_73709187"/>
      <w:bookmarkStart w:id="730" w:name="_Toc308"/>
      <w:bookmarkEnd w:id="729"/>
      <w:r>
        <w:rPr>
          <w:rtl w:val="true"/>
        </w:rPr>
        <w:t>فدکس</w:t>
      </w:r>
      <w:bookmarkEnd w:id="730"/>
    </w:p>
    <w:p>
      <w:pPr>
        <w:pStyle w:val="BookText"/>
        <w:rPr/>
      </w:pPr>
      <w:r>
        <w:rPr>
          <w:rFonts w:ascii="Amiri" w:hAnsi="Amiri" w:eastAsia="Amiri" w:cs="Amiri"/>
          <w:color w:val="111111"/>
          <w:sz w:val="28"/>
          <w:sz w:val="28"/>
          <w:szCs w:val="28"/>
          <w:rtl w:val="true"/>
          <w:lang w:bidi="ar-SA"/>
        </w:rPr>
        <w:t xml:space="preserve">الفَدَوْکَسُ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الجافی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مثل الدَّوْکس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تَغْلِب؛ التمثیل لسیبویه و التفسیر للسیرافی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فَدَوْکَس رَهْط الأَخطل الشاعر،و هم من بنی جُشَم بن بکر</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2672103_73709187"/>
      <w:bookmarkStart w:id="732" w:name="_Toc309"/>
      <w:bookmarkEnd w:id="731"/>
      <w:r>
        <w:rPr>
          <w:rtl w:val="true"/>
        </w:rPr>
        <w:t>فرس</w:t>
      </w:r>
      <w:bookmarkEnd w:id="732"/>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الخیل،و الجمع أَفراس ،الذکر و الأُنثی فی ذلک سواء،و لا یقال للأُنثی فیه فَرَسة؛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التأْنیث فلذلک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ثلاثة أَفراس إِذا أَردت المذکر،أَلزموه التأْنیث و صار فی کلامهم للمؤنث أَکثر منه للمذکر حتی صار بمنزلة القدَم؛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تصغیرها فُرَیْس نادِر،و حکی ابن جِنی فَرَسَة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تصغیر الفَرس الأُنثی خاصة لم تقُل إِلا فُرَیسَة ،بالهاء؛ عن أَبی بکر بن السراج،و الجمع أَفراس ،و راکبه فارس مثل لابن و تامِر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علی حافرٍ،بِرْذَوْناً کان أَو فرَساً أَو بغْلاً أَو حماراً،قلت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فارس علی بغل و مرّ بنا فارس علی حمار؛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امرؤٌ للخَیل عندی مَزیَّة، علی فارِس البِرْذَوْنِ أَو فارس البَغْلِ و قال عمارة بن عقیل بن بلال بن جریر،لا أَقول لصاحب البغل فارس و لکنی أَقول بغَّال،و لا أَقول لصاحب الحمار فارس و لکنی أَقول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معروف لمُشاکلته الفرس فی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الفرَس علی إِرادة النسَب،و الجمع فُرْسان و فَوارس ،و هو أَحَدُ ما شذَّ من هذا النَّوع فجاء فی المذکر علی فَواعِل؛ قال الجوهری فی جمعه علی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شاذ لا یُقاس علیه لأَن فواعل إِنما هو جمع فاعلة مثل ضاربة و ضَوارِب،و جمع فاعل إِذا کان صفة للمؤنث مثل حائض و حَوائض،أَو ما کان لغیر الآدمیّین مثل جمل بازل و جمال بَوازِل و جمل عاضِه و جمال عَواضِه و حائِط و حوائِط،فأَما مذکّر ما یَعقِل فلم یُجمع علیه إِلا فَوارِس و هَوالک و نَواکِس،فأَما فوارِس فلأَنه شیء لا یکون فی المؤنث فلم یُخَفْ فیه اللّبْس،و أَما هوالک فإِنما جاء فی المثل هالِک فی الهَوالِک فَجَری علی الأَصل لأَنه قد یجیء فی الأَمثال ما لا یجیء فی غیرها،و أَما نواکِس فقد جاء فی 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الفوارس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امرأَة فارِسة،و المصدر الفَراسة و الفُرُوسة ،و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اللحیانی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 فَرُس إِذا صار فارساً،و هذا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فارَسه مُفارَسة و فِراسا و الفَراسة بالفتح،مصدر قولک رجل فارِس علی الخیل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فارِس بیّن الفُرُوسة و الفَراسة و الفُرُوسِیّة ،و إِذا کان فارساً بِعَیْنِه و نَظَرِه فهو بیّن الفِراسة ،بکسر الفاء،و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لفارس بذلک الأَمر إِذا کان عالماً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فرُس فلان،بالضم، یَفْرُس فُرُوسة و فَراسة إِذا حَذِقَ أَمر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یَتَفَرَّس إِذا کان یُری الناسَ أَنه فارس علی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یَتَفَرَّس إِذا کان یَتَثَبَّتُ و ینظرُ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سلم،عَرض یوماً الخیلَ و عنده عُیَیْنة بن حِصن الفَزاری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بالخیل منک،فقال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بالرجال منک،فقال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الرِّجال الذین یَضَعُون أَسیافهم علی عَواتِقِهم و یَعْرِضُون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رِماحهم علی مناکب خیلهم من أَهل نجد،فقال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خِیارُ الرجال أَهل الیمن،الإِِیمان یَمانٍ و أَنا یَمانٍ،و فی روایة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أَفرَسُ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أَبْصَرُ و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فارس بیِّن الفُروسة و الفَراسة فی الخیل،و هو الثَّبات علیها و الحِذْقُ بأَمرها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فارس بالأَمر أَی عالم به 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الفِراسة ،بکسر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النَّظَر و التَّثَبُّت و التأَمل للشیء و البصَر به،یقال إِنه لفارس بهذا الأَمر إِذا کان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أَولادکم العَوْم و الفَراسة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الفَراسَة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برکوب الخیل و رکْضِها،من الفُرُوسیَّة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الفارس الحاذق بما یُمارس من الأَشیاء کلها،و بها سمی الرجل فارساً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فی الناس بیِّن الفِراسة و الفَراسة ،و علی الدابة بیِّن الفُرُوسِیَّة ،و الفُروسةُ لغة فیه،و الفِراسة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قولک تفرَّسْت فیه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تفرَّس فیه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الاسم الفِراسَة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دل ظاهرُ الحدیث علیه و هو ما یُوقِعُه اللَّه تعالی فی قلوب أَولیائه فیَعلمون أَحوال بعض الناس بنَوْع من الکَرامات و إِصابة الظنّ و الحَدْس،و الثانی نَوْع یُتَعَلَّم بالدلائل و التَّجارب و الخَلْق و الأَخْلاق فتُعرَف به أَحوال الناس،و للناس فیه تصانیف کثیرة قدیمة و حدیثة،و استعمل الزجاج منه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أَفْرَس الناس أَی أَجودهم و أَصدقهم فِراسة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العزیز فی یوسف،علی نبینا و علیه الصلاة و السلام،و ابنةُ شُعَیْب فی موسی،علی نبینا و علیهم الصلاة و السلام،و أَبو بکر فی تولیة عمر بن الخطاب،رضی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هو علی الفعل أم هو من باب أَحْنَکُ الشَّاتَیْنِ،و هو یَتَفَرَّس أَی یَتثَبَّت و ینظر؛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فارِس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الضحاک فی رجل آلی من امرأَته ثم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کَفَرَسَیْ رِهانٍ أَیُّهما سبَق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تفسیره أَن العِدَّة،و هی ثلاث حِیَض أَو ثلاثة أَطهار،إِنِ انْقَضَت قَبلَ انقضاء إِیلائه و هو أَربعة أَشهر فقد بانت منه المرأَة بتلک التطلیقة،و لا شیء علیه من الإِِیلاء لأَن الأَربعة أَشهر تنقضی و لیست له بزوج،و إِن مضت الأَربعة أَشهر و هی فی العِدّة بانت منه بالإِِیلاء مع تلک التطلیقة فکانت اثنتین،فجَعَلَهما کَفَرَسَیْ رِهان یتسابقان إِلی غایة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الذَبیحَة یَفْرِسُها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نِخاعَها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فَرَسَها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عُنُقها و یقال للرجل إِذا ذبح فنَخَع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فَرَس ،و قد کُرِه الفَرْس فی الذّبیحَة؛ رواه أَبو عبیدة بإِسناده عن عمر،قال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هو النَّخْعُ،یقال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 الشاة و نَخَعْتُها و ذلک أَن تَنتَهی بالذبح إِلی النِخاع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الخَیْطُ الذی فی فَقار الصُّلْب مُتَّصِل بالفقار،فنهی </w:t>
      </w:r>
    </w:p>
    <w:p>
      <w:pPr>
        <w:pStyle w:val="BookText"/>
        <w:rPr/>
      </w:pPr>
      <w:r>
        <w:rPr>
          <w:rFonts w:ascii="Amiri" w:hAnsi="Amiri" w:eastAsia="Amiri" w:cs="Amiri"/>
          <w:color w:val="111111"/>
          <w:sz w:val="28"/>
          <w:sz w:val="28"/>
          <w:szCs w:val="28"/>
          <w:rtl w:val="true"/>
          <w:lang w:bidi="ar-SA"/>
        </w:rPr>
        <w:t>أَن یُنْتهی بالذبح إِلی ذلک الموضع؛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النَّخْع فعلی ما قال أَبو عبیدة،و أَما الفَرْس فقد خُولف فیه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الکسر کأَنه نهی أَن یُکْسَرَ عظمُ رقبة الذبیحة قبل أَن تَبْرُدَ،و به سُمِّیت فَریسة الأَسد لِلْکسر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،بالسین،الکسر،و بالصاد،الشق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أَن تُدَقّ الرقبَة قبل أَن تُذْبَح الشاة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مُنادِیَه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تَنْخَعُوا و لا تَفْرِسوا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الشیءَ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و کَسَرَهُ؛ و فَرَسَ السَّبُعُ الشیءَ یفرِسُه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افْتَرَسَ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فدَقَّ عُنُقَه؛ و فَرَّسَ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فیها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یُفَرِّسُها و یُؤَکِّلُها أَی یُکثِر ذلک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الافتراس؛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 لا یُعْجِز الأَیامَ ذُو حِیَدٍ، فی حَوْمَةِ المَوْتِ،رَوَّامٌ و فَرَّاسُ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فی الفَرْس دَقُّ العُنُق،ثم کَثُرَ حتی جُعِل کل قتل فَرْساً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فَرِیس و بقرة فَریس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یُرْسِل النَّغَف علیهم فیُصْبِحُون فَرْسَی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قَتْلَی،الواحد فَرِیسٌ ،من فَرَسَ الذئب الشاة و افترسها إِذا قتلها،و منه فَرِیسة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فریس مثل قَتْلی و 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 الذئبُ الشاة فَرْساً ،و 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أَکل الذئب الشاة و لا یقال افْتَرَسها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أَفْرَسَ الراعی أَی فَرَسَ الذئب شاة من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أَفْرَسَ الرجلُ الأَسدَ حِمارَه إِذا ترکه له لِیَفْتَرِسَه و یَنْجُوَ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له یَفْترِسه؛ و استعمل العجاج ذلک فی النُّعَرِ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إِذا صَابَ الیآفِیخَ احْتَفَرْ، فی الهامِ دُخْلاناً یُفَرِّسْنَ النُّعَرْ أَی أَنّ هذه الجراحات واسعة،فهی تمکِّن النُّعَر مما تُرِیده منها؛ و استعمله بعض الشُّعراء فی الإِِنسان فقال،أَنشده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أَرْسَلُونی فی الکَواعِبِ رَاعیاً أَی کانت هذه النساء مُشْتَهِیات للتَّفْرِیس فجعلهُنَّ کالسَّوامِ إِلا أَنهنَّ خالَفْن السَّوام لأَنَّ السَّوام لا تشتهی أَن تُفَرَّسَ ،إِذ فی ذلک حَتْفُها،و النساء یَشْتَهِین ذلک لما فیه من لذَّتهنّ،إِذْ فَرْس الرجال النساء هاهنا إِنما هو مُواصَلَتُهُنَّ؛ و أَفْرِسُ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 أَبی راعِی الکَواعِبِ، أَفْرِسُ موضوع موضع فَرَسْت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فَرَسْتُ ؛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یَضَعون أَفْعَلُ موضع فَعَلْت و لا یَضَعُون فَعَلْتُ فی موضع أَفْعَل إِلا فی مُجازاة نحو إِن فَعَلْتَ فَعَلْتُ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خَفْضٌ بواو القَسَم،و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رَاعِی الکواعِب یکون حالاً من التَّاء المقدَّرة،کأَنه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 رَاعِیاً للکواعب أَی و أَنا إِذ ذاک کذلک،و قد یجوز أَن یکون قوله وَ أَبی مُضافاً إِلی راعِی الکواعِب و هو یرید بِرَاعی الکَواعِب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ذِئابٌ لا یُبالین رَاعِیاً </w:t>
      </w:r>
    </w:p>
    <w:p>
      <w:pPr>
        <w:pStyle w:val="BookText"/>
        <w:rPr/>
      </w:pPr>
      <w:r>
        <w:rPr>
          <w:rFonts w:ascii="Amiri" w:hAnsi="Amiri" w:eastAsia="Amiri" w:cs="Amiri"/>
          <w:color w:val="111111"/>
          <w:sz w:val="28"/>
          <w:sz w:val="28"/>
          <w:szCs w:val="28"/>
          <w:rtl w:val="true"/>
          <w:lang w:bidi="ar-SA"/>
        </w:rPr>
        <w:t>أَی رجالُ سُوء فُجَّارٌ لا یُبالُون من رَعَی هؤلاء النساء فنالوا منهنّ إِرادَتَهُم و هواهُمْ و نِلْنَ منهم مثلَ ذلک،و إِنما کَنَی بالذِّئاب عن الرجال لأَن الزُّناة خُبَثاء کما أَن الذئاب خَبیثة،و قال تَشْتَهِی علی المبالغة،و لو لم یُرِد المُبالَغة لقال ترید أَن تُفَرَّس مکان تَشْتَهِی،علی أَن الشهوة أَبلغ من الإِِرادة،و العقلاء مُجْمعُون علی أَن الشَّهوة غیر محمودة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المراد فمِنْه محمود و منه غیر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الفَریسَة و الفَرِیسُ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یَفْرِسُه؛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خافُوه خَوْفَ اللیثِ ذی الفَرِیس و أَفرسه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له یَفْرِسُه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فَرَسَه فَرْسَةً 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فدخل ما بین وِرْکَیْه و خرجَتْ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المکسُور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المَفْروس و المفزور و الفَریسُ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الحَدْبَة،بکسر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تُحْدِب،و حکاها أَبو عُبَید بفتح الفاء،و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الفِرْسَة قَرْحة تکون فی الحَدَب،و فی النَّوبة أَعلی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عبارة القاموس و شرحه فی مادة 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الفرصة،بالضم،النوبة و الشرب،نقله الجوهری،و السین لغة،یقال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فرصتک من البئر أَی نوبتک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مذکور فی الصاد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الحَدَب،و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فَرْسَة إِذا زالت فَقْرة من فَقار ظهره،قال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الرِّیح التی یکون منها الحَدَب فهی الفَرْصَة،بالصاد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الفِرسَة قَرْحَة تکون فی العُنُق فَتَفْرِسها أَی تدقها؛ و منه فَرَسْتُ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الفَرْسَة ریح تأْخذُ فی العُنُق فَتَفْرِسُها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معها ابنة لها أَحْدَبَها الفِرْسَة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ریح الحدَب فیَصیر صاحبها أَحْدَب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فُرْسَتَه أَی نُهْزَته،و الصاد فیها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کُناهُم،و قد سَمَّت العرَب فِراساً و فَراساً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خَشب معطوفة تُشَدُّ فی رأْس حَبْل؛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الرِّشا مِئَتَیْنِ باعاً، لَکان مَمرُّ ذلک فی الفَرِیسِ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الفَریس حَلْقَة من خَشب یقال لها بالفارسیَّة جَنْبر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الفِرْناس ،مثل الفِرْصاد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مأْخوذ من الفَرْسِ ،و هو دقّ العُنُق،نونه زائدة عند سیبویه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الغلیظ الرَّقبة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حکاه ابن جنی و هو بناء لم یحکه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فُرانِس کفِرْناس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فُعانِل من الفَرْس،و هو مما شذَّ من أَبنیة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النَّبات،و اختَلَف الأَعراب فیه فقال أَبو 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القَصْقاص،و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الحَبَنٌ،و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الفَراس تمر أَسود و لیس بالشَّهْرِیزِ؛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أَکلُوا الفَراسَ رأَیت شاماً علی الأَنْثال منهمْ و الغُیُوبِ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الأَنْثال التِّلال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خَدَمَتْهم فارِسُ و الرُّوم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بِلادُ الفُرْس أَیضاً؛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شاکِیاً بفارس فکنتُ أُصلی قاعدا فسأَلت </w:t>
      </w:r>
      <w:bookmarkStart w:id="733" w:name="pg11465_149394"/>
    </w:p>
    <w:p>
      <w:pPr>
        <w:pStyle w:val="BookText"/>
        <w:rPr/>
      </w:pPr>
      <w:bookmarkEnd w:id="733"/>
      <w:r>
        <w:rPr>
          <w:rFonts w:ascii="IRNazanin" w:hAnsi="IRNazanin" w:eastAsia="IRNazanin"/>
          <w:color w:val="111111"/>
          <w:sz w:val="28"/>
          <w:sz w:val="28"/>
          <w:szCs w:val="28"/>
          <w:rtl w:val="true"/>
          <w:lang w:bidi="fa-IR"/>
        </w:rPr>
        <w:t>عن ذلک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بلادَ فارِس ،و رواه بعضهم بالنون و القاف جمع نِقْرِس،و هو الأَلم المعرُوف فی الأَقدام،و الأَول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ذو جِیل،و النسب إِلیه فارسیّ ،و الجمع فُرْس ؛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طافَت به الفُرْسُ حتی بَدَّ ناهِضُها و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قال أَبو بثینة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فأَعْلُوهم بِنَصْلِ السَّیف ضرْباً،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أَصحابُ فَرْسِ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الفَرسن التفسیر </w:t>
      </w:r>
      <w:r>
        <w:rPr>
          <w:rStyle w:val="FootnoteAnchor"/>
          <w:rtl w:val="true"/>
        </w:rPr>
        <w:footnoteReference w:id="59"/>
      </w:r>
      <w:r>
        <w:rPr>
          <w:rFonts w:ascii="IRNazanin" w:hAnsi="IRNazanin" w:eastAsia="IRNazanin"/>
          <w:color w:val="111111"/>
          <w:sz w:val="28"/>
          <w:sz w:val="28"/>
          <w:szCs w:val="28"/>
          <w:rtl w:val="true"/>
          <w:lang w:bidi="fa-IR"/>
        </w:rPr>
        <w:t>،و هو بیانُ و تفصیلُ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بِوَهْبِینَ مُجْتَازاً لِطِیَّتِهِ، مِنْ ذِی الفَوارِس ،تَدْعُوا أَنفَه الرِّبَبُ و قوله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ظُعْنٍ یَقْرِضْنَ أَجْوازَ مُشْرِفٍ، شِمالاً،و عن أَیْمانِهِنَّ الفَوارِسُ یجوز أَن یکون أَراد ذُو الفَوارِس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تَلُّ الفَوارس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معروف،و ذکر أَنَّ ذلک فی بعض نسخ المصنف،قال و لیس ذلک فی النسخ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بالدَّهْناء جِبال من الرَّمْل تسمَّی الفَوارِس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الفِرْسِنُ ،بالنون،للبعیر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کالحافِر للدابة؛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الفِرْسِن طَرف خُفّ البعیر،أُنثی،حکاه سیبویه فی الثلاثی،قال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فَراسِن ،و لا یقال فِرْسِنات کما قالوا خَناصِر و لم یقولوا خِنْصِرات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من المعروف شیئاً،و لو فِرْسِن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قلیل اللحم،و هو خُفّ البعیر کالحافر للدابة،و قد یستعار للشَّاة فیقال فِرْسِن شاة،و الذی للشّاة هو الظِّلْف،و هو فِعْلِن و النون زائدة،و قیل أَصلیة لأَنها من فَرَسْت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فِراس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قبیلة،و فِراس بن عامر کذلک</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672105_73709187"/>
      <w:bookmarkStart w:id="735" w:name="_Toc310"/>
      <w:bookmarkEnd w:id="734"/>
      <w:r>
        <w:rPr>
          <w:rtl w:val="true"/>
        </w:rPr>
        <w:t>فردس</w:t>
      </w:r>
      <w:bookmarkEnd w:id="735"/>
    </w:p>
    <w:p>
      <w:pPr>
        <w:pStyle w:val="BookText"/>
        <w:rPr/>
      </w:pP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الوادی الخَصِیب عند العرب کالبُستان،و هو بِلِسان الرُّوم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خُضْرة الأَعْناب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أَنه البستان الذی یجمع ما یکون فی البَساتین،و کذلک هو عند أَهل کل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حَدیقة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 ؛</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عز و جل جعل لکل امرئٍ فی الجنة بیتاً و فی النار بَیْتاً،فمن عَمِلَ عَمَل أَهل النار وَرِثَ بیتَه،و من عمل عَمَل أَهل الجنة وَرِث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الفِرْدَوْس أَصله رُومیّ عرّب،و هو البُستان،کذلک جاء فی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تُسمِّی الموضع الذی فیه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مذکر و إِنما أُنث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،لأَنه عَنی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الفِرْدَوْس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الشأْم یقولون للْبَساتین و الکُروم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الفَرادیس ؛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مُفَرْدَس أَی مُعَرَّش؛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کَلْکَلاً و مَنْکِباً مُفَرْدَسا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مُفَرْدَساً أَی مَحْشُوّاً مُکْتَنِزاً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لِلْجُلَّة إِذا حُشِیَتْ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فُردست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تَعرِفُه العرب؛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یدل </w:t>
      </w:r>
      <w:bookmarkStart w:id="736" w:name="pg11465_149395"/>
    </w:p>
    <w:p>
      <w:pPr>
        <w:pStyle w:val="BookText"/>
        <w:rPr/>
      </w:pPr>
      <w:bookmarkEnd w:id="736"/>
      <w:r>
        <w:rPr>
          <w:rFonts w:ascii="Amiri" w:hAnsi="Amiri" w:eastAsia="Amiri" w:cs="Amiri"/>
          <w:color w:val="111111"/>
          <w:sz w:val="28"/>
          <w:sz w:val="28"/>
          <w:szCs w:val="28"/>
          <w:rtl w:val="true"/>
          <w:lang w:bidi="ar-SA"/>
        </w:rPr>
        <w:t>أَن الفِرْدَوس بالعربیة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ثَوابَ اللَّه کلَّ مُوَحِّدٍ جِنانٌ مِن الفِرْدَوْس ،فیها یُخَلَّدُ و 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رَوْضة دون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إِلی الفِرْدَوْس ،و البِشْرُ دُونها، و أَیْهاتَ من أَوْطانِها حَوْثُ حَلَّتِ یجوز أَن یکون موضعاً و أَن یعنی به الوادی المُخْصِب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المعرَّش من الکُرُوم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الفَرْدَسَة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القبیح؛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فَفَرْدَسَه إِذا ضرَب به الأَرض</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2672107_73709187"/>
      <w:bookmarkStart w:id="738" w:name="_Toc311"/>
      <w:bookmarkEnd w:id="737"/>
      <w:r>
        <w:rPr>
          <w:rtl w:val="true"/>
        </w:rPr>
        <w:t>فرطس</w:t>
      </w:r>
      <w:bookmarkEnd w:id="738"/>
    </w:p>
    <w:p>
      <w:pPr>
        <w:pStyle w:val="BookText"/>
        <w:rPr/>
      </w:pPr>
      <w:r>
        <w:rPr>
          <w:rFonts w:ascii="Amiri" w:hAnsi="Amiri" w:eastAsia="Amiri" w:cs="Amiri"/>
          <w:color w:val="111111"/>
          <w:sz w:val="28"/>
          <w:sz w:val="28"/>
          <w:szCs w:val="28"/>
          <w:rtl w:val="true"/>
          <w:lang w:bidi="ar-SA"/>
        </w:rPr>
        <w:t xml:space="preserve">الفُرْطُوس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قَضِیب الخِنْزیر و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مَدُّهما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فِنِطیسَة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خَطْمُه،و هی الفِرْطِیسَة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إِذا مدَّ خُرْطُومَه؛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فِنْطِیسَته و فِرْطِیسَته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فُرطُوسَة الخنزیر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الفِرْطِیسَة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فِرْطاس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لَمَنِیع الفِنْطِیسة و الفِرْطِیسة و الأَرنبة أَی هو منیع الحَوْزة حَمِیّ الأَنف</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672109_73709187"/>
      <w:bookmarkStart w:id="740" w:name="_Toc312"/>
      <w:bookmarkEnd w:id="739"/>
      <w:r>
        <w:rPr>
          <w:rtl w:val="true"/>
        </w:rPr>
        <w:t>فرقس</w:t>
      </w:r>
      <w:bookmarkEnd w:id="740"/>
    </w:p>
    <w:p>
      <w:pPr>
        <w:pStyle w:val="BookText"/>
        <w:rPr/>
      </w:pPr>
      <w:r>
        <w:rPr>
          <w:rFonts w:ascii="Amiri" w:hAnsi="Amiri" w:eastAsia="Amiri" w:cs="Amiri"/>
          <w:color w:val="111111"/>
          <w:sz w:val="28"/>
          <w:sz w:val="28"/>
          <w:szCs w:val="28"/>
          <w:rtl w:val="true"/>
          <w:lang w:bidi="ar-SA"/>
        </w:rPr>
        <w:t xml:space="preserve">فِرْقِس و فُرْقُوسْ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الکلب،و سیأْتی ذکره فی ترجمة قرقس</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672111_73709187"/>
      <w:bookmarkStart w:id="742" w:name="_Toc313"/>
      <w:bookmarkEnd w:id="741"/>
      <w:r>
        <w:rPr>
          <w:rtl w:val="true"/>
        </w:rPr>
        <w:t>فرنس</w:t>
      </w:r>
      <w:bookmarkEnd w:id="742"/>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الفِرْناس مثل الفِرْصاد الأَسد الضاری،و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الرَّقَبة،و کذلک الفُرانِس مثل الفُرانق،و النون زائدة،و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الفَرْنَسَة حُسْن تدبیر المرأَة لبیتها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مُفَرْنِسة </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672113_73709187"/>
      <w:bookmarkStart w:id="744" w:name="_Toc314"/>
      <w:bookmarkEnd w:id="743"/>
      <w:r>
        <w:rPr>
          <w:rtl w:val="true"/>
        </w:rPr>
        <w:t>فسس</w:t>
      </w:r>
      <w:bookmarkEnd w:id="744"/>
    </w:p>
    <w:p>
      <w:pPr>
        <w:pStyle w:val="BookText"/>
        <w:rPr/>
      </w:pPr>
      <w:r>
        <w:rPr>
          <w:rFonts w:ascii="Amiri" w:hAnsi="Amiri" w:eastAsia="Amiri" w:cs="Amiri"/>
          <w:color w:val="111111"/>
          <w:sz w:val="28"/>
          <w:sz w:val="28"/>
          <w:szCs w:val="28"/>
          <w:rtl w:val="true"/>
          <w:lang w:bidi="ar-SA"/>
        </w:rPr>
        <w:t xml:space="preserve">الفَسِیس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فِسْفَسَ الرجل إِذا حَمُق حَماقةً 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الفَسْفاس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النهایة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الفُسُس الضَّعْفی فی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فَسَّی وَ دَارابَجِرْدِ النَّسب إِلیه فی الرجل فَسَوِیّ ،و فی الثوب فَساسَاوِیّ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الفُسَیْساء و الفُسَیْفِساءُ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تؤلَّف من الخَرَز فتُوضع فی الحیطان یؤلَّف بعضه علی بعض و ترکَّب فی حِیطان البیوت من داخِل کأَنه نقش 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المُصوَّر بالفُسَیْفِساء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کصَوْتِ الیَراعَة فی الفِسْفِس یعنی بیتاً مُصَوَّراً بالفُسَیْفِساء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الفُسَیْفِساء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الفِصْفِصة،و هی الرَّطْبَة،و الصاد أَعرب،و هما معرّبان و الأَصل فیهما إِسْبَسْت</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672115_73709187"/>
      <w:bookmarkStart w:id="746" w:name="_Toc315"/>
      <w:bookmarkEnd w:id="745"/>
      <w:r>
        <w:rPr>
          <w:rtl w:val="true"/>
        </w:rPr>
        <w:t>فطس</w:t>
      </w:r>
      <w:bookmarkEnd w:id="746"/>
    </w:p>
    <w:p>
      <w:pPr>
        <w:pStyle w:val="BookText"/>
        <w:rPr/>
      </w:pPr>
      <w:r>
        <w:rPr>
          <w:rFonts w:ascii="Amiri" w:hAnsi="Amiri" w:eastAsia="Amiri" w:cs="Amiri"/>
          <w:color w:val="111111"/>
          <w:sz w:val="28"/>
          <w:sz w:val="28"/>
          <w:szCs w:val="28"/>
          <w:rtl w:val="true"/>
          <w:lang w:bidi="ar-SA"/>
        </w:rPr>
        <w:t xml:space="preserve">الفَطَس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قَصَبَة الأَنف و طُمَأْنِینَتُها،و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الفَطَس ،بالتحریک،انخِفاضُ قَصَبَة الأَنف و تَطامُنها و انتِشارُها،و الاسم الفَطَسَة لأَنها کالعاهة،و قد فَطِسَ فَطَساً ،و هو أَفطَس ،و الأُنثی فطساء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الفَطَس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تُقاتِلون قَوْماً فُطْس الأُنوف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انخِفاض قَصَبَة الأَنف و انفِراشُها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فی صفة تَمْرَةِ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فُطْسٌ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صغار الحب لاطئة الأَقْماع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bookmarkStart w:id="747" w:name="pg11465_149396"/>
    </w:p>
    <w:p>
      <w:pPr>
        <w:pStyle w:val="BookText"/>
        <w:rPr/>
      </w:pPr>
      <w:bookmarkEnd w:id="747"/>
      <w:r>
        <w:rPr>
          <w:rFonts w:ascii="Amiri" w:hAnsi="Amiri" w:eastAsia="Amiri" w:cs="Amiri"/>
          <w:color w:val="111111"/>
          <w:sz w:val="28"/>
          <w:sz w:val="28"/>
          <w:szCs w:val="28"/>
          <w:rtl w:val="true"/>
          <w:lang w:bidi="ar-SA"/>
        </w:rPr>
        <w:t xml:space="preserve">فَطْساء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الفِطِّیسة و الفِنْطِیسَة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لِخَطْم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فَطَسَة ؛ و روی عن أَحمد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الشفة من الإِِنسان،و من ذات الخف المِشْفَر،و من السباع الخَطْم و الخُرْطُوم،و من الخنزیر الفِنْطِیسة ؛ کذا رواه علی فِنْعِیلة،و النون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فِطِّیسة الخنزیر أَنفه،و کذلک الفِنْطِیسة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الفِطِّیس ،مثال الفِسِّیق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 العظیمة و الفَأْس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الآس،واحدته فَطْسة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فَطَس یَفْطِس فُطُوساً إِذا مات؛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غیر داء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مات،فهو طافِس و فاطِس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تَتْرُکُ یَرْبُوعَ الفَلاةِ فاطِسا و الفَطْسَة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یؤخَّذ بها؛ یقولون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بالفَطْسَةِ بالثُّؤَبَا و العَطْسَةِ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 من قَبَلٍ لَهُنَّ و فَطْسةٍ و الدَّرْدَبِیسِ،مُقابَلاً فی المَنْظَمِ</w:t>
      </w:r>
    </w:p>
    <w:p>
      <w:pPr>
        <w:pStyle w:val="Heading4"/>
        <w:numPr>
          <w:ilvl w:val="3"/>
          <w:numId w:val="1"/>
        </w:numPr>
        <w:rPr/>
      </w:pPr>
      <w:bookmarkStart w:id="748" w:name="__RefHeading___Toc2672117_73709187"/>
      <w:bookmarkStart w:id="749" w:name="_Toc316"/>
      <w:bookmarkEnd w:id="748"/>
      <w:r>
        <w:rPr>
          <w:rtl w:val="true"/>
        </w:rPr>
        <w:t>فعس</w:t>
      </w:r>
      <w:bookmarkEnd w:id="749"/>
    </w:p>
    <w:p>
      <w:pPr>
        <w:pStyle w:val="BookText"/>
        <w:rPr/>
      </w:pPr>
      <w:r>
        <w:rPr>
          <w:rFonts w:ascii="Amiri" w:hAnsi="Amiri" w:eastAsia="Amiri" w:cs="Amiri"/>
          <w:color w:val="111111"/>
          <w:sz w:val="28"/>
          <w:sz w:val="28"/>
          <w:szCs w:val="28"/>
          <w:rtl w:val="true"/>
          <w:lang w:bidi="ar-SA"/>
        </w:rPr>
        <w:t xml:space="preserve">الفاعُوسة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أَو جمر لا دُخان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ما عَیَّرْت یا لَمِیسُ، و یقال للداهیة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داهیة فاعُوس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قال رِیاح الجَدِیسِی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من جَدِیسِ، بالمُؤْیِدِ الفاعُوسِ ، إِحْدَی بَناتِ الحُوسِ</w:t>
      </w:r>
    </w:p>
    <w:p>
      <w:pPr>
        <w:pStyle w:val="Heading4"/>
        <w:numPr>
          <w:ilvl w:val="3"/>
          <w:numId w:val="1"/>
        </w:numPr>
        <w:rPr/>
      </w:pPr>
      <w:bookmarkStart w:id="750" w:name="__RefHeading___Toc2672119_73709187"/>
      <w:bookmarkStart w:id="751" w:name="_Toc317"/>
      <w:bookmarkEnd w:id="750"/>
      <w:r>
        <w:rPr>
          <w:rtl w:val="true"/>
        </w:rPr>
        <w:t>فقس</w:t>
      </w:r>
      <w:bookmarkEnd w:id="751"/>
    </w:p>
    <w:p>
      <w:pPr>
        <w:pStyle w:val="BookText"/>
        <w:rPr/>
      </w:pPr>
      <w:r>
        <w:rPr>
          <w:rFonts w:ascii="Amiri" w:hAnsi="Amiri" w:eastAsia="Amiri" w:cs="Amiri"/>
          <w:color w:val="111111"/>
          <w:sz w:val="28"/>
          <w:sz w:val="28"/>
          <w:szCs w:val="28"/>
          <w:rtl w:val="true"/>
          <w:lang w:bidi="ar-SA"/>
        </w:rPr>
        <w:t xml:space="preserve">فَقَس الرجلُ و غیرُه یَفْقِس فُقُوساً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فَقَسَ الطائر بیضَه فَقْساً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فَقَص البیضة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کسرها،و بالسین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فَقَسَ فلانٌ فلاناً یَفْقِسه فَقْساً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بشعَره سُفْلاً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تَفاقَسا بشعُورهما و رؤوسهما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شَبیه بالتَّشَنُّج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فَقَسَ البیضة یَفْقِسها إَذا فضَخَها،لغة فی فَقَصَها،و الصاد 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عُودان یُشَدُّ طَرَفاهما فی الفَخّ و توضع الشَّرَکة فوقهما فإِذا أَصابهما شیء فقَسَت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للعُود المُنْحَنِی فی الفَخّ الذی ینقلِب علی الطیر فَیَفْسخ عُنُقَه و یَعْتَفِرُه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فَقَسَه 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فَقَس الشیءَ یَفْقِسُه فَقْساً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انتزاعٍ و غَصْب</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672121_73709187"/>
      <w:bookmarkStart w:id="753" w:name="_Toc318"/>
      <w:bookmarkEnd w:id="752"/>
      <w:r>
        <w:rPr>
          <w:rtl w:val="true"/>
        </w:rPr>
        <w:t>فقعس</w:t>
      </w:r>
      <w:bookmarkEnd w:id="753"/>
    </w:p>
    <w:p>
      <w:pPr>
        <w:pStyle w:val="BookText"/>
        <w:rPr/>
      </w:pPr>
      <w:r>
        <w:rPr>
          <w:rFonts w:ascii="Amiri" w:hAnsi="Amiri" w:eastAsia="Amiri" w:cs="Amiri"/>
          <w:color w:val="111111"/>
          <w:sz w:val="28"/>
          <w:sz w:val="28"/>
          <w:szCs w:val="28"/>
          <w:rtl w:val="true"/>
          <w:lang w:bidi="ar-SA"/>
        </w:rPr>
        <w:t xml:space="preserve">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أَسد أَبوهم فَقْعَس بن طَرِیف بن عمرو بن الحرث بن ثعلبة بن دُودان بن أَسد؛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ما أَصله فی العربیة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672123_73709187"/>
      <w:bookmarkStart w:id="755" w:name="_Toc319"/>
      <w:bookmarkEnd w:id="754"/>
      <w:r>
        <w:rPr>
          <w:rtl w:val="true"/>
        </w:rPr>
        <w:t>فلس</w:t>
      </w:r>
      <w:bookmarkEnd w:id="755"/>
    </w:p>
    <w:p>
      <w:pPr>
        <w:pStyle w:val="BookText"/>
        <w:rPr/>
      </w:pPr>
      <w:r>
        <w:rPr>
          <w:rFonts w:ascii="Amiri" w:hAnsi="Amiri" w:eastAsia="Amiri" w:cs="Amiri"/>
          <w:color w:val="111111"/>
          <w:sz w:val="28"/>
          <w:sz w:val="28"/>
          <w:szCs w:val="28"/>
          <w:rtl w:val="true"/>
          <w:lang w:bidi="ar-SA"/>
        </w:rPr>
        <w:t xml:space="preserve">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 الجمع فی القلة أَفْلُس ،و فُلُوس فی الکثیر،و بائعُه فَلاَّس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فُلُوس بعد أَن کان ذَا دراهِم، یُفْلس إِفلاساً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مُفْلِساً کأَنما صارت دراهِمه فُلُوساً </w:t>
      </w:r>
      <w:bookmarkStart w:id="756" w:name="pg11465_149397"/>
    </w:p>
    <w:p>
      <w:pPr>
        <w:pStyle w:val="BookText"/>
        <w:rPr/>
      </w:pPr>
      <w:bookmarkEnd w:id="756"/>
      <w:r>
        <w:rPr>
          <w:rFonts w:ascii="Amiri" w:hAnsi="Amiri" w:eastAsia="Amiri" w:cs="Amiri"/>
          <w:color w:val="111111"/>
          <w:sz w:val="28"/>
          <w:sz w:val="28"/>
          <w:szCs w:val="28"/>
          <w:rtl w:val="true"/>
          <w:lang w:bidi="ar-SA"/>
        </w:rPr>
        <w:t>و زُیوفاً،کما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الرجلُ إِذا صار أَصحابُه خُبثَاء،و أَقْطَفَ صارت دابّته قَطُوفاً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مالَه عند رجل قد أَفْلَس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أَفْلَس الرجل إِذا لم یبق له مالٌ،یُراد به أَنه صار إِلی حال یقال فیها لیس معه فَلْس،کما یقال أَقْهَر الرجلُ صار إِلی حال یُقْهَر علیها،و أَذَلَّ الرجلُ صار إِلی حال یَذِل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فَلَّسه الحاکم تَفْلِیساً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علیه أَنه أَفْلَس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مُفَلَّس اللّوْن إِذا کان علی جِلْده لُمَعٌ کالفُلُوس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 الرجل إِذا طلبتَه فأَخطأْت موضعه،و ذلک الفَلَس و الإِِفْلاس ؛ و أَنشد للمُعَطَّل الهذلی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حِبُّ،ما حُبُّ القَبُول،و حُبُّها فَلَسٌ ،فلا یُنْصِبْکَ حُبُّ مُفلس قال أَبو عمرو فی قوله و حُبُّها فَلَس أَی لا نَیْلَ معه</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672125_73709187"/>
      <w:bookmarkStart w:id="758" w:name="_Toc320"/>
      <w:bookmarkEnd w:id="757"/>
      <w:r>
        <w:rPr>
          <w:rtl w:val="true"/>
        </w:rPr>
        <w:t>فلحس</w:t>
      </w:r>
      <w:bookmarkEnd w:id="758"/>
    </w:p>
    <w:p>
      <w:pPr>
        <w:pStyle w:val="BookText"/>
        <w:rPr/>
      </w:pPr>
      <w:r>
        <w:rPr>
          <w:rFonts w:ascii="Amiri" w:hAnsi="Amiri" w:eastAsia="Amiri" w:cs="Amiri"/>
          <w:color w:val="111111"/>
          <w:sz w:val="28"/>
          <w:sz w:val="28"/>
          <w:szCs w:val="28"/>
          <w:rtl w:val="true"/>
          <w:lang w:bidi="ar-SA"/>
        </w:rPr>
        <w:t xml:space="preserve">الفَلْحَس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الحَریص،و الأُنثی فَلْحَسة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للکلب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الرَّسْحاء الصَّغیرة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 کراع و أُراه فَلْحَساً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بنی شَیْبان،و فیه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من فَلْحَس ؛ زعموا أَنه کان یَسْأَل سَهْماً فی الجیش و هو فی بیته فیُعْطی لعِزّه و سُودَدِه،فإِذا أُعطیَه سأَل لامرأَتِه،فإذا أُعطیَه سأَل لبَعِیره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المُسِنُّ</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672127_73709187"/>
      <w:bookmarkStart w:id="760" w:name="_Toc321"/>
      <w:bookmarkEnd w:id="759"/>
      <w:r>
        <w:rPr>
          <w:rtl w:val="true"/>
        </w:rPr>
        <w:t>فلطس</w:t>
      </w:r>
      <w:bookmarkEnd w:id="760"/>
    </w:p>
    <w:p>
      <w:pPr>
        <w:pStyle w:val="BookText"/>
        <w:rPr/>
      </w:pPr>
      <w:r>
        <w:rPr>
          <w:rFonts w:ascii="Amiri" w:hAnsi="Amiri" w:eastAsia="Amiri" w:cs="Amiri"/>
          <w:color w:val="111111"/>
          <w:sz w:val="28"/>
          <w:sz w:val="28"/>
          <w:szCs w:val="28"/>
          <w:rtl w:val="true"/>
          <w:lang w:bidi="ar-SA"/>
        </w:rPr>
        <w:t xml:space="preserve">الفِلْطاس و الفِلْطَوْسُ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العریضة،و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الکَمَرة إِذا کان عَریضاً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للراجز یذکر إِبِلاً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یَخْبِطْنَ بالأَیْدی مَکاناً ذا غُدَرْ، خَبْطَ المُغِیبات فَلاطِیسُ الکَمَرْ و یقال لرأْس الکَمَرة إِذا کان عریضاً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فِلْطَوْس و فِلْطاس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الفِلْطِیسة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رَوْثَة أَنف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تَفَلْطَس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672129_73709187"/>
      <w:bookmarkStart w:id="762" w:name="_Toc322"/>
      <w:bookmarkEnd w:id="761"/>
      <w:r>
        <w:rPr>
          <w:rtl w:val="true"/>
        </w:rPr>
        <w:t>فلقس</w:t>
      </w:r>
      <w:bookmarkEnd w:id="762"/>
    </w:p>
    <w:p>
      <w:pPr>
        <w:pStyle w:val="BookText"/>
        <w:rPr/>
      </w:pPr>
      <w:r>
        <w:rPr>
          <w:rFonts w:ascii="Amiri" w:hAnsi="Amiri" w:eastAsia="Amiri" w:cs="Amiri"/>
          <w:color w:val="111111"/>
          <w:sz w:val="28"/>
          <w:sz w:val="28"/>
          <w:szCs w:val="28"/>
          <w:rtl w:val="true"/>
          <w:lang w:bidi="ar-SA"/>
        </w:rPr>
        <w:t xml:space="preserve">الفَلْقَسُ و الفَلَنْقَس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الهَجِین من قِبَل أَبَوَیْه الذی أَبُوه مَوْلًی و أُمّه مَوْلاة،و الهَجِین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أَبوه عتِیق و أُمَّه مَوْلاة،و المُقْرِف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أَبوه مَوْلًی و أُمّه لیست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العَبَنْقَس الذی جَدَّتاه من قِبَل أَبیه و أُمّه عجمیَّتان و امرأَته عجمیة،و الفَلَنْقَس الذی هو عربیّ لعربیّین،و جدَّتاه من قِبَلِ أَبَوَیْه أَمَتان أَو أُمّه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ابنُ عَربیَّین و الفَلَنْقَس ابن عربیّین لأَمتَیْن،و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الفَلَنْقَس الذی أَبوه مولًی و أُمّه عربیة؛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الهَجِینُ و الفَلَنْقَسُ ثلاثةٌ،فأَیّهُمْ تَلَمَّسُ؟ و أَنکر أَبو الهیثم ما قاله شمر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الفَلَنْقَس الذی أَبواه عربیّان،و جدّتاه من قِبَل أَبیه و أُمّه أَمَتان؛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أَبی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عَرَبیّین لأَمَتین؛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أُمّه عربیَّة و أَبوه لیس بعربیّ</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672131_73709187"/>
      <w:bookmarkStart w:id="764" w:name="_Toc323"/>
      <w:bookmarkEnd w:id="763"/>
      <w:r>
        <w:rPr>
          <w:rtl w:val="true"/>
        </w:rPr>
        <w:t>فنس</w:t>
      </w:r>
      <w:bookmarkEnd w:id="76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الفَنَس الفَقْر المُدْقِع؛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الفَلَس اسم من الإِِفْلاس،فأُبدلت اللام نُوناً کما تری</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2672133_73709187"/>
      <w:bookmarkStart w:id="766" w:name="_Toc324"/>
      <w:bookmarkEnd w:id="765"/>
      <w:r>
        <w:rPr>
          <w:rtl w:val="true"/>
        </w:rPr>
        <w:t>فنجلس</w:t>
      </w:r>
      <w:bookmarkEnd w:id="766"/>
    </w:p>
    <w:p>
      <w:pPr>
        <w:pStyle w:val="BookText"/>
        <w:rPr/>
      </w:pPr>
      <w:r>
        <w:rPr>
          <w:rFonts w:ascii="Amiri" w:hAnsi="Amiri" w:eastAsia="Amiri" w:cs="Amiri"/>
          <w:color w:val="111111"/>
          <w:sz w:val="28"/>
          <w:sz w:val="28"/>
          <w:szCs w:val="28"/>
          <w:rtl w:val="true"/>
          <w:lang w:bidi="ar-SA"/>
        </w:rPr>
        <w:t xml:space="preserve">الفَنْجَلِیس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العظیمة</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2672135_73709187"/>
      <w:bookmarkStart w:id="768" w:name="_Toc325"/>
      <w:bookmarkEnd w:id="767"/>
      <w:r>
        <w:rPr>
          <w:rtl w:val="true"/>
        </w:rPr>
        <w:t>فندس</w:t>
      </w:r>
      <w:bookmarkEnd w:id="7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فَنْدَس الرجل إِذا عَدا</w:t>
      </w:r>
      <w:r>
        <w:rPr>
          <w:rFonts w:eastAsia="Amiri" w:cs="Amiri" w:ascii="Amiri" w:hAnsi="Amiri"/>
          <w:color w:val="111111"/>
          <w:sz w:val="28"/>
          <w:szCs w:val="28"/>
          <w:rtl w:val="true"/>
          <w:lang w:bidi="ar-SA"/>
        </w:rPr>
        <w:t xml:space="preserve">. </w:t>
      </w:r>
      <w:bookmarkStart w:id="769" w:name="pg11465_149398"/>
    </w:p>
    <w:p>
      <w:pPr>
        <w:pStyle w:val="Heading4"/>
        <w:numPr>
          <w:ilvl w:val="3"/>
          <w:numId w:val="1"/>
        </w:numPr>
        <w:rPr/>
      </w:pPr>
      <w:bookmarkStart w:id="770" w:name="__RefHeading___Toc2672137_73709187"/>
      <w:bookmarkStart w:id="771" w:name="_Toc326"/>
      <w:bookmarkEnd w:id="769"/>
      <w:bookmarkEnd w:id="770"/>
      <w:r>
        <w:rPr>
          <w:rtl w:val="true"/>
        </w:rPr>
        <w:t>فنطس</w:t>
      </w:r>
      <w:bookmarkEnd w:id="771"/>
    </w:p>
    <w:p>
      <w:pPr>
        <w:pStyle w:val="BookText"/>
        <w:rPr/>
      </w:pPr>
      <w:r>
        <w:rPr>
          <w:rFonts w:ascii="Amiri" w:hAnsi="Amiri" w:eastAsia="Amiri" w:cs="Amiri"/>
          <w:color w:val="111111"/>
          <w:sz w:val="28"/>
          <w:sz w:val="28"/>
          <w:szCs w:val="28"/>
          <w:rtl w:val="true"/>
          <w:lang w:bidi="ar-SA"/>
        </w:rPr>
        <w:t>فِنْطِیسَة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خَطْمُه،و هی الفِرْطِیسة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 فِنْطاس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لَمَنِیعُ الفِنْطِیسَة و الفِرْطِیسة و الأَرْنَبة أَی هو منیع الحَوْزَة حَمِیُّ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فِنْطِیسته و فِرْطِیسته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الفِنْطِیس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فِنْطاس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حَوْضُها الذی یجتمع فیه نُشافة الماء،و الجمع الفَناطِیس </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672139_73709187"/>
      <w:bookmarkStart w:id="773" w:name="_Toc327"/>
      <w:bookmarkEnd w:id="772"/>
      <w:r>
        <w:rPr>
          <w:rtl w:val="true"/>
        </w:rPr>
        <w:t>فنطلس</w:t>
      </w:r>
      <w:bookmarkEnd w:id="773"/>
    </w:p>
    <w:p>
      <w:pPr>
        <w:pStyle w:val="BookText"/>
        <w:rPr/>
      </w:pPr>
      <w:r>
        <w:rPr>
          <w:rFonts w:ascii="Amiri" w:hAnsi="Amiri" w:eastAsia="Amiri" w:cs="Amiri"/>
          <w:color w:val="111111"/>
          <w:sz w:val="28"/>
          <w:sz w:val="28"/>
          <w:szCs w:val="28"/>
          <w:rtl w:val="true"/>
          <w:lang w:bidi="ar-SA"/>
        </w:rPr>
        <w:t xml:space="preserve">الفَنْطَلِیس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العظیمة،و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ذکَر الرجل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کَمَرة فَنْطَلِیس و فَنْجَلِیس أَی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جاریة فصیحة نُمَیْریَّة تُنْشِدُ و هی تنظر إِلی کَوکبة الصبح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طَلَعَتْ حمراءُ فَنْطَلِیسُ ، لَیْسَ لِرَکْبٍ بعدها تَعْریسُ و الفَنْطَلِیس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لأَهل الشأْم یُطَرَّق به النُّحاس</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672141_73709187"/>
      <w:bookmarkStart w:id="775" w:name="_Toc328"/>
      <w:bookmarkEnd w:id="774"/>
      <w:r>
        <w:rPr>
          <w:rtl w:val="true"/>
        </w:rPr>
        <w:t>فهرس</w:t>
      </w:r>
      <w:bookmarkEnd w:id="775"/>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الکتاب الذی تُجْمع فیه الکتُب؛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بعربیّ محض،و لکنه معرّب</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2672143_73709187"/>
      <w:bookmarkStart w:id="777" w:name="_Toc329"/>
      <w:bookmarkEnd w:id="776"/>
      <w:r>
        <w:rPr>
          <w:rtl w:val="true"/>
        </w:rPr>
        <w:t>فصل القاف</w:t>
      </w:r>
      <w:bookmarkEnd w:id="777"/>
    </w:p>
    <w:p>
      <w:pPr>
        <w:pStyle w:val="Heading4"/>
        <w:numPr>
          <w:ilvl w:val="3"/>
          <w:numId w:val="1"/>
        </w:numPr>
        <w:rPr/>
      </w:pPr>
      <w:bookmarkStart w:id="778" w:name="__RefHeading___Toc2672145_73709187"/>
      <w:bookmarkStart w:id="779" w:name="_Toc330"/>
      <w:bookmarkEnd w:id="778"/>
      <w:r>
        <w:rPr>
          <w:rtl w:val="true"/>
        </w:rPr>
        <w:t>قبس</w:t>
      </w:r>
      <w:bookmarkEnd w:id="779"/>
    </w:p>
    <w:p>
      <w:pPr>
        <w:pStyle w:val="BookText"/>
        <w:rPr/>
      </w:pPr>
      <w:r>
        <w:rPr>
          <w:rFonts w:ascii="Amiri" w:hAnsi="Amiri" w:eastAsia="Amiri" w:cs="Amiri"/>
          <w:color w:val="111111"/>
          <w:sz w:val="28"/>
          <w:sz w:val="28"/>
          <w:szCs w:val="28"/>
          <w:rtl w:val="true"/>
          <w:lang w:bidi="ar-SA"/>
        </w:rPr>
        <w:t xml:space="preserve">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القَبَس شُعلة من نار تَقْتَبِسها من مُعْظَم،و اقْتِباسها الأَخذ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بِشِهٰابٍ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الجَذْوَة،و هی النار التی تأْخذها فی طَرَف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أَوْری قَبَساً لِقابِس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أَظهر نُوراً من الحق لطالبه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النار،و هو فاعِل من قَبَس ،و الجمع أَقْباسٌ ،لا یکسَّر علی غیر ذلک،و کذلک المِقْباس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قَبَسْت منه ناراً أَقْبِس قَبْساً فأَقْبَسَنی أَی أَعطانی منه قَبَساً ،و کذلک اقْتَبَسْت منه ناراً،و اقْتَبَسْت منه عِلْماً أَیضاً أَی استفدته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اقْتَبَسْت منه عِلماً و ناراً سواء،قال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قَبَسْت أَیضاً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النجوم اقْتَبَس شُعْبةً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أَتیناک زائرین و مُقْتَبِسین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طالبی العلم،و قد قَبَس النارَ یَقْبِسها قَبْساً و اقتَبَسَها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قَبَسه النار یَقْبِسُه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اقْتَبَسه و قَبَسْتُکَه و اقْتَبَسْتُکَه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قَبَسْتُک ناراً و علماً،بغیر أَلف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أَقْبَسْتُه علماً و قَبَستُه ناراً أَو خیراً إِذا جِئْتَه به،فإِن کان طَلَبَها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أَقْبَسْتُه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أَقْبَسْتُه ناراً أَو علماً سواء،قال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طَرْح الأَلف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قَبَسَنی ناراً و مالاً و أَقْبَسَنی علماً،و قد یقال بغیر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راح أَقْبَسْناه ما سمعنا من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أَعلَمْناه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یَقْبِسُون الناس الخیر یعنی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أَتانا فلان یَقتبس العلم فأَقْبَسنَاه أَی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أَقْبَسْنا فلاناً فأَبی أَن یُقْبِسَنا أَی یُعْطِیَنَا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اقْتَبَسَنی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قَبَسْت العِلْم و أَقْبَسْته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المِقْبَس و المِقْباس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قُبِسَتْ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فحل قَبَس و قَبِسٌ و قَبِیس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الإِِلْقاح،لا ترجع عنه أُنثی،و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یُلقِح لأَوّل قَرْعَة،و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یُنْجِب من ضَربة واحدة،و قد قَبِس الفحل،بالکسر، قَبَساً و قَبُسَ قَباسة و أَقْبَسَها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أَلْقَحَها سریعاً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صادَفَتْ قَبِیساً ؛ قال الشاعر</w:t>
      </w:r>
      <w:r>
        <w:rPr>
          <w:rFonts w:eastAsia="Amiri" w:cs="Amiri" w:ascii="Amiri" w:hAnsi="Amiri"/>
          <w:color w:val="111111"/>
          <w:sz w:val="28"/>
          <w:szCs w:val="28"/>
          <w:rtl w:val="true"/>
          <w:lang w:bidi="ar-SA"/>
        </w:rPr>
        <w:t xml:space="preserve">: </w:t>
      </w:r>
      <w:bookmarkStart w:id="780" w:name="pg11465_149399"/>
    </w:p>
    <w:p>
      <w:pPr>
        <w:pStyle w:val="BookText"/>
        <w:rPr/>
      </w:pPr>
      <w:bookmarkEnd w:id="780"/>
      <w:r>
        <w:rPr>
          <w:rFonts w:ascii="Amiri" w:hAnsi="Amiri" w:eastAsia="Amiri" w:cs="Amiri"/>
          <w:color w:val="111111"/>
          <w:sz w:val="28"/>
          <w:sz w:val="28"/>
          <w:szCs w:val="28"/>
          <w:rtl w:val="true"/>
          <w:lang w:bidi="ar-SA"/>
        </w:rPr>
        <w:t>حَمَلْتِ ثلاثة فوضعت تِمّاً،</w:t>
      </w:r>
    </w:p>
    <w:p>
      <w:pPr>
        <w:pStyle w:val="BookText"/>
        <w:rPr/>
      </w:pPr>
      <w:r>
        <w:rPr>
          <w:rFonts w:ascii="Amiri" w:hAnsi="Amiri" w:eastAsia="Amiri" w:cs="Amiri"/>
          <w:color w:val="111111"/>
          <w:sz w:val="28"/>
          <w:sz w:val="28"/>
          <w:szCs w:val="28"/>
          <w:rtl w:val="true"/>
          <w:lang w:bidi="ar-SA"/>
        </w:rPr>
        <w:t>فأُمٌّ لَقْوَةٌ،و أَبٌ قَبِیسُ</w:t>
      </w:r>
    </w:p>
    <w:p>
      <w:pPr>
        <w:pStyle w:val="BookText"/>
        <w:rPr/>
      </w:pPr>
      <w:r>
        <w:rPr>
          <w:rFonts w:ascii="Amiri" w:hAnsi="Amiri" w:eastAsia="Amiri" w:cs="Amiri"/>
          <w:color w:val="111111"/>
          <w:sz w:val="28"/>
          <w:sz w:val="28"/>
          <w:szCs w:val="28"/>
          <w:rtl w:val="true"/>
          <w:lang w:bidi="ar-SA"/>
        </w:rPr>
        <w:t>و 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لَقْوَة سریعَة اللَّقَح؛ و فَحْلٌ قَبِیس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إِذا کان سریع الإِِلْقاح إِذا ضَرَب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امرأَة من العرب تقول أَنا مِقْباس ؛ أَرادت أَنها تَحْمِل سریعاً إِذا أَلمَّ بها الرجل،و کانت تَسْتَوْصِفُنِی دَواء إِذا شربتْه لم تحمِل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عجمی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أَبو 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مُشرِف علی مَکة،و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مشرف علی مسجد مکة،و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الجمیل الوجه الحَسَن اللَّوْن،و کان النُّعْمان بن المنذِر یُکنَی أَبا قابُوس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قابِس و قُبَیْس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ابْنَیْ قُبَیْس و لم یُکْلَما، إِلی أَن یُضِیءَ عَمُودُ السَّحَرْ و أَبو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النعمان بن المنذر بن إمرئ القَیس بن عمرو بن عَدِیّ اللَّخَمِی مَلِک العرَب،و جعله النابغة أَبا قُبَیْس للضَّرورة فصغَّره تصغیر الترخیم فقال یخاطب یزید بن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یَقْدِرْ علیک أَبُو قُبَیْس ، یَحُطَّ بک المَعِیشَة فی هَوانِ و إِنما صَّغره و هو یرید تعظیمه کما</w:t>
      </w:r>
    </w:p>
    <w:p>
      <w:pPr>
        <w:pStyle w:val="BookText"/>
        <w:rPr/>
      </w:pPr>
      <w:r>
        <w:rPr>
          <w:rFonts w:ascii="Amiri" w:hAnsi="Amiri" w:eastAsia="Amiri" w:cs="Amiri"/>
          <w:color w:val="111111"/>
          <w:sz w:val="28"/>
          <w:sz w:val="28"/>
          <w:szCs w:val="28"/>
          <w:rtl w:val="true"/>
          <w:lang w:bidi="ar-SA"/>
        </w:rPr>
        <w:t xml:space="preserve">قال 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جُذَیلُها المُحکَّک و عُذَیْقُها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قابوس لا ینصرف للعجمة و التعریف؛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أَبا قابُوس أَوْعَدَنی، و لا قَرارَ علی زَأْرٍ من الأَسَدِ</w:t>
      </w:r>
    </w:p>
    <w:p>
      <w:pPr>
        <w:pStyle w:val="Heading4"/>
        <w:numPr>
          <w:ilvl w:val="3"/>
          <w:numId w:val="1"/>
        </w:numPr>
        <w:rPr/>
      </w:pPr>
      <w:bookmarkStart w:id="781" w:name="__RefHeading___Toc2672147_73709187"/>
      <w:bookmarkStart w:id="782" w:name="_Toc331"/>
      <w:bookmarkEnd w:id="781"/>
      <w:r>
        <w:rPr>
          <w:rtl w:val="true"/>
        </w:rPr>
        <w:t>قبرس</w:t>
      </w:r>
      <w:bookmarkEnd w:id="782"/>
    </w:p>
    <w:p>
      <w:pPr>
        <w:pStyle w:val="BookText"/>
        <w:rPr/>
      </w:pPr>
      <w:r>
        <w:rPr>
          <w:rFonts w:ascii="Amiri" w:hAnsi="Amiri" w:eastAsia="Amiri" w:cs="Amiri"/>
          <w:color w:val="111111"/>
          <w:sz w:val="28"/>
          <w:sz w:val="28"/>
          <w:szCs w:val="28"/>
          <w:rtl w:val="true"/>
          <w:lang w:bidi="ar-SA"/>
        </w:rPr>
        <w:t xml:space="preserve">قُبْرُس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ثغور الشام موضع یقال له قُبْرُس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القُبْرُسِیُّ من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منسوباً إِلی قُبْرُسَ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القُبْرُس من النُّحاس أَجوده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2672149_73709187"/>
      <w:bookmarkStart w:id="784" w:name="_Toc332"/>
      <w:bookmarkEnd w:id="783"/>
      <w:r>
        <w:rPr>
          <w:rtl w:val="true"/>
        </w:rPr>
        <w:t>قدس</w:t>
      </w:r>
      <w:bookmarkEnd w:id="784"/>
    </w:p>
    <w:p>
      <w:pPr>
        <w:pStyle w:val="BookText"/>
        <w:rPr/>
      </w:pPr>
      <w:r>
        <w:rPr>
          <w:rFonts w:ascii="Amiri" w:hAnsi="Amiri" w:eastAsia="Amiri" w:cs="Amiri"/>
          <w:color w:val="111111"/>
          <w:sz w:val="28"/>
          <w:sz w:val="28"/>
          <w:szCs w:val="28"/>
          <w:rtl w:val="true"/>
          <w:lang w:bidi="ar-SA"/>
        </w:rPr>
        <w:t xml:space="preserve">التَّقْدِیسُ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تنزیه اللَّه تعالی،و هو المتَقَدِّس القُدُّوس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فَعُّول من القُدْس ،و هو الطهارة،و کان سیبویه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و قَدُّوس ،بفتح أَوائلهما؛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علیه فی سُبُّوح و قُدُّوس الضم،قال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فتحته جاز،قال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کیف ذلک؛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اسم علی فَعُّول،فهو مفتوح الأَول مثل سَفُّود و کَلُّوب و سَمُّور و تَنُّور إِلا السُّبُّوح و القُدُّوس ،فإِن الضم فیهما الأَکثر،و قد یفتحان،و کذلک الذُّرُّوح،بالضم،و قد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فی صفات اللَّه تعالی غیر القُدُّوس ،و هو الطاهر المُنَزَّه عن العُیوب و النَّقائص،و فُعُّول بالضم من أَبنیة المبالغة،و قد تفتح القاف و لیس بالکثیر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بلال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أَقْطَعَه حَیث یَصْلُح للزرع من قُدْس و لم یُعْطِه حَقَّ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هو،بضم القاف و سکون الدال،جبل معروف،و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الموضع المرتفع الذی یصلح للزِّراعة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 الأَمکنة أَنه قَرِیس؛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قَریس و قَرْس جَبَلان قُرْب المدینة و المشهورُ المَرْوِیّ فی الحدیث الأَوّل،و أَما قَدَس ،بفتح القاف و الدال،فموضع بالشام من فتوح شُرَحْبیل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القُدُس و القُدْس ،بضم الدال و سکونها،اسم و مصدر،و منه قیل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حَضِیرة القُدْس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التَّطْهِیر و التَّبْریک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تَقَدَّس أَی تطهَّر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 وَ نُقَدِّسُ لَکَ ؛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نُقَدِّسُ لَکَ أَی نُطهِّر أَنفسنا </w:t>
      </w:r>
    </w:p>
    <w:p>
      <w:pPr>
        <w:pStyle w:val="BookText"/>
        <w:rPr/>
      </w:pPr>
      <w:r>
        <w:rPr>
          <w:rFonts w:ascii="Amiri" w:hAnsi="Amiri" w:eastAsia="Amiri" w:cs="Amiri"/>
          <w:color w:val="111111"/>
          <w:sz w:val="28"/>
          <w:sz w:val="28"/>
          <w:szCs w:val="28"/>
          <w:rtl w:val="true"/>
          <w:lang w:bidi="ar-SA"/>
        </w:rPr>
        <w:t>لک،و کذلک نفعل بمن أَطاعک نُقَدِّسه أَی نطهِّره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قیل للسَّطْل القَدَس لأَنه یُتَقدَّس منه أَی یُتَطَّهر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السَّطْل بلغة أَهل الحجاز لأَنه یتطهر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بیت المَقْدِس أَی البیت المُطَهَّر أَی المکان الذی یُتطهَّر به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 الطاهر،و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 الطَّاهِر فی صفة اللَّه عز و جل،و قیل قَدُّوس ،بفتح القاف،قال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فی التفسیر أَنه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الشام،منه،و بیت المَقْدِس من ذلک أَیضاً،فإِمّا أَن یکون علی حذف الزائد،و إِمّا أَن یکون اسماً لیس علی الفِعْل کما ذهب إِلیه سیبویه فی المَنْکِب،و هو یُخفَّف و یُثقَّل،و النسبة إِلیه مَقْدِسِیّ مثال مَجْلِسِیّ و مُقَدَّسِیٌّ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فأَدْرَکْنَه یأْخُذْنَ بالسَّاق و النَّسا، کما شَبْرَقَ الوِلْدانُ ثَوْبَ المُقَدَّسِی و الهاء فی أَدْرَکْنَه ضمیرُ الثَّور الوَحْشِیّ،و النون فی أَدرکنه ضمیر الکلاب،أَی أَدرکتِ الکلاب الثورَ فأَخذن بساقه و نَساه و شَبْرَقَتْ جلده کما شَبْرَقَ وِلْدان النَّصاری ثوبَ الرَّاهب المُقَدَّسِی ،و هو الذی جاء من بیت المَقْدِس فقطَّعوا ثیابه تبرُّکاً بها؛ و الشَّبْرَقة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تقطیعُ الثوب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بهذا البیت یهودیّاً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للراهب مُقَدِّسٌ ،و أَراد فی هذا البیت بالمُقَدَّسِی الرَّاهِبَ،و صبیانُ النصاری یتبرَّکون به و بِمَسْحِ مِسْحِه الذی هو لابِسُه،و أَخذ خُیُوطِه منه حتی یَتَمَزَّقَ عنه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 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قَدَّسه اللَّه أَی لا بارک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المُقَدَّس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الطاهرة،و هی دِمَشْق و فِلَسْطین و بعض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مقدَّسة أَی مبارکة،و هو قول قتادة،و إِلیه ذهب ابن الأَعرابی؛ و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القُدُّوس ،مَوْلی القُدْسِ ، أَنَّ أَبا العَبَّاس أَوْلی نَفْسِ بِمَعْدن المُلْک القَدیم الکِرْسِ أَراد أَنه أَحقُّ نفسٍ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جبریل،علیه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القُدُس نَفَث فی رُوعِی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جبریل،علیه السلام،لأَنه خُلِق من 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 فی صفة عیسی،علی نبینا و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 ؛ هو جبریل معناه رُوحُ الطهارة أَی خُلِق من طهارة؛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نَومَ حتی تَهْبِطِی أَرضَ العُدُسْ، و تَشْرَبی من خیر ماءٍ بِقُدُسْ أَراد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قُدِّستْ أُمَّة لا یُؤْخَذ لضَعِیفها من قَوِیِّها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القادِسُ و 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توضع فی الماء قَدْراً لِرِیِّ الإِِبل،و هی نحو المُقْلَة للإِِنسان،و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حَصاة یُقْسَمُ بها الماء فی المفاوز اسم کالحَبَّان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القُدَاس الحجر الذی یُنْصَبُ علی مَصَبِّ الماء فی الحَوْض و غیره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یُنْصَب فی وسَط الحوض إِذا غَمَره الماء رَوِیَتِ الإِِبل؛ و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 حتی یَتَواری قَدَّاسْ ، ذاک الحُجَیْرُ بالإِِزاء الخنَّاسْ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نَئِفَتْ به،و لقَدْ أَری قَدّاسَه ما إِنْ یُواری ثم جاء الهَیْثَمُ </w:t>
      </w:r>
      <w:bookmarkStart w:id="785" w:name="pg11465_149401"/>
    </w:p>
    <w:p>
      <w:pPr>
        <w:pStyle w:val="BookText"/>
        <w:rPr/>
      </w:pPr>
      <w:bookmarkEnd w:id="785"/>
      <w:r>
        <w:rPr>
          <w:rFonts w:ascii="Amiri" w:hAnsi="Amiri" w:eastAsia="Amiri" w:cs="Amiri"/>
          <w:color w:val="111111"/>
          <w:sz w:val="28"/>
          <w:sz w:val="28"/>
          <w:szCs w:val="28"/>
          <w:rtl w:val="true"/>
          <w:lang w:bidi="ar-SA"/>
        </w:rPr>
        <w:t>نَئِفَ إِذا ارْتَوی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یعمل کالجُمان من فِضَّة؛ قال یصف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دمعُ العَیْنِ منها،فَخِلْتُه کَنَظْمِ قُداسٍ ،سِلْکُه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مُتَقَطِّعُ شبَّه تَحَدُّرَ دمعه بنظم القُداس إِذا انقطع 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صِنْف من المراکب معروف،و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أَلواحها؛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تَهْفُو بِهادٍ لَها مَیْلَعٍ، کما أَقْحَم القادِسَ الأَرْدَمونا 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حَرَّک القادِسَ الأَرْدَمُونا یعنی المَلاَّحین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تَمِیل یعنی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یتحرک هکذا و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الکِبار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بخُراسان،أَعجمی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القادِسیَّة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العرب؛ قیل إِنما سمیت بذلک لأَنها نزل بها قوم من أَهل قادس من أَهل خُراسان،و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القادسیَّة دَعا لها إِبراهیم،علی نبینا و علیه الصلاة و السلام، بالقُدْسِ و أَن تکون مَحَلَّة الحاجِّ،و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القادسیَّة قریة بین الکوفة و عُذَیب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قُدْس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عظیم فی نَجْدٍ؛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حقًّا أَیَّ نَظْرة عاشِقٍ نَظَرْتَ،و قُدْسٌ دونها وَ وَقیرُ و قُدْسُ أُوارَة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و آرةُ جبَلان فی بلاد مُزَیْنة معروفان بِحِذاء سُقْیا مزینة</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2672151_73709187"/>
      <w:bookmarkStart w:id="787" w:name="_Toc333"/>
      <w:bookmarkEnd w:id="786"/>
      <w:r>
        <w:rPr>
          <w:rtl w:val="true"/>
        </w:rPr>
        <w:t>قدحس</w:t>
      </w:r>
      <w:bookmarkEnd w:id="787"/>
    </w:p>
    <w:p>
      <w:pPr>
        <w:pStyle w:val="BookText"/>
        <w:rPr/>
      </w:pPr>
      <w:r>
        <w:rPr>
          <w:rFonts w:ascii="Amiri" w:hAnsi="Amiri" w:eastAsia="Amiri" w:cs="Amiri"/>
          <w:color w:val="111111"/>
          <w:sz w:val="28"/>
          <w:sz w:val="28"/>
          <w:szCs w:val="28"/>
          <w:rtl w:val="true"/>
          <w:lang w:bidi="ar-SA"/>
        </w:rPr>
        <w:t xml:space="preserve">القُداحِس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الجَریء،و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الحُمارِس و الرُّماحِس و القداحس کل ذلک من نعت الجَریء الشجاع،قال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کلها صحیحة</w:t>
      </w:r>
      <w:r>
        <w:rPr>
          <w:rFonts w:eastAsia="IRNazanin" w:cs="IRNazanin"/>
          <w:color w:val="111111"/>
          <w:sz w:val="28"/>
          <w:szCs w:val="28"/>
          <w:rtl w:val="true"/>
          <w:lang w:bidi="fa-IR"/>
        </w:rPr>
        <w:t>.</w:t>
      </w:r>
    </w:p>
    <w:p>
      <w:pPr>
        <w:pStyle w:val="Heading4"/>
        <w:numPr>
          <w:ilvl w:val="3"/>
          <w:numId w:val="1"/>
        </w:numPr>
        <w:rPr/>
      </w:pPr>
      <w:bookmarkStart w:id="788" w:name="__RefHeading___Toc2672153_73709187"/>
      <w:bookmarkStart w:id="789" w:name="_Toc334"/>
      <w:bookmarkEnd w:id="788"/>
      <w:r>
        <w:rPr>
          <w:rtl w:val="true"/>
        </w:rPr>
        <w:t>قدمس</w:t>
      </w:r>
      <w:bookmarkEnd w:id="789"/>
    </w:p>
    <w:p>
      <w:pPr>
        <w:pStyle w:val="BookText"/>
        <w:rPr/>
      </w:pPr>
      <w:r>
        <w:rPr>
          <w:rFonts w:ascii="Amiri" w:hAnsi="Amiri" w:eastAsia="Amiri" w:cs="Amiri"/>
          <w:color w:val="111111"/>
          <w:sz w:val="28"/>
          <w:sz w:val="28"/>
          <w:szCs w:val="28"/>
          <w:rtl w:val="true"/>
          <w:lang w:bidi="ar-SA"/>
        </w:rPr>
        <w:t xml:space="preserve">القُدْمُوس و القُدْمُوسة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نِزارٍ أَحلاَّنی بِمنزلةٍ، فی رأس أَرْعَنَ عادِیِّ القَدامیسِ و جیش قُدْمُوس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الضخْم،و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دارٌ ورِثْناها عن الْأَقْدمِ القُدْمُوس ،من عَمٍّ و خال و عِزٌّ قُدْمُوس و قِدْماسٌ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قُدْمُوس أَی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قُدْموسُ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 قَدامِیسَ لُهامٍ لَوْ دَسَرْ و القُدْموس و القُدامِس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2672155_73709187"/>
      <w:bookmarkStart w:id="791" w:name="_Toc335"/>
      <w:bookmarkEnd w:id="790"/>
      <w:r>
        <w:rPr>
          <w:rtl w:val="true"/>
        </w:rPr>
        <w:t>قرس</w:t>
      </w:r>
      <w:bookmarkEnd w:id="791"/>
    </w:p>
    <w:p>
      <w:pPr>
        <w:pStyle w:val="BookText"/>
        <w:rPr/>
      </w:pPr>
      <w:r>
        <w:rPr>
          <w:rFonts w:ascii="Amiri" w:hAnsi="Amiri" w:eastAsia="Amiri" w:cs="Amiri"/>
          <w:color w:val="111111"/>
          <w:sz w:val="28"/>
          <w:sz w:val="28"/>
          <w:szCs w:val="28"/>
          <w:rtl w:val="true"/>
          <w:lang w:bidi="ar-SA"/>
        </w:rPr>
        <w:t xml:space="preserve">القَرْسُ و القِرْسُ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الصَّقیع و أَکثره و أَشدُّ البَرْدِ؛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جاعِلَةً أُمَّ الحُصَیْنِ خَزایَةً المَطاعین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مِطْعانٍ للکثیر الطَعْن،و مَطاعیمُ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مِطْعام للکثیر الإِِطعام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النواحی،واحدها أُفُق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ناحیتها المتصلة بالأَرض؛ قال عبد اللَّه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المتصلة بالأَرض کلام لا یصح فإِنه لا شیء من السماء مُتَّصل بالأَرض،و فی هذا کلام لیس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قَرَسَ الماءَ یَقْرِسُ قَرْساً ،فهو قَرِیسٌ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قَرَّسْناه و أَقْرَسْناه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قَرَّسْت الماء فی الشَّنِّ إِذا بَرَّدْته،و أَصبح الماء الیوم قَرِیساً و قارساً أَی جامداً؛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قَرِیسٌ و هو أَن یُطْبخ ثم یُتَّخذ له صِباغ فَیُتْرَک فیه حتی یَجْمُد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قارسٌ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مَرُّوا بشَجَرَة فأَکلوا منها فکأَنما مرَّت بِهمْ رِیح فأَخْمَدَتْهم 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قَرِّسُوا الماءَ فی الشِّنانِ و صُبُّوه علیهم فیما بین الأَذَانَیْنِ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بَرّدُوه فی الأَسْقِیَة،و فیه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القَرْس و القَرْش،قال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 xml:space="preserve">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سأَلتْه عن دَمِ المَحیض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قَرِّصِیه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بالصاد،یقول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قَطِّعِیه،و کل مُقَطَّع مُقَرَّص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تقریص العجین إِذا شُنِّقَ لِیُبْسَطَ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قَرَس الرجل قَرْساً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بَرَدَ،و أَقْرَسَه البَرْدُ و قَرَّسَه تَقْریساً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البَرْدُ الیَوْمَ قارِس و قَرِیس ،و لا تقل قارصٌ؛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تَقْذِفُنا بالقَرْسِ بعدَ القَرْسِ ، دُونَ ظِهارِ اللِّبْسِ بعد اللِّبْسِ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قَرَسَ المَقْرُور إِذا لم یستطع عملاً بیده من شدة الخَصَر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لَیْلَتَنا لقارِسَةٌ ،و إِنَّ یَوْمَنا لقارسٌ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القِرْقِس الذی تقوله العامَّة الجِرْجِس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لیلة ذات قَرْسٍ أَی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قَرَسَ البَرْدُ یَقْرِس قَرْساً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اشتدّ،و فیه لغة أُخری قَرِسَ قَرَساً ؛ قال أَبو زید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تَصلَّیْتُ حَرَّ حَرْبهِم، کما تَصلَّی المَقْرُورُ من قَرَسِ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القَرَسُ الجامِد و لم یعرفه أَبو الغیث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القَرَسُ الجامِد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القَرِیس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القَرَس الجامِد،قال؛ و إِنما سمی القریس قریساً لأَنه یجمُد فیصیر لیس بالجامِس و لا الذائب،یقال قَرَسْنا قَرِیساً و ترکناه حتی أَقْرَسَه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أَقْرَسَ العُود إِذا جَمَس ماؤه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أَقْرَس العُود حُبِس فیه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هَضِبات شدیدة البَرْد فی بلاد أَزْد السَّراة؛ قال أَبو ذؤیب یصف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یَمانِیةٍ،أَحْیا لها مَظَّ مائِدٍ و آلِ قَرَاسٍ صَوْبُ أَرْمِیَةٍ کُحْلِ و رواه أَبو حنیفة قُرَاس ،بضم القاف،و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صَوْبُ أَسقِیة کحل ،و هما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 و قَرَاس جبَلان بالیمن؛ و یمانیة خفض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بِمَزْجٍ لم یرَ الناسُ مِثْلَه </w:t>
      </w:r>
      <w:r>
        <w:rPr>
          <w:rStyle w:val="FootnoteAnchor"/>
          <w:rtl w:val="true"/>
        </w:rPr>
        <w:footnoteReference w:id="65"/>
      </w:r>
      <w:r>
        <w:rPr>
          <w:rFonts w:ascii="Amiri" w:hAnsi="Amiri" w:eastAsia="Amiri" w:cs="Amiri"/>
          <w:color w:val="111111"/>
          <w:sz w:val="28"/>
          <w:sz w:val="28"/>
          <w:szCs w:val="28"/>
          <w:rtl w:val="true"/>
          <w:lang w:bidi="ar-SA"/>
        </w:rPr>
        <w:t>و المَظُّ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قُرَاس هَضَبات بناحیة السَّراة کأَنهن سُمِّین آل قُراس لبَرْدِها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حاتم بفتح القاف و تخفیف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أَصبح الماء قَریساً أَی جامداً،و منه سمی قَرِیس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قُراس أَجْبُل بارِدة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القُرَاس </w:t>
      </w:r>
      <w:bookmarkStart w:id="792" w:name="pg11465_149403"/>
    </w:p>
    <w:p>
      <w:pPr>
        <w:pStyle w:val="BookText"/>
        <w:rPr/>
      </w:pPr>
      <w:bookmarkEnd w:id="792"/>
      <w:r>
        <w:rPr>
          <w:rFonts w:ascii="Amiri" w:hAnsi="Amiri" w:eastAsia="Amiri" w:cs="Amiri"/>
          <w:color w:val="111111"/>
          <w:sz w:val="28"/>
          <w:sz w:val="28"/>
          <w:szCs w:val="28"/>
          <w:rtl w:val="true"/>
          <w:lang w:bidi="ar-SA"/>
        </w:rPr>
        <w:t xml:space="preserve">و القُراسِیَة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الشدید من الإِِبل و غیرها،الذکر و الأُنثی،بضم القاف،فی ذلک سواء،و الیاء زائدة کما زِیدَتْ فی رَباعِیة و ثمانیة؛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تَضَمَّنْتُ الحَوَارِیاتِ، قَرَّبْتُ أَجْمالاً قُرَاسِیَاتِ و هی فی الفحول أَعمُّ،و لیست القُراسِیة نِسْبة إِنما هو بناء علی فُعالیَة و هذه یاءات تُزاد؛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 بنی سعْدٍ،إِذا ما حاربُوا، عِزُّ قُراسِیَة و جَدٌّ مِدْفَعُ 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فَجّ،أَبَی أَن یَسْلُک الغُفْرُ بینه، سَلَکْتُ قُرَانَی من قُرَاسِیة سُمْرِ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القُراسِیات الشُّمِّ یعنی بالقُراسِیات الضّخام الهامِ من الإِِبل،ضرَبها مثلاً للرجال،و ملک قُراسِیة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هذه قُرَیْسات کما تراها،شبَّهُوها بهاء التأْنیث لأَنَّ هذه الهاء تجیء للتأْنیث و لا تلحق بنات الثلاثة بالأَربعة و لا الأَربعة بالخمسة</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672157_73709187"/>
      <w:bookmarkStart w:id="794" w:name="_Toc336"/>
      <w:bookmarkEnd w:id="793"/>
      <w:r>
        <w:rPr>
          <w:rtl w:val="true"/>
        </w:rPr>
        <w:t>قربس</w:t>
      </w:r>
      <w:bookmarkEnd w:id="794"/>
    </w:p>
    <w:p>
      <w:pPr>
        <w:pStyle w:val="BookText"/>
        <w:rPr/>
      </w:pPr>
      <w:r>
        <w:rPr>
          <w:rFonts w:ascii="Amiri" w:hAnsi="Amiri" w:eastAsia="Amiri" w:cs="Amiri"/>
          <w:color w:val="111111"/>
          <w:sz w:val="28"/>
          <w:sz w:val="28"/>
          <w:szCs w:val="28"/>
          <w:rtl w:val="true"/>
          <w:lang w:bidi="ar-SA"/>
        </w:rPr>
        <w:t xml:space="preserve">القَرَبُوس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 السَّرْج،و القُرْبُوس لغة فیه حکاها أَبو زید،و جمعه قَرَابیس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الشام یقول قَرَّبُوس ،مثقل الراء،قال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خطأٌ،ثم یجمعونه علی قَرْبابیس ،و هو أَشد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القَرَبوس للسَّرْج و لا یخفَّف إِلا فی الشعر مثل طرَسُوس،لأَن فَعْلُول لیس من أَبْنِیَتِهم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للسرج قَرَبُوسان ،فأَما القَرَبُوس المُقَدَّم ففیه العَضُدان،و هما رِجلا السَّرْج،و یقال لهما حِنْواه،و ما قُدَّام القَرَبُوسَیْنِ من فَضْلَةِ دَفَّة السَّرْج یقال له الدَّرْواسَنْج،و ما تحت قُدَّام القَرَبُوس من الدَّفَّة یقال له الابراز </w:t>
      </w:r>
      <w:r>
        <w:rPr>
          <w:rStyle w:val="FootnoteAnchor"/>
          <w:rtl w:val="true"/>
        </w:rPr>
        <w:footnoteReference w:id="66"/>
      </w:r>
      <w:r>
        <w:rPr>
          <w:rFonts w:ascii="Amiri" w:hAnsi="Amiri" w:eastAsia="Amiri" w:cs="Amiri"/>
          <w:color w:val="111111"/>
          <w:sz w:val="28"/>
          <w:sz w:val="28"/>
          <w:szCs w:val="28"/>
          <w:rtl w:val="true"/>
          <w:lang w:bidi="ar-SA"/>
        </w:rPr>
        <w:t>،و القَرَبوس الآخر فیه رِجْلا المؤخِرة،و هما حِنْواه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القَیْقب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یَدُورُ علی القَرَبُوسَیْن کلیهما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2672159_73709187"/>
      <w:bookmarkStart w:id="796" w:name="_Toc337"/>
      <w:bookmarkEnd w:id="795"/>
      <w:r>
        <w:rPr>
          <w:rtl w:val="true"/>
        </w:rPr>
        <w:t>قردس</w:t>
      </w:r>
      <w:bookmarkEnd w:id="796"/>
    </w:p>
    <w:p>
      <w:pPr>
        <w:pStyle w:val="BookText"/>
        <w:rPr/>
      </w:pPr>
      <w:r>
        <w:rPr>
          <w:rFonts w:ascii="Amiri" w:hAnsi="Amiri" w:eastAsia="Amiri" w:cs="Amiri"/>
          <w:color w:val="111111"/>
          <w:sz w:val="28"/>
          <w:sz w:val="28"/>
          <w:szCs w:val="28"/>
          <w:rtl w:val="true"/>
          <w:lang w:bidi="ar-SA"/>
        </w:rPr>
        <w:t xml:space="preserve">القَرْدَسَة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العرب،و هو منه</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2672161_73709187"/>
      <w:bookmarkStart w:id="798" w:name="_Toc338"/>
      <w:bookmarkEnd w:id="797"/>
      <w:r>
        <w:rPr>
          <w:rtl w:val="true"/>
        </w:rPr>
        <w:t>قرطس</w:t>
      </w:r>
      <w:bookmarkEnd w:id="798"/>
    </w:p>
    <w:p>
      <w:pPr>
        <w:pStyle w:val="BookText"/>
        <w:rPr/>
      </w:pPr>
      <w:r>
        <w:rPr>
          <w:rFonts w:ascii="Amiri" w:hAnsi="Amiri" w:eastAsia="Amiri" w:cs="Amiri"/>
          <w:color w:val="111111"/>
          <w:sz w:val="28"/>
          <w:sz w:val="28"/>
          <w:szCs w:val="28"/>
          <w:rtl w:val="true"/>
          <w:lang w:bidi="ar-SA"/>
        </w:rPr>
        <w:t xml:space="preserve">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یُتَّخذ من بَرْدِیّ یکون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أَدیم یُنْصَب للنِّضال،و یسمَّی الغَرَض قِرْطاساً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أَدیم ینصَب للنِّضال،فاسمُه قِرطاس ،فإِذا أَصابه الرَّامی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قَرْطَس أَی أَصاب القرطاس،و الرَّمْیَةُ التی تُصیب مُقَرْطِسة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القِرْطاس و القُرطاس و القَرْطَس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القَرْطاس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الثابتة التی یکتب فیها؛ الأَخیرتان عن اللحیانی؛ و أَنشد أَبو زید لمخشّ العقیلی یصف رسوم الدار و آثارها کأَنها خَطّ زَبُور کتب فی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کأَنَّ،بحیثُ اسْتَوْدَع الدارَ أَهلُها، مَخَطّ زَبُور من دَواة و قَرْطَسِ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 عَلَیْکَ کِتٰاباً فِی قِرْطٰاسٍ ؛ أَی فی صحیفة،و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قَرٰاطِیسَ ؛ أَی 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المنازل غیر مِثْل الأَنفس، بعد الزمان عرفته بالقَرْطَس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إِذا کانت فَتِیَّة 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القِرْطاس و الدّیباج و الذِّعْلِبَة و الدِّعْبِل و العَیْطَموس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للجارِیة البیضاء </w:t>
      </w:r>
      <w:bookmarkStart w:id="799" w:name="pg11465_149404"/>
    </w:p>
    <w:p>
      <w:pPr>
        <w:pStyle w:val="BookText"/>
        <w:rPr/>
      </w:pPr>
      <w:bookmarkEnd w:id="799"/>
      <w:r>
        <w:rPr>
          <w:rFonts w:ascii="Amiri" w:hAnsi="Amiri" w:eastAsia="Amiri" w:cs="Amiri"/>
          <w:color w:val="111111"/>
          <w:sz w:val="28"/>
          <w:sz w:val="28"/>
          <w:szCs w:val="28"/>
          <w:rtl w:val="true"/>
          <w:lang w:bidi="ar-SA"/>
        </w:rPr>
        <w:t xml:space="preserve">المَدِیدة القامة قِرْطاس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دابة قِرْطاسِیّ إِذا کان أَبیض لا یخالط لَونه شِیَة،فإِذا ضرَب بیاضُه إِلی الصُّفرة فهو نَرْجِسِیّ</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2672163_73709187"/>
      <w:bookmarkStart w:id="801" w:name="_Toc339"/>
      <w:bookmarkEnd w:id="800"/>
      <w:r>
        <w:rPr>
          <w:rtl w:val="true"/>
        </w:rPr>
        <w:t>قرطبس</w:t>
      </w:r>
      <w:bookmarkEnd w:id="801"/>
    </w:p>
    <w:p>
      <w:pPr>
        <w:pStyle w:val="BookText"/>
        <w:rPr/>
      </w:pPr>
      <w:r>
        <w:rPr>
          <w:rFonts w:ascii="Amiri" w:hAnsi="Amiri" w:eastAsia="Amiri" w:cs="Amiri"/>
          <w:color w:val="111111"/>
          <w:sz w:val="28"/>
          <w:sz w:val="28"/>
          <w:szCs w:val="28"/>
          <w:rtl w:val="true"/>
          <w:lang w:bidi="ar-SA"/>
        </w:rPr>
        <w:t xml:space="preserve">القَرْطَبُوس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الداهیة،بفتح القاف،و القِرْطَبُوس ،بکسرها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الشدیدة؛ مثَّل بهما سیبویه و فسرهما السِّیرافی</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672165_73709187"/>
      <w:bookmarkStart w:id="803" w:name="_Toc340"/>
      <w:bookmarkEnd w:id="802"/>
      <w:r>
        <w:rPr>
          <w:rtl w:val="true"/>
        </w:rPr>
        <w:t>قرعس</w:t>
      </w:r>
      <w:bookmarkEnd w:id="803"/>
    </w:p>
    <w:p>
      <w:pPr>
        <w:pStyle w:val="BookText"/>
        <w:rPr/>
      </w:pPr>
      <w:r>
        <w:rPr>
          <w:rFonts w:ascii="Amiri" w:hAnsi="Amiri" w:eastAsia="Amiri" w:cs="Amiri"/>
          <w:color w:val="111111"/>
          <w:sz w:val="28"/>
          <w:sz w:val="28"/>
          <w:szCs w:val="28"/>
          <w:rtl w:val="true"/>
          <w:lang w:bidi="ar-SA"/>
        </w:rPr>
        <w:t>کبش قَرْعَس إِذا کان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القِرْعَوْس و القِرْعَوْش الجمل الذی له سَنامان</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2672167_73709187"/>
      <w:bookmarkStart w:id="805" w:name="_Toc341"/>
      <w:bookmarkEnd w:id="804"/>
      <w:r>
        <w:rPr>
          <w:rtl w:val="true"/>
        </w:rPr>
        <w:t>قرقس</w:t>
      </w:r>
      <w:bookmarkEnd w:id="805"/>
    </w:p>
    <w:p>
      <w:pPr>
        <w:pStyle w:val="BookText"/>
        <w:rPr/>
      </w:pPr>
      <w:r>
        <w:rPr>
          <w:rFonts w:ascii="Amiri" w:hAnsi="Amiri" w:eastAsia="Amiri" w:cs="Amiri"/>
          <w:color w:val="111111"/>
          <w:sz w:val="28"/>
          <w:sz w:val="28"/>
          <w:szCs w:val="28"/>
          <w:rtl w:val="true"/>
          <w:lang w:bidi="ar-SA"/>
        </w:rPr>
        <w:t xml:space="preserve">القِرْقِسُ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البَقُّ،و القِرْقِسُ الذی یقال له الجِرْجِس شَبْه البَقّ؛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 الأَفاعِیَّ یَعْضُضْنَنا، مکان البَراغیث و القِرْقِس و القِرْقِس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 یختم به،فارسی معرب،یقال له الجرجشب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قِرْقِس و قُرْقُوس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قَرْقَس الجَرْوَ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الکلبَ و قَرْقَس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بقُرْقُوس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أَشْلَیْت الکلبَ و قَرْقَسْت بالکلب إِذا دعَوْت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 قَرَقُوس مثال قَرَبُوس،أَی واسعٌ أَملس مُسْتَوٍ لا نَبْت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 الصُّلْب؛ و أَرض قَرَقُوس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القَرَقُوس القاع الأَمْلَس الغلیظ الأَجْرَد الذی لیس علیه شیء و ربما نَبَعَ فیه ماء و لکنه مُحْتَرِق خَبیث،إِنما هو مثْل قِطعة من النار و یکون مُرْتَفعاً و مُطْمَئِنّاً،و هی أَرض مَسْحُورة خَبیثة و من سِحْرِها أَیْبَسَ اللَّه نَبْتها و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قَرْقَر و قَرَقُوس أَی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القَرَق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تَرَبَّعَتْ من صُلْبِ رَهْبَی أَنَقا،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 شبیه بالمصدر،و یروی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قَرِق،و قَرَق</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2672169_73709187"/>
      <w:bookmarkStart w:id="807" w:name="_Toc342"/>
      <w:bookmarkEnd w:id="806"/>
      <w:r>
        <w:rPr>
          <w:rtl w:val="true"/>
        </w:rPr>
        <w:t>قرنس</w:t>
      </w:r>
      <w:bookmarkEnd w:id="807"/>
    </w:p>
    <w:p>
      <w:pPr>
        <w:pStyle w:val="BookText"/>
        <w:rPr/>
      </w:pPr>
      <w:r>
        <w:rPr>
          <w:rFonts w:ascii="Amiri" w:hAnsi="Amiri" w:eastAsia="Amiri" w:cs="Amiri"/>
          <w:color w:val="111111"/>
          <w:sz w:val="28"/>
          <w:sz w:val="28"/>
          <w:szCs w:val="28"/>
          <w:rtl w:val="true"/>
          <w:lang w:bidi="ar-SA"/>
        </w:rPr>
        <w:t>قَرْنَس 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 أَی سقط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قَرْنَس البازی فعلُه لازم إِذا کُرِّزَ و خِیطَتْ عَیْناه أَولَ ما یُصاد،رواه بالسین علی فَعْلَل،و غیره یقول قَرْنَص البازِی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قَرْنَس الدِّیک و قَرْنَصَ إِذا فَرّ من دِیکٍ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القُرْناس و القِرْناس ،بکسر القاف،و فی الصحاح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الأَنف یتقَدَّم فی الجبل؛ و أَنشد لمالک بن خالد الهذلی،و فی الصحاح مالک بن خویلد الخناعی،یصف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یَبْقی علی الأَیام ذو حِیَدٍ، و القِرناس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عِرْناسُ المغْزَل،قال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صِنَّارَته،و یقال لأَنف الجبلِ عِرْناس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الخرَزَة فی أَعلی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یُلَفُّ علیه الصُّوف و القطن ثم یغزَل</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2672171_73709187"/>
      <w:bookmarkStart w:id="809" w:name="_Toc343"/>
      <w:bookmarkEnd w:id="808"/>
      <w:r>
        <w:rPr>
          <w:rtl w:val="true"/>
        </w:rPr>
        <w:t>قسس</w:t>
      </w:r>
      <w:bookmarkEnd w:id="80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القُسُسُ العُقَلاء،و القُسُسُ السَّاقة الحُذّاق،و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 النَّمیمة،و القَسّاس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یَقُسُّ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النمیمة و ذِکرِ الناس بالغِیبَة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الشیء و طَلَبه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للنمَّام قَسَّاس و قَتَّات و هَمَّاز </w:t>
      </w:r>
    </w:p>
    <w:p>
      <w:pPr>
        <w:pStyle w:val="BookText"/>
        <w:rPr/>
      </w:pPr>
      <w:r>
        <w:rPr>
          <w:rFonts w:ascii="Amiri" w:hAnsi="Amiri" w:eastAsia="Amiri" w:cs="Amiri"/>
          <w:color w:val="111111"/>
          <w:sz w:val="28"/>
          <w:sz w:val="28"/>
          <w:szCs w:val="28"/>
          <w:rtl w:val="true"/>
          <w:lang w:bidi="ar-SA"/>
        </w:rPr>
        <w:t>و غَمَّاز و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النمیمة و نشْرُ الحدیث؛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الحدیث یقُسُّه قَسّاً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الشیء یقُسُّه قَسّاً و قَسَساً تتبَّعه و تطلبه؛ قال رؤبة بن العجاج یصف نساء عفیفات لا یتتبعن النَّمائم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یُمْسِینَ من قَسِّ الأَذی غَوافِلا، لا جَعْبَریّات و لا طَهامِلا الجَعْبَرِیّات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القِصار،واحدتها جَعْبَرة،و الطَّهامِل الضِّخام القِباح الخلقة،واحدتها طَهْمَلة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الشیءَ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تتلاه و تَبَغَّاه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اقْتَسَّ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یأْکل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تَقَسَّسْت أَصواتَ الناس باللیل تَقَسُّساً أَی تسمَّعتها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عن أُمور الناس؛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یَحْفِزها لیلٌ و حادٍ قَسْقاسُ ، کأَنهنَّ من سَراءٍ أَقْواسْ و القَسْقاس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قَسْقَس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علیه من اللحم و تَمَخَّخَه؛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قَسَسْت ما علی العظم أَقُسُّه قَسّاً إِذا أَکلتَ ما علیه من اللحم و امْتَخَخْتَه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قَسْقَسَ ما علی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الإِِبل یَقُسُّها قَسّاً و قَسْقَسَها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شدَّة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القَسُوس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تَرْعی وحدَها،مثل العَسُوس،و جمعها قُسُسٌ ، قَسَّتْ تَقُسُّ قَسّاً أَی رَعَتْ وحدها،و اقْتَسَّتْ ،و قَسَّها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أَفرَدَها من القَطیع،و قد عَسَّتْ عند الغَضَب تَعُسّ و قَسَّتْ تَقُسُّ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عسوس و قَسُوس و ضَرُوس إِذا ضجِرت و ساء خُلُقها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تَدِرّ حتی تَنْتَبذ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قَسُّ إِبل أَی عالم بها؛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یلی الإِِبل لا یفارقُها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 صاحب الإِِبل الذی لا یفارقُها؛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یتبعُها تَرْعِیَّةٌ قَسٌّ ورَعْ، تَری برجْلَیْه شُقُوقاً فی کَلَعْ، لم تَرْتمِ الوَحْشُ إِلی أَیدی الذَّرَعْ جمع الذَّریعَة و هی الدَّریئَة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ظَلَّ یَقُسُّ دَّابَّتَه قَسّاً أَی یَسُوقُها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من رُؤساء النصاری فی الدِّین و العِلْم،و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الکَیِّس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عَرَضَتْ لأَیْبُلِیٍّ قَسِّ ، أَشْعَثَ فی هَیْکَلِه مُنْدَسِّ، حَنَّ إِلیها کَحَنِینِ الطَّسِّ و القِسِّیسُ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کالقَسِّ،و الجمع قَساقِسة علی غیر قیاس و قِسِّیسُون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مِنْهُمْ قِسِّیسِینَ وَ رُهْبٰاناً ؛ و الاسم القُسُوسَة و القِسِّیسِیَّة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فیمن أَسلم من النصاری،و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النجاشی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 فی کتاب الجمع و التفریق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القِسِّیس قِسِّیسین کما قال تعالی،و لو جمعه قُسُوساً کان صواباً لأَنهما فی معنی واحد،یعنی القَسَّ و القِسِّیس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یجمع القِسِّیس قَساقِسة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عبارة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قساوسة،و بها یظهر قوله بعد فأبدلوا إحداهن واواً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یؤخذ من شرح القاموس أن فیه الجمعین حیث نقل روایة البیت بالوجهین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جمعوه علی مثال مَهالِبة فکثرت السینات فأَبدلوا إِحداهن واواً و ربما شدّد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یشدّد واحده،و قد</w:t>
      </w:r>
    </w:p>
    <w:p>
      <w:pPr>
        <w:pStyle w:val="BookText"/>
        <w:rPr/>
      </w:pPr>
      <w:r>
        <w:rPr>
          <w:rFonts w:ascii="Amiri" w:hAnsi="Amiri" w:eastAsia="Amiri" w:cs="Amiri"/>
          <w:color w:val="111111"/>
          <w:sz w:val="28"/>
          <w:sz w:val="28"/>
          <w:szCs w:val="28"/>
          <w:rtl w:val="true"/>
          <w:lang w:bidi="ar-SA"/>
        </w:rPr>
        <w:t>جمعت العرب الأَتُّون أَتاتین؛ و أَنشد لأُمیة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مُنْفَلتٌ کانت قَساقِسَةٌ ، یُحْییهمُ اللَّه فی أَیدیهم الزُّبُرُ و القَسَّة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المُهاصِر بن المحلّ عن لیلة الأَقْساسِ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ذنوبی کُلَّها فوجدتُها، سوی لیلةِ الأَقْساسِ ،حِمْلَ بَعیر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لیلة الأَقْساس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زنیت فیها و شربت الخمر و سرقت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المحیَّا الأَعرابی یَحْکیه عن أَعرابی حجازی فصیح إِن القُساس غُثاء السَّیْل؛ و أَنشدنا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نَفِیٌّ من صَنادید عامِرٍ، کما قد نَفی السیلُ القُساسَ المُطَرَّحا و قَسٌّ و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الثیاب القَسِّیَّة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إِلیه،و هی ثیاب فیها حریر تجلب من نحو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سلم،نهی عن لبس القَسِّیّ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ثیاب من کتان مخلو بحریر یؤْتی بها من مصر،نسبت إِلی قریة علی ساحل البحر قریباً من تِنِّیس،یقال لها القَسُّ ،بفتح القاف،و أَصحاب الحدیث یقولونه بکسر القاف،و أَهل مصر بالفتح،ینسب إِلی بلاد القَسِّ؛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إِلی بلاد یقال لها القَسّ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رأَیتها و لم یعرفها الأَصمعی،و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القَسِّیّ القَزِّیّ،بالزای،منسوب إِلی القَزّ،و هو ضرب من الإِِبریسم،أُبدل من الزای سین؛ و أَنشد لربیعة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 عَتِیقَ أَنْماطٍ خُدُوراً،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إِلی القَسِّ ،و هو الصَقیعُ لبَیاضه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السُّیوف القُساسِیّ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القُساسیُّ ضرْب من السیوف،قال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إِلی أَی شیء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فیه معدن حدید بأَرْمِینِیَّة،إِلیه تنسب هذه السیوف القُساسیَّة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القُساسِیَّ الذی یُعْصی به، یَخْتَصِمُ الدَّارِعَ فی أَثوابه و هو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القُساسُ مُعَرَّفٌ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قُساس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لبنی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بن ساعدة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حکماء العرب،و هو أُسْقُفُّ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النَّاطف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القَسْقَس و القَسْقاس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الهادی المُتفقِّد الذی لا یَغْفُل إِنما هو تَلَفُّتاً و تنَظُّراً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 قَسْقاس أَی سریع لا فُتور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 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شدید لیس فیه فُتور و لا وَتِیرَة،و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القَسِّیّ البعید،و هو الشدید أَیضاً؛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القسین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فی معجم البلدان 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الکراری،بالراء بدل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قال فی موضع آخر من کتابه القسین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الطویل الشدید الدُّلجة کأَنه یعنی القَرَب،و اللَّه أَعلم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خِمْس قَسْقاس و حَصْحاص </w:t>
      </w:r>
      <w:bookmarkStart w:id="810" w:name="pg11465_149407"/>
    </w:p>
    <w:p>
      <w:pPr>
        <w:pStyle w:val="BookText"/>
        <w:rPr/>
      </w:pPr>
      <w:bookmarkEnd w:id="810"/>
      <w:r>
        <w:rPr>
          <w:rFonts w:ascii="IRNazanin" w:hAnsi="IRNazanin" w:eastAsia="IRNazanin"/>
          <w:color w:val="111111"/>
          <w:sz w:val="28"/>
          <w:sz w:val="28"/>
          <w:szCs w:val="28"/>
          <w:rtl w:val="true"/>
          <w:lang w:bidi="fa-IR"/>
        </w:rPr>
        <w:t>و بَصْباص و صَبْصاب،کل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الذی لیست فیه وَتیرة،و هی الاضطراب و الفُتور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قِسْقِیس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قَسْقَس لیله أَجمع إِذا لم یَنَمْ؛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حداهُنَّ النَّجاء القِسْقِیس و رجل 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قَسَّ السیر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اللیل الدَّائب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قِسْقِیس أَی دائب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لیلة قَسْقاسَة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جُبْنَ من بِیدٍ و لَیْلٍ قَسْقاسْ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قَسْقاسة إِذا اشتد السیر فیها إِلی الماء،و لیست من معنی الظلمة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قَسْقَسْت بالکلب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سیفٌ 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تشبه الکَرَفْسَ؛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من دائک ذا أَقْلاسِ، فاسْتَسقِیَنْ بثمر القَسْقاسِ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اسْتقاء و اسْتَقی إِذا تَقَیَّأَ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قَسْقَس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سلم،لفاطمة بنت قیس حین خطبها أَبو جَهْم و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جَهْم فأَخاف علیک قَسْقَاسَته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القَسْقاسة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قیل فی تفسیره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أَراد قَسْقَسَتَه أَی تحریکه إِیاها لضربک فأَشبع الفتحة فجاءت أَلفاً،و القول الآخر أنه أَراد بِقسقاسَته عصاه،فالعصا علی القول الأَول </w:t>
      </w:r>
      <w:r>
        <w:rPr>
          <w:rStyle w:val="FootnoteAnchor"/>
          <w:rtl w:val="true"/>
        </w:rPr>
        <w:footnoteReference w:id="70"/>
      </w:r>
      <w:r>
        <w:rPr>
          <w:rFonts w:ascii="IRNazanin" w:hAnsi="IRNazanin" w:eastAsia="IRNazanin"/>
          <w:color w:val="111111"/>
          <w:sz w:val="28"/>
          <w:sz w:val="28"/>
          <w:szCs w:val="28"/>
          <w:rtl w:val="true"/>
          <w:lang w:bidi="fa-IR"/>
        </w:rPr>
        <w:t>مفعول به،و علی القول الثانی 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للعصا هی القَسْقاسة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یضربها بالعصا،من القَسْقَسة ،و هی الحرکة و الإِِسراع فی المَشْی،و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کثرة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عصاه علی عاتقه إِذا سافر،و أَلْقَی عصاه إِذا أَقام،أَی لا حظَّ لک فی صحبته لأَنه کثیر السَّفر قلیل المُقام؛ 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 قَسْقاسَتَه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 العصا تفسیراً للْقَسْقاسة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بِقَسْقَسَةِ العصا تحریکه إِیاها فزاد الأَلف لیفْصل بین توالی الحرکات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الأَعراب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القَسْقاس نبت أَخضر خبیث الریح ینبت فی مَسیل الماء له زهرة بیضاء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 و البَرْد؛ و ینشَد لأَبی جهیمة الذهلی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به القَسْقاسُ لیلاً،و دونه جَراثِیمُ رَمْلٍ،بینهنَّ قِفافُ و أَورده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بینهنَّ کِفاف؛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قِفافُ،و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فأَطْعَمْتُه حتی غَدا و کأَنه أَسِیرٌّ یُدانی مَنْکِبَیْه کِتافُ وصفَ طارقاً أَتاه به البرد و الجُوع بعد أَن قطع قبل وُصوله إِلیه جراثیم رمل،و هی القِطَع العظام،الواحدة جُرْثُومة،فأَطعمه و أَشبعه حتی إِنه إِذا مشی تظن أَن فی منکِبَیْه کتافاً،و هو حَبْل تشدُّ به ید الرجل إِلی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قَسْقَسْت بالکلب إِذا صِحْتَ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قُوسْ</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672173_73709187"/>
      <w:bookmarkStart w:id="812" w:name="_Toc344"/>
      <w:bookmarkEnd w:id="811"/>
      <w:r>
        <w:rPr>
          <w:rtl w:val="true"/>
        </w:rPr>
        <w:t>قسطس</w:t>
      </w:r>
      <w:bookmarkEnd w:id="812"/>
    </w:p>
    <w:p>
      <w:pPr>
        <w:pStyle w:val="BookText"/>
        <w:rPr/>
      </w:pPr>
      <w:r>
        <w:rPr>
          <w:rFonts w:ascii="Amiri" w:hAnsi="Amiri" w:eastAsia="Amiri" w:cs="Amiri"/>
          <w:color w:val="111111"/>
          <w:sz w:val="28"/>
          <w:sz w:val="28"/>
          <w:szCs w:val="28"/>
          <w:rtl w:val="true"/>
          <w:lang w:bidi="ar-SA"/>
        </w:rPr>
        <w:t>قال اللَّه عز و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 القِسْطاس و القُسطاس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الموازین و أَقومُها،و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القِسطاس القَرَسْطون و قیل هو القَبَّان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میزان العدل أَیَّ میزان کان من موازین الدراهم و غیرها؛ و قول 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حَدید القسطاسِ یَرْقُبُنی الحَارِث، و المَرءُ کلَّ شیء یُلاقِی </w:t>
      </w:r>
      <w:bookmarkStart w:id="813" w:name="pg11465_149408"/>
    </w:p>
    <w:p>
      <w:pPr>
        <w:pStyle w:val="BookText"/>
        <w:rPr/>
      </w:pPr>
      <w:bookmarkEnd w:id="813"/>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حدید القَبَّان</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672175_73709187"/>
      <w:bookmarkStart w:id="815" w:name="_Toc345"/>
      <w:bookmarkEnd w:id="814"/>
      <w:r>
        <w:rPr>
          <w:rtl w:val="true"/>
        </w:rPr>
        <w:t>قسطنس</w:t>
      </w:r>
      <w:bookmarkEnd w:id="815"/>
    </w:p>
    <w:p>
      <w:pPr>
        <w:pStyle w:val="BookText"/>
        <w:rPr/>
      </w:pPr>
      <w:r>
        <w:rPr>
          <w:rFonts w:ascii="Amiri" w:hAnsi="Amiri" w:eastAsia="Amiri" w:cs="Amiri"/>
          <w:color w:val="111111"/>
          <w:sz w:val="28"/>
          <w:sz w:val="28"/>
          <w:szCs w:val="28"/>
          <w:rtl w:val="true"/>
          <w:lang w:bidi="ar-SA"/>
        </w:rPr>
        <w:t xml:space="preserve">القُسْطَناسُ و القُسْنَطاسُ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صلایة الطِّیب،و قال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صلایة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قُسْطَناس أَصله قُسْطَنَس یُمَدُّ بأَلف کما مَدُّوا عَضْرَفُوطَ بالواو و الأَصل عَضْرَفُط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قُسْطَناس اسم حَجَر و هو من الخُماسی المترادف أَصله قُسْطَنَس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عَلیَّ کُمَیْتَ اللَّوْنِ صافِیَةً، کالقُسْطَناس عَلاها الوَرْسُ و الجَسَدُ</w:t>
      </w:r>
    </w:p>
    <w:p>
      <w:pPr>
        <w:pStyle w:val="Heading4"/>
        <w:numPr>
          <w:ilvl w:val="3"/>
          <w:numId w:val="1"/>
        </w:numPr>
        <w:rPr/>
      </w:pPr>
      <w:bookmarkStart w:id="816" w:name="__RefHeading___Toc2672177_73709187"/>
      <w:bookmarkStart w:id="817" w:name="_Toc346"/>
      <w:bookmarkEnd w:id="816"/>
      <w:r>
        <w:rPr>
          <w:rtl w:val="true"/>
        </w:rPr>
        <w:t>قسنطس</w:t>
      </w:r>
      <w:bookmarkEnd w:id="817"/>
    </w:p>
    <w:p>
      <w:pPr>
        <w:pStyle w:val="BookText"/>
        <w:rPr/>
      </w:pPr>
      <w:r>
        <w:rPr>
          <w:rFonts w:ascii="Amiri" w:hAnsi="Amiri" w:eastAsia="Amiri" w:cs="Amiri"/>
          <w:color w:val="111111"/>
          <w:sz w:val="28"/>
          <w:sz w:val="28"/>
          <w:szCs w:val="28"/>
          <w:rtl w:val="true"/>
          <w:lang w:bidi="ar-SA"/>
        </w:rPr>
        <w:t xml:space="preserve">القُسْنَطاس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صلایَة الطِّیب؛ رومیَّة،و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القُسْطَناس </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2672179_73709187"/>
      <w:bookmarkStart w:id="819" w:name="_Toc347"/>
      <w:bookmarkEnd w:id="818"/>
      <w:r>
        <w:rPr>
          <w:rtl w:val="true"/>
        </w:rPr>
        <w:t>قطربس</w:t>
      </w:r>
      <w:bookmarkEnd w:id="819"/>
    </w:p>
    <w:p>
      <w:pPr>
        <w:pStyle w:val="BookText"/>
        <w:rPr/>
      </w:pPr>
      <w:r>
        <w:rPr>
          <w:rFonts w:ascii="Amiri" w:hAnsi="Amiri" w:eastAsia="Amiri" w:cs="Amiri"/>
          <w:color w:val="111111"/>
          <w:sz w:val="28"/>
          <w:sz w:val="28"/>
          <w:szCs w:val="28"/>
          <w:rtl w:val="true"/>
          <w:lang w:bidi="ar-SA"/>
        </w:rPr>
        <w:t>التهذیب فی 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فَقَرَّبوا لی قَطْرَبُوساً ضارِباً، عَقْرَبَةً تُناهِزُ العَقارِبا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القَطْرَبُوس من العقارب الشدید اللَّسْع؛ و قال المازنی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القَطْرَبُوس الناقة السریعة</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2672181_73709187"/>
      <w:bookmarkStart w:id="821" w:name="_Toc348"/>
      <w:bookmarkEnd w:id="820"/>
      <w:r>
        <w:rPr>
          <w:rtl w:val="true"/>
        </w:rPr>
        <w:t>قعس</w:t>
      </w:r>
      <w:bookmarkEnd w:id="821"/>
    </w:p>
    <w:p>
      <w:pPr>
        <w:pStyle w:val="BookText"/>
        <w:rPr/>
      </w:pPr>
      <w:r>
        <w:rPr>
          <w:rFonts w:ascii="Amiri" w:hAnsi="Amiri" w:eastAsia="Amiri" w:cs="Amiri"/>
          <w:color w:val="111111"/>
          <w:sz w:val="28"/>
          <w:sz w:val="28"/>
          <w:szCs w:val="28"/>
          <w:rtl w:val="true"/>
          <w:lang w:bidi="ar-SA"/>
        </w:rPr>
        <w:t xml:space="preserve">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الحَدَب،و هو خروج الصدر و دخول الظهر؛ قَعِسَ قَعَساً ،فهو أَقْعَسُ و مُتَقاعِس و قَعِسٌ کقولهم أَنکَد و نَکِد و أَجرب و جَرِب،و هذا الضرْب یعتقب علیه هذان المِثالان کثیراً،و المرأَة قَعْساء و الجمع قُعْس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صِبیانِنا إِلینا الأُقَیْعِسُ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تصغیر الأَقْعَس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القَعَسُ فی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 باطنها من وسَطها و دخولُ ظاهرها،و هی قَوْس قَعْساء ؛ قال أَبو النجم و وصف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الیدِ الیُسری علی مَیْسورِها نَبْعِیَّةٌ قد شُدَّ من تَوْتِیرِها، کَبْداءُ قَعْساءُ علی تَأْطِیرِها و نملةٌ قَعْساء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صدرها و ذَنبها،و الجمع قُعْس و قَعْساوات علی غلبة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صدره انکباب إِلی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یأْخذ فی العُنُق من ریح کأَنها تَهصِرُه إِلی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عِزَّةٌ قَعْساء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العِزَّة القَعْساء لِلأَعَزّ و رجل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عزیزٌ 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تَقَاعس العِزّ أَی ثبت و امتنع و لم یُطَأْطِئْ رأْسه فاقْعَنْسَسَ أَی فثبت معه؛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العِزُّ بِنا فاقْعَنْسَسا ، فَبَخَسَ الناسَ و أَعْیا البُخَّسَا أَی بَخَسَهم العِزُّ أَی ظلمهم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تَقَعَّسَتِ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فلم تبرح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تَقَعْوَس الرجل عن الأَمر أَی تأَخَّر و لم یتَقدَّم فیه؛ و منه قول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یَتَقاعَسِ الفَرَسُ الجَرُورُ و فی حدیث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فَتَقاعَسَتْ أَن تقع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لِرَسْمِ الأَشجَعِیِّین،بَعْدَ ما کَسَتْنی السِّنُونَ القُعْسُ شَیبَ المفارِقِ إِنما أَراد السِّنین الثابتة،و معنی ثباتها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قَعَسَ و تَقاعَس و اقْعَنْسَسَ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 رجع إِلی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مَدَّ یَده إِلی حذیفة فتَقاعَسَ عنه أَو تَقَعَّسَ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تأَخر؛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مُقامُ الشَّیْخ أَمْرِسْ أَمْرِسْ، إِمَّا علی قَعْوٍ،و إِمَّا اقْعَنْسِسْ و إِنما لم یدغم هذا لأَنه ملحق باحْرَنْجَم؛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استقَی ببکرة وقع حبلها فی غیر موضعه فیقال له أَمْرِسْ،و إِن استقَی بغیر بکرة و مَتَح أَوجعه </w:t>
      </w:r>
    </w:p>
    <w:p>
      <w:pPr>
        <w:pStyle w:val="BookText"/>
        <w:rPr/>
      </w:pPr>
      <w:r>
        <w:rPr>
          <w:rFonts w:ascii="Amiri" w:hAnsi="Amiri" w:eastAsia="Amiri" w:cs="Amiri"/>
          <w:color w:val="111111"/>
          <w:sz w:val="28"/>
          <w:sz w:val="28"/>
          <w:szCs w:val="28"/>
          <w:rtl w:val="true"/>
          <w:lang w:bidi="ar-SA"/>
        </w:rPr>
        <w:t>ظهره فیقال له اقْعَنْسِسْ و اجذب الدَّلْوَ؛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افعنلل بابها إِذا وقعت فی ذوات الأَربعة أَن تکون بین أَصلین نحو اخْرَنْطَمَ و احْرَنجَمَ،و اقْعَنْسَسَ ملحق بذلک فیجب أَن یحتذی به طریق ما أُلحق بمثاله،فلتکن السین الأُولی أَصلاً کما أَن الطاء المقابلة لها من اخْرَنْطَمَ أَصل،و إِذا کانت السین الأُولی من اقْعَنْسَسَ أَصلاً کانت الثانیة الزائدة بلا ارتیاب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اقْعَنْسَسَ البعیر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فلم یتبع،و کل ممتنع مُقْعَنْسِس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یمتنع أَن یُقاد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سیبویه یقول فی تصغیر مُقْعَنْسِس مُقَیْعِس و مُقَیْعِیس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القیاس ما قال لأَن السین ملحقة فالقیاس قُعَیْسِس و قُعَیْسِیس،حتی یکون مثل حُرَیْجِم و حُرَیْجِیم فی تحقیر مُحْرَنْجِم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 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أَن یُضام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مُدخلٍ رأْسَه فی عنقه کالممتنع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مُقْعَنْسِس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مَقاعِس ،بفتح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المُقْعَنْسِس بعد حذف الزیادات و النون و السین الأَخیرة،و إِنما لم تحذف المیم،و إِن کانت زائدة،لأَنها دخلت لمعنی اسم الفاعل،و أَنت فی التعویض بالخیار،و التعویضُ أَن تدخل یاءً ساکنة بین الحرفین اللذین بعد الأَلف،تقول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مَقاعِس و إِن شئت مَقاعِیس ،و إِنما یکون التعویض لازماً إِذا کانت الزیادة رابعة نحو قِندیل و قَنادیل،فقِسْ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الإِِقْعاسُ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 الإِِکثار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أَقْعَسُ إِذا اطمأَنَّ صُلبه من صَهْوَتِه و ارتفعت قَطاتُه،و من الإِِبل التی مال رأْسها و عنقها نحو ظهرها؛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عَشاء خَلِفاتٍ قُعْس أَی مکثُ الهلال لخمس خَلَوْنَ من الشعر إِلی أَن یغیب مُکْثُ هذه الحوامل فی عَشائها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الطویلة السَّنَمة،و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اللَّبُون،إِذا ما لُزَّ فی قَرَنٍ، لم یستطِع صَوْلَة البُزْلِ القَناعِیسِ و لیلٌ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کأَنه لا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قَعَسَ الشیءَ قَعْساً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کقَعَشَه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العنُق الشدید الظهر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تَقَعْوَسَ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کَتَقَعْوشَ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تَقَعْوَسَ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أَهون من قُعَیْسٍ علی عَمَّتِه ؛ قیل کان غلاماً من بنی تمیم،و إِنَّ عَمَّتَه استعارت عَنْزاً من امرأَة فرهنتها قُعَیْساً ثم نحرت العنز و هَربت،فضرب به المثل فی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رجلیه قِصَر و فی حارِکِه انْصِباب؛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الأَقْعَسُ الذی قد خرجت عجیزته،و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المنکبُّ علی صدره،قال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قول صاحبنا؛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أَقْعَسُ أَبْدی،فی اسْتِه اسْتِیخارُ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تأْتی فَتَیات قُعْساً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 الصدر خلقة،و الرجل أَقْعَس ،و المرأة قَعْساء ،و الجمع قُعْس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الأَقْعسُ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قُعَیسِسٌ و قُعَیْسٌ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بنی سعد،سمی مُقاعسِاً لأَنه تَقاعَس عن حِلْف کان بین قومه،و اسمه الحرث، </w:t>
      </w:r>
      <w:bookmarkStart w:id="822" w:name="pg11465_149410"/>
    </w:p>
    <w:p>
      <w:pPr>
        <w:pStyle w:val="BookText"/>
        <w:rPr/>
      </w:pPr>
      <w:bookmarkEnd w:id="822"/>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مُقاعِساً یوم الکُلاب لأَنهم لمّا التَقَوْا همْ و بنو الحرث بن کعب تنادی 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لَلْحرث و تنادی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لَلْحرث فاشتبه الشِّعاران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لَمُقاعِس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مُقاعِس أَبو حی من تمیم،و هو لقب،و اسمه الحرث بن عمرو بن کعب بن سعد بن زید مناة بن تمیم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عمرو بن قِعاس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الأَقْعَسان هما أَقْعَسُ و مُقاعِس ابنا ضَمْرَة بن ضَمْرة من بنی مجاشع،و الأَقْعَسان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الأَقْعَسُ و هُبَیْرة ابنا ضَمْضَم</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2672183_73709187"/>
      <w:bookmarkStart w:id="824" w:name="_Toc349"/>
      <w:bookmarkEnd w:id="823"/>
      <w:r>
        <w:rPr>
          <w:rtl w:val="true"/>
        </w:rPr>
        <w:t>قعمس</w:t>
      </w:r>
      <w:bookmarkEnd w:id="824"/>
    </w:p>
    <w:p>
      <w:pPr>
        <w:pStyle w:val="BookText"/>
        <w:rPr/>
      </w:pPr>
      <w:r>
        <w:rPr>
          <w:rFonts w:ascii="Amiri" w:hAnsi="Amiri" w:eastAsia="Amiri" w:cs="Amiri"/>
          <w:color w:val="111111"/>
          <w:sz w:val="28"/>
          <w:sz w:val="28"/>
          <w:szCs w:val="28"/>
          <w:rtl w:val="true"/>
          <w:lang w:bidi="ar-SA"/>
        </w:rPr>
        <w:t xml:space="preserve">القُعْمُوس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بمرَّة و وضع بمرَّة</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2672185_73709187"/>
      <w:bookmarkStart w:id="826" w:name="_Toc350"/>
      <w:bookmarkEnd w:id="825"/>
      <w:r>
        <w:rPr>
          <w:rtl w:val="true"/>
        </w:rPr>
        <w:t>قعنس</w:t>
      </w:r>
      <w:bookmarkEnd w:id="826"/>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المُقْعَنْسِسُ الشدید،و هو المتأَخر أَیضاً؛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مُقْعَنْسِسٌ إِذا امتنع أَن یُضام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القَعْنَسة أَن یرفع الرجل رأْسه و صدره؛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ذو خُرْجَین منهم مُقَعْنِساً ، من الشام،فاعلم أَنَّه شَرُّ قافِل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القَعانِیسُ الشدائد من الأُمور</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2672187_73709187"/>
      <w:bookmarkStart w:id="828" w:name="_Toc351"/>
      <w:bookmarkEnd w:id="827"/>
      <w:r>
        <w:rPr>
          <w:rtl w:val="true"/>
        </w:rPr>
        <w:t>قفس</w:t>
      </w:r>
      <w:bookmarkEnd w:id="828"/>
    </w:p>
    <w:p>
      <w:pPr>
        <w:pStyle w:val="BookText"/>
        <w:rPr/>
      </w:pPr>
      <w:r>
        <w:rPr>
          <w:rFonts w:ascii="Amiri" w:hAnsi="Amiri" w:eastAsia="Amiri" w:cs="Amiri"/>
          <w:color w:val="111111"/>
          <w:sz w:val="28"/>
          <w:sz w:val="28"/>
          <w:szCs w:val="28"/>
          <w:rtl w:val="true"/>
          <w:lang w:bidi="ar-SA"/>
        </w:rPr>
        <w:t xml:space="preserve">قَفَس الشیءَ یَقْفِسُه قَفْساً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 انتزاع و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 فلان فلاناً یَقْفِسُه قَفْساً إِذا جَذَبه بشعره سُفْلاً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ترکتهما یَتَقافَسان بشعُورهما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فی قَفْسائه ما شَغَلَهْ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أَطعَمَه حتی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اللَّئیمة الرَّدیئة،و لا تنعت الحُرَّة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قَفْساء و قَفاسِ و عبدٌ أَقْفَس إِذا کانا لئِیمَیْن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الأَقْفَس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المُقْرِف ابن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قَفَسَ الرجل قُفُوساً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 کذلک فَقَس،و هما لغتان،و کذلک طَفَس و فَطَسَ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یکون بِکِرْمان فی جِبالها کالأَکْراد؛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قَطَعْنا من عَدُوّ شُرْسِ، زُطٍّ و أَکْرادٍ و قُفْسٍ قُفْسِ و هو بالصاد أَیضاً،و هی مضارعة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2672189_73709187"/>
      <w:bookmarkStart w:id="830" w:name="_Toc352"/>
      <w:bookmarkEnd w:id="829"/>
      <w:r>
        <w:rPr>
          <w:rtl w:val="true"/>
        </w:rPr>
        <w:t>ققس</w:t>
      </w:r>
      <w:bookmarkEnd w:id="830"/>
    </w:p>
    <w:p>
      <w:pPr>
        <w:pStyle w:val="BookText"/>
        <w:rPr/>
      </w:pPr>
      <w:r>
        <w:rPr>
          <w:rFonts w:ascii="Amiri" w:hAnsi="Amiri" w:eastAsia="Amiri" w:cs="Amiri"/>
          <w:color w:val="111111"/>
          <w:sz w:val="28"/>
          <w:sz w:val="28"/>
          <w:szCs w:val="28"/>
          <w:rtl w:val="true"/>
          <w:lang w:bidi="ar-SA"/>
        </w:rPr>
        <w:t xml:space="preserve">جاء فی الحدیث فی مصنَّف ابن أَبی شیبة أَن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اللَّه،صلی اللَّه علیه و سلم،فی جنازة أَبی الدَّحْداحَة و هو راکب علی فرس و هو یَتَقَوْقَس به و نحن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فسَّره أَصحاب الحدیث أَنه ضرْب من عَدْو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الإِِسکندریة الذی راسَل النبی،صلی اللَّه علیه و سلم،و أَهْدی إِلیه،و فُتِحت مصرُ علیه فی خلافة عمر بن الخطاب،رضی اللَّه عنه،و هو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أَحد من أَهل اللغة هذه الکلمة فیما انتهی إِلینا،و اللَّه أَعلم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672191_73709187"/>
      <w:bookmarkStart w:id="832" w:name="_Toc353"/>
      <w:bookmarkEnd w:id="831"/>
      <w:r>
        <w:rPr>
          <w:rtl w:val="true"/>
        </w:rPr>
        <w:t>قلس</w:t>
      </w:r>
      <w:bookmarkEnd w:id="832"/>
    </w:p>
    <w:p>
      <w:pPr>
        <w:pStyle w:val="BookText"/>
        <w:rPr/>
      </w:pPr>
      <w:r>
        <w:rPr>
          <w:rFonts w:ascii="Amiri" w:hAnsi="Amiri" w:eastAsia="Amiri" w:cs="Amiri"/>
          <w:color w:val="111111"/>
          <w:sz w:val="28"/>
          <w:sz w:val="28"/>
          <w:szCs w:val="28"/>
          <w:rtl w:val="true"/>
          <w:lang w:bidi="ar-SA"/>
        </w:rPr>
        <w:t xml:space="preserve">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یبلغ الطعام إِلی الحَلْق ملْءَ الحلق أَو دونه ثم یرجع إِلی الجوف،و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القذف بالطعام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یخرج إِلی الفم من الطعام و الشراب،و الجمع أَقلاس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من دائِک ذا أَقْلاسِ ، فاسْتَسْقِیَنْ بِثَمر القَسْقاسِ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ما خرج من الحلق مِلْءَ الفم أَو دونه،و لیس بِقیء،فإِذا غلَب فهو القَیْءُ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قَلَسَ الرجل یَقْلِسُ قَلْساً ،و هو خروج القَلْس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قَلَس الرجل قَلْساً ،و هو ما خرج من البطن من الطعام أَو الشراب إِلی الفم أَعاده صاحبُه أَو أَلقاه،و هو قَالِس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قاء أَو قَلَس فلیتوضأْ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القَلَس ،بالتحریک،و قیل بالسکون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قَلَس یَقْلِسُ قَلْساً و قَلَساناً ،فهو قالس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قَلَسَت الکأْس إِذا قذفت بالشراب لشدَّة الامتلاء؛ قال أَبو الجراح فی أَبی الحسن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حَسَنٍ،ما زُرْتُکم منذُ سَنْبَةٍ و قَلَسَ الإِِناءُ یَقْلِسُ إِذا فاضَ؛ و قال عمر بن لجإٍ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امْتَلأَ الصَّمَّان ماءً قَلْسا ، یَمْعَسْن بالماء الجِواءَ مَعْسَا و قَلَسَ السَّحابُ قَلْساً ،و هو مثل القَلْسِ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السَّحابة تَقْلِسُ الندی إِذا رمت به من غیر مطر 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الرَّمْلِ مَجَّتْة العِهادُ القَوالِسُ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الشرب الکثیر من النبیذ؛ و القَلْس الغِناء الجیِّد،و القَلْسُ الرقص فی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قَلَسَتِ النحلُ العسلَ تَقْلِسُه قَلْساً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العسل،و القَلیس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قال الأَفوه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الطَّیر،و من فَوْقِها هَفاهِفُ الرِّیح کَجُثِّ القَلیس و القَلْس و التَّقْلِیس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بالدُّفِّ و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یلعب بین یدی الأَمیر إِذا قدم المصر؛ قال الکمیت یصف دُبّاً أَو ثور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تُغَنِّیه ذِبَّانُ الرِّیاضِ،کما غَنَّی المُقَلِّسُ بِطریقاً بأُسْوارِ أَراد مع أُسْوار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التَّقْلِیسُ استقبال الوُلاة عند قدومهم بأَصناف اللَّهْو؛ قال الکمیت یصف ثوراً طعَن فی الکلاب فتبعه الذُّباب لِمَا فی قَرنِه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اسْتَمَرَّ تُغَنِّیه الذُّباب،کما غَنَّی المُقَلِّسُ بِطْرِیقاً بِمزْمارِ </w:t>
      </w:r>
      <w:r>
        <w:rPr>
          <w:rStyle w:val="FootnoteAnchor"/>
          <w:rtl w:val="true"/>
        </w:rPr>
        <w:footnoteReference w:id="71"/>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المُقَلِّس جَنْبَ الدُّفِّ للعَجَم و منه</w:t>
      </w:r>
    </w:p>
    <w:p>
      <w:pPr>
        <w:pStyle w:val="BookText"/>
        <w:rPr/>
      </w:pPr>
      <w:r>
        <w:rPr>
          <w:rFonts w:ascii="Amiri" w:hAnsi="Amiri" w:eastAsia="Amiri" w:cs="Amiri"/>
          <w:color w:val="111111"/>
          <w:sz w:val="28"/>
          <w:sz w:val="28"/>
          <w:szCs w:val="28"/>
          <w:rtl w:val="true"/>
          <w:lang w:bidi="ar-SA"/>
        </w:rPr>
        <w:t xml:space="preserve">حدیث عمر،رضی اللَّه عنه،لما قدم الشأْم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لقیه المُقَلِّسون بالسیوف و الرَّیْحان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ضخم من لِیفٍ أَو خُوص،قال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صحته،و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غلیظ من حبال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الیدین علی الصدر خضوعاً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رَأَوْهُ قَلَّسُوا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التَّکْفیر و هو وضع الیدین علی الصدر و الانحناءُ خضوعاً و استکانة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الحریش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التَّقْلیس هو رفع الصوت بالدعاء و القِراءة 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ذکْر قالِسٍ ،بکسر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أَقْطعه النبی،صلی اللَّه علیه و سلم،له ذکر فی حدیث عَمرو 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القُلَّیْسُ ،بالتشدید،مثال القُبَّیْطِ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بِیعَة للحَبَش کانت بصَنْعاء بناها أَبْرَهة و هدمتها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القُلَّیسة بِیعة کانت بصَنْعاء للحَبَشة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التَّقْلیس وضع الیدین علی الصدر خضوعاً کما </w:t>
      </w:r>
      <w:bookmarkStart w:id="833" w:name="pg11465_149412"/>
    </w:p>
    <w:p>
      <w:pPr>
        <w:pStyle w:val="BookText"/>
        <w:rPr/>
      </w:pPr>
      <w:bookmarkEnd w:id="833"/>
      <w:r>
        <w:rPr>
          <w:rFonts w:ascii="Amiri" w:hAnsi="Amiri" w:eastAsia="Amiri" w:cs="Amiri"/>
          <w:color w:val="111111"/>
          <w:sz w:val="28"/>
          <w:sz w:val="28"/>
          <w:szCs w:val="28"/>
          <w:rtl w:val="true"/>
          <w:lang w:bidi="ar-SA"/>
        </w:rPr>
        <w:t>تفعل النصاری قَبْل أَن تَکْفُر أَی قبل أَن تسجُد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فی خبر لمَّا رأَوه قَلَّسوا ثم 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القَلْسُوَة و القَلْساة و القَلَنْسُوة و القُلَنْسِیَة و القَلَنْسَاة و القلْنِیسَةُ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ملابس الرُّؤوس معروف،و الواو فی قلَنْسُوة للزیادة غیر الإِِلحاق و غیر المعنی،أَما الإِِلحاق فلیس فی الأَسماء مثل فَعَلُّلَة،و أَما المعنی فلیس فی قلنسوة أَکثر مما فی قَلْساة ،و جمع القَلَنْسُوة و القُلَنْسِیَة و القَلَنْساة قَلانِسُ و قَلاسٍ و قَلَنْسٍ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 حتی تَلْحَقِی بعَنْسِ، أَهل الرِّیاطِ البِیضِ و القَلَنْسِی و قَلَنْسَی ؛ و کذلک روی ثعلب هذا البیت للعجیر السلولی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القَلَنْسَی و العمائم أُجْلِهَتْ، ففِیهنَّ عن صلع الرجال حُسُورُ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کلاهما من باب طَلْحة و طَلْح و سَرحة و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أُجْلِهَتْ نُزِعَت عن الجَلْهَة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انحسر الشعر منه عن الرأْس </w:t>
      </w:r>
      <w:r>
        <w:rPr>
          <w:rStyle w:val="FootnoteAnchor"/>
          <w:rtl w:val="true"/>
        </w:rPr>
        <w:footnoteReference w:id="72"/>
      </w:r>
      <w:r>
        <w:rPr>
          <w:rFonts w:ascii="Amiri" w:hAnsi="Amiri" w:eastAsia="Amiri" w:cs="Amiri"/>
          <w:color w:val="111111"/>
          <w:sz w:val="28"/>
          <w:sz w:val="28"/>
          <w:szCs w:val="28"/>
          <w:rtl w:val="true"/>
          <w:lang w:bidi="ar-SA"/>
        </w:rPr>
        <w:t>،و هو أَکثر من الجَلَح،و الضمیر فی قوله فیهنَّ یعود علی نساء؛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القَلاسِی و العمائم إِذا نُزِعَت عن رؤوس الرجال فبدا صلعهم ففی النساء عنهم حُسُور أَی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قَلْسَیْتُه فَتَقَلْسَی و تَقَلْنَسَ و تَقَلَّسَ أَی أَلبسته القَلَنْسوة فلَبِسها،قال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القاف ضممت السین،و إِن ضممت القاف کسرت السین و قلبت الواو یاء،فإِذا جمعت أَو صغَّرت فأَنت بالخیار لأَن فیه زیادتین الواو و النون،فإِن شئت حذفت الواو فقلت قلانس ،و إِن شئت حذفت النون فقلت قلاسٍ ،و إِنما حذفت الواو لاجتماع الساکنین،و إِن شئت عوَّضت فیهما و قلت قَلانیس و قَلاسِیُّ ؛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فی التصغیر قُلَیْنسة ،و إِن شئت قُلَیْسَة ،و لک أَن تعوِّض فیهما فتقول قُلَیْنِیسة و قُلَیسِیَّة ،بتشدید الیاء الأَخیرة،و إِن جَمعت القَلَنْسُوَة بحذف الهاء قلت قَلَنْس ،و أَصله قَلَنْسُوٌ إِلا أَنک رفضت الواو لأَنه لیس فی الأَسماء اسم آخره حرف علة و قبلها ضَمَّة،فإِذا أَدّی إِلی ذلک قیاس وجب أَن یُرفض و یُبدل من الضمة کسرة فیصیر آخر الاسم یاء مکسوراً ما قبلها،و ذلک یوجب کونه بمنزلة قاضٍ و غازٍ فی التنوین،و کذلک القول فی أَحْقٍ و أَدْلٍ جمع حِقْوٍ و دَلْوٍ،و أَشباه ذلک فقِس علیه،و قد قَلْسَیْتُه فتَقَلْسَی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جمع القُلَنْسِیَة فَقَلاسٍ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القُلَنْسِیَة لیست بلغة کما اعتدَّها أَبو عبید إِنما هی تصغیر أَحد هذه الأَشیاء،و جمع القَلْساة قَلاسٍ لا 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نسمع فیها قَلْسَی کَعَلْقَی؛ و القَلاَّس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صانِعها،و قد تَقَلْنَسَ و تَقَلْسَی ،أَقَرُّوا النون و إِن کانت زائدة،و أَقرُّوا أَیضاً الواو حتی قَلبوها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قَلْسَی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إِیاها؛ عن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القَلَنْسُوَة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بحرٌ قَلاَّسٌ أَی یقذف بالزَّبَدِ</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2672193_73709187"/>
      <w:bookmarkStart w:id="835" w:name="_Toc354"/>
      <w:bookmarkEnd w:id="834"/>
      <w:r>
        <w:rPr>
          <w:rtl w:val="true"/>
        </w:rPr>
        <w:t>قلحس</w:t>
      </w:r>
      <w:bookmarkEnd w:id="835"/>
    </w:p>
    <w:p>
      <w:pPr>
        <w:pStyle w:val="BookText"/>
        <w:rPr/>
      </w:pPr>
      <w:r>
        <w:rPr>
          <w:rFonts w:ascii="Amiri" w:hAnsi="Amiri" w:eastAsia="Amiri" w:cs="Amiri"/>
          <w:color w:val="111111"/>
          <w:sz w:val="28"/>
          <w:sz w:val="28"/>
          <w:szCs w:val="28"/>
          <w:rtl w:val="true"/>
          <w:lang w:bidi="ar-SA"/>
        </w:rPr>
        <w:t xml:space="preserve">القِلْحاس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القِلْحَاس من الرجال السَّمْج القبیح</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672195_73709187"/>
      <w:bookmarkStart w:id="837" w:name="_Toc355"/>
      <w:bookmarkEnd w:id="836"/>
      <w:r>
        <w:rPr>
          <w:rtl w:val="true"/>
        </w:rPr>
        <w:t>قلمس</w:t>
      </w:r>
      <w:bookmarkEnd w:id="8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فَصَبَّحَتْ قَلَمَّساً هَمُوما و بحر قَلَمَّسٌ ،بتشدید المیم،أَی زاخر،قال</w:t>
      </w:r>
      <w:r>
        <w:rPr>
          <w:rFonts w:eastAsia="Amiri" w:cs="Amiri" w:ascii="Amiri" w:hAnsi="Amiri"/>
          <w:color w:val="111111"/>
          <w:sz w:val="28"/>
          <w:szCs w:val="28"/>
          <w:rtl w:val="true"/>
          <w:lang w:bidi="ar-SA"/>
        </w:rPr>
        <w:t xml:space="preserve">: </w:t>
      </w:r>
      <w:bookmarkStart w:id="838" w:name="pg11465_149413"/>
    </w:p>
    <w:p>
      <w:pPr>
        <w:pStyle w:val="BookText"/>
        <w:rPr/>
      </w:pPr>
      <w:bookmarkEnd w:id="838"/>
      <w:r>
        <w:rPr>
          <w:rFonts w:ascii="Amiri" w:hAnsi="Amiri" w:eastAsia="Amiri" w:cs="Amiri"/>
          <w:color w:val="111111"/>
          <w:sz w:val="28"/>
          <w:sz w:val="28"/>
          <w:szCs w:val="28"/>
          <w:rtl w:val="true"/>
          <w:lang w:bidi="ar-SA"/>
        </w:rPr>
        <w:t>و اللام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القَلَمَّسُ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الکثیرة الماء من الرَّکایا کالقَلَنْبَس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لقَلَمَّسَة الماء أَی کثیرة الماء لا تَنزَح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قَلَمَّسٌ إِذا کان کثیر الخیر و 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الخلق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من الرجال،و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القَلَمَّسُ الرجل الداهیة المنکَرُ البعیدُ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القَلَمَّسُ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نَسَأَةِ الشهور علی العرب فی الجاهلیة،فأَبطل اللَّه النَّسیءَ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672197_73709187"/>
      <w:bookmarkStart w:id="840" w:name="_Toc356"/>
      <w:bookmarkEnd w:id="839"/>
      <w:r>
        <w:rPr>
          <w:rtl w:val="true"/>
        </w:rPr>
        <w:t>قلنس</w:t>
      </w:r>
      <w:bookmarkEnd w:id="840"/>
    </w:p>
    <w:p>
      <w:pPr>
        <w:pStyle w:val="BookText"/>
        <w:rPr/>
      </w:pPr>
      <w:r>
        <w:rPr>
          <w:rFonts w:ascii="Amiri" w:hAnsi="Amiri" w:eastAsia="Amiri" w:cs="Amiri"/>
          <w:color w:val="111111"/>
          <w:sz w:val="28"/>
          <w:sz w:val="28"/>
          <w:szCs w:val="28"/>
          <w:rtl w:val="true"/>
          <w:lang w:bidi="ar-SA"/>
        </w:rPr>
        <w:t>قَلْنَسَ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یجمع الرجلُ یدیه فی صدره و یَقوم کالمُتَذَلِّل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القُلَنْسِیَة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قَلاسِیُّ ،و قد تقدم القول فیها فی قلس مستوفًی</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672199_73709187"/>
      <w:bookmarkStart w:id="842" w:name="_Toc357"/>
      <w:bookmarkEnd w:id="841"/>
      <w:r>
        <w:rPr>
          <w:rtl w:val="true"/>
        </w:rPr>
        <w:t>قلنبس</w:t>
      </w:r>
      <w:bookmarkEnd w:id="842"/>
    </w:p>
    <w:p>
      <w:pPr>
        <w:pStyle w:val="BookText"/>
        <w:rPr/>
      </w:pPr>
      <w:r>
        <w:rPr>
          <w:rFonts w:ascii="Amiri" w:hAnsi="Amiri" w:eastAsia="Amiri" w:cs="Amiri"/>
          <w:color w:val="111111"/>
          <w:sz w:val="28"/>
          <w:sz w:val="28"/>
          <w:szCs w:val="28"/>
          <w:rtl w:val="true"/>
          <w:lang w:bidi="ar-SA"/>
        </w:rPr>
        <w:t xml:space="preserve">بئر قَلَنْبَسٌ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 عن کراع</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2672201_73709187"/>
      <w:bookmarkStart w:id="844" w:name="_Toc358"/>
      <w:bookmarkEnd w:id="843"/>
      <w:r>
        <w:rPr>
          <w:rtl w:val="true"/>
        </w:rPr>
        <w:t>قلهبس</w:t>
      </w:r>
      <w:bookmarkEnd w:id="844"/>
    </w:p>
    <w:p>
      <w:pPr>
        <w:pStyle w:val="BookText"/>
        <w:rPr/>
      </w:pPr>
      <w:r>
        <w:rPr>
          <w:rFonts w:ascii="Amiri" w:hAnsi="Amiri" w:eastAsia="Amiri" w:cs="Amiri"/>
          <w:color w:val="111111"/>
          <w:sz w:val="28"/>
          <w:sz w:val="28"/>
          <w:szCs w:val="28"/>
          <w:rtl w:val="true"/>
          <w:lang w:bidi="ar-SA"/>
        </w:rPr>
        <w:t xml:space="preserve">القَلَهْبَسُ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من الحُمُرِ الوحشیة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القَلَهْبَسَة من حُمُر الوحش المُسِنَّة</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672203_73709187"/>
      <w:bookmarkStart w:id="846" w:name="_Toc359"/>
      <w:bookmarkEnd w:id="845"/>
      <w:r>
        <w:rPr>
          <w:rtl w:val="true"/>
        </w:rPr>
        <w:t>قلهمس</w:t>
      </w:r>
      <w:bookmarkEnd w:id="846"/>
    </w:p>
    <w:p>
      <w:pPr>
        <w:pStyle w:val="BookText"/>
        <w:rPr/>
      </w:pPr>
      <w:r>
        <w:rPr>
          <w:rFonts w:ascii="Amiri" w:hAnsi="Amiri" w:eastAsia="Amiri" w:cs="Amiri"/>
          <w:color w:val="111111"/>
          <w:sz w:val="28"/>
          <w:sz w:val="28"/>
          <w:szCs w:val="28"/>
          <w:rtl w:val="true"/>
          <w:lang w:bidi="ar-SA"/>
        </w:rPr>
        <w:t xml:space="preserve">القَلَهْمَس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2672205_73709187"/>
      <w:bookmarkStart w:id="848" w:name="_Toc360"/>
      <w:bookmarkEnd w:id="847"/>
      <w:r>
        <w:rPr>
          <w:rtl w:val="true"/>
        </w:rPr>
        <w:t>قمس</w:t>
      </w:r>
      <w:bookmarkEnd w:id="848"/>
    </w:p>
    <w:p>
      <w:pPr>
        <w:pStyle w:val="BookText"/>
        <w:rPr/>
      </w:pPr>
      <w:r>
        <w:rPr>
          <w:rFonts w:ascii="Amiri" w:hAnsi="Amiri" w:eastAsia="Amiri" w:cs="Amiri"/>
          <w:color w:val="111111"/>
          <w:sz w:val="28"/>
          <w:sz w:val="28"/>
          <w:szCs w:val="28"/>
          <w:rtl w:val="true"/>
          <w:lang w:bidi="ar-SA"/>
        </w:rPr>
        <w:t xml:space="preserve">قَمَسَ فی الماء یَقْمُسُ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انغطَّ ثم ارتفع؛ و قَمَسَه هو فانقمس أَی غَمَسَه فیه فانغمس،یتعدّی و لا یتعدّی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ینْغَطّ فی الماء ثم یرتفع،فقد قَمَسَ ؛ و کذلک القِنان و الإِِکام إِذا اضطرب السَّراب حولها قَمَسَت أَی بدَتْ بعد ما تخفَی،و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أَقْمَسْته فی الماء،بالأَلف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قَمَسَت الإِِکامُ فی السَّراب إِذا ارتفعت فرَأَیْتَها کأَنها تطفو؛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اسْتَتَبْت الهُدَی،و البید هاجِمةٌ، یَقْمُسنَ فی الآلِ غُلْفاً أَو یُصَلِّینا و الولدُ إِذا اضطرب فی سُخْد السَّلَی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قَمَسَ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قامِسٍ فی آلهِ مُکَفَّنِ، یَنْزُونَ نَزْو اللاعبینَ الزُّفَّنِ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قَمَسَ الرجل فی الماء إِذا غاب فیه،و قَمَسَت الدَّلْوُ فی الماء إِذا غابت فیه،و انْقَمَسَ فی الرَّکِیَّة إِذا وثَبَ فیها،و قَمَسْتُ به فی البئر أَی رَمَیْت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رجَمَ رجلاً ثم صلی علیه،و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الآن لَیَنْقَمِسُ فی رِیاضِ الجنة،و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أَنهار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قَمَسَه فی الماء فانقمَسَ ،و یروی،بالصاد،و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مَفازة تُضْحِی أَعلامُها قامِساً و یُمْسی سَرابُها طامساً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تَبْدو جبالُها للعین ثم تغیب،و أَراد کلَّ عَلَم من أَعلامها فلذلک أَفرد الوصف و لم یجمعْه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سیبویه أَن أَفعالاً یکون للواحد و أَن بعض العرب یقول هو الأَنْعام،و استشهد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 ،و علیه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تُضْحِی أَعلامُها قامِساً ،و هو هاهنا فاعل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یقامس فی سِرّه </w:t>
      </w:r>
      <w:r>
        <w:rPr>
          <w:rStyle w:val="FootnoteAnchor"/>
          <w:rtl w:val="true"/>
        </w:rPr>
        <w:footnoteReference w:id="75"/>
      </w:r>
      <w:r>
        <w:rPr>
          <w:rFonts w:ascii="Amiri" w:hAnsi="Amiri" w:eastAsia="Amiri" w:cs="Amiri"/>
          <w:color w:val="111111"/>
          <w:sz w:val="28"/>
          <w:sz w:val="28"/>
          <w:szCs w:val="28"/>
          <w:rtl w:val="true"/>
          <w:lang w:bidi="ar-SA"/>
        </w:rPr>
        <w:t>إِذا کان یَحْنَق مرة و یظهر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ناظَر أَو خاصم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یُقامِس حُوتاً؛ قال مالک بن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لکنَّما حُوتاً بِدُجْنَی أُقامِسُ دُجْنَی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موضع،و قیل إِنما یقال ذلک إِذا ناظَر مَن هو أَعلم منه،و قامَسْتُه فَقَمَسْته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قَمَسَ الولدُ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الغَوَّاص؛ قال </w:t>
      </w:r>
      <w:bookmarkStart w:id="849" w:name="pg11465_149414"/>
    </w:p>
    <w:p>
      <w:pPr>
        <w:pStyle w:val="BookText"/>
        <w:rPr/>
      </w:pPr>
      <w:bookmarkEnd w:id="849"/>
      <w:r>
        <w:rPr>
          <w:rFonts w:ascii="Amiri" w:hAnsi="Amiri" w:eastAsia="Amiri" w:cs="Amiri"/>
          <w:color w:val="111111"/>
          <w:sz w:val="28"/>
          <w:sz w:val="28"/>
          <w:szCs w:val="28"/>
          <w:rtl w:val="true"/>
          <w:lang w:bidi="ar-SA"/>
        </w:rPr>
        <w:t>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ابنةَ السَهْمِیِّ 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قامسٍ ، لها بعد تَقْطِیعِ النُّبُوح وهِیجُ </w:t>
      </w:r>
      <w:r>
        <w:rPr>
          <w:rStyle w:val="FootnoteAnchor"/>
          <w:rtl w:val="true"/>
        </w:rPr>
        <w:footnoteReference w:id="76"/>
      </w:r>
      <w:r>
        <w:rPr>
          <w:rFonts w:ascii="Amiri" w:hAnsi="Amiri" w:eastAsia="Amiri" w:cs="Amiri"/>
          <w:color w:val="111111"/>
          <w:sz w:val="28"/>
          <w:sz w:val="28"/>
          <w:szCs w:val="28"/>
          <w:rtl w:val="true"/>
          <w:lang w:bidi="ar-SA"/>
        </w:rPr>
        <w:t xml:space="preserve">و کذلک القَمَّاس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یُرْوِی الرجل إِبلَه؛ و التَغْمِیسُ،بالغین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یسقِیها دون الرِّیِّ،و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أَقْمَس الکوکبُ و انقمس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 فی المغرب؛ قال ذو الرمّة یذکر مَطراً عند سقوط 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الأَرضَ مُنْقَمَسُ الثریا، بِساحِیةٍ،و أَتْبَعَها طِلالا و إِنما خَّص الثریا لأَنه زعم أَن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من الأَنْواء أَغْزَر من نَوْء الثریا،أَراد أَن المطر کان عند نَوء الثریا،و هو مُنْقَمَسها ،لغَزَارة ذلک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القاموس و القَومَس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البحر،و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 و مُعظمه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المَدّ و الجَزْر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موکَّل بقاموس البحر کلما وضَع رجلَه فیه فاضَ و إِذا رفعها غاضَ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زاد و نقَص،و هو فاعُولٌ من القَمْس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قولاً بلغ به قاموس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قَعْرَه الأَقصی،و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مُعظمه؛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أَبعد موضع غَوْراً فی البحر،قال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القَمْس الغَوْس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السید،و هو القُمّسُ ؛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أَنی قد مُنِیتُ بِنَیْطَلٍ، إِذ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 دَوْفَنَ قُمَّسُ و الجمع قَمامِس و قَمامِسَة ،أَدخلوا الهاء لتأْنیث الجمع،و 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أَحد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الأَقدارُ حتی قَذَفْنَنی بقُومِسَ بین الفَرَّجان و صُول </w:t>
      </w:r>
      <w:r>
        <w:rPr>
          <w:rStyle w:val="FootnoteAnchor"/>
          <w:rtl w:val="true"/>
        </w:rPr>
        <w:footnoteReference w:id="77"/>
      </w:r>
      <w:r>
        <w:rPr>
          <w:rFonts w:ascii="Amiri" w:hAnsi="Amiri" w:eastAsia="Amiri" w:cs="Amiri"/>
          <w:color w:val="111111"/>
          <w:sz w:val="28"/>
          <w:sz w:val="28"/>
          <w:szCs w:val="28"/>
          <w:rtl w:val="true"/>
          <w:lang w:bidi="ar-SA"/>
        </w:rPr>
        <w:t xml:space="preserve">و قامِس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قاسِم</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2672207_73709187"/>
      <w:bookmarkStart w:id="851" w:name="_Toc361"/>
      <w:bookmarkEnd w:id="850"/>
      <w:r>
        <w:rPr>
          <w:rtl w:val="true"/>
        </w:rPr>
        <w:t>قملس</w:t>
      </w:r>
      <w:bookmarkEnd w:id="851"/>
    </w:p>
    <w:p>
      <w:pPr>
        <w:pStyle w:val="BookText"/>
        <w:rPr/>
      </w:pPr>
      <w:r>
        <w:rPr>
          <w:rFonts w:ascii="Amiri" w:hAnsi="Amiri" w:eastAsia="Amiri" w:cs="Amiri"/>
          <w:color w:val="111111"/>
          <w:sz w:val="28"/>
          <w:sz w:val="28"/>
          <w:szCs w:val="28"/>
          <w:rtl w:val="true"/>
          <w:lang w:bidi="ar-SA"/>
        </w:rPr>
        <w:t xml:space="preserve">القَمَلَّس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کالقَلَمَّس</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2672209_73709187"/>
      <w:bookmarkStart w:id="853" w:name="_Toc362"/>
      <w:bookmarkEnd w:id="852"/>
      <w:r>
        <w:rPr>
          <w:rtl w:val="true"/>
        </w:rPr>
        <w:t>قنس</w:t>
      </w:r>
      <w:bookmarkEnd w:id="853"/>
    </w:p>
    <w:p>
      <w:pPr>
        <w:pStyle w:val="BookText"/>
        <w:rPr/>
      </w:pPr>
      <w:r>
        <w:rPr>
          <w:rFonts w:ascii="Amiri" w:hAnsi="Amiri" w:eastAsia="Amiri" w:cs="Amiri"/>
          <w:color w:val="111111"/>
          <w:sz w:val="28"/>
          <w:sz w:val="28"/>
          <w:szCs w:val="28"/>
          <w:rtl w:val="true"/>
          <w:lang w:bidi="ar-SA"/>
        </w:rPr>
        <w:t xml:space="preserve">القَنْسُ و القِنْس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حاصِنٍ من حاصنات مُلْسِ، من الأَذَی و مِن قِرافِ الوَقْسِ، فی قَنْسِ مَجْدٍ فات کل قَنْسِ و 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فَوْق کلِّ قَنْسِ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حَصان،أَی هی من نساء عفِیفات مُلْسٍ من العیب أَی لیس فیهنَّ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الوقْس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الفجور؛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ما صحفه أَبو عبید فقال القَبْس،بالباء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یقال؛ إِنه لکریم القَنْس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القَنْس تُسمیه الفُرْس الراسَن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جیءَ به من قِنْسِک أَی من حیث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قَوْنَسُ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أُذُنَیْه،و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ناتئ بین أُذنیه،و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رأْسه؛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عنک الهُمومَ طارِقَها، ضَرْبَک بالسَّوْط قَوْنَس الفَرس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فحذف النون؛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لطرفة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مصنوعٌ علیه و أَراد اضْرِبَنْ،بنون التأْکید الخفیفة،فحذفها للضرورة؛ و هذا من الشاذ لأَن نون التأْکید الخفیفة لا تحذف إِلا إِذا لقیها ساکن کقول الآخر</w:t>
      </w:r>
      <w:r>
        <w:rPr>
          <w:rFonts w:eastAsia="IRNazanin" w:cs="IRNazanin"/>
          <w:color w:val="111111"/>
          <w:sz w:val="28"/>
          <w:szCs w:val="28"/>
          <w:rtl w:val="true"/>
          <w:lang w:bidi="fa-IR"/>
        </w:rPr>
        <w:t xml:space="preserve">: </w:t>
      </w:r>
      <w:bookmarkStart w:id="854" w:name="pg11465_149415"/>
    </w:p>
    <w:p>
      <w:pPr>
        <w:pStyle w:val="BookText"/>
        <w:rPr/>
      </w:pPr>
      <w:bookmarkEnd w:id="854"/>
      <w:r>
        <w:rPr>
          <w:rFonts w:ascii="Amiri" w:hAnsi="Amiri" w:eastAsia="Amiri" w:cs="Amiri"/>
          <w:color w:val="111111"/>
          <w:sz w:val="28"/>
          <w:sz w:val="28"/>
          <w:szCs w:val="28"/>
          <w:rtl w:val="true"/>
          <w:lang w:bidi="ar-SA"/>
        </w:rPr>
        <w:t>لا تُهینَ الفقیر عَلَّک أَنْ</w:t>
      </w:r>
    </w:p>
    <w:p>
      <w:pPr>
        <w:pStyle w:val="BookText"/>
        <w:rPr/>
      </w:pPr>
      <w:r>
        <w:rPr>
          <w:rFonts w:ascii="Amiri" w:hAnsi="Amiri" w:eastAsia="Amiri" w:cs="Amiri"/>
          <w:color w:val="111111"/>
          <w:sz w:val="28"/>
          <w:sz w:val="28"/>
          <w:szCs w:val="28"/>
          <w:rtl w:val="true"/>
          <w:lang w:bidi="ar-SA"/>
        </w:rPr>
        <w:t>تَخْضَع یوماً،و الدهرُ قد رَفَعهْ</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تُهینَنْ،و حذفُها هاهنا قیاس لیس فیه شذوذ؛ و فی شعر العباس بن مرداس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مِنَّا بالسیوف القَوانِسا و قَوْنَسُ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قَوْنَسُ البَیْضة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مقدَّمها،و قیل أَعلاها؛ قال حُسَیل بن سُحَیح الضَّبی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أَرْهَبْت أُولی القومِ حتی تَنَهْنَهُوا، أَرْهَبت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 المتقدِّمة،و تَنَهْنَهوا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ازْدَجَرُوا 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ذُدْت یوم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رَدَدْناهم عن قِتالنا أَشدَّ الرد کما تُذادُ الإِِبل الخَوامِس عن الماء لأَنها تتَقَحَّم علی الماء لشدة عطشها فتضْرَب،یرید بذلک غرائب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العِطاش،الواحد أَهْیَم و هَیْماء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البیضة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القَوْنَس مقدّم البیضة،قال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قالوا قَونَس الفَرَس لمقدّم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القَوْنَس فی البیضة سُنْبُکُها الذی فوق جُمْجُمَتها،و هی الحدیدة الطویلة فی أَعلاها،و الجمجمة ظهر البیضة،و البیضة التی لا جمجمة لها یقال لها المُوَأَّمَة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القَنَسُ الطُّلَعاء،و هی القیءُ القلیل؛ فأَما قول الأَفوه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بَنی أَوْدٍ،فقد أَحسَنوا أَمْسِ بِضَرْبِ الهامِ،تحت القُنُوسْ</w:t>
      </w:r>
    </w:p>
    <w:p>
      <w:pPr>
        <w:pStyle w:val="Heading4"/>
        <w:numPr>
          <w:ilvl w:val="3"/>
          <w:numId w:val="1"/>
        </w:numPr>
        <w:rPr/>
      </w:pPr>
      <w:bookmarkStart w:id="855" w:name="__RefHeading___Toc2672211_73709187"/>
      <w:bookmarkStart w:id="856" w:name="_Toc363"/>
      <w:bookmarkEnd w:id="855"/>
      <w:r>
        <w:rPr>
          <w:rtl w:val="true"/>
        </w:rPr>
        <w:t>قنبس</w:t>
      </w:r>
      <w:bookmarkEnd w:id="856"/>
    </w:p>
    <w:p>
      <w:pPr>
        <w:pStyle w:val="BookText"/>
        <w:rPr/>
      </w:pPr>
      <w:r>
        <w:rPr>
          <w:rFonts w:ascii="Amiri" w:hAnsi="Amiri" w:eastAsia="Amiri" w:cs="Amiri"/>
          <w:color w:val="111111"/>
          <w:sz w:val="28"/>
          <w:sz w:val="28"/>
          <w:szCs w:val="28"/>
          <w:rtl w:val="true"/>
          <w:lang w:bidi="ar-SA"/>
        </w:rPr>
        <w:t xml:space="preserve">قَنْبَسُ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2672213_73709187"/>
      <w:bookmarkStart w:id="858" w:name="_Toc364"/>
      <w:bookmarkEnd w:id="857"/>
      <w:r>
        <w:rPr>
          <w:rtl w:val="true"/>
        </w:rPr>
        <w:t>قندس</w:t>
      </w:r>
      <w:bookmarkEnd w:id="858"/>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قَنْدَسَ الرجلُ إِذا تاب بعد مَعصیة،و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قَنْدَسَ إِذا تَعَمَّد 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قَنْدَس فلان فی الأَرض قَنْدَسَة إِذا ذهب علی وجهه ساریاً فی الأَرض؛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قَنْدَسْتَ فی الأَرض العَریضة تَبْتَغِی بها مَلَسی،فکنت شَرَّ مُقَنْدِسِ</w:t>
      </w:r>
    </w:p>
    <w:p>
      <w:pPr>
        <w:pStyle w:val="Heading4"/>
        <w:numPr>
          <w:ilvl w:val="3"/>
          <w:numId w:val="1"/>
        </w:numPr>
        <w:rPr/>
      </w:pPr>
      <w:bookmarkStart w:id="859" w:name="__RefHeading___Toc2672215_73709187"/>
      <w:bookmarkStart w:id="860" w:name="_Toc365"/>
      <w:bookmarkEnd w:id="859"/>
      <w:r>
        <w:rPr>
          <w:rtl w:val="true"/>
        </w:rPr>
        <w:t>قنرس</w:t>
      </w:r>
      <w:bookmarkEnd w:id="860"/>
    </w:p>
    <w:p>
      <w:pPr>
        <w:pStyle w:val="BookText"/>
        <w:rPr/>
      </w:pPr>
      <w:r>
        <w:rPr>
          <w:rFonts w:ascii="Amiri" w:hAnsi="Amiri" w:eastAsia="Amiri" w:cs="Amiri"/>
          <w:color w:val="111111"/>
          <w:sz w:val="28"/>
          <w:sz w:val="28"/>
          <w:szCs w:val="28"/>
          <w:rtl w:val="true"/>
          <w:lang w:bidi="ar-SA"/>
        </w:rPr>
        <w:t xml:space="preserve">القِنْراسُ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الطُّفَیْلیّ؛ عن کراع،و قد نفی سیبویه أَن یکون فی الکلام مثل قِنْرٍ و عَنْل</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672217_73709187"/>
      <w:bookmarkStart w:id="862" w:name="_Toc366"/>
      <w:bookmarkEnd w:id="861"/>
      <w:r>
        <w:rPr>
          <w:rtl w:val="true"/>
        </w:rPr>
        <w:t>قنطرس</w:t>
      </w:r>
      <w:bookmarkEnd w:id="862"/>
    </w:p>
    <w:p>
      <w:pPr>
        <w:pStyle w:val="BookText"/>
        <w:rPr/>
      </w:pPr>
      <w:r>
        <w:rPr>
          <w:rFonts w:ascii="Amiri" w:hAnsi="Amiri" w:eastAsia="Amiri" w:cs="Amiri"/>
          <w:color w:val="111111"/>
          <w:sz w:val="28"/>
          <w:sz w:val="28"/>
          <w:szCs w:val="28"/>
          <w:rtl w:val="true"/>
          <w:lang w:bidi="ar-SA"/>
        </w:rPr>
        <w:t xml:space="preserve">القَنْطَریسُ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الشدیدة</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672219_73709187"/>
      <w:bookmarkStart w:id="864" w:name="_Toc367"/>
      <w:bookmarkEnd w:id="863"/>
      <w:r>
        <w:rPr>
          <w:rtl w:val="true"/>
        </w:rPr>
        <w:t>قنعس</w:t>
      </w:r>
      <w:bookmarkEnd w:id="864"/>
    </w:p>
    <w:p>
      <w:pPr>
        <w:pStyle w:val="BookText"/>
        <w:rPr/>
      </w:pPr>
      <w:r>
        <w:rPr>
          <w:rFonts w:ascii="Amiri" w:hAnsi="Amiri" w:eastAsia="Amiri" w:cs="Amiri"/>
          <w:color w:val="111111"/>
          <w:sz w:val="28"/>
          <w:sz w:val="28"/>
          <w:szCs w:val="28"/>
          <w:rtl w:val="true"/>
          <w:lang w:bidi="ar-SA"/>
        </w:rPr>
        <w:t xml:space="preserve">ناقة قِنْعاسٌ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عظیمة سَنِمَةٌ،و کذلک الجمل؛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القِنْعاس الجمل الضخم العظیم،و هو من صفات الذُّکور عند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مَنیع؛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اللَّبون إِذا ما لُزَّ فی قَرَنٍ، لم یَسْتَطِعْ صَوْلَةَ البُزْلِ القَناعِیس و رجل قُناعِس ،بالضمِّ،أَی عظیم الخلْق،و الجمع القَناعِس ،بالفتح</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2672221_73709187"/>
      <w:bookmarkStart w:id="866" w:name="_Toc368"/>
      <w:bookmarkEnd w:id="865"/>
      <w:r>
        <w:rPr>
          <w:rtl w:val="true"/>
        </w:rPr>
        <w:t>قهس</w:t>
      </w:r>
      <w:bookmarkEnd w:id="866"/>
    </w:p>
    <w:p>
      <w:pPr>
        <w:pStyle w:val="BookText"/>
        <w:rPr/>
      </w:pPr>
      <w:r>
        <w:rPr>
          <w:rFonts w:ascii="Amiri" w:hAnsi="Amiri" w:eastAsia="Amiri" w:cs="Amiri"/>
          <w:color w:val="111111"/>
          <w:sz w:val="28"/>
          <w:sz w:val="28"/>
          <w:szCs w:val="28"/>
          <w:rtl w:val="true"/>
          <w:lang w:bidi="ar-SA"/>
        </w:rPr>
        <w:t xml:space="preserve">القَهْوَسة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یَتَقَهْوَسُ إِذا جاء مُنْحَنِیاً یَضطرب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ضخم،مثل السَّهْوَق و السَّوْهَق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الثلاثة بمعنی واحد فی الطُّول و الضِّخَم،و الکلمة واحدة إِلا أَنها قدمت و أُخِّرت،کما قالوا عُقاب عَبَنْقاةٌ و عَقَنْباة و بَعَنْقاة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2672223_73709187"/>
      <w:bookmarkStart w:id="868" w:name="_Toc369"/>
      <w:bookmarkEnd w:id="867"/>
      <w:r>
        <w:rPr>
          <w:rtl w:val="true"/>
        </w:rPr>
        <w:t>قهبس</w:t>
      </w:r>
      <w:bookmarkEnd w:id="86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القَهْبَسة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الغلیظة،و لیس بثبَت</w:t>
      </w:r>
      <w:r>
        <w:rPr>
          <w:rFonts w:eastAsia="Amiri" w:cs="Amiri" w:ascii="Amiri" w:hAnsi="Amiri"/>
          <w:color w:val="111111"/>
          <w:sz w:val="28"/>
          <w:szCs w:val="28"/>
          <w:rtl w:val="true"/>
          <w:lang w:bidi="ar-SA"/>
        </w:rPr>
        <w:t xml:space="preserve">. </w:t>
      </w:r>
      <w:bookmarkStart w:id="869" w:name="pg11465_149416"/>
    </w:p>
    <w:p>
      <w:pPr>
        <w:pStyle w:val="Heading4"/>
        <w:numPr>
          <w:ilvl w:val="3"/>
          <w:numId w:val="1"/>
        </w:numPr>
        <w:rPr/>
      </w:pPr>
      <w:bookmarkStart w:id="870" w:name="__RefHeading___Toc2672225_73709187"/>
      <w:bookmarkStart w:id="871" w:name="_Toc370"/>
      <w:bookmarkEnd w:id="869"/>
      <w:bookmarkEnd w:id="870"/>
      <w:r>
        <w:rPr>
          <w:rtl w:val="true"/>
        </w:rPr>
        <w:t>قهبلس</w:t>
      </w:r>
      <w:bookmarkEnd w:id="871"/>
    </w:p>
    <w:p>
      <w:pPr>
        <w:pStyle w:val="BookText"/>
        <w:rPr/>
      </w:pPr>
      <w:r>
        <w:rPr>
          <w:rFonts w:ascii="Amiri" w:hAnsi="Amiri" w:eastAsia="Amiri" w:cs="Amiri"/>
          <w:color w:val="111111"/>
          <w:sz w:val="28"/>
          <w:sz w:val="28"/>
          <w:szCs w:val="28"/>
          <w:rtl w:val="true"/>
          <w:lang w:bidi="ar-SA"/>
        </w:rPr>
        <w:t xml:space="preserve">القَهْبَلِس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 و قد توصف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فَیْشَلَة قَهْبَلِس کُباس و القَهْبَلِس ،مثال الجَحْمَرِش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للقملة الصغیرة الهُنْبُغ و الهُنْبوغ و القَهْبَلِس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القَهْبَلِس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الذی تعلوه کُدْرة</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2672227_73709187"/>
      <w:bookmarkStart w:id="873" w:name="_Toc371"/>
      <w:bookmarkEnd w:id="872"/>
      <w:r>
        <w:rPr>
          <w:rtl w:val="true"/>
        </w:rPr>
        <w:t>قوس</w:t>
      </w:r>
      <w:bookmarkEnd w:id="873"/>
    </w:p>
    <w:p>
      <w:pPr>
        <w:pStyle w:val="BookText"/>
        <w:rPr/>
      </w:pPr>
      <w:r>
        <w:rPr>
          <w:rFonts w:ascii="IRNazanin" w:hAnsi="IRNazanin" w:eastAsia="IRNazanin"/>
          <w:color w:val="111111"/>
          <w:sz w:val="28"/>
          <w:sz w:val="28"/>
          <w:szCs w:val="28"/>
          <w:rtl w:val="true"/>
          <w:lang w:bidi="fa-IR"/>
        </w:rPr>
        <w:t xml:space="preserve">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معروفة،عجمیة و 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یذکَّر و یؤنَّث،فمن أَنَّث قال فی تصغیرها قُوَیْسَة ،و من ذکَّر قال قُوَیْس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خیر قُوَیْس 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التی یُرْمی عنها،أُنثی،و تصغیرها قُوَیْس ،بغیر هاء،شذَّت عن القیاس و لها نظائر قد حکاها سیبویه،و الجمع أَقْوُسٌ و أَقْواس و أَقْیاس علی المُعاقبة،حکاها یعقوب،و قِیاس ،و قِسِیٌّ و قُسِیٌّ ،کلاهما علی القلْب عن قُوُوس،و إِن کان قُوُوس لم یستعمل استغنَوْا بقِسِیٍّ عنه فلم یأْتِ إِلا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قِسْی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صَنعة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القَوْس قیاس ؛ قال القُلاخُ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وَتَّرَ الأَساوِرُ القِیاسا ، صُغْدِیَّةً تَنتزِعُ الأَنْفاسا الأَساوِرُ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أَسوار،و هو المقدَّم من أَساوِرة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من العجم،و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فی جمع القَوْس قِیاس أَقْیَس من قول من یقول قُسیّ لأَن أَصلها قَوْس،فالواوُ منها قبل السین،و إِنما حوِّلت الواو یاء لکسرة ما قبلها،فإِذا قلت فی جمع القَوْس قِسِیّ أَخرت الواو بعد السین،قال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فالقِیاس جَمْعَ القَوْس أَحسن من القِسِیّ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القِیاس الفَجَّاء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أَصل قِسیّ قُووس لأَنه فُعُول،إِلا أَنهم قدَّموا اللام و صیَّروه قُسُوٌّ علی فُلُوع،ثم قلبوا الواو یاء و کسروا القاف کما کَسَروا عین عِصِیّ،فصارت قِسِیّ علی فِلیعٍ،کانت من ذوات الثلاثة فصارت من ذوات الأَربعة،و إِذا نسبت إِلیها قلت قُسَوِیّ لأَنها فُلُوع مغیّر من فُعُول فتردها إِلی الأَصل،و ربما سمُّوا الذراع قَوساً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مُتَقَوِّسٌ قَوْسَه أَی معه 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المِقْوَسُ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قاوسَنی فَقُسته ؛ عن اللحیانی،لم یَزِدْ علی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أَراد حاسَنَنی بقَوْسِه فکنت أَحسن قوساً منه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کارَمَنی فَکَرَمْتُه و شاعَرَنی فشعَرْتُه و فاخَرَنی فَفَخَرْتُه،إِلا أَن مثل هذا إِنما هو فی الأَعراض نحو الکَرَم و الفَخْر،و هو فی الجواهر کالقَوْس و نحوها قلیل،قال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سیبویه فی هذا باباً فلم یذکر فیه شیئاً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المُنْعطف فی السماء علی شکل القَوْس،و لا یفصل من الإِِضافة،و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قوس اللَّه لأَن قُزَح اسم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انحنی من ظهره؛ هذه عن ابن الأَعرابی،قال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علی التشبیه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تَقَوَّس قَوْسَه احتملها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تَقَوَّس الشیءُ و اسْتَقْوَس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أَقْوَسُ و مُتَقَوِّس و مُقَوِّس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مُقَوِّساً قد ذَرِئَتْ مَجالِیهْ و استعاره بعض الرجَّاز للیوم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وجْه الشَّریب نکّسا، و آضَ یومُ الوِرْد أَجْناً أَقْوَسا ، </w:t>
      </w:r>
    </w:p>
    <w:p>
      <w:pPr>
        <w:pStyle w:val="BookText"/>
        <w:rPr/>
      </w:pPr>
      <w:r>
        <w:rPr>
          <w:rFonts w:ascii="Amiri" w:hAnsi="Amiri" w:eastAsia="Amiri" w:cs="Amiri"/>
          <w:color w:val="111111"/>
          <w:sz w:val="28"/>
          <w:sz w:val="28"/>
          <w:szCs w:val="28"/>
          <w:rtl w:val="true"/>
          <w:lang w:bidi="ar-SA"/>
        </w:rPr>
        <w:t>أُوصِی بأُولی إِبلی أَن تُحْبَسا</w:t>
      </w:r>
    </w:p>
    <w:p>
      <w:pPr>
        <w:pStyle w:val="BookText"/>
        <w:rPr/>
      </w:pPr>
      <w:r>
        <w:rPr>
          <w:rFonts w:ascii="Amiri" w:hAnsi="Amiri" w:eastAsia="Amiri" w:cs="Amiri"/>
          <w:color w:val="111111"/>
          <w:sz w:val="28"/>
          <w:sz w:val="28"/>
          <w:szCs w:val="28"/>
          <w:rtl w:val="true"/>
          <w:lang w:bidi="ar-SA"/>
        </w:rPr>
        <w:t xml:space="preserve">و شیخٌ أَقْوَس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قَوَّسَ الشیخُ تَقْویساً أَی انحنی،و اسْتَقْوَس مثله،و تَقَوَّس ظهره؛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أَراهُنَّ لا یُحْبِبْنَ مَنْ قَلَّ مالُه، و لا مَنْ رأَیْنَ الشَّیْبَ فیه و قَوَّسا و حاجب مُقَوِّس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التشبیه بالقَوْس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حاجب مُسْتَقْوِس و نُؤْیٌ مُسْتَقْوِس إِذا صار مثل القَوْس،و نحو ذلک مما ینعطف انعطاف القَوْس؛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مُسْتَقْوِس قد ثَلَّمَ السَّیْلُ جُدْرَهُ، شَبیه بأَعضادِ الخَبیطِ المُهَدَّمِ و رجل قَوَّاس و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یَبْری القِیاس؛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علی 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التمر یبقی فی أَسفل الجُلَّةِ،مؤنث أَیضاً،و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الکُتْلة من التمر،و الجمع کالجمع،یقال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إِلا قَوْس فی أَسفلها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یروی عن عمرو بن معدیکرب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تضیَّفْت خالد بن الولید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تضیَّفْت بنی فلان فأَتَوْنی بثَوْر و قَوْس و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فالقوس الشیء من التمر یبقی فی أَسفل الجُلَّة،و الکعْب الشیء المجموع من السمن یبقی فی النِّحْیِ،و الثور القطعة من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وفْد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لرجُل منهم أَطعِمْنا من بقیة القَوْس الذی فی نَوْطِک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القُوسُ ،بضم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الصَّوْمعة،و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الراهب،و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صَوْمَعة الراهبْ،و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الراهب بعینه؛ قال جریر و ذکر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وَصْلَ،إِذ صرفتْ هندٌ،و لو وقَفَتْ أَی قد کنتِ تِرْباً من أَتْرابی و شبتِ کما شِبْتُ فما بالُک یَریبُک شیبی و لا یَریبُنی شیبک؟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بیت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الکلب إِذا خَسَأْته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دعوته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قُسْ و قَوْقَسَ إِذا أَشلی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الصعب؛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أَقْوَس و قَوِس و قُوسِیّ إِذا کان صعباً،و الأَقْوَسُ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کالإِِطارِ؛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ثِناءً من بَعید المَحْدِسِ، مشهُورة تَجْتاز جَوْزَ الأَقْوَسِ أَی تقطع وسط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و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قِسْتُ الشیء بغیره و علی غیره أَقِیسُ قَیْساً و قِیاساً فانقاس إِذا قدَّرته علی مثاله؛ 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قُسْتُه أَقُوسُه قَوْساً و قِیاساً و لا تقل أَقَسْته ،و المِقْدار مِقْیاس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الشیءَ قِسْتُه ،و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هذا قی القَوْس ،یریدون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قایَسْت بین الأَمرین مُقایَسة و قیاساً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قایَسْت فلاناً إِذا جارَیْتَه فی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یَقْتاسُ الشیء بغیره أَی یَقِیسُه به،و یَقْتاس بأَبیه اقْتِیاساً أَی یسْلک سبیله و یَقتدی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الذی تُصَفُّ علیه الخیل عند السِّباق،و جمعه مَقاوِس ،و یقال المِقْبَصُ أَیضاً؛ </w:t>
      </w:r>
      <w:bookmarkStart w:id="874" w:name="pg11465_149418"/>
    </w:p>
    <w:p>
      <w:pPr>
        <w:pStyle w:val="BookText"/>
        <w:rPr/>
      </w:pPr>
      <w:bookmarkEnd w:id="874"/>
      <w:r>
        <w:rPr>
          <w:rFonts w:ascii="Amiri" w:hAnsi="Amiri" w:eastAsia="Amiri" w:cs="Amiri"/>
          <w:color w:val="111111"/>
          <w:sz w:val="28"/>
          <w:sz w:val="28"/>
          <w:szCs w:val="28"/>
          <w:rtl w:val="true"/>
          <w:lang w:bidi="ar-SA"/>
        </w:rPr>
        <w:t>قال أَبو العیال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لَدی ا لمَقاوِس مُخْرِجٌ ما کان من غَیْبٍ،و رَجْمِ ظُنُون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یَجْری بِعتْقِه و عِرْقه،فإِذا وُضع فی المِقْوَس جری بِجِدِّ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فلان علی مِقْوَس أَی علی 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أَقْوَس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الظلمة؛ عن ثعلب؛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من لَیْلی و لَیْلِ کَهْمَسِ، و لَیْلِ سَلْمان الغَسِیّ الأَقْوَسِ ، و اللاَّمِعات بالنُّشُوعِ النُّوَّسِ و قَوَّسَت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عنه أَیضاً؛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حُمَیَّاها فعادَتْ لنَجْرِها، و آلَتْ کَمُزْنٍ قَوَّسَتْ بعُیونِ أَی تفجَّرت بعیون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المنذر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الأَرنب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یَدَّرینی إِلا الأَجْنی الأَقْوَسُ الذی یَبْدُرُنی و لا ییأَس؛ قوله لا یَدَّرینی أَی لا یَخْتِلُنی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الأَجْنی الأَقْوَس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 الداهیة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لأَجْنی أَقْوَس إِذا کان کذلک،و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أَحْوی أَقْوَس ؛ یریدون بالأَحْوی الأَلْوَی،و حَوَیْتُ و لَوَیْتُ واحد؛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 هو أَجْنی أَقْوَسُ ، یأْکل،أَو یَحْسو دَماً و یَلْحَسُ</w:t>
      </w:r>
    </w:p>
    <w:p>
      <w:pPr>
        <w:pStyle w:val="Heading4"/>
        <w:numPr>
          <w:ilvl w:val="3"/>
          <w:numId w:val="1"/>
        </w:numPr>
        <w:rPr/>
      </w:pPr>
      <w:bookmarkStart w:id="875" w:name="__RefHeading___Toc2672229_73709187"/>
      <w:bookmarkStart w:id="876" w:name="_Toc372"/>
      <w:bookmarkEnd w:id="875"/>
      <w:r>
        <w:rPr>
          <w:rtl w:val="true"/>
        </w:rPr>
        <w:t>قیس</w:t>
      </w:r>
      <w:bookmarkEnd w:id="876"/>
    </w:p>
    <w:p>
      <w:pPr>
        <w:pStyle w:val="BookText"/>
        <w:rPr/>
      </w:pPr>
      <w:r>
        <w:rPr>
          <w:rFonts w:ascii="Amiri" w:hAnsi="Amiri" w:eastAsia="Amiri" w:cs="Amiri"/>
          <w:color w:val="111111"/>
          <w:sz w:val="28"/>
          <w:sz w:val="28"/>
          <w:szCs w:val="28"/>
          <w:rtl w:val="true"/>
          <w:lang w:bidi="ar-SA"/>
        </w:rPr>
        <w:t>قاسَ الشیء یَقیسُه قَیْساً و قیاساً و اقْتاسه و قَیَّسه إِذا قدَّره علی مثاله،قال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بالأَیْدی مُقَیِّساته ، مُقَدِّرات و مُخَیّطاته و المِقیاس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قاسَ الشیء یَقوسُه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قاسَه یَقِیسه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قِسْته و قُسْته أَقُوسُه قَوْساً و قِیاساً ،و لا یقال أَقَسْته،بالأَلف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القِیسُ القاسُ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رُمحٍ و قاسُه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المُقایَسة مُفاعَلَة من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خَشَبةٌ قِیسُ أُصبع أَی قدر أُصبع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قَایَسْت بین شیئین إِذا قادَرْت بینهما،و قاس الطبیبُ قَعْرَ الجراحة قَیساً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قاسَها الآسِی النِّطاسِیُّ أَدْبَرَتْ غَثِیثَتُها،و ازداد وَهْیاً هُزُومُها 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قَضی بشهادة القائس مع یمین المَشْجُوج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الذی یَقیس الشَّجَّة و یتعرَّف غَوْرَها بالمِیل الذی یُدخله فیها لیعتبرَها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قِیس رُمْح و قاسُ رمح أَی قدر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ما بین فرعَوْن من الفراعنة و فرعون هذه الأُمة قِیسُ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قدرُ شِبرٍ، القِیسُ و القِیدُ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تقایس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مآرِبَهُم،و قایَسَهُم إِلیه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قایسهم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قایَسْنا المُلُوک إِلی العُلی، و إِن کرموا،لم یَسْتَطِعْنا المُقایسُ و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لَطَویل و لا أُقَیَّس به ،عن اللحیانی،أَی لا أَکون قیاساً لبلائه،قال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الشِّدَّة،و منه إمرُؤُ القَیْس أی رجل الشدّة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الذَّکَرُ،عن کراع،قال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کذلک،و أَنشد</w:t>
      </w:r>
      <w:r>
        <w:rPr>
          <w:rFonts w:eastAsia="Amiri" w:cs="Amiri" w:ascii="Amiri" w:hAnsi="Amiri"/>
          <w:color w:val="111111"/>
          <w:sz w:val="28"/>
          <w:szCs w:val="28"/>
          <w:rtl w:val="true"/>
          <w:lang w:bidi="ar-SA"/>
        </w:rPr>
        <w:t xml:space="preserve">: </w:t>
      </w:r>
      <w:bookmarkStart w:id="877" w:name="pg11465_149419"/>
    </w:p>
    <w:p>
      <w:pPr>
        <w:pStyle w:val="BookText"/>
        <w:rPr/>
      </w:pPr>
      <w:bookmarkEnd w:id="877"/>
      <w:r>
        <w:rPr>
          <w:rFonts w:ascii="Amiri" w:hAnsi="Amiri" w:eastAsia="Amiri" w:cs="Amiri"/>
          <w:color w:val="111111"/>
          <w:sz w:val="28"/>
          <w:sz w:val="28"/>
          <w:szCs w:val="28"/>
          <w:rtl w:val="true"/>
          <w:lang w:bidi="ar-SA"/>
        </w:rPr>
        <w:t>دعاک اللَّهُ من قَیْسٍ بأَفْعَی،</w:t>
      </w:r>
    </w:p>
    <w:p>
      <w:pPr>
        <w:pStyle w:val="BookText"/>
        <w:rPr/>
      </w:pPr>
      <w:r>
        <w:rPr>
          <w:rFonts w:ascii="Amiri" w:hAnsi="Amiri" w:eastAsia="Amiri" w:cs="Amiri"/>
          <w:color w:val="111111"/>
          <w:sz w:val="28"/>
          <w:sz w:val="28"/>
          <w:szCs w:val="28"/>
          <w:rtl w:val="true"/>
          <w:lang w:bidi="ar-SA"/>
        </w:rPr>
        <w:t>إِذا نامَ العیونُ سَرَتْ علیکا</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المُقایسة تجْری مَجْرَی المُقاساة التی هی مُعالجة الأَمر الشدید و مُکابَدَتُهُ و هو مقلوب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یَخْطُو قِیساً أَی یجعل هذه الخُطْوَة بمیزان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مِقْیاسک عن مقیاسِی أَی مِثالکَ عن مِثالی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تدخل قَیْساً و تخرج 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تدبِّرُ فی صلاح بیتها لا تَخْرُق فی مِهْنَتها،قال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أَنها إِذا مَشَتْ قَاسَتْ بعض خُطاها ببعض فلم تعجل،فعلَ الخَرْقاء،و لم تُبْطِئ،و لکنها تمشی مَشیاً وسَطاً معتدلاً فکأَن خطاها متساویة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الجمع أَقیاس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أَبْلِغِ الأَقْیاسَ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بن نَوْفَلٍ، و قَیْسَ بن أَهْبانٍ،و قَیْسَ بن خالِدِ و کذلک مِقْیَسٌ ،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عَیْنَا مَنْ رَأَی مِثلَ مِقْیَسِ ، إِذا النُّفَساء أَصْبَحَتْ لم تُخَرَّسِ و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قَبِیلٌ،و حکی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تَقَیَّسَ الرجل انتسب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مضر،و هو قَیْس عَیْلان و اسمه الناسُ </w:t>
      </w:r>
      <w:r>
        <w:rPr>
          <w:rStyle w:val="FootnoteAnchor"/>
          <w:rtl w:val="true"/>
        </w:rPr>
        <w:footnoteReference w:id="83"/>
      </w:r>
      <w:r>
        <w:rPr>
          <w:rFonts w:ascii="Amiri" w:hAnsi="Amiri" w:eastAsia="Amiri" w:cs="Amiri"/>
          <w:color w:val="111111"/>
          <w:sz w:val="28"/>
          <w:sz w:val="28"/>
          <w:szCs w:val="28"/>
          <w:rtl w:val="true"/>
          <w:lang w:bidi="ar-SA"/>
        </w:rPr>
        <w:t>بن مضر بن نزار و قَیْس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تَقَیَّس فلان إِذا تشبه بهم أَو تمسَّک منهم بسَببٍ إِما بحِلْف أَو جِوارٍ أَو وَلاء،قال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قَیْسُ عَیْلان و مَنْ تَقَیَّسا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للعجاج و لیس لرؤبة،و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،بالنصب،لأَن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دعَوْتَ من تَمیمٍ أَرْؤُسا و جوابُ إِنْ فی البیت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العِزُّ بِنا فاقْعَنْسَسَا و معنی 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 انتصب،و کذلک اقْعَنْسَس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القیسان من طیء</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عبارة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القیسان من طیء قَیْس بن عناب،بالنون،و قَیْس بن هزمة،أی بالتحریک،بن عناب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قَیْسُ بن عَنَّاب بن أَبی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أَسد،و هو عبدُ القیس بن أَفصَی بن دُعْمِیّ بن جَدیلَة بن أَسد بن ربیعة،و النسبة إِلیهم عَبْقَسِیّ ،و إِن شئت عَبْدیّ،و قد تعَبْقَس الرجل کما یقال تَعَبْشَم و تَقَیَّس </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2672231_73709187"/>
      <w:bookmarkStart w:id="879" w:name="_Toc373"/>
      <w:bookmarkEnd w:id="878"/>
      <w:r>
        <w:rPr>
          <w:rtl w:val="true"/>
        </w:rPr>
        <w:t>فصل الکاف</w:t>
      </w:r>
      <w:bookmarkEnd w:id="879"/>
    </w:p>
    <w:p>
      <w:pPr>
        <w:pStyle w:val="Heading4"/>
        <w:numPr>
          <w:ilvl w:val="3"/>
          <w:numId w:val="1"/>
        </w:numPr>
        <w:rPr/>
      </w:pPr>
      <w:bookmarkStart w:id="880" w:name="__RefHeading___Toc2672233_73709187"/>
      <w:bookmarkStart w:id="881" w:name="_Toc374"/>
      <w:bookmarkEnd w:id="880"/>
      <w:r>
        <w:rPr>
          <w:rtl w:val="true"/>
        </w:rPr>
        <w:t>کأس</w:t>
      </w:r>
      <w:bookmarkEnd w:id="881"/>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الکَأْس و الفَأْس و الرَّأْس مَهْموزات،و هو رابطُ الجَأْش</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الکأْس مؤنثة،قال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بِکَأْسٍ مِنْ مَعِینٍ بَیْضٰاءَ ؛ و أَنشد الأَصمعی لأُمیة بن أَبی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رَغْبَةُ النفسِ فی الحیاة،و إِن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عَبْطَة أَی شابّاً فی طَراءته و انتصب علی المصدر أَی مَوْت عَبْطَة و موت هَرَم فحذف </w:t>
      </w:r>
    </w:p>
    <w:p>
      <w:pPr>
        <w:pStyle w:val="BookText"/>
        <w:rPr/>
      </w:pPr>
      <w:r>
        <w:rPr>
          <w:rFonts w:ascii="Amiri" w:hAnsi="Amiri" w:eastAsia="Amiri" w:cs="Amiri"/>
          <w:color w:val="111111"/>
          <w:sz w:val="28"/>
          <w:sz w:val="28"/>
          <w:szCs w:val="28"/>
          <w:rtl w:val="true"/>
          <w:lang w:bidi="ar-SA"/>
        </w:rPr>
        <w:t>المضاف،قال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نصبتهما علی الحال أَی ذا عَبْطَة و ذا هَرَم فحذف المضاف أَیضاً و أَقام المضاف إِلیه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ما دام فیها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الکأْسُ الشراب بعَیْنه و هو قول الأَصمعی،و کذلک کان الأَصمعی ینکر روایة من روی بیت أُمَیَّة للمَوْتِ کأْس ،و کان یَرْویه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کأْس ،و یقطع أَلف الوصل لأَنها فی أَول النصف الثانی من البیت،و ذلک جائز؛ و کان أَبو علی الفارسی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أَنکره الأَصمعی غیر منکر،و استشهد علی إِضافة الکأْس إِلی الموت ببیت مُهَلْهِل،و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أُرَجِّی بالعَیْش بعد نَدامی، قد أَراهُمْ سُقُوا بکأْس حَلاقِ و 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للمنِیَّة و قد أَضاف الکأْس إِلیها؛ و مثلُ هذا البیت الذی استشهد به أَبو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فهاجَها،بعد ما رِیعَتْ،أَخُو قَنَصٍ، یصف صائداً أَرسل کلابه علی بقرةِ وَحْشٍ؛ و مثله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یُسْقِی حین تَشْتَجِرُ العَوالی بکأْس الموت،ساعةَ مُصْطَلاها و قال جریر فی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جَبَّار،علیه مَهابَةٌ، سَقَیْناه کأْس الموت حتی تَضَلَّعَا و مثله لأَبی دُواد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تعْتادُه زفَرَاتٌ حین یذکُرُها، سَقَیْنَه بکُؤُوس الموت أَفْوَاقَا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الکأْس الخمر نفسها اسم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بِکَأْسٍ مِنْ مَعِینٍ بَیْضٰاءَ لَذَّةٍ لِلشّٰارِبِینَ ؛ و أَنشد أَبو حنیفة للأَعشی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 کعَینِ الدِّیکِ باکَرْتُ نَحْوَها بفِتْیانِ صِدْقٍ،و النَّواقِیسُ تُضْرَبُ و أَنشد أَبو حنیفة أَیضاً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عزیزٌ من الأَعْناب عَتَّقَها، لبعضِ أَربابها،حَانِیَّةٌ حُومُ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أَنشده أَبو حنیفة، کأْسٌ عزیزٌ،یعنی أَنها خمر تَعِزُّ فَیُنْفَسُ بها إِلا علی المُلُوک و الأَرباب؛ و کأْسٌ عزیزٌ،علی الصفة،و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عزیزٍ،بالإِِضافة؛ و کذلک أَنَشده سیبویه،أَی کأْسُ مالِکٍ عَزیزٍ أَو مستحِقٍّ 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الکأْس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إِذا کان فیه خَمْرٌ،قال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الزُّجاجة ما دام فیها خمر،فإِذا لم یکن فیها خمر،فهی قدح،کل هذا مؤنث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تسمَّی الکأْس کأْساً إِلا و فیها الشَّراب،و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لها علی الانفراد و الاجتماع،و قد ورد ذکر الکأْس فی الحدیث،و اللفظة مهموزة و قد یترک الهمز تخفیفاً،و الجمع من کل ذلک أَکْؤُسٌ و کُؤُوسٌ و کِئاسٌ ؛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خَضِلُ الکِئاسِ ،إَذا تَثَنَّی لم تکنْ خُلْفاً مَواعِدُه کَبَرْقِ الخُلَّبِ و حکی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کِیاس ،بغیر همز،فإِن صح ذلک،فهو علی البَدَل،قلَبَ الهمزة فی کأْس أَلفاً </w:t>
      </w:r>
      <w:bookmarkStart w:id="882" w:name="pg11465_149421"/>
    </w:p>
    <w:p>
      <w:pPr>
        <w:pStyle w:val="BookText"/>
        <w:rPr/>
      </w:pPr>
      <w:bookmarkEnd w:id="882"/>
      <w:r>
        <w:rPr>
          <w:rFonts w:ascii="Amiri" w:hAnsi="Amiri" w:eastAsia="Amiri" w:cs="Amiri"/>
          <w:color w:val="111111"/>
          <w:sz w:val="28"/>
          <w:sz w:val="28"/>
          <w:szCs w:val="28"/>
          <w:rtl w:val="true"/>
          <w:lang w:bidi="ar-SA"/>
        </w:rPr>
        <w:t>فی نیة الواو فقال کاسٌ کنارٍ،ثم جمع کاساً علی کِیاسٍ،و الأَصل کِواس،فقلبت الواو یاء للکسرة التی قبلها؛ و تَقَعُ الکأْس لکل إِناءٍ مع شرابه،و یستعار الکأْس فی جمیع ضُرُوب المکاره،کقولهم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کأْساً من الذلِّ،و کأْساً من الحُبِّ و الفُرْقة و الموت،قال أُمَیَّة بن أَبی الصَّلْت،و قیل هو لبعض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یَمُت عَبْطَةً یَمُت هَرَماً، المَوْتُ کأْس ،و المرءُ ذائقُه </w:t>
      </w:r>
      <w:r>
        <w:rPr>
          <w:rStyle w:val="FootnoteAnchor"/>
          <w:rtl w:val="true"/>
        </w:rPr>
        <w:footnoteReference w:id="85"/>
      </w:r>
      <w:r>
        <w:rPr>
          <w:rFonts w:ascii="Amiri" w:hAnsi="Amiri" w:eastAsia="Amiri" w:cs="Amiri"/>
          <w:color w:val="111111"/>
          <w:sz w:val="28"/>
          <w:sz w:val="28"/>
          <w:szCs w:val="28"/>
          <w:rtl w:val="true"/>
          <w:lang w:bidi="ar-SA"/>
        </w:rPr>
        <w:t>قطَع أَلف الوصل و هذا یفعل فی الأَنْصاف کثیراً لأَنه موضع ابتداء؛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یُبادِرُ فی الشِّتاء وَلِیدُنا، أَلْقِدْرَ یُنزِلها بغیرِ جِعَال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کاصَ فلان من الطعام و الشراب إِذا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فلاناً کأْصاً بِزِنَةٍ کَعْصاً أَی صبوراً باقیاً علی شُربه و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الکأْس مأْخوذاً منه لأَن الصاد و السین یَتَعاقبان فی حروف کثیرة لقرب مَخْرَجَیْهما</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2672235_73709187"/>
      <w:bookmarkStart w:id="884" w:name="_Toc375"/>
      <w:bookmarkEnd w:id="883"/>
      <w:r>
        <w:rPr>
          <w:rtl w:val="true"/>
        </w:rPr>
        <w:t>کبس</w:t>
      </w:r>
      <w:bookmarkEnd w:id="884"/>
    </w:p>
    <w:p>
      <w:pPr>
        <w:pStyle w:val="BookText"/>
        <w:rPr/>
      </w:pPr>
      <w:r>
        <w:rPr>
          <w:rFonts w:ascii="Amiri" w:hAnsi="Amiri" w:eastAsia="Amiri" w:cs="Amiri"/>
          <w:color w:val="111111"/>
          <w:sz w:val="28"/>
          <w:sz w:val="28"/>
          <w:szCs w:val="28"/>
          <w:rtl w:val="true"/>
          <w:lang w:bidi="ar-SA"/>
        </w:rPr>
        <w:t xml:space="preserve">الکَبْسُ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طَمُّک حُفرة بتراب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کبَسْت النهرَ و البئر کَبْساً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طَمَمْتها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کَبَسَ الحفرة یَکْبِسُها کَبْساً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طَواها بالتراب </w:t>
      </w:r>
      <w:r>
        <w:rPr>
          <w:rStyle w:val="FootnoteAnchor"/>
          <w:rtl w:val="true"/>
        </w:rPr>
        <w:footnoteReference w:id="86"/>
      </w:r>
      <w:r>
        <w:rPr>
          <w:rFonts w:ascii="IRNazanin" w:hAnsi="IRNazanin" w:eastAsia="IRNazanin"/>
          <w:color w:val="111111"/>
          <w:sz w:val="28"/>
          <w:sz w:val="28"/>
          <w:szCs w:val="28"/>
          <w:rtl w:val="true"/>
          <w:lang w:bidi="fa-IR"/>
        </w:rPr>
        <w:t>و غیره،و اسم ذلک التراب الکِبْس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الهَواء و الکِبْس ، فالکِبْس ما کان نحو الأَرض مما یسد من الهواء مَسَدّاً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الکَبْس أَن یوضع الجلد فی حفیرة و یدفن فیها حتی یسترخِی شعَره أَو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یُصاغُ مجَوَّفاً ثم یُحْشی بِطِیب ثم یُکْبَس ؛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کأَجْوازِ الجَراد،و لُؤْلُؤٌ من القَلَقِیِّ و الکَبِیس المُلَوَّبِ و الجبال الکُبَّس و الکُبْس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کَبَسَ الرجلُ یَکْبِسُ کُبُوساً و تَکَبَّس أدخل رأْسه فی ثوبه،و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 به ثم تغطَّی بطائفته،و الکُباس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إِذا سأَلته حاجة کَبَس برأْسه فی جَیْب قمیصه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لکُباس غیر خُباس؛ قال الشاعر یمدح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الرُّزْءُ المُبیّنُ،لا کُباسٌ ثَقیل الرَّأْسِ،یَنْعِق بالضَّئین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کُباس عظیم الرأْس؛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الرُّزْءُ عَمْرُک،لا کُباسٌ عظیم الرأْس،یَحْلُم بالنَّعِیق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 الذی یَکْبِس رأْسه فی ثیابه و ینام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الکابِس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الکابس فی ثوبه المُغَطِّی به جسده الداخل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الصغیر،قال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سمِّی بذلک لأَن الرجل یَکْبِس فیه رأْسه؛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یجعل البیت کِبْساً لما یُکْبَسُ فیه أَی یُدْخل کما یَکْبس الرجل رأْسه فی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عَقیل بن أَبی طالب أَن قریشاً أَتت أَبا طالب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أَخیک قد آذانا فانْهَهُ عنَّا،فقال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عَقیل انطلق فأْتنی بمحمد،فانطلقت إِلی رسول اللَّه،صلی اللَّه علیه و سلم،فاستخرجته من کِبْس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بالکسر؛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کِبْس أَی من بیت صغیر،و یروی بالنون من الکِناس،و هو بیت الظَّبْی،و الأَکباس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 من طین،واحدها کِبْس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الکِبس </w:t>
      </w:r>
    </w:p>
    <w:p>
      <w:pPr>
        <w:pStyle w:val="BookText"/>
        <w:rPr/>
      </w:pPr>
      <w:r>
        <w:rPr>
          <w:rFonts w:ascii="Amiri" w:hAnsi="Amiri" w:eastAsia="Amiri" w:cs="Amiri"/>
          <w:color w:val="111111"/>
          <w:sz w:val="28"/>
          <w:sz w:val="28"/>
          <w:szCs w:val="28"/>
          <w:rtl w:val="true"/>
          <w:lang w:bidi="ar-SA"/>
        </w:rPr>
        <w:t>اسم لما کُبِس من الأَبنیة،یقال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 الجار و کِبْس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بُنیان کُبِس ،فله کِبْس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رأَوْا بُنْیانَه ذا کِبْسِ، تَطارَحُوا أَرکانَه بالرَّدْسِ و الأَرْنَبَة الکابِسَة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المُقبلَة علی الشفة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الناصیَة الکابِسَة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المُقبلَة علی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کَبَسَتها الناصیة،و قد کَبَسَتِ الناصِیَةُ الجَبْهَة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الکُباس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الرأْس،و کذلک الأَکبس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أَکْبس بَیِّن الکَبَس إِذا کان ضخم الرأْس؛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أَقبلت هامَتُه و أَدبرت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أَکْبَس إِذا کان مستدیراً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هامَةٌ کَبْساء و 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مستدیرة،و کذلک کَمَرَة کَبْساء و کُباس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الکِبْسُ الکَنْزُ و الکِبْس الرأْس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الکُباس الذکَر؛ و أَنشد قول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حُرّاً لم تَنَمْ لیلة النَّقا، و جِعْثِنُ تُهْبی بالکُباس و بالعَرْد تُهْبی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یُثار منها الغبار لشدة العَمَل بها،ناقة کَبْساء و کُباس ،و الاسم الکَبَس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هامةٌ کَبْساء و 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مستدیرة،و کذلک کَمَرة کَبْساء وَ کُباس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الممتلئ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قدَم کَبْساء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 غلیظة مُحْدَوْدِبة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التَّکْبیس و التَّکَبُّس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علی الشیء،و قد تَکَبَّسوا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کَبَسوا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مُکَبِّساً و کابساً إِذا جاء شادّاً،و کذلک جاء مُکَلِّساً أَی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إِذا حَمَل،و ربما قالوا کَبَس رأْسَه أَی أَدخله فی ثیابه و 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رجالاً قد أَکلتهم النار إِلا صورة أَحدهم یعرَف بها فاکْتَبَسوا فأُلْقوا علی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أَدخلوا رؤُوسَهم فی ثیابهم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مَقْتَل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وَحْشِیّ فکَمَنت له إِلی صخرة و هو مُکَبّسٌ له کَتِیت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یقتحم الناس فیَکْبِسهم ،و الکتیت الهَدیر و الغَطِیط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قِفافٌ کُبْسٌ إِذا کانت ضِعافاً؛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وُعْثاً وُعُوراً و قِفافاً کُبْسا و نخلة کَبُوس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فی سَعَفِها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الکِباسة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التَّام بشَماریخه و بُسْرِه،و هو من التمر بمنزلة العُنْقود من العِنب؛ و استعار أَبو حنیفة الکَبائس لشجر الفَوْفَل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کبائس فیها الفَوْفَل مثل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الکَبیسُ 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بکَبائس من هذه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جمع کِباسة ،و هو العِذْق التامُّ بشماریخه و رُطبه؛ و منه</w:t>
      </w:r>
    </w:p>
    <w:p>
      <w:pPr>
        <w:pStyle w:val="BookText"/>
        <w:rPr/>
      </w:pPr>
      <w:r>
        <w:rPr>
          <w:rFonts w:ascii="Amiri" w:hAnsi="Amiri" w:eastAsia="Amiri" w:cs="Amiri"/>
          <w:color w:val="111111"/>
          <w:sz w:val="28"/>
          <w:sz w:val="28"/>
          <w:szCs w:val="28"/>
          <w:rtl w:val="true"/>
          <w:lang w:bidi="ar-SA"/>
        </w:rPr>
        <w:t xml:space="preserve">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کَبائس اللؤْلؤ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النخلة التی یقال لها أُمُّ جِرْذان،و إِنما یقال له الکبیس إِذا جفَّ،فإِذا کان رطباً فهو أُمُّ جِرْذان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عامُ الکَبِیس فی حساب أَهل الشام عن أَهل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أَربع سنین یزیدون فی شهر شباط یوماً فیجعلونه تسعة و عشرین یوماً،و فی ثلاث سنین یعدونه ثمانیة و عشرین یوماً،یقیمون بذلک کسور حساب السنة و یسمون العام الذی یزیدون فیه ذلک الیوم عام الکَبِیس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الکَبِیسة التی یُسْتَرق لها یوم و ذلک فی کل أَربع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کَبَسُوا دار فلان؛ و کابوس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یکنَی بها عن البُضْع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کبَسها إِذا فعل بها مرة</w:t>
      </w:r>
      <w:r>
        <w:rPr>
          <w:rFonts w:eastAsia="IRNazanin" w:cs="IRNazanin"/>
          <w:color w:val="111111"/>
          <w:sz w:val="28"/>
          <w:szCs w:val="28"/>
          <w:rtl w:val="true"/>
          <w:lang w:bidi="fa-IR"/>
        </w:rPr>
        <w:t xml:space="preserve">. </w:t>
      </w:r>
      <w:bookmarkStart w:id="885" w:name="pg11465_149423"/>
    </w:p>
    <w:p>
      <w:pPr>
        <w:pStyle w:val="BookText"/>
        <w:rPr/>
      </w:pPr>
      <w:bookmarkEnd w:id="885"/>
      <w:r>
        <w:rPr>
          <w:rFonts w:ascii="Amiri" w:hAnsi="Amiri" w:eastAsia="Amiri" w:cs="Amiri"/>
          <w:color w:val="111111"/>
          <w:sz w:val="28"/>
          <w:sz w:val="28"/>
          <w:szCs w:val="28"/>
          <w:rtl w:val="true"/>
          <w:lang w:bidi="ar-SA"/>
        </w:rPr>
        <w:t>و کَبَس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یکنُون به عن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یقع علی النائم باللیل،و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مقدَمة الصَّرَع؛ قال بعض اللغویین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عربیّاً إِنما هو النِّیدِلان،و هو الباروک و الجاثُوم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عابسٌ کابسٌ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کابسٌ و کَبْس و کُبَیْسٌ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 کُبَیْس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 حُبَیّاً بالیمین،و نکَّبَت کُبَیْساً لوِرْدٍ من ضَئیدة باکِرِ</w:t>
      </w:r>
    </w:p>
    <w:p>
      <w:pPr>
        <w:pStyle w:val="Heading4"/>
        <w:numPr>
          <w:ilvl w:val="3"/>
          <w:numId w:val="1"/>
        </w:numPr>
        <w:rPr/>
      </w:pPr>
      <w:bookmarkStart w:id="886" w:name="__RefHeading___Toc2672237_73709187"/>
      <w:bookmarkStart w:id="887" w:name="_Toc376"/>
      <w:bookmarkEnd w:id="886"/>
      <w:r>
        <w:rPr>
          <w:rtl w:val="true"/>
        </w:rPr>
        <w:t>کدس</w:t>
      </w:r>
      <w:bookmarkEnd w:id="887"/>
    </w:p>
    <w:p>
      <w:pPr>
        <w:pStyle w:val="BookText"/>
        <w:rPr/>
      </w:pPr>
      <w:r>
        <w:rPr>
          <w:rFonts w:ascii="Amiri" w:hAnsi="Amiri" w:eastAsia="Amiri" w:cs="Amiri"/>
          <w:color w:val="111111"/>
          <w:sz w:val="28"/>
          <w:sz w:val="28"/>
          <w:szCs w:val="28"/>
          <w:rtl w:val="true"/>
          <w:lang w:bidi="ar-SA"/>
        </w:rPr>
        <w:t xml:space="preserve">الکُدْس و 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العَرَمَة من الطعام و التمر و الدراهم و نحو ذلک،و الجمع أَکداس ،و هو الکدِّیس ،یمانیة؛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تَدْر بُصْری بما آلَیْت من قَسَم، و لا دِمَشْقُ إِذا دِیسَ الکَدادیسُ و قد کَدَسَه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طعام،و کذلک ما یجمع من دراهم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کَدَسَ یَکْدِس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أَکْداس الرمل واحدها کُدْس ،و هو المتراکب الکثیر الذی لا یُزایل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أَصحاب الأَیْکة أَصحاب شجر مُتکادِس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ملتف مجتمع من تکدَّست الخیل إِذا ازدحمت و رکب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منه کُدْس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کَدَسَتِ الإِِبل و الدَّوابّ تَکْدِس کَدْساً و تکدَّسَت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و رکب بعضها بعضاً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الکَدس إِسراع الإِِبل فی سیْرها،و 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إِثقال المُسْرِع </w:t>
      </w:r>
      <w:r>
        <w:rPr>
          <w:rStyle w:val="FootnoteAnchor"/>
          <w:rtl w:val="true"/>
        </w:rPr>
        <w:footnoteReference w:id="87"/>
      </w:r>
      <w:r>
        <w:rPr>
          <w:rFonts w:ascii="Amiri" w:hAnsi="Amiri" w:eastAsia="Amiri" w:cs="Amiri"/>
          <w:color w:val="111111"/>
          <w:sz w:val="28"/>
          <w:sz w:val="28"/>
          <w:szCs w:val="28"/>
          <w:rtl w:val="true"/>
          <w:lang w:bidi="ar-SA"/>
        </w:rPr>
        <w:t>فی السیر،و قد کَدَسَت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تَکَدَّس الفرس إِذا مشی کأَنه مثقل؛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الخَیْل عَدَت أَکْداسا ، مِثل الکلاب،تَتَّقِی الهَراسا و التَکَدُّس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یحرِّک مَنْکِبَیْه و ینصَبَّ إِلی ما بین یدیه إِذا مَشَی و کأَنه یرکب رأْسه،و کذلک الوُعُول إِذا مَشَت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مَکْدُوس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تکدَّس الإِِنسان إِذا دُفع من ورائه فسقط،و یروی بالشین المعجمة،من الکَدْش و هو 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الجَرْح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من مِشی القِصار الغِلاظ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کَدْس الخیل رکوب بعضها بعضاً،و التَکَدُّس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المشی أَیضاً؛ قال عبید أَو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تَکَدَّسُ بالدَّارعِین، کمَشْیِ الوُعُول علی الظاهِرَهْ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یَتَکَدَّسُ ؛ و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إِلیه،قد أُبیثَتْ زُرُوعُه، و عادَتْ علیه المَنْجَنُونُ تَکَدَّسُ و الکُداس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عُطاس البهائم،و کَدَسَت أَی عَطَست؛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شَفْعٌ و المَطایا تَکْدِسُ ، إِنی بأَنْ تَنْصُرَنی لأُحسِسُ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الإِِبل تَعْطِسُ بنصرک إِیای،و الطیرُ تمرُّ شَفْعاً،لأَنه یُتَطَیَّرُ بالوِتْرِ منها،و قوله أُحْسِسُ،أَی أُحسُّ،فأَظْهر التضعیف للضرورة کما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تَشْکو الوَجی من أَظْلَلٍ و أَظْلَلِ و کَدَسَ یَکْدِس کَدْساً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الکُداس للضّأْن مثل العُطاس للإِنسان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bookmarkStart w:id="888" w:name="pg11465_149424"/>
    </w:p>
    <w:p>
      <w:pPr>
        <w:pStyle w:val="BookText"/>
        <w:rPr/>
      </w:pPr>
      <w:bookmarkEnd w:id="888"/>
      <w:r>
        <w:rPr>
          <w:rFonts w:ascii="Amiri" w:hAnsi="Amiri" w:eastAsia="Amiri" w:cs="Amiri"/>
          <w:color w:val="111111"/>
          <w:sz w:val="28"/>
          <w:sz w:val="28"/>
          <w:szCs w:val="28"/>
          <w:rtl w:val="true"/>
          <w:lang w:bidi="ar-SA"/>
        </w:rPr>
        <w:t>إِذا بصَق أَحدکم فی الصلاة فلیبصُق عن یَساره أَو تحت رجْله،فإِن غَلَبَتْه کَدْسَة أَو سعلة ففی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یُتَطَیَّر منه مثلُ الفأْل و العُطاس و نحوه،و الکادِس کذلک؛ و منه قیل للظَّبی و غیره إِذا نَزَلَ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کادِس ،یُتَشاءَم به کما یُتَشاءَمُ بالبارِح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القَعیدُ من الظِّباء و هو الذی یَجیئُک من ورائک؛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أَنَّنی کنتُ السَّلِیم لَعُدْتَنی سَریعاً،و لم تَحْبِسْکَ عَنِّی الکَوادِسُ واحدُها کادِس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کَدَسَ یَکْدِسُ کَدْساً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فکَدَس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یُؤتَی بأَحَدٍ إِلاَّ کدس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صَرعه و أَلصَقَه بها</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2672239_73709187"/>
      <w:bookmarkStart w:id="890" w:name="_Toc377"/>
      <w:bookmarkEnd w:id="889"/>
      <w:r>
        <w:rPr>
          <w:rtl w:val="true"/>
        </w:rPr>
        <w:t>کرس</w:t>
      </w:r>
      <w:bookmarkEnd w:id="890"/>
    </w:p>
    <w:p>
      <w:pPr>
        <w:pStyle w:val="BookText"/>
        <w:rPr/>
      </w:pPr>
      <w:r>
        <w:rPr>
          <w:rFonts w:ascii="Amiri" w:hAnsi="Amiri" w:eastAsia="Amiri" w:cs="Amiri"/>
          <w:color w:val="111111"/>
          <w:sz w:val="28"/>
          <w:sz w:val="28"/>
          <w:szCs w:val="28"/>
          <w:rtl w:val="true"/>
          <w:lang w:bidi="ar-SA"/>
        </w:rPr>
        <w:t xml:space="preserve">تَکَرَّسَ الشیءُ و تَکارَس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 و تَلازَبَ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تَکَرَّس أُسُّ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و الغَنَم و أَبعارُها یتلبَّد بعضها علی بعض فی الدار،و الدِّمْنُ ما سَوَّدُوا من آثار البَعَر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أَکْرَسَتِ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 البِناء،و کِرْس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تَقِف النَّعَم فیتلبَّد،و کذلک کِرْس الدِّمْنة إِذا تَلَبَّدَت فَلزِقَت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رسم مُکْرَس ،بتخفیف الراء،و مُکْرِس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صاحِ،هل تعرِف رَسْماً مُکْرَسَا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أَعْرِفه،و أَبْلَسَا، و انْحَلَبَتْ عَیْناه من فَرْط الأَسَی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المَکْرس الذی قد بَعَرَت فیه الإِِبل و بوّلتْ فرکِب بعضه بعضاً؛ و منه سُمِّیت الکُرَّاسة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أَکْرَس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کِرْس؛ قال أَبو محمد الحذلمی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عَطَنٍ أَکْرَسَ من أَصْرَامِها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الأَکارِیسُ الأَصْرام من الناس،واحدها کِرْس ،و أَکْراس ثم أَکارِیس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المتلبِّد،و الجمع أَکْراس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لُمْعَة کَرْساء للقطعة من الأَرض فیها شجر تَدانَتْ أُصُولها و التفَّت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القلائد </w:t>
      </w:r>
      <w:r>
        <w:rPr>
          <w:rStyle w:val="FootnoteAnchor"/>
          <w:rtl w:val="true"/>
        </w:rPr>
        <w:footnoteReference w:id="88"/>
      </w:r>
      <w:r>
        <w:rPr>
          <w:rFonts w:ascii="IRNazanin" w:hAnsi="IRNazanin" w:eastAsia="IRNazanin"/>
          <w:color w:val="111111"/>
          <w:sz w:val="28"/>
          <w:sz w:val="28"/>
          <w:szCs w:val="28"/>
          <w:rtl w:val="true"/>
          <w:lang w:bidi="fa-IR"/>
        </w:rPr>
        <w:t xml:space="preserve">المضموم بعضها إِلی بعض،و کذلک هی من الوُشُح و نحوها،و الجمع أَکراس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ذاتُ کِرْسَین و ذات أَکْراس ثلاثة إِذا ضَمَمْتَ بعضها إِلی بعض؛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لِطَیْف زارنی فی المَجَاسِدِ، و أَکْراس دُرٍّ فُصِّلَتْ بالفَرائدِ و قِلادة ذات کِرْسَیْن أَی ذات نَظْمین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نظم مُکَرَّس و مُتَکَرِّس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جُعِل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جُعِل بعضه فوق بعض،فقد کُرِّس و تَکَرَّس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 الرجل إِذا ازدحَمَ عِلْمه علی قلبه؛ و الکُرَّاسة من الکتب سُمِّیت بذلک لتَکَرُّسِها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الکُرَّاسة واحدة الکُرَّاس </w:t>
      </w:r>
      <w:r>
        <w:rPr>
          <w:rStyle w:val="FootnoteAnchor"/>
          <w:rtl w:val="true"/>
        </w:rPr>
        <w:footnoteReference w:id="89"/>
      </w:r>
      <w:r>
        <w:rPr>
          <w:rFonts w:ascii="Amiri" w:hAnsi="Amiri" w:eastAsia="Amiri" w:cs="Amiri"/>
          <w:color w:val="111111"/>
          <w:sz w:val="28"/>
          <w:sz w:val="28"/>
          <w:szCs w:val="28"/>
          <w:rtl w:val="true"/>
          <w:lang w:bidi="ar-SA"/>
        </w:rPr>
        <w:t>و الکرارِیس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کأَن عِراصَ الدّار أَرْدِیةٌ من التَّجاویز،أَو کُرَّاسُ أَسفار جمع سِفْر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مَکْروسٌ </w:t>
      </w:r>
    </w:p>
    <w:p>
      <w:pPr>
        <w:pStyle w:val="BookText"/>
        <w:rPr/>
      </w:pP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بَدَل مُکَرْدَس 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الشیء بعضه إِلی بعض،و یجوز أَن یکون من کِرْس الدِّمْنة حیث تَقِف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أَیِّ شیء کان،و الجمع أَکْراس ،و أَکارِیسُ جمع الجمع؛ فأَما قول ربیعة بن الجحدر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خَیْرَ الناس رِسْلاً و نَجْدَةً، بِعَجْلان،قد خَفَّت لَدَیْهِ الأَکارِسُ فإِنه أَراد الأَکارِیس فحذف للضرورة،و مثله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کِرس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الکِرْس و کَریم القِنْس و هما الأَصل؛ و قال العجاج یمدح الولید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أَبا العَبَّاس،أَولی نَفْسِ بِمعْدِنِ الملْک القدِیم الکِرْسِ الکِرْس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واحد الکَرَاسِی ،و ربما قالوا کِرْسِیّ ؛ بکسر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 فی بعض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 العِلم و فیه عدَّة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کُرْسِیُّهُ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عطاء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السموات و الأَرض فی الکُرْسِیّ إِلا کحَلْقة فی أَرض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بَیِّنٌ لأَن الذی نعرِفه من الکُرْسی فی اللغة الشیء الذی یُعْتَمَد علیه و یُجْلَس علیه فهذا یدل علی أَن الکرسیّ عظیم دونه السموات و الأَرض،و الکُرْسِیّ فی اللغة و الکُرَّاسة إِنما هو الشیء الذی قد ثَبَت و لزِم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کُرْسیّه قُدْرَتُه التی بها یمسک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کقولک اجعل لهذا الحائط کُرْسِیّاً أَی اجعل له ما یَعْمِدُه و یُمْسِکه،قال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قریب من قول ابن عباس لأَن علمه الذی وسع السموات و الأَرض لا یخرج من هذا،و اللَّه أَعلم بحقیقة الکرسیّ إِلا أَن جملته أَمرٌ عظیم من أَمر اللَّه عز و جل؛ و روی أَبو عمرو 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 ما تعرفه العرب من کَرَاسِیِّ المُلوک،و یقال کِرْسی أَیضاً؛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الصحیح عن ابن عباس فی الکرسیّ ما</w:t>
      </w:r>
    </w:p>
    <w:p>
      <w:pPr>
        <w:pStyle w:val="BookText"/>
        <w:rPr/>
      </w:pPr>
      <w:r>
        <w:rPr>
          <w:rFonts w:ascii="Amiri" w:hAnsi="Amiri" w:eastAsia="Amiri" w:cs="Amiri"/>
          <w:color w:val="111111"/>
          <w:sz w:val="28"/>
          <w:sz w:val="28"/>
          <w:szCs w:val="28"/>
          <w:rtl w:val="true"/>
          <w:lang w:bidi="ar-SA"/>
        </w:rPr>
        <w:t xml:space="preserve">رواه عَمَّار الذهبی عن مسلم البَطِین عن سعید بن جبیر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 موضع القَدَمین،و أَما العرش فإِنه لا یُقدر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روایة اتفق أَهل العلم علی صحتها،قال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روی عنه فی الکرسیّ أَنه العِلم فقد أَبْطل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الانْکِراس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انْکَرَس فی الشیء إِذا دخل فیه مُنْکَبّاً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الکَرَوَّس ،بتشدید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کل شیء،و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الرأْس و الکاهِلِ مع صَلابة،و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الرأْس فقط،و هو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الکَرَوَّس الرجل الشدید الرأْس و الکاهل فی جِسْم؛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وجَدْت الرجل الکَرَوّسا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الکَرَوَّس الشدید،رجلٌ کَرَوَّس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الهُجَیْمِی من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الکَنِیف،و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الکنِیف الذی یکون مُشْرفاً علی سَطْح بِقَناةٍ إِلی الأَرض؛ و منه</w:t>
      </w:r>
    </w:p>
    <w:p>
      <w:pPr>
        <w:pStyle w:val="BookText"/>
        <w:rPr/>
      </w:pPr>
      <w:r>
        <w:rPr>
          <w:rFonts w:ascii="Amiri" w:hAnsi="Amiri" w:eastAsia="Amiri" w:cs="Amiri"/>
          <w:color w:val="111111"/>
          <w:sz w:val="28"/>
          <w:sz w:val="28"/>
          <w:szCs w:val="28"/>
          <w:rtl w:val="true"/>
          <w:lang w:bidi="ar-SA"/>
        </w:rPr>
        <w:t xml:space="preserve">حدیث أَبی أَیوب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أَصْنَع بهذه الکَرَاییِس ،و قد نَهَی رسول اللَّه،صلی اللَّه علیه و سلم،أَن تُسْتَقْبَل القِبلة بغائطٍ أَو 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الکُنُف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الکَرَایِیسُ واحدُها کِرْیاس ،و هو الکَنِیف الذی یکون مُشْرِفاً علی سَطْحٍ بِقَناةٍ إِلی الأَرض،فإِذا کان أَسفل فلیس بکِرْیاس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کِرْیاساً لما </w:t>
      </w:r>
      <w:bookmarkStart w:id="891" w:name="pg11465_149426"/>
    </w:p>
    <w:p>
      <w:pPr>
        <w:pStyle w:val="BookText"/>
        <w:rPr/>
      </w:pPr>
      <w:bookmarkEnd w:id="891"/>
      <w:r>
        <w:rPr>
          <w:rFonts w:ascii="Amiri" w:hAnsi="Amiri" w:eastAsia="Amiri" w:cs="Amiri"/>
          <w:color w:val="111111"/>
          <w:sz w:val="28"/>
          <w:sz w:val="28"/>
          <w:szCs w:val="28"/>
          <w:rtl w:val="true"/>
          <w:lang w:bidi="ar-SA"/>
        </w:rPr>
        <w:t>یَعْلَق به من الأَقذار فَیَرْکب بعضه بعضاً و یتکرَّس مثل کِرْس الدِّمْنِ و الوَأْلَةِ،و هو فِعْیال من الکَرْس مثل جِرْیال؛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العین الکِرْناس،بالنون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2672241_73709187"/>
      <w:bookmarkStart w:id="893" w:name="_Toc378"/>
      <w:bookmarkEnd w:id="892"/>
      <w:r>
        <w:rPr>
          <w:rtl w:val="true"/>
        </w:rPr>
        <w:t>کربس</w:t>
      </w:r>
      <w:bookmarkEnd w:id="893"/>
    </w:p>
    <w:p>
      <w:pPr>
        <w:pStyle w:val="BookText"/>
        <w:rPr/>
      </w:pPr>
      <w:r>
        <w:rPr>
          <w:rFonts w:ascii="Amiri" w:hAnsi="Amiri" w:eastAsia="Amiri" w:cs="Amiri"/>
          <w:color w:val="111111"/>
          <w:sz w:val="28"/>
          <w:sz w:val="28"/>
          <w:szCs w:val="28"/>
          <w:rtl w:val="true"/>
          <w:lang w:bidi="ar-SA"/>
        </w:rPr>
        <w:t xml:space="preserve">الکِرْباس و الکِرْباسة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ثوب،فارسیة،و بیَّاعُه کَرَابِیسِیّ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الکِرْباس ،بکسر الکاف،فارسی معرّب ینسب إِلیه بیَّاعه فیقال کَرابیسیّ ،و الکِرباسة أَخص منه و الجمع الکَرابیس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 قَمِیص من کَرابیسَ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کِرْباس ،و هو 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عبد الرحمن بن عوف،رضی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 قد اعْتَمَّ بعِمامة کَرابیس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راوُوق الخمر</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672243_73709187"/>
      <w:bookmarkStart w:id="895" w:name="_Toc379"/>
      <w:bookmarkEnd w:id="894"/>
      <w:r>
        <w:rPr>
          <w:rtl w:val="true"/>
        </w:rPr>
        <w:t>کردس</w:t>
      </w:r>
      <w:bookmarkEnd w:id="895"/>
    </w:p>
    <w:p>
      <w:pPr>
        <w:pStyle w:val="BookText"/>
        <w:rPr/>
      </w:pPr>
      <w:r>
        <w:rPr>
          <w:rFonts w:ascii="Amiri" w:hAnsi="Amiri" w:eastAsia="Amiri" w:cs="Amiri"/>
          <w:color w:val="111111"/>
          <w:sz w:val="28"/>
          <w:sz w:val="28"/>
          <w:szCs w:val="28"/>
          <w:rtl w:val="true"/>
          <w:lang w:bidi="ar-SA"/>
        </w:rPr>
        <w:t xml:space="preserve">الکُرْدُوس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العظیمة،و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الخیل العظیمةُ،و الکَرادِیسُ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کَرْدَسَ القائد خَیْله أَی جعلها کَتِیبة کَتِیبة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من فِقَر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عظم تامّ ضخْم،فهو کُرْدوس ؛ و کلُّ عظمْ کَثِیر اللحم عظُمَت نَحْضَتُه کُرْدُوس ؛ و منه</w:t>
      </w:r>
    </w:p>
    <w:p>
      <w:pPr>
        <w:pStyle w:val="BookText"/>
        <w:rPr/>
      </w:pPr>
      <w:r>
        <w:rPr>
          <w:rFonts w:ascii="Amiri" w:hAnsi="Amiri" w:eastAsia="Amiri" w:cs="Amiri"/>
          <w:color w:val="111111"/>
          <w:sz w:val="28"/>
          <w:sz w:val="28"/>
          <w:szCs w:val="28"/>
          <w:rtl w:val="true"/>
          <w:lang w:bidi="ar-SA"/>
        </w:rPr>
        <w:t xml:space="preserve">قول علیّ،کرَّم اللَّه وجهه،فی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الکَرادِیس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الکَرادِیس رُؤُوس العِظام،واحدُها کُرْدوس ،و کل عظمین التقیا فی مَفْصِل فهو کُرْدُوس نحو المَنْکِبَین و الرُّکْبَتین و الوَرِکَین؛ أَراد أَنه،صلی اللَّه علیه و سلم،ضَخْم 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الکَرادیس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کتائب الخیل،واحدها کُردوس ،شبهت برؤوس العظام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الکرادِیس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مَحال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الفَخِذین،و بعضهم یجعل الکُرْدُوس الکَسْر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 لعِظَمِه،و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الکَرادِیس رُؤوس الأَنقاء،و هی القَصَب ذوات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کَرادِیس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کَرْدَسَه و لَبَجَ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الکُرْدُوسان قَیسٌ و مُعاویة ابْنا مالک بن حَنْظلة بن مالک بن زیج مَناة بن تمیم،و هما فی بنی فُقَیْم بن جَریر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یداه و رِجْلاه و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مُکَرْدَس جُمِعت یداه و رجلاه فشدَّت؛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 کَرْدَسَه فی الحَبْلِ مِنَّا غُلام،کان غیر وَغْلِ، حتی افْتَدی مِنَّا بمالٍ جِبْلِ و کُرْدِس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یداه و رِجْلاه،و حکی عن المفضل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فَرْدَسَه و کَرْدَسَه إِذا أَوثقه؛ و أَنشد لإمرئ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علی خَدٍّ أَحَمَّ و مَنْکِبٍ، و ضِجْعَتُه مثلُ الأَسِیر المُکَرْدَسِ أَراد مثل ضِجْعة الأَسِیر و قد تَکَرْدَس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تَکَرْدَس الوَحْشَیّ فی وِجاره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و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 و التقبُّض؛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مُنتَصّاً و ما تَکَرْدَسا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التَّکَرْدُس أَن یَجمع بین کَرادیسه من بَرْد أَو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کَرْدَسَه إِذا أَوْثقه و جمع کَرادیسَه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کَرْدَسَه إِذا صَرَعَه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سعید الخدریّ عن النبی،صلی اللَّه علیه و سلم،فی صفة القیامة و جَوازِ الناس علی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مُسَلَّم و مَخْدُوش،و منهم مُکَرْدَس فی </w:t>
      </w:r>
      <w:bookmarkStart w:id="896" w:name="pg11465_149427"/>
    </w:p>
    <w:p>
      <w:pPr>
        <w:pStyle w:val="BookText"/>
        <w:rPr/>
      </w:pPr>
      <w:bookmarkEnd w:id="896"/>
      <w:r>
        <w:rPr>
          <w:rFonts w:ascii="IRNazanin" w:hAnsi="IRNazanin" w:eastAsia="IRNazanin"/>
          <w:color w:val="111111"/>
          <w:sz w:val="28"/>
          <w:sz w:val="28"/>
          <w:szCs w:val="28"/>
          <w:rtl w:val="true"/>
          <w:lang w:bidi="fa-IR"/>
        </w:rPr>
        <w:t>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بالمُکَرْدَس المُوثَق المُلْقی فیها،و هو الذی جُمِعَت یَداه و رجلاه و أُلقی إِلی موضع،و رجل مُکَرْدَس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مُلَزَّزُ الخلْق؛ و أَنشد لهمیان بن قحافة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دِحْوَنَّةٌ مُکَرْدَسٌ بَلَنْدحُ و التَّکَرْدُس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و اجتماع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السمین،و کذلک البَلَنْدَح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الکَرادِیس دأَیات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أَخذه فَعَرْدَسَه ثم کَرْدَسَه ،فأَما عَرْدَسَه فصَرَعه،و أَما کَرْدَسَه فأَوْثقه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القَبیح</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2672245_73709187"/>
      <w:bookmarkStart w:id="898" w:name="_Toc380"/>
      <w:bookmarkEnd w:id="897"/>
      <w:r>
        <w:rPr>
          <w:rtl w:val="true"/>
        </w:rPr>
        <w:t>کرفس</w:t>
      </w:r>
      <w:bookmarkEnd w:id="898"/>
    </w:p>
    <w:p>
      <w:pPr>
        <w:pStyle w:val="BookText"/>
        <w:rPr/>
      </w:pPr>
      <w:r>
        <w:rPr>
          <w:rFonts w:ascii="Amiri" w:hAnsi="Amiri" w:eastAsia="Amiri" w:cs="Amiri"/>
          <w:color w:val="111111"/>
          <w:sz w:val="28"/>
          <w:sz w:val="28"/>
          <w:szCs w:val="28"/>
          <w:rtl w:val="true"/>
          <w:lang w:bidi="ar-SA"/>
        </w:rPr>
        <w:t xml:space="preserve">الکَرَفْس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أَحرار البُقول معروفٌ،قیل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تَکَرْفَس الرجل إِذا 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الکُرْسُفُ القُطْن و هو الکُرْفُسُ </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2672247_73709187"/>
      <w:bookmarkStart w:id="900" w:name="_Toc381"/>
      <w:bookmarkEnd w:id="899"/>
      <w:r>
        <w:rPr>
          <w:rtl w:val="true"/>
        </w:rPr>
        <w:t>کرکس</w:t>
      </w:r>
      <w:bookmarkEnd w:id="900"/>
    </w:p>
    <w:p>
      <w:pPr>
        <w:pStyle w:val="BookText"/>
        <w:rPr/>
      </w:pPr>
      <w:r>
        <w:rPr>
          <w:rFonts w:ascii="Amiri" w:hAnsi="Amiri" w:eastAsia="Amiri" w:cs="Amiri"/>
          <w:color w:val="111111"/>
          <w:sz w:val="28"/>
          <w:sz w:val="28"/>
          <w:szCs w:val="28"/>
          <w:rtl w:val="true"/>
          <w:lang w:bidi="ar-SA"/>
        </w:rPr>
        <w:t xml:space="preserve">الکَرْکَسَة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ولَدته الإِِماء؛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ولدته أَمَتان أَو ثلاثٌ فهو المُکَرْکَس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المُکَرْکَسُ الذی أُمُّ أُمّه و أُم أَبیه و أُم أُم أُمه و أُم أُم أَبیه إِماءٌ،کأَنه المردَّد فی الهُجَناء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المُکَرْکَس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المقیَّد؛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یأْکلنْ مالی بَنُو نَخَعِیَّةٍ، لها نِسَبٌ فی حَضْرَمَوْت مُکَرْکَسُ ؟ و الکَرْکَسَة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الکَرْکَسَة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تدحرُج الإِِنسان من عُلْوٍ إِلی سُفْل،و قد تَکَرْکَسَ </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2672249_73709187"/>
      <w:bookmarkStart w:id="902" w:name="_Toc382"/>
      <w:bookmarkEnd w:id="901"/>
      <w:r>
        <w:rPr>
          <w:rtl w:val="true"/>
        </w:rPr>
        <w:t>کسس</w:t>
      </w:r>
      <w:bookmarkEnd w:id="902"/>
    </w:p>
    <w:p>
      <w:pPr>
        <w:pStyle w:val="BookText"/>
        <w:rPr/>
      </w:pPr>
      <w:r>
        <w:rPr>
          <w:rFonts w:ascii="Amiri" w:hAnsi="Amiri" w:eastAsia="Amiri" w:cs="Amiri"/>
          <w:color w:val="111111"/>
          <w:sz w:val="28"/>
          <w:sz w:val="28"/>
          <w:szCs w:val="28"/>
          <w:rtl w:val="true"/>
          <w:lang w:bidi="ar-SA"/>
        </w:rPr>
        <w:t xml:space="preserve">الکسَسُ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یقصُر الحنَک الأَعْلی عن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الکَسَسُ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الأَسنان و صِغَرُها،و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الأَسنان السُّفلی مع الحنَک الأَسفل و تَقاعُس الحنَک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 یَکَسُّ کَسساً ،و هو أَکَسُّ ،و امرأَة کَسَّاء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حالَ کُسُّ القوم رُوقا حال بمعنی 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الکَسَسُ أَن یکون الحنَک الأَعلی أَقصر من الأَسفل فتکون الثَّنِیتان العُلْیَیان وراء السُّفْلَیَیْن من داخل الفم،و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قصر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الکَسَسِ من غیر خِلْقة،و الیَلَلُ أَشد من الکَسَس ،و قد یکون الکَسَسُ فی الحوافر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کَسَّ الشیء یَکُسُّه 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دَقّاً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یُجَفَّف علی الحجارة ثم یُدَقُّ کالسَّوِیق یُتَزوَّد فی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خبز کَسِیسٌ و مَکْسُوس و مُکَسْکَسٌ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الکَسیس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القِنْدید،و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الکَسِیسُ نَبیذ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قال أَبو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تُسْقَ من أَعْناب وَجٍّ،فإِنَّنا لَنا العَیْن تَجْری من کَسِیسٍ و من خَمْرِ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الکَسِیس شراب یتخذ من الذُّرَة و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الکَسْکاسُ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 الغلیظ؛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تَری الحَفَیْتَأَ الکَسْکاسا ، یَلْتَبِسُ المَوْت به الْتِباسا و کَسْکَسَة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یَزیدُوا بعد کاف المؤنث سیناً فیقولوا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أَعْطَیْتُکِسُ و مِنْکِس،و هذا فی الوقف دون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الکَسْکَسَة لغة من لغات العرب تقارِب الکَشْکَشَة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bookmarkStart w:id="903" w:name="pg11465_149428"/>
    </w:p>
    <w:p>
      <w:pPr>
        <w:pStyle w:val="BookText"/>
        <w:rPr/>
      </w:pPr>
      <w:bookmarkEnd w:id="903"/>
      <w:r>
        <w:rPr>
          <w:rFonts w:ascii="Amiri" w:hAnsi="Amiri" w:eastAsia="Amiri" w:cs="Amiri"/>
          <w:color w:val="111111"/>
          <w:sz w:val="28"/>
          <w:sz w:val="28"/>
          <w:szCs w:val="28"/>
          <w:rtl w:val="true"/>
          <w:lang w:bidi="ar-SA"/>
        </w:rPr>
        <w:t xml:space="preserve">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تَیاسَروا عن کَسْکَسَة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إِبدالهم السین من کاف الخطاب،تقول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 و أُمُّسَ أَی أَبوکَ و أُمُّک،و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 بمخاطبة المؤنث،و منهم من یَدَعُ الکاف بحالها و یزید بعدها سیناً فی الوقف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بِکِسْ أَی بکِ،و اللَّه أَعلم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672251_73709187"/>
      <w:bookmarkStart w:id="905" w:name="_Toc383"/>
      <w:bookmarkEnd w:id="904"/>
      <w:r>
        <w:rPr>
          <w:rtl w:val="true"/>
        </w:rPr>
        <w:t>کعس</w:t>
      </w:r>
      <w:bookmarkEnd w:id="905"/>
    </w:p>
    <w:p>
      <w:pPr>
        <w:pStyle w:val="BookText"/>
        <w:rPr/>
      </w:pPr>
      <w:r>
        <w:rPr>
          <w:rFonts w:ascii="Amiri" w:hAnsi="Amiri" w:eastAsia="Amiri" w:cs="Amiri"/>
          <w:color w:val="111111"/>
          <w:sz w:val="28"/>
          <w:sz w:val="28"/>
          <w:szCs w:val="28"/>
          <w:rtl w:val="true"/>
          <w:lang w:bidi="ar-SA"/>
        </w:rPr>
        <w:t xml:space="preserve">الکَعْسُ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السُّلامَی،و الجمع کِعاس ،و کذلک هی من الشاء و غیرها،و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عِظام البَراجِم من الأَصابع</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672253_73709187"/>
      <w:bookmarkStart w:id="907" w:name="_Toc384"/>
      <w:bookmarkEnd w:id="906"/>
      <w:r>
        <w:rPr>
          <w:rtl w:val="true"/>
        </w:rPr>
        <w:t>کعبس</w:t>
      </w:r>
      <w:bookmarkEnd w:id="907"/>
    </w:p>
    <w:p>
      <w:pPr>
        <w:pStyle w:val="BookText"/>
        <w:rPr/>
      </w:pPr>
      <w:r>
        <w:rPr>
          <w:rFonts w:ascii="Amiri" w:hAnsi="Amiri" w:eastAsia="Amiri" w:cs="Amiri"/>
          <w:color w:val="111111"/>
          <w:sz w:val="28"/>
          <w:sz w:val="28"/>
          <w:szCs w:val="28"/>
          <w:rtl w:val="true"/>
          <w:lang w:bidi="ar-SA"/>
        </w:rPr>
        <w:t xml:space="preserve">الکَعْبَسَة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 سرعة و تقارُب،و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العَدْوُ البطیء،و قد کَعْبَسَ </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2672255_73709187"/>
      <w:bookmarkStart w:id="909" w:name="_Toc385"/>
      <w:bookmarkEnd w:id="908"/>
      <w:r>
        <w:rPr>
          <w:rtl w:val="true"/>
        </w:rPr>
        <w:t>کفس</w:t>
      </w:r>
      <w:bookmarkEnd w:id="909"/>
    </w:p>
    <w:p>
      <w:pPr>
        <w:pStyle w:val="BookText"/>
        <w:rPr/>
      </w:pPr>
      <w:r>
        <w:rPr>
          <w:rFonts w:ascii="Amiri" w:hAnsi="Amiri" w:eastAsia="Amiri" w:cs="Amiri"/>
          <w:color w:val="111111"/>
          <w:sz w:val="28"/>
          <w:sz w:val="28"/>
          <w:szCs w:val="28"/>
          <w:rtl w:val="true"/>
          <w:lang w:bidi="ar-SA"/>
        </w:rPr>
        <w:t xml:space="preserve">الکَفَسُ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 فی بعض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کَفِس کَفَساً ،و هو أَکْفَسُ </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2672257_73709187"/>
      <w:bookmarkStart w:id="911" w:name="_Toc386"/>
      <w:bookmarkEnd w:id="910"/>
      <w:r>
        <w:rPr>
          <w:rtl w:val="true"/>
        </w:rPr>
        <w:t>کلس</w:t>
      </w:r>
      <w:bookmarkEnd w:id="911"/>
    </w:p>
    <w:p>
      <w:pPr>
        <w:pStyle w:val="BookText"/>
        <w:rPr/>
      </w:pPr>
      <w:r>
        <w:rPr>
          <w:rFonts w:ascii="Amiri" w:hAnsi="Amiri" w:eastAsia="Amiri" w:cs="Amiri"/>
          <w:color w:val="111111"/>
          <w:sz w:val="28"/>
          <w:sz w:val="28"/>
          <w:szCs w:val="28"/>
          <w:rtl w:val="true"/>
          <w:lang w:bidi="ar-SA"/>
        </w:rPr>
        <w:t xml:space="preserve">الکِلْسُ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الصَّارُوج یُبْنَی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الکِلْسُ الصَّارُوجُ،و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الکِلْسُ ما طُلیَ به حائط أَو باطن قصْر شِبْهُ الجِصِّ من غیر آجُرٍّ؛ قال عدی بن زید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کِسْرَی،کِسْرَی المُلُوک،أَبو ساسَانَ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بین دَجْلَة و الفُرات،و صاحب الحَضْرِ هو السَّاطِرُونُ؛ و أَما قول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تُشادُ بآجُرٍّ لها و بِکِلِّس فإن ابن جنی زعم أَنه شدَّد للضرورة،قال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کثیر و رواه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تُکَلَّسُ ،علی الإِِقْواء،و قد کَلَّس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التَّمْلِیسُ،فإِذا طُلیَ ثَخِیناً،فهو المُقَرْمَدُ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کَلَّس علی القوم و کَلَّلَ و صَمَّمَ إِذا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کَلَّسَ فلان علی قِرْنِه و هَلَّلَ إِذا جَبُنَ و 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الکُلْسَةُ فی اللَّوْن،یقال ذئب أَکْلَسُ </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2672259_73709187"/>
      <w:bookmarkStart w:id="913" w:name="_Toc387"/>
      <w:bookmarkEnd w:id="912"/>
      <w:r>
        <w:rPr>
          <w:rtl w:val="true"/>
        </w:rPr>
        <w:t>کلمس</w:t>
      </w:r>
      <w:bookmarkEnd w:id="913"/>
    </w:p>
    <w:p>
      <w:pPr>
        <w:pStyle w:val="BookText"/>
        <w:rPr/>
      </w:pPr>
      <w:r>
        <w:rPr>
          <w:rFonts w:ascii="Amiri" w:hAnsi="Amiri" w:eastAsia="Amiri" w:cs="Amiri"/>
          <w:color w:val="111111"/>
          <w:sz w:val="28"/>
          <w:sz w:val="28"/>
          <w:szCs w:val="28"/>
          <w:rtl w:val="true"/>
          <w:lang w:bidi="ar-SA"/>
        </w:rPr>
        <w:t xml:space="preserve">الکَلْمَسَةُ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کَلْمَسَ الرجل و کَلْسَمَ إِذا ذَهَبَ</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2672261_73709187"/>
      <w:bookmarkStart w:id="915" w:name="_Toc388"/>
      <w:bookmarkEnd w:id="914"/>
      <w:r>
        <w:rPr>
          <w:rtl w:val="true"/>
        </w:rPr>
        <w:t>کمس</w:t>
      </w:r>
      <w:bookmarkEnd w:id="915"/>
    </w:p>
    <w:p>
      <w:pPr>
        <w:pStyle w:val="BookText"/>
        <w:rPr/>
      </w:pPr>
      <w:r>
        <w:rPr>
          <w:rFonts w:ascii="Amiri" w:hAnsi="Amiri" w:eastAsia="Amiri" w:cs="Amiri"/>
          <w:color w:val="111111"/>
          <w:sz w:val="28"/>
          <w:sz w:val="28"/>
          <w:szCs w:val="28"/>
          <w:rtl w:val="true"/>
          <w:lang w:bidi="ar-SA"/>
        </w:rPr>
        <w:t xml:space="preserve">کامِسٌ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أَرانا یا سُمَیُّ بِحائِلٍ، نَرْعَی القَرِیَّ فکامساً فالأَصْفَرَا و فی حدیث قُسٍّ فی تمجید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کیفیة و لا کَیْمُوسِیَّة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الکَیْمُوسِیَّةُ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الحاجة إلی الطعام و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الکَیْمُوس فی عبارة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إِذا انْهَضَمَ فی المَعِدَة قبل أَن ینصرف عنها و یصیر دَماً،و یسمُّونه أَیضاً الکَیْلُوس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فیه من کلام العرب المحض شیئاً صحیحاً،قال؛ و أَما قول الأَطباء فی الکَیْمُوساتِ و هی الطبائع الأَربع فکأَنها من لغات الیُونانِیِّین</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672263_73709187"/>
      <w:bookmarkStart w:id="917" w:name="_Toc389"/>
      <w:bookmarkEnd w:id="916"/>
      <w:r>
        <w:rPr>
          <w:rtl w:val="true"/>
        </w:rPr>
        <w:t>کنس</w:t>
      </w:r>
      <w:bookmarkEnd w:id="917"/>
    </w:p>
    <w:p>
      <w:pPr>
        <w:pStyle w:val="BookText"/>
        <w:rPr/>
      </w:pPr>
      <w:r>
        <w:rPr>
          <w:rFonts w:ascii="Amiri" w:hAnsi="Amiri" w:eastAsia="Amiri" w:cs="Amiri"/>
          <w:color w:val="111111"/>
          <w:sz w:val="28"/>
          <w:sz w:val="28"/>
          <w:szCs w:val="28"/>
          <w:rtl w:val="true"/>
          <w:lang w:bidi="ar-SA"/>
        </w:rPr>
        <w:t xml:space="preserve">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 القُمام عن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کَنَسَ الموضع یَکْنُسُه ،بالضم، کَنْساً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 القُمامَة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کُنِس به،و الجمع مَکانِس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کُناسَة البیت ما کُسِحَ منه من التراب فأُلقی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الکُناسة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مُلْقَی القُمَامِ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فَرَسٌ مَکْنوسَة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المَکْنِسُ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مَوْلِجُ الوَحْشِ من الظِّباء و البَقر تَسْتَکِنُّ فیه من الحرِّ،و هو الکِناسُ ،و الجمع أَکْنِسَة و کُنْسٌ ،و هو من ذلک لأَنها تَکْنُسُ الرمل حتی تصل إِلی الثَّرَی،و کُنُسَات جمع کطُرُقاتٍ و جُزُرات؛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ظُبَیُّ الکُنُساتِ انْغَلاَّ، تَحْت الإِِرانِ،سَلَبَتْه الطَّلاَّ </w:t>
      </w:r>
      <w:r>
        <w:rPr>
          <w:rStyle w:val="FootnoteAnchor"/>
          <w:rtl w:val="true"/>
        </w:rPr>
        <w:footnoteReference w:id="91"/>
      </w:r>
      <w:r>
        <w:rPr>
          <w:rFonts w:ascii="Amiri" w:hAnsi="Amiri" w:eastAsia="Amiri" w:cs="Amiri"/>
          <w:color w:val="111111"/>
          <w:sz w:val="28"/>
          <w:sz w:val="28"/>
          <w:szCs w:val="28"/>
          <w:rtl w:val="true"/>
          <w:lang w:bidi="ar-SA"/>
        </w:rPr>
        <w:t xml:space="preserve">و کَنَسَتِ الظِّباء و البقر تَکْنِسُ ،بالکسر،و تَکَنَّسَتْ و اکْتَنَسَتْ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الکِناس؛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شاقَتْکَ ظُعْنُ الحَیِّ یوم تَحَمَّلُوا، فَتَکَنَّسُوا قُطْناً تَصِرُّ خِیامُها أَی دخَلوا هَوادِجَ جُلِّلَتْ بثیاب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 یدخل فی کِناسِهِ،و هو موضع فی الشجر یَکْتَنُّ فیه و یستتر؛ و ظِباء کُنَّسٌ و کُنُوس ؛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نَعاماً بها خِلْفَةً، و إِلاَّ ظِباءً کُنُوساً و ذِیبَا و کذلک البقر؛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للیلی خَلَقٌ لَبِیسُ، و کَنَسَتِ النجوم تَکْنِسُ کُنُوساً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فی مَجاریها ثم انصرفت 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الکُنَّسُ النجوم تطلع جاریة،و کُنُوسُها أَن تغیب فی مغاربها التی تغِیب فیها،و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الکُنَّسُ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البقر تَکْنِس أَی تدخل فی کُنُسِها إِذا اشتدَّ الحرُّ،قال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الکُنَّسُ جمع کانِس و کانِسَة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الفراء فی الخُنَّسِ و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النجوم الخمسة تَخْنِسُ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مَجْراها و ترجِع،و تَکْنِسُ تَسْتَتِر کما تَکْنِسُ الظِّباء فی المَغار،و هو الکِناسُ ،و النجوم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و زُحَلُ و عُطارِدٌ و الزُّهَرَةُ و المُشْتَرِی،و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النجوم التی تَسْتَسِرُّ فی مجاریها فتجری و تَکْنِسُ فی مَحاوِیها فَیَتَحَوَّی لکل نجم حَوِیّ یَقِف فیه و یستدِیرُ ثم ینصرف راجعاً، فکُنُوسُه مُقامُه فی حَویِّه،و خُنُوسُه أَن یَخْنِسَ بالنهار فلا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الکُنَّسُ الکواکِب لأَنها تَکْنِسُ فی المَغیب أَی تَسْتَسِرُّ،و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الخُنَّسُ السَّیَّارة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یقرأ فی الصلاة بالجَوارِی الکُنَّسِ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الجَوارِی الکواکب،و الکُنَّسُ جمع کانِس ،و هی التی تغیب،من کَنَسَ الظَّبْیُ إِذا تغیَّب و استتر فی کِناسِه ،و هو الموضع الذی یَأْوِی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أَطْرَقُوا وَراءکم فی مَکانِسِ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المَکانِسُ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مَکْنَس مَفْعَل من الکِناس،و المعنی اسْتَترُوا فی موضع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لَبسَ القَباءَ سلیمان،علی نبینا و علیه الصلاة و السلام،لأَنه کان إِذا أَدخل رأْسه لِلُبْسِ الثِّیاب کَنَسَتْ الشیاطین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کَنَسَ أَنفه إِذا حَرَّکه مستهزٍئاً؛ 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کنَّصَ فی وجه فلان إِذا استهزأَ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فِرْسِنٌ مَکْنُوسَة و هی المَلْساء الجَرْداء من </w:t>
      </w:r>
      <w:bookmarkStart w:id="918" w:name="pg11465_149430"/>
    </w:p>
    <w:p>
      <w:pPr>
        <w:pStyle w:val="BookText"/>
        <w:rPr/>
      </w:pPr>
      <w:bookmarkEnd w:id="918"/>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الفِرْسِنُ المَکْنُوسَة المَلْساء الباطن تُشَبِّهُها العرب بالمَرایا لِمَلاسَتِها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کَنِیسَةُ الیهود و جمعها کَنائِس ،و هی معرَّبة أَصلها کُنِشْتُ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الکنِیسَة للنصاری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رَمْلُ الکِناس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فی بلاد عبد اللَّه بن کلاب،و یقال له أَیضاً الکِناس ؛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رَمَتْنی،و سِتْرُ اللَّه بَیْنی و بَیْنها، عَشِیَّة أَحْجار الکِناس ،رَمِیمُ </w:t>
      </w:r>
      <w:r>
        <w:rPr>
          <w:rStyle w:val="FootnoteAnchor"/>
          <w:rtl w:val="true"/>
        </w:rPr>
        <w:footnoteReference w:id="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عشیة رَمْل الکِناس فلم یستقم له الوزن فوضع الأَحجار موضع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الکُناسَة و الکانِسیَّة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لِمَرْوَةَ إِذْ أَهْلی و أَهْلُهُمُ، بالکانِسِیَّة تَرْعی اللَّهْوَ و الغَزَلا</w:t>
      </w:r>
    </w:p>
    <w:p>
      <w:pPr>
        <w:pStyle w:val="Heading4"/>
        <w:numPr>
          <w:ilvl w:val="3"/>
          <w:numId w:val="1"/>
        </w:numPr>
        <w:rPr/>
      </w:pPr>
      <w:bookmarkStart w:id="919" w:name="__RefHeading___Toc2672265_73709187"/>
      <w:bookmarkStart w:id="920" w:name="_Toc390"/>
      <w:bookmarkEnd w:id="919"/>
      <w:r>
        <w:rPr>
          <w:rtl w:val="true"/>
        </w:rPr>
        <w:t>کندس</w:t>
      </w:r>
      <w:bookmarkEnd w:id="920"/>
    </w:p>
    <w:p>
      <w:pPr>
        <w:pStyle w:val="BookText"/>
        <w:rPr/>
      </w:pPr>
      <w:r>
        <w:rPr>
          <w:rFonts w:ascii="Amiri" w:hAnsi="Amiri" w:eastAsia="Amiri" w:cs="Amiri"/>
          <w:color w:val="111111"/>
          <w:sz w:val="28"/>
          <w:sz w:val="28"/>
          <w:szCs w:val="28"/>
          <w:rtl w:val="true"/>
          <w:lang w:bidi="ar-SA"/>
        </w:rPr>
        <w:t xml:space="preserve">الکُنْدُسُ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العَقْعَقُ؛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مُنِیتُ بِزِمَّرْدَةٍ کالعَصا، أَلَصَّ و أَخْبَثَ من کُنْدُسِ </w:t>
      </w:r>
      <w:r>
        <w:rPr>
          <w:rStyle w:val="FootnoteAnchor"/>
          <w:rtl w:val="true"/>
        </w:rPr>
        <w:footnoteReference w:id="93"/>
      </w:r>
      <w:r>
        <w:rPr>
          <w:rFonts w:ascii="Amiri" w:hAnsi="Amiri" w:eastAsia="Amiri" w:cs="Amiri"/>
          <w:color w:val="111111"/>
          <w:sz w:val="28"/>
          <w:sz w:val="28"/>
          <w:szCs w:val="28"/>
          <w:rtl w:val="true"/>
          <w:lang w:bidi="ar-SA"/>
        </w:rPr>
        <w:t>الزِّمَّرْدة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بَیْنَ الرجل و المرأَة،فارسیة</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2672267_73709187"/>
      <w:bookmarkStart w:id="922" w:name="_Toc391"/>
      <w:bookmarkEnd w:id="921"/>
      <w:r>
        <w:rPr>
          <w:rtl w:val="true"/>
        </w:rPr>
        <w:t>کهمس</w:t>
      </w:r>
      <w:bookmarkEnd w:id="922"/>
    </w:p>
    <w:p>
      <w:pPr>
        <w:pStyle w:val="BookText"/>
        <w:rPr/>
      </w:pPr>
      <w:r>
        <w:rPr>
          <w:rFonts w:ascii="Amiri" w:hAnsi="Amiri" w:eastAsia="Amiri" w:cs="Amiri"/>
          <w:color w:val="111111"/>
          <w:sz w:val="28"/>
          <w:sz w:val="28"/>
          <w:szCs w:val="28"/>
          <w:rtl w:val="true"/>
          <w:lang w:bidi="ar-SA"/>
        </w:rPr>
        <w:t xml:space="preserve">الکَهْمَسُ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کَهْمَس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هو أَبو حیّ من العرب؛ أَنشد سیبویه لمَوْدُودٍ العنبریّ،و قیل هو لأَبی حُزابة الولید بن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عَیْنا مَنْ رَأَی من فَوارِسٍ، و کَهْمَسٌ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کَهْمَسُ بن طَلْق الصَّریمی،و کان من جملة الخوارِج مع بِلال بن مِرْداس،و کانت الخوارج وقعت بأَسلم بن زرعة الکلابی،و هم فی أَربعین رجلاً،و هو فی أَلْفَی رجل،فقتلت قطعة من أَصحابه و انهزم إِلی البَصرة فقال مَوْدُود هذا الشعر فی قوم من بنی تمیم فیهم شدة،و کانت لهم وقعة بِسِجِسْتان،فَشَبَّهَهُم فی شدَّتهم بالخَوارج الذین کان فیهم کَهْمَسُ بن طَلْق،و حَیُوا یعنی الخوارج أَصحاب کَهْمَس ،أَی کأَنَّ هؤلاء القوم أَصحاب کَهْمَس فی قُوَّتهم و شدّتهم و نُصْرتهم</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2672269_73709187"/>
      <w:bookmarkStart w:id="924" w:name="_Toc392"/>
      <w:bookmarkEnd w:id="923"/>
      <w:r>
        <w:rPr>
          <w:rtl w:val="true"/>
        </w:rPr>
        <w:t>کوس</w:t>
      </w:r>
      <w:bookmarkEnd w:id="9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علی رجل واحدة،و من ذوات الأَربع علی ثلاث قَوائم،و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الکَوْسُ أَن یَرْفع إِحدی قوائمه و یَنْزُوَ علی ما بقی،و قد کاسَتْ تَکُوسُ کَوْساً ؛ قال الأَعور النَّبْهانیُّ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عند غَسَّان السَّلِیطیِّ عَرَّسَتْ، رَغا فَرِقٌ منها،و کاسَ عَقِیرُ و قال حاتم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إِبْلِیَ رَهْنٌ أَن یَکُوسَ کَریمُها عَقِیراً،أَمامَ البیت،حِینَ أُثِیرُها أَی تعقر إِحدی قوائم البعیر فیَکُوس علی ثلاث؛ و قالت عمرة أُخت العباس بن مِرْداس و أُمُّها الخَنْساء تَرْثی أَخاها و تذکر أَنه کان یُعَرْقِبُ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تَکُوسُ علی أَکْرُعٍ ثَلاثٍ،و غادَرَتُ أخْری خَضِیبا </w:t>
      </w:r>
      <w:bookmarkStart w:id="925" w:name="pg11465_149431"/>
    </w:p>
    <w:p>
      <w:pPr>
        <w:pStyle w:val="BookText"/>
        <w:rPr/>
      </w:pPr>
      <w:bookmarkEnd w:id="925"/>
      <w:r>
        <w:rPr>
          <w:rFonts w:ascii="Amiri" w:hAnsi="Amiri" w:eastAsia="Amiri" w:cs="Amiri"/>
          <w:color w:val="111111"/>
          <w:sz w:val="28"/>
          <w:sz w:val="28"/>
          <w:szCs w:val="28"/>
          <w:rtl w:val="true"/>
          <w:lang w:bidi="ar-SA"/>
        </w:rPr>
        <w:t>تعنی القائمة التی عَرْقَبَها فهی مُخَضَّبَة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کاس البعیر إِذا مشی علی ثلاث قوائم و هو مُعَرْقَبٌ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التَّراکُمُ 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تَکاوَسَ النخل و الشجر و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التفَّ؛ قال عُطارِد بنُ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دُونیَ من نَجْران رُکْنٌ عَمَرَّدٌ، و مُعْتَلِجٌ من نَخْلِهِ مُتَکاوِسُ و تَکاوَسَ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و سقط بعضه علی بعض،فهو مُتَکاوِس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قتادة ذکر أَصحاب الأَیْکة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أَصحاب شجر مُتَکاوِس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مُلْتَف متراکب،و یروی مُتَکادِس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اکْتاسَنی فلان عن حاجتی و ارْتَکَسَنی أَی حبسنی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مَکْوَسٌ علی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حمار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لُمْعَةٌ کَوْساء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متراکمة ملتفَّة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المُتَکاوِسُ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منها و هو ما توالی فیه أَربع متحرکات بین ساکنین،شبّه بذلک لکثرة الحرکات فیه کأَنها 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کاسَ الرجُلُ کَوْساً و کَوَّسَهُ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برأْسه فَنَصاه إِلی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کاسَ هُوَ یَکُوسُ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عند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علی شیء نَدَمی أَن لا أَکون قَتَلْتُ ابن عمر،فقال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فعلتَ ذلک لَکَوَّسَک اللَّه فی النار أَعلاک أَسفلک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لَکَوَّسَک اللَّه یعنی لَکَبَّک اللَّه فیها و جعل أَعلاک أَسْفَلک،و 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کلَّمته فاهُ إِلی فیَّ،فی وقوعه موقع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کَوَّسْتُهُ علی رأْسه تَکْویساً ،و قد کاسَ یَکوسُ إِذا فعل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مُثلَّثة تکون مع النَّجَّار یَقِیس بها تَرْبیعَ الخشَب،و هی کلمة فارسیة،و الکَوْسُ أَیضاً کأَنها أَعجمیة و العرب تکلَّمت بها،و ذلک إِذا أَصاب الناس خَبٌّ فی البحر فخافوا الغَرَق،قیل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الکَوْسَ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الکَوْسُ هَیْجُ البحر و خَبُّه و مُقارَبة الغرق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الغرَق،و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الکُوسِیُّ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الدَّوارِج فلا تراه إِلا مُنَکَّساً إِذا جَرَی،و الأُنثی کُوسِیَّة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القصیر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کاسَتِ الحیَّة إِذا تَحَوَّتْ فی مَکاسِها ،و فی نسخة فی مَساکِها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قَتْلی بِکَوْساء ،أَشْعَلَتْ کوَاهِیَةِ الأَخْراتِ رَثّ صُنُوعُها</w:t>
      </w:r>
    </w:p>
    <w:p>
      <w:pPr>
        <w:pStyle w:val="Heading4"/>
        <w:numPr>
          <w:ilvl w:val="3"/>
          <w:numId w:val="1"/>
        </w:numPr>
        <w:rPr/>
      </w:pPr>
      <w:bookmarkStart w:id="926" w:name="__RefHeading___Toc2672271_73709187"/>
      <w:bookmarkStart w:id="927" w:name="_Toc393"/>
      <w:bookmarkEnd w:id="926"/>
      <w:r>
        <w:rPr>
          <w:rtl w:val="true"/>
        </w:rPr>
        <w:t>کیس</w:t>
      </w:r>
      <w:bookmarkEnd w:id="92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 التوقُّد،کاس کَیْساً ،و هو کَیْسٌ و کَیِّسٌ ،و الجمع أَکْیاس ؛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مَعْشَرٌ لامُوا امْرأً جُنُباً، فی آلِ لأْیِ بنِ شَمَّاسٍ، بأَکْیاسِ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کَسَّروا کَیِّساً علی أَفعال تشبیهاً بفاعل،و یدلُّک علی أَنه فَیْعِل أَنهم قد سلَّموا فلو کان فَعْلاً لم یسلِّموه </w:t>
      </w:r>
      <w:r>
        <w:rPr>
          <w:rStyle w:val="FootnoteAnchor"/>
          <w:rtl w:val="true"/>
        </w:rPr>
        <w:footnoteReference w:id="95"/>
      </w:r>
      <w:r>
        <w:rPr>
          <w:rFonts w:ascii="Amiri" w:hAnsi="Amiri" w:eastAsia="Amiri" w:cs="Amiri"/>
          <w:color w:val="111111"/>
          <w:sz w:val="28"/>
          <w:sz w:val="28"/>
          <w:szCs w:val="28"/>
          <w:rtl w:val="true"/>
          <w:lang w:bidi="ar-SA"/>
        </w:rPr>
        <w:t>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أَکْیَسَ الکَیْسَی إِذا کنتَ فیهمُ، و إِنْ کنتَ فی الحَمْقی،فکُنْ أَنتَ أَحْمَقا </w:t>
      </w:r>
    </w:p>
    <w:p>
      <w:pPr>
        <w:pStyle w:val="BookText"/>
        <w:rPr/>
      </w:pPr>
      <w:r>
        <w:rPr>
          <w:rFonts w:ascii="Amiri" w:hAnsi="Amiri" w:eastAsia="Amiri" w:cs="Amiri"/>
          <w:color w:val="111111"/>
          <w:sz w:val="28"/>
          <w:sz w:val="28"/>
          <w:szCs w:val="28"/>
          <w:rtl w:val="true"/>
          <w:lang w:bidi="ar-SA"/>
        </w:rPr>
        <w:t xml:space="preserve">إِنما کسَّره هنا علی کَیْسی لمکان الحَمْقی،أَجری الضدَّ مُجْری ضدِّه،و الأُنثی کَیِّسَة و کَیْسَة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الکُوسی و الکِیسی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الکَیِّسَة ؛ عن کراع؛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أَنها تأْنیث الأَکْیَس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علی مثالها إِلا ضِیقی و ضُوقی جمع ضَیِّقَة،و طُوبی جمع طَیِّبة و لم یقولوا طِیبی،قال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ذلک تأْنیث الأَفْعَل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الکَیِّس کَیَسَة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الأَکْیَسُ و هی الکُوسی و هُنَّ الکُوسُ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الکُوسِیَّات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خاصَّة؛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أَدْری أَ جُبْناً کان دَهْری أَمِ الکُوسَی ،إِذا جَدَّ الغَرِیمُ؟ أَراد الکَیْسَ بناه علی فُعْلی فصارت الیاء واواً کما قالوا طُوبی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اغتسال المرأَة 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کَیِّسَة ؛ أَراد به حسن الأَدب فی استعمال الماء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کَیْسَ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حَسَنَه،و الکَیْسُ فی الأُمور یجری مَجْری الرِّفق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عن السِّیرافی،أَدخلوا الواو علی الیاء کما أَدخلوا الیاء کثیراً علی الواو،و إِن کان إِدخال الیاء علی الواو أَکثر لخفة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قال رافع بن هُرَیْمٍ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غَیْرَ عَمِّکُمُ ظَلَمْتُمْ، أَی أَوْجَب لأَن یکون البَنُون أَکْیاساً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مکْیاسٌ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الأَکْیاسَ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أَکْیَسَ الرجل و أَکاسَ إِذا وُلِدَ له أَولاد أَکیاسٌ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تَکَیَّسَ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المرأَة الکَیِّسَة،و هو تأْنیث الأَکْیَسِ ،و کذلک الکوسی ،و قد کاس الولد یَکِیسُ کَیْساً و کِیاسَةً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من دان نَفسَه و عَمِل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المؤمنین أَکْیَسُ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العاقل،و الکَیْسُ خلاف الحمق،و الکَیس العقل،یقال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کاسَ یَکِیسُ کَیْساً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زیدُ بن الکَیِّس النَّمَریّ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رجل،و کذلک کَیْسان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کَیْسان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للغَدْرِ؛ عن ابن الأَعرابی؛ و أَنشد لضمرة بن ضمرة بن جابر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سَعْدٍ،و أُمُّک منهمُ، و ذکر ابن دُرَیْدٍ أَن هذا للنَّمِر بن تَوْلَب فی بنی سعد و هم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یکنی أَبا کَیْسان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طائیة،قال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هذا من الکَیْس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 کَیِّس مُکَیَّس أَی ظریف؛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تَرانی کَیِّساً مُکَیَّسا ، بَنَیْتُ بَعْدَ نافِع مُخَیَّسا؟ </w:t>
      </w:r>
      <w:bookmarkStart w:id="928" w:name="pg11465_149433"/>
    </w:p>
    <w:p>
      <w:pPr>
        <w:pStyle w:val="BookText"/>
        <w:rPr/>
      </w:pPr>
      <w:bookmarkEnd w:id="928"/>
      <w:r>
        <w:rPr>
          <w:rFonts w:ascii="Amiri" w:hAnsi="Amiri" w:eastAsia="Amiri" w:cs="Amiri"/>
          <w:color w:val="111111"/>
          <w:sz w:val="28"/>
          <w:sz w:val="28"/>
          <w:szCs w:val="28"/>
          <w:rtl w:val="true"/>
          <w:lang w:bidi="ar-SA"/>
        </w:rPr>
        <w:t xml:space="preserve">المُکَیَّس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قَدِمْتم علی أَهالیکم فالکَیْسَ الکَیْسَ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جامعوهنَّ طَلباً للولد،أَراد الجِماع فجعل طلب الولد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أَکاسَ الرجلُ الرجلَ إِذا أَخذ بناصِیَته،و أَکاسَتِ المرأَة إِذا جاءتْ بولد کَیِّس،فهی مُکِیسَة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کایَستُ فلاناً فکِسْتُه أَکِیسُه کَیْساً أَی غلبته بالکَیْس و کنتُ أَکْیَس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ترانی إِنما کِسْتُک لآخُذَ جَمَلک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غلبتک بالکَیْس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یُکایسُه فی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الکِیس من الأَوعیة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معروف یکون للدراهم و الدنانیر و الدُّرِّ و الیاقُوتِ؛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الذَّلْفاءُ یاقُوتَةٌ أُخْرجَتْ من کِیس دُهْقانِ و الجمع کِیَسَة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کِیس أَبی هریرة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مما عنده من العلم المقتنی فی قلبه کما یُقْتَنی المال فی الکِیس،و رواه بعضهم بفتح الکاف،أَی من فِقْهِه و فِطْنته لا من روایته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حمر لیست بقرظِیَّة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الکَیْسانِیَّة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 الرَّوافِض أَصحاب المُختار بن أَبی عُبید یقال لَقَبُه کان کَیْسان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لما یکون فیه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المَشِیمَة و الکِیسُ ؛ شُبِّه بالکیس الذی تحرز فیه النفقة</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2672273_73709187"/>
      <w:bookmarkStart w:id="930" w:name="_Toc394"/>
      <w:bookmarkEnd w:id="929"/>
      <w:r>
        <w:rPr>
          <w:rtl w:val="true"/>
        </w:rPr>
        <w:t>فصل اللام</w:t>
      </w:r>
      <w:bookmarkEnd w:id="930"/>
    </w:p>
    <w:p>
      <w:pPr>
        <w:pStyle w:val="Heading4"/>
        <w:numPr>
          <w:ilvl w:val="3"/>
          <w:numId w:val="1"/>
        </w:numPr>
        <w:rPr/>
      </w:pPr>
      <w:bookmarkStart w:id="931" w:name="__RefHeading___Toc2672275_73709187"/>
      <w:bookmarkStart w:id="932" w:name="_Toc395"/>
      <w:bookmarkEnd w:id="931"/>
      <w:r>
        <w:rPr>
          <w:rtl w:val="true"/>
        </w:rPr>
        <w:t>لأس</w:t>
      </w:r>
      <w:bookmarkEnd w:id="932"/>
    </w:p>
    <w:p>
      <w:pPr>
        <w:pStyle w:val="BookText"/>
        <w:rPr/>
      </w:pPr>
      <w:r>
        <w:rPr>
          <w:rFonts w:ascii="Amiri" w:hAnsi="Amiri" w:eastAsia="Amiri" w:cs="Amiri"/>
          <w:color w:val="111111"/>
          <w:sz w:val="28"/>
          <w:sz w:val="28"/>
          <w:szCs w:val="28"/>
          <w:rtl w:val="true"/>
          <w:lang w:bidi="ar-SA"/>
        </w:rPr>
        <w:t xml:space="preserve">اللَّؤُس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لَؤُساً ما أَعْطانی و هو لا شیء؛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اللَّوْس أَن تَتَّبع الحَلاواتِ </w:t>
      </w:r>
      <w:r>
        <w:rPr>
          <w:rStyle w:val="FootnoteAnchor"/>
          <w:rtl w:val="true"/>
        </w:rPr>
        <w:footnoteReference w:id="96"/>
      </w:r>
      <w:r>
        <w:rPr>
          <w:rFonts w:ascii="IRNazanin" w:hAnsi="IRNazanin" w:eastAsia="IRNazanin"/>
          <w:color w:val="111111"/>
          <w:sz w:val="28"/>
          <w:sz w:val="28"/>
          <w:szCs w:val="28"/>
          <w:rtl w:val="true"/>
          <w:lang w:bidi="fa-IR"/>
        </w:rPr>
        <w:t>و غیرها فتأْکلها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لاسَ یَلُوس لَوْساً،و هو لائِسٌ و لَؤُوسٌ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2672277_73709187"/>
      <w:bookmarkStart w:id="934" w:name="_Toc396"/>
      <w:bookmarkEnd w:id="933"/>
      <w:r>
        <w:rPr>
          <w:rtl w:val="true"/>
        </w:rPr>
        <w:t>لبس</w:t>
      </w:r>
      <w:bookmarkEnd w:id="934"/>
    </w:p>
    <w:p>
      <w:pPr>
        <w:pStyle w:val="BookText"/>
        <w:rPr/>
      </w:pPr>
      <w:r>
        <w:rPr>
          <w:rFonts w:ascii="Amiri" w:hAnsi="Amiri" w:eastAsia="Amiri" w:cs="Amiri"/>
          <w:color w:val="111111"/>
          <w:sz w:val="28"/>
          <w:sz w:val="28"/>
          <w:szCs w:val="28"/>
          <w:rtl w:val="true"/>
          <w:lang w:bidi="ar-SA"/>
        </w:rPr>
        <w:t>اللُّبْسُ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لَبِسْتُ الثوبَ أَلْبَس ،و اللَّبْس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لَبَسْت علیه الأَمر أَلْبِسُ خَلَطْت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یُلْبَس،و کذلک المَلْبَس و اللِّبْسُ ،بالکسر،مثلُه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 یَلْبَسُه لُبْساً و أَلْبَسَه إِیاه،و أَلْبَس علیک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ثوب لَبِیس إِذا کثر لُبْسُه،و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فأَخْلَق،و کذلک مِلْحَفَة لَبِیسٌ ،بغیر هاء،و الجمع لُبُسٌ ؛ و کذلک المزادة و جمعها لَبائِس ؛ قال الکمیت یصف الثور و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تَعَهّدَها بالطَّعْنِ،حتی کأَنما یَشُقُّ بِرَوْقَیْهِ المَزادَ اللَّبائِسا یعنی التی قد استعملت حتی أَخْلَقَتْ،فهو أَطوَعُ للشَّقِّ و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 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التشبیه بالثوْب الملبوس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لِلَیْلی خَلَقٌ لَبِیسُ ، لیس بها من أَهلها أَنیسُ و حَبْل 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لِبَاسٍ،علی التَّشبیه؛ حکاه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 و أَنشد ابن السکیت لِبَیْهَس الفزاری،و کان بَیْهس هذا قتل له ستة إِخوة هو سابعُهم لما أَغارَتْ علیهم أَشْجَع،و إِنما ترکوا بَیْهَساً لأَنه کان یحمُق فترکوه احْتِقاراً له،ثم إِنه مرَّ یوماً علی نِسْوَة من قومه،و هنَّ یُصلِحْن امرأَة یُرِدْنَ أَن یُهْدِینَها لبعض من قَتَل إِخَوتَه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فکشف ثوبه عن اسْتِه و غطَّی رأَسه </w:t>
      </w:r>
    </w:p>
    <w:p>
      <w:pPr>
        <w:pStyle w:val="BookText"/>
        <w:rPr/>
      </w:pP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أَیَّ شیء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لِکُلِّ حَالَة لَبُوسَها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نَعِیمَها و إِمَّا بُوسَهَا و اللَّبُوس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و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مُذکَّر،فإِن ذهبت به إِلی الدِّرْع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لَکُمْ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الدِّرْعُ تُلبَس فی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لِبْسُ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کشَفْت عن الهَوْدج لِبْسَه ،و کذلک لِبْس الکعبة،و هو ما علینا من اللِّباسِ؛ قال حمید بن ثور یصف فرَساً خدمته جَواری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 اللِّبْسَ عنه مَسَحْنَهُ بأَطْرافِ طَفْلٍ،زانَ غَیْلاً مُوَشَّما و إِنه لحسَنُ اللَّبْسَة و اللِّباس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من حالات اللُّبْس؛ و لَبِستُ الثوب لَبْسَةً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لِبْسَتَیْن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بکسر اللام،الهیئة و الحالة،و روی بالضم علی المصدر؛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امرأَتُه،و زوجُها لِباسُها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 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وَ أَنْتُمْ لِبٰاسٌ لَهُنَّ ؛ أَی مثل اللِّباسِ؛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قیل فیه غیرُ ما قوْلٍ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تُعانِقونهنَّ و یُعانِقْنَکم،و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فَرِیقٍ منکم یَسْکُنُ إِلی صاحبه و یُلابِسُه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زَوْجَهٰا لِیَسْکُنَ إِلَیْهٰا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تسَمِّی المرأَة لِباساً و إِزاراً؛ قال الجعدی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الضَّجِیعُ ثَنَی عِطْفَها، تَثَنَّتْ،فکانت علیه لِباسا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امرأَة أَی تمتَّعت بها زماناً،و لَبِست قَوْماً أَی تملَّیْت بهم دهراً؛ و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أُناساً فأَفْنَیْتُهُمْ، و أَفْنَیْتُ بعد أُناسٍ أُناسا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فلانة عُمْرِی أَی کانت معی شَبابی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تَلَبَّسَ حُبُّ فلانة بَدَمِی و لَحْمِی أَی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اللَّیْلَ لِبٰاساً أَی تَسْکُنُون فیه،و هو مشتملٌ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 الْجُوعِ وَ الْخَوْفِ ،جاعُوا حتی أَکلوا الوَبَرَ بالدَّمِ و بلغ منهم الجُوعُ الحالَ التی لا غایة بعدها،فضُرِبَ اللِّباسُ لما نالهم مثلاً لاشتماله علی 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لِبٰاسُ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هکذا جاء فی التفسیر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الخشِنُ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غطَّاها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أَلبَسْت الشیء،بالأَلف،إِذا غَطَّیْته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السماءَ السحابُ إِذا غَطَّاها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الأَرض التی لَبِسَتها حجارة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للشیء إِذا غَطَّاه کلَّه أَلبَسَه و لا یکون لَبِسَه کقولهم أَلبَسَنا اللیل،و أَلْبَسَ السماءَ السحابُ و لا یکون لَبِسَنا اللیل و لا لَبِس السماءَ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أَلْبَسَتْها حجارة سود أَی غطَّتْها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یُلْبِسَ الغیمُ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فلان مَلْبَسٌ أَی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فی فلان لمَلْبَساً أَی لیس به کِبْرٌ،و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لفلان لَبِیسٌ أَی لیس له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المُلابَسَة و هی المُخالَطة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لابِساً أُذُنَیْه أَی مُتغافلاً،و قد لَبِس له أُذُنَهُ؛ عن ابن الأَعرابی؛ و 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لَبِسْتُ لِغالِبٍ أُذُنَیَّ،حتَّی</w:t>
      </w:r>
    </w:p>
    <w:p>
      <w:pPr>
        <w:pStyle w:val="BookText"/>
        <w:rPr/>
      </w:pPr>
      <w:r>
        <w:rPr>
          <w:rFonts w:ascii="Amiri" w:hAnsi="Amiri" w:eastAsia="Amiri" w:cs="Amiri"/>
          <w:color w:val="111111"/>
          <w:sz w:val="28"/>
          <w:sz w:val="28"/>
          <w:szCs w:val="28"/>
          <w:rtl w:val="true"/>
          <w:lang w:bidi="ar-SA"/>
        </w:rPr>
        <w:t>أَراد لقَوْمِه أَنْ یأْکُلُونی</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تغافَلْت له حتی أَطمَعَ قومَه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اللَّبْسُ و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علیه الأَمرَ یَلْبِسُه لَبْساً فالْتَبَسَ إِذا خَلَطَه علیه حتی لا یعرِف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المَوْلَدِ و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المَلَکُ فشقَّ عن قلبه،قال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یکون قد الْتُبِسَ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خُولِطْت فی عَقْلی،من قولک فی رَأْیهِ لَبْسٌ أَی اختلاطٌ،و یقال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الْتَبَسَ علیه الأَمر أَی اختلَطَ و اشْتَبَه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کالتَّدْلیس و التَّخلیط،شُدِّد للمبالغة،و رجل لَبَّاسٌ و لا تقل مُلَبِّس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الأَمر،بالفتح، أَلْبِسُه إِذا خَلَطت بعضه ببعض،أَی یَجْعَلکم فِرَقاً مختلفین؛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علیه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علی نفسه لَبْساً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کلُّه بالتخفیف؛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شدد للتکثیر؛ و منه</w:t>
      </w:r>
    </w:p>
    <w:p>
      <w:pPr>
        <w:pStyle w:val="BookText"/>
        <w:rPr/>
      </w:pPr>
      <w:r>
        <w:rPr>
          <w:rFonts w:ascii="Amiri" w:hAnsi="Amiri" w:eastAsia="Amiri" w:cs="Amiri"/>
          <w:color w:val="111111"/>
          <w:sz w:val="28"/>
          <w:sz w:val="28"/>
          <w:szCs w:val="28"/>
          <w:rtl w:val="true"/>
          <w:lang w:bidi="ar-SA"/>
        </w:rPr>
        <w:t xml:space="preserve">حدیث ابن صیّاد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جَعَلنی أَلْتَبِسُ فی أَمره،و 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تَلَبَّس بیَ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 تعلق؛ أَنشد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حُبُّها بَدَمی و لَحْمِی، تَلَبُّسَ عِطْفَةٍ بفُرُوعِ ضالِ و تَلَبَّسَ بالأَمر و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لابَسْتُ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لُبْسٌ و لُبْسَةٌ أَی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لَلَبَسْنٰا عَلَیْهِمْ مٰا یَلْبِسُونَ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الأَمر علی القوم أَلْبِسُه لَبْساً إِذا شَبَّهْتَه علیهم و جَعَلتَه مُشْکِلاً،و کان رؤساء الکفار یَلْبِسُون علی ضَعَفَتهم فی أَمر النبی،صلی اللَّه علیه و سلم،فقالوا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أُنزل إِلینا مَلَک؟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أَنْزَلْنٰا مَلَکاً فرأَوْه،یعنی المَلَک،رجُلاً لکان یَلْحَقهم فیه من اللَّبْس مثل ما لحق ضَعَفَتَهُم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ثَوْبُ المُلْتَبِس إِذا سأَلتَه عن أَمر فلم یُبَیِّنْهُ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ثَوْبُ المُلْبِسِ ؛ یُضرَب هذا المَثَل لِمَن اتَّسَعت فِرْقَتُه أَی کثر من یَتَّهِمُه فیما 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یلبسُک و یُجلِّلک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بعَیْنه کما تقول إِزارٌ و مِئْزَرٌ و لِحافٌ و مِلْحَفٌ؛ و من قال المَلْبَس أَراد ثَوْب اللُّبْس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المَشِیبِ طُول عُمْرٍ و مَلْبَسَا و روی عن الأَصمعی فی تفسیر هذا 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ذلک للرجل،یقال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 أَو من رَبیعَة أَو من الیَمَن أَی عَمَمْت و لم تخصَّ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بالضم،أَی شُبْهَةٌ لیس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فیَأْکلُ فما یَتَلَبَّسُ بِیَدِه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یَلْزَق به لنظافة أَکله؛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لم یَتَلَبَّسْ منها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کلامه لَبُوسة و لُبُوسَة أَی أَنه مُلْتَبِس؛ عن اللحیانی،و لَبَّسَ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الْتَبَسَ،و هو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الصبحُ لِذِی عَینَیْن و لابَسَ الرجلُ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لابَسْتَ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فلان مَلبَس أَی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البِیسُ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فی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لبیس،بکسر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1465_149436"/>
    </w:p>
    <w:p>
      <w:pPr>
        <w:pStyle w:val="BookText"/>
        <w:rPr/>
      </w:pPr>
      <w:bookmarkEnd w:id="935"/>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اللَّبَسَة بَقْلة؛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اللَّبَسَة فی البُقُول و لم أَسمع بها لغیر اللیث</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2672279_73709187"/>
      <w:bookmarkStart w:id="937" w:name="_Toc397"/>
      <w:bookmarkEnd w:id="936"/>
      <w:r>
        <w:rPr>
          <w:rtl w:val="true"/>
        </w:rPr>
        <w:t>لحس</w:t>
      </w:r>
      <w:bookmarkEnd w:id="937"/>
    </w:p>
    <w:p>
      <w:pPr>
        <w:pStyle w:val="BookText"/>
        <w:rPr/>
      </w:pPr>
      <w:r>
        <w:rPr>
          <w:rFonts w:ascii="Amiri" w:hAnsi="Amiri" w:eastAsia="Amiri" w:cs="Amiri"/>
          <w:color w:val="111111"/>
          <w:sz w:val="28"/>
          <w:sz w:val="28"/>
          <w:szCs w:val="28"/>
          <w:rtl w:val="true"/>
          <w:lang w:bidi="ar-SA"/>
        </w:rPr>
        <w:t>اللَّحْسُ باللسان،یقال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 القَصْعَة،بالکسر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الکلب یَلْحَس الإِِناء لَحْساً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من لَحْسِ الکلب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لحِسْت الإِِناء لَحْسَة و لُحْسَة و لَحَسَه لَحْساً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غَسْل الیَدِ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حَسَّاسٌ لَحَّاسٌ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کثیر اللَّحْسِ لما یَصِل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لَحِسْت الشیء أَلْحَسه إِذا أَخذتَه بلسانک،و لَحَّاسٌ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الحِسّ و الإِِدْراک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بمَلاحِسِ البَقَرِ أَولادَها،هو مِثل قولهم بِمَباحِث البقر أَی بالمکان القَفْر بحیث لا یُدْرَی أَین هو،و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بِفَلاةٍ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عندی بحیث تَلْعَق البَقَرُ ما علی أَولادِها من السَّابِیاءِ و الأَغْراسِ،و ذلک لأَن البَقَر الوَحْشِیَّة لا تلِد بالمَفاوز؛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تَرَبَّعْنَ،منْ وَهْبِین أَو بِسُوَیْقةٍ، مَشَقَّ السَّوابی عن رُؤوس الجَآذِر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بِمَلاحِسِ البقَر فقط أَو بِمَلْحَس البقَر أَولادها لأَن المَفْعَل إِذا کان مصدراً لم یُجْمع؛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مَلاحِس هاهنا من أَن تکون جمع مَلْحَس الذی هو المصدر أَو الذی هو المکان،فلا یجوز أَن یکون هاهنا مکاناً لأَنه قد عمل فی الأَولاد فنصبَها،و المکان لا یعمل فی المفعول به کما أَن الَّزمان لا یعمل فیه،و إِذا کان الأَمر علی ما ذکرناه کان المضاف هنا محذوفاً مقدَّراً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بِمَلاحِسِ </w:t>
      </w:r>
      <w:r>
        <w:rPr>
          <w:rStyle w:val="FootnoteAnchor"/>
          <w:rtl w:val="true"/>
        </w:rPr>
        <w:footnoteReference w:id="98"/>
      </w:r>
      <w:r>
        <w:rPr>
          <w:rFonts w:ascii="Amiri" w:hAnsi="Amiri" w:eastAsia="Amiri" w:cs="Amiri"/>
          <w:color w:val="111111"/>
          <w:sz w:val="28"/>
          <w:sz w:val="28"/>
          <w:szCs w:val="28"/>
          <w:rtl w:val="true"/>
          <w:lang w:bidi="ar-SA"/>
        </w:rPr>
        <w:t>البقَر أَولادَها،کما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فی إِزارٍ و عِلْقَةٍ، مُغارَ ابن هَمَّام علی حَیِّ خَثْعَما محذوفُ المضاف،أَی وقتَ إِغارَة ابن همام علی حَیِّ خَثْعَم،أَ لا تراه قد عَدَّاه إِلی قوله علی حَیِّ خَثْعَما؟ و مَلاحِس البقَرِ إِذاً مصدرٌ مجموع مُعْمَل فی المفعول به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مَواعِیدَ عُرْقُوب أَخاه بِیَثْرِب کذلک و هو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علی،رحمه اللَّه،یورِد مَواعِیدَ عُرْقُوب أَخاه مَوْرِدَ الطَّریف المتعجَّب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الجَراد الخَضِرَ و الشجرَ،و کذلک أَکلُ الدُّودَةِ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 یَلْحَس قومَه،علی المَثَل،و کذلک الحاسُوس و اللَّحُوس من الناس الذی یَتَّبعُ الحَلاوَة کالذُّباب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کأَنه یأْکل کلَّ شیء یرتفع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أَلَدُّ مِلْحَسٌ أَحْوَس أَهْیَس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فلاناً فإِنه أَهْیَس أَلْیَس أَلَدُّ مِلْحَس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لا یظهر له شیء إِلا أَخذه،مِفْعَل من اللَّحْس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الْتَحَسْت منه حَقِّی أَی أَخذتُه،و أَصابتهم لَواحِس أَی سِنُون شِداد تَلْحَس کلَّ شیء؛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رَبِیعُ الناس و ابْنُ رَبیعِهِمْ، إِذا لُقِّبَتْ فیها السِّنُونُ اللَّواحِسَا و أَلْحَسَت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أَوّل العُشْب،و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تَخْرُج رؤوس البقل فیراه المال فیطمَع فیه فیَلْحَسَه إِذا لم یقدِر أَن یأْکل منه شیئاً، </w:t>
      </w:r>
      <w:bookmarkStart w:id="938" w:name="pg11465_149437"/>
    </w:p>
    <w:p>
      <w:pPr>
        <w:pStyle w:val="BookText"/>
        <w:rPr/>
      </w:pPr>
      <w:bookmarkEnd w:id="938"/>
      <w:r>
        <w:rPr>
          <w:rFonts w:ascii="Amiri" w:hAnsi="Amiri" w:eastAsia="Amiri" w:cs="Amiri"/>
          <w:color w:val="111111"/>
          <w:sz w:val="28"/>
          <w:sz w:val="28"/>
          <w:szCs w:val="28"/>
          <w:rtl w:val="true"/>
          <w:lang w:bidi="ar-SA"/>
        </w:rPr>
        <w:t xml:space="preserve">و اللَّحْس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یظهر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غَنَم لاحِسة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اللَّحْس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المِلْحَس و المُلْحِس الذی یأْخذُ کلَّ شیء یقدِر علیه</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2672281_73709187"/>
      <w:bookmarkStart w:id="940" w:name="_Toc398"/>
      <w:bookmarkEnd w:id="939"/>
      <w:r>
        <w:rPr>
          <w:rtl w:val="true"/>
        </w:rPr>
        <w:t>لدس</w:t>
      </w:r>
      <w:bookmarkEnd w:id="940"/>
    </w:p>
    <w:p>
      <w:pPr>
        <w:pStyle w:val="BookText"/>
        <w:rPr/>
      </w:pPr>
      <w:r>
        <w:rPr>
          <w:rFonts w:ascii="Amiri" w:hAnsi="Amiri" w:eastAsia="Amiri" w:cs="Amiri"/>
          <w:color w:val="111111"/>
          <w:sz w:val="28"/>
          <w:sz w:val="28"/>
          <w:szCs w:val="28"/>
          <w:rtl w:val="true"/>
          <w:lang w:bidi="ar-SA"/>
        </w:rPr>
        <w:t xml:space="preserve">لَدَسَه بیدِه لَدْساً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بها،و لَدَسَه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أَو رَماه،و به سُمِّی الرجل مُلادِساً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مُلادِس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باللحم،و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اللَّدِیسُ الکثیر اللحم؛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اللَّدِیسُ الناقة الکثیرة اللحم مثل اللَّکِیک و الدَّخِیس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أَلْدَسَت الأَرض إِلدَاساً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شیئاً من النبات؛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مقلوباً عن أَدْلَسَت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لدِیس رَدِیس إِذا رمیت باللحم رمیاً؛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سَدِیسٌ لَدِیسٌ عَیْطَمُوسٌ شِمِلَّةٌ، تُبارُ إِلیها المُحْصَنات النَّجائِبُ المُحْصَنات النَّجائبُ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اللّواتی أَحْصَنَها صاحِبُها أَن لا یَضْرِبَها إِلاّ فَحْل کَرِیم،و قوله تُبارُ أَی یُنْظرُ إِلیهنّ و إِلی سَیْرِهنَّ بسَیْر هذه الناقة یُختَبَرْن بسَیرها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لَدَّسْتُ الخُفَّ تَلدِیساً إِذا ثَقَّلْتَه و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مُلَدَّسٌ کما یقال ثَوْب مُلَدَّم و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لَدَّسْت فِرْسِنَ البعیر تَلْدیساً إِذا أَنْعَلْتَه؛ 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عَلاة ذات خُفٍّ مِرْدَسِ، دامِی الأَظَلِّ مُنْعَلٍ مُلَدَّسِ و المِلْدَس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المِلْطَس،و هو حجر ضخم یُدَقُّ به النَّوَی،و ربما شبّه به الفحل الشدید الوطء،و الجمع المَلادِس </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2672283_73709187"/>
      <w:bookmarkStart w:id="942" w:name="_Toc399"/>
      <w:bookmarkEnd w:id="941"/>
      <w:r>
        <w:rPr>
          <w:rtl w:val="true"/>
        </w:rPr>
        <w:t>لسس</w:t>
      </w:r>
      <w:bookmarkEnd w:id="942"/>
    </w:p>
    <w:p>
      <w:pPr>
        <w:pStyle w:val="BookText"/>
        <w:rPr/>
      </w:pPr>
      <w:r>
        <w:rPr>
          <w:rFonts w:ascii="Amiri" w:hAnsi="Amiri" w:eastAsia="Amiri" w:cs="Amiri"/>
          <w:color w:val="111111"/>
          <w:sz w:val="28"/>
          <w:sz w:val="28"/>
          <w:szCs w:val="28"/>
          <w:rtl w:val="true"/>
          <w:lang w:bidi="ar-SA"/>
        </w:rPr>
        <w:t xml:space="preserve">اللَّسُّ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 یَلُسُّ لَسّاً إِذا أَکل؛ و قال زهیر یصف 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کأَقْواسِ السَّرَاءِ و ناشِطٌ، قد اخْضَرَّ من لَسِّ الغَمِیر جَحَافِلُه </w:t>
      </w:r>
      <w:r>
        <w:rPr>
          <w:rStyle w:val="FootnoteAnchor"/>
          <w:rtl w:val="true"/>
        </w:rPr>
        <w:footnoteReference w:id="99"/>
      </w:r>
      <w:r>
        <w:rPr>
          <w:rFonts w:ascii="Amiri" w:hAnsi="Amiri" w:eastAsia="Amiri" w:cs="Amiri"/>
          <w:color w:val="111111"/>
          <w:sz w:val="28"/>
          <w:sz w:val="28"/>
          <w:szCs w:val="28"/>
          <w:rtl w:val="true"/>
          <w:lang w:bidi="ar-SA"/>
        </w:rPr>
        <w:t xml:space="preserve">و لَسَّت الدابةُ الحشیش تَلُسُّه 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و نَتَفتْه بِجَحْفَلَتِها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أَوّل نباتِها،و اسمُ ذلک النبات اللُّساس ،بالضم،لأَن المال یَلُسُّه و اللُّساس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اللُّسَاس البقل ما دام صغیراً لا تَسْتَمْکِن منه الراعیة و ذلک لأَنها تَلُسُّه بأَلسِنتها لَسّاً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تُوجِسَ فی الإِِیجاس </w:t>
      </w:r>
      <w:r>
        <w:rPr>
          <w:rStyle w:val="FootnoteAnchor"/>
          <w:rtl w:val="true"/>
        </w:rPr>
        <w:footnoteReference w:id="100"/>
      </w:r>
      <w:r>
        <w:rPr>
          <w:rFonts w:ascii="Amiri" w:hAnsi="Amiri" w:eastAsia="Amiri" w:cs="Amiri"/>
          <w:color w:val="111111"/>
          <w:sz w:val="28"/>
          <w:sz w:val="28"/>
          <w:szCs w:val="28"/>
          <w:rtl w:val="true"/>
          <w:lang w:bidi="ar-SA"/>
        </w:rPr>
        <w:t>، فی باقِلِ الرِّمْثِ و فی اللُّساس ، منها هَدِیمُ ضَبَعٍ هَوَّاس و أَلَسَّ الغَمِیرُ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أَن یُلَسَّ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أَرضاً مَمْطوراً ما حَوْلها قد أَلَسَّ غَمِیرُها؛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 خرج زَهْرُه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 أَوَّل الرَّعْی، لَسَّتْ تَلُسُّ 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ثوب مُتَلَسْلِس و مُلَسْلَس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کمُسَلْسَل،و زعم یعقوب أَنه 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لَسْلَس و لَسْلاس و لُسالِس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کسَلْسَل؛ الأَخیرة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للغلام الخفیف الروح النَّشیط لُسْلُس و 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الحَمَّالون الحُذَّاق؛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النُّسُس،و النَّسُّ السَّوْق،فقلبت النون لاماً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 إِذا أَکل السَّلْسَلَة؛ و هی القطعة الطویلة من السنام،و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اللِّسْلِسةُ ،و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السَّلْسَلَة،و یقال سِلْسِلَة</w:t>
      </w:r>
      <w:r>
        <w:rPr>
          <w:rFonts w:eastAsia="Amiri" w:cs="Amiri" w:ascii="Amiri" w:hAnsi="Amiri"/>
          <w:color w:val="111111"/>
          <w:sz w:val="28"/>
          <w:szCs w:val="28"/>
          <w:rtl w:val="true"/>
          <w:lang w:bidi="ar-SA"/>
        </w:rPr>
        <w:t xml:space="preserve">. </w:t>
      </w:r>
      <w:bookmarkStart w:id="943" w:name="pg11465_149438"/>
    </w:p>
    <w:p>
      <w:pPr>
        <w:pStyle w:val="BookText"/>
        <w:rPr/>
      </w:pPr>
      <w:bookmarkEnd w:id="943"/>
      <w:r>
        <w:rPr>
          <w:rFonts w:ascii="Amiri" w:hAnsi="Amiri" w:eastAsia="Amiri" w:cs="Amiri"/>
          <w:color w:val="111111"/>
          <w:sz w:val="28"/>
          <w:sz w:val="28"/>
          <w:szCs w:val="28"/>
          <w:rtl w:val="true"/>
          <w:lang w:bidi="ar-SA"/>
        </w:rPr>
        <w:t xml:space="preserve">و اللَّسْلاسُ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المقطَّع؛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اللِّسْلِسَة یعنی السنام المقطَّع</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672285_73709187"/>
      <w:bookmarkStart w:id="945" w:name="_Toc400"/>
      <w:bookmarkEnd w:id="944"/>
      <w:r>
        <w:rPr>
          <w:rtl w:val="true"/>
        </w:rPr>
        <w:t>لطس</w:t>
      </w:r>
      <w:bookmarkEnd w:id="945"/>
    </w:p>
    <w:p>
      <w:pPr>
        <w:pStyle w:val="BookText"/>
        <w:rPr/>
      </w:pPr>
      <w:r>
        <w:rPr>
          <w:rFonts w:ascii="Amiri" w:hAnsi="Amiri" w:eastAsia="Amiri" w:cs="Amiri"/>
          <w:color w:val="111111"/>
          <w:sz w:val="28"/>
          <w:sz w:val="28"/>
          <w:szCs w:val="28"/>
          <w:rtl w:val="true"/>
          <w:lang w:bidi="ar-SA"/>
        </w:rPr>
        <w:t xml:space="preserve">اللَّطْس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للشیء بالشیء العَریض؛ لَطَسه یَلْطُسُه لَطْساً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حجرٌ 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به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المِلْطَسُ و المِلْطاس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ضخْم یُدَقُّ به النَّوی مثل المِلْدَم و المِلْدام،و الجمع المَلاطِس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 یکسَر به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المَلاطِیس المَناقِیر من حدید یُنْقَر بها الحجارة،الواحدة مِلْطاس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المِلْطاس ذو الخَلْفَین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الذی له عَنَزَة،و عَنَزَتُه حدُّه الطویلُ؛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المِلْطَس ما نَقَرْتَ به الأَرحاء؛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تَرْدی علی صُمٍّ صِلاب مَلاطِس ، شَدیدات عَقْد،لَیِّنات مِتان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بِمِلْطاس ،و هی الصخرة العظیمة، لَطَسَ بها أَی ضرَب بها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اللَّطْسُ اللَّطْمُ؛ و قال الشماخ فجعل أَخفاف الإِِبل مَلاطِس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 علی شَراجِعٍ عَلِیَّاتْ، مَلاطِسِ الأَخْفافِ أَفْتَلِیَّاتْ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أَنها تضرِب بأَخْفافِها تَلْطُسُ الأَرض أَی تَدُقُّها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الوَطءُ الشدید؛ 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سُقِیتُ بالماءِ النَّمیرِ،و لم أُترَکْ أُلاطِسُ حَمْأَة الحَفْرِ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أُلاطِسُ أَتَلَطَّخ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لَطَسه البعیرُ بخفِّه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أَو 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المِلْطَس و المِلْطاس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أَو الحافر الشدید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سمی خُفُّ البعیر مِلْطاساً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العظیمة،و المِدَقُّ المِلْطاس ،و المِلْطاس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عَریض فیه طُول</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2672287_73709187"/>
      <w:bookmarkStart w:id="947" w:name="_Toc401"/>
      <w:bookmarkEnd w:id="946"/>
      <w:r>
        <w:rPr>
          <w:rtl w:val="true"/>
        </w:rPr>
        <w:t>لعس</w:t>
      </w:r>
      <w:bookmarkEnd w:id="947"/>
    </w:p>
    <w:p>
      <w:pPr>
        <w:pStyle w:val="BookText"/>
        <w:rPr/>
      </w:pPr>
      <w:r>
        <w:rPr>
          <w:rFonts w:ascii="Amiri" w:hAnsi="Amiri" w:eastAsia="Amiri" w:cs="Amiri"/>
          <w:color w:val="111111"/>
          <w:sz w:val="28"/>
          <w:sz w:val="28"/>
          <w:szCs w:val="28"/>
          <w:rtl w:val="true"/>
          <w:lang w:bidi="ar-SA"/>
        </w:rPr>
        <w:t xml:space="preserve">اللَّعَسُ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اللِّثَة و الشَّفة،و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اللَّعَس و اللُّعْسَة سَواد یعلو شَفَة المرأَة البیضاء؛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سواد فی حمرة؛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لَمْیاءُ فی شَفَتَیْها حُوَّةٌ لَعَسٌ ، و فی اللِّثاتِ،و فی أَنْیابها شَنَبُ أَبْدَلَ اللَّعَسَ من الحُوَّة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لَعِسَ لَعَساً ،فهو أَلْعَسُ ،و الأُنثی لَعْساء ؛ و جعل العجاج اللُّعْسَة فی الجسد کله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بَشَراً مع البَیاض أَلْعَسا فجعل البشر أَلْعَسَ و جعله مع البیاض لما فیه من شُرْبة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اللَّعْسُ لَونُ الشفة إِذا کانت تضرب إِلی السواد قلیلاً،و ذلک یُسْتَمْلَح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لَعْساء و فِتْیَة و نسوة لُعْس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أَلْعَس ،و ذلک إِذا کثر و کَثُف لأَنه حینئذ یضرب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فِتْیَة لُعْساً فسأَل عنهم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مَولاة لِلْحُرَقَة و أَبُوهم 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فاشتری أَباهم و أَعتقه فجرَّ ولاءَهم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اللُّعْسُ جمع أَلْعَس ،و هو الذی فی شفتیه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اللُّعْس الذین فی شِفاهِهمْ سَوادٌ،و هو مما یُستحسَن،و لقد لَعِسَ لَعَساً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به سَوادَ الشفة خاصة إِنما أَراد لَعَسَ أَلْوانِهم أَی سَوادَها،و العرب تقول جاریة لَعْساء إِذا کان فی لَوْنِها أَدنی سواد فیه شُرْبَة حُمْرَةٍ لیست بالناصعَة،فإِذا قیل لَعْساء الشَّفة فهو علی ما قال الأَصمعی</w:t>
      </w:r>
      <w:r>
        <w:rPr>
          <w:rFonts w:eastAsia="Amiri" w:cs="Amiri" w:ascii="Amiri" w:hAnsi="Amiri"/>
          <w:color w:val="111111"/>
          <w:sz w:val="28"/>
          <w:szCs w:val="28"/>
          <w:rtl w:val="true"/>
          <w:lang w:bidi="ar-SA"/>
        </w:rPr>
        <w:t xml:space="preserve">. </w:t>
      </w:r>
      <w:bookmarkStart w:id="948" w:name="pg11465_149439"/>
    </w:p>
    <w:p>
      <w:pPr>
        <w:pStyle w:val="BookText"/>
        <w:rPr/>
      </w:pPr>
      <w:bookmarkEnd w:id="948"/>
      <w:r>
        <w:rPr>
          <w:rFonts w:ascii="Amiri" w:hAnsi="Amiri" w:eastAsia="Amiri" w:cs="Amiri"/>
          <w:color w:val="111111"/>
          <w:sz w:val="28"/>
          <w:sz w:val="28"/>
          <w:szCs w:val="28"/>
          <w:rtl w:val="true"/>
          <w:lang w:bidi="ar-SA"/>
        </w:rPr>
        <w:t xml:space="preserve">و المُتَلَعِّس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الحَریص،و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اللَّغْوَس،بالغین معجمة،و هو من صفات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اللَّعْوس ،بتسکین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فی الأَکل و غیره کأَنه الشَّرِه؛ و منه قیل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لَعْوَس و لَغْوَس؛ و أَنشد لذی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هَتَکْتُ اللَّیْلَ عنه،و لم یَرِدْ رَوایا الفِراخِ و الذِّئابُ اللَّعاوِسُ و یروی بالغین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ذقت لَعُوساً أَی شیئاً،و ما ذُقْتُ لَعُوقاً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اللَّعْس العَضُّ،یقال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لَعَسَنی لَعْساً أَی عَضَّنی؛ و به سمی الذئب لَعْوَساً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تُنْکِرُونی،إِنَّنی أَنا ذَلِکُمْ، عَشِیَّةَ حَلَّ الحَیُّ غَوْلاً فأَلْعَسا </w:t>
      </w:r>
      <w:r>
        <w:rPr>
          <w:rStyle w:val="FootnoteAnchor"/>
          <w:rtl w:val="true"/>
        </w:rPr>
        <w:footnoteReference w:id="101"/>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لَیالیَ حَلَّ</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2672289_73709187"/>
      <w:bookmarkStart w:id="950" w:name="_Toc402"/>
      <w:bookmarkEnd w:id="949"/>
      <w:r>
        <w:rPr>
          <w:rtl w:val="true"/>
        </w:rPr>
        <w:t>لغس</w:t>
      </w:r>
      <w:bookmarkEnd w:id="950"/>
    </w:p>
    <w:p>
      <w:pPr>
        <w:pStyle w:val="BookText"/>
        <w:rPr/>
      </w:pPr>
      <w:r>
        <w:rPr>
          <w:rFonts w:ascii="Amiri" w:hAnsi="Amiri" w:eastAsia="Amiri" w:cs="Amiri"/>
          <w:color w:val="111111"/>
          <w:sz w:val="28"/>
          <w:sz w:val="28"/>
          <w:szCs w:val="28"/>
          <w:rtl w:val="true"/>
          <w:lang w:bidi="ar-SA"/>
        </w:rPr>
        <w:t xml:space="preserve">اللَّغْوَسَة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الأَکل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الشَّرِه الحریص،و العین فیه لغة؛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هَتَکْتُ السِّتْرَ عنه،و لم یَرِدْ رَوایا الفِراخِ و الذِّئابُ اللَّغاوِسُ و یروی بالعین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ذئب لَغْوَس و لِصٌّ 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خَتُول 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من المَرْعی؛ حکاه أَبو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اللَّغْوَس أَیضاً الرَّقیق الخفیف من النَّبات؛ قال ابن أَحمر یصف 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فَبَدرْتُه عَیْناً،و لَجَّ بِطَرْفِه عَنِّی لُعَاعَةُ لَغْوَس مُتَزَیِّدِ </w:t>
      </w:r>
      <w:r>
        <w:rPr>
          <w:rStyle w:val="FootnoteAnchor"/>
          <w:rtl w:val="true"/>
        </w:rPr>
        <w:footnoteReference w:id="102"/>
      </w:r>
      <w:r>
        <w:rPr>
          <w:rFonts w:ascii="Amiri" w:hAnsi="Amiri" w:eastAsia="Amiri" w:cs="Amiri"/>
          <w:color w:val="111111"/>
          <w:sz w:val="28"/>
          <w:sz w:val="28"/>
          <w:szCs w:val="28"/>
          <w:rtl w:val="true"/>
          <w:lang w:bidi="ar-SA"/>
        </w:rPr>
        <w:t>معناه أَنی نظرتُ إِلیه و شغَلَتْه عنی لُعاعَةُ لَغْوس ،و هو نبت ناعِم رَیَّان،و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اللَغْوَس عُشْب لیِّن رَطْب یؤکل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لحم مُلَغْوَس و مَلْغُوس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لم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مُلَهْوَج و مُلَغْوس و هو الذی لم یَنْضَج</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2672291_73709187"/>
      <w:bookmarkStart w:id="952" w:name="_Toc403"/>
      <w:bookmarkEnd w:id="951"/>
      <w:r>
        <w:rPr>
          <w:rtl w:val="true"/>
        </w:rPr>
        <w:t>لقس</w:t>
      </w:r>
      <w:bookmarkEnd w:id="952"/>
    </w:p>
    <w:p>
      <w:pPr>
        <w:pStyle w:val="BookText"/>
        <w:rPr/>
      </w:pPr>
      <w:r>
        <w:rPr>
          <w:rFonts w:ascii="Amiri" w:hAnsi="Amiri" w:eastAsia="Amiri" w:cs="Amiri"/>
          <w:color w:val="111111"/>
          <w:sz w:val="28"/>
          <w:sz w:val="28"/>
          <w:szCs w:val="28"/>
          <w:rtl w:val="true"/>
          <w:lang w:bidi="ar-SA"/>
        </w:rPr>
        <w:t xml:space="preserve">اللَّقِسُ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النفْس الحَریص علی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نفسُه إِلی الشیء إِذا نازَعَتْه إِلیه و حَرَصَت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 خَبُثتْ نفسی و لکن لِیَقُلْ لَقِسَت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الغَثَیان،و إِنما کَرِه خَبُثَتْ هَرَباً من لفظ الخُبْث و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لَقِسَت نفسُه من الشیء تَلْقَسُ لَقَساً ،فهی لَقِسَة ،و تمَقَّسَت نفسُه تَمَقُّساً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غَثَیاناً و خَبُثَت،و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 إِلی الشرِّ،و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و ضاقَتْ؛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اللیث اللَّقَس الحِرْص و الشَّرَه،و جعله غیره الغَثَیَان و خُبْث النَّفْس،قال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اللَّقِس الذی لا یستقیم علی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لَقِس سَیّء الخلُق خَبیثُ النَّفس فَحَّاشٌ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و ذکر الزبیر،رضی اللَّه عنهما،فقال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لَقِسَت نفسُه إِلی الشیء إِذا حَرَصَتْ علیه و نازعتْه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العَیَّاب للناس المُلَقِّب الساخِر یلقِّب الناس و یسخَر منهم و یفسد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لَقِس أَی شَکِس عَسِر،و لَقَسَه یَلْقِسُهُ لَقْساً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تَلاقَسُوا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الناس أَلقَسُهم و نَقِسْتُهم أَنقَسُهم،و هو الإِِفساد بینهم و أَن تسخَر منهم و تلقِّبهم الأَلقاب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bookmarkStart w:id="953" w:name="pg11465_149440"/>
    </w:p>
    <w:p>
      <w:pPr>
        <w:pStyle w:val="Heading4"/>
        <w:numPr>
          <w:ilvl w:val="3"/>
          <w:numId w:val="1"/>
        </w:numPr>
        <w:rPr/>
      </w:pPr>
      <w:bookmarkStart w:id="954" w:name="__RefHeading___Toc2672293_73709187"/>
      <w:bookmarkStart w:id="955" w:name="_Toc404"/>
      <w:bookmarkEnd w:id="953"/>
      <w:bookmarkEnd w:id="954"/>
      <w:r>
        <w:rPr>
          <w:rtl w:val="true"/>
        </w:rPr>
        <w:t>لکس</w:t>
      </w:r>
      <w:bookmarkEnd w:id="955"/>
    </w:p>
    <w:p>
      <w:pPr>
        <w:pStyle w:val="BookText"/>
        <w:rPr/>
      </w:pPr>
      <w:r>
        <w:rPr>
          <w:rFonts w:ascii="Amiri" w:hAnsi="Amiri" w:eastAsia="Amiri" w:cs="Amiri"/>
          <w:color w:val="111111"/>
          <w:sz w:val="28"/>
          <w:sz w:val="28"/>
          <w:szCs w:val="28"/>
          <w:rtl w:val="true"/>
          <w:lang w:bidi="ar-SA"/>
        </w:rPr>
        <w:t>إِنه لَشَکِسٌ لَکِسٌ أَی عَسِرٌ؛ حکاه ثعلب مع أَشیاء إِتباعِیَّة؛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لَکِسٌ إِتباع أَم هی لفظة علی حِدَتها کشَکِس</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2672295_73709187"/>
      <w:bookmarkStart w:id="957" w:name="_Toc405"/>
      <w:bookmarkEnd w:id="956"/>
      <w:r>
        <w:rPr>
          <w:rtl w:val="true"/>
        </w:rPr>
        <w:t>لمس</w:t>
      </w:r>
      <w:bookmarkEnd w:id="957"/>
    </w:p>
    <w:p>
      <w:pPr>
        <w:pStyle w:val="BookText"/>
        <w:rPr/>
      </w:pPr>
      <w:r>
        <w:rPr>
          <w:rFonts w:ascii="Amiri" w:hAnsi="Amiri" w:eastAsia="Amiri" w:cs="Amiri"/>
          <w:color w:val="111111"/>
          <w:sz w:val="28"/>
          <w:sz w:val="28"/>
          <w:szCs w:val="28"/>
          <w:rtl w:val="true"/>
          <w:lang w:bidi="ar-SA"/>
        </w:rPr>
        <w:t xml:space="preserve">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المَسُّ بالید، لمَسَه یَلْمِسُهُ و یَلْمُسُه لَمْساً و لامَسَه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لَمُوس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فی سَنامِها أَ بِها طِرْقٌ أَم لا فَلُمِسَ،و الجمع 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الجماع، لَمَسَها یَلْمِسُها و لامَسَها ،و کذلک المُلامَسَة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لَمَسْتُمُ النِّساء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،و روی عن عبد اللَّه بن عُمَر و ابن مسعود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من اللَّمْس و فیها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و اللِّماسُ و المُلامَسَة کِنایة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یُسْتَدلّ به علی صحة قوله قول العرب فی المرأَة تُزَنُّ بالفجور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لا تَرُدُّ یَدَ لامِسٍ ،</w:t>
      </w:r>
    </w:p>
    <w:p>
      <w:pPr>
        <w:pStyle w:val="BookText"/>
        <w:rPr/>
      </w:pPr>
      <w:r>
        <w:rPr>
          <w:rFonts w:ascii="Amiri" w:hAnsi="Amiri" w:eastAsia="Amiri" w:cs="Amiri"/>
          <w:color w:val="111111"/>
          <w:sz w:val="28"/>
          <w:sz w:val="28"/>
          <w:szCs w:val="28"/>
          <w:rtl w:val="true"/>
          <w:lang w:bidi="ar-SA"/>
        </w:rPr>
        <w:t>و جاء رجل إِلی النبی،صلی اللَّه علیه و سلم،فقال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امرأَتی لا تَرُدُّ یَدَ لامِس ،فأَمرَه بتطلیقها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أَنها لا تردُّ عن نفسها کلَّ من أَراد مُراوَدَتها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سیاق الحدیث فاسْتَمْتِعْ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تُمْسِکْها إِلا بقدْر ما تَقْضِی مُتْعَةَ النَّفْس منها و من وَطَرِها،و خاف النبی،صلی اللَّه علیه و سلم،إِن أَوْجَبَ علیه طَلاقَها أَن تتُوق نفسُه إِلیها فیَقَع فی الحَرام،و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تردُّ یدَ لامِس أَنها تُعطِی من ماله من یطلُب منها،قال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أَشبه،قال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لیأْمُرَه بإِمْساکِها و هی 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و ابن مسعود،رضی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الحدیث عن رسول اللَّه،صلی اللَّه علیه و سلم،فظُنُّوا أَنه الذی هو أَهْدی و أَتْقَی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اللَّیِّنة المَلْمَس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لَمَسْتُه لَمْساً و لامَسْتُه مُلامَسَة ،و یفرق بینهما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قد یکون مَسَّ الشیء بالشیء و یکون مَعْرِفَة الشیء و إِن لم یکن ثَمَّ مَسٌّ لجَوْهَرٍ علی جوهر،و المُلامَسَة أَکثر ما جاءت من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التَّطَلُّب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ذا الطُّفْیَتَیْنِ و الأَبْتَرَ فإِنهما یَلْمِسان البَصَر،و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یَلْتَمِسان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یَخْطِفان و یَطْمِسان،و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عَیْنَه و سَمَل بمعنًی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أَنهما یَقْصِدان البَصَر باللَّسْع،فی الحیَّات نوع یُسَمَّی الناظِر متی وقَع نَظَرُه علی عَیْن إِنسان مات من ساعته،و نوعٌ آخر إِذا سَمِع إِنسانٌ صوته مات؛ و قد جاء فی حدیث الخُدْریِّ عن الشاب الأَنصاریِّ الذی طَعَنَ الحَیَّة بِرُمْحِه فماتت و مات الشاب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سَلَکَ طریقاً یَلْتَمِسُ فیه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یَطلبُه،فاستعار له اللَّمْس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عِقْدِی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 الشیءَ و تَلَمَّسَه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اللَّمْس بالید أَن تطلب شیئاً هاهنا و هاهنا؛ و منه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یَلْمِسُ الأَحْلاسَ فی مَنزِلهِ بِیَدَیْهِ،کالیَهُودیِّ المُصَلْ </w:t>
      </w:r>
      <w:r>
        <w:rPr>
          <w:rStyle w:val="FootnoteAnchor"/>
          <w:rtl w:val="true"/>
        </w:rPr>
        <w:footnoteReference w:id="103"/>
      </w:r>
      <w:r>
        <w:rPr>
          <w:rFonts w:ascii="Amiri" w:hAnsi="Amiri" w:eastAsia="Amiri" w:cs="Amiri"/>
          <w:color w:val="111111"/>
          <w:sz w:val="28"/>
          <w:sz w:val="28"/>
          <w:szCs w:val="28"/>
          <w:rtl w:val="true"/>
          <w:lang w:bidi="ar-SA"/>
        </w:rPr>
        <w:t xml:space="preserve">و المُتَلَمِّسَةُ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کواه المُتَلَمِّسَةَ و المثلومةَ </w:t>
      </w:r>
      <w:r>
        <w:rPr>
          <w:rStyle w:val="FootnoteAnchor"/>
          <w:rtl w:val="true"/>
        </w:rPr>
        <w:footnoteReference w:id="104"/>
      </w:r>
      <w:r>
        <w:rPr>
          <w:rFonts w:ascii="Amiri" w:hAnsi="Amiri" w:eastAsia="Amiri" w:cs="Amiri"/>
          <w:color w:val="111111"/>
          <w:sz w:val="28"/>
          <w:sz w:val="28"/>
          <w:szCs w:val="28"/>
          <w:rtl w:val="true"/>
          <w:lang w:bidi="ar-SA"/>
        </w:rPr>
        <w:t>و کَوَاه لَماسَ إِذا أَصاب مکان دائه بالتَّلَمُّسِ فوقع علی داء الرجُل أَو علی ما کان یَکْتُمُ</w:t>
      </w:r>
      <w:r>
        <w:rPr>
          <w:rFonts w:eastAsia="Amiri" w:cs="Amiri" w:ascii="Amiri" w:hAnsi="Amiri"/>
          <w:color w:val="111111"/>
          <w:sz w:val="28"/>
          <w:szCs w:val="28"/>
          <w:rtl w:val="true"/>
          <w:lang w:bidi="ar-SA"/>
        </w:rPr>
        <w:t xml:space="preserve">. </w:t>
      </w:r>
      <w:bookmarkStart w:id="958" w:name="pg11465_149441"/>
    </w:p>
    <w:p>
      <w:pPr>
        <w:pStyle w:val="BookText"/>
        <w:rPr/>
      </w:pPr>
      <w:bookmarkEnd w:id="958"/>
      <w:r>
        <w:rPr>
          <w:rFonts w:ascii="Amiri" w:hAnsi="Amiri" w:eastAsia="Amiri" w:cs="Amiri"/>
          <w:color w:val="111111"/>
          <w:sz w:val="28"/>
          <w:sz w:val="28"/>
          <w:szCs w:val="28"/>
          <w:rtl w:val="true"/>
          <w:lang w:bidi="ar-SA"/>
        </w:rPr>
        <w:t xml:space="preserve">و المُتَلَمِّس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شاعر،سمی 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العِرْضِ جُنَّ ذُبابُهُ، زَنابِیرُه و الأَزْرَقُ المُتَلَمِّسُ یعنی الذُّباب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إِکافٌ مَلْمُوسُ الأَحْناء إِذا لُمِسَت بالأَیدی حتی تَسْتَوی،و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قد أُمِرَّ علیه الیَدُ و نُحِت ما کان فیه من ارْتفاع و 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بَیْعُ المُلامَسَةِ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تَشْترِیَ المَتاع بأَن تَلمِسَه و لا تنظرَ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النَّهْیُ عن المُلامَسَة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المُلامَسَة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لَمَسْتَ ثوبی أَو لمَسْتُ ثوبَک أَو إِذا لَمَسْت المبیع فقد وجب البیع بیننا بکذا و کذا؛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یَلْمِسَ المَتاع من و راء الثوْب و لا ینظر إِلیه ثم یُوقِع البیع علیه،و هذا کله غَرَرٌ و قد نُهِی عنه و لأَنه تعلیقٌ أَو عُدولٌ عن الصِّیغَة الشَرْعِیَّة،و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یجعل اللَّمْس بالید قاطعاً للخیار و یرجع ذلک إِلی تعلیق اللُّزُوم و هو غیر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اللَّماسَة و اللُّماسَة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المقاربة؛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کأَقْوامٍ إِذا أَزِمَتْ، فَرِحَ اللَّمُوسُ بثابت الفَقْر اللَّمُوس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إِن أَزِمَتْ السَّنَةُ أَی عَضَّت فلا یطمع الدَّعِیُّ فینا أَن نُزوِّجَه،و إِن کان ذا 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لُمَیْسٌ و 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2672297_73709187"/>
      <w:bookmarkStart w:id="960" w:name="_Toc406"/>
      <w:bookmarkEnd w:id="959"/>
      <w:r>
        <w:rPr>
          <w:rtl w:val="true"/>
        </w:rPr>
        <w:t>لهس</w:t>
      </w:r>
      <w:bookmarkEnd w:id="960"/>
    </w:p>
    <w:p>
      <w:pPr>
        <w:pStyle w:val="BookText"/>
        <w:rPr/>
      </w:pPr>
      <w:r>
        <w:rPr>
          <w:rFonts w:ascii="Amiri" w:hAnsi="Amiri" w:eastAsia="Amiri" w:cs="Amiri"/>
          <w:color w:val="111111"/>
          <w:sz w:val="28"/>
          <w:sz w:val="28"/>
          <w:szCs w:val="28"/>
          <w:rtl w:val="true"/>
          <w:lang w:bidi="ar-SA"/>
        </w:rPr>
        <w:t xml:space="preserve">لهَسَ الصَّبِیُّ ثَدْیَ أُمِّه لَهْساً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لَطَعَه بلسانه و لم یَمْصَصْهُ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 علی الطعام من الحِرْص؛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مَلاهِسُ القَوْم علی الطَّعامِ، و جائِزٌ فی قَرْقَفِ المُدَامِ، شُرْبَ الهِجانِ الوُلُهِ الهِیامِ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 فی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یُلاهِسُ بنی فلان إِذا کان یَغْشَی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اللَّحْس أَو هَهَّةٌ،یقال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عندی لُهْسَة ،بالضم،مثل لُحْسَة أَی شیء</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2672299_73709187"/>
      <w:bookmarkStart w:id="962" w:name="_Toc407"/>
      <w:bookmarkEnd w:id="961"/>
      <w:r>
        <w:rPr>
          <w:rtl w:val="true"/>
        </w:rPr>
        <w:t>لوس</w:t>
      </w:r>
      <w:bookmarkEnd w:id="962"/>
    </w:p>
    <w:p>
      <w:pPr>
        <w:pStyle w:val="BookText"/>
        <w:rPr/>
      </w:pPr>
      <w:r>
        <w:rPr>
          <w:rFonts w:ascii="Amiri" w:hAnsi="Amiri" w:eastAsia="Amiri" w:cs="Amiri"/>
          <w:color w:val="111111"/>
          <w:sz w:val="28"/>
          <w:sz w:val="28"/>
          <w:szCs w:val="28"/>
          <w:rtl w:val="true"/>
          <w:lang w:bidi="ar-SA"/>
        </w:rPr>
        <w:t xml:space="preserve">اللَّوْسُ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لَؤُوس ،علی فَعول؛ لاسَ یَلُوس لَوْساً و هو أَلْوَسُ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الحلاوات فأَکلها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ذاق عنده لَوْساً و لا لَواساً ،بالفتح،أَی ذَواقاً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یَلُوسُ کذا أَی لا یَنالُه،و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صاعد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ذاق عَلُوساً و لا لَؤُوساً ،و ما لُسْنا عندهم لَواساً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اللُّواسَة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الأَشِدَّاء </w:t>
      </w:r>
      <w:r>
        <w:rPr>
          <w:rStyle w:val="FootnoteAnchor"/>
          <w:rtl w:val="true"/>
        </w:rPr>
        <w:footnoteReference w:id="105"/>
      </w:r>
      <w:r>
        <w:rPr>
          <w:rFonts w:ascii="Amiri" w:hAnsi="Amiri" w:eastAsia="Amiri" w:cs="Amiri"/>
          <w:color w:val="111111"/>
          <w:sz w:val="28"/>
          <w:sz w:val="28"/>
          <w:szCs w:val="28"/>
          <w:rtl w:val="true"/>
          <w:lang w:bidi="ar-SA"/>
        </w:rPr>
        <w:t>،واحِدُهم أَلْیَس</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2672301_73709187"/>
      <w:bookmarkStart w:id="964" w:name="_Toc408"/>
      <w:bookmarkEnd w:id="963"/>
      <w:r>
        <w:rPr>
          <w:rtl w:val="true"/>
        </w:rPr>
        <w:t>لیس</w:t>
      </w:r>
      <w:bookmarkEnd w:id="964"/>
    </w:p>
    <w:p>
      <w:pPr>
        <w:pStyle w:val="BookText"/>
        <w:rPr/>
      </w:pPr>
      <w:r>
        <w:rPr>
          <w:rFonts w:ascii="Amiri" w:hAnsi="Amiri" w:eastAsia="Amiri" w:cs="Amiri"/>
          <w:color w:val="111111"/>
          <w:sz w:val="28"/>
          <w:sz w:val="28"/>
          <w:szCs w:val="28"/>
          <w:rtl w:val="true"/>
          <w:lang w:bidi="ar-SA"/>
        </w:rPr>
        <w:t xml:space="preserve">اللَّیَسُ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اللُّزُوم،و الأَلْیَسُ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یَبْرَح بیتَه و اللَّیَسُ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الشدة،و قد تَلَیَّس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لِیسٌ علی الحَوْض إِذا أَقامت علیه فلم تبرحه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لا تبرَح؛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حامَ راعِیها اسْتَحَنَّتْ لِعَبْدَة،مُنْتَهی الأَهْواء لِیسُ لِیسٌ لا تفارقه مُنْتَهی أَهوائها،و أَراد لِعَطَنِ عَبدَة أَی أَنها تَنْزع إِلیه إِذا حام راعیها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أَلْیَس أَی شجاع بَیِّنُ اللَّیَس من قوم لِیسٍ</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أَهْیَسُ أَلْیَسُ ،و کان فی الأَصل </w:t>
      </w:r>
    </w:p>
    <w:p>
      <w:pPr>
        <w:pStyle w:val="BookText"/>
        <w:rPr/>
      </w:pPr>
      <w:r>
        <w:rPr>
          <w:rFonts w:ascii="Amiri" w:hAnsi="Amiri" w:eastAsia="Amiri" w:cs="Amiri"/>
          <w:color w:val="111111"/>
          <w:sz w:val="28"/>
          <w:sz w:val="28"/>
          <w:szCs w:val="28"/>
          <w:rtl w:val="true"/>
          <w:lang w:bidi="ar-SA"/>
        </w:rPr>
        <w:t>أَهْوَسَ أَلْیَس ،فلما ازدوج الکلام قَلَبوا الواو یاء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یَدُقُّ کل شیء و یأْکله،و الأَلْیَسُ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یُبازجُ قِرْنَهُ و ربما ذَمُّوه بقولهم أَهْیَس أَلْیَس ،فإِذا أَرادوا الذَّمَّ عُنی بالأَهْیَس الأَهْوَس،و هو الکثیر الأَکل،و بالأَلْیَس الذی لا یَبْرَح بَیْتَه،و هذا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الأَسْوَد الدُّؤَلی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أَهْیَسُ أَلْیَس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یبرح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یَحْمِلُ کلَّ 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 الذی لا یَغار و یُتَهَزَّأُ به،فیقال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أَلْیَسُ بُورک فیه فاللَّیَسُ یدخل فی المَعْنَیَینِ فی المدْح و الذم،و کلٌّ لا یخفی علی المُتَفَوِّه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تَلایَسَ الرجلُ إِذا کان حَمُولاً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تَلایَسْتُ عن کذا و کذا أَی غَمَّضْتُ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أَلْیَس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دَهْثَم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اللَّیَس مصدر الأَلْیَس ،و هو الشجاع الذی لا یُبالی الحرْبَ و لا یَرُوعُه؛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عن حَوْبائِه سخِیّ یقوله العجاج و جمعه لیس؛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نَدِیَّهُمْ مَرْضی حَیاءً، و تَلْقاهمْ غَداةَ الرَّوْعِ لِیسا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أَنْهَرَ الدَّمَ فَکُلْ لَیْسَ السِّنَ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إِلا السِّنَّ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الاستثناء کإِلاَّ،و العرب تستثنی بلیس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لیس أَخاک و لیس أَخَوَیْک،و قام النِّسْوَة لیس هنداً،و قام القوم لَیْسی و لَیْسَنی و لیس إِیَّای؛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القوْمُ الکِرام لَیْسِی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ما فی الأَرض مِنی تَقِیَّةً لِناظِرِه، لَیْسَ العِظامَ العَوالِیا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من حروف الاستثناء؛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القوم لیس زیداً أَی لیس الآتی،لا یکون إِلا مضمراً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کلمة 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لا أَیْسَ فطُرِحَتِ الهمزة و أُلْزِقَت اللام بالیاء،و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یکون جَحْداً و یکون استثناء ینصَب به کقولک ذهب القوم لَیْس زیداً یعنی ما عَدا زیداً،و لا یکون أَبداً </w:t>
      </w:r>
      <w:r>
        <w:rPr>
          <w:rStyle w:val="FootnoteAnchor"/>
          <w:rtl w:val="true"/>
        </w:rPr>
        <w:footnoteReference w:id="106"/>
      </w:r>
      <w:r>
        <w:rPr>
          <w:rFonts w:ascii="Amiri" w:hAnsi="Amiri" w:eastAsia="Amiri" w:cs="Amiri"/>
          <w:color w:val="111111"/>
          <w:sz w:val="28"/>
          <w:sz w:val="28"/>
          <w:szCs w:val="28"/>
          <w:rtl w:val="true"/>
          <w:lang w:bidi="ar-SA"/>
        </w:rPr>
        <w:t>و یکون بمعنی إِلا زیداً؛ و ربما جاءت لیس بمعنی لا التی یُنسَقُ بها کقول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یَجْزی الفَتی لَیْس الجَمَلْ إِذا أُعرِب لَیْس الجَمَلُ لأَن لیْس هاهنا بمعنی لا النَّسَقِیَّة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لیس یَجْزی الجَمَل و لیس الجَمَل یَجْزی،قال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جاءت لیس بمعنی لا التَّبْرِئَة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حروف جَحْدٍ و تقع فی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بمنزلة کان ترفع الاسم و تنصب الخبر،تقول لیس زید قائماً و لیس قائماً زید،و لا یجوز أَن یقدَّم خبرها علیها لأَنها لا تُصرف،و تکون لیس استثناء فتنصب الاسم بعدها کما تنصبه بعد إِلا،تقول جاءنی القوم لیس زیداً و فیها مُضْمَر لا یظهر،و تکون نسقاً بمنزلة لا،تقول جاءنی عمرو لَیْس زید؛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یَجْزی الفتی لیس الجَمَل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صَرَّفوا لَیْس تصریف الفعل الماضی فَثَنَّوْا و جمعوا و أَنَّثُوا فقالوا لَیْس و لَیْسا و لَیْسُوا و لَیْسَتِ المرأَة و لَیْسَتا و لَسْنَ و لم یُصرِّفُوها فی المستقبَل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w:t>
      </w:r>
    </w:p>
    <w:p>
      <w:pPr>
        <w:pStyle w:val="BookText"/>
        <w:rPr/>
      </w:pPr>
      <w:r>
        <w:rPr>
          <w:rFonts w:ascii="Amiri" w:hAnsi="Amiri" w:eastAsia="Amiri" w:cs="Amiri"/>
          <w:color w:val="111111"/>
          <w:sz w:val="28"/>
          <w:sz w:val="28"/>
          <w:szCs w:val="28"/>
          <w:rtl w:val="true"/>
          <w:lang w:bidi="ar-SA"/>
        </w:rPr>
        <w:t>و لَسْنا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اسمح أَنا لیس مثلک و الصواب لَسْتُ مِثْلک لأَنَّ لیس فعل واجبٌ فإِنما یجاء به للغائب المتراخی،تقول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107"/>
      </w:r>
      <w:r>
        <w:rPr>
          <w:rFonts w:ascii="IRNazanin" w:hAnsi="IRNazanin" w:eastAsia="IRNazanin"/>
          <w:color w:val="111111"/>
          <w:sz w:val="28"/>
          <w:sz w:val="28"/>
          <w:szCs w:val="28"/>
          <w:rtl w:val="true"/>
          <w:lang w:bidi="fa-IR"/>
        </w:rPr>
        <w:t>لیس مثلک،و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لیس أَباک و لیسک أَی غیرَ أَبیک و غیرک،و جاءَک القوم لیس أَباک و لَیْسَنی ،بالنون،بمعنی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 لَیْسَنی بمعنی غیری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کلمة نفی و هی فعل ماض،قال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لَیِس بکسر الیاء فسکنت استثقالاً،و لم تقلب أَلفاً لأَنها لا تتصرَّف من حیث استعملت بلفظ الماضی للحال،و الذی یدلُّ علی أَنها فعل و إِن لم تتصرَّف تصرُّف الأَفعال قولهم لَسْت و لَسْتما و لَسْتُم کقولهم ضربت و ضربتما و ضربتم،و جُعِلت من عَوامِل الأَفعال نحو کان و أَخواتها التی ترفع الأَسماء و تنصب الأَخبار،إلا أَن الباء تدخل فی خبرها وحدها دون أَخواتها،تقول لیس زید بمنطلقٍ،فالباء لِتعدِیَة الفعل و تأْکید النفی،و لک أَن لا تدخلها لأَن المؤکِّد یستغنی عنه،و لأَن من الأَفعال ما یتعدّی مرّة بحرف جرّ و مرّة بغیر حرف نحو اشْتَقْتُک و اشتقت إِلیک،و لا یجوز تقدیم خبرها علیها کما جاز فی أَخواتها،لا تقول محسِناً لیس 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یُستثنی بها،تقول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لیس زیداً کما تقول إِلا زیداً،تضمِر اسمَها فیها و تنصب خبرها بها کأَنک قلت لیس الجائی زیداً،و تقدیره جاءنی القوم لیس بعضهم زیداً؛ و لک أَن تقول جاءنی القوم لَیْسک إِلا أَن المضمر المنفصل هاهنا أَحسن کما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هذا اللیلَ شَهْرٌ،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لَیْسَنی و لَیْسَک ،و هو جائز إِلا أَن المنفصل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أَنه قال لزید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لی أَحد فی الجاهلیة فرأَیته فی الإِِسلام إِلا رأَیته دون الصِّفة لَیْسَک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إِلا أَنت؛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لَیْسَک غَرابة فإِن أَخبار کان و أَخواتها إِذا کانت ضمائر فإِنما یستعمل فیها کثیراً المنفصل دون المتصل،تقول لیس إِیای و إِیاک؛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کلمة ینفی بها ما فی الحال فکأَنها مسکنة من نحو قوله صدَّ </w:t>
      </w:r>
      <w:r>
        <w:rPr>
          <w:rStyle w:val="FootnoteAnchor"/>
          <w:rtl w:val="true"/>
        </w:rPr>
        <w:footnoteReference w:id="108"/>
      </w:r>
      <w:r>
        <w:rPr>
          <w:rFonts w:ascii="Amiri" w:hAnsi="Amiri" w:eastAsia="Amiri" w:cs="Amiri"/>
          <w:color w:val="111111"/>
          <w:sz w:val="28"/>
          <w:sz w:val="28"/>
          <w:szCs w:val="28"/>
          <w:rtl w:val="true"/>
          <w:lang w:bidi="ar-SA"/>
        </w:rPr>
        <w:t>کما قالوا عَلْم ذلک فی عَلِمَ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یجعلوا اعتلالَها إلا لزُوم الإِِسکان إِذ کَثُرَت فی کلامهم و لم یغیِّروا حرکة الفاء،و إِنما ذلک لأَنه لا مستقبل منها و لا اسم فاعل و لا مصدر و لا اشتقاق،فلما لم تُصَرَّف تصرُّف أَخواتها جُعِلَتْ بمنزلة ما لَیْس من الفعل نحو لَیْتَ؛ و أَما قول 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زانَ سُرُوجَ المَیْسِ، قد رُسَّتِ الحاجاتُ عند قَیْسِ، إِذ لا یَزالُ مُولَعاً بِلَیْسِ فإِنه جعلها اسماً و أَعْرَبها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لیس لا أَیْسَ،و دلیل ذلک قول العرب ائتِنِی به من حیث أَیْسَ و لَیْس ،و جِئْ به من أَیْسَ و لَیْسَ أَی من حیث هُوَ و لَیْسَ هُوَ؛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لَسْتُ کما قالوا مَسْتُ و لم یقولوا لِسْتُ کما قالوا خِفْتُ لأَنه لم یتمکَّن تمکن الأَفعال،و حکی أَبو علی 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 به من حَیْثُ و لَیْسا </w:t>
      </w:r>
      <w:r>
        <w:rPr>
          <w:rStyle w:val="FootnoteAnchor"/>
          <w:rtl w:val="true"/>
        </w:rPr>
        <w:footnoteReference w:id="109"/>
      </w:r>
      <w:r>
        <w:rPr>
          <w:rFonts w:ascii="Amiri" w:hAnsi="Amiri" w:eastAsia="Amiri" w:cs="Amiri"/>
          <w:color w:val="111111"/>
          <w:sz w:val="28"/>
          <w:sz w:val="28"/>
          <w:szCs w:val="28"/>
          <w:rtl w:val="true"/>
          <w:lang w:bidi="ar-SA"/>
        </w:rPr>
        <w:t xml:space="preserve">یریدون و لَیْسَ فیشبعون فتحة السین، </w:t>
      </w:r>
      <w:bookmarkStart w:id="965" w:name="pg11465_149444"/>
    </w:p>
    <w:p>
      <w:pPr>
        <w:pStyle w:val="BookText"/>
        <w:rPr/>
      </w:pPr>
      <w:bookmarkEnd w:id="965"/>
      <w:r>
        <w:rPr>
          <w:rFonts w:ascii="IRNazanin" w:hAnsi="IRNazanin" w:eastAsia="IRNazanin"/>
          <w:color w:val="111111"/>
          <w:sz w:val="28"/>
          <w:sz w:val="28"/>
          <w:szCs w:val="28"/>
          <w:rtl w:val="true"/>
          <w:lang w:bidi="fa-IR"/>
        </w:rPr>
        <w:t>إِما لبیان الحرکة فی الوقف،و إِما کما لحقت بَیْنا فی الوصل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إِلْیاسُ و أَلْیاس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عبرانیّاً جاء فی التفسیر أَنه إِدریس،و روی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إِدریسَ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إِلْیٰاسَ لَمِنَ الْمُرْسَلِینَ ،و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إِلْ‌یٰاسِینَ ،فعلی أَنه جعل کل واحد من أَولاده أَو أَعمامه إِلْیاساً فکان یجب علی هذا أَن یقرأَ علی الإِِلْیاسِین،و رویت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إِدْراسِین ،و هذه المادة أَولی به من باب أَلس؛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نقلته عنه اطراداً لمذهب سیبویه أَن الهمزة إِذا کانت أُولی أَربعة حکم بزیادتها حتی یثبت کونها أَصلاً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2672303_73709187"/>
      <w:bookmarkStart w:id="967" w:name="_Toc409"/>
      <w:bookmarkEnd w:id="966"/>
      <w:r>
        <w:rPr>
          <w:rtl w:val="true"/>
        </w:rPr>
        <w:t>فصل المیم</w:t>
      </w:r>
      <w:bookmarkEnd w:id="967"/>
    </w:p>
    <w:p>
      <w:pPr>
        <w:pStyle w:val="Heading4"/>
        <w:numPr>
          <w:ilvl w:val="3"/>
          <w:numId w:val="1"/>
        </w:numPr>
        <w:rPr/>
      </w:pPr>
      <w:bookmarkStart w:id="968" w:name="__RefHeading___Toc2672305_73709187"/>
      <w:bookmarkStart w:id="969" w:name="_Toc410"/>
      <w:bookmarkEnd w:id="968"/>
      <w:r>
        <w:rPr>
          <w:rtl w:val="true"/>
        </w:rPr>
        <w:t>مأس</w:t>
      </w:r>
      <w:bookmarkEnd w:id="969"/>
    </w:p>
    <w:p>
      <w:pPr>
        <w:pStyle w:val="BookText"/>
        <w:rPr/>
      </w:pPr>
      <w:r>
        <w:rPr>
          <w:rFonts w:ascii="IRNazanin" w:hAnsi="IRNazanin" w:eastAsia="IRNazanin"/>
          <w:color w:val="111111"/>
          <w:sz w:val="28"/>
          <w:sz w:val="28"/>
          <w:szCs w:val="28"/>
          <w:rtl w:val="true"/>
          <w:lang w:bidi="fa-IR"/>
        </w:rPr>
        <w:t xml:space="preserve">المأْس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یلتفت إِلی موعظة أَحد و لا یقبل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ماسٌ بوزن مال أَی خفیف طیاش،و سنذکره أَیضاً فی موس،و قد مَسَأَ و مَأَسَ بینهم یَمْأَسُ مَأْساً و مَأَساً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أَسَوْتُ دِماءً حاوَلَ القَوْمُ سَفْکَها، و لا یَعْدَم الآسُونَ فی الغَیِّ مائِسا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مَأَسْتُ بین القوم و أَرَشْتُ و أَرَثْتُ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مائِسٌ و مَؤُوسٌ و مِمْآسٌ و مِمْأَسٌ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یسعی بین الناس بالفساد؛ عن ابن الأَعرابی،و مَأّٰسٌ ،مثل فَعَّال بتشدید الهمزة؛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الهُدْهُد بالمَاس فأَلقاه علی الزجاجة فَفَلَقَها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معروف یُثْقَبُ به الجوهر و یقطع و ینقش؛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الهمزة و اللام فیه أَصلیتین مثلهما فی إِلْیاس،قال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بعربیة،فإِن کان کذلک فبابه الهمز لقولهم فیه الأَلْماسُ ،قال؛ و إِن کانتا للتعریف فهذا موضعه</w:t>
      </w:r>
      <w:r>
        <w:rPr>
          <w:rFonts w:eastAsia="IRNazanin" w:cs="IRNazanin"/>
          <w:color w:val="111111"/>
          <w:sz w:val="28"/>
          <w:szCs w:val="28"/>
          <w:rtl w:val="true"/>
          <w:lang w:bidi="fa-IR"/>
        </w:rPr>
        <w:t>.</w:t>
      </w:r>
    </w:p>
    <w:p>
      <w:pPr>
        <w:pStyle w:val="Heading4"/>
        <w:numPr>
          <w:ilvl w:val="3"/>
          <w:numId w:val="1"/>
        </w:numPr>
        <w:rPr/>
      </w:pPr>
      <w:bookmarkStart w:id="970" w:name="__RefHeading___Toc2672307_73709187"/>
      <w:bookmarkStart w:id="971" w:name="_Toc411"/>
      <w:bookmarkEnd w:id="970"/>
      <w:r>
        <w:rPr>
          <w:rtl w:val="true"/>
        </w:rPr>
        <w:t>متس</w:t>
      </w:r>
      <w:bookmarkEnd w:id="971"/>
    </w:p>
    <w:p>
      <w:pPr>
        <w:pStyle w:val="BookText"/>
        <w:rPr/>
      </w:pPr>
      <w:r>
        <w:rPr>
          <w:rFonts w:ascii="Amiri" w:hAnsi="Amiri" w:eastAsia="Amiri" w:cs="Amiri"/>
          <w:color w:val="111111"/>
          <w:sz w:val="28"/>
          <w:sz w:val="28"/>
          <w:szCs w:val="28"/>
          <w:rtl w:val="true"/>
          <w:lang w:bidi="ar-SA"/>
        </w:rPr>
        <w:t xml:space="preserve">المَتْسُ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 العذِرة مَتْساً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مَتَسَهُ یَمْتِسُهُ مَتْساً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أَراغَهُ لیَنْتَزِعه</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2672309_73709187"/>
      <w:bookmarkStart w:id="973" w:name="_Toc412"/>
      <w:bookmarkEnd w:id="972"/>
      <w:r>
        <w:rPr>
          <w:rtl w:val="true"/>
        </w:rPr>
        <w:t>مجس</w:t>
      </w:r>
      <w:bookmarkEnd w:id="973"/>
    </w:p>
    <w:p>
      <w:pPr>
        <w:pStyle w:val="BookText"/>
        <w:rPr/>
      </w:pPr>
      <w:r>
        <w:rPr>
          <w:rFonts w:ascii="Amiri" w:hAnsi="Amiri" w:eastAsia="Amiri" w:cs="Amiri"/>
          <w:color w:val="111111"/>
          <w:sz w:val="28"/>
          <w:sz w:val="28"/>
          <w:szCs w:val="28"/>
          <w:rtl w:val="true"/>
          <w:lang w:bidi="ar-SA"/>
        </w:rPr>
        <w:t xml:space="preserve">المَجُوسِیَّة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نِحْلَةٌ،و المَجُوسِیُّ منسوب إِلیها،و الجمع المَجُوسُ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علی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و الیهود إِنما عرف علی حد یهودیٍّ و یهودٍ و مجوسیٍّ و مجوسٍ،و لو لا ذلک لم یجز دخول الأَلف و اللام علیهما لأَنهما معرفتان مؤنثان فجریا فی کلامهم مجری القبیلتین و لم یجعلا کالحیین فی باب الصرف؛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أَحارِ أُرِیکَ بَرْقاً هَبَّ وهْناً، کنار مَجُوسَ تَسْتَعِرُ اسْتِعارا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البیت لإمرئ القیس و عجزه للتوأَم الیشکری؛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إمرؤ القیس مِعَنّاً عِرِّیضاً ینازع کل من قال إِنه شاعر،فنازع التوأَم الیشکری </w:t>
      </w:r>
      <w:r>
        <w:rPr>
          <w:rStyle w:val="FootnoteAnchor"/>
          <w:rtl w:val="true"/>
        </w:rPr>
        <w:footnoteReference w:id="11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شاعراً فَمَلِّطْ أَنصاف ما أَقول و أَجِزْها،فقال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 أُریک برقاً هب وهناً فقال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کنار مجوس تستعر استعارا </w:t>
      </w:r>
    </w:p>
    <w:p>
      <w:pPr>
        <w:pStyle w:val="BookText"/>
        <w:rPr/>
      </w:pPr>
      <w:r>
        <w:rPr>
          <w:rFonts w:ascii="Amiri" w:hAnsi="Amiri" w:eastAsia="Amiri" w:cs="Amiri"/>
          <w:color w:val="111111"/>
          <w:sz w:val="28"/>
          <w:sz w:val="28"/>
          <w:szCs w:val="28"/>
          <w:rtl w:val="true"/>
          <w:lang w:bidi="ar-SA"/>
        </w:rPr>
        <w:t>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 و نامَ أَبو شُرَیحٍ فقال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قلْتُ قَدْ هَدَأَ اسْتَطارا 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هَزیزَهُ بِوَراءِ غَیْبٍ فقال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 وُلَّهٌ لاقَتْ عِشارا 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عَلا کَنَفَی أُضاخٍ فقال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أَعْجازُ رَیِّقِهِ فَحارا 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یَتْرُکْ بِذاتِ السِّرِّ ظَبْیاً فقال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یَتْرُکْ بجَلْهَتِها حمارا و مثل ما فعل إمرؤ القیس بالتوأَم فعل عَبیدُ بن الأَبْرص بامرئ القیس،فقال له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معرفتک بالأَوابد؟ 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ما أَحببت،فقال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حَیَّةٌ مَیْتَةٌ أَحْیَتْ بِمَیِّتِها دَرْداءَ،ما أَنْبَتَتْ ناباً و أَضْراسا؟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الشَّعِیرَةُ تُسْقی فی سَنابِلِها، فَأَخْرَجَتْ بعد طُولِ المُکْثِ أَکداسا فقال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السُّودُ و البِیضُ و الأَسْماءُ واحِدَةٌ، لا یَسْتَطِیعُ لَهُنَّ النَّاسُ تَمْساسا؟ فقال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السَّحابُ إِذا الرَّحْمَنُ أَنشأَها، رَوَّی بِها من مَحُولِ الأَرْضِ أَنْفاسا ثم لم یزالا علی ذلک حتی کملا ستة عشر بیتاً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الأَبیات الرائیة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هب وهناً،الوهن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هدء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تصغیره تصغیر التعظیم کقولهم دویهیة یرید أَنه عظیم بدلالة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مجوس تستعر استعارا و خص نار المجوس لأَنهم یعیدونها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له أَی سهرت من أَجله مرتقباً له لأَعلم أَین مصابُّ 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بوَرَاءِ غیب أَی بحیث أَسمعه و لا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 وُلَّهٌ أَی فاقدة أَولادها فهی تُکْثِرُ الحنین و لا سیما إِذا رأَت عِشاراً مثلها فإِنه یزدادُ حَنینُها،شَبَّه صوت الرعد بأَصْوات هذه العِشارِ من النوق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موضع،و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أَعْجاز رَیِّقه أَی استرخت أَعجاز هذا السحاب،و هی مآخیره،کما تسیل القربة الخَلَقُ إِذا استرخت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ریِّق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کثیر الظباء و الحُمُر،فلم یُبْق هذا المطرُ ظبیاً به و لا حماراً إلا و هو هارب أَو غَریق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استقبلک من الوادی إِذا وافیته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جیل معروف جمعٌ،واحدهم مَجُوسِیٌّ ؛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معرَّب أَصلُه مِنْج کُوشْ،و کان رجلاً صَغیر الأُذُنَیْن کان أَوّل من دانَ بِدین المَجُوس و دعا الناس إِلیه،فعرَّبته العرب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 و نزل القرآن به،و العرب رُبما ترکت صرف مجوس إِذا شُبِّه بقبیلة من القبائل،و ذلک أَنه اجتمع فیه العجمة و التأْنیت؛ و منه قوله</w:t>
      </w:r>
      <w:r>
        <w:rPr>
          <w:rFonts w:eastAsia="Amiri" w:cs="Amiri" w:ascii="Amiri" w:hAnsi="Amiri"/>
          <w:color w:val="111111"/>
          <w:sz w:val="28"/>
          <w:szCs w:val="28"/>
          <w:rtl w:val="true"/>
          <w:lang w:bidi="ar-SA"/>
        </w:rPr>
        <w:t xml:space="preserve">: </w:t>
      </w:r>
      <w:bookmarkStart w:id="974" w:name="pg11465_149446"/>
    </w:p>
    <w:p>
      <w:pPr>
        <w:pStyle w:val="BookText"/>
        <w:rPr/>
      </w:pPr>
      <w:bookmarkEnd w:id="974"/>
      <w:r>
        <w:rPr>
          <w:rFonts w:ascii="Amiri" w:hAnsi="Amiri" w:eastAsia="Amiri" w:cs="Amiri"/>
          <w:color w:val="111111"/>
          <w:sz w:val="28"/>
          <w:sz w:val="28"/>
          <w:szCs w:val="28"/>
          <w:rtl w:val="true"/>
          <w:lang w:bidi="ar-SA"/>
        </w:rPr>
        <w:t>کَنارِ مَجُوس تَسْتَعِرُ اسْتِعارَا</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مَوْلودٍ یُولَدُ علی الفِطْرَة حتی یکون أَبواه یُمَجِّسانِهِ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یُعلِّمانِهِ دین المَجُوسِیَّة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القَدَرِیَّةُ مَجُوسُ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جَعَلهم مجوساً لِمُضاهاة مذهبِهِم مذهبَ المجوس فی قولهم بالأَصْلَیْن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النُّورُ و الظلمة،یزعمون أَن الخیر من فِعْل النُّور،و أَن الشَّر من فعل الظلمة؛ و کذا القَدَرِیّة یُضِیفُون الخیرَ إِلی اللَّه و الشر إِلی الإِِنسان و الشیطان،و اللَّه تعالی خالقُهما معاً لا یکون شیء منهما إِلا بمشیئته تعالی و تَقَدَّسَ،فهُما مضافان إِلیه خَلْقاً و إِیجاداً،و إِلی الفاعِلین لهما عَمَلاً و اکتساباً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مَجُوس اسم للقبیلة؛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مجوسَ تستعر استعارا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قالوا المجوس علی إِرادة المَجُوسِیِّین ،و قد تَمَجَّسَ الرجلُ و تَمَجَّسُوا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مَجُوساً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مَجَّسُوا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صَیَّرُوهُم کذلک،و مَجَّسَه غیره</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2672311_73709187"/>
      <w:bookmarkStart w:id="976" w:name="_Toc413"/>
      <w:bookmarkEnd w:id="975"/>
      <w:r>
        <w:rPr>
          <w:rtl w:val="true"/>
        </w:rPr>
        <w:t>محس</w:t>
      </w:r>
      <w:bookmarkEnd w:id="97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الأَمْحَسُ الدَّبَّاغُ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 و المَعْسُ دَلْک الجِلْدِ و دِباغُه،أُبْدِلَت العینُ حاء</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2672313_73709187"/>
      <w:bookmarkStart w:id="978" w:name="_Toc414"/>
      <w:bookmarkEnd w:id="977"/>
      <w:r>
        <w:rPr>
          <w:rtl w:val="true"/>
        </w:rPr>
        <w:t>مدس</w:t>
      </w:r>
      <w:bookmarkEnd w:id="978"/>
    </w:p>
    <w:p>
      <w:pPr>
        <w:pStyle w:val="BookText"/>
        <w:rPr/>
      </w:pPr>
      <w:r>
        <w:rPr>
          <w:rFonts w:ascii="Amiri" w:hAnsi="Amiri" w:eastAsia="Amiri" w:cs="Amiri"/>
          <w:color w:val="111111"/>
          <w:sz w:val="28"/>
          <w:sz w:val="28"/>
          <w:szCs w:val="28"/>
          <w:rtl w:val="true"/>
          <w:lang w:bidi="ar-SA"/>
        </w:rPr>
        <w:t xml:space="preserve">مَدَسَ الأَدِیمَ یَمْدُسُه مَدْساً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2672315_73709187"/>
      <w:bookmarkStart w:id="980" w:name="_Toc415"/>
      <w:bookmarkEnd w:id="979"/>
      <w:r>
        <w:rPr>
          <w:rtl w:val="true"/>
        </w:rPr>
        <w:t>مدقس</w:t>
      </w:r>
      <w:bookmarkEnd w:id="980"/>
    </w:p>
    <w:p>
      <w:pPr>
        <w:pStyle w:val="BookText"/>
        <w:rPr/>
      </w:pPr>
      <w:r>
        <w:rPr>
          <w:rFonts w:ascii="Amiri" w:hAnsi="Amiri" w:eastAsia="Amiri" w:cs="Amiri"/>
          <w:color w:val="111111"/>
          <w:sz w:val="28"/>
          <w:sz w:val="28"/>
          <w:szCs w:val="28"/>
          <w:rtl w:val="true"/>
          <w:lang w:bidi="ar-SA"/>
        </w:rPr>
        <w:t xml:space="preserve">المِدَقْسُ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الدّمَقْس،و قد تقدم ذکره</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2672317_73709187"/>
      <w:bookmarkStart w:id="982" w:name="_Toc416"/>
      <w:bookmarkEnd w:id="981"/>
      <w:r>
        <w:rPr>
          <w:rtl w:val="true"/>
        </w:rPr>
        <w:t>مرس</w:t>
      </w:r>
      <w:bookmarkEnd w:id="982"/>
    </w:p>
    <w:p>
      <w:pPr>
        <w:pStyle w:val="BookText"/>
        <w:rPr/>
      </w:pPr>
      <w:r>
        <w:rPr>
          <w:rFonts w:ascii="Amiri" w:hAnsi="Amiri" w:eastAsia="Amiri" w:cs="Amiri"/>
          <w:color w:val="111111"/>
          <w:sz w:val="28"/>
          <w:sz w:val="28"/>
          <w:szCs w:val="28"/>
          <w:rtl w:val="true"/>
          <w:lang w:bidi="ar-SA"/>
        </w:rPr>
        <w:t xml:space="preserve">المَرَسُ و المِراسُ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 و شدة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 مَرَساً ،فهو مَرِسٌ ،و مارَسَ مُمَارَسَةً و مِرَاساً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لمَرِسٌ بَیِّنُ المَرَسِ إِذا کان شدیدَ المِرَاسِ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مَرِسٍ واحد،بکسر الراء،و ذلک إِذا استَوَتْ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العلاج بَیِّنُ المَرَسِ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خَیْفانَ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فلان فَحَسَکٌ أَمْراسٌ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مَرِسٍ ،بکسر الراء،و هو الشدید الذی مارَسَ الأُمورَ و جَرَّبها؛ و منه</w:t>
      </w:r>
    </w:p>
    <w:p>
      <w:pPr>
        <w:pStyle w:val="BookText"/>
        <w:rPr/>
      </w:pPr>
      <w:r>
        <w:rPr>
          <w:rFonts w:ascii="Amiri" w:hAnsi="Amiri" w:eastAsia="Amiri" w:cs="Amiri"/>
          <w:color w:val="111111"/>
          <w:sz w:val="28"/>
          <w:sz w:val="28"/>
          <w:szCs w:val="28"/>
          <w:rtl w:val="true"/>
          <w:lang w:bidi="ar-SA"/>
        </w:rPr>
        <w:t xml:space="preserve">حدیث وحشیّ فی مَقْتَل حمزة،رضی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عَلیَّ رَجُلٌ حَذِرٌ مَرِسٌ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مجرِّب للحروب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 فی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الالْتِواء و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اقْتِراب السَّاعة أَن یَتَمَرَّسَ الرَّجُلُ بِدِینِه کما یَتَمَرَّسُ البَعِیرُ بالشجرة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یَتَمَرَّسُ بِدینه أَی یَتَلَعَّبُ به و یَعْبَثُ به کما یَعْبَثُ البعیر بالشجرة و یَتَحَکَّکُ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تَمَرُّسُ البعیر بالشجرة تَحَکُّکُهُ بها من جَرَبٍ و أُکالٍ،و تَمَرُّسُ الرجل </w:t>
      </w:r>
      <w:r>
        <w:rPr>
          <w:rStyle w:val="FootnoteAnchor"/>
          <w:rtl w:val="true"/>
        </w:rPr>
        <w:footnoteReference w:id="111"/>
      </w:r>
      <w:r>
        <w:rPr>
          <w:rFonts w:ascii="Amiri" w:hAnsi="Amiri" w:eastAsia="Amiri" w:cs="Amiri"/>
          <w:color w:val="111111"/>
          <w:sz w:val="28"/>
          <w:sz w:val="28"/>
          <w:szCs w:val="28"/>
          <w:rtl w:val="true"/>
          <w:lang w:bidi="ar-SA"/>
        </w:rPr>
        <w:t>بدینه أَن یُمَارِسَ الفِتَنَ و یُشادَّها و یَخْرُجَ علی إِمامه فیضرَّ بدینه و لا ینفعه غُلُوُّه فیه کما أَن الأَجرب من الإِِبل إِذا تَحَکَّکَ بالشجرة أَدْمَتْه و لم تُبْرِئْهُ من جربه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بِفُلانٍ مُتْمَرّسٌ إِذا نعت بالجلَد و الشدة حتی لا یقاومه من 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اللئیم لا ینظر إِلی صاحبه و لا یعطی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ینظر إِلی وجه أَمْرَسَ أَملس لا خیر فیه و لا یَتَمرَّس به أَحد لأَنه صلب لا یُسْتَغَلُّ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تمَرَّسَ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تَمَرَّسَ بی من جَهْلِهِ و أَنا الرَّقِم و امْتَرَسَ الشُّجعان فی القتال و امْتَرَسَ به أَی احْتَکَّ به و تَمَرَّس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امْتَرَسَ الخُطَباءُ و امْتَرَسَت الأَلسُن فی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تَلاجَّتْ و أَخذ بعضها بعضاً؛ قال أَبو ذؤیب یصف صائداً و أَن حُمُر الوحش قربت منه بمنزلة من یَحْتَکُّ بالشیء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فَنَکِرْنَهُ فَنَفَرْنَ،و امْتَرَسَتْ بِهِ</w:t>
      </w:r>
    </w:p>
    <w:p>
      <w:pPr>
        <w:pStyle w:val="BookText"/>
        <w:rPr/>
      </w:pPr>
      <w:r>
        <w:rPr>
          <w:rFonts w:ascii="Amiri" w:hAnsi="Amiri" w:eastAsia="Amiri" w:cs="Amiri"/>
          <w:color w:val="111111"/>
          <w:sz w:val="28"/>
          <w:sz w:val="28"/>
          <w:szCs w:val="28"/>
          <w:rtl w:val="true"/>
          <w:lang w:bidi="ar-SA"/>
        </w:rPr>
        <w:t>هَوْجاءُ هادِیَةٌ،و هادٍ جُرْشُعُ</w:t>
      </w:r>
    </w:p>
    <w:p>
      <w:pPr>
        <w:pStyle w:val="BookText"/>
        <w:rPr/>
      </w:pPr>
      <w:r>
        <w:rPr>
          <w:rFonts w:ascii="Amiri" w:hAnsi="Amiri" w:eastAsia="Amiri" w:cs="Amiri"/>
          <w:color w:val="111111"/>
          <w:sz w:val="28"/>
          <w:sz w:val="28"/>
          <w:szCs w:val="28"/>
          <w:rtl w:val="true"/>
          <w:lang w:bidi="ar-SA"/>
        </w:rPr>
        <w:t xml:space="preserve">و فَحْلٌ 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لِتَمَرُّسِ الأَیدی به،و الجمع مَرَسٌ ،و أَمْراسٌ جَمْعُ الجمعِ،و قد یکون المَرَسُ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الکلب؛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کَلْب قَنِیصٍ کُنْت ذا جدَدٍ، تکونُ أُرْبَتُه فی آخِرِ المَرَسِ و الجمع کالجمع؛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یُوَدِّعُ بالأَمْراسِ کلَّ عَمَلَّسٍ، من المُطْعِماتٍ اللَّحْمِ غَیرِ الشَّواحِنِ و المَرْسُ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مَرَسَ الحَبْلُ یَمْرُسُ مَرْساً ،و هو أَن یقع فی أَحد جانبی البَکْرَةِ بین الخُطَّافِ و البکرة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إِلی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أَمْرِسْ حَبْلَکَ أَی أَعِدْهُ إِلی مجراه؛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مَقامُ الشَّیْخِ أَمْرِسْ أَمْرِسِ ، إِمَّا علی قَعْوٍ و إِمَّا اقْعَنْسِسِ أَراد مَقامٌ یقال فیه أَمْرِسْ ؛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 بَینَ التَّصَرُّفِ قامَتِی و حُسْن القری مِمَّا تقُولُ تَمَرَّسُ لم یفسر معناه،قال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هذا مثلاً،أَی قد زَلَّت بَکْرَتی عن القَوام،فهی تَمْرَسُ بین القَعْو و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مَرِسَت البَکْرَةُ تَمْرَسُ مَرَساً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بکرة مَرُوسٌ إِذا کان من عادتها أَن یَمْرُسَ حبلُها أَی یَنْشَب بینها و بین القَعْو؛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دُرْنا و دَارَتْ بَکْرَةٌ نَخِیسُ، لا ضَیْقةُ المَجْری و لا مَرُوسُ و قد یکون الإِِمْراسُ إِزالَةَ الرِّشاءِ عن مَجْراه فیکون بمعنیین متضادّین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أَنْشَبْتَ الحَبْلَ بین البَکْرَة و القَعْو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الأَضداد؛ عن یعقوب؛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سَتَأْتِیکم،بُمُتْرَعَةٍ ذُعاقاً، حِبالُکُمُ التی لا تُمْرِسُونا أَی لا تُنْشِبُونَها إِلی البَکْرة و القَعْو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 الدَّواءَ و الخبزَ فی الماء یَمْرُسُه مَرْساً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 مصدر مَرَسَ التَّمر یَمْرُسُه و مَرَثَهُ یَمْرُثُهُ إِذا دَلَکَه فی الماء حتی یَنْماثَ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المَرِیسُ لأَن الخبزَ یُماتُ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مَرَسْتُ التَّمر و غیرَه فی الماء إِذا أَنْقَعْتَه و مرثْتَه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 الصَّبیُّ إِصبعَه یَمْرُسُه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مَرَثَه أَو 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مَرَسْتُ یدی بالمندیل أَی مسحت،و تَمَرَّسَ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أَمْرُسُه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أَدْلُکُه و أَدِیفُه،و قد یطلق علی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أَنی کنت أُعافِسُ و اُمارِسُ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أُلاعب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بیننا و بین الماء و بیننا و بین مکانِ کذا لیلَةٌ مَرَّاسَةٌ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وتِیرَة فیها،و هی اللیلة الدَّائِبَةُ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أَمْرَسُ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فی شرح القاموس فی مادة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هنا أَمرس 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،فبالغُوا به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شَحِیحٌ بَحِیحٌ،و رواه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بُلْدانِ الصعید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المَرِیسِیَّةُ ،الریح الجَنُوبُ التی تأْتی من قِبَلِ مَرِیسٍ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w:t>
      </w:r>
      <w:bookmarkStart w:id="983" w:name="pg11465_149448"/>
    </w:p>
    <w:p>
      <w:pPr>
        <w:pStyle w:val="BookText"/>
        <w:rPr/>
      </w:pPr>
      <w:bookmarkEnd w:id="983"/>
      <w:r>
        <w:rPr>
          <w:rFonts w:ascii="Amiri" w:hAnsi="Amiri" w:eastAsia="Amiri" w:cs="Amiri"/>
          <w:color w:val="111111"/>
          <w:sz w:val="28"/>
          <w:sz w:val="28"/>
          <w:szCs w:val="28"/>
          <w:rtl w:val="true"/>
          <w:lang w:bidi="ar-SA"/>
        </w:rPr>
        <w:t>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مَرِیسٌ أَدنی بلاد النُّوبِ التی تلی أَرض أُسْوانَ؛ هکذا حکاه مصروفاً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 ذکره أَبو عبیدة فی باب فَعْلَلیل؛ و منه قولهم فی صفة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الکَفَل المَرمَرِیس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المَرْمَریس من المَرْمَرِ و هو الرُّخام الأَملس و کسعه بالسین تأْکیداً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المَرمَرِیس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 الدَّرْدَبِیسُ،قال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فَعْفَعِیل،بتکریر الفاء و العین،فیقال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مَرْمَرِیسٌ أَی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المَراسَةِ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المَرْمَرِیسُ الدَّاهِی من الرجال،و تحقیره مُرَیْرِیسٌ إِشعاراً بالثلاثیّة؛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حقَّروا مَرَّاساً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مَرْمَرِیتٌ فلا أَدْری لُغَة أَم 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جنی لیس من البعید أَن تکون التاء بدلاً من السین کما أُبدلت منها فی سِتٍّ؛ و فیما أَنشد أَبو زید من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قاتَلَ اللَّهُ بَنی السَّعْلاتِ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یَرْبُوعٍ شِرار النَّاتِ، غَیْرَ أَعِفَّاءَ و لا أَکْیاتِ فأَبدل السین تاء،فإِن قلت فإِنا نجد لِمَرْمَرِیتٍ أَصلاً نختاره إِلیه،و هو المَرْتُ،قیل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الذی دعانا إِلی أَنه یجوز أَن تکون التاء فی مَرْمَرِیتٍ بدلاً من السین فی مَرْمَرِیسٍ ،و لو لا أَن معنا أَمْراتاً لقلنا إِن التاء فیه بدل من السین البتة کما قلنا ذلک فی سِتٍّ و النَّاتِ و أَکْیاتٍ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و هو أَهون أَدوائها و لا یکون فی غیرها؛ عن الهجری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مُرَیْسٍ و بنو مُمَارِس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 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الْمَارَسْتَانُ ،بفتح الراء،دار المَرْضَی،و هو معرّب</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2672319_73709187"/>
      <w:bookmarkStart w:id="985" w:name="_Toc417"/>
      <w:bookmarkEnd w:id="984"/>
      <w:r>
        <w:rPr>
          <w:rtl w:val="true"/>
        </w:rPr>
        <w:t>مرجس</w:t>
      </w:r>
      <w:bookmarkEnd w:id="985"/>
    </w:p>
    <w:p>
      <w:pPr>
        <w:pStyle w:val="BookText"/>
        <w:rPr/>
      </w:pPr>
      <w:r>
        <w:rPr>
          <w:rFonts w:ascii="Amiri" w:hAnsi="Amiri" w:eastAsia="Amiri" w:cs="Amiri"/>
          <w:color w:val="111111"/>
          <w:sz w:val="28"/>
          <w:sz w:val="28"/>
          <w:szCs w:val="28"/>
          <w:rtl w:val="true"/>
          <w:lang w:bidi="ar-SA"/>
        </w:rPr>
        <w:t>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المِرْجاس </w:t>
      </w:r>
      <w:r>
        <w:rPr>
          <w:rStyle w:val="FootnoteAnchor"/>
          <w:rtl w:val="true"/>
        </w:rPr>
        <w:footnoteReference w:id="113"/>
      </w:r>
      <w:r>
        <w:rPr>
          <w:rFonts w:ascii="Amiri" w:hAnsi="Amiri" w:eastAsia="Amiri" w:cs="Amiri"/>
          <w:color w:val="111111"/>
          <w:sz w:val="28"/>
          <w:sz w:val="28"/>
          <w:szCs w:val="28"/>
          <w:rtl w:val="true"/>
          <w:lang w:bidi="ar-SA"/>
        </w:rPr>
        <w:t>حجر یُرْمَی به فی البئر لیُطَیِّبَ ماءَها و یَفتَحَ عیونها؛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کریهَةً یَرْمُونَ بی، رَمْیَکَ بالمِرجاسِ فی قَعْرِ الطَّوِی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هذا فی أَشعار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بالبِرْجاسِ فی قَعْرِ الطَّوِی و الشعر لسعد بن المنتخر البارقی رواه المؤرج</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2672321_73709187"/>
      <w:bookmarkStart w:id="987" w:name="_Toc418"/>
      <w:bookmarkEnd w:id="986"/>
      <w:r>
        <w:rPr>
          <w:rtl w:val="true"/>
        </w:rPr>
        <w:t>مسس</w:t>
      </w:r>
      <w:bookmarkEnd w:id="987"/>
    </w:p>
    <w:p>
      <w:pPr>
        <w:pStyle w:val="BookText"/>
        <w:rPr/>
      </w:pPr>
      <w:r>
        <w:rPr>
          <w:rFonts w:ascii="Amiri" w:hAnsi="Amiri" w:eastAsia="Amiri" w:cs="Amiri"/>
          <w:color w:val="111111"/>
          <w:sz w:val="28"/>
          <w:sz w:val="28"/>
          <w:szCs w:val="28"/>
          <w:rtl w:val="true"/>
          <w:lang w:bidi="ar-SA"/>
        </w:rPr>
        <w:t xml:space="preserve">مَسِسْتُه ،بالکسر، أَمَسُّه مَسّاً و مَسیساً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لَمَسْتُه،هذه اللغة الفصیحة،و مَسَسْتُه ،بالفتح، أَمُسُّه ،بالضم،لغة،و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مِسْتُ ،حذفوا فأَلقَوا الحرکة علی الفاء کما قالوا خِفْتُ،و هذا النحو شاذ،قال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 هذا عربی کثیر،قال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قالوا مَسْتُ فشبهوها بلست،الجوهری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 مِسْتُ الشیء،یحذفون منه السین الأُولی و یحولون کسرتها إِلی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الوُعُولَ تَجْرُشُ ما بین لابَتَیْها ما مِسْتُها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هکذا روی،و هی لغة فی مَسْتُها ؛ و منهم من لا یحوّل کسرة السین إِلی المیم بل یترک المیم علی حالها مفتوحة،و هو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فَظَلْتُمْ تَفَکَّهُونَ ،یکسر و یفتح،و أَصله ظَلِلْتُم و هو من شواذ التخفیف؛ و أَنشد الأَخفش لابن 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مِسْنا السَّماء فَنِلْناها وَ طَاءَ لَهُمْ، حتی رَأَوْا أُحُداً یَهْوِی و ثَهْلانَا و أَمْسَسْتُه الشیء فَمَسَّه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w:t>
      </w:r>
    </w:p>
    <w:p>
      <w:pPr>
        <w:pStyle w:val="BookText"/>
        <w:rPr/>
      </w:pPr>
      <w:r>
        <w:rPr>
          <w:rFonts w:ascii="Amiri" w:hAnsi="Amiri" w:eastAsia="Amiri" w:cs="Amiri"/>
          <w:color w:val="111111"/>
          <w:sz w:val="28"/>
          <w:sz w:val="28"/>
          <w:szCs w:val="28"/>
          <w:rtl w:val="true"/>
          <w:lang w:bidi="ar-SA"/>
        </w:rPr>
        <w:t>و کذلک المِسِّیسَی مثل الخِصِّیصَی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موسی،علی نبینا و علیه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مَسّاً من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ما یُحَسُّ به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 ؛ مَسُّک الشیءَ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تُمَاسُّوهُنَّ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تَمَسُّوهُنَّ ،قال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بعضهم ما لم تَمَسُّوهُنّ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وجَدنا هذا الحرف فی غیر موضع من الکتاب بغیر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یَمْسَسْنِی بَشَرٌ ،فکل شیء من هذا الکتاب،فهو فعل الرجل فی باب الغشیان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فتح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فَمَسَّهُ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قتادة و المِیضَأَة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خذوا منها الماء و توضَّؤُوا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الشیءَ أَمَسُّه مَسّاً لَمَسْتَه بیدک،ثم استعیر للأَخذ و الضرب لأَنهما بالید،و استعیر للجماع لأَنه لَمْسٌ،و للجُنون کأَن الجن مَسَّتْه؛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 من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یَمْسَسْنِی بَشَرٌ أَی لم یَمْسَسْنی علی جهة تزوُّجٍ، وَ لَمْ أَکُ بَغِیًّا أَی و لا قُرِبْتُ علی غیر حد التزوُّج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ماسَّ الشیءُ الشیءَ مُمَاسَّةً و مِساساً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تَمَاسَّ الجِرْمانِ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أَمَسَّهُ إِیاه فعدَّاه إِلی مفعولین کما تری،و خص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مُمَسٌّ بِتَحْجیل؛ أَراد مُمَسٌّ تَحْجیلاً و اعتقد زیادة الباء کزیادتها فی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بالأَبصار و یُنبِت بالدُّهن ،من تذکرة أَبی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 ماسَّةٌ و مَسَّاسَةٌ أَی قَرَابَة قَرِیبة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حاجةٌ ماسَّة أَی مُهِمَّة،و قد مَسَّتْ إِلیه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مَسَّ الحُمَّی أَی رَسَّها و بَدْأَها قبل أَن تأْخذه و تظهر،و قد مَسَّتْه مَوَاسُّ الخَبَلِ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 من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مُسْمِسَ الرجلُ إِذا 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یَتَخَبَّطُهُ الشَّیْطٰانُ مِنَ اَلْمَسِّ ؛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الماسُوسُ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قوله المدلس هکذا بالأصل،و فی شرح القاموس و المالوس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المَمْسُوس و المُدَلَّسُ کله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ماءٌ 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الأَیدی،فهو علی هذا فی معنی مفعول کأَنه مُسَّ حین تُنُووِل بالید،و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إِذا مَسَّ الغُلَّة ذَهَبَ بها؛ قال ذو الإِِصْبَع العَدْوانی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ماءً،کُنْتَ لا فهو علی هذا فعول فی 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أَعرابی عن رَکِیَّةٍ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الشِّفاء المَسُوسُ الذی یَمسُّ الغُلَّة فیَشْفِیها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العذب الصافی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شفی الغَلِیلَ،فهو مَسُوسٌ ،لأَنه یَمُسُّ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المَسُوس من الماء الذی بین العذْبِ و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ریقة مَسُوسٌ ؛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بالعطش؛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حَبَّذا رِیقَتُکِ المَسُوسُ ، إِذْ أَنْتِ خَوْدٌ بادِنٌ شَمُوسُ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کَلَأ مسوسٌ نامٍ فی الراعیة ناجعٌ فیها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التِّرْیاقُ؛ قال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الرَّاضُونَ،إِذ أَنْتُمُ بها مَسُوسُ البِلادِ،یَشْتَکُونَ وبالَها </w:t>
      </w:r>
      <w:bookmarkStart w:id="988" w:name="pg11465_149450"/>
    </w:p>
    <w:p>
      <w:pPr>
        <w:pStyle w:val="BookText"/>
        <w:rPr/>
      </w:pPr>
      <w:bookmarkEnd w:id="988"/>
      <w:r>
        <w:rPr>
          <w:rFonts w:ascii="Amiri" w:hAnsi="Amiri" w:eastAsia="Amiri" w:cs="Amiri"/>
          <w:color w:val="111111"/>
          <w:sz w:val="28"/>
          <w:sz w:val="28"/>
          <w:szCs w:val="28"/>
          <w:rtl w:val="true"/>
          <w:lang w:bidi="ar-SA"/>
        </w:rPr>
        <w:t xml:space="preserve">و ماء 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زُعاقٌ یُحْرِق کل شیء بمُلوحته،و کذلک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 المرأَة و ماسَّها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مَساسَ أَی لا تَمَسَّنی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مِسٰاسَ أَی لا مُماسَّة،و قد قرئ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الرجلِ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 فِی الْحَیٰاةِ أَنْ تَقُولَ لاٰ مِسٰاسَ ؛ قرئ لا مَساسَ ،بفتح السین،منصوباً علی التَّبْرِئَة،قال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لا مَساسِ ،مبنی علی الکسر،و هی نفی قولک مَساسِ فهو نفی ذلک،و بنیت مَساسِ </w:t>
      </w:r>
      <w:r>
        <w:rPr>
          <w:rStyle w:val="FootnoteAnchor"/>
          <w:rtl w:val="true"/>
        </w:rPr>
        <w:footnoteReference w:id="115"/>
      </w:r>
      <w:r>
        <w:rPr>
          <w:rFonts w:ascii="IRNazanin" w:hAnsi="IRNazanin" w:eastAsia="IRNazanin"/>
          <w:color w:val="111111"/>
          <w:sz w:val="28"/>
          <w:sz w:val="28"/>
          <w:szCs w:val="28"/>
          <w:rtl w:val="true"/>
          <w:lang w:bidi="fa-IR"/>
        </w:rPr>
        <w:t>علی الکسر و أَصلها الفتح،لمکان الأَلف فاختیر الکسر لالتقاء الساکنین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العرب لا مَساسِ مثل قَطامِ فإِنما بنی علی الکسر لأَنه معدول عن المصدر و هو المَسُّ ،و قوله لا مَساس لا تخالط أَحداً،حرم مخالطة السامریّ عقوبة له،و معناه أَی لا أَمَسّ و لا أُمَسّ،و یکنی بالمساس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المباضَعَة،و کذلک التَّمَاس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یَتَمَاسّٰا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منها ما دون أَن أَمَسَّها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 لم یجامعها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المَسُّ مَسُّ 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وصفَتْه بلین الجانب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 لا مُماسَّة أَی لا یَمَسُّ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أَمَسَّه شَکْوی أَی شکا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 لُعْبة لهم یسمونها المَسَّة و الضَّبَطَة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الطَّریدةُ لعبة تسمیها العامة المَسَّة و الضَّبَطَة،فإِذا وقعت ید اللاعب من الرَّجُلِ علی بدنه رأْسه أَو کَتِفه فهی المَسَّة ،فإِذا وقعت علی رجله فهی الأَسْنُ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 عربی هو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المَسْمَسَة و المَسْماسُ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الأَمر و اشتباهه؛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من أَمْرِکَ فی مَسْماس ، فاسْطُ علی أُمِّکَ سَطْوَ المَاسِ خفف سین المَاسِ کما یخففونها فی قولهم مَسْتُ الشیءَ أَی مَسَسْتُه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الماسِی هو الذی یُدْخل یده فی حَیاء الأُنثی لاستخراج الجنین إِذا نَشِب؛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مَسَیْتُها أَمْسِیها مَسْیاً؛ روی ذلک أَبو عبید عن الأَصمعی،و لیس المَسْیُ من المَسِّ فی شیء؛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بِهِ فَهُنَّ إِلَیْه شُوسُ أَراد أَحْسَسْنَ،فحذف إِحدی السینین،فافهم</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2672323_73709187"/>
      <w:bookmarkStart w:id="990" w:name="_Toc419"/>
      <w:bookmarkEnd w:id="989"/>
      <w:r>
        <w:rPr>
          <w:rtl w:val="true"/>
        </w:rPr>
        <w:t>مطس</w:t>
      </w:r>
      <w:bookmarkEnd w:id="990"/>
    </w:p>
    <w:p>
      <w:pPr>
        <w:pStyle w:val="BookText"/>
        <w:rPr/>
      </w:pPr>
      <w:r>
        <w:rPr>
          <w:rFonts w:ascii="Amiri" w:hAnsi="Amiri" w:eastAsia="Amiri" w:cs="Amiri"/>
          <w:color w:val="111111"/>
          <w:sz w:val="28"/>
          <w:sz w:val="28"/>
          <w:szCs w:val="28"/>
          <w:rtl w:val="true"/>
          <w:lang w:bidi="ar-SA"/>
        </w:rPr>
        <w:t xml:space="preserve">مَطَسَ العَذِرَة یَمْطِسُها مَطْساً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 کاللَّطْم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مَطَسَه بیده یَمْطِسُه مَطْساً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2672325_73709187"/>
      <w:bookmarkStart w:id="992" w:name="_Toc420"/>
      <w:bookmarkEnd w:id="991"/>
      <w:r>
        <w:rPr>
          <w:rtl w:val="true"/>
        </w:rPr>
        <w:t>معس</w:t>
      </w:r>
      <w:bookmarkEnd w:id="992"/>
    </w:p>
    <w:p>
      <w:pPr>
        <w:pStyle w:val="BookText"/>
        <w:rPr/>
      </w:pPr>
      <w:r>
        <w:rPr>
          <w:rFonts w:ascii="Amiri" w:hAnsi="Amiri" w:eastAsia="Amiri" w:cs="Amiri"/>
          <w:color w:val="111111"/>
          <w:sz w:val="28"/>
          <w:sz w:val="28"/>
          <w:szCs w:val="28"/>
          <w:rtl w:val="true"/>
          <w:lang w:bidi="ar-SA"/>
        </w:rPr>
        <w:t>مَعَس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مَعَّاسٌ و مُتَمَعّسٌ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مَعَسَ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سلم،مرّ علی أَسماء بنت عُمَیْسٍ و هی تَمْعَسُ إِهاباً لها،و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مَنِیئَةً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المَعْس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المَعْک و الدَّلْکُ للجِلْد بعد إِدخاله فی الدِّباغ</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مَعَسَه مَعْساً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دَلْکاً شدیداً؛ قال فی وصف السیل و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الغَیثُ قالَ رَجْسا، یَمْعَسُ بالماء الجِواءَ مَعْسا ، و غَرَّقَ الصَّمَّانَ ماءً قَلْسا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رَجْساً أَی یُصَوِّت بشدة وقْعِه</w:t>
      </w:r>
      <w:r>
        <w:rPr>
          <w:rFonts w:eastAsia="Amiri" w:cs="Amiri" w:ascii="Amiri" w:hAnsi="Amiri"/>
          <w:color w:val="111111"/>
          <w:sz w:val="28"/>
          <w:szCs w:val="28"/>
          <w:rtl w:val="true"/>
          <w:lang w:bidi="ar-SA"/>
        </w:rPr>
        <w:t xml:space="preserve">. </w:t>
      </w:r>
      <w:bookmarkStart w:id="993" w:name="pg11465_149451"/>
    </w:p>
    <w:p>
      <w:pPr>
        <w:pStyle w:val="BookText"/>
        <w:rPr/>
      </w:pPr>
      <w:bookmarkEnd w:id="993"/>
      <w:r>
        <w:rPr>
          <w:rFonts w:ascii="IRNazanin" w:hAnsi="IRNazanin" w:eastAsia="IRNazanin"/>
          <w:color w:val="111111"/>
          <w:sz w:val="28"/>
          <w:sz w:val="28"/>
          <w:szCs w:val="28"/>
          <w:rtl w:val="true"/>
          <w:lang w:bidi="fa-IR"/>
        </w:rPr>
        <w:t>و قالت السماءُ إِذا أَمطرت مطراً یُسمع صوته،و یجوز أَن یرید صوت الرعد الذی فی سحاب هذا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ملأَ الموضع حتی 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السَّحْبَلِ،و هو الوادی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امرأَة من العرب بنتاً لها إِلی جارتها أَن ابعَثی إِلیَّ بَنَفْسٍ أَو نَفْسَیْنِ من الدِّباغ أَمْعَسُ به مَنِیئَتی فإِنی أَفِدَةٌ؛ و المَنِیئَة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المَدْبَغَة،و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یدبغ به من ورق القَرَظ و الأَرْطَی،و مَنِیئَةٌ مَعُوسٌ إِذا حرکت فی الدِّباغ؛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یُخْرِجُ،بَیْنَ النَّابِ و الضُّرُوسِ، حَمْراءَ کالمَنِیئَةِ المَعُوسِ یعنی بالحمراء الشِّقْشِقَةَ شبَّهها بالمَنِیئَة المحرکة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یَمْتَعِسُ امْتِعاسا و مَعَسَ المرأَةَ مَعْساً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امْتَعَس العَرْفَجُ إِذا امتلأَت أَجوافه من حُجَنِه حتی تسود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2672327_73709187"/>
      <w:bookmarkStart w:id="995" w:name="_Toc421"/>
      <w:bookmarkEnd w:id="994"/>
      <w:r>
        <w:rPr>
          <w:rtl w:val="true"/>
        </w:rPr>
        <w:t>مغس</w:t>
      </w:r>
      <w:bookmarkEnd w:id="995"/>
    </w:p>
    <w:p>
      <w:pPr>
        <w:pStyle w:val="BookText"/>
        <w:rPr/>
      </w:pPr>
      <w:r>
        <w:rPr>
          <w:rFonts w:ascii="Amiri" w:hAnsi="Amiri" w:eastAsia="Amiri" w:cs="Amiri"/>
          <w:color w:val="111111"/>
          <w:sz w:val="28"/>
          <w:sz w:val="28"/>
          <w:szCs w:val="28"/>
          <w:rtl w:val="true"/>
          <w:lang w:bidi="ar-SA"/>
        </w:rPr>
        <w:t xml:space="preserve">المَغْسُ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المَغْص،و هو وجع و تقطیع یأْخذ فی البطن،و قد مَغَسَنی بطْنی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مغَسَه بالرُّمح مَغْساً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امَّغَس رأْسه بنصْفَین من بیاض و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اخْتَلَط،و بطن مغُوس </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2672329_73709187"/>
      <w:bookmarkStart w:id="997" w:name="_Toc422"/>
      <w:bookmarkEnd w:id="996"/>
      <w:r>
        <w:rPr>
          <w:rtl w:val="true"/>
        </w:rPr>
        <w:t>مقس</w:t>
      </w:r>
      <w:bookmarkEnd w:id="997"/>
    </w:p>
    <w:p>
      <w:pPr>
        <w:pStyle w:val="BookText"/>
        <w:rPr/>
      </w:pPr>
      <w:r>
        <w:rPr>
          <w:rFonts w:ascii="Amiri" w:hAnsi="Amiri" w:eastAsia="Amiri" w:cs="Amiri"/>
          <w:color w:val="111111"/>
          <w:sz w:val="28"/>
          <w:sz w:val="28"/>
          <w:szCs w:val="28"/>
          <w:rtl w:val="true"/>
          <w:lang w:bidi="ar-SA"/>
        </w:rPr>
        <w:t xml:space="preserve">مَقِسَتْ نفسُه،بالکسر، مقَساً و تمقَّست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تَقَزَّزَت و کَرِهَت،و هو نحو ذلک؛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 أَعرابیٌّ هامَةً فأَکلها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سُمانی،ففَثَتْ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تَمَقَّسُ من سُمانی الأَقْبُرِ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مَقِسَتْ نفسی من أَمر کذا تَمْقَس ،فهی ماقِسَة إِذا أَنِفَت،و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 هی بمعنی لَقِسَتْ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 و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مَقَس فی الأَرض مَقْساً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مَقَسْتُه فی الماء مَقْساً وَ قَمَسْتُه قَمْساً إِذا غَطَطْتَه فیه غَطّاً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الرحمن بن زید و عاصم بن عمر یَتَماقَسان فی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یَتَغاوَصان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مَقَسْتُه و قَمَسْتُه علی القلب إِذا غَطَطْته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مَقَّاسَة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مَقَّاس و المَقَّاس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2672331_73709187"/>
      <w:bookmarkStart w:id="999" w:name="_Toc423"/>
      <w:bookmarkEnd w:id="998"/>
      <w:r>
        <w:rPr>
          <w:rtl w:val="true"/>
        </w:rPr>
        <w:t>مکس</w:t>
      </w:r>
      <w:bookmarkEnd w:id="999"/>
    </w:p>
    <w:p>
      <w:pPr>
        <w:pStyle w:val="BookText"/>
        <w:rPr/>
      </w:pPr>
      <w:r>
        <w:rPr>
          <w:rFonts w:ascii="Amiri" w:hAnsi="Amiri" w:eastAsia="Amiri" w:cs="Amiri"/>
          <w:color w:val="111111"/>
          <w:sz w:val="28"/>
          <w:sz w:val="28"/>
          <w:szCs w:val="28"/>
          <w:rtl w:val="true"/>
          <w:lang w:bidi="ar-SA"/>
        </w:rPr>
        <w:t xml:space="preserve">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الجبایة، مَکَسَه یَمْکِسه مَکْساً و مکَسْتُه أَمْکِسه مَکْساً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کانت تؤخذ من بائع السِّلَع فی الأَسواق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یأْخذه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مَکَسَ ،فهو ماکِسٌ ،إِذا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المَکْسُ دِرْهم کان یأْخذه المُصَدِّقُ بعد فراغه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صاحب مَکْسٍ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الضریبة التی یأْخذها الماکِسُ و أَصله الجبایة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سیرین قال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تستعملنی أَی علی عُشُور الناس فأُماکِسُهم و یُماکِسونی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تستعملنی علی ما یَنقص دِینی لما یخاف من الزیادة و النقصان فی الأَخذ و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جابر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إِنما ماکَسْتُک لآخذ جملَکَ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المماکسة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 الثمن و اسْتِحطاطُهُ و المنابذة بین المتبایعین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بالمُماکَسَة فی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 الثمن فی البیاعة؛ و منه أُخِذَ المَکَّاس لأَنه یَسْتَنْقِصُه؛ قال جابر بن حُنَیٍّ </w:t>
      </w:r>
      <w:bookmarkStart w:id="1000" w:name="pg11465_149452"/>
    </w:p>
    <w:p>
      <w:pPr>
        <w:pStyle w:val="BookText"/>
        <w:rPr/>
      </w:pPr>
      <w:bookmarkEnd w:id="1000"/>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کلِّ أَسْواقِ العِراقِ إِتاوَةٌ، الإِِتاوَةُ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یأْخذه العَشَّار؛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باع شیئاً أُخِذَ منه الخَراجُ أَو العُشر و هذا مما آنف منه،یقول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ینتهی عنا ملوک أَی لینتهِ عنا ملوک فإِنهم إِذا انتَهَوْا لم یَبُؤْ دم بدم و لم یقتل واحد بآخر،فَیَبُؤْ مجزوم علی جواب قوله أَ لا ینتهی لأَنه فی معنی الأَمر،و البَوء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ما قصدوا بنا أَی ما رَکِبُوا بنا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 فی الإِِتاوة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الرَّشْوة،و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أُخذ بِکُرْه أَو قسِم علی قوم من الجبایة و غیرها إِتاوة؛ و خص بعضهم به الرَّشْوَة علی الماء،و جمعها أُتًی نادر کأَنه جمع أُتْوَةٍ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مکس درهم أَی نقصان درهم بعد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مَکَسَ فی البیع یَمْکِسُ ،بالکسر، مَکْساً و مَکَسَ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فی بیع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تماکس البیِّعان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ماکَسَ الرجلَ مُماکسة و مِکاساً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دون ذلک مِکاسٌ و عِکاسٌ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تأْخذ بناصیته و یأْخذ بناصیتک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ماکِسِین و ماکِسون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موضع،و هی قریة علی شاطئ الفرات،و فی النصب و الخفض ماکسین </w:t>
      </w:r>
      <w:r>
        <w:rPr>
          <w:rFonts w:eastAsia="IRNazanin" w:cs="IRNazanin"/>
          <w:color w:val="111111"/>
          <w:sz w:val="28"/>
          <w:szCs w:val="28"/>
          <w:rtl w:val="true"/>
          <w:lang w:bidi="fa-IR"/>
        </w:rPr>
        <w:t>.</w:t>
      </w:r>
    </w:p>
    <w:p>
      <w:pPr>
        <w:pStyle w:val="Heading4"/>
        <w:numPr>
          <w:ilvl w:val="3"/>
          <w:numId w:val="1"/>
        </w:numPr>
        <w:rPr/>
      </w:pPr>
      <w:bookmarkStart w:id="1001" w:name="__RefHeading___Toc2672333_73709187"/>
      <w:bookmarkStart w:id="1002" w:name="_Toc424"/>
      <w:bookmarkEnd w:id="1001"/>
      <w:r>
        <w:rPr>
          <w:rtl w:val="true"/>
        </w:rPr>
        <w:t>ملس</w:t>
      </w:r>
      <w:bookmarkEnd w:id="1002"/>
    </w:p>
    <w:p>
      <w:pPr>
        <w:pStyle w:val="BookText"/>
        <w:rPr/>
      </w:pPr>
      <w:r>
        <w:rPr>
          <w:rFonts w:ascii="Amiri" w:hAnsi="Amiri" w:eastAsia="Amiri" w:cs="Amiri"/>
          <w:color w:val="111111"/>
          <w:sz w:val="28"/>
          <w:sz w:val="28"/>
          <w:szCs w:val="28"/>
          <w:rtl w:val="true"/>
          <w:lang w:bidi="ar-SA"/>
        </w:rPr>
        <w:t xml:space="preserve">الملَس و المَلاسَة و المُلُوسة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الأَمْلَس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مَلُسَ مَلاسَة و امْلاسَّ الشیءُ امْلِیساساً ،و هو أَمْلَس و مَلِیس ؛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مِنَ الهِنْدِیِّ أُلْبِسَ جُنَّة، لَحِقَتْ بِکَعْبٍ کالنَّواة مَلِیس و یقال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إِذا کانت سَلِسَة فی الحَلْق؛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بالقَهْوة المَلْساء مِنْ جِرْیالِها و مَلَّسَه غیْرُه تَمْلِیساً فتملس و امّلَس ،و هو انفعل فأُدغم،و انْمَلَسَ من الأَمر إِذا أُفْلِتَ منه؛ و ملَّسْته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قوس ملساء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شَقّ فیها لأَنها إِذا لم یکن فیها شق فهی ملساء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علی الأَمْلَسِ ما لاقی الدَّبِرْ ؛ و الأَمْلَسُ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الظَّهر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دَبِرَ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یثبت علی العَهْد کما لا یثبت الأَملس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المَلَسی لا عُهْدَةَ له ؛ یُضْرب مثلاً للذی لا یُوثق بِوَفائه و أَمانته؛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المعنی،و اللَّه أَعلم،ذو المَلَسی لا عهدة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مَلَسی لا عُهْدَة أَی قد انملس من الأَمر لا لَه و لا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أَبِیعُک المَلَسی لا عُهْدة أَی تَتَمَلَّس و تَتَفَلَّتُ فلا تَرْجع إِلیَّ،و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المَلَسی أَن یبیع الرجل الشیء و لا یضمن عُهْدَته؛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 العامَ عاماً أَعْبَسا، و ما رُبَیْعُ مالِنا بالمَلَسی و ذُو المَلَسی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السّلاَّل و الخارِب یَسْرِق المتاع فیبیعه بدون ثمنه،و یملِّس من فَوْرِه فیستخْفی،فإِن جاء المستحق و وَجَدَ مالَه فی یدِ الذی اشتراه أَخذه و بطل الثمن الذی فاز به اللصّ و لا یتهیأُ له أَن یرجع به علیه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الأَحمر من أَمثالهم فی کراهة المعایب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المَلَسَی لا عهدة له أَی أَنه خرج من الأَمر </w:t>
      </w:r>
    </w:p>
    <w:p>
      <w:pPr>
        <w:pStyle w:val="BookText"/>
        <w:rPr/>
      </w:pPr>
      <w:r>
        <w:rPr>
          <w:rFonts w:ascii="IRNazanin" w:hAnsi="IRNazanin" w:eastAsia="IRNazanin"/>
          <w:color w:val="111111"/>
          <w:sz w:val="28"/>
          <w:sz w:val="28"/>
          <w:szCs w:val="28"/>
          <w:rtl w:val="true"/>
          <w:lang w:bidi="fa-IR"/>
        </w:rPr>
        <w:t>سالماً و انقضی عنه لا له و لا علیه،و الأَصل فی الملسی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الأَمالِیْسُ الأَرض التی لیس بها شجر و لا یَبِیس و لا کلأ و لا نبات و لا یکون فیها وَحْش،و الواحد إِمْلِیسٌ ،و کأَنه إِفْعِیْلٌ مِنَّ المَلاسَة أَی أَنّ الأَرض ملساء لا شیء بها؛ و قال أَبو زبید فسماها مَلِیساً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فإیَّاکم و هذا العِرْقَ و اسْمُوا لِمَوْماة،مآخِذُها مَلِیْس و المَلَس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المستوی،و الجمع أَملاس ،و أَمالِیْسُ جَمع الجمع؛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إِلا الأَمالیسُ ،أَصْبَحَتْ لها حُلَّق،ضَرَّاتها شَکِراتُ و الکثیر مُلُوس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ملَسٌ و مَلَسی و مَلْساءُ و إِمْلِیسٌ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ملساءُ و جمعها أَمالِس و أَمالِیْسُ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مَلَّسْت الأَرض تملیساً إِذا أَجریت علیها المِمْلَقَة بعد إِثارتها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الملاَّسة ،بتشدید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تسوی بها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رُمّان إِمْلیسٌ و إِمْلِیسِیّ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طیّب لا عَجَم له کأَنه منسوب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علی مَلْساء مَتْنِهِ و مُلَیْسائه أَی حیث استوی و تزلق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المُلَیْساء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العرب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 أَن تزورنی فی الملیساء،قال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یَفُوت الغداء و لم یُهَیّإِ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الحُجَیْلاءُ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موضع،و الغُمَیْصاءُ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المُلَیْساء 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المُلَیْساء شهر بین الصَّفَرِیّة و الشتاء،و هو وقت تنقطع فیه 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الملیساء الشهر الذی تنقطع فیه المِیرة؛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فِینا تَسُوم السّاهِرِیّةَ،بَعدَ مَا بَدا لکَ من شَهْرِ المُلَیْساء کوْکب؟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تَعْرِض علینا الطِّیبَ فی هذا الوقت و لا میرة؟ و المَلْسُ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الخُصْیَتَیْن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مَلَسَ الخُصْیَة یملُسها مَلْساً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استلَّها بعروقها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خُصْیٌ مَمْلَوس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مَلَسْتُ الکبْشَ أَمْلُسه إِذا سَلَلْت خُصْییه بعروقهما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 مملوس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مَلَسَت الناقة تملُس مَلْساً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 السیر السَّهل و الشدید،فهو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بأَظْعانِ الکَتُومِ تُمْلَس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مَلَسْت بالإِِبل أَملُس بها مَلْساً إِذا سُقتها سوقاً فی خُفْیة؛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 بِذَوْدِ الحَلَسِیِّ مَلْسا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 ضرب من السیر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والملامسة لِینُ المَلْمُوس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الملموس من الإِِبل المِعْناق التی تراها أَول الإِِبل فی المرعی و المَوْرد و کلّ 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أَمْلَسُ إِذا کان مُتْعباً شدیداً؛ و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فیها القوم خِمْساً أَملَسَا و مَلَسَ الرجلُ یملُس ملساً إِذا ذهب ذهاباً سریعاً؛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تملسُ فیه الریح کلّ مَمْلَس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رجُلاً إِلی الجن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ثلاثاً مَلْساً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سر سَیراً سَریعاً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المَلْس </w:t>
      </w:r>
      <w:r>
        <w:rPr>
          <w:rFonts w:eastAsia="Amiri" w:cs="Amiri" w:ascii="Amiri" w:hAnsi="Amiri"/>
          <w:color w:val="111111"/>
          <w:sz w:val="28"/>
          <w:szCs w:val="28"/>
          <w:rtl w:val="true"/>
          <w:lang w:bidi="ar-SA"/>
        </w:rPr>
        <w:t xml:space="preserve">: </w:t>
      </w:r>
      <w:bookmarkStart w:id="1003" w:name="pg11465_149454"/>
    </w:p>
    <w:p>
      <w:pPr>
        <w:pStyle w:val="BookText"/>
        <w:rPr/>
      </w:pPr>
      <w:bookmarkEnd w:id="1003"/>
      <w:r>
        <w:rPr>
          <w:rFonts w:ascii="Amiri" w:hAnsi="Amiri" w:eastAsia="Amiri" w:cs="Amiri"/>
          <w:color w:val="111111"/>
          <w:sz w:val="28"/>
          <w:sz w:val="28"/>
          <w:szCs w:val="28"/>
          <w:rtl w:val="true"/>
          <w:lang w:bidi="ar-SA"/>
        </w:rPr>
        <w:t>الخِفَّة و الإِِسراع و 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امّلَسَ فی سَیْرِه إِذا أَسْرَعَ؛ و حَقِیقَةُ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ثَلاثَ لیالٍ ذات مَلْسٍ أَو سِرْ ثلاثاً سیراً مَلْساً ،أَو أَنه ضربٌ من السَّیر فَنَصَبَه علی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تملَّس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مَلَسَ الشیءُ یملُس ملْساً و امّلس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انْخَنَسَ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امْتُلِس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مَلُوسٌ و مَلَسَی ،مثال سَمَجی و جَفَلی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تمرّ مرّاً سریعاً؛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مَلَسی یَمَانِیَة و شَیْخٌ هِمَّة، مُتَقَطّع دُون الیَمانی المُصْعِد أَی تَملُس و تَمْضی لا یَعْلَق بها شیء من 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مَلْسُ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المَلْث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أَتیته مَلْسَ الظلام و مَلْثَ الظلام،و ذلک حین یَخْتَلط اللیل بالأَرض و یختلط الظلام،یستعمل ظَرفاً و غیر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المَلْسُ بالمَلْثِ؛ و المَلْث أَوّل سواد المغرب فإِذا اشتدّ حتی یأْتی وقت العشاء الأَخیرة،فهو المَلْس بالملث،و لا یَتَمَیز هذا من هذا لأَنه قد دخل الملث فی الملس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یجعل علی باب الرَّداحَة،و هو بیت یُبنی للأَسد تجعل لُحْمَتُه فی مُؤَخَّرِه،فإِذا دخل فأَخذها وقع هذا الحجر فسدّ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تمَلَّس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عن أَبی حنیفة</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2672335_73709187"/>
      <w:bookmarkStart w:id="1005" w:name="_Toc425"/>
      <w:bookmarkEnd w:id="1004"/>
      <w:r>
        <w:rPr>
          <w:rtl w:val="true"/>
        </w:rPr>
        <w:t>ملبس</w:t>
      </w:r>
      <w:bookmarkEnd w:id="1005"/>
    </w:p>
    <w:p>
      <w:pPr>
        <w:pStyle w:val="BookText"/>
        <w:rPr/>
      </w:pPr>
      <w:r>
        <w:rPr>
          <w:rFonts w:ascii="Amiri" w:hAnsi="Amiri" w:eastAsia="Amiri" w:cs="Amiri"/>
          <w:color w:val="111111"/>
          <w:sz w:val="28"/>
          <w:sz w:val="28"/>
          <w:szCs w:val="28"/>
          <w:rtl w:val="true"/>
          <w:lang w:bidi="ar-SA"/>
        </w:rPr>
        <w:t xml:space="preserve">المَلَنْبَس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الکثیرة الماء کالقَلَنْبَس و القَلَمَّس؛ عُکْلِیَّة حکاها کراع</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2672337_73709187"/>
      <w:bookmarkStart w:id="1007" w:name="_Toc426"/>
      <w:bookmarkEnd w:id="1006"/>
      <w:r>
        <w:rPr>
          <w:rtl w:val="true"/>
        </w:rPr>
        <w:t>ممس</w:t>
      </w:r>
      <w:bookmarkEnd w:id="1007"/>
    </w:p>
    <w:p>
      <w:pPr>
        <w:pStyle w:val="BookText"/>
        <w:rPr/>
      </w:pPr>
      <w:r>
        <w:rPr>
          <w:rFonts w:ascii="Amiri" w:hAnsi="Amiri" w:eastAsia="Amiri" w:cs="Amiri"/>
          <w:color w:val="111111"/>
          <w:sz w:val="28"/>
          <w:sz w:val="28"/>
          <w:szCs w:val="28"/>
          <w:rtl w:val="true"/>
          <w:lang w:bidi="ar-SA"/>
        </w:rPr>
        <w:t xml:space="preserve">مامُوسَة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النار؛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تَطایَحَ الطلُّ عن أَردانها صُعُداً، کما تَطایَح عن مامُوسَةَ الشَّرَر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بماموسةَ النار،و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النار بالرومیة،و جعلها معرفة غیر منصرفة،و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مانوسة الشرر؛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المانوسة النار</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2672339_73709187"/>
      <w:bookmarkStart w:id="1009" w:name="_Toc427"/>
      <w:bookmarkEnd w:id="1008"/>
      <w:r>
        <w:rPr>
          <w:rtl w:val="true"/>
        </w:rPr>
        <w:t>منس</w:t>
      </w:r>
      <w:bookmarkEnd w:id="1009"/>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من کل شیء</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672341_73709187"/>
      <w:bookmarkStart w:id="1011" w:name="_Toc428"/>
      <w:bookmarkEnd w:id="1010"/>
      <w:r>
        <w:rPr>
          <w:rtl w:val="true"/>
        </w:rPr>
        <w:t>موس</w:t>
      </w:r>
      <w:bookmarkEnd w:id="1011"/>
    </w:p>
    <w:p>
      <w:pPr>
        <w:pStyle w:val="BookText"/>
        <w:rPr/>
      </w:pPr>
      <w:r>
        <w:rPr>
          <w:rFonts w:ascii="Amiri" w:hAnsi="Amiri" w:eastAsia="Amiri" w:cs="Amiri"/>
          <w:color w:val="111111"/>
          <w:sz w:val="28"/>
          <w:sz w:val="28"/>
          <w:szCs w:val="28"/>
          <w:rtl w:val="true"/>
          <w:lang w:bidi="ar-SA"/>
        </w:rPr>
        <w:t>رجل ماسٌ مثل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طیَّاش لا یلتفت إِلی موعظة أَحد و لا یقبل قولَه؛ کذلک حکی أَبو عبید،قال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أَمْساه،قال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یوافق ماساً لأَن حرف العلة فی قولهم ماسٌ عَیْنٌ،و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أَمساه لامٌ،و الصحیح أَنه ماسٍ علی مثال ماشٍ،و علی هذا یصح ما أَمساه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المَسْیِ،و هو أَن یُدْخِلَ الراعی یده فی رَحِم الناقة أَو الرَّمَکَةِ یمسُط ماءَ الفحل من رحمها اسِتْلآماً للفَحْل کراهِیة أَن تحمِل له؛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المَوْس بمعنی المَسْیِ لغیر اللیث،و مَیْسون فَیْعُول من مسَنَ أَو فَعْلُون من 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آلة الحدید فیمن جعلها فُعْلَی،و من جعلها من أَوْسَیْتُ أَی حَلَقْت،فهو من باب وسی؛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 تأْسیس اسم المُوسَی الذی یحلق به،قال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اللیث مُوسَی فُعْلی من المَوْس ،و جعل المیم أَصلیة و لا یجوز تنوینه علی قیاسه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موسی جَیِّدة،و هی فُعْلی؛ عن الکسائی؛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مذکر لا غیر،هذا موسی کما تَرَی،و هو مُفْعَلٌ من أَوْسَیْتُ رأْسه إِذا حلقته بالمُوسَی؛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الفراء فی تأْنیث الموسَی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تَکُنِ المُوسَی جَرَتْ فَوْقَ بَطْنِها، فَمَا وُضِعَتْ إِلا وَ مَصّانُ قاعِد 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أَن یَقْتُلوا من جَرَت علیه المَواسِی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من نبتَتْ عانته لأَن </w:t>
      </w:r>
      <w:bookmarkStart w:id="1012" w:name="pg11465_149455"/>
    </w:p>
    <w:p>
      <w:pPr>
        <w:pStyle w:val="BookText"/>
        <w:rPr/>
      </w:pPr>
      <w:bookmarkEnd w:id="1012"/>
      <w:r>
        <w:rPr>
          <w:rFonts w:ascii="Amiri" w:hAnsi="Amiri" w:eastAsia="Amiri" w:cs="Amiri"/>
          <w:color w:val="111111"/>
          <w:sz w:val="28"/>
          <w:sz w:val="28"/>
          <w:szCs w:val="28"/>
          <w:rtl w:val="true"/>
          <w:lang w:bidi="ar-SA"/>
        </w:rPr>
        <w:t>المواسی إِنما تَجْرِی علی من أَنْبَت،أَراد من بَلَغ الحُلُم من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اسم النبی،صلوات اللَّه علی محمد نبینا و علیه و سلم،عربیٌّ مُعَرَّبٌ،و هو مُو أَی ماء،و سا أَی شجر لأَن التابوت الذی فیه وجد بین الماء و الشجر فسمی به،و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بالعبرانیة موسی ،و معناه الجذب لأَنه جذب من الماء؛ قال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اشتقاقه من الماء و الساج،فالمُو ماءٌ و سَا شجر </w:t>
      </w:r>
      <w:r>
        <w:rPr>
          <w:rStyle w:val="FootnoteAnchor"/>
          <w:rtl w:val="true"/>
        </w:rPr>
        <w:footnoteReference w:id="118"/>
      </w:r>
      <w:r>
        <w:rPr>
          <w:rFonts w:ascii="Amiri" w:hAnsi="Amiri" w:eastAsia="Amiri" w:cs="Amiri"/>
          <w:color w:val="111111"/>
          <w:sz w:val="28"/>
          <w:sz w:val="28"/>
          <w:szCs w:val="28"/>
          <w:rtl w:val="true"/>
          <w:lang w:bidi="ar-SA"/>
        </w:rPr>
        <w:t>لحال التابوت فی الماء،قال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مَبْرَمان أَبا العباس عن موسی و صَرْفِه،فقال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 فُعْلی لم تَصْرفه،و إِن جعلته مُفْعَلاً من أَوْسَیْتَه صرفته</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2672343_73709187"/>
      <w:bookmarkStart w:id="1014" w:name="_Toc429"/>
      <w:bookmarkEnd w:id="1013"/>
      <w:r>
        <w:rPr>
          <w:rtl w:val="true"/>
        </w:rPr>
        <w:t>میس</w:t>
      </w:r>
      <w:bookmarkEnd w:id="1014"/>
    </w:p>
    <w:p>
      <w:pPr>
        <w:pStyle w:val="BookText"/>
        <w:rPr/>
      </w:pPr>
      <w:r>
        <w:rPr>
          <w:rFonts w:ascii="Amiri" w:hAnsi="Amiri" w:eastAsia="Amiri" w:cs="Amiri"/>
          <w:color w:val="111111"/>
          <w:sz w:val="28"/>
          <w:sz w:val="28"/>
          <w:szCs w:val="28"/>
          <w:rtl w:val="true"/>
          <w:lang w:bidi="ar-SA"/>
        </w:rPr>
        <w:t xml:space="preserve">المَیْس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التَبَخْتُر، ماسَ یَمِیسُ میساً و مَیَساناً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 اخْتالَ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غصن میَّاسٌ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 ضَرْب من المَیَسانِ فی تَبَخْتُرٍ و تَهادٍ کما تَمِیس العَروس و الجمَل،و ربما مَاسَ بهَوْدَجِه فی مَشْیِه،فهو یَمِیسُ مَیَسَاناً ،و تَمَیَّسَ مثله؛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لَمِن قُنْعانِها حِینَ أَعْتَزِی، و أَمْشی بها نحْوَ الوَغَی أَتَمَیَّسُ و رجلٌ مَیَّاسٌ و جارِیة مَیَّاسَة إِذا کانا یَتَبختران فی مِشْیَتِهِما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قَیْساً و تَخْرج مَیْساً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ماسَ یَمِیسُ مَیْساً إِذا تبختر فی مَشْیِه و تَثَنَّی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مُومِس و مُومِسَة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فاجِرَةٌ جِهاراً؛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اخترت وضعه فی میس بالیاء،و خالفت ترتیب اللغویین فی ذلک لأَنها صیغة فاعِل،قال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لها فعلاً البَتَّة یجوز أَن یکون هذا الاسم علیه إِلا أَن یکون من قولهم أَمَاسَتْ جِلْدها،کما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خَریعٌ،من التَخرُّع،و هو التَّثَنِّی،قال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یجب علی هذا مُمِیسٌ و مُمِیسَة لکنهم قلبوا موضع العین إِلی الفاء فکأَنه أَیْمَسَتْ،ثم صِیغ اسم الفاعل علی هذا،و قد یکون مُفْعِلاً من قولهم أَوْمَسَ العنبُ إِذا 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مذکور فی الواو؛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سمَّوا الإِِمَاءَ اللَّواتی للخدمة مومِسات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المیَّاسة من النساء،و هی المُخْتالة،قال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البناء علی هذا الاشتقاق غیر معلوم،و هو من المثل الذی لم یحکه سیبویه کزیتون،و حکاه کراع فی باب فَیْعُول و اشتقه من المَیْس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أَدری کیف ذلک لأَنه لا ینبغی کونه فَیْعُولاً و کونه مشتقّاً من المَیْسِ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امرأَة،منه؛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أَحَلَّ العَلاةَ قُبَّةَ مَیْسُونَ ، فأَدْنی دِیارِها العَوصاءُ و قد تقدم فی ترجمة مَسَنَ،فهو علی هذا فَیْعُولٌ 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مَیَسَ أَولی به لما جاء من قولهم مَیْسُونُ تَمِیسُ فی مِشیتها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مَیسانُ کوکب یکون بین المَعَرَّةِ و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المَیاسِینُ النجوم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المَیْسُونُ من الغلمان الحسَنُ الوجْهِ و الحسن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مَیْسانُ اسم الکوکب،فهو فَعْلانُ،من ماسَ یَمِیسُ إِذا تبختر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تُعمل منه الرحال؛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شُعْبَتَا مَیسٍ بَراها إِسْکاف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المَیْسُ شجر عظام شبیه فی نباته و ورقه بالغَرَبِ،و إِذا کان شابّاً فهو أَبیض الجَوْف،فإِذا تقادم اسْوَدَّ فصار کالآبِنُوس و یَغْلُظُ حتی </w:t>
      </w:r>
      <w:bookmarkStart w:id="1015" w:name="pg11465_149456"/>
    </w:p>
    <w:p>
      <w:pPr>
        <w:pStyle w:val="BookText"/>
        <w:rPr/>
      </w:pPr>
      <w:bookmarkEnd w:id="1015"/>
      <w:r>
        <w:rPr>
          <w:rFonts w:ascii="Amiri" w:hAnsi="Amiri" w:eastAsia="Amiri" w:cs="Amiri"/>
          <w:color w:val="111111"/>
          <w:sz w:val="28"/>
          <w:sz w:val="28"/>
          <w:szCs w:val="28"/>
          <w:rtl w:val="true"/>
          <w:lang w:bidi="ar-SA"/>
        </w:rPr>
        <w:t>تُتَّخذ منه الموائد الواسعة و تتخذ منه الرحال؛ قال العجاج و وصف المَطایا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یَنْتُقْنَ بالقَوْمِ،مِنَ التَّزَعُّلِ، مَیْسَ عُمانَ و رِحالَ الإِِسْحِلِ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أَعرابی أَنه رآه بالطائف،قال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ینسب الزبیب الذی یسمی المَیْسَ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الکَرْمِ یَنْهَضُ علی ساق بعض النهوض لم یَتَفَرَّع کلُّه؛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بأَکْوارِ المَیْسِ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شجر صُلْب تعمل منه أَکوار الإِِبل و رحالها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الطویلة التی بین الثورین؛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أَبی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شَقِیقِ بنِ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کُوَرِ دَجْلَةَ أَو کُورَةٌ بسَواد العراق،النسب إِلیه مَیْسانیٌّ ،و مَیْسَنانیٌّ ،الأَخیرة نادرة؛ 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تخالُ رَیْطَها المُدَقْمَسا، و مَیْسَنانیّاً لها مُمَیَّسَا یعنی ثیاباً تُنسج بِمَیْسانَ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مُذَیَّل له ذَیْل؛ و 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قَرْیَةٌ،مِنْ قُرَی مَیْسَنانَ ، مُعْجِبَةٌ نَظَراً و اتِّصافَا إِنما أَراد مَیْسانَ فاضطر فزاد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الوشب المَیْس ،شجرة مدورة تکون عندنا ببلخ فیها البعوض،و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 شجرة و هو من أَجود الشجر و أَصْلبِه و أَصْلحِه لصنعة الرّحال و منها تتخذ رحال الشأْم،فلما کثر ذلک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 اللَّه فیهم المرض یَمِیسُه و أَمَاسَه ،فهو یُمِیسُه ،و بَسَّه و ثَنَّه أَی کثَّره فیهما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2672345_73709187"/>
      <w:bookmarkStart w:id="1017" w:name="_Toc430"/>
      <w:bookmarkEnd w:id="1016"/>
      <w:r>
        <w:rPr>
          <w:rtl w:val="true"/>
        </w:rPr>
        <w:t>فصل النون</w:t>
      </w:r>
      <w:bookmarkEnd w:id="1017"/>
    </w:p>
    <w:p>
      <w:pPr>
        <w:pStyle w:val="Heading4"/>
        <w:numPr>
          <w:ilvl w:val="3"/>
          <w:numId w:val="1"/>
        </w:numPr>
        <w:rPr/>
      </w:pPr>
      <w:bookmarkStart w:id="1018" w:name="__RefHeading___Toc2672347_73709187"/>
      <w:bookmarkStart w:id="1019" w:name="_Toc431"/>
      <w:bookmarkEnd w:id="1018"/>
      <w:r>
        <w:rPr>
          <w:rtl w:val="true"/>
        </w:rPr>
        <w:t>نأمس</w:t>
      </w:r>
      <w:bookmarkEnd w:id="1019"/>
    </w:p>
    <w:p>
      <w:pPr>
        <w:pStyle w:val="BookText"/>
        <w:rPr/>
      </w:pPr>
      <w:r>
        <w:rPr>
          <w:rFonts w:ascii="Amiri" w:hAnsi="Amiri" w:eastAsia="Amiri" w:cs="Amiri"/>
          <w:color w:val="111111"/>
          <w:sz w:val="28"/>
          <w:sz w:val="28"/>
          <w:szCs w:val="28"/>
          <w:rtl w:val="true"/>
          <w:lang w:bidi="ar-SA"/>
        </w:rPr>
        <w:t>النأْمُوسُ ،یُهْمز و لا یهمز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قُتْرةُ الصائد</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2672349_73709187"/>
      <w:bookmarkStart w:id="1021" w:name="_Toc432"/>
      <w:bookmarkEnd w:id="1020"/>
      <w:r>
        <w:rPr>
          <w:rtl w:val="true"/>
        </w:rPr>
        <w:t>نبس</w:t>
      </w:r>
      <w:bookmarkEnd w:id="1021"/>
    </w:p>
    <w:p>
      <w:pPr>
        <w:pStyle w:val="BookText"/>
        <w:rPr/>
      </w:pPr>
      <w:r>
        <w:rPr>
          <w:rFonts w:ascii="Amiri" w:hAnsi="Amiri" w:eastAsia="Amiri" w:cs="Amiri"/>
          <w:color w:val="111111"/>
          <w:sz w:val="28"/>
          <w:sz w:val="28"/>
          <w:szCs w:val="28"/>
          <w:rtl w:val="true"/>
          <w:lang w:bidi="ar-SA"/>
        </w:rPr>
        <w:t>نَبَسَ</w:t>
      </w:r>
    </w:p>
    <w:p>
      <w:pPr>
        <w:pStyle w:val="BookText"/>
        <w:rPr/>
      </w:pPr>
      <w:r>
        <w:rPr>
          <w:rFonts w:ascii="Amiri" w:hAnsi="Amiri" w:eastAsia="Amiri" w:cs="Amiri"/>
          <w:color w:val="111111"/>
          <w:sz w:val="28"/>
          <w:sz w:val="28"/>
          <w:szCs w:val="28"/>
          <w:rtl w:val="true"/>
          <w:lang w:bidi="ar-SA"/>
        </w:rPr>
        <w:t>یَنْبِسُ</w:t>
      </w:r>
    </w:p>
    <w:p>
      <w:pPr>
        <w:pStyle w:val="BookText"/>
        <w:rPr/>
      </w:pPr>
      <w:r>
        <w:rPr>
          <w:rFonts w:ascii="Amiri" w:hAnsi="Amiri" w:eastAsia="Amiri" w:cs="Amiri"/>
          <w:color w:val="111111"/>
          <w:sz w:val="28"/>
          <w:sz w:val="28"/>
          <w:szCs w:val="28"/>
          <w:rtl w:val="true"/>
          <w:lang w:bidi="ar-SA"/>
        </w:rPr>
        <w:t xml:space="preserve">نَبْساً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نَبَس أَی ما تحرکَتْ شفتاه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نَبَسَ بکلمة أَی ما تکلم،و ما نَبَّس أَیضاً،بالتشدید؛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غیرَ صائدِی فَنبِّس و فی حدیث ابن عمر فی صفة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یَنبِسیون عند ذلک ما هو إِلا الزَّفِیرُ و الشَّهِیقُ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ما ینطقون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أَصل النَّبْسِ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 لم یستعمل إِلا فی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أَنْبَسُ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النُّبُسُ المُسْرِعُون فی حوائجهم،و النُّبُسُ النَّاطقون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نَبَس و لا 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أَبی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یَنْبِسُ رَوبَةً حین اشتدّت السُّرَی؛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السِّنْبِسُ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سَنْبَسَ إِذا أَسرع یُسَنْبِسُ شَنْبَسَةً؛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أُم سِنْبِسٍ فی النوم قبل أَن تلده قائلاً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سِنْبِساً فأَنْبِسِی أَنْبِسِی أَی أَسْرعی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السین فی أَوّل سنْبس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نَبَسَ إِذا أَسرع،قال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السین من زوائد الکلام،قال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نَبَسَ الرجل إِذا تکلم فأَسرع،و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أَنْبَسَ إِذا سکت ذلاً</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2672351_73709187"/>
      <w:bookmarkStart w:id="1023" w:name="_Toc433"/>
      <w:bookmarkEnd w:id="1022"/>
      <w:r>
        <w:rPr>
          <w:rtl w:val="true"/>
        </w:rPr>
        <w:t>نبرس</w:t>
      </w:r>
      <w:bookmarkEnd w:id="1023"/>
    </w:p>
    <w:p>
      <w:pPr>
        <w:pStyle w:val="BookText"/>
        <w:rPr/>
      </w:pPr>
      <w:r>
        <w:rPr>
          <w:rFonts w:ascii="Amiri" w:hAnsi="Amiri" w:eastAsia="Amiri" w:cs="Amiri"/>
          <w:color w:val="111111"/>
          <w:sz w:val="28"/>
          <w:sz w:val="28"/>
          <w:szCs w:val="28"/>
          <w:rtl w:val="true"/>
          <w:lang w:bidi="ar-SA"/>
        </w:rPr>
        <w:t xml:space="preserve">النِّبْراسُ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و السِّراج،و قد تقدم أَنه ثلاثی مشتق من البِرْسِ الذی هو القطن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النِّبْراس </w:t>
      </w:r>
      <w:r>
        <w:rPr>
          <w:rFonts w:eastAsia="Amiri" w:cs="Amiri" w:ascii="Amiri" w:hAnsi="Amiri"/>
          <w:color w:val="111111"/>
          <w:sz w:val="28"/>
          <w:szCs w:val="28"/>
          <w:rtl w:val="true"/>
          <w:lang w:bidi="ar-SA"/>
        </w:rPr>
        <w:t xml:space="preserve">: </w:t>
      </w:r>
      <w:bookmarkStart w:id="1024" w:name="pg11465_149457"/>
    </w:p>
    <w:p>
      <w:pPr>
        <w:pStyle w:val="BookText"/>
        <w:rPr/>
      </w:pPr>
      <w:bookmarkEnd w:id="1024"/>
      <w:r>
        <w:rPr>
          <w:rFonts w:ascii="Amiri" w:hAnsi="Amiri" w:eastAsia="Amiri" w:cs="Amiri"/>
          <w:color w:val="111111"/>
          <w:sz w:val="28"/>
          <w:sz w:val="28"/>
          <w:szCs w:val="28"/>
          <w:rtl w:val="true"/>
          <w:lang w:bidi="ar-SA"/>
        </w:rPr>
        <w:t>السِّنان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نِبْراس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لو لا أَنَّنی فَرِقٌ مِن الأَمیرِ،لعَاتَبْتُ ابنَ نِبْراس</w:t>
      </w:r>
    </w:p>
    <w:p>
      <w:pPr>
        <w:pStyle w:val="Heading4"/>
        <w:numPr>
          <w:ilvl w:val="3"/>
          <w:numId w:val="1"/>
        </w:numPr>
        <w:rPr/>
      </w:pPr>
      <w:bookmarkStart w:id="1025" w:name="__RefHeading___Toc2672353_73709187"/>
      <w:bookmarkStart w:id="1026" w:name="_Toc434"/>
      <w:bookmarkEnd w:id="1025"/>
      <w:r>
        <w:rPr>
          <w:rtl w:val="true"/>
        </w:rPr>
        <w:t>نتس</w:t>
      </w:r>
      <w:bookmarkEnd w:id="1026"/>
    </w:p>
    <w:p>
      <w:pPr>
        <w:pStyle w:val="BookText"/>
        <w:rPr/>
      </w:pPr>
      <w:r>
        <w:rPr>
          <w:rFonts w:ascii="Amiri" w:hAnsi="Amiri" w:eastAsia="Amiri" w:cs="Amiri"/>
          <w:color w:val="111111"/>
          <w:sz w:val="28"/>
          <w:sz w:val="28"/>
          <w:szCs w:val="28"/>
          <w:rtl w:val="true"/>
          <w:lang w:bidi="ar-SA"/>
        </w:rPr>
        <w:t>نَتَسَه</w:t>
      </w:r>
    </w:p>
    <w:p>
      <w:pPr>
        <w:pStyle w:val="BookText"/>
        <w:rPr/>
      </w:pPr>
      <w:r>
        <w:rPr>
          <w:rFonts w:ascii="Amiri" w:hAnsi="Amiri" w:eastAsia="Amiri" w:cs="Amiri"/>
          <w:color w:val="111111"/>
          <w:sz w:val="28"/>
          <w:sz w:val="28"/>
          <w:szCs w:val="28"/>
          <w:rtl w:val="true"/>
          <w:lang w:bidi="ar-SA"/>
        </w:rPr>
        <w:t>یَنْتِسُهُ</w:t>
      </w:r>
    </w:p>
    <w:p>
      <w:pPr>
        <w:pStyle w:val="BookText"/>
        <w:rPr/>
      </w:pPr>
      <w:r>
        <w:rPr>
          <w:rFonts w:ascii="Amiri" w:hAnsi="Amiri" w:eastAsia="Amiri" w:cs="Amiri"/>
          <w:color w:val="111111"/>
          <w:sz w:val="28"/>
          <w:sz w:val="28"/>
          <w:szCs w:val="28"/>
          <w:rtl w:val="true"/>
          <w:lang w:bidi="ar-SA"/>
        </w:rPr>
        <w:t xml:space="preserve">نَتْساً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2672355_73709187"/>
      <w:bookmarkStart w:id="1028" w:name="_Toc435"/>
      <w:bookmarkEnd w:id="1027"/>
      <w:r>
        <w:rPr>
          <w:rtl w:val="true"/>
        </w:rPr>
        <w:t>نجس</w:t>
      </w:r>
      <w:bookmarkEnd w:id="1028"/>
    </w:p>
    <w:p>
      <w:pPr>
        <w:pStyle w:val="BookText"/>
        <w:rPr/>
      </w:pPr>
      <w:r>
        <w:rPr>
          <w:rFonts w:ascii="Amiri" w:hAnsi="Amiri" w:eastAsia="Amiri" w:cs="Amiri"/>
          <w:color w:val="111111"/>
          <w:sz w:val="28"/>
          <w:sz w:val="28"/>
          <w:szCs w:val="28"/>
          <w:rtl w:val="true"/>
          <w:lang w:bidi="ar-SA"/>
        </w:rPr>
        <w:t xml:space="preserve">النَّجْسُ و النِّجْسُ 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من الناس و من کل شیء قَذِرْتَه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نَجِسَ الشیءُ،بالکسر، یَنْجَسُ نَجَساً ،فهو نَجِسٌ و نَجَسٌ ،و رجل نَجِسٌ و نَجَسٌ ،و الجمع أَنْجاسٌ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یکون للواحد و الاثنین و الجمع و المؤنث بلفظ واحد،رجل نَجَسٌ و رجلان نَجَسٌ و قوم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 ؛ فإِذا کَسَرُوا ثَنَّوْا و جَمَعوا و أَنَّثوا فقالوا أَنْجاسٌ و نِجْسَةٌ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لا یجمع و لا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الهیثم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 ؛ أَی أَنْجاسٌ 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إِذا دخل الخلاء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النِّجْسِ الرِّجْس الخَبیثِ المُخْبِث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الفرّاء أَنهم إِذا بدؤوا بالنجس و لم یذکروا الرجس فتحوا النون و الجیم،و إِذا بدؤوا بالرجس ثم أَتبعوه بالنجس کَسَروا النون،فهم إِذا قالوه مع الرجس أَتبعوه إِیاه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،کسروا لِمَکان رجس و ثَنَّوا و جمعوا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بالطِّمِّ و الرِّمِّ،فإِذا أَفردوا قالوا بالطَّم ففتحوا،و أَنْجَسَه غیرُه و نَجَّسه بمعنی؛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یعکسون فیقولون نِجْس رِجْسٌ فیقولونها بالکسر لمکان رِجْسٍ الذی بعده،فإِذا أَفردوه قالوا نَجَسٌ ،و أَما رِجْسٌ مفرداً فمکسور علی کل حال؛ هذا علی مذهب الفرّاء؛ و هی النَّجاسة ،و قد أَنْجَسه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عن الحسن فی رجل زنی بامرأَة 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أَنْجَسَها و هو أَحق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داء نجِسٌ و ناجِسٌ و نَجِیسٌ و عَقامٌ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یبرأُ منه،و قد یوصف به صاحب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عُوذَةٍ للصبی،و قد نَجَّس له و 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جارِیَةٍ مَلْبونَةٍ،و مُنَجِّسٍ ، و طارِقَةٍ فی طَرْقِها لم تُسَدِّد </w:t>
      </w:r>
      <w:r>
        <w:rPr>
          <w:rStyle w:val="FootnoteAnchor"/>
          <w:rtl w:val="true"/>
        </w:rPr>
        <w:footnoteReference w:id="119"/>
      </w:r>
      <w:r>
        <w:rPr>
          <w:rFonts w:ascii="Amiri" w:hAnsi="Amiri" w:eastAsia="Amiri" w:cs="Amiri"/>
          <w:color w:val="111111"/>
          <w:sz w:val="28"/>
          <w:sz w:val="28"/>
          <w:szCs w:val="28"/>
          <w:rtl w:val="true"/>
          <w:lang w:bidi="ar-SA"/>
        </w:rPr>
        <w:t>یصف أَهل الجاهلیة أَنهم کانوا بین متَکَهِّنٍ و حَدَّاس و راقٍ و منَجِّس و متَنَجِّم حتی جاء النبی،صلی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التعویذ؛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الاسم من ذلک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المَعاذات التَّمِیمة و الجُلْبَة و المنَجِّسة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مُنَجَّس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 لِمَ قیل له منَجَّس و هو مأْخوذ من النجاسة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للعرب أَفعالاً تخالف معانیها أَلفاظها،یقال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یتنجس إِذا فعل فعلاً یخرج به من النجاسة کما قیل یَتَأَثَّم و یَتَحَرَّجُ و یَتَحَنَّثُ إِذا فعل فعلاً یخرج به من الإِِثْمِ و الحَرَج و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التَّنْجِیسُ شیء کانت العرب تفعله کالعوذة تدفع بها العین؛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 أنْجاساً علیَّ المُنَجِّس </w:t>
      </w:r>
      <w:r>
        <w:rPr>
          <w:rStyle w:val="FootnoteAnchor"/>
          <w:rtl w:val="true"/>
        </w:rPr>
        <w:footnoteReference w:id="120"/>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المُنَجَّسُ الذی یعلَّق علیه عظام أَو خرق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للمُعَوِّذ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منَجِّس ،و کان أَهل الجاهلیة یعلِّقون علی الصبیّ و من یخاف علیه عیون الجن </w:t>
      </w:r>
      <w:bookmarkStart w:id="1029" w:name="pg11465_149458"/>
    </w:p>
    <w:p>
      <w:pPr>
        <w:pStyle w:val="BookText"/>
        <w:rPr/>
      </w:pPr>
      <w:bookmarkEnd w:id="1029"/>
      <w:r>
        <w:rPr>
          <w:rFonts w:ascii="Amiri" w:hAnsi="Amiri" w:eastAsia="Amiri" w:cs="Amiri"/>
          <w:color w:val="111111"/>
          <w:sz w:val="28"/>
          <w:sz w:val="28"/>
          <w:szCs w:val="28"/>
          <w:rtl w:val="true"/>
          <w:lang w:bidi="ar-SA"/>
        </w:rPr>
        <w:t>الأَقْذارَ من خِرَقِ المَحِیض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لا تقربها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المعَوِّذون،و الجُنُس المیاه 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توضع علی حز الوَتَر</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2672357_73709187"/>
      <w:bookmarkStart w:id="1031" w:name="_Toc436"/>
      <w:bookmarkEnd w:id="1030"/>
      <w:r>
        <w:rPr>
          <w:rtl w:val="true"/>
        </w:rPr>
        <w:t>نحس</w:t>
      </w:r>
      <w:bookmarkEnd w:id="1031"/>
    </w:p>
    <w:p>
      <w:pPr>
        <w:pStyle w:val="BookText"/>
        <w:rPr/>
      </w:pPr>
      <w:r>
        <w:rPr>
          <w:rFonts w:ascii="Amiri" w:hAnsi="Amiri" w:eastAsia="Amiri" w:cs="Amiri"/>
          <w:color w:val="111111"/>
          <w:sz w:val="28"/>
          <w:sz w:val="28"/>
          <w:szCs w:val="28"/>
          <w:rtl w:val="true"/>
          <w:lang w:bidi="ar-SA"/>
        </w:rPr>
        <w:t xml:space="preserve">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السَّعْدِ من النجوم و غیرها،و الجمع أَنْحُسٌ و نُحوسٌ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ناحِسٌ و نَحْسٌ و نَحِسٌ و نَحِیسٌ من أَیام نَواحِس و نَحْساتٍ و نَحِساتٍ ،من جعله نعتاً ثقّله،و من أَضاف الیوم إِلی النَّحْسِ فبالتخفیف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نَحْسٌ و أَیام نَحْسٌ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صَرْصَراً فی أَیام نَحْساتٍ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أَیام نَحْسَة ثم نَحْسات جمع الجمع،و قرئت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أَیّٰامٍ نَحِسٰاتٍ ،و هی المشؤومات علیهم فی الوجهین،و العرب تسمی الریح الباردة إِذا دَبِرَتْ نَحْساً ،و 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نَحْسٍ ،علی الصفة و الإِضافةُ أَکثرُ 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نَحِسَ الشیءُ،فهو نَحِسٌ أَیضاً؛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جُذاماً و لَخْماً أَنَّ إِخْوَتَهُمْ طَیّاً و بَهْراءَ قَوْمٌ،نَصْرُهُمْ نَحِسُ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نَحِسات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النَّحْسُ أَی الغبار؛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نَحْسٌ ذو عَثانِینَ،و التَقَتْ سَباریتُ أَغْفالٍ بها الآلُ یمضح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النَّحْسُ الرِّیح ذات الغُبار،و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أَیّاً کانت؛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شَمُولٍ عُرِّضتْ للنَّحْسِ و 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حکاه الفارسی؛ و أَنشد لابن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مُدامَةً عُرِضَتْ لِنَحْسٍ ، یُحِیلُ شَفِیفُها الماءَ الزُّلالا و فسره الأَصمعی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لِنَحْسٍ أَی وُضِعت فی ریح فَبَرَدَت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یُحِیل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 یصب الماء فی الحلق و لو لا بردها لم یشرب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النِّحاسُ و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 الأَصل و الخَلِیقَة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نِحاسُ الرجل و نُحاسه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سَجِیَّته و طَبیعته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کریم النِّحاس و النُّحاس أَیضاً،بالضم،أَی کریم النِّجار؛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السَّائلُ عن نِحاسِی قال النّحاس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فِینا،إِذا ما المَحْلُ أَبْدی نِحاسَ القَوْمِ،من سَمْحٍ هَضُومِ و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الصُّفْر و الآنیة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النُّحاس ،بضم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الذی لا لهب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 شُوٰاظٌ مِنْ نٰارٍ وَ نُحٰاسٌ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و 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الدُّخان؛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یُضِیءُ کَضَوْء سِراجٍ السَّلِیطِ لَمْ یَجْعَل اللَّهُ فیه نُحاسا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جمیع المفسرین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الدُّخان الذی یعلو و تَضْعُف حرارته و یخلص من اللهب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النُّحاس ،بالضم،الصُّفْر نفسه،و النِّحاس ،مکسور،دخانه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غیره یقول للدُّخان نُحاسٌ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نَحَّسَ الأَخْبار و تَنَحَّسَها و اسْتَنْحَسَها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تَنَدَّسَها و تَجَسَّسَها،و اسْتَنْحَسَ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و تَتَبَّعَها </w:t>
      </w:r>
      <w:bookmarkStart w:id="1032" w:name="pg11465_149459"/>
    </w:p>
    <w:p>
      <w:pPr>
        <w:pStyle w:val="BookText"/>
        <w:rPr/>
      </w:pPr>
      <w:bookmarkEnd w:id="1032"/>
      <w:r>
        <w:rPr>
          <w:rFonts w:ascii="IRNazanin" w:hAnsi="IRNazanin" w:eastAsia="IRNazanin"/>
          <w:color w:val="111111"/>
          <w:sz w:val="28"/>
          <w:sz w:val="28"/>
          <w:szCs w:val="28"/>
          <w:rtl w:val="true"/>
          <w:lang w:bidi="fa-IR"/>
        </w:rPr>
        <w:t>بالاستخبار،یکون ذلک سرّاً و علانیة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یَتَنَحَّس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تَنَحَّس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أَکل الحیوان؛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عربی صحیح و لا أَدری ما أَصله</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2672359_73709187"/>
      <w:bookmarkStart w:id="1034" w:name="_Toc437"/>
      <w:bookmarkEnd w:id="1033"/>
      <w:r>
        <w:rPr>
          <w:rtl w:val="true"/>
        </w:rPr>
        <w:t>نخس</w:t>
      </w:r>
      <w:bookmarkEnd w:id="1034"/>
    </w:p>
    <w:p>
      <w:pPr>
        <w:pStyle w:val="BookText"/>
        <w:rPr/>
      </w:pPr>
      <w:r>
        <w:rPr>
          <w:rFonts w:ascii="Amiri" w:hAnsi="Amiri" w:eastAsia="Amiri" w:cs="Amiri"/>
          <w:color w:val="111111"/>
          <w:sz w:val="28"/>
          <w:sz w:val="28"/>
          <w:szCs w:val="28"/>
          <w:rtl w:val="true"/>
          <w:lang w:bidi="ar-SA"/>
        </w:rPr>
        <w:t xml:space="preserve">نَخَسَ الدَّابَّةَ و غیرها یَنْخُسُها و یَنْخَسُها و یَنْخِسُها ؛ الأَخیرتان عن اللحیانی، نَخْساً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غَرَزَ جنبها أَو مؤخّرها بعود أَو نحوه،و هو النَّخْسُ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الدواب،سمی بذلک لنَخْسِه إِیاها حتی تَنْشَط،و حِرْفته النِّخاسة و النَّخاسة ،و قد یسمی بائعُ الرقیق نَخَّاساً ،و الأَول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النَّاخِسُ من الوعول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نَخَسَ قَرْناه استَه من طولهما، نَخَسَ یَنْخُسُ نَخْساً ،و لا سِنّ فوق النَّاخِس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النَّخوسُ من الوُعول الذی یطول قرناه حتی یَبلغا ذَنبه،و إِنما یکون ذلک فی الذکور؛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شَاةٍ فارِدٍ نَخُوسِ و وَعْلٌ ناخِسٌ ؛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حَرْب ضَرُوس بِهَا ناخِسٌ ، مَرَیْتُ بِرُمْحِی فکان اعْتِساسَا 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نَخَسَ بعیره بِمِحْجَنٍ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إِلا نَخَسَه الشیطان حین یُولدُ إِلا مَرْیم و 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یکون عند ذَنب البعیر،بعِیر مَنْخُوسٌ ؛ و اسْتَعار ساعدةُ ذلک للمرأَة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فی الدَّار،حَکَّتْ عِجَانَها بِعُرْقُوبِها مِنْ ناخِسٍ مُتَقَوّب و النَّاخِسُ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التی تکون علی جاعِرتَی الفرس إِلی الفَائلَتَینِ و 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مَنْخُوسٌ ،و هو یُتَطَیَّر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النَّاخِسِ هی التی تکون تحت جاعِرَتَی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 دائرتان تکونان فی دائرة الفَخِذَین کدائر کتِف الإِِنسان،و الدابة مَنْخُوسَةً یُتَطَیَّر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ضاغِطٌ یصیب البعیر فی إِبطه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نِخاسَا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عَمُوداه و هما فی الرُّوَاق من جانبی الأَعْمِدَة،و الجمع نُخُسٌ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النِّخاسة و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یُلْقَمُه خرق البَکْرة إِذا اتسعت و قَلِقَ مِحْوَرها،و قد نَخَسَها یَنْخَسُها و یَنْخُسُها نَخْساً ،فهی مَنْخُوسة و نَخِیس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بکرة نَخِیسٌ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ثُقْب مِحْورها فَنُخِسَتْ بِنِخاس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دُرْنا و دارتْ بَکْرَةٌ نَخِیسُ ، لا ضَیْقَةُ المَجْری و لا مَرُوسُ و سئل أَعرابی بنَجْد من بنی تمیم و هو یستقی و بَکْرتُه نَخِیسٌ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إِصبعی علی النِّخاسِ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أَردت أَن أَتَعرَّف منه الحاء و الخاء،فقال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 ،بخاء معجمة،فقلت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بَکْرة نِحاسُها نُحَاسُ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آبٰائِنَا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اتسعت البَکْرة و اتسع خرقها عنها </w:t>
      </w:r>
      <w:r>
        <w:rPr>
          <w:rStyle w:val="FootnoteAnchor"/>
          <w:rtl w:val="true"/>
        </w:rPr>
        <w:footnoteReference w:id="122"/>
      </w:r>
      <w:r>
        <w:rPr>
          <w:rFonts w:ascii="Amiri" w:hAnsi="Amiri" w:eastAsia="Amiri" w:cs="Amiri"/>
          <w:color w:val="111111"/>
          <w:sz w:val="28"/>
          <w:sz w:val="28"/>
          <w:szCs w:val="28"/>
          <w:rtl w:val="true"/>
          <w:lang w:bidi="ar-SA"/>
        </w:rPr>
        <w:t>قیل أَخَقَّتْ إِخْقَاقاً فَانْخَسُوها و انْخِسوها نَخْساً ،و هو أَن یُسَدَّ ما اتسع منها بخشبة أَو حجر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النِّخاسَةُ هی الرُّقْعَةُ تدخل فی ثُقْب المِحْوَرِ إِذا اتسع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النَّخِیس البَکْرة یتسع ثقبها الذی یجری فیه المحور مما یأْکله المحور فیَعْمِدُونَ إِلی خشبة فیَثْقُبُونَ وسطها ثم یُلْقمونها ذلک الثقب المتسع،و یقال لتلک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 ،بکسر النون، </w:t>
      </w:r>
      <w:bookmarkStart w:id="1035" w:name="pg11465_149460"/>
    </w:p>
    <w:p>
      <w:pPr>
        <w:pStyle w:val="BookText"/>
        <w:rPr/>
      </w:pPr>
      <w:bookmarkEnd w:id="1035"/>
      <w:r>
        <w:rPr>
          <w:rFonts w:ascii="Amiri" w:hAnsi="Amiri" w:eastAsia="Amiri" w:cs="Amiri"/>
          <w:color w:val="111111"/>
          <w:sz w:val="28"/>
          <w:sz w:val="28"/>
          <w:szCs w:val="28"/>
          <w:rtl w:val="true"/>
          <w:lang w:bidi="ar-SA"/>
        </w:rPr>
        <w:t xml:space="preserve">و البکرة نَخِیسٌ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غُدْراناً تناخَسُ ،و هو أَن یُفْرِغَ بعضُها فی بعض کتناخس الغنم إِذا أَصابها البرد فاستدفأَ بعضها ببعض،و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قادماً قدم علیه فسأَله عن خِصْبِ البلاد فحدَّثه أَن سحابة وقعت فاخْضَرَّ لها الأَرضُ و فیها غُدُرٌ تناخَسُ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یَصُبُّ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النَّخْسِ الدفع و الحرکة،و ابن نَخْسَةٍ ،ابن الزانیة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فی التکملة مضبوط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زَنیة ابن نخسة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الجِحاشِیُّ شَمَّاخٌ،و لیس أَبی لِنَخْسَةٍ لدَعِیٍّ غَیْرٍ مَوْجُودِ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متروک وحده،و لا یقال من هذا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نَخَسَ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هَیَّجه و أَزعجه،و کذلک إِذا نَخَسُوا دابَّته و طردوه؛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النَّاخِسینَ بِمَرْوانَ بِذِی خَشبٍ، و المُقْحِمینَ بعُثمانَ علی الدَّارِ أَی نَخَسُوا به من خلفه حتی سَیَّروه من البلاد مطروحاً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المَعَز و الضَّأْن یخلط بینهما،و هو أَیضاً لبن الناقة یخلط بلبن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 لبن الضأْن علی لبن الماعز فهو النَّخِیسة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2672361_73709187"/>
      <w:bookmarkStart w:id="1037" w:name="_Toc438"/>
      <w:bookmarkEnd w:id="1036"/>
      <w:r>
        <w:rPr>
          <w:rtl w:val="true"/>
        </w:rPr>
        <w:t>ندس</w:t>
      </w:r>
      <w:bookmarkEnd w:id="1037"/>
    </w:p>
    <w:p>
      <w:pPr>
        <w:pStyle w:val="BookText"/>
        <w:rPr/>
      </w:pPr>
      <w:r>
        <w:rPr>
          <w:rFonts w:ascii="Amiri" w:hAnsi="Amiri" w:eastAsia="Amiri" w:cs="Amiri"/>
          <w:color w:val="111111"/>
          <w:sz w:val="28"/>
          <w:sz w:val="28"/>
          <w:szCs w:val="28"/>
          <w:rtl w:val="true"/>
          <w:lang w:bidi="ar-SA"/>
        </w:rPr>
        <w:t xml:space="preserve">النَّدْسُ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نَدْسٌ و نَدُسٌ و نَدِسٌ أَی فَهِمٌ سریع السمع 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نَدِسَ ،بالکسر، یَنْدَسُ نَدَساً ؛ و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بالأُمور و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النَّدْس السریع الاستماع للصوت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النَّدُسُ الذی یخالط الناس و یخف علیهم،قال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نَدُسون ،و لا یُکسَّر لقلة هذا البناء فی الأَسماء و لأَنه لم یتمکن فیها للتکسیر کَفَعِلٍ،فلما کان کذلک و سهلت فیه الواو و النون،ترکوا التکسیر و جمعوه بالواو و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تَنَدَّسْتُ الخبر و تَجَسَّسْتُه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تَنَدَّسَ عن الأَخبار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عنها من حیث لا یعلم به مثل تحدَّست و تنطَّست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 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الندْس الطعْن؛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نَدَسْنا أَبا مَنْدُوسَةَ الْقَیْنَ بِالقَنَا، و مَارَ دَمٌ مِنْ جارِ بَیْبَةَ ناقِعُ و المُنادَسَةُ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نَدَسَه نَدْساً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طعناً خفیفاً،و رِماحٌ نَوادِسُ ؛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صَبَحْنا آل نَجْرانَ غارَةً، تَمِیمَ بْنَ مُرٍّ و الرِّماحَ النَّوادِسا و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بناحیة الیمن؛ یرید أَنهم أَغاروا علیهم عند الصباح،و تمیم بن مر منصوب علی الاختصاص لقوله نحن صبحنا؛ کقول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بَنِی ضَبَّةَ أَصْحابُ الجَمَل و کقول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الأَنْبِیاء لا نَرِثُ و لا نُورَثُ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یجوز أَن یکون تمیم بدلاً من آل نجران لأَن تمیماً هی التی غزت آل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المسجد و هو یَنْدُسُ الأَرضَ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نَدَسَه بِکَلِمَة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أَصابه؛ عن ابن الأَعرابی،و هو مَثَلٌ بقولهم نَدَسَهُ بالرمح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تَنَدَّسَ ماءُ البئر</w:t>
      </w:r>
      <w:r>
        <w:rPr>
          <w:rFonts w:eastAsia="Amiri" w:cs="Amiri" w:ascii="Amiri" w:hAnsi="Amiri"/>
          <w:color w:val="111111"/>
          <w:sz w:val="28"/>
          <w:szCs w:val="28"/>
          <w:rtl w:val="true"/>
          <w:lang w:bidi="ar-SA"/>
        </w:rPr>
        <w:t xml:space="preserve">: </w:t>
      </w:r>
      <w:bookmarkStart w:id="1038" w:name="pg11465_149461"/>
    </w:p>
    <w:p>
      <w:pPr>
        <w:pStyle w:val="BookText"/>
        <w:rPr/>
      </w:pPr>
      <w:bookmarkEnd w:id="1038"/>
      <w:r>
        <w:rPr>
          <w:rFonts w:ascii="IRNazanin" w:hAnsi="IRNazanin" w:eastAsia="IRNazanin"/>
          <w:color w:val="111111"/>
          <w:sz w:val="28"/>
          <w:sz w:val="28"/>
          <w:szCs w:val="28"/>
          <w:rtl w:val="true"/>
          <w:lang w:bidi="fa-IR"/>
        </w:rPr>
        <w:t>فاض من جوانبها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المَنْدُوسَة و الفاسِیاء</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2672363_73709187"/>
      <w:bookmarkStart w:id="1040" w:name="_Toc439"/>
      <w:bookmarkEnd w:id="1039"/>
      <w:r>
        <w:rPr>
          <w:rtl w:val="true"/>
        </w:rPr>
        <w:t>نرس</w:t>
      </w:r>
      <w:bookmarkEnd w:id="1040"/>
    </w:p>
    <w:p>
      <w:pPr>
        <w:pStyle w:val="BookText"/>
        <w:rPr/>
      </w:pPr>
      <w:r>
        <w:rPr>
          <w:rFonts w:ascii="Amiri" w:hAnsi="Amiri" w:eastAsia="Amiri" w:cs="Amiri"/>
          <w:color w:val="111111"/>
          <w:sz w:val="28"/>
          <w:sz w:val="28"/>
          <w:szCs w:val="28"/>
          <w:rtl w:val="true"/>
          <w:lang w:bidi="ar-SA"/>
        </w:rPr>
        <w:t xml:space="preserve">النِّرْسِیانُ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یکون أَجوده،و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نِرْسِیان واحدته نِرْسِیانَة ،و جعله ابن قُتَیبة صفة أَو بدلاً،فقال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نِرْسیانة ،بکسر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سواد العراق قریة یقال لها نَرْسٌ تحمل منها الثیاب النَّرْسِیَّة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واحد منها عربیّاً،قال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العراق یضربون الزبد بالنِّرْسِیان مثلاً لما یُسْتطاب</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2672365_73709187"/>
      <w:bookmarkStart w:id="1042" w:name="_Toc440"/>
      <w:bookmarkEnd w:id="1041"/>
      <w:r>
        <w:rPr>
          <w:rtl w:val="true"/>
        </w:rPr>
        <w:t>نرجس</w:t>
      </w:r>
      <w:bookmarkEnd w:id="1042"/>
    </w:p>
    <w:p>
      <w:pPr>
        <w:pStyle w:val="BookText"/>
        <w:rPr/>
      </w:pPr>
      <w:r>
        <w:rPr>
          <w:rFonts w:ascii="Amiri" w:hAnsi="Amiri" w:eastAsia="Amiri" w:cs="Amiri"/>
          <w:color w:val="111111"/>
          <w:sz w:val="28"/>
          <w:sz w:val="28"/>
          <w:szCs w:val="28"/>
          <w:rtl w:val="true"/>
          <w:lang w:bidi="ar-SA"/>
        </w:rPr>
        <w:t>النَّرْجِسُ ،بالکسر،من الریاحین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 هو 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نِرْجِس أَحْسَن إِذا أُعْرِبَ،و ذکره ابن سیدة فی الرباعی بالکسر،و ذکره فی الثلاثی بالفتح فی ترجمة رجس</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672367_73709187"/>
      <w:bookmarkStart w:id="1044" w:name="_Toc441"/>
      <w:bookmarkEnd w:id="1043"/>
      <w:r>
        <w:rPr>
          <w:rtl w:val="true"/>
        </w:rPr>
        <w:t>نسس</w:t>
      </w:r>
      <w:bookmarkEnd w:id="1044"/>
    </w:p>
    <w:p>
      <w:pPr>
        <w:pStyle w:val="BookText"/>
        <w:rPr/>
      </w:pPr>
      <w:r>
        <w:rPr>
          <w:rFonts w:ascii="Amiri" w:hAnsi="Amiri" w:eastAsia="Amiri" w:cs="Amiri"/>
          <w:color w:val="111111"/>
          <w:sz w:val="28"/>
          <w:sz w:val="28"/>
          <w:szCs w:val="28"/>
          <w:rtl w:val="true"/>
          <w:lang w:bidi="ar-SA"/>
        </w:rPr>
        <w:t xml:space="preserve">النَّسُّ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المَضاءُ فی کل شیء،و خص بعضهم به السرعة فی الوِرْدِ؛ قال سَوْقی حُدائی و صَفیری النَّسُّ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 لزوم المَضاء فی کل أَمر و هو سرعة الذهاب لوِرْدِ الماء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تُمْسی قَطاهُ نُسَّا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اللیث فیما فَسَّر و فیما احتج به،أَما النَّسُّ </w:t>
      </w:r>
      <w:r>
        <w:rPr>
          <w:rStyle w:val="FootnoteAnchor"/>
          <w:rtl w:val="true"/>
        </w:rPr>
        <w:footnoteReference w:id="125"/>
      </w:r>
      <w:r>
        <w:rPr>
          <w:rFonts w:ascii="Amiri" w:hAnsi="Amiri" w:eastAsia="Amiri" w:cs="Amiri"/>
          <w:color w:val="111111"/>
          <w:sz w:val="28"/>
          <w:sz w:val="28"/>
          <w:szCs w:val="28"/>
          <w:rtl w:val="true"/>
          <w:lang w:bidi="ar-SA"/>
        </w:rPr>
        <w:t>فإِن شمراً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الأَعرابی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 السوق الشدید،و التَّنْساس السیر الشدید؛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نَظَرْتُکمُ إِیناءَ صادِرَةٍ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انتظرتکم کما تَنْتظر الإِِبلُ الصادرة التی ترد الخِمْس ثم تُسْقی لتَصْدُر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الصادرة،الراجعة عن الماء؛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انتظرتکم کما تَنْتظرُ هذه الإِِبلُ الصادرةُ الإِِبل الخوامسَ لتشرب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الشدید،و هو أَکثر من الحَوْز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نَسْنَس الطائر إِذا أَسرع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 الإِِبل یَنُسُّها نَسّاً و نَسْنَسَها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و المِنَسَّةُ منه،و هی العصا التی تَنُسُّها بها،علی مِفْعَلةٍ بالکسر،فإِن همزت کان من نَسَأْتُها،فأَما المِنْسَأَة </w:t>
      </w:r>
      <w:r>
        <w:rPr>
          <w:rStyle w:val="FootnoteAnchor"/>
          <w:rtl w:val="true"/>
        </w:rPr>
        <w:footnoteReference w:id="126"/>
      </w:r>
      <w:r>
        <w:rPr>
          <w:rFonts w:ascii="Amiri" w:hAnsi="Amiri" w:eastAsia="Amiri" w:cs="Amiri"/>
          <w:color w:val="111111"/>
          <w:sz w:val="28"/>
          <w:sz w:val="28"/>
          <w:szCs w:val="28"/>
          <w:rtl w:val="true"/>
          <w:lang w:bidi="ar-SA"/>
        </w:rPr>
        <w:t>التی هی العصا فمن نَسَأْتُ أَی سُقْتُ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 الإِِبلَ أَطلقها و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نَسَسْتُ الناقةَ و الشاة أَنُسُّها نَسّاً إِذا زجرتها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 إِسْ؛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نَسَّسْتُ الصبی تَنْسِیساً ،و هو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 إِسْ لیبولَ أَو یَخْرَأَ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النَّسِیسَةُ فی سرعة الطَیران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نَسْنَسَ و نَصْنَصَ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الیُبْس،و نَسَّ اللحمُ و الخبزُ یَنُسُّ و یَنِسُّ نُسُوساً و نَسِیساً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تُمْسِی قَطاهُ نُسَّا أَی یابسة من العطش</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 هاهنا لیس من النَّسِّ الذی هو بمعنی السوق و لکنها القطا التی عطشت </w:t>
      </w:r>
    </w:p>
    <w:p>
      <w:pPr>
        <w:pStyle w:val="BookText"/>
        <w:rPr/>
      </w:pPr>
      <w:r>
        <w:rPr>
          <w:rFonts w:ascii="Amiri" w:hAnsi="Amiri" w:eastAsia="Amiri" w:cs="Amiri"/>
          <w:color w:val="111111"/>
          <w:sz w:val="28"/>
          <w:sz w:val="28"/>
          <w:szCs w:val="28"/>
          <w:rtl w:val="true"/>
          <w:lang w:bidi="ar-SA"/>
        </w:rPr>
        <w:t>فکأَنها یَبِست من 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بخبز ناسٍّ و ناسَّةٍ </w:t>
      </w:r>
      <w:r>
        <w:rPr>
          <w:rStyle w:val="FootnoteAnchor"/>
          <w:rtl w:val="true"/>
        </w:rPr>
        <w:footnoteReference w:id="127"/>
      </w:r>
      <w:r>
        <w:rPr>
          <w:rFonts w:ascii="Amiri" w:hAnsi="Amiri" w:eastAsia="Amiri" w:cs="Amiri"/>
          <w:color w:val="111111"/>
          <w:sz w:val="28"/>
          <w:sz w:val="28"/>
          <w:szCs w:val="28"/>
          <w:rtl w:val="true"/>
          <w:lang w:bidi="ar-SA"/>
        </w:rPr>
        <w:t xml:space="preserve">و قد نَسَّ الشیءُ یَنُسُّ و یَنِسُّ نَسّاً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أَنْسَسْتُ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ناسَّةُ و النَّاسَّة ؛ الأَخیرة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مکة لقلة مائها،و کانت العرب تسمی مکة النَّاسَّة لأَن من بغی فیها أَو أَحدث فیها حدثاً أُخرج عنها فکأَنها ساقته و دفعته عنها؛ و قال ابن الأَعرابی فی قول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 الغُواةِ العَوْمَجَ المَنْسُوسا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المَنْسُوسُ المطرود و العَوْمَجُ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یَنُسُّ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یمشی خلفهم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صفته،صلی اللَّه علیه و سلم ،کان یَنُسُّ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یسوقهم یقدِّمهم و یمشی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الرفیق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نَسْنَسَ و نَسَّ مثل نَشَّ و نَشْنَشَ،و ذلک إِذا ساق و طرد،و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یَنُسُّ الناس بعد العشاء بالدِّرَّة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إِلی بیوتکم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بالشین،و سیأْتی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 الحطبُ یَنِسُّ نُسُوساً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النار زَبَدَه علی رأْسه،و نَسِیسه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زَبَدُه و ما نَسَّ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النَّسِیسُ و النَّسِیسَة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النَّفْسِ ثم استعمل فی سِواه؛ و أَنشد أَبو عبید لأَبی زبید الطائی یصف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مَخالِبُه بِقِرْنٍ،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بقیة النفس بقیة الروح الذی به الحیاة،سمی نَسیساً لأَنه یساق سوقاً،و فلان فی السِّیاق و قد ساق یَسُوق إِذا حَضَرَ رُوحَه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الرجل نَسِیسُه إِذا کان یموت،و قد أَشرف علی ذهاب نَکِیثَتِه و قد طُعِنَ فی حَوْصِه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شَنَقْتُها بِجَبُوبَة حتی سکن نَسِیسُها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نَسِیس الإِِنسانِ و غیره و نَسْناسه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مجهوده،و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و صبره؛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لَیْلَةٍ ذاتِ جَهامٍ أَطْباقْ، قَطَعْتُها بِذاتِ نَسناسٍ باقْ النَّسْناسُ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صبرها و جهدها؛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الغنوی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ذات نَسْناسٍ أَی ذات سیر باقٍ،و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النَّسِیسُ الجهد و أَقصی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النَّسِیسُ غایة جهد الإِِنسان؛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 النَّسِیسِ مُشْرِفٌ کاللَّدْنِ و نَسَّت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النِّسْناس و النَّسْناس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فی صورة الناس مشتق منه لضعف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و النَّسناس فیما یقال دابة فی عِدادِ الوحش تصاد و تؤکل و هی علی شکل الإِِنسان بعین واحدة و رجل و ید تتکلم مثل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و النَّسْناس جنس من الخلق یَثبُ أَحَدُهم علی رِجْلٍ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النِّسْناسُ و النَّسْناس خَلْق علی صورة بنی آدم أَشبهوهم فی شیء و خالفوهم فی شیء و لیسوا من بنی آدم،و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حَیّاً من قوم عاد عَصَوْا رسولهم فمسخهم اللَّه نَسْناساً ،لکل إِنسان منهم ید و رجل من شِقٍّ واحد،یَنْقُزُون کما یَنْقُزُ الطائر و یَرْعَوْن کما ترعی البهائم</w:t>
      </w:r>
      <w:r>
        <w:rPr>
          <w:rFonts w:eastAsia="Amiri" w:cs="Amiri" w:ascii="Amiri" w:hAnsi="Amiri"/>
          <w:color w:val="111111"/>
          <w:sz w:val="28"/>
          <w:szCs w:val="28"/>
          <w:rtl w:val="true"/>
          <w:lang w:bidi="ar-SA"/>
        </w:rPr>
        <w:t xml:space="preserve">. </w:t>
      </w:r>
      <w:bookmarkStart w:id="1045" w:name="pg11465_149463"/>
    </w:p>
    <w:p>
      <w:pPr>
        <w:pStyle w:val="BookText"/>
        <w:rPr/>
      </w:pPr>
      <w:bookmarkEnd w:id="1045"/>
      <w:r>
        <w:rPr>
          <w:rFonts w:ascii="IRNazanin" w:hAnsi="IRNazanin" w:eastAsia="IRNazanin"/>
          <w:color w:val="111111"/>
          <w:sz w:val="28"/>
          <w:sz w:val="28"/>
          <w:szCs w:val="28"/>
          <w:rtl w:val="true"/>
          <w:lang w:bidi="fa-IR"/>
        </w:rPr>
        <w:t>و نونها مکسورة و قد 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و بقی النِّسْناسُ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النِّسْناسُ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یتشبهون بالناس و لیسوا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النُّسُسُ الأُصول الردیّئَة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نَسْناسَةٌ و سَنْسَانَةٌ بارِدَةٌ،و قد نَسْنَسَتْ و سَنْسَنَتْ إِذا هبت هبوباً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نَسْناسٌ مِن دُخان و سَنْسانٌ یرید دخان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النِّسْناسُ ،بکسر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الشدید؛ عن ابن السکیت،و أَما ابن الأَعرابی فجعله وصفاً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نِسْناسٌ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نعنی به الشدید؛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النِّسْناسُ من بَیْت أَهْلِها و أَنشد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بها النِّسْناسُ حتی أَحَلَّها بِدارِ عَقِیلٍ،و ابْنُها طاعِمٌ جَلْدُ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مُلَعْلِعٌ و مُضَوِّرٌ و نِسْناسٌ و مُقَحِّزٌ و مُمَشْمِش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النَّسِیسة الإِیکالُ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بین الناس إِذا سعی بینهم بالنَّمائم،و هی النَّسائِسُ جمع نَسِیسة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الرَّسِّ و النَّسِّ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 فلان لفلان إِذا تَخَبَّر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السِّعایة</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2672369_73709187"/>
      <w:bookmarkStart w:id="1047" w:name="_Toc442"/>
      <w:bookmarkEnd w:id="1046"/>
      <w:r>
        <w:rPr>
          <w:rtl w:val="true"/>
        </w:rPr>
        <w:t>نسطس</w:t>
      </w:r>
      <w:bookmarkEnd w:id="1047"/>
    </w:p>
    <w:p>
      <w:pPr>
        <w:pStyle w:val="BookText"/>
        <w:rPr/>
      </w:pPr>
      <w:r>
        <w:rPr>
          <w:rFonts w:ascii="Amiri" w:hAnsi="Amiri" w:eastAsia="Amiri" w:cs="Amiri"/>
          <w:color w:val="111111"/>
          <w:sz w:val="28"/>
          <w:sz w:val="28"/>
          <w:szCs w:val="28"/>
          <w:rtl w:val="true"/>
          <w:lang w:bidi="ar-SA"/>
        </w:rPr>
        <w:t xml:space="preserve">فی 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کحذْوِ النِّسْطاس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ریش السهم و لا تعرف حقیقته،و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کحدِّ النِّسْطاس </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672371_73709187"/>
      <w:bookmarkStart w:id="1049" w:name="_Toc443"/>
      <w:bookmarkEnd w:id="1048"/>
      <w:r>
        <w:rPr>
          <w:rtl w:val="true"/>
        </w:rPr>
        <w:t>نشس</w:t>
      </w:r>
      <w:bookmarkEnd w:id="1049"/>
    </w:p>
    <w:p>
      <w:pPr>
        <w:pStyle w:val="BookText"/>
        <w:rPr/>
      </w:pPr>
      <w:r>
        <w:rPr>
          <w:rFonts w:ascii="Amiri" w:hAnsi="Amiri" w:eastAsia="Amiri" w:cs="Amiri"/>
          <w:color w:val="111111"/>
          <w:sz w:val="28"/>
          <w:sz w:val="28"/>
          <w:szCs w:val="28"/>
          <w:rtl w:val="true"/>
          <w:lang w:bidi="ar-SA"/>
        </w:rPr>
        <w:t xml:space="preserve">النَّشْسُ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النَّشْزِ و هی الرُّبْوَةُ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امرأَة ناشِس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ناشز،و هی قلیلة</w:t>
      </w:r>
      <w:r>
        <w:rPr>
          <w:rFonts w:eastAsia="IRNazanin" w:cs="IRNazanin"/>
          <w:color w:val="111111"/>
          <w:sz w:val="28"/>
          <w:szCs w:val="28"/>
          <w:rtl w:val="true"/>
          <w:lang w:bidi="fa-IR"/>
        </w:rPr>
        <w:t>.</w:t>
      </w:r>
    </w:p>
    <w:p>
      <w:pPr>
        <w:pStyle w:val="Heading4"/>
        <w:numPr>
          <w:ilvl w:val="3"/>
          <w:numId w:val="1"/>
        </w:numPr>
        <w:rPr/>
      </w:pPr>
      <w:bookmarkStart w:id="1050" w:name="__RefHeading___Toc2672373_73709187"/>
      <w:bookmarkStart w:id="1051" w:name="_Toc444"/>
      <w:bookmarkEnd w:id="1050"/>
      <w:r>
        <w:rPr>
          <w:rtl w:val="true"/>
        </w:rPr>
        <w:t>نطس</w:t>
      </w:r>
      <w:bookmarkEnd w:id="1051"/>
    </w:p>
    <w:p>
      <w:pPr>
        <w:pStyle w:val="BookText"/>
        <w:rPr/>
      </w:pPr>
      <w:r>
        <w:rPr>
          <w:rFonts w:ascii="Amiri" w:hAnsi="Amiri" w:eastAsia="Amiri" w:cs="Amiri"/>
          <w:color w:val="111111"/>
          <w:sz w:val="28"/>
          <w:sz w:val="28"/>
          <w:szCs w:val="28"/>
          <w:rtl w:val="true"/>
          <w:lang w:bidi="ar-SA"/>
        </w:rPr>
        <w:t xml:space="preserve">رجل نَطْس و نَطُسٌ و نَطِسٌ و نَطِیس و نِطاسِیٌّ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بالأُمور حاذق بالطب و غیره،و هو بالرومیة النِّسْطاسُ،یقال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أَنْطَسَه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لَکُمُ فیها إِلیَّ فَإِنَّنی طَبِیبٌ بما أَعْیا النِّطاسِیَّ حِذْیَما أَراد ابن حذیم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عَبَّاس بن عَبْدِ المُطَّلِبْ یعنی عبدَ اللَّه بنَ عباس،رضی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الأَطباء الحُذَّاق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نَطِس و 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تَنَطَّسَ عن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مُبالغ فی شیء مُتَنَطِّس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تَنَطَّسْتُ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تَقَزَّزَ و تَقَذَّرَ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الخَلاء فدعا بطعام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التَّنَطُّس ما بالیت أَن لا أَغْسِل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المبالغة فی الطُّهُور و التَّأَنُّق فیه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من تَأَنَّق فی الأُمور و دقق النظر فیها،فهو نَطِس و مُتَنَطِّس ؛ و کذلک کل من أَدَقّ النظر فی الأُمور و اسْتَقصی علیها،فهو مُتَنَطِّس ،و قد نَطِس ،بالکسر، نَطَساً ؛ و منه قیل للطبیب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نِطاسِیٌّ و نِطِّیس مثل فِسِّیقٍ،و ذلک لدقة نظره فی الطِّبِّ؛ و قال البعیث بن بشر یصف شَجَّة أَو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قاسَها الآسِی النِّطاسِیُّ أَدْبَرَتْ غَثِیثَتُها،و ازْدادَ وَهْیاً هُزُومُها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النِّطاسِی ،بفتح النون؛ </w:t>
      </w:r>
      <w:bookmarkStart w:id="1052" w:name="pg11465_149464"/>
    </w:p>
    <w:p>
      <w:pPr>
        <w:pStyle w:val="BookText"/>
        <w:rPr/>
      </w:pPr>
      <w:bookmarkEnd w:id="1052"/>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أَکُونُ مَرَّةً نِطِّیسا ، طَبّاً بأَدْواء الصِّبا نِقْرِیسا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النِّقْریس قریب المعنی من النِّطِّیس و هو الفَطِنُ للأُمور العالم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نَطِسَة علی فَعِلَةٍ إذا کانت تَنَطَّس من الفُحْشِ أَی 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لشدید التَّنَطُّس أَی التَّقَزُّز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المُتَنَطِّس و المُتَطَرِّسُ المتَنَوِّقُ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النَّطَس المبالغة فی الطهارة،و النَّدَس الفِطْنة و الکَیْس</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2672375_73709187"/>
      <w:bookmarkStart w:id="1054" w:name="_Toc445"/>
      <w:bookmarkEnd w:id="1053"/>
      <w:r>
        <w:rPr>
          <w:rtl w:val="true"/>
        </w:rPr>
        <w:t>نعس</w:t>
      </w:r>
      <w:bookmarkEnd w:id="105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نَعَسَ </w:t>
      </w:r>
      <w:r>
        <w:rPr>
          <w:rStyle w:val="FootnoteAnchor"/>
          <w:rtl w:val="true"/>
        </w:rPr>
        <w:footnoteReference w:id="128"/>
      </w:r>
      <w:r>
        <w:rPr>
          <w:rFonts w:ascii="Amiri" w:hAnsi="Amiri" w:eastAsia="Amiri" w:cs="Amiri"/>
          <w:color w:val="111111"/>
          <w:sz w:val="28"/>
          <w:sz w:val="28"/>
          <w:szCs w:val="28"/>
          <w:rtl w:val="true"/>
          <w:lang w:bidi="ar-SA"/>
        </w:rPr>
        <w:t xml:space="preserve">یَنْعُس نُعاساً ،و هو ناعِس و نَعْسانُ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نَعْسانُ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أَشتهیها،و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نَعْسانُ و امرأَة نَعْسی ،حملوا ذلک علی وسْنان و وَسْنی،و ربما حملوا الشیءَ علی نظائره و أَحسن ما یکون ذلک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حقیقة النُّعاس السِّنَةُ من غیر نوم کما قال عدی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وَسْنانُ أَقْصَدَهُ النُّعاسُ فَرَنَّقَتْ فی عَیْنِه سِنَةٌ،و لَیْس بنائِمِ و نَعَسْنا نَعْسَة واحدة و امرأَة ناعِسَة و نَعَّاسَةٌ و نَعْسی و نَعُوسٌ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نَعُوسٌ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تَنْعُس إِذا حُلبت؛ 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تُغَمِّضُ عینها عند الحلب؛ قال الراعی یصف ناقة بالسَّماحة بالدَّرِّ و أَنها إِذا دَرَّتْ نَعَسَت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نَعُوسٌ إِذا دَرَّتْ،جَرُوزٌ إِذا غَدَتْ، بُوَیْزِلُ عامٍ أَو سَدیسٌ کَبازِلِ الجَرُوزُ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الأَکل،و ذلک أَکثَرُ لِلَبَنِها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بُوَیْزِلُ عامٍ أَی بزلت حدیثا،و البازل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تسع سنین،و قوله أَو سدید کبازل،السدیس دون البازل بسنة،یقول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سدیس،و فی المنظر کالبازل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الکلب یوصف بکثرة النُّعاس ؛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کنُعاس الکَلْبِ أی متصل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النَّعْس لین الرأْی و الجسم و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أَنْعَسَ الرَّجُل إِذا جاء بِبَنِینَ کُسالی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نَعَسَت السوق إِذا کَسَدَتْ،و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کلماته بَلغَتْ نَاعُوسَ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موسی کذا وقع فی صحیح مسلم و فی سائر الروایات قاموسَ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وسطه و لُجَّته،و لعله لم یجوِّد کَتْبتَه فصحَّفه بعضهم،قال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هذه اللفظة أَصلاً فی مسند إِسحق الذی روی عنه مسلم هذا الحدیث غیر أَنه قَرنَه بأَبی موسی و روایته،فلعلها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أُورِدُ نحوَ هذه الأَلفاظ لأَن الإِِنسان إِذا طلبه لم یجده فی شیء من الکتب فیتحیر فإِذا نظر فی کتابنا عرف أَصله و معناه</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2672377_73709187"/>
      <w:bookmarkStart w:id="1056" w:name="_Toc446"/>
      <w:bookmarkEnd w:id="1055"/>
      <w:r>
        <w:rPr>
          <w:rtl w:val="true"/>
        </w:rPr>
        <w:t>نفس</w:t>
      </w:r>
      <w:bookmarkEnd w:id="105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فرق لیس من غرض هذا الکتاب،قال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فی کلام العرب یجری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قولک خَرَجَتْ نَفْس فلان أَی رُوحُه،و فی نَفْس فلان أَن یفعل کذا و کذا أَی فی رُوعِه،و الضَّرْب الآخر مَعْنی النَّفْس فیه مَعْنی جُمْلَةِ الشیء و حقیقته،تقول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فلانٌ نَفْسَه و أَهلک نَفْسَه أَی أَوْقَعَ الإِِهْلاک بذاته کلِّها و حقیقتِه،و الجمع من کل ذلک </w:t>
      </w:r>
    </w:p>
    <w:p>
      <w:pPr>
        <w:pStyle w:val="BookText"/>
        <w:rPr/>
      </w:pPr>
      <w:r>
        <w:rPr>
          <w:rFonts w:ascii="Amiri" w:hAnsi="Amiri" w:eastAsia="Amiri" w:cs="Amiri"/>
          <w:color w:val="111111"/>
          <w:sz w:val="28"/>
          <w:sz w:val="28"/>
          <w:szCs w:val="28"/>
          <w:rtl w:val="true"/>
          <w:lang w:bidi="ar-SA"/>
        </w:rPr>
        <w:t>أَنْفُس و نُفُوس ؛ قال أَبو خراش فی معنی النَّفْس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سالِمٌ و النَّفْس مِنْه بِشِدقِهِ، و لم یَنْجُ إِلا جَفْنَ سَیفٍ و مِئْزَرَا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لحذیفة بن أَنس الهذلی و لیس لأَبی خراش کما زعم الجوهری،و قوله نَجَا سَالِمٌ و لم یَنْجُ کقولهم أَفْلَتَ فلانٌ و لم یُفْلِتْ إِذا لم تعدّ سلامتُه سلامةً،و المعنی فیه لم یَنْجُ سالِمٌ إِلا بجفن سیفِه و مئزرِه و انتصاب الجفن علی الاستثناء المنقطع أَی لم ینج سالم إِلا جَفْنَ سیف،و جفن السیف منقطع منه،و النفس هاهنا الروح کما ذکر؛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فَاظَتْ نَفْسُه ؛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کادَت النَّفْس أَنْ تَفِیظَ عَلَیْهِ، إِذْ ثَوَی حَشْوَ رَیْطَةٍ و بُرُودِ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الرُّوحُ،و النَّفْس ما یکون به التمییز،و النَّفْس الدم،و النَّفْس الأَخ،و النَّفْس بمعنی عِنْد،و النَّفْس قَدْرُ دَبْغة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النَّفْس الرُّوحُ و النَّفْسُ ما یکون به التمییز فَشاهِدُهُما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 فالنَّفْس الأُولی هی التی تزول بزوال الحیاة،و النَّفْس الثانیة التی تزول بزوال العقل؛ و أَما النَّفْس الدم فشاهده قول السموأَل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تَسِیلُ علی حَدِّ الظُّبَاتِ نُفُوسُنَا ، و لَیْسَتْ عَلی غَیْرِ الظُّبَاتِ تَسِیلُ و إِنما سمی الدم نَفْساً لأَن النَّفْس تخرج بخروجه،و أَما النَّفْس بمعنی الأَخ فشاهده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بُیُوتاً فَسَلِّمُوا عَلیٰ أَنْفُسِکُمْ ،و أَما التی بمعنی عِنْد فشاهده قوله تعالی حکایة عن عیسی،علی نبینا محمد و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فِی نَفْسِی وَ لاٰ أَعْلَمُ مٰا فِی نَفْسِکَ ؛ أَی تعلم ما عندی و لا أَعلم ما عندک،و الأَجود فی ذلک قول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هنا الغَیْبُ،أَی تعلم غیبی لأَن النَّفْس لما کانت غائبة أُوقِعَتْ علی الغَیْبِ،و یشهد بصحة قوله فی آخر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عَلاّٰمُ الْغُیُوبِ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غَیْبی یا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قد تجعل النَّفْس التی یکون بها التمییز نَفْسَیْن ،و ذلک أَن النَّفْس قد تأْمره بالشیء و تنهی عنه،و ذلک عند الإِِقدام علی أَمر مکروه،فجعلوا التی تأْمره نَفْساً و جعلوا التی تنهاه کأَنها نفس أُخری؛ و علی ذلک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یؤَامِرُ نَفْسَیْهِ ،و فی العَیْشِ فُسْحَةٌ، أَ یَسْتَرْجِعُ الذُّؤْبَانَ أَمْ لا یَطُورُها؟ و أَنشد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لا؛ و لَسْتَ قائِلَها،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فَنَفْسَایَ نَفسٌ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ابنَ بَحْدَلٍ، و النَّفْسُ یعبَّر بها عن الإِِنسان جمیعه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ثلاثة أَنْفُسٍ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فِی نَفْسِی وَ لاٰ أَعْلَمُ مٰا فِی نَفْسِکَ ؛ أَی تعلم ما أُضْمِرُ و لا أَعلم ما فی نفسک أَی لا أَعلم ما حقِیقَتُک و لا ما عِنْدَکَ عِلمُه،فالتأَویل تعلَمُ ما أَعلَمُ و لا أَعلَمُ ما تعلَمُ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یُحَذِّرُکُمُ اللّٰهُ نَفْسَهُ ؛ أَی یحذرکم إِیاه،و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w:t>
      </w:r>
    </w:p>
    <w:p>
      <w:pPr>
        <w:pStyle w:val="BookText"/>
        <w:rPr/>
      </w:pPr>
      <w:r>
        <w:rPr>
          <w:rFonts w:ascii="Amiri" w:hAnsi="Amiri" w:eastAsia="Amiri" w:cs="Amiri"/>
          <w:color w:val="111111"/>
          <w:sz w:val="28"/>
          <w:sz w:val="28"/>
          <w:szCs w:val="28"/>
          <w:rtl w:val="true"/>
          <w:lang w:bidi="ar-SA"/>
        </w:rPr>
        <w:t xml:space="preserve">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إنسان نَفْسان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نَفْس العَقْل الذی یکون به التمییز،و الأُخری نَفْس الرُّوح الذی به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اللغویین من سَوَّی النَّفْس و الرُّوح و قال هما شیء واحد إِلا أَن النَّفْس مؤنثة و الرُّوح مذکر،قال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الروح هو الذی به الحیاة،و النَّفْس هی التی بها العقل،فإِذا نام النائم قبض اللَّه نَفْسه و لم یقبض رُوحه،و لا یقبض الروح إِلا عند الموت،قال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النَّفْسُ نَفْساً لتولّد النَّفَسِ منها و اتصاله بها،کما سَّموا الرُّوح رُوحاً لأَن الرَّوْحَ موجود به،و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إِنسان نَفْسان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نَفْس التمییز و هی التی تفارقه إِذا نام فلا یعقل بها یتوفاها اللَّه کما قال اللَّه تعالی،و الأُخری نفس الحیاة و إِذا زالت زال معها النَّفَسُ ،و النائم یَتَنَفَّسُ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بین تَوَفِّی نَفْس النائم فی النوم و تَوفِّی نَفْس الحیّ؛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الحیاة هی الرُّوح و حرکة الإِِنسان و نُمُوُّه یکون به،و النَّفْس الدمُ؛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له نَفْس سائلة فإِنه لا یُنَجِّس الماء إِذا مات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النخعی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له نَفْس سائلة فمات فی الإِِناء فإِنه یُنَجِّسه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کل شیء له دم سائل،و فی النهایة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لیست له نَفْس سائلة فإِنه لا یُنَجِّس الماء إِذا سقط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قال أَوس بن حجر یُحَرِّض عمرو بن هند علی بنی حنیفة و هم قتَلَة أَبیه المنذر بن ماء السماء یوم عَیْنِ أَباغٍ و یزعم أَن عَمْرو بن شمر </w:t>
      </w:r>
      <w:r>
        <w:rPr>
          <w:rStyle w:val="FootnoteAnchor"/>
          <w:rtl w:val="true"/>
        </w:rPr>
        <w:footnoteReference w:id="129"/>
      </w:r>
      <w:r>
        <w:rPr>
          <w:rFonts w:ascii="Amiri" w:hAnsi="Amiri" w:eastAsia="Amiri" w:cs="Amiri"/>
          <w:color w:val="111111"/>
          <w:sz w:val="28"/>
          <w:sz w:val="28"/>
          <w:szCs w:val="28"/>
          <w:rtl w:val="true"/>
          <w:lang w:bidi="ar-SA"/>
        </w:rPr>
        <w:t>الحنفی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بنی سُحَیْمٍ أَدْخَلوا و التامُورُ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الدم،أَی حملوا دمه إِلی أَبیاتهم و یروی بدل رهطه قومه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رأَیت نَفْساً واحدةً فتؤنث و کذلک رأَیت نَفْسَین فإِذا قالوا رأَیت ثلاثة أَنفُس و أَربعة أَنْفُس ذَکَّرُوا،و کذلک جمیع العدد،قال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التذکیر فی الواحد و الاثنین و التأْنیث فی الجمع،قال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جمیع ذلک عن الکسائی،و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ثلاثة أَنْفُس یُذکِّرونه لأَن النَّفْس عندهم إنسان فهم یریدون به الإِِنسان،أَ لا تری أَنهم یقولون نَفْس واحد فلا یدخلون الهاء؟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یونس عن رؤبة أَنه قال ثلاث أَنْفُس علی تأْنیث النَّفْس کما تقول ثلاث أَعْیُنٍ للعین من الناس،و کما قالوا ثلاث أَشْخُصٍ فی النساء؛ و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أَنْفُسٍ و ثلاثُ ذَوْدٍ، لقد جار الزَّمانُ علی عِیالی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خَلَقَکُمْ مِنْ نَفْسٍ وٰاحِدَةٍ ؛ یعی آدم،علیه السلام،و زوجَها یعنی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ثمَّ نَفْساً أَی ما رأَیت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فی نَفَس الساعة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بُعِثْتُ و قد حان قیامُها و قَرُبَ إِلا أَن اللَّه أَخرها قلیلاً فبعثنی فی ذلک النَّفَس ،و أَطلق النَّفَس علی القرب،و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جعل للساعة نَفَساً کَنَفَس الإِِنسان،أَراد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بعثت فی وقت قریب منها،أَحُس فیه بنَفَسِها کما یَحُس بنَفَس الإِِنسان إِذا قرب منه،یعنی بعثت فی وقتٍ بانَتْ أَشراطُها فیه و ظهرت علاماتها؛ و یروی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نَسَمِ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سیأْتی ذکره و المُتَنَفِّس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 منه ما حکاه سیبویه من قولهم نزلت بنَفْس الجبل،و نَفْسُ الجبل مُقابِلی،و نَفْس الشیء عَیْنه یؤکد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نَفْسه ،و جائنی بَنَفْسِه ،و رجل ذو نَفس أَی خُلُق و جَلَدٍ،و ثوب ذو نَفس أَی أَکْلٍ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الحَسُود المتعین لأَموال الناس لیُصیبَها،و ما أَنْفَسه أَی ما أَشدَّ عینه؛ هذه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فلاناً نَفْس ،و نَفَسْتُک بنَفْس إِذا أَصَبْتَه 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الرُّقْیَة إِلا فی النَّمْلة و الحُمَة و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العین،هو حدیث مرفوع إِلی النبی،صلی اللَّه علیه و سلم،عن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بطنَ رافع فأَلقی شحمة خَضْراء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فیها أَنْفُس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عیونهم؛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من الجِنِّ فإِن غَشِیَتْکُم عند طعامکم فأَلقوا لهن فإِن لهن أَنْفُساً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علیک فلانٌ یَنْفَسُ نَفَساً و نَفاسَةً أَی حَسَدک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العَظَمَةُ و الکِبر و النَّفْس العِزَّة و النَّفْس الهِمَّة و النَّفْس عین الشیء و کُنْهُه و جَوْهَره،و النَّفْس الأَنَفَة و النَّفْس العین التی تصیب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من الکرب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فإِنها من نَفَس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أَنه بها یُفرِّج الکربَ و یُنشِئ السحابَ و یَنشر الغیث و یُذْهب الجدبَ،و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أَی مما یوسع بها علی الناس،و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نَفَس ربکم من قِبَلِ الیمن،و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نَفَس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إِنه عنی بذلک الأَنصار لأَن اللَّه عز و جل نَفَّس الکربَ عن المؤمنین بهم،و هم یَمانُونَ لأَنهم من الأَزد،و نَصَرهم بهم و أَیدهم برجالهم،و هو مستعار من نَفَس الهواء الذی یَرُده التَّنَفُّس إِلی الجوف فیبرد من حرارته و یُعَدِّلُها،أَو من نَفَس الریح الذی یَتَنَسَّمُه فیَسْتَرْوِح إِلیه،أَو من نَفَس الروضة و هو طِیب روائحها فینفرج به 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فی هذین الحدیثین اسم وضع موضع المصدر الحقیقی من نَفّسَ یُنَفِّسُ تَنْفِیساً و نَفَساً ،کما یقال فَرَّجَ یُفَرِّجُ تَفْریجاً و فَرَجاً،کأَنه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 تَنْفِیسَ ربِّکم من قِبَلِ الیمن،و إِن الریح من تَنْفیس الرحمن بها عن المکروبین،و التَّفْریج مصدر حقیقی،و الفَرَج اسم یوضع موضع المصدر؛ و کذلک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من نَفَس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تنفیس اللَّه بها عن المکروبین و تفریجه عن الملهوفین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هجمت علی واد خصیب و أَهله مُصْفرَّة أَلوانهم فسأَلتهم عن ذلک فقال شیخ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الریح من الأَنف و الفم،و الجمع أَنْفاس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تَرَوُّح بین شربتین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استمداد النَفَس،و قد تَنَفَّس الرجلُ و تَنَفَّس الصُّعَداء،و کلّ ذی رِئَةٍ مُتَنَفِّسٌ ،و دواب الماء لا رِئاتَ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اکْرَع فی الإِِناء نَفَساً أَو نَفَسَین أَی جُرْعة أَو جُرْعَتین و لا تزد علیه،و الجمع أَنْفاس مثل سبب و أَسباب؛ قال جرجر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تُعَلِّلُ،وَ هْیَ ساغِبَةٌ،بَنِیها بأَنْفاسٍ من الشَّدِمِ القَراحِ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التَّنَفُّسِ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یَتَنفّسُ فی الإِِناء ثلاثاً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فی </w:t>
      </w:r>
    </w:p>
    <w:p>
      <w:pPr>
        <w:pStyle w:val="BookText"/>
        <w:rPr/>
      </w:pPr>
      <w:r>
        <w:rPr>
          <w:rFonts w:ascii="IRNazanin" w:hAnsi="IRNazanin" w:eastAsia="IRNazanin"/>
          <w:color w:val="111111"/>
          <w:sz w:val="28"/>
          <w:sz w:val="28"/>
          <w:szCs w:val="28"/>
          <w:rtl w:val="true"/>
          <w:lang w:bidi="fa-IR"/>
        </w:rPr>
        <w:t>الشرب؛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الحدیثان صحیحان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التَنَفُّس 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یشرب و هو یَتَنَفَّسُ فی الإِِناء من غیر أَن یُبِینَه عن فیه و هو مکروه،و النَّفَس الآخر أَن یشرب الماء و غیره من الإِِناء بثلاثة أَنْفاسٍ یُبینُ فاه عن الإِِناء فی کل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غیر ذی نَفَسٍ إِذا کان کَرِیه الطعم آجِناً إِذا ذاقه ذائق لم یَتَنَفَّس فیه،و إِنما هی الشربة الأُولی قدر ما یمسک رَمَقَه ثم لا یعود له؛ و قال أَبو وجزة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من شَرابٍ غَیْرِ ذی نَفَسٍ ، فی صَرَّةٍ من نُجُوم القَیْظِ وهَّاجِ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ذو نَفَسٍ أَی فیه سَعَةٌ و ریٌّ؛ قال محمد بن المکرم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النَّفَس الجُرْعة،و اکْرَعْ فی الإِِناء نَفَساً أَو نَفَسین أَی جُرْعة أَو جُرْعتین و لا تزد علیه،فیه نظر،و ذلک أَن النّفَس الواحد یَجْرع الإِِنسانُ فیه عِدَّة جُرَع،یزید و ینقص علی مقدار طول نَفَس الشارب و قصره حتی إِنا نری الإِِنسان یشرب الإِِناء الکبیر فی نَفَس واحد علی عدة جُرَع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شرب الإِِناء کله علی نَفَس واحد،و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نَفِّس عنی أَی فَرِّج عنی و وسِّع علیَّ،و نَفَّسْتُ عنه تَنْفِیساً أَی رَفَّهْتُ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اللَّه عنه کُرْبته أَی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کُرْبة نَفَّسَ اللَّه عنه کرْبة من کُرَب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من فَرَّجَ عن مؤمن کُربة فی الدنیا فرج اللَّه عنه کُرْبة من کُرَب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نَفَس من أَمرک أَی سَعَة،و اعمل و أَنت فی نَفَس من أَمرک أَی فُسحة و سَعة قبل الهَرَم و الأَمراض و الحوادث و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النَّسیم،و الجمع أَنْفاس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دارُک أَنْفَسُ من داری أَی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الثوب أَنْفَسُ من هذا أَی أَعرض و أَطول و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المکان أَنْفَسُ من هذا أَی أَبعد و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یمشی أَنْفَسَ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أَفسح و أَبعد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المنزل أَنْفَس المنزلین أَی أَبعدهما،و هذا الثوب أَنْفَس الثوبین أَی أَطولهما أَو أَعرضهما أَو أَمثلهما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اللَّه عنک أَی فرَّج و 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أَخَّر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أَبْلَغْتَ و أَوجَزْتَ فلو کنت تَنَفَّسْتَ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أَطلتَ؛ و أَصله أَن المتکلم إِذا تَنَفَّسَ استأْنف القول و سهلت علیه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تَنَفَّسَتْ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الماء نَفَساً لی و لک أَی مُتَّسَعاً و فضلاً،و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رِیّاً؛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من شَرابٍ غیرِ ذِی نَفَسٍ ، فی کَوْکَبٍ من نجوم القَیْظِ وضَّاحِ أَی فی وقت کوکب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زدنی نَفَساً فی أَجلی أَی طولَ الأَجل؛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الفریقین نَفَس أَی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 هذا الأَمر نُفْسَةٌ أَی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تَنَفَّسَ الصبحُ أَی تَبَلَّج و امتدَّ حتی یصیر نهاراً 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تَنَفَّس النهار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للنهار إِذا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،و کذلک الموج إِذا نَضحَ الماءَ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النهار انتصف،و تنَفَّس أَیضاً بَعُدَ،و تنَفَّس العُمْرُ منه إِما تراخی و تباعد و إِما اتسع؛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مُحْسِبة قد أَخْطأَ الحَقُّ غیرَها، تَنَفَّسَ عنها جَنْبُها فهی کالشِّوا </w:t>
      </w:r>
    </w:p>
    <w:p>
      <w:pPr>
        <w:pStyle w:val="BookText"/>
        <w:rPr/>
      </w:pPr>
      <w:r>
        <w:rPr>
          <w:rFonts w:ascii="Amiri" w:hAnsi="Amiri" w:eastAsia="Amiri" w:cs="Amiri"/>
          <w:color w:val="111111"/>
          <w:sz w:val="28"/>
          <w:sz w:val="28"/>
          <w:szCs w:val="28"/>
          <w:rtl w:val="true"/>
          <w:lang w:bidi="ar-SA"/>
        </w:rPr>
        <w:t>و قال 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النهار حتی یصیر نهاراً بیّناً فهو تَنَفُّسُ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تَنَفَّسَ إِذا طلع،و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أَضاء،و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تَنَفَّسَ إِذا انْشَقَّ الفجر و انْفَلق حتی یتبین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کتاباً نَفَساً أَی طویلاً؛ و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 جُودا عَبْرَةً أَنْفاسا أَی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الزمان؛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شیء نَفِیسٌ أَی یُتَنافَس فیه و یُرْغب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الشیء،بالضم، نَفاسَةً ،فهو نَفِیسٌ و 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 صار مرغوباً فیه،و کذلک رجل نافِسٌ و نَفِیسٌ ،و الجمع 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نَفیساً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أَنْفَسُ مالی أَی أَحَبُّه و أَکرمه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النَّفِیسُ و المُنْفِسُ المال الذی له قدر و خَطَر،ثم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له خَطَرٌ و قدر فهو نَفِیسٌ و مُنْفِس ؛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تَجْزَعی إِنْ مُنْفِساً أَهْلَکْتُه، فإِذا هَلَکْتُ،فعند ذلک فاجْزَعی و قد أَنْفَسَ المالُ إِنْفاساً و نَفُس نُفُوساً و نَفاسَةً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ذکَرْتَ لمَنْفُوس فیه أَی مرغوب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أَنْفَسَنی فیه و نَفَّسَنی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رغَّبنی فیه؛ الأَخیرة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منه یومَ أَصْبَحَ غادِیاً، و نَفَّسَنی فیه الحِمامُ المُعَجَّلُ أَی رغَّبنی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مَنْفُوس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نَفِسْتُ علیه الشیءَ أَنْفَسُه نَفاسَةً إِذا ضَنِنْتَ به و لم تحب أَن یصل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علیه بالشیء نَفَساً ،بتحریک الفاء،و نَفاسَةً و نَفاسِیَةً ،الأَخیرة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نَفِیس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علیه بالشیء،بالکسر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به و لم یره یَسْتأْهله؛ و کذلک نَفِسَه علیه و نافَسَه فیه؛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قُرَیْشاً مُهْلکٌ مَنْ أَطاعَها، تُنافِسُ دُنْیا قد أَحَمَّ انْصِرامُها فإِما أَن یکون أَراد تُنافِسُ فی دُنْیا،و إِما أَن یرید تُنافِسُ أَهلَ 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نَفِسْتَ علیَّ بخیرٍ قلیل أَی حسدت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تَنافَسْنا ذلک الأَمر و تَنافَسْنا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تحاسدنا و تسابقنا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فَلْیَتَنٰافَسِ اَلْمُتَنٰافِسُونَ أَی و فی ذلک فَلْیَتَراغَب المتَراغبون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سَقِیم النِّفاسِ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أَسْقَمَتْه المُنافَسة و المغالبة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إِسمعیل،علیه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تَعَلَّم العربیةَ و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أَعجبهم و صار عندهم نَفِیساً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نافَسْتُ فی الشیء مُنافَسَة و نِفاساً إِذا رغبت فیه علی وجه المباراة فی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تَنافَسُوا فیه أَی رغبوا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أَخشی أَن تُبْسط الدنیا علیکم کما بُسِطَتْ علی من کان قبلکم فتَنافَسوها کما تَنافَسُوها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من المُنافَسَة الرغبة فی الشیء و الانفرادیة،و هو من الشیء النَّفِیسِ الجید فی نوعه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نَفِسْتُ بالشیء،بالکسر،أَی بخلت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نِلْتَ صِهْرَ رسول اللَّه،صلی اللَّه علیه و سلم،فما نَفِسْناه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السقیفة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نَنْفَسْ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نبخل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المرأَة إِذا وضَعَتْ،فهی نُفَساءُ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نُفِسَت المرأَة و نَفِسَتْ ،بالکسر، نَفَساً و نَفاسَةً و نِفاساً و هی نُفَساءُ </w:t>
      </w:r>
    </w:p>
    <w:p>
      <w:pPr>
        <w:pStyle w:val="BookText"/>
        <w:rPr/>
      </w:pPr>
      <w:r>
        <w:rPr>
          <w:rFonts w:ascii="Amiri" w:hAnsi="Amiri" w:eastAsia="Amiri" w:cs="Amiri"/>
          <w:color w:val="111111"/>
          <w:sz w:val="28"/>
          <w:sz w:val="28"/>
          <w:szCs w:val="28"/>
          <w:rtl w:val="true"/>
          <w:lang w:bidi="ar-SA"/>
        </w:rPr>
        <w:t xml:space="preserve">و نَفْساءُ و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الوالدة و الحامل و الحائض،و الجمع من کل ذلک نُفَساوات و نِفاس و نُفاس و نُفَّس ؛ عن اللحیانی،و نُفُس و نُفَّاس ؛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الکلام فُعَلاءُ یجمع علی فعالٍ غیر نُفَسَاء و عُشَراءَ،و یجمع أَیضاً علی نُفَساوات و عُشَراوات؛ و امرأَتان نُفساوان ،أَبدلوا من همزة التأْنیث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عُمَیْسٍ نُفِسَتْ بمحمد بن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وضَعَت؛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تَعَلَّتْ من نِفاسها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خرجت من أَیام ولادتها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حکی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ولداً علی فعل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 فلان هذا المالَ فی بطن أُمه قبل أَن یُنْفَس أَی یولد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ورث فلان هذا المال قبل أَن یُنْفَسَ فلان أَی قبل أَن یولد؛ قال أَوس بن حجر یصف محاربة قومه لبنی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و إِخْواننا عامِراً أَی بولد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لنا صرخة أَی اهتیاجة یتبعها سکون کما یکون للنُّفَساء إِذا طَرَّقَتْ بولدها،و التَطْریقُ أَن یعسر خروج الولد فَتَصْرُخ لذلک،ثم تسکن حرکة المولود فتسکن هی أَیضاً،و خص تطریق البِکر لأَن ولادة البکر أَشد من ولادة الثیب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علی مثل ما بیننا نأْتمر أَی نمتثل ما تأْمرنا به أَنْفسنا من الإِِیقاع بهم و الفتک فیهم علی ما بیننا و بینهم من قرابة؛ و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یَعْدُو علی المَرْء ما یَأْتَمِرْ أَی قد یعدو علیه امتثاله ما أَمرته به نفسه و ربما کان داعیَه للهلاک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مَنْفُوسَةٍ إِلا و قد کُتِبَ مکانها من الجنة و النار،و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رزقُها 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مَنْفُوسَةٍ أَی مولودة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نَفِسَتْ و نُفِسَتْ ،فأَما الحیض فلا یقال فیه إِلا نَفِسَتْ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أَجْبَرَ بنی عَمٍّ علی مَنْفُوسٍ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أَلزمهم إِرضاعَه و تربیتَه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علی مَنْفُوسٍ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طِفْلٍ حین ولد،و المراد أَنه صلی علیه و لم یَعمل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المَنْفُوس حتی یَسْتَهِلَّ صارخاً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حتی یسمَع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النبی،صلی اللَّه علیه و سلم،فی الفراش فَحِضْتُ فخَرَجْتُ و شددت علیَّ ثیابی ثم رجعت،فقال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نَفِسْتِ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حضتِ؟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المرأَة تَنْفَسُ ،بالفتح،إِذا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مُنْفِسٌ و نَفِیسٌ أَی 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سرَّنی بهذا الأَمر مُنْفِسٌ و نَفِیسٌ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فَتَنَفَّسَ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خرج من تحته ریح؛ شَبَّهَ خروج الریح من الدبر بخروج النَّفَسِ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تَنَفَّسَت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تصدَّعت،و نَفَّسَها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صدَّعها؛ عن کراع،و إِنما یَتَنَفَّس منها العِیدانُ التی لم تفلق و هو خیر القِسِیِّ،و أَما الفِلْقَة فلا تَنَفَّسُ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نَفَّسَ فلان قوسه إِذا حَطَّ وترها،و تَنَفَّس القِدْح و القوس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 اللحیانی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الشق فی القوس و القِدح و ما أَشْبهها،قال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النَّفْسُ من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دَبْغَةٍ أَو دَبْغتین مما یدبغ به الأَدیم </w:t>
      </w:r>
      <w:bookmarkStart w:id="1057" w:name="pg11465_149471"/>
    </w:p>
    <w:p>
      <w:pPr>
        <w:pStyle w:val="BookText"/>
        <w:rPr/>
      </w:pPr>
      <w:bookmarkEnd w:id="1057"/>
      <w:r>
        <w:rPr>
          <w:rFonts w:ascii="IRNazanin" w:hAnsi="IRNazanin" w:eastAsia="IRNazanin"/>
          <w:color w:val="111111"/>
          <w:sz w:val="28"/>
          <w:sz w:val="28"/>
          <w:szCs w:val="28"/>
          <w:rtl w:val="true"/>
          <w:lang w:bidi="fa-IR"/>
        </w:rPr>
        <w:t>من القرظ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نَفْساً من دباغ؛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النَّفْسَ التی تُدِیرُ فی جِلْدِ شاةٍ ثم لا تَسِیرُ؟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امرأَة من العرب بُنَیَّةً لها إِلی جارتها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لکِ أُمی أَعطینی نَفْساً أَو نَفْسَیْنِ أَمْعَسُ بها مَنِیئَتی فإِنی أَفِدَةٌ أَی مستعجلة لا أَتفرغ لاتخاذ الدباغ من السرعة،أَرادت قدر دبغة أَو دبغتین من القَرَظ الذی یدبغ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المَدْبَغة و هی الجلود التی تجعل فی الدِّباغ،و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من الدباغ مِلءُ الکفِّ،و الجمع أَنْفُسٌ ؛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أَنْفُسٍ شَتَّی ثَلاثٍ رَمَتْ به، علی الماء،إِحْدَی الیَعْمُلاتِ العَرَامِس یعنی الوَطْبَ من اللبن الذی دُبِغَ بهذا القَدْر من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قِداح المَیْسِر؛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خمسة فروض و له غُنْمُ خمسة أَنْصباءَ إِن فاز،و علیه غُرْمُ خمسة أَنْصِباءَ إِن لم یفز،و یقال هو الرابع</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2672379_73709187"/>
      <w:bookmarkStart w:id="1059" w:name="_Toc447"/>
      <w:bookmarkEnd w:id="1058"/>
      <w:r>
        <w:rPr>
          <w:rtl w:val="true"/>
        </w:rPr>
        <w:t>نقس</w:t>
      </w:r>
      <w:bookmarkEnd w:id="1059"/>
    </w:p>
    <w:p>
      <w:pPr>
        <w:pStyle w:val="BookText"/>
        <w:rPr/>
      </w:pPr>
      <w:r>
        <w:rPr>
          <w:rFonts w:ascii="Amiri" w:hAnsi="Amiri" w:eastAsia="Amiri" w:cs="Amiri"/>
          <w:color w:val="111111"/>
          <w:sz w:val="28"/>
          <w:sz w:val="28"/>
          <w:szCs w:val="28"/>
          <w:rtl w:val="true"/>
          <w:lang w:bidi="ar-SA"/>
        </w:rPr>
        <w:t xml:space="preserve">النِّقْسُ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یکتب به،بالکسر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النِّقْسُ المِداد،و الجمع أَنْقاسٌ و أَنْقُس ؛ قال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المنازِلُ غیرَ مِثْلِ الأَنْقُسِ ، بعْدَ الزَّمانِ عَرَفْتَه بالقِرْطِسِ أَی فی القِرْطاسِ،تقول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نَقَّسَ دواته تَنقِیساً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یعیب الناس و یُلَقِّبُهم،و قد نَقِسَهم یَنْقَسُهم نَقْساً و ناقَسَهم ،و هی النِّقاسَة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اللَّقْسُ و النَّقْسُ و النَّقْز کله العیب،و کذلک القَذْل،و هو أَن یعیب القومَ و یَسْخَرَ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مِضْراب النصاری الذی یضربونه لأَوقات الصلاة؛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تَذَکَّرْتُ بالدَّیْرَیْنِ،أَرَّقَنی صَوْتُ الدَّجاجِ،و قرعٌ بالنَّواقِیسِ و ذلک أَنه کان مُزْمِعاً سفراً صباحاً،قال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و نقس بالنواقیس ؛ و النَّقْسُ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بالناقوس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بَدْءِ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نَقَسُوا أَو کادوا یَنْقُسُون حتی رأَی عبد اللَّه بن زید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النواقیس و هی الخشبة الطویلة و الوَبیلَةُ و الوَبِیلُ الخشبة القصیرة؛ و قول الأَسود بن یعفر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سَبَأْتُ لِفِتْیانٍ ذَوِی کَرَمٍ، قبلَ الصَّباحِ،و لمَّا تُقْرَعِ النُّقُسُ یجوز أَن یکون جمع ناقُوسٍ علی توهم حذف الأَلف،و أَن یکون جمع نَقْس الذی هو ضرب منها کَرهْن و رُهُن و سَقْف و سُقُف،و قد نَقَسَ الناقُوس بالوَبِیل نَقْساً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شراب ناقِس إِذا 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نَقَس الشرابُ یَنْقُس نُقُوساً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کجَوْنِ الخَمَّار جَرَّدَهُ الْخَرَّاسُ، لا ناقِسٌ و لا هَزِمُ و رواه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،بالفاء؛ حکی ذلک أَبو حنیفة و قال لا أَعرفه إِنما المعروف ناقِسٌ بالقاف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النَّقْس و الوَقْسُ الجَرَب</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2672381_73709187"/>
      <w:bookmarkStart w:id="1061" w:name="_Toc448"/>
      <w:bookmarkEnd w:id="1060"/>
      <w:r>
        <w:rPr>
          <w:rtl w:val="true"/>
        </w:rPr>
        <w:t>نقرس</w:t>
      </w:r>
      <w:bookmarkEnd w:id="1061"/>
    </w:p>
    <w:p>
      <w:pPr>
        <w:pStyle w:val="BookText"/>
        <w:rPr/>
      </w:pPr>
      <w:r>
        <w:rPr>
          <w:rFonts w:ascii="Amiri" w:hAnsi="Amiri" w:eastAsia="Amiri" w:cs="Amiri"/>
          <w:color w:val="111111"/>
          <w:sz w:val="28"/>
          <w:sz w:val="28"/>
          <w:szCs w:val="28"/>
          <w:rtl w:val="true"/>
          <w:lang w:bidi="ar-SA"/>
        </w:rPr>
        <w:t xml:space="preserve">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 یأْخذ فی الرجْل،و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فی المفاصل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علی صیغة الوَرْدِ و تَغْرِسُه النساء فی رؤوسهن</w:t>
      </w:r>
      <w:r>
        <w:rPr>
          <w:rFonts w:eastAsia="Amiri" w:cs="Amiri" w:ascii="Amiri" w:hAnsi="Amiri"/>
          <w:color w:val="111111"/>
          <w:sz w:val="28"/>
          <w:szCs w:val="28"/>
          <w:rtl w:val="true"/>
          <w:lang w:bidi="ar-SA"/>
        </w:rPr>
        <w:t xml:space="preserve">. </w:t>
      </w:r>
      <w:bookmarkStart w:id="1062" w:name="pg11465_149472"/>
    </w:p>
    <w:p>
      <w:pPr>
        <w:pStyle w:val="BookText"/>
        <w:rPr/>
      </w:pPr>
      <w:bookmarkEnd w:id="1062"/>
      <w:r>
        <w:rPr>
          <w:rFonts w:ascii="Amiri" w:hAnsi="Amiri" w:eastAsia="Amiri" w:cs="Amiri"/>
          <w:color w:val="111111"/>
          <w:sz w:val="28"/>
          <w:sz w:val="28"/>
          <w:szCs w:val="28"/>
          <w:rtl w:val="true"/>
          <w:lang w:bidi="ar-SA"/>
        </w:rPr>
        <w:t xml:space="preserve">و النِّقْرِس و النِّقْریس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طبیب نِقْرس و نِقْریس أَی حاذق؛ و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أَکونُ مَرَّةً نِطِّیسا، طَبّاً بأَدْواء الصِّبا نِقْریسا ، یَحْسَبُ یومَ الجمعة الخَمیسا معناه أَنه لا یلتفت إِلی الأَیام،قد ذهب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النِّقْرِس الداهیة من الأَدِلاَّء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نِقْرِسٌ و نِقْرِیسٌ أَی داهیة؛ و قال المتلمس یخاطب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یُخْشی علیک مِنَ الحِباء النِّقْرِسُ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یخشی علیه من الحباء،الذی کتب له به، النِّقْرِسُ ،و هو الهلاک و الداهیة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النَّقاریسُ أَشیاء تتخذها المرأَة علی صیغة الوَرْد یغرِزْنَه فی رؤوسهن؛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فَحُلِّیتِ من خَزٍّ و بَزٍّ و قِرْمِزٍ، و من صَنْعَةٍ الدُّنْیا علیک النَّقارِیس </w:t>
      </w:r>
      <w:r>
        <w:rPr>
          <w:rStyle w:val="FootnoteAnchor"/>
          <w:rtl w:val="true"/>
        </w:rPr>
        <w:footnoteReference w:id="130"/>
      </w:r>
      <w:r>
        <w:rPr>
          <w:rFonts w:ascii="Amiri" w:hAnsi="Amiri" w:eastAsia="Amiri" w:cs="Amiri"/>
          <w:color w:val="111111"/>
          <w:sz w:val="28"/>
          <w:sz w:val="28"/>
          <w:szCs w:val="28"/>
          <w:rtl w:val="true"/>
          <w:lang w:bidi="ar-SA"/>
        </w:rPr>
        <w:t xml:space="preserve">واحدها نِقْریس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نَقارس الزَّبَرْجَد و الحَلیِ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النَّقارِس من زینة النساء؛ حکاه ابن الأَثیر عن أَبی موسی</w:t>
      </w:r>
      <w:r>
        <w:rPr>
          <w:rFonts w:eastAsia="IRNazanin" w:cs="IRNazanin"/>
          <w:color w:val="111111"/>
          <w:sz w:val="28"/>
          <w:szCs w:val="28"/>
          <w:rtl w:val="true"/>
          <w:lang w:bidi="fa-IR"/>
        </w:rPr>
        <w:t>.</w:t>
      </w:r>
    </w:p>
    <w:p>
      <w:pPr>
        <w:pStyle w:val="Heading4"/>
        <w:numPr>
          <w:ilvl w:val="3"/>
          <w:numId w:val="1"/>
        </w:numPr>
        <w:rPr/>
      </w:pPr>
      <w:bookmarkStart w:id="1063" w:name="__RefHeading___Toc2672383_73709187"/>
      <w:bookmarkStart w:id="1064" w:name="_Toc449"/>
      <w:bookmarkEnd w:id="1063"/>
      <w:r>
        <w:rPr>
          <w:rtl w:val="true"/>
        </w:rPr>
        <w:t>نکس</w:t>
      </w:r>
      <w:bookmarkEnd w:id="1064"/>
    </w:p>
    <w:p>
      <w:pPr>
        <w:pStyle w:val="BookText"/>
        <w:rPr/>
      </w:pPr>
      <w:r>
        <w:rPr>
          <w:rFonts w:ascii="Amiri" w:hAnsi="Amiri" w:eastAsia="Amiri" w:cs="Amiri"/>
          <w:color w:val="111111"/>
          <w:sz w:val="28"/>
          <w:sz w:val="28"/>
          <w:szCs w:val="28"/>
          <w:rtl w:val="true"/>
          <w:lang w:bidi="ar-SA"/>
        </w:rPr>
        <w:t xml:space="preserve">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الشیء علی رأَسه، نَکَسَه یَنْکُسُه نَکْساً فانْتَکَسَ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أَماله،و نَکَّسْتُه تَنْکِیساً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نٰاکِسُوا رُؤُسِهِمْ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المُطأْطئ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نَکَسَ رأْسَه إِذا طأْطأَه من ذُلٍّ و جمع فی الشعر علی نواکِس و هو شاذ علی ما ذکرناه فی فَوارس؛ و أَنشد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الرِّجالُ رَأَوْا یَزیدَ،رأَیْتَهُم خُضْعَ الرِّقابِ، نَواکِسَ الأَبْصار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الفِعْل لغیر الآدمیین جمع علی فَواعِل لأَنه لا یجوز فیه ما یجوز فی الآدمیین من الواو و النون فی الاسم و الفعل فضارع المؤنث،یقال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بَوازلُ و عَواضِهُ؛ و قد اضطرَّ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الرقاب نواکس الأَبصار لأَنک تقول هی الرجال فشبه بالجمال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أَحمد بن یحیی هذا البیت نَواکِسی الأَبصار،و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الیاء لأَن رد النواکس </w:t>
      </w:r>
      <w:r>
        <w:rPr>
          <w:rStyle w:val="FootnoteAnchor"/>
          <w:rtl w:val="true"/>
        </w:rPr>
        <w:footnoteReference w:id="131"/>
      </w:r>
      <w:r>
        <w:rPr>
          <w:rFonts w:ascii="IRNazanin" w:hAnsi="IRNazanin" w:eastAsia="IRNazanin"/>
          <w:color w:val="111111"/>
          <w:sz w:val="28"/>
          <w:sz w:val="28"/>
          <w:szCs w:val="28"/>
          <w:rtl w:val="true"/>
          <w:lang w:bidi="fa-IR"/>
        </w:rPr>
        <w:t>إِلی الرجال،إِنما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الرجال رأَیتهم نواکس أَبصارُهم،فکان النواکسُ للأَبصار فنقلت إِلی الرجال،فلذلک دخلت الیاء،و إِن کان جمع جمع کما تقول مررت بقوم حَسَنی الوجوه و حِسانٍ وجوهُهم،لما جعلتهم للرجال جئت بالیاء،و إِن شئت لم تأْتِ بها،قال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الفراء و الکسائی فإِنهما رویا البیت نواکسَ الأَبصار،بالفتح،أَقرَّا نواکس علی لفظ الأَبصار،قال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التذکیر ناکسی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نَواکِسِ الأَبصارِ،بالجر لا بالیاء کما قالوا جحر ضبٍّ خَرِبٍ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النَکْس فی الأَشیاء معنی یرجع إِلی قلب الشیء و رده و جعل أَعلاه أَسفله و مقدمه مؤخره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الفراء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عما عرفوا من الحجة لإِِبراهیم،علی نبینا محمد و علیه الصلاة و التسلیم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عبدُ الدِّینار و انْتَکَس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انقلب علی رأْسه و هو دعاء علیه بالخیبة لأَن من انْتَکَس فی أَمره فقد خاب و خسر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السقط إِذا نُکِسَ فی الخَلْقِ الرابع </w:t>
      </w:r>
    </w:p>
    <w:p>
      <w:pPr>
        <w:pStyle w:val="BookText"/>
        <w:rPr/>
      </w:pPr>
      <w:r>
        <w:rPr>
          <w:rFonts w:ascii="Amiri" w:hAnsi="Amiri" w:eastAsia="Amiri" w:cs="Amiri"/>
          <w:color w:val="111111"/>
          <w:sz w:val="28"/>
          <w:sz w:val="28"/>
          <w:szCs w:val="28"/>
          <w:rtl w:val="true"/>
          <w:lang w:bidi="ar-SA"/>
        </w:rPr>
        <w:t>و کان مخلقاً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تبین خلقه عَتَقَت به الأَمَة و انقضت به عدة الحُرَّة،أَی إِذا قُلِبَ و رُدَّ فی الخلق الرابع،و هو المُضغة،لأَنه أَوّلاً تُرابٌ ثم نطفة ثم علقة ثم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نُنَکِّسْهُ فِی الْخَلْقِ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أَطلنا عمره نَکَّسنا خلقه فصار بدل القوة ضعفاً و بدل الشباب هرماً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عاصم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نُنَکِّسْهُ فِی الْخَلْقِ ،و قرأَ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نَنْکُسه فی الخلق ،بالتخفیف،و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نُکِسَ الرجل إِذا ضعف و 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أَنشدنی ابن الأَعرابی فی الانتکاس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یَنْتَکِسْ یَوْماً فیُظْلِمَ وَجْهُه، لِیَمْرَضَ عَجْزاً،أَو یُضارِعَ مَأْتَما أَی لم یُنَکِّس رأْسه لأَمر یأْنَف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یُنَکَّسُ أَو ینکسر فُوقُه فیجعل أَعلاه أَسفله،و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یجعل سِنْخُه نَصْلاً و نَصْلُه سِنْخاً فلا یرجع کما کان و لا یکون فیه خیر،و الجمع أَنْکاس ؛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المنذری للحطیئة،قال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ناضَلُونا،فَسَلُّوا من کِنانَتِهم مَجْداً تلِیداً،و عِزّاً غیرَ أَنْکاس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الأَنْکاس جمع النَّکْس من السهام و هو أَضعفها،قال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البیت أَن العرب کانوا إِذا أَسروا أَسیراً خیروه بین التَّخْلِیة و جَزِّ الناصیة و الأَسر،فإِن اختار جَزَّ الناصیة جَزُّوها و خلوا سبیله ثم جعلوا ذلک الشعر فی کنانتهم،فإِذا افتخروا أَخرجوه و أَرَوْهُم مفاخرهم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الکُنُس و النُّکُسُ مآرِینُ بقرِ الوحش و هی مأْواها و 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المُدْرَهِمُّون من الشیوخ بعد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المُنَکِّسُ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یَسمو برأْسه،و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النِّکْس القصیر،و النِّکْسُ من الرجال المقصر عن غایة النَّجْدَة و الکرم،و الجمع الأَنْکاس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و فی حدیث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زالُوا فما زالَ أَنْکاسٌ و لا کُشُف الأَنکاس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نِکْس ،بالکسر،و هو الرجل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المُنَکِّس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الذی لا یلحق بها،و قد نَکَّس إِذا لم یلحقها؛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نَکَسَ الکاذِبُ المِحْمَرُ و أَصل ذلک کله النِّکْسُ من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الوِلادُ المَنْکوس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رجلا المولود قَبْل رأْسه،و هو الیَتْن،و الولد المَنْکوس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القرآن مَنْکوساً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یبدأَ بالمعوذتین ثم یرتفع إِلی البقرة،و السنَّة 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قیل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یقرأُ القرآن مَنْکوساً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مَنْکوسُ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یتأَوّله کثیر من الناس أَنه أَن یبدأَ الرجل من آخر السورة فیقرأَها إِلی أَوَّلها؛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ما أَحسب أَحداً یطیقه و لا کان هذا فی زمن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وجهه عندی أَن یبدأَ من آخر القرآن من المعوذتین ثم یرتفع إِلی البقرة کنحو ما یتعلم الصبیان فی الکتاب لأَن السُّنَّة خلاف هذا،یُعلم ذلک بالحدیث الذی</w:t>
      </w:r>
    </w:p>
    <w:p>
      <w:pPr>
        <w:pStyle w:val="BookText"/>
        <w:rPr/>
      </w:pPr>
      <w:r>
        <w:rPr>
          <w:rFonts w:ascii="Amiri" w:hAnsi="Amiri" w:eastAsia="Amiri" w:cs="Amiri"/>
          <w:color w:val="111111"/>
          <w:sz w:val="28"/>
          <w:sz w:val="28"/>
          <w:szCs w:val="28"/>
          <w:rtl w:val="true"/>
          <w:lang w:bidi="ar-SA"/>
        </w:rPr>
        <w:t>یحدّثه عثمان عن النبی،صلی اللَّه علیه و سلم ،أَنه کان إِذا أُنزلت علیه السورة أَو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ضَعُوها فی الموضع الذی یَذْکر کذا و کذا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تری أَن التأْلیف الآن فی هذا الحدیث من رسول اللَّه،صلی اللَّه علیه </w:t>
      </w:r>
      <w:bookmarkStart w:id="1065" w:name="pg11465_149474"/>
    </w:p>
    <w:p>
      <w:pPr>
        <w:pStyle w:val="BookText"/>
        <w:rPr/>
      </w:pPr>
      <w:bookmarkEnd w:id="1065"/>
      <w:r>
        <w:rPr>
          <w:rFonts w:ascii="Amiri" w:hAnsi="Amiri" w:eastAsia="Amiri" w:cs="Amiri"/>
          <w:color w:val="111111"/>
          <w:sz w:val="28"/>
          <w:sz w:val="28"/>
          <w:szCs w:val="28"/>
          <w:rtl w:val="true"/>
          <w:lang w:bidi="ar-SA"/>
        </w:rPr>
        <w:t>و سلم،ثم کتبت المصاحف علی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جاءت الرُّخْصة فی تَعَلُّمِ الصبی و العجمی المُفَصَّلَ لصعوبة السور الطوال علیهم،فأَما من قرأَ القرآن و حفظه ثم تعمد أَن یقرأَه من آخره إلی أَوله فهذا النَّکْسُ المنهی عنه،و إِذا کَرِهْنا هذا فنحن للنَّکْس من آخر السورة إِلی أَولها أَشد کراهة إِن کان ذلک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النُّکْسُ و النَّکْسُ ،و النُّکاسُ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فی المرض،و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المریض فی مرضه بعد مَثَالته؛ قال أُمیة بن أَبی عائذ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خَیالٌ لزَینبَ قد هاج لی نُکاساً مِنَ الحُبِّ،بَعد انْدمال و قد نُکِسَ فی مَرَضِه نُکْساً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نُکِس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عاوَدَتْه العلة بعد النَّقَه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 و نُکْساً و قد یفتح هاهنا للازْدِواج أَو لأَنه لغة؛ قال ابن سیدة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وَجْهُ الشَّرِیبِ نَکَّسَا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یفسره ثعلب و أَری نَکَّسَ بَسَرَ و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نَکَسْتُ الخِضابَ إِذا أَعَدْتَ علیه مرة بعد مرة؛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کالوشْمِ رَجَّعَ فی الیَدِ المنکوس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نَکَسْت فلاناً فی ذلک الأَمر أَی رَدَدْته فیه بعد ما خرج منه</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2672385_73709187"/>
      <w:bookmarkStart w:id="1067" w:name="_Toc450"/>
      <w:bookmarkEnd w:id="1066"/>
      <w:r>
        <w:rPr>
          <w:rtl w:val="true"/>
        </w:rPr>
        <w:t>نمس</w:t>
      </w:r>
      <w:bookmarkEnd w:id="1067"/>
    </w:p>
    <w:p>
      <w:pPr>
        <w:pStyle w:val="BookText"/>
        <w:rPr/>
      </w:pPr>
      <w:r>
        <w:rPr>
          <w:rFonts w:ascii="Amiri" w:hAnsi="Amiri" w:eastAsia="Amiri" w:cs="Amiri"/>
          <w:color w:val="111111"/>
          <w:sz w:val="28"/>
          <w:sz w:val="28"/>
          <w:szCs w:val="28"/>
          <w:rtl w:val="true"/>
          <w:lang w:bidi="ar-SA"/>
        </w:rPr>
        <w:t>النَّمَسُ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السَّمْن و الغَالِیة و کلِّ طِیبٍ و دُهْن إِذا تغیر و فسد فساداً لَزِجاً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نَمِسَ الدهن،بالکسر، یَنْمَسُ نَمَساً ،فهو نَمِسٌ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 فسد،و کذلک کل شیء طیِّب تغیر؛ 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بِزُیَیْتٍ نَمِسٍ مُرَیْرِ و نَمَّسَ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دهن فتوسخ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اللبَنِ و الدَّسَم کالنَّسَم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نَمِسَ الوَدَکُ و نَسِمَ إِذا أَنْتَن،و نَمَّسَ الأَقِطُ،فهو مُنَمِّسٌ إِذا أَنتن؛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مُنَمِّسُ ثِیرانِ الکَریصِ الضَّوائِن و الکریص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من أَخبث السُّبُع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النِّمْسُ دُوَیْبَّةٌ تقتل الثُّعْبان یتخذها الناظر إِذا اشتد خوفه من الثعابین،لأَن هذه الدابة تتعرض للثعبان و تَتَضاءَلُ و تَسْتَدِقُّ حتی کأَنها قطعة حبل،فإِذا انطوی علیها الثُّعْبان زَفَرَتْ و أَخذت بنَفَسِها فانتفخ جوْفها فیتقطع الثعبان،و قد ینطوی علیها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لعل الضمیر للثعبان و هو یقع علی الذکر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النِّمْسُ فَظَعاً من شدة الزَّفْرَة؛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النِّمْس ،بالکسر،دوَیْبَّة عریضة کأَنها قطعة قَدِیدٍ تکون بأَرض مصر تقتل الثعبان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یُنَمِّسُ به الرجل من الاحْتِیالِ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و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النامِسُ 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أَغْبَرُ کهیئة الذَّرَّة تلکع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قُتْرة الصائد التی یَکْمُن فیها للصید؛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فَلاقَی علیها من صُباحٍ مُدَمِّراً لِنامُوسِه من الصَّفِیح سَقائِفُ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یهمز،قال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ما وجه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الراهب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للشَّرَکِ نامُوس لأَنه یُوارَی تحت الأَرض؛ و قال الراجز یصف الرکاب یعنی الإِِبل</w:t>
      </w:r>
      <w:r>
        <w:rPr>
          <w:rFonts w:eastAsia="Amiri" w:cs="Amiri" w:ascii="Amiri" w:hAnsi="Amiri"/>
          <w:color w:val="111111"/>
          <w:sz w:val="28"/>
          <w:szCs w:val="28"/>
          <w:rtl w:val="true"/>
          <w:lang w:bidi="ar-SA"/>
        </w:rPr>
        <w:t xml:space="preserve">: </w:t>
      </w:r>
      <w:bookmarkStart w:id="1068" w:name="pg11465_149475"/>
    </w:p>
    <w:p>
      <w:pPr>
        <w:pStyle w:val="BookText"/>
        <w:rPr/>
      </w:pPr>
      <w:bookmarkEnd w:id="1068"/>
      <w:r>
        <w:rPr>
          <w:rFonts w:ascii="Amiri" w:hAnsi="Amiri" w:eastAsia="Amiri" w:cs="Amiri"/>
          <w:color w:val="111111"/>
          <w:sz w:val="28"/>
          <w:sz w:val="28"/>
          <w:szCs w:val="28"/>
          <w:rtl w:val="true"/>
          <w:lang w:bidi="ar-SA"/>
        </w:rPr>
        <w:t>یَخْرُجْنَ من مُلْتَبِسٍ مُلَبَّسِ،</w:t>
      </w:r>
    </w:p>
    <w:p>
      <w:pPr>
        <w:pStyle w:val="BookText"/>
        <w:rPr/>
      </w:pPr>
      <w:r>
        <w:rPr>
          <w:rFonts w:ascii="Amiri" w:hAnsi="Amiri" w:eastAsia="Amiri" w:cs="Amiri"/>
          <w:color w:val="111111"/>
          <w:sz w:val="28"/>
          <w:sz w:val="28"/>
          <w:szCs w:val="28"/>
          <w:rtl w:val="true"/>
          <w:lang w:bidi="ar-SA"/>
        </w:rPr>
        <w:t>تَنْمِیسَ</w:t>
      </w:r>
    </w:p>
    <w:p>
      <w:pPr>
        <w:pStyle w:val="BookText"/>
        <w:rPr/>
      </w:pPr>
      <w:r>
        <w:rPr>
          <w:rFonts w:ascii="Amiri" w:hAnsi="Amiri" w:eastAsia="Amiri" w:cs="Amiri"/>
          <w:color w:val="111111"/>
          <w:sz w:val="28"/>
          <w:sz w:val="28"/>
          <w:szCs w:val="28"/>
          <w:rtl w:val="true"/>
          <w:lang w:bidi="ar-SA"/>
        </w:rPr>
        <w:t>نامُوسِ القَطا المُنَمَّسِ</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یخرجن من بلد مشتبه الأَعلام یشتبه علی من یسلکه کما یشتبه علی القطا أَمر الشَّرَکِ الذی ینصب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فی نامُوسِه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مَکْمَن الصیاد فشبه به موضع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جبریل،صلی اللَّه علی نبینا محمد و علیه و سلم،و أَهل الکتاب یسمون جبریل،علیه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خدیجة،رضوان اللَّه علیها،وصفت أَمر النبی،صلی اللَّه علیه و سلم،لِوَرَقَة بن نَوْفَل و هو ابن عمها،و کان نصرانیّاً قد قرأَ الکتب،فقال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ما تقولین حقّاً فإِنه لیَأْتِیه النَّامُوس الذی کان یأْتی موسی،علیه السلام،و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لیأْتیه النَّاموس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 صاحب سر الملِک أَو الرجل الذی یطلعه علی سِرِّه و باطن أَمره و یخصه بما یستره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الرجل صاحبُ سِرِّه،و قد نَمَسَ یَنْمِسُ نَمْساً و نَامَسَ صاحبَه مُنامَسَةً و نِمَاساً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 السِّرُّ،مثل به سیبویه و فسره السیرافی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نَمَسْتُ الرجلَ و نَامَسْتُه إِذا سارَرْته؛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یَزِید،إِنْ عَرَضْتَ،و مُنْذراً و عَمَّیْهِما،و المُسْتَسِرَّ المُنَامِسا و نَمَسْتُ السِّرَّ أَنْمِسُه نَمْساً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فی الناموس،و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 صاحب سِرّ الخیر،و الجاسُوسُ صاحب سِرّ الشر،و أَراد به وَرَقَةُ جبریلَ،علیه السلام،لأَن اللَّه تعالی خصه بالوحی و الغیب اللذین لا یطَّلع علیهما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 هو النمَّاس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نَمَسَ بینهم و أَنْمَسَ أَرَّشَ بینهم و آکل بینهم؛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ذا نَیْرَبٍ فیهمُ، رَقُوءٌ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رَقأْتُ بینهم،أَصلحت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انَّمَسَ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انَّمَسَ فلان انِّمَاساً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انْغَلَّ فی 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انَّمَسَ الرجلُ،بتشدید النون،أَی استتر،و هو انْفَعَلَ</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2672387_73709187"/>
      <w:bookmarkStart w:id="1070" w:name="_Toc451"/>
      <w:bookmarkEnd w:id="1069"/>
      <w:r>
        <w:rPr>
          <w:rtl w:val="true"/>
        </w:rPr>
        <w:t>نهس</w:t>
      </w:r>
      <w:bookmarkEnd w:id="1070"/>
    </w:p>
    <w:p>
      <w:pPr>
        <w:pStyle w:val="BookText"/>
        <w:rPr/>
      </w:pPr>
      <w:r>
        <w:rPr>
          <w:rFonts w:ascii="Amiri" w:hAnsi="Amiri" w:eastAsia="Amiri" w:cs="Amiri"/>
          <w:color w:val="111111"/>
          <w:sz w:val="28"/>
          <w:sz w:val="28"/>
          <w:szCs w:val="28"/>
          <w:rtl w:val="true"/>
          <w:lang w:bidi="ar-SA"/>
        </w:rPr>
        <w:t xml:space="preserve">النَّهْسُ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علی اللحم و نَتْره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نَهَسَ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نَهَسَتْه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عضتْه،و الشین لغة،و ناقة نَهُوسٌ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عَضُوض؛ و منه قول الأَعرابی فی وصف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لَعَسُوسٌ ضَروسٌ شَمُوسٌ نَهُوسٌ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نَهَسَ اللحم یَنْهَسُه نَهْساً و نَهَساَ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بالثنایا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نَهَسْتُ العِرْقَ و انْتَهَسْتُه إِذا تَعَرَّقْتَهُ بمقدَّم أَسنانک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 اللحم أَخْذُه بمقدَّم الأَسنان،و النهش الأَخذ بجمیعها؛ نَهَسْتُه و انْتَهَسْتُه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عَظماً فَنَهَسَ ما علیه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أَخذه بِفِیهِ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نَسْرٌ مِنْهَسٌ ؛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مُضَبرَّ اللَّحْیَیْنِ نَسْراً مِنْهَسا و رجل مَنْهوسٌ و نَهِیسٌ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 خفیف؛ قال الأَفوه الأَوْدِی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الجَلامِیدَ بأَمْثالِها مُرَکَّبات فی وَظیف نَهِیس </w:t>
      </w:r>
      <w:bookmarkStart w:id="1071" w:name="pg11465_149476"/>
    </w:p>
    <w:p>
      <w:pPr>
        <w:pStyle w:val="BookText"/>
        <w:rPr/>
      </w:pPr>
      <w:bookmarkEnd w:id="1071"/>
      <w:r>
        <w:rPr>
          <w:rFonts w:ascii="Amiri" w:hAnsi="Amiri" w:eastAsia="Amiri" w:cs="Amiri"/>
          <w:color w:val="111111"/>
          <w:sz w:val="28"/>
          <w:sz w:val="28"/>
          <w:szCs w:val="28"/>
          <w:rtl w:val="true"/>
          <w:lang w:bidi="ar-SA"/>
        </w:rPr>
        <w:t xml:space="preserve">و فی صفته،صلی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مَنْهُوسَ الکعبین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لحمهما قلیل،و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مَنْهُوسَ القدمین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بالشین المعجمة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الصُّرَدِ،و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یصطاد العَصافیر و یأْوی إِلی المقابر و یُدِیم تحریک رأْسه و ذَنَبِه،و الجمع نِهْسَان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النُّهَسُ ضرب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شُرَحْبِیلَ و قد صاد نُهَساً بالأَسْوافِ فأَخذه زیدُ بن ثابت منه و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النُّهَسُ طائر،و الأَسْوافُ موضع بالمدینة،و إِنما فعل ذلک زیدٌ لأَنه کره صَیْد المدینة لأَنها حَرَمُ سیدنا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نَهْسُ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قَرْنَین طَحون الضِّرْسِ، تَنْهَسُ لو تَمکَّنَتْ من نَهْسِ ، تُدِیرُ عَیْناً کَشِهابِ القَبْسِ و الاختلاف فی تفسیر نهس و نهش یأْتی فی حرف الشین</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2672389_73709187"/>
      <w:bookmarkStart w:id="1073" w:name="_Toc452"/>
      <w:bookmarkEnd w:id="1072"/>
      <w:r>
        <w:rPr>
          <w:rtl w:val="true"/>
        </w:rPr>
        <w:t>نوس</w:t>
      </w:r>
      <w:bookmarkEnd w:id="1073"/>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من الإِِنس و من الجِنِّ،و أَصله أَناس فخفف و لم یجعلوا الأَلف و اللام فیه عوضاً من الهمزة المحذوفة،لأَنه لو کان کذلک لما اجتمع مع المعوَّض منه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المَنایا یَطَّلِعْنَ علی الأُناسِ الآمِنینا و النَّوْس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 الشیءُ یَنوسُ نَوْساً و نَوَساناً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تَذَبْذَبَ متَدَلِّیاً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لبعض ملوک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نُواس لضَفِیرَتَیْن کانتا تَنوسان علی عاتِقَیْه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أَذْواء الیمن سمی بذلک لذُؤَابَتَین کانتا تَنُوسَان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نَاسَ 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و اضطرب و أَنَاسَهُ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و وصْفِها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من شَحْمٍ عَضُدَیَّ،و أَنَاس من حُلِیٍّ أُذُنیَّ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 أَنه حَلَّی أُذنیها قِرَطَةً و شُنوفاً تَنوس بأُذنیها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للغُصْن الدقیق إِذا هبت به الریح فهزَّته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یَنوس و یَنوع،و قد تَنَوَّسَ و تَنَوَّع و کثر نَوَسانُه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 رجلٌ و علیه إِزارٌ یَجُرُّه فقَطع ما فوق الکعبین فکأَنی أَنظر إِلی الخیوط نائِسَةً علی کعبیه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متدلِّیة متحرکة؛ و منه</w:t>
      </w:r>
    </w:p>
    <w:p>
      <w:pPr>
        <w:pStyle w:val="BookText"/>
        <w:rPr/>
      </w:pPr>
      <w:r>
        <w:rPr>
          <w:rFonts w:ascii="Amiri" w:hAnsi="Amiri" w:eastAsia="Amiri" w:cs="Amiri"/>
          <w:color w:val="111111"/>
          <w:sz w:val="28"/>
          <w:sz w:val="28"/>
          <w:szCs w:val="28"/>
          <w:rtl w:val="true"/>
          <w:lang w:bidi="ar-SA"/>
        </w:rPr>
        <w:t xml:space="preserve">حدیث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ضَفِیرَتاه تَنوسان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حَفْصَةَ و نَوَساتُها تَنْطُف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ذوائِبها تَقْطُر ماء،فسمَّی الذَّوائِبَ نَوَسات لأَنها تتحرک کثیراً،و نُسْتُ الإِِبلَ أَنُوسُها 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نَوَّاسٌ ،بالتشدید،إِذا اضْطرب و استرخی،و ناسَ لُعابُه سالَ فاضطرب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من السقف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نُواس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نَسْجه لاضطرابه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أَبیض مدوّر الحب مُتَشَلْشِلُ العناقید طویلها مضطربها،قال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إِلی أَی شیء نسب إِلا أَن یکون مما نسب إِلی نفسه کدَوَّارِ و دَوَّاریٍّ،و إِن لم یسمع النُّواس هاهنا،و نَوَّسَ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النصاری،إِن کان عربیّاً فهو فاعُولٌ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قَیْسِ بن عَیْلان،و اسمه الناس </w:t>
      </w:r>
      <w:r>
        <w:rPr>
          <w:rStyle w:val="FootnoteAnchor"/>
          <w:rtl w:val="true"/>
        </w:rPr>
        <w:footnoteReference w:id="134"/>
      </w:r>
      <w:r>
        <w:rPr>
          <w:rFonts w:ascii="Amiri" w:hAnsi="Amiri" w:eastAsia="Amiri" w:cs="Amiri"/>
          <w:color w:val="111111"/>
          <w:sz w:val="28"/>
          <w:sz w:val="28"/>
          <w:szCs w:val="28"/>
          <w:rtl w:val="true"/>
          <w:lang w:bidi="ar-SA"/>
        </w:rPr>
        <w:t>بن مُضَر بن نِزار،و أَخوه إِلْیاس بن مضر،بالیاء</w:t>
      </w:r>
      <w:r>
        <w:rPr>
          <w:rFonts w:eastAsia="Amiri" w:cs="Amiri" w:ascii="Amiri" w:hAnsi="Amiri"/>
          <w:color w:val="111111"/>
          <w:sz w:val="28"/>
          <w:szCs w:val="28"/>
          <w:rtl w:val="true"/>
          <w:lang w:bidi="ar-SA"/>
        </w:rPr>
        <w:t xml:space="preserve">. </w:t>
      </w:r>
      <w:bookmarkStart w:id="1074" w:name="pg11465_149477"/>
    </w:p>
    <w:p>
      <w:pPr>
        <w:pStyle w:val="Heading3"/>
        <w:numPr>
          <w:ilvl w:val="2"/>
          <w:numId w:val="1"/>
        </w:numPr>
        <w:rPr/>
      </w:pPr>
      <w:bookmarkStart w:id="1075" w:name="__RefHeading___Toc2672391_73709187"/>
      <w:bookmarkStart w:id="1076" w:name="_Toc453"/>
      <w:bookmarkEnd w:id="1074"/>
      <w:bookmarkEnd w:id="1075"/>
      <w:r>
        <w:rPr>
          <w:rtl w:val="true"/>
        </w:rPr>
        <w:t>فصل الهاء</w:t>
      </w:r>
      <w:bookmarkEnd w:id="1076"/>
    </w:p>
    <w:p>
      <w:pPr>
        <w:pStyle w:val="Heading4"/>
        <w:numPr>
          <w:ilvl w:val="3"/>
          <w:numId w:val="1"/>
        </w:numPr>
        <w:rPr/>
      </w:pPr>
      <w:bookmarkStart w:id="1077" w:name="__RefHeading___Toc2672393_73709187"/>
      <w:bookmarkStart w:id="1078" w:name="_Toc454"/>
      <w:bookmarkEnd w:id="1077"/>
      <w:r>
        <w:rPr>
          <w:rtl w:val="true"/>
        </w:rPr>
        <w:t>هجس</w:t>
      </w:r>
      <w:bookmarkEnd w:id="1078"/>
    </w:p>
    <w:p>
      <w:pPr>
        <w:pStyle w:val="BookText"/>
        <w:rPr/>
      </w:pPr>
      <w:r>
        <w:rPr>
          <w:rFonts w:ascii="Amiri" w:hAnsi="Amiri" w:eastAsia="Amiri" w:cs="Amiri"/>
          <w:color w:val="111111"/>
          <w:sz w:val="28"/>
          <w:sz w:val="28"/>
          <w:szCs w:val="28"/>
          <w:rtl w:val="true"/>
          <w:lang w:bidi="ar-SA"/>
        </w:rPr>
        <w:t xml:space="preserve">الهَجْسُ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فی خَلَدِک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هَجَسَ فی قلبی هَمٌّ و أَمْرٌ؛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طَأْطَأَتِ النَّعامَةُ مِنْ بَعیدٍ، و قد وقَّرْتُ هَاجِسَها و هَجْسِی 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شیء هَجَسَ فی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هَجَسَ الأَمرُ فی نَفْسی یَهْجِسُ هَجْساً وقع فی خَلَدی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الخاطر،صفة غالبة غلبة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یَهْجِسُ فی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و ما یخطر بها و یدور فیها من الأَحادیث و الأَفکار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هَجَسَ فی صدری شیء یَهْجِسُ أَی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هَجَسَنی عن کذا فانْهَجَسْتُ أَی رَدَّنی فارتَدَدْت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النَّبْأَةُ تسمعها و لا تفهمها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وقعوا فی مَهْجُوسَةٍ من أَمرهم أَی اختلاط؛ عن ابن الأَعرابی،و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 مَرْجُوسَةٍ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الهُجَیْسِیُّ ابنُ زادِ الرَّکْب و هو اسم فرس معروف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الهَجِیسَةُ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الغَریضُ من اللبَن فی السِّقاء،قال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الخامِطُ و السامِطُ مثله و هو أَول تَغَیُّرِه؛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عرفته الهَجِیمةُ،قال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الهَجِیسَةَ تصحیفاً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السائب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طعامه فدعا بلَحْمٍ عَبِیطٍ و خُبْزٍ مُتَهَجِّسٍ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المُتَهَجِّس الخبز الفَطِیر الذی لم یختمر عجینه،أَصله من الهَجِیسَةِ ،و هو الغَریضُ من اللحم،ثم استعمل فی غیره،و رواه بعضهم مُتَهَجِّش،بالشین المعجمة،قال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2672395_73709187"/>
      <w:bookmarkStart w:id="1080" w:name="_Toc455"/>
      <w:bookmarkEnd w:id="1079"/>
      <w:r>
        <w:rPr>
          <w:rtl w:val="true"/>
        </w:rPr>
        <w:t>هجبس</w:t>
      </w:r>
      <w:bookmarkEnd w:id="1080"/>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الهَیْجَبُوسُ الرجل الأَهْوَجُ الجافی؛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 ما یُبَلّغُنی ابنُ تُرْنَی من الأَقْوامِ أَهْوَجُ هَیْجَبُوسُ ؟</w:t>
      </w:r>
    </w:p>
    <w:p>
      <w:pPr>
        <w:pStyle w:val="Heading4"/>
        <w:numPr>
          <w:ilvl w:val="3"/>
          <w:numId w:val="1"/>
        </w:numPr>
        <w:rPr/>
      </w:pPr>
      <w:bookmarkStart w:id="1081" w:name="__RefHeading___Toc2672397_73709187"/>
      <w:bookmarkStart w:id="1082" w:name="_Toc456"/>
      <w:bookmarkEnd w:id="1081"/>
      <w:r>
        <w:rPr>
          <w:rtl w:val="true"/>
        </w:rPr>
        <w:t>هجرس</w:t>
      </w:r>
      <w:bookmarkEnd w:id="1082"/>
    </w:p>
    <w:p>
      <w:pPr>
        <w:pStyle w:val="BookText"/>
        <w:rPr/>
      </w:pPr>
      <w:r>
        <w:rPr>
          <w:rFonts w:ascii="Amiri" w:hAnsi="Amiri" w:eastAsia="Amiri" w:cs="Amiri"/>
          <w:color w:val="111111"/>
          <w:sz w:val="28"/>
          <w:sz w:val="28"/>
          <w:szCs w:val="28"/>
          <w:rtl w:val="true"/>
          <w:lang w:bidi="ar-SA"/>
        </w:rPr>
        <w:t>الهِجْرِسُ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الثعلب،و عَمَّ بعضهم به نَوْعَ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استعاره الحطیئة للفرزدق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بَنی عَبْسٍ،فإِنَّ نِجارَهُمْ لُؤْمٌ،و إِنَّ أَباهُمُ کالهِجْرِسِ و روی عن المفضل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الهقالِس و الهَجارِسُ الثعالب،و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المَکَاکِیَ بالهَجِیرِ نحیبُها، کُدْرٌ بَواکِرُ،و الهَجارِس تَنْحَبُ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الهَجارِسُ جمیع ما تَعَسَّسَ من السِّباع ما دون الثعلب و فوق الیَرْبوع؛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 قَطامِیٍّ نَما فوْقَ مَرْقَبٍ، غَدَا شَبِماً یَنْقَضُّ بین الهَجارِسِ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الهِجْرِسُ من أَولاد الثعالب،قال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یوصف به اللئیم؛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هِجْرِس مَسْکَنُه الفَدافِدُ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رَمَتْنی الأَیام عن هَجارِسِها أَی شدائدها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عُیَیْنَة بن حصن مدَّ رجلیه بین یدی سیدنا رسول اللَّه،صلی اللَّه علیه و سلم،فقال 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عَیْنَ الهِجْرِسِ ،أَ تَمُدُّ رجلیک بین یدی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bookmarkStart w:id="1083" w:name="pg11465_149478"/>
    </w:p>
    <w:p>
      <w:pPr>
        <w:pStyle w:val="BookText"/>
        <w:rPr/>
      </w:pPr>
      <w:bookmarkEnd w:id="1083"/>
      <w:r>
        <w:rPr>
          <w:rFonts w:ascii="IRNazanin" w:hAnsi="IRNazanin" w:eastAsia="IRNazanin"/>
          <w:color w:val="111111"/>
          <w:sz w:val="28"/>
          <w:sz w:val="28"/>
          <w:szCs w:val="28"/>
          <w:rtl w:val="true"/>
          <w:lang w:bidi="fa-IR"/>
        </w:rPr>
        <w:t>أَهل الحجاز یقولون الهِجْرِس القرْد،و بنو تمیم یجعلونه الثعلب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2672399_73709187"/>
      <w:bookmarkStart w:id="1085" w:name="_Toc457"/>
      <w:bookmarkEnd w:id="1084"/>
      <w:r>
        <w:rPr>
          <w:rtl w:val="true"/>
        </w:rPr>
        <w:t>هدس</w:t>
      </w:r>
      <w:bookmarkEnd w:id="1085"/>
    </w:p>
    <w:p>
      <w:pPr>
        <w:pStyle w:val="BookText"/>
        <w:rPr/>
      </w:pPr>
      <w:r>
        <w:rPr>
          <w:rFonts w:ascii="Amiri" w:hAnsi="Amiri" w:eastAsia="Amiri" w:cs="Amiri"/>
          <w:color w:val="111111"/>
          <w:sz w:val="28"/>
          <w:sz w:val="28"/>
          <w:szCs w:val="28"/>
          <w:rtl w:val="true"/>
          <w:lang w:bidi="ar-SA"/>
        </w:rPr>
        <w:t>هَدَسَه</w:t>
      </w:r>
    </w:p>
    <w:p>
      <w:pPr>
        <w:pStyle w:val="BookText"/>
        <w:rPr/>
      </w:pPr>
      <w:r>
        <w:rPr>
          <w:rFonts w:ascii="Amiri" w:hAnsi="Amiri" w:eastAsia="Amiri" w:cs="Amiri"/>
          <w:color w:val="111111"/>
          <w:sz w:val="28"/>
          <w:sz w:val="28"/>
          <w:szCs w:val="28"/>
          <w:rtl w:val="true"/>
          <w:lang w:bidi="ar-SA"/>
        </w:rPr>
        <w:t>یَهْدسُه</w:t>
      </w:r>
    </w:p>
    <w:p>
      <w:pPr>
        <w:pStyle w:val="BookText"/>
        <w:rPr/>
      </w:pPr>
      <w:r>
        <w:rPr>
          <w:rFonts w:ascii="Amiri" w:hAnsi="Amiri" w:eastAsia="Amiri" w:cs="Amiri"/>
          <w:color w:val="111111"/>
          <w:sz w:val="28"/>
          <w:sz w:val="28"/>
          <w:szCs w:val="28"/>
          <w:rtl w:val="true"/>
          <w:lang w:bidi="ar-SA"/>
        </w:rPr>
        <w:t xml:space="preserve">هَدْساً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 زجره؛ یمانیة مُمَاتة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 هو عند أَهل الیمن الآسُ</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2672401_73709187"/>
      <w:bookmarkStart w:id="1087" w:name="_Toc458"/>
      <w:bookmarkEnd w:id="1086"/>
      <w:r>
        <w:rPr>
          <w:rtl w:val="true"/>
        </w:rPr>
        <w:t>هدبس</w:t>
      </w:r>
      <w:bookmarkEnd w:id="1087"/>
    </w:p>
    <w:p>
      <w:pPr>
        <w:pStyle w:val="BookText"/>
        <w:rPr/>
      </w:pPr>
      <w:r>
        <w:rPr>
          <w:rFonts w:ascii="Amiri" w:hAnsi="Amiri" w:eastAsia="Amiri" w:cs="Amiri"/>
          <w:color w:val="111111"/>
          <w:sz w:val="28"/>
          <w:sz w:val="28"/>
          <w:szCs w:val="28"/>
          <w:rtl w:val="true"/>
          <w:lang w:bidi="ar-SA"/>
        </w:rPr>
        <w:t xml:space="preserve">الهَدَبَّسُ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البَبْرِ؛ و أَنشد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رأَیتُ هَدَبَّساً و فَزارة، و الفِزْرُ یَتْبَعُ فِزْرهُ کالضَّیْوَنِ</w:t>
      </w:r>
    </w:p>
    <w:p>
      <w:pPr>
        <w:pStyle w:val="Heading4"/>
        <w:numPr>
          <w:ilvl w:val="3"/>
          <w:numId w:val="1"/>
        </w:numPr>
        <w:rPr/>
      </w:pPr>
      <w:bookmarkStart w:id="1088" w:name="__RefHeading___Toc2672403_73709187"/>
      <w:bookmarkStart w:id="1089" w:name="_Toc459"/>
      <w:bookmarkEnd w:id="1088"/>
      <w:r>
        <w:rPr>
          <w:rtl w:val="true"/>
        </w:rPr>
        <w:t>هرس</w:t>
      </w:r>
      <w:bookmarkEnd w:id="1089"/>
    </w:p>
    <w:p>
      <w:pPr>
        <w:pStyle w:val="BookText"/>
        <w:rPr/>
      </w:pPr>
      <w:r>
        <w:rPr>
          <w:rFonts w:ascii="Amiri" w:hAnsi="Amiri" w:eastAsia="Amiri" w:cs="Amiri"/>
          <w:color w:val="111111"/>
          <w:sz w:val="28"/>
          <w:sz w:val="28"/>
          <w:szCs w:val="28"/>
          <w:rtl w:val="true"/>
          <w:lang w:bidi="ar-SA"/>
        </w:rPr>
        <w:t xml:space="preserve">الهَرْسُ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الدَّق،و منه الهَرِیسَة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هَرَسَ الشیء یَهْرُسُه هَرْساً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کسره،و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الهَرْس دقک الشیء و بینه و بین الأَرض وقایة،و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دقُّک إِیاه بالشیء العریض کما تُهْرَسُ الهَرِیسَةُ بالمِهْراس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المَهْرُوس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الهَرِیس الحب المهْروس قبل أَن یُطْبَخ،فإِذا طبخ فهو الهَریسة ،و سمیت الهَریسَةُ هَرِیسَةً لأَن البُرَّ الذی هی منه یدق ثم یطبخ،و یسمی صانعُه هَرَّاساً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یَهْرُس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من السباع،فِعْمالٌ من الهَرْس علی مذهب الخلیل،و غیرُه یجعله فِعْلالاً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هَرِسَ یَهْرَسُ هَرَساً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 أَکلَه،و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فیه فکأَنه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هَرِسَ الرجُل إِذا کثر أَکله؛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کَلْکَلاً ذا حامِیاتٍ أَهْرَسَا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مِهْرَسا ،أَراد بالأَهْرَس الشدیدَ 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هَرِسٌ أَهْرَسُ للذی یدق کل شیء،و الفحل یَهْرُس القِرْن بکَلْکَلِه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مَهارِیس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الأَکل؛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المَهَارِیس من الإِِبل التی تَقْضَمُ العِیدان إِذا قلَّ الکلأ و أَجدبت البلاد فتَتَبَلَّغ بها کأَنها تَهْرُسُها بأَفواهِها هَرْساً أَی تدقُّها؛ قال الحطیئة یصف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مَهَارِیسُ یُرْوِی رِسْلُها ضَیْفَ أَهْلِها، إِذا النَّارُ أَبْدَتْ أَوجُهَ الخَفِراتِ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المَهَارِیس من الإِِبل الشِّداد،و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الجسام الثِّقالُ،قال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شدة وطئها سمیت مَهارِیسَ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الهَرِسُ و الأَهْرَسُ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المَرَّاس من الأُسْدِ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أَسد هَرِسٌ أَی شدید و هو من الدق؛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السَّاعِدَیْنِ أَخا وِثابٍ، شَدِیداً أَسْرُه هَرِساً هَمُوسَا و الهَرِسُ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المَبَاءَةِ ذی هِرْسَیْنِ مُنْعَجِفٍ، إِذا نَظَرْتَ إِلیه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فَرَجَا و الهَراسُ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کبیر الشوک؛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کأَنَّ العائِذاتِ فَرَشْنَنِی هَرَاساً ،به یُعْلی فِراشِی و یُقْشَبُ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الهَراس شوک کأَنه حَسَک،الواحدة هَراسَة ؛ و أَنشد الجوهری للنابغة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خَیْل یُطابِقْنَ بالدَّارِعِین، طِباقَ الکِلابِ،یَطَأْنَ الهَراسا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شُعْث،و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أَرجُلَها مواضع أَیدیها و تقدِّم أَیدیها حتی تُبْصِر مواقعَها،یرید أَنها لا ترید الهرب،فهی تَتَثَبَّت فی مشیها کما تمشی الکلاب فی الهَراسِ متقیة له؛ و مثله </w:t>
      </w:r>
      <w:bookmarkStart w:id="1090" w:name="pg11465_149479"/>
    </w:p>
    <w:p>
      <w:pPr>
        <w:pStyle w:val="BookText"/>
        <w:rPr/>
      </w:pPr>
      <w:bookmarkEnd w:id="1090"/>
      <w:r>
        <w:rPr>
          <w:rFonts w:ascii="Amiri" w:hAnsi="Amiri" w:eastAsia="Amiri" w:cs="Amiri"/>
          <w:color w:val="111111"/>
          <w:sz w:val="28"/>
          <w:sz w:val="28"/>
          <w:szCs w:val="28"/>
          <w:rtl w:val="true"/>
          <w:lang w:bidi="ar-SA"/>
        </w:rPr>
        <w:t>قول قعین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الخَیْل عَدَتْ أَکْداسا، مِثْل الکِلابِ تَتَّقی الهَراسا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الهَراس من أَحْرار البقول،واحدته هَراسَة ،و 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هَرِیسَة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فیها الهَراس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فی جَوْفی شوکة الهَراس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أَو بَقْل ذو شوک من أَحرار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مستطیل منقور یُتَوضأُ منه و یدق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هریرة روی عن النبی،صلی اللَّه علیه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الوضوءَ فلیُفْرِغْ علی یدیه من إِنائهِ ثلاثاً،فقال له قَیْنٌ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جِئنا إِلی مِهْراسِکم هذا کیف نَصْنَع؟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بالمِهْراس هذا الحَجَر المَنْقور الضخم الذی لا یُقِلُّه الرجال و لا یحرِّکونه لثقله یسع ماء کثیراً و یتطهر الناس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فی حدیث آخر أَن النبی،صلی اللَّه علیه و سلم،مَرَّ بِمِهْراس و جماعة من الرجال یَتَحاذَوْنَه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یحملونه و یرفعونه،و هو حجر منقور،سمی مِهْرَاساً لأَنه یُهْرَسُ به الحبُّ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إِلی مِهْراس لنا فضربتها بأَسفله حتی تکسرت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عَطِشَ یوم أُحُدٍ فجاءه علیّ،کرَم اللَّه وجهه،بِماءٍ من المِهْراس فَعَافَهُ و غسل به الدمَ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 صخرة منقورة تسع کثیراً من الماء و قد یُعْمل منه حیاض للماء،و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 فی هذا الحدیث اسم ماء بأُحُد؛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قَتِیلاً بِجانِبِ المِهْراسِ و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مِهْراس أَیضاً؛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فَرُکْنُ مِهْراسٍ إِلی مارِدٍ، فقاعُ مَنْفُوحَةَ ذی الحائِرِ</w:t>
      </w:r>
    </w:p>
    <w:p>
      <w:pPr>
        <w:pStyle w:val="Heading4"/>
        <w:numPr>
          <w:ilvl w:val="3"/>
          <w:numId w:val="1"/>
        </w:numPr>
        <w:rPr/>
      </w:pPr>
      <w:bookmarkStart w:id="1091" w:name="__RefHeading___Toc2672405_73709187"/>
      <w:bookmarkStart w:id="1092" w:name="_Toc460"/>
      <w:bookmarkEnd w:id="1091"/>
      <w:r>
        <w:rPr>
          <w:rtl w:val="true"/>
        </w:rPr>
        <w:t>هرجس</w:t>
      </w:r>
      <w:bookmarkEnd w:id="1092"/>
    </w:p>
    <w:p>
      <w:pPr>
        <w:pStyle w:val="BookText"/>
        <w:rPr/>
      </w:pPr>
      <w:r>
        <w:rPr>
          <w:rFonts w:ascii="Amiri" w:hAnsi="Amiri" w:eastAsia="Amiri" w:cs="Amiri"/>
          <w:color w:val="111111"/>
          <w:sz w:val="28"/>
          <w:sz w:val="28"/>
          <w:szCs w:val="28"/>
          <w:rtl w:val="true"/>
          <w:lang w:bidi="ar-SA"/>
        </w:rPr>
        <w:t xml:space="preserve">الهِرْجاسُ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2672407_73709187"/>
      <w:bookmarkStart w:id="1094" w:name="_Toc461"/>
      <w:bookmarkEnd w:id="1093"/>
      <w:r>
        <w:rPr>
          <w:rtl w:val="true"/>
        </w:rPr>
        <w:t>هرمس</w:t>
      </w:r>
      <w:bookmarkEnd w:id="1094"/>
    </w:p>
    <w:p>
      <w:pPr>
        <w:pStyle w:val="BookText"/>
        <w:rPr/>
      </w:pPr>
      <w:r>
        <w:rPr>
          <w:rFonts w:ascii="Amiri" w:hAnsi="Amiri" w:eastAsia="Amiri" w:cs="Amiri"/>
          <w:color w:val="111111"/>
          <w:sz w:val="28"/>
          <w:sz w:val="28"/>
          <w:szCs w:val="28"/>
          <w:rtl w:val="true"/>
          <w:lang w:bidi="ar-SA"/>
        </w:rPr>
        <w:t xml:space="preserve">الهِرْماس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الشدید من السباع و اشتقه بعضهم من الهَرْس الذی هو الدَّقُّ و هو علی ذلک ثلاثی،و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هِرْماسٌ و هُرامِس و هو الجریء الشدید؛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الهِرْماس الأَسد العادی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الهِرْماس ولد النَّمِر؛ و أَنشد اللیث فی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یَعْدُو بأَشْبالٍ أَبوها الهِرْماس و الهِرْمِیسُ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الکَرْکَدَّنُ،قال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أَکبر من الفیل له قَرْن و هو یکون فی البحر أَو علی شاطئه؛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الفیلُ لا یَبْقی و لا الهِرْمِیسُ و هِرْماس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سُرْیانی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الهِرْمَوْس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الرأْی المُجَرَّب</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2672409_73709187"/>
      <w:bookmarkStart w:id="1096" w:name="_Toc462"/>
      <w:bookmarkEnd w:id="1095"/>
      <w:r>
        <w:rPr>
          <w:rtl w:val="true"/>
        </w:rPr>
        <w:t>هسس</w:t>
      </w:r>
      <w:bookmarkEnd w:id="1096"/>
    </w:p>
    <w:p>
      <w:pPr>
        <w:pStyle w:val="BookText"/>
        <w:rPr/>
      </w:pPr>
      <w:r>
        <w:rPr>
          <w:rFonts w:ascii="Amiri" w:hAnsi="Amiri" w:eastAsia="Amiri" w:cs="Amiri"/>
          <w:color w:val="111111"/>
          <w:sz w:val="28"/>
          <w:sz w:val="28"/>
          <w:szCs w:val="28"/>
          <w:rtl w:val="true"/>
          <w:lang w:bidi="ar-SA"/>
        </w:rPr>
        <w:t>هَسَّ</w:t>
      </w:r>
    </w:p>
    <w:p>
      <w:pPr>
        <w:pStyle w:val="BookText"/>
        <w:rPr/>
      </w:pPr>
      <w:r>
        <w:rPr>
          <w:rFonts w:ascii="Amiri" w:hAnsi="Amiri" w:eastAsia="Amiri" w:cs="Amiri"/>
          <w:color w:val="111111"/>
          <w:sz w:val="28"/>
          <w:sz w:val="28"/>
          <w:szCs w:val="28"/>
          <w:rtl w:val="true"/>
          <w:lang w:bidi="ar-SA"/>
        </w:rPr>
        <w:t>یَهِسُّ</w:t>
      </w:r>
    </w:p>
    <w:p>
      <w:pPr>
        <w:pStyle w:val="BookText"/>
        <w:rPr/>
      </w:pPr>
      <w:r>
        <w:rPr>
          <w:rFonts w:ascii="Amiri" w:hAnsi="Amiri" w:eastAsia="Amiri" w:cs="Amiri"/>
          <w:color w:val="111111"/>
          <w:sz w:val="28"/>
          <w:sz w:val="28"/>
          <w:szCs w:val="28"/>
          <w:rtl w:val="true"/>
          <w:lang w:bidi="ar-SA"/>
        </w:rPr>
        <w:t xml:space="preserve">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هَسَّ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هَسُّوا الحدیثَ هَسِیساً و هَسْهَسُوه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الهَسِیسُ و الهَسْهاس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لا 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القوم هَساهِسَ من نَجِیٍّ لم أَفهمها و کذلک وَساوِسَ من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الهَساهِسُ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الهَساهِسُ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وَسْوَسَتُها؛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طَوَیْتَ ثَوْبَ بَشاشَةٍ أُلْبِسْتَهُ، فَلَهُنَّ مِنْکَ هَساهِسُ و هُمُومُ و الهَساهِسُ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الخفی المُجَمْجَمُ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سمعت </w:t>
      </w:r>
      <w:bookmarkStart w:id="1097" w:name="pg11465_149480"/>
    </w:p>
    <w:p>
      <w:pPr>
        <w:pStyle w:val="BookText"/>
        <w:rPr/>
      </w:pPr>
      <w:bookmarkEnd w:id="1097"/>
      <w:r>
        <w:rPr>
          <w:rFonts w:ascii="Amiri" w:hAnsi="Amiri" w:eastAsia="Amiri" w:cs="Amiri"/>
          <w:color w:val="111111"/>
          <w:sz w:val="28"/>
          <w:sz w:val="28"/>
          <w:szCs w:val="28"/>
          <w:rtl w:val="true"/>
          <w:lang w:bidi="ar-SA"/>
        </w:rPr>
        <w:t>هَسِیساً ،و هو الهَمْسُ،و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الهَسْهَسَةُ عامٌّ فی کل شیء له صوت خفی کهَساهِسِ الإِِبل فی سیرها،و صوتُ الحَلْی؛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 من حُرِّ الثِّیابِ مَلْبَسا، و مُذْهَبِ الحَلْی إِذا تَهَسْهَسا و یقال فی هَساهِس أَخفاف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عَلَوْنَ الظَّهْرَ ذا الضَّماضِمِ هَساهِساً ،کالْهَدِّ بالْجَماجِم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الهَسْهَسَة صوت حرکة الدِّرع و الحَلْی و حرکة الرجل باللیل و نحوه؛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فرْسانٌ و خَیْلٌ مُغِیرَةٌ، لَهُنَّ بِشُبّاکِ الحَدیدِ هَساهِسُ و التَّهَسْهُسُ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هَسِیسُ الجِنِّ و هَساسُها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عَزیفُها فی القَفْرِ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الهَسِیسُ و الهَسْهَسَة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هَسْهَسَتْ لَیْلَ التَّمامِ هَسْهَسا و هَسْهَسَ لیلتَه کلَّها و قَسْقَسَ إِذا أَدأَبَ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الهَساهِس المشی،بِتْنا نُهَسْهِسُ حتی أَصبحنا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 هَسْهاس إِذا رعی الغنم لیله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هُسْ و 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المدقوق من کل شیء</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2672411_73709187"/>
      <w:bookmarkStart w:id="1099" w:name="_Toc463"/>
      <w:bookmarkEnd w:id="1098"/>
      <w:r>
        <w:rPr>
          <w:rtl w:val="true"/>
        </w:rPr>
        <w:t>هطس</w:t>
      </w:r>
      <w:bookmarkEnd w:id="1099"/>
    </w:p>
    <w:p>
      <w:pPr>
        <w:pStyle w:val="BookText"/>
        <w:rPr/>
      </w:pPr>
      <w:r>
        <w:rPr>
          <w:rFonts w:ascii="Amiri" w:hAnsi="Amiri" w:eastAsia="Amiri" w:cs="Amiri"/>
          <w:color w:val="111111"/>
          <w:sz w:val="28"/>
          <w:sz w:val="28"/>
          <w:szCs w:val="28"/>
          <w:rtl w:val="true"/>
          <w:lang w:bidi="ar-SA"/>
        </w:rPr>
        <w:t xml:space="preserve">هَطَس الشیءَ یَهْطسُه هَطْساً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حکاه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بثبت</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2672413_73709187"/>
      <w:bookmarkStart w:id="1101" w:name="_Toc464"/>
      <w:bookmarkEnd w:id="1100"/>
      <w:r>
        <w:rPr>
          <w:rtl w:val="true"/>
        </w:rPr>
        <w:t>هطلس</w:t>
      </w:r>
      <w:bookmarkEnd w:id="1101"/>
    </w:p>
    <w:p>
      <w:pPr>
        <w:pStyle w:val="BookText"/>
        <w:rPr/>
      </w:pPr>
      <w:r>
        <w:rPr>
          <w:rFonts w:ascii="Amiri" w:hAnsi="Amiri" w:eastAsia="Amiri" w:cs="Amiri"/>
          <w:color w:val="111111"/>
          <w:sz w:val="28"/>
          <w:sz w:val="28"/>
          <w:szCs w:val="28"/>
          <w:rtl w:val="true"/>
          <w:lang w:bidi="ar-SA"/>
        </w:rPr>
        <w:t xml:space="preserve">الهطلسة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الهَطْلَسُ و الهَطَلَّس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تَهَطْلَسَ من مرضه إِذا أَفاق</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2672415_73709187"/>
      <w:bookmarkStart w:id="1103" w:name="_Toc465"/>
      <w:bookmarkEnd w:id="1102"/>
      <w:r>
        <w:rPr>
          <w:rtl w:val="true"/>
        </w:rPr>
        <w:t>هقلس</w:t>
      </w:r>
      <w:bookmarkEnd w:id="1103"/>
    </w:p>
    <w:p>
      <w:pPr>
        <w:pStyle w:val="BookText"/>
        <w:rPr/>
      </w:pPr>
      <w:r>
        <w:rPr>
          <w:rFonts w:ascii="Amiri" w:hAnsi="Amiri" w:eastAsia="Amiri" w:cs="Amiri"/>
          <w:color w:val="111111"/>
          <w:sz w:val="28"/>
          <w:sz w:val="28"/>
          <w:szCs w:val="28"/>
          <w:rtl w:val="true"/>
          <w:lang w:bidi="ar-SA"/>
        </w:rPr>
        <w:t xml:space="preserve">الهِقْلِسُ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الهَقالس و الهَجارس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فی ضر؛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أَصْواتَ الفَراعِل حَوْلَه، یُعاوینَ أَولادَ الذِّئابِ الهَقالِسا یعنی حول الماء الذی ورَدَهُ</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672417_73709187"/>
      <w:bookmarkStart w:id="1105" w:name="_Toc466"/>
      <w:bookmarkEnd w:id="1104"/>
      <w:r>
        <w:rPr>
          <w:rtl w:val="true"/>
        </w:rPr>
        <w:t>هکلس</w:t>
      </w:r>
      <w:bookmarkEnd w:id="1105"/>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الهَکَلَّسُ الشدید</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2672419_73709187"/>
      <w:bookmarkStart w:id="1107" w:name="_Toc467"/>
      <w:bookmarkEnd w:id="1106"/>
      <w:r>
        <w:rPr>
          <w:rtl w:val="true"/>
        </w:rPr>
        <w:t>هلس</w:t>
      </w:r>
      <w:bookmarkEnd w:id="1107"/>
    </w:p>
    <w:p>
      <w:pPr>
        <w:pStyle w:val="BookText"/>
        <w:rPr/>
      </w:pPr>
      <w:r>
        <w:rPr>
          <w:rFonts w:ascii="Amiri" w:hAnsi="Amiri" w:eastAsia="Amiri" w:cs="Amiri"/>
          <w:color w:val="111111"/>
          <w:sz w:val="28"/>
          <w:sz w:val="28"/>
          <w:szCs w:val="28"/>
          <w:rtl w:val="true"/>
          <w:lang w:bidi="ar-SA"/>
        </w:rPr>
        <w:t xml:space="preserve">الهَلْس و 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السُّلال،و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السُّلال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مَهْلُوسٌ ،و هَلَسَه الداء یَهْلِسُه هَلْساً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خامَره؛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یُعالِجْنَ أَدْواءَ السُّلالِ الهَوالِسا و المَهْلُوس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یَأْکل و لا یُری أَثرُ ذلک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رَکَبٌ مَهْلوسٌ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اللحم لازق علی العظم یابس،و قد هُلِسَ هَلْساً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مَهْلوسَةٌ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رَکَبٍ مَهْلوس کأَنما جفل لحمه جَفْلاً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الهُلاس السِّلُّ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مَهْلوس العقل أَی مسلوبه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مُهْتَلَسُ العقل ذاهبه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 فی العقل و الهُلاس فی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علی،رضی اللَّه عنه،فی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یَنْهَلِس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 قد هَلَسَه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تَقْرَع العظم و تَهْلِسُ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فیه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أَهْلَسَ فی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مِنِّی ضَحِکاً إِهْلاسا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إِهْلاسٍ ،و إِن شئتَ جعلته بدلاً من ضحک؛ و أَما قول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الخَیالُ فهاجَ لی،من مَضْجَعِی، رَجْعُ التَّحِیَّةِ فی الظَّلامِ المُهْلِسِ أَراد بالمُهْلِس الضعیفَ من الظلام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rtl w:val="true"/>
          <w:lang w:bidi="fa-IR"/>
        </w:rPr>
        <w:t xml:space="preserve">: </w:t>
      </w:r>
      <w:bookmarkStart w:id="1108" w:name="pg11465_149481"/>
    </w:p>
    <w:p>
      <w:pPr>
        <w:pStyle w:val="BookText"/>
        <w:rPr/>
      </w:pPr>
      <w:bookmarkEnd w:id="1108"/>
      <w:r>
        <w:rPr>
          <w:rFonts w:ascii="Amiri" w:hAnsi="Amiri" w:eastAsia="Amiri" w:cs="Amiri"/>
          <w:color w:val="111111"/>
          <w:sz w:val="28"/>
          <w:sz w:val="28"/>
          <w:szCs w:val="28"/>
          <w:rtl w:val="true"/>
          <w:lang w:bidi="ar-SA"/>
        </w:rPr>
        <w:t>الهُلُسُ النُّقَّة من الرجال،و الهُلُسُ الضعفاء و إِن لم یکونوا 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أَهْلَسَ إِلیه أَی أَسرَّ إِلیه حدیثاً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مُهالَسَة ،و السِّتْرُ بَیْنی و بَیْنَه، بِداراً کَتَکْحِیلِ القَطا جازَ بالضَّحْل</w:t>
      </w:r>
    </w:p>
    <w:p>
      <w:pPr>
        <w:pStyle w:val="Heading4"/>
        <w:numPr>
          <w:ilvl w:val="3"/>
          <w:numId w:val="1"/>
        </w:numPr>
        <w:rPr/>
      </w:pPr>
      <w:bookmarkStart w:id="1109" w:name="__RefHeading___Toc2672421_73709187"/>
      <w:bookmarkStart w:id="1110" w:name="_Toc468"/>
      <w:bookmarkEnd w:id="1109"/>
      <w:r>
        <w:rPr>
          <w:rtl w:val="true"/>
        </w:rPr>
        <w:t>هلبس</w:t>
      </w:r>
      <w:bookmarkEnd w:id="1110"/>
    </w:p>
    <w:p>
      <w:pPr>
        <w:pStyle w:val="BookText"/>
        <w:rPr/>
      </w:pPr>
      <w:r>
        <w:rPr>
          <w:rFonts w:ascii="Amiri" w:hAnsi="Amiri" w:eastAsia="Amiri" w:cs="Amiri"/>
          <w:color w:val="111111"/>
          <w:sz w:val="28"/>
          <w:sz w:val="28"/>
          <w:szCs w:val="28"/>
          <w:rtl w:val="true"/>
          <w:lang w:bidi="ar-SA"/>
        </w:rPr>
        <w:t xml:space="preserve">الهَلْبَسِیسُ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بها هَلْبَسِیسٌ أَی أَحد یستأْنس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و ما علیها هَلْبَسِیسَة و لا خَرْبَصِیصَة أَی شیء من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عنده هَلْبَسِیسَةٌ إِذا لم یکن عنده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السماء هَلْبَسِیسَةٌ أَی شیء من سحاب؛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به إِلا فی النفی</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2672423_73709187"/>
      <w:bookmarkStart w:id="1112" w:name="_Toc469"/>
      <w:bookmarkEnd w:id="1111"/>
      <w:r>
        <w:rPr>
          <w:rtl w:val="true"/>
        </w:rPr>
        <w:t>هلطس</w:t>
      </w:r>
      <w:bookmarkEnd w:id="1112"/>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الهِلْطَوْسُ الخفی الشخص من الذئاب؛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ترک الذئْب شَدِید العَوْلَةِ، أَطْلَسَ هِلْطَوْساَ کثِیرَ العَسَّةِ و لصٌّ </w:t>
      </w:r>
      <w:r>
        <w:rPr>
          <w:rStyle w:val="FootnoteAnchor"/>
          <w:rtl w:val="true"/>
        </w:rPr>
        <w:footnoteReference w:id="138"/>
      </w:r>
      <w:r>
        <w:rPr>
          <w:rFonts w:ascii="Amiri" w:hAnsi="Amiri" w:eastAsia="Amiri" w:cs="Amiri"/>
          <w:color w:val="111111"/>
          <w:sz w:val="28"/>
          <w:sz w:val="28"/>
          <w:szCs w:val="28"/>
          <w:rtl w:val="true"/>
          <w:lang w:bidi="ar-SA"/>
        </w:rPr>
        <w:t xml:space="preserve">هَطْلَسٌ و هَطَلَّس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کلّ ما وجده</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2672425_73709187"/>
      <w:bookmarkStart w:id="1114" w:name="_Toc470"/>
      <w:bookmarkEnd w:id="1113"/>
      <w:r>
        <w:rPr>
          <w:rtl w:val="true"/>
        </w:rPr>
        <w:t>هلقس</w:t>
      </w:r>
      <w:bookmarkEnd w:id="1114"/>
    </w:p>
    <w:p>
      <w:pPr>
        <w:pStyle w:val="BookText"/>
        <w:rPr/>
      </w:pPr>
      <w:r>
        <w:rPr>
          <w:rFonts w:ascii="Amiri" w:hAnsi="Amiri" w:eastAsia="Amiri" w:cs="Amiri"/>
          <w:color w:val="111111"/>
          <w:sz w:val="28"/>
          <w:sz w:val="28"/>
          <w:szCs w:val="28"/>
          <w:rtl w:val="true"/>
          <w:lang w:bidi="ar-SA"/>
        </w:rPr>
        <w:t>الهِلَّقْسُ ،بتشدید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الناس و الإِبل،و عمَّ به بعضهم،و هو ملحق بِجِرْدَحْل؛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 الأُذْنَیْنِ فی حَدِّ القَفَا، مائِل الضَّبْعَیْنِ هِلَّقْس حَنِق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هُنْبُغٌ و هِنْباغٌ و هِلَّقْسٌ و هِلَّقْتٌ أَی شدید</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2672427_73709187"/>
      <w:bookmarkStart w:id="1116" w:name="_Toc471"/>
      <w:bookmarkEnd w:id="1115"/>
      <w:r>
        <w:rPr>
          <w:rtl w:val="true"/>
        </w:rPr>
        <w:t>هلکس</w:t>
      </w:r>
      <w:bookmarkEnd w:id="1116"/>
    </w:p>
    <w:p>
      <w:pPr>
        <w:pStyle w:val="BookText"/>
        <w:rPr/>
      </w:pPr>
      <w:r>
        <w:rPr>
          <w:rFonts w:ascii="Amiri" w:hAnsi="Amiri" w:eastAsia="Amiri" w:cs="Amiri"/>
          <w:color w:val="111111"/>
          <w:sz w:val="28"/>
          <w:sz w:val="28"/>
          <w:szCs w:val="28"/>
          <w:rtl w:val="true"/>
          <w:lang w:bidi="ar-SA"/>
        </w:rPr>
        <w:t xml:space="preserve">الهِلَّکْسُ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الدّنیء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هِلّقْس و هِلَّکْسٌ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 أَنشد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البازلَ الهِلَّکْسَا</w:t>
      </w:r>
    </w:p>
    <w:p>
      <w:pPr>
        <w:pStyle w:val="Heading4"/>
        <w:numPr>
          <w:ilvl w:val="3"/>
          <w:numId w:val="1"/>
        </w:numPr>
        <w:rPr/>
      </w:pPr>
      <w:bookmarkStart w:id="1117" w:name="__RefHeading___Toc2672429_73709187"/>
      <w:bookmarkStart w:id="1118" w:name="_Toc472"/>
      <w:bookmarkEnd w:id="1117"/>
      <w:r>
        <w:rPr>
          <w:rtl w:val="true"/>
        </w:rPr>
        <w:t>همس</w:t>
      </w:r>
      <w:bookmarkEnd w:id="1118"/>
    </w:p>
    <w:p>
      <w:pPr>
        <w:pStyle w:val="BookText"/>
        <w:rPr/>
      </w:pPr>
      <w:r>
        <w:rPr>
          <w:rFonts w:ascii="Amiri" w:hAnsi="Amiri" w:eastAsia="Amiri" w:cs="Amiri"/>
          <w:color w:val="111111"/>
          <w:sz w:val="28"/>
          <w:sz w:val="28"/>
          <w:szCs w:val="28"/>
          <w:rtl w:val="true"/>
          <w:lang w:bidi="ar-SA"/>
        </w:rPr>
        <w:t xml:space="preserve">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 من الصوت و الوطء و الأَکل،و قد هَمَسُوا الکلام هَمْساً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إِلاّٰ هَمْساً ؛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به،و اللَّه أَعلم،خَفْقَ الأَقدام علی الأَرض،و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نَقْل الأَقْدام إِلی المحشر،و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الصوت الخفیّ؛ و روی عن ابن عباس أَنه تَمَثَّل فأَنشد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یَمشِین بِنا هَمِیسَا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نَقْل أَخفاف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اهمِسْ و صَهْ أَی امْشِ خَفِیّاً و 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 و صَهْ و هَسّاً و صَهْ،قال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سارق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خفیّاً و 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بعضُنا یَهْمِس إِلی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الخفی لا یکاد یفهم؛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صلی العَصر هَمَسَ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الأَقدام أَخفی ما یکون من صوت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الأَسد الهَمُوس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الوطء؛ قال رؤبة یصف نفسه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یدُقّ الأَسَدَ الهَمُوسا ، و الأَقْهَبَیْنِ الفِیلَ و الجاموسَا و الشیطان یُوَسْوِس فیَهْمِس بوسواسه فی صدر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 ،أَنه کان یتعوذ باللَّه من هَمْزِ الشیطان و لَمْزِه و هَمْسه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یُوَسْوِسُه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من وراء القَفَا کالاستهزاء،و 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 الکلام و أَخفاه فذلک الهَمْس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الهَمْسُ من الصوت و الکلامِ ما لا غَوْر له فی الصدر،و هو ما هُمِس فی الفم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الهَمُوس و الهَمِیس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کالهَمْس فی جمیع هذه </w:t>
      </w:r>
      <w:bookmarkStart w:id="1119" w:name="pg11465_149482"/>
    </w:p>
    <w:p>
      <w:pPr>
        <w:pStyle w:val="BookText"/>
        <w:rPr/>
      </w:pPr>
      <w:bookmarkEnd w:id="1119"/>
      <w:r>
        <w:rPr>
          <w:rFonts w:ascii="Amiri" w:hAnsi="Amiri" w:eastAsia="Amiri" w:cs="Amiri"/>
          <w:color w:val="111111"/>
          <w:sz w:val="28"/>
          <w:sz w:val="28"/>
          <w:szCs w:val="28"/>
          <w:rtl w:val="true"/>
          <w:lang w:bidi="ar-SA"/>
        </w:rPr>
        <w:t>الأَشیاء،و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الهَمِیسُ المضْغُ الذی لا یُفْغَر به الفم،و کذلک المشْی الخفیّ الحِسِّ،و إِذا مضَغ الرجل من الطعام و فُوه منضمٌّ،قیل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یَهْمِسُ هَمْساً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یأْکُلن ما فی رَحْلِهنَّ هَمْسا و 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العجوز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الهَمْسُ و الهَمِیسُ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الصوت فی الفم مما لا إِشْرابَ له من صوت الصدر و لا جهارَة فی المنطق و لکنه کلام مَهْمُوس فی الفم کالسِّرِّ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تَهَامَسَ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فَتَهامَسُوا سِرّاً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عَرِّسُوا فی غَیر تَمْئِنَةٍ بغیر مُعَرَّسِ و الحروف المَهْموسة عشرة أَحرف یجمعها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حَثَّه شَخْصٌ فَسَکَت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یجمعها فی اللفظ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سَتَشْحَثُک 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الهاء و الحاء و الخاء و الکاف و الشین و الصاد و التاء و السین و الثاء و الفاء؛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المَهْمُوس فحرف ضَعُف الاعتمادُ من موضعه حتی جری معه النَّفَس؛ قال بعض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تعتبر ذلک بأَنه قد یمکنک تکریر الحرف مع جَرْی الصوت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سسس کککک هههه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تکلفت ذلک فی المجهور لما أَمکنک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حروف الهَمْس فإِن الصوت الذی یخرج معها نَفَس و لیس من صوت الصدر،إِنما یخرج مُنْسلاً و لیس کنفح الزای و الظاء و الذالِ و الصادِ و الراءُ شبیهة بالضاد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أَخذته أَخذاً هَمْساً أَی شدیداً،و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هَمَسَه إِذا عَصره؛ و قال الکمیت فجعل الناقة هَمُوساً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غُرَیْرِیَّة الأَنْسَابِ أَو شَدْقَمِیَّة، هَمُوساً تُبارِی الیَعْمَلاتِ الهَوامِسا و فی رجز مسیلمة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الذئبُ الهامِس و اللیل الدَّامس؛ الهامِس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هَمُوس و هَمَّاس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الغَمْز بضرسه؛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یَحْمِی الصَّرِیمَةَ،أُحْدانُ الرجالِ له صَیْدٌ،و مُجْتَرِئٌ باللَّیْل هَمَّاس و الهَمُوس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 لأَنه یَهْمِسُ فی الظلمة ثم جُعل ذلک اسماً یعرف 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هَمُوس ؛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 بالدُّجَی هادٍ هَمُوس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الأَسد هَمُوساً لأَنه یَهْمِس هَمْساً أَی یمشی مشیاً بخُفْیَة فلا یُسْمَع صوتُ 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أَسد 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لَیْلَه أَجمع</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2672431_73709187"/>
      <w:bookmarkStart w:id="1121" w:name="_Toc473"/>
      <w:bookmarkEnd w:id="1120"/>
      <w:r>
        <w:rPr>
          <w:rtl w:val="true"/>
        </w:rPr>
        <w:t>هملس</w:t>
      </w:r>
      <w:bookmarkEnd w:id="1121"/>
    </w:p>
    <w:p>
      <w:pPr>
        <w:pStyle w:val="BookText"/>
        <w:rPr/>
      </w:pPr>
      <w:r>
        <w:rPr>
          <w:rFonts w:ascii="IRNazanin" w:hAnsi="IRNazanin" w:eastAsia="IRNazanin"/>
          <w:color w:val="111111"/>
          <w:sz w:val="28"/>
          <w:sz w:val="28"/>
          <w:szCs w:val="28"/>
          <w:rtl w:val="true"/>
          <w:lang w:bidi="fa-IR"/>
        </w:rPr>
        <w:t xml:space="preserve">رجل هَمَلَّس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الساقین شدید المشی،و لم یُلْف إِلا فی کتاب العین،و المعروف فی المصنف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العَمَلَّس،و لعل الهاء بدل من العین لا تصح إِلا علی ذلک</w:t>
      </w:r>
      <w:r>
        <w:rPr>
          <w:rFonts w:eastAsia="IRNazanin" w:cs="IRNazanin"/>
          <w:color w:val="111111"/>
          <w:sz w:val="28"/>
          <w:szCs w:val="28"/>
          <w:rtl w:val="true"/>
          <w:lang w:bidi="fa-IR"/>
        </w:rPr>
        <w:t>.</w:t>
      </w:r>
    </w:p>
    <w:p>
      <w:pPr>
        <w:pStyle w:val="Heading4"/>
        <w:numPr>
          <w:ilvl w:val="3"/>
          <w:numId w:val="1"/>
        </w:numPr>
        <w:rPr/>
      </w:pPr>
      <w:bookmarkStart w:id="1122" w:name="__RefHeading___Toc2672433_73709187"/>
      <w:bookmarkStart w:id="1123" w:name="_Toc474"/>
      <w:bookmarkEnd w:id="1122"/>
      <w:r>
        <w:rPr>
          <w:rtl w:val="true"/>
        </w:rPr>
        <w:t>هنبس</w:t>
      </w:r>
      <w:bookmarkEnd w:id="1123"/>
    </w:p>
    <w:p>
      <w:pPr>
        <w:pStyle w:val="BookText"/>
        <w:rPr/>
      </w:pPr>
      <w:r>
        <w:rPr>
          <w:rFonts w:ascii="Amiri" w:hAnsi="Amiri" w:eastAsia="Amiri" w:cs="Amiri"/>
          <w:color w:val="111111"/>
          <w:sz w:val="28"/>
          <w:sz w:val="28"/>
          <w:szCs w:val="28"/>
          <w:rtl w:val="true"/>
          <w:lang w:bidi="ar-SA"/>
        </w:rPr>
        <w:t xml:space="preserve">الهَنْبَسَة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التَّحَسُّسُ عن الأَخبار،و قد تَهَنْبَسَ </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2672435_73709187"/>
      <w:bookmarkStart w:id="1125" w:name="_Toc475"/>
      <w:bookmarkEnd w:id="1124"/>
      <w:r>
        <w:rPr>
          <w:rtl w:val="true"/>
        </w:rPr>
        <w:t>هنجبس</w:t>
      </w:r>
      <w:bookmarkEnd w:id="1125"/>
    </w:p>
    <w:p>
      <w:pPr>
        <w:pStyle w:val="BookText"/>
        <w:rPr/>
      </w:pPr>
      <w:r>
        <w:rPr>
          <w:rFonts w:ascii="Amiri" w:hAnsi="Amiri" w:eastAsia="Amiri" w:cs="Amiri"/>
          <w:color w:val="111111"/>
          <w:sz w:val="28"/>
          <w:sz w:val="28"/>
          <w:szCs w:val="28"/>
          <w:rtl w:val="true"/>
          <w:lang w:bidi="ar-SA"/>
        </w:rPr>
        <w:t xml:space="preserve">الهَنْجَبُوس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الخسیس</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2672437_73709187"/>
      <w:bookmarkStart w:id="1127" w:name="_Toc476"/>
      <w:bookmarkEnd w:id="1126"/>
      <w:r>
        <w:rPr>
          <w:rtl w:val="true"/>
        </w:rPr>
        <w:t>هندس</w:t>
      </w:r>
      <w:bookmarkEnd w:id="112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هِنْدِس أَی جَرِیء؛ 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أَو یَحْسُو دَماً،و یَلْحَسُ شِدْقَیْه هَوَّاسٌ هِزَبْرٌ هِنْدِس و 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لِمَجاری المیاه و القُنِیّ </w:t>
      </w:r>
      <w:bookmarkStart w:id="1128" w:name="pg11465_149483"/>
    </w:p>
    <w:p>
      <w:pPr>
        <w:pStyle w:val="BookText"/>
        <w:rPr/>
      </w:pPr>
      <w:bookmarkEnd w:id="1128"/>
      <w:r>
        <w:rPr>
          <w:rFonts w:ascii="Amiri" w:hAnsi="Amiri" w:eastAsia="Amiri" w:cs="Amiri"/>
          <w:color w:val="111111"/>
          <w:sz w:val="28"/>
          <w:sz w:val="28"/>
          <w:szCs w:val="28"/>
          <w:rtl w:val="true"/>
          <w:lang w:bidi="ar-SA"/>
        </w:rPr>
        <w:t xml:space="preserve">و احتِفارِها حیث تحفر،و هو مشتق من الهِنْدازِ،و هی فارسیة أَصلها آوْ أَنْدازْ </w:t>
      </w:r>
      <w:r>
        <w:rPr>
          <w:rStyle w:val="FootnoteAnchor"/>
          <w:rtl w:val="true"/>
        </w:rPr>
        <w:footnoteReference w:id="139"/>
      </w:r>
      <w:r>
        <w:rPr>
          <w:rFonts w:ascii="IRNazanin" w:hAnsi="IRNazanin" w:eastAsia="IRNazanin"/>
          <w:color w:val="111111"/>
          <w:sz w:val="28"/>
          <w:sz w:val="28"/>
          <w:szCs w:val="28"/>
          <w:rtl w:val="true"/>
          <w:lang w:bidi="fa-IR"/>
        </w:rPr>
        <w:t xml:space="preserve">فصیرت الزای سیناً لأَنه لیس فی شیء من کلام العرب زای بعد الدال،و الاسم الهَنْدَسة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هُنْدُوس هذا الأَمر و هم هَنادِسَة هذا الأَمر أَی العلماء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هُنْدُوس إِذا کان جید النظر مُجرَّباً</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2672439_73709187"/>
      <w:bookmarkStart w:id="1130" w:name="_Toc477"/>
      <w:bookmarkEnd w:id="1129"/>
      <w:r>
        <w:rPr>
          <w:rtl w:val="true"/>
        </w:rPr>
        <w:t>هوس</w:t>
      </w:r>
      <w:bookmarkEnd w:id="1130"/>
    </w:p>
    <w:p>
      <w:pPr>
        <w:pStyle w:val="BookText"/>
        <w:rPr/>
      </w:pPr>
      <w:r>
        <w:rPr>
          <w:rFonts w:ascii="Amiri" w:hAnsi="Amiri" w:eastAsia="Amiri" w:cs="Amiri"/>
          <w:color w:val="111111"/>
          <w:sz w:val="28"/>
          <w:sz w:val="28"/>
          <w:szCs w:val="28"/>
          <w:rtl w:val="true"/>
          <w:lang w:bidi="ar-SA"/>
        </w:rPr>
        <w:t xml:space="preserve">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باللیل و الطلب بِجُرْأَة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هاسَ یَهُوس هَوْساً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 فی 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 هَوَّاس و کذلک النَّمِر؛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یَدِی مِثْلُ ماء الثَّغْبِ ذُو شُطَبٍ، أَنَّی نَحَیْتُ یَهُوسُ اللَّیْثُ و النَّمِرُ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الثَّغَب فسکن للضرورة،و أَما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الثَّغْب،بسکون الغین،الغَدیر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هَوَّاس و هَوَّاسَةٌ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هاسَ الذئب فی الغنم هَوْساً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هاسَه یَهُوسُه و هَوَّسه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هُسْتُه هَوْساً و هِسْتُه هیساً و هو الکسر و الدقُّ؛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هَوَّاسَةً عَرِیضَا و التَّهَوُّس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الثقیل فی الأَرض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هَوِسَ الناس هَوَساً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اختلاط و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هَوِسَت الناقة هَوَساً ،فهی هَوِسَةٌ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ضَبَعَتُها،و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ترددت فیها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ضَبَعٌ هَوَّاس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أَن یُؤْنَسَ فی الإِِینَاسِ، فی مَنْبِتِ البَقْل و فی اللُّسَاسِ، منها هَدِیمُ ضَبَعٍ هَوَّاسِ و الهَوِیس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هَوْسَی و الزمان أَهْوَس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یأْکلون طیّبات الزمان،و الزمانُ یأْکلهم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الأَضْبَطُ الهَوَّاسُ فینا شَجَاعَةً، و فیمَنْ یُعادِیهِ الهِجَفُّ المُثَّقَّل و 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 الذی یعتمد فیه صاحبه علی الأَرض اعتماداً شدیداً،و منه سمی الأَسد الهَوَّاس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الإِِبل فَهَاست أَی ترعی و تسیر،و إِنما شبه هَوَسان الناقة بهَوَسان الأَسد لأَنها تمشی خَطْوة خطوة و هی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أَهْیَسُ أَلْیَسُ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یذکر فی ترجمة هیس،و اللَّه أَعلم</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672441_73709187"/>
      <w:bookmarkStart w:id="1132" w:name="_Toc478"/>
      <w:bookmarkEnd w:id="1131"/>
      <w:r>
        <w:rPr>
          <w:rtl w:val="true"/>
        </w:rPr>
        <w:t>هیس</w:t>
      </w:r>
      <w:bookmarkEnd w:id="1132"/>
    </w:p>
    <w:p>
      <w:pPr>
        <w:pStyle w:val="BookText"/>
        <w:rPr/>
      </w:pPr>
      <w:r>
        <w:rPr>
          <w:rFonts w:ascii="Amiri" w:hAnsi="Amiri" w:eastAsia="Amiri" w:cs="Amiri"/>
          <w:color w:val="111111"/>
          <w:sz w:val="28"/>
          <w:sz w:val="28"/>
          <w:szCs w:val="28"/>
          <w:rtl w:val="true"/>
          <w:lang w:bidi="ar-SA"/>
        </w:rPr>
        <w:t>الهَیْس من 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الجِزَاف،و قد هَاسَ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هاسَ من الشیء هَیْساً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بکثرة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أَیَّ ضَرْبٍ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هاسَ یَهِیسُ هَیْساً سار أَیَّ سیر کان؛ حکاه أَبو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لَیَالِیک فَهِیسِی هِیسِی ، لا تَنْعَمِی اللَّیْلَةَ بالتَّعْرِیسِ و 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تقال فی الغارَة إِذا اسْتُبِیحَتْ قریة أَو قبیلة فاستؤصلت أَی لا بَقی منهم أَحد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هَیْسِ هَیْسِ و قد هیس القومُ هَیْساً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فلان علی العسکر فَهَاسَهم أَی داسَهم مثل حاسهم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لیلَتنا نَهِیس أَی نَسْری</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هَیْسِ ،مکسور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تقال للرجل عند إِمکان </w:t>
      </w:r>
      <w:bookmarkStart w:id="1133" w:name="pg11465_149484"/>
    </w:p>
    <w:p>
      <w:pPr>
        <w:pStyle w:val="BookText"/>
        <w:rPr/>
      </w:pPr>
      <w:bookmarkEnd w:id="1133"/>
      <w:r>
        <w:rPr>
          <w:rFonts w:ascii="Amiri" w:hAnsi="Amiri" w:eastAsia="Amiri" w:cs="Amiri"/>
          <w:color w:val="111111"/>
          <w:sz w:val="28"/>
          <w:sz w:val="28"/>
          <w:szCs w:val="28"/>
          <w:rtl w:val="true"/>
          <w:lang w:bidi="ar-SA"/>
        </w:rPr>
        <w:t>الأَمر و إِغْرائه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مثل الأَحْوَس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أَدَاةِ الفَدَّان؛ عمانیة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شارح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الهَیْسَة ،بفتح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حُبَین؛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سَاهَاه غافَله و هَاسَاه إِذا سَخِر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هَیْسِ هَیْسِ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لقمان بن عاد قال فی صفة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مَیْسَا و أَدْبَرَتْ هَیْسَا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تَهِیسُ الأَرضَ 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تُعَرِّفُوا علیکم فلاناً فإِنه ضعیف ما عَلِمْتُه،و عرِّفوا علیکم فلاناً فإِنه أَهْیَسُ أَلْیَسُ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یَهُوس أَی یدور یعنی أَنه یدور فی طلب ما یأْکله،فإِذا حصَّله جلس فلم یبرح،و الأَصل فیه الواو و إِنما قیل بالیاء لیُزاوج أَلْیَس</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2672443_73709187"/>
      <w:bookmarkStart w:id="1135" w:name="_Toc479"/>
      <w:bookmarkEnd w:id="1134"/>
      <w:r>
        <w:rPr>
          <w:rtl w:val="true"/>
        </w:rPr>
        <w:t>فصل الواو</w:t>
      </w:r>
      <w:bookmarkEnd w:id="1135"/>
    </w:p>
    <w:p>
      <w:pPr>
        <w:pStyle w:val="Heading4"/>
        <w:numPr>
          <w:ilvl w:val="3"/>
          <w:numId w:val="1"/>
        </w:numPr>
        <w:rPr/>
      </w:pPr>
      <w:bookmarkStart w:id="1136" w:name="__RefHeading___Toc2672445_73709187"/>
      <w:bookmarkStart w:id="1137" w:name="_Toc480"/>
      <w:bookmarkEnd w:id="1136"/>
      <w:r>
        <w:rPr>
          <w:rtl w:val="true"/>
        </w:rPr>
        <w:t>وجس</w:t>
      </w:r>
      <w:bookmarkEnd w:id="1137"/>
    </w:p>
    <w:p>
      <w:pPr>
        <w:pStyle w:val="BookText"/>
        <w:rPr/>
      </w:pPr>
      <w:r>
        <w:rPr>
          <w:rFonts w:ascii="Amiri" w:hAnsi="Amiri" w:eastAsia="Amiri" w:cs="Amiri"/>
          <w:color w:val="111111"/>
          <w:sz w:val="28"/>
          <w:sz w:val="28"/>
          <w:szCs w:val="28"/>
          <w:rtl w:val="true"/>
          <w:lang w:bidi="ar-SA"/>
        </w:rPr>
        <w:t>أَوْجَسَ القلبُ 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 ؛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فأَضْمَر منهم خَوْفاً،و کذلک التوَجُّس ،و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أَوْجَسَ وقع فی نفسه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الوَجْس فَزْعة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یقع فی القلب أَو فی السمع من صوت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التَّسَمُّع إِلی الصوت الخفی؛ قال ذو الرمة یصف 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تَوَجَّس رِکزاً من سَنابِکِها، أَو کان صاحِبَ أرْضٍ أَوْ بِهِ المُومُ و أَوْجَسَت الأُذنُ و تَوجَّسَت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حسّاً؛ و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أُتِیح لهُ،یَوْماً بِمُحْدَلَةٍ، ذُو مِرَّةٍ بِدِوارِ الصَّیْد وَجَّاسُ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أَنه علی النسب إِذ لا نعرف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الوَجْس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 یجامع الرجل امرأَته أَو جاریته و الأُخری تسمع حسهما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الحسن عن الرجل یجامع المرأَة و الأُخری تسمع،فقال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یکرهون الوَجْس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فسمعت فی جانبها وَجْساً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الوَجْس 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تَوَجَّسَ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 به فَتَسَمَّع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توَجَّسْت الشیءَ و الصوتَ إِذا سمعته و أَنت خائف؛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صَبِیحَةَ صَوْتِها مُتَوَجّسَا و الواجِسُ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الهَاجِسُ،و الأَوْجَس و الأَوْجُس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الدهر،و فتح الجیم هو الأَفصح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سَجِیسَ الأَوْجَس و الأَوْجُس ،و سَجِیسَ عُجَیس الأَوْجس ؛ حکاه الفارسی،أَی لا أَفعله طول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ذقت عنده أَوْجَسَ أَی طعاماً،لا یستعمل إِلا فی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تَوَجَّسْت الطعام و الشراب إِذا تَذَوَّقته قلیلاً،و هو مأْخوذ من الأَوْجس </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2672447_73709187"/>
      <w:bookmarkStart w:id="1139" w:name="_Toc481"/>
      <w:bookmarkEnd w:id="1138"/>
      <w:r>
        <w:rPr>
          <w:rtl w:val="true"/>
        </w:rPr>
        <w:t>ودس</w:t>
      </w:r>
      <w:bookmarkEnd w:id="1139"/>
    </w:p>
    <w:p>
      <w:pPr>
        <w:pStyle w:val="BookText"/>
        <w:rPr/>
      </w:pPr>
      <w:r>
        <w:rPr>
          <w:rFonts w:ascii="Amiri" w:hAnsi="Amiri" w:eastAsia="Amiri" w:cs="Amiri"/>
          <w:color w:val="111111"/>
          <w:sz w:val="28"/>
          <w:sz w:val="28"/>
          <w:szCs w:val="28"/>
          <w:rtl w:val="true"/>
          <w:lang w:bidi="ar-SA"/>
        </w:rPr>
        <w:t>الوادِسُ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غَطَّی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ودَسَت الأَرض وَدْساً وَ وَدَّسَتْ و تَوَدَّسَتْ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تغطت بالنبات و کثر نباتها،و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فی أَول إِنباتها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تَوَدَّسَت الأَرض و أَوْدَسَتْ بمعنی أَی أَنبتت ما غطی وجهها،و ما أَحسن وَدَسَها </w:t>
      </w:r>
      <w:r>
        <w:rPr>
          <w:rStyle w:val="FootnoteAnchor"/>
          <w:rtl w:val="true"/>
        </w:rPr>
        <w:footnoteReference w:id="141"/>
      </w:r>
      <w:r>
        <w:rPr>
          <w:rFonts w:ascii="IRNazanin" w:hAnsi="IRNazanin" w:eastAsia="IRNazanin"/>
          <w:color w:val="111111"/>
          <w:sz w:val="28"/>
          <w:sz w:val="28"/>
          <w:szCs w:val="28"/>
          <w:rtl w:val="true"/>
          <w:lang w:bidi="fa-IR"/>
        </w:rPr>
        <w:t>إِذا خرج نباتها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أَرض وَدِسَة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مُتَودِّسة لیس علی الفعل و لکن علی النسب،و الوَدَس و الوَدِیس و الوِداسُ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غطاها من ذلک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خزیمة </w:t>
      </w:r>
      <w:bookmarkStart w:id="1140" w:name="pg11465_149485"/>
    </w:p>
    <w:p>
      <w:pPr>
        <w:pStyle w:val="BookText"/>
        <w:rPr/>
      </w:pPr>
      <w:bookmarkEnd w:id="1140"/>
      <w:r>
        <w:rPr>
          <w:rFonts w:ascii="IRNazanin" w:hAnsi="IRNazanin" w:eastAsia="IRNazanin"/>
          <w:color w:val="111111"/>
          <w:sz w:val="28"/>
          <w:sz w:val="28"/>
          <w:szCs w:val="28"/>
          <w:rtl w:val="true"/>
          <w:lang w:bidi="fa-IR"/>
        </w:rPr>
        <w:t xml:space="preserve">و ذکر السنة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أَیبست الودیس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أَخرجت الأَرض من النبات،و الوَدس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نبات الأَرض،و دخان موَدِّس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 الوادِس من النبات،و التَّوَدُّس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الوِدَاس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ودَّسَ إِلیه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أَین وَدَسَ من بلاد اللَّه و وَدَّسَ أَی أَین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وَدَسَ علیَّ الشیءُ وَدْساً أَی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أَین وَدَسْت به أَی أَین خَبَأْته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الرقیق من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یأْخذ السلطان من به وَدَس أَی عیب</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2672449_73709187"/>
      <w:bookmarkStart w:id="1142" w:name="_Toc482"/>
      <w:bookmarkEnd w:id="1141"/>
      <w:r>
        <w:rPr>
          <w:rtl w:val="true"/>
        </w:rPr>
        <w:t>ورس</w:t>
      </w:r>
      <w:bookmarkEnd w:id="1142"/>
    </w:p>
    <w:p>
      <w:pPr>
        <w:pStyle w:val="BookText"/>
        <w:rPr/>
      </w:pPr>
      <w:r>
        <w:rPr>
          <w:rFonts w:ascii="Amiri" w:hAnsi="Amiri" w:eastAsia="Amiri" w:cs="Amiri"/>
          <w:color w:val="111111"/>
          <w:sz w:val="28"/>
          <w:sz w:val="28"/>
          <w:szCs w:val="28"/>
          <w:rtl w:val="true"/>
          <w:lang w:bidi="ar-SA"/>
        </w:rPr>
        <w:t xml:space="preserve">الوَرْس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أَصفر مثل اللطخ یخرج علی الرِّمْثِ بین آخر الصیف و أَوَّل الشتاء إِذا أَصاب الثوبَ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صِبْغ،و التَّوْرِیس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أَوْرَس الرِّمْثُ،فهو مُورِسٌ ،و أَوْرَس المکانُ،فهو وارِسٌ ،و القیاس مُورِسٌ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أَحْنَطَ الرِّمْثُ،فهو حانِطٌ و مُحْنِطٌ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نبت أَصفر یکون بالیمن تتخذ منه الغُمْرة للوجه،تقول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أَوْرَسَ المکان و أَوْرَسَ الرِّمْثُ أَی اصفَرَّ ورقه بعد الإِِدراک فصار علیه مثل المُلاء الصفر،فهو وَارِس ،و لا یقال مُورِس ،و هو من النوادر،و وَرَّست الثوب تَوْرِیساً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صبغته بالوَرْس،و مِلْحفة وَرْسِیَّة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بالوَرْس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ملحفة وَرْسِیَّة ؛ و الوَرْسِیة المصبوغة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الحسین،رضی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اسْتَسْقی فأُخرج إِلیه قَدَح وَرْسِیّ مُفَضَّض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المعمول من الخشب النُّضار الأَصفر فشبه به لصفرته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لیس بِبَرِّی یزرع سنة فیجلس عشر سنین أَی یقیم فی الأَرض و لا یتعطل،قال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نباته مثل نبات السمسم فإِذا جف عند إِدراکه تفتقت خرائطه فیُنْفض،فیَنْتفض منه الوَرْس،قال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الرواة الثقات أَنه یقال مُورِس ؛ و قد جاء فی شعر ابن هَرْمَة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خُضِبَتْ بحَمْضٍ مُورِس ، آباطُها من ذی قُرُونِ أَیایِلِ و حکی أَبو حنیفة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 النبت وُرُوساً اخْضَرَّ؛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وارِسٍ من النَّخِیل قد ذَفِر ذَفِرَ،کَثر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إِلا هاهنا،قال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فسره غیر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ثوب وَرِسٌ و وارِس و مُوَرِّسٌ و وَرِیس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بالوَرْس،و أَصْفَر وارِسٌ أَی شدید الصفرة،بالغوا فیه کما قالوا أَصْفَر فاقِع،و الوَرْسِیُّ من الأَقداح النُّضار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أَجودها،و من الحمام ما کان أَحمر إِلی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وَرِسَت الصخرةٌ إِذا رکبها الطُّحْلب حتی تخضَرَّ و تَمْلاسَّ؛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یَخْطُو علی صُمّ صِلابٍ،کأَنها حجارة غِیلٍ وارِساتٌ بطُحْلُب</w:t>
      </w:r>
    </w:p>
    <w:p>
      <w:pPr>
        <w:pStyle w:val="Heading4"/>
        <w:numPr>
          <w:ilvl w:val="3"/>
          <w:numId w:val="1"/>
        </w:numPr>
        <w:rPr/>
      </w:pPr>
      <w:bookmarkStart w:id="1143" w:name="__RefHeading___Toc2672451_73709187"/>
      <w:bookmarkStart w:id="1144" w:name="_Toc483"/>
      <w:bookmarkEnd w:id="1143"/>
      <w:r>
        <w:rPr>
          <w:rtl w:val="true"/>
        </w:rPr>
        <w:t>وسس</w:t>
      </w:r>
      <w:bookmarkEnd w:id="1144"/>
    </w:p>
    <w:p>
      <w:pPr>
        <w:pStyle w:val="BookText"/>
        <w:rPr/>
      </w:pPr>
      <w:r>
        <w:rPr>
          <w:rFonts w:ascii="Amiri" w:hAnsi="Amiri" w:eastAsia="Amiri" w:cs="Amiri"/>
          <w:color w:val="111111"/>
          <w:sz w:val="28"/>
          <w:sz w:val="28"/>
          <w:szCs w:val="28"/>
          <w:rtl w:val="true"/>
          <w:lang w:bidi="ar-SA"/>
        </w:rPr>
        <w:t xml:space="preserve">الوَسْوَسَة و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من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الحَلْی،و قد وَسْوَسَ وَسْوَسَة و وِسْوَاساً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الوَسْوَسَة و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إِلیه نفسه وَسْوَسَةً و وِسْوَاساً ،بکسر الواو،و الوَسْواسُ ،بالفتح،الاسم مثل الزِّلْزال و الزَّلْزال،و الوِسْواس ،بالکسر،المصدر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الوَسْواس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حدَّثک و وَسْوَسَ إِلیک،فهو اسم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w:t>
      </w:r>
      <w:bookmarkStart w:id="1145" w:name="pg11465_149486"/>
    </w:p>
    <w:p>
      <w:pPr>
        <w:pStyle w:val="BookText"/>
        <w:rPr/>
      </w:pPr>
      <w:bookmarkEnd w:id="1145"/>
      <w:r>
        <w:rPr>
          <w:rFonts w:ascii="Amiri" w:hAnsi="Amiri" w:eastAsia="Amiri" w:cs="Amiri"/>
          <w:color w:val="111111"/>
          <w:sz w:val="28"/>
          <w:sz w:val="28"/>
          <w:szCs w:val="28"/>
          <w:rtl w:val="true"/>
          <w:lang w:bidi="ar-SA"/>
        </w:rPr>
        <w:t>لَهُمَا الشَّیْطٰانُ ؛ یرید إِلیهما و لکن العرب توصل بهذه الحروف کلها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لِهَمْس الصائد و الکلاب و أَصواتِ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 و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للحَلْی وَسْواساً ،إِذا انْصَرفت، کما اسْتَعان بِریح عِشْرِقٌ زَجل و 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یهز قَصَباً أَو سِبّاً،و به سمی صوت الحلی وَسْواساً ؛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یُشْئِزُه ثَأْدٌ،و یُسْهِرهُ تَذَوُّبُ الرِّیح،و الوَسْوَاسُ و الهِضَبُ یعنی بالوَسْواس همس الصیاد و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خلیفة یقول الوَسْوَسَة الکلام الخفی فی 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ردّ کَیْده إِلی الوَسْوَسَة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حدیث النفس و الأَفکار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مُوَسْوِس إِذا غلبت علیه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عثمان،رضی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اللَّه،صلی اللَّه علیه و سلم، وُسْوِسَ ناسٌ و کنت فیمن وُسْوِسَ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 اختلط کلامه و دُهش بموته،صلی اللَّه علیه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الشیطان،و قد وَسْوَس فی صدره و وَسْوَس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 أَراد ذی الوَسْواس و هو الشیطان اَلَّذِی یُوَسْوِسُ فِی صُدُورِ النّٰاسِ ،و قیل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رأْساً کرأْس الحیة یَجْثِمُ علی القلب،فإِذا ذکر العبدُ اللَّه خَنس،و إِذا ترک ذکر اللَّه رجع إِلی القلب یُوَسوس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،بالکسر،المصدر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ما حدّث لک أَو وَسْوَسَ ،فهو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المُوَسْوِس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تعتریه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مُوَسْوِس و لا یقال رجل مُوَسْوَس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قیل مُوَسْوِس لتحدیثه نفسه بالوَسْوسة؛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مٰا تُوَسْوِسُ بِهِ نَفْسُهُ ؛ و قال رؤبة یصف الصیاد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یَدْعُو مُخْلِصاً ربَّ الفَلَقْ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 بالصید و أَراد رمیه وَسْوَسَ نفسه بالدعاء حذر 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وَسْوَسَتْ إِلیه نفسه وَسْوَسة و وِسْواساً ،بالکسر،و وَسْوس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کلاماً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وَسْوس إِذا تکلم بکلام لم یبینه</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2672453_73709187"/>
      <w:bookmarkStart w:id="1147" w:name="_Toc484"/>
      <w:bookmarkEnd w:id="1146"/>
      <w:r>
        <w:rPr>
          <w:rtl w:val="true"/>
        </w:rPr>
        <w:t>وطس</w:t>
      </w:r>
      <w:bookmarkEnd w:id="1147"/>
    </w:p>
    <w:p>
      <w:pPr>
        <w:pStyle w:val="BookText"/>
        <w:rPr/>
      </w:pPr>
      <w:r>
        <w:rPr>
          <w:rFonts w:ascii="Amiri" w:hAnsi="Amiri" w:eastAsia="Amiri" w:cs="Amiri"/>
          <w:color w:val="111111"/>
          <w:sz w:val="28"/>
          <w:sz w:val="28"/>
          <w:szCs w:val="28"/>
          <w:rtl w:val="true"/>
          <w:lang w:bidi="ar-SA"/>
        </w:rPr>
        <w:t xml:space="preserve">وَطَسَ الشیءَ وَطْساً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المَعْرکة لأَن الخیل تَطِسُها بحوافرها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حفیرة تحتفر و یختبز فیها و یشوی،و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الوَطِیس شیء یتخذ مثل التَّنُّور یختبز فیه،و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تنُّور من حدید،و به شُبِّه حَرّ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النبی،صلی اللَّه علیه و سلم،فی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حَمِیَ الوَطِیسُ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کلمة لم تُسمع إِلا منه،و هو من فصیح الکلام عبّر به عن اشتِباک الحَرْب و قیامها علی 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الوَطِیس حجارة مدورة فإِذا حمیت لم یمکن أَحداً الوطء علیها،یُضْرب مثلاً للأَمر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حَمِی الوَطِیسُ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الشیءَ أَی أَحْمِ الحجارة وضَعْها علیه و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الوَطِیس الضِّراب فی الحرب،قال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حین حَمِیَ الوَطِیس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حَمِیَ الضِّراب و جَدَّت الحربُ و اشتدت،قال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الناس الوَطِیس التنور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الأَعرابی فی قولهم حَمِیَ الوَطِیس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الوطء الذی یَطِسُ الناس أَی یدقهم و یقتلهم،و أَصل الوَطْس الوطء من الخیل و الإِِبل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یروی أَن النبی،صلی اللَّه علیه و سلم،رُفعت له </w:t>
      </w:r>
      <w:r>
        <w:rPr>
          <w:rStyle w:val="FootnoteAnchor"/>
          <w:rtl w:val="true"/>
        </w:rPr>
        <w:footnoteReference w:id="142"/>
      </w:r>
      <w:r>
        <w:rPr>
          <w:rFonts w:ascii="Amiri" w:hAnsi="Amiri" w:eastAsia="Amiri" w:cs="Amiri"/>
          <w:color w:val="111111"/>
          <w:sz w:val="28"/>
          <w:sz w:val="28"/>
          <w:szCs w:val="28"/>
          <w:rtl w:val="true"/>
          <w:lang w:bidi="ar-SA"/>
        </w:rPr>
        <w:t xml:space="preserve">یوم مُؤْتَةَ فرأَی معتَرَک القوم </w:t>
      </w:r>
      <w:bookmarkStart w:id="1148" w:name="pg11465_149487"/>
    </w:p>
    <w:p>
      <w:pPr>
        <w:pStyle w:val="BookText"/>
        <w:rPr/>
      </w:pPr>
      <w:bookmarkEnd w:id="114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الوطیس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زید بن کُثْوة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الوَطِیسُ یحتفر فی الأَرض و یُصَغَّر رأْسه و یُخْرق فیه خَرْق للدخان ثم یوقد فیه حتی یَحْمی ثم یوضع فیه اللحم و یُسَدّ،ثم یؤتی من الغد و اللحم عاتٍ لم یحترق،و روی عن الأَخفش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الوَطِیس البلاء الذی یَطِسُ الناس أَی یدقهم و یقتلهم؛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ذلک بقویّ و جمعه کله أَوْطِسَة و وُطُسٌ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الخیل؛ هذا هو الأَصل ثم استعمل فی الإِِبل؛ قال عنترة بن شدَّاد العبسی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غِبَّ السُّرَی مَوَّارة، تَطِسُ الإِِکام بذاتِ خُفٍّ مِیْثَم </w:t>
      </w:r>
      <w:r>
        <w:rPr>
          <w:rStyle w:val="FootnoteAnchor"/>
          <w:rtl w:val="true"/>
        </w:rPr>
        <w:footnoteReference w:id="143"/>
      </w:r>
      <w:r>
        <w:rPr>
          <w:rFonts w:ascii="IRNazanin" w:hAnsi="IRNazanin" w:eastAsia="IRNazanin"/>
          <w:color w:val="111111"/>
          <w:sz w:val="28"/>
          <w:sz w:val="28"/>
          <w:szCs w:val="28"/>
          <w:rtl w:val="true"/>
          <w:lang w:bidi="fa-IR"/>
        </w:rPr>
        <w:t xml:space="preserve">الوطْس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الشدید بالخف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ذنبها فی مشیها لنشاطها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غِبّ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سریعةُ دورانِ الیدین و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أَکَمَة للمرتفع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خف مِیْثَم أَی تکسر ما تطؤُه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وَثَمَه یَثِمُه إِذا 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2672455_73709187"/>
      <w:bookmarkStart w:id="1150" w:name="_Toc485"/>
      <w:bookmarkEnd w:id="1149"/>
      <w:r>
        <w:rPr>
          <w:rtl w:val="true"/>
        </w:rPr>
        <w:t>وعس</w:t>
      </w:r>
      <w:bookmarkEnd w:id="1150"/>
    </w:p>
    <w:p>
      <w:pPr>
        <w:pStyle w:val="BookText"/>
        <w:rPr/>
      </w:pPr>
      <w:r>
        <w:rPr>
          <w:rFonts w:ascii="Amiri" w:hAnsi="Amiri" w:eastAsia="Amiri" w:cs="Amiri"/>
          <w:color w:val="111111"/>
          <w:sz w:val="28"/>
          <w:sz w:val="28"/>
          <w:szCs w:val="28"/>
          <w:rtl w:val="true"/>
          <w:lang w:bidi="ar-SA"/>
        </w:rPr>
        <w:t>الوَعْساء و الأَوْعَسُ و الوَعْس و الوَعْسة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اللین من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الأَرض اللینة ذات الرمل،و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الرمل تغیب فیه الأَرجل؛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طَلاً بوَعْسَةِ الحَوْمانِ و الجمع أَوْعُسٌ و وُعْس و أَواعِس ،الأَخیرة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السهل أَوْعَسُ ،و المِیعاس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وَعْساءُ الرمل و أَوْعَسُه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اندکّ منه 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المَوْعِس کالوَعْس؛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تَرْتَعِی المَوْعِس من عَدابِها، و لا تُبالی الجَدْبَ من جَنابِها و المیعاس کالوَعْس؛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فیه الرمل من الوَعْس و هو الرمل الذی تسوخ فیه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رمل أَوْعَس ،و هو أَعظم من الوَعْساء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ألْبسْنَ دِعْصاً بین ظَهْرَیْ أَوْعَسا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الهِدَمْلَة من ذات المَواعِیسِ </w:t>
      </w:r>
      <w:r>
        <w:rPr>
          <w:rStyle w:val="FootnoteAnchor"/>
          <w:rtl w:val="true"/>
        </w:rPr>
        <w:footnoteReference w:id="144"/>
      </w:r>
      <w:r>
        <w:rPr>
          <w:rFonts w:ascii="Amiri" w:hAnsi="Amiri" w:eastAsia="Amiri" w:cs="Amiri"/>
          <w:color w:val="111111"/>
          <w:sz w:val="28"/>
          <w:sz w:val="28"/>
          <w:szCs w:val="28"/>
          <w:rtl w:val="true"/>
          <w:lang w:bidi="ar-SA"/>
        </w:rPr>
        <w:t>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طلاً بوعسة الحومان و أَوْعَسَ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رکبوا الوَعْس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واعَسْنَ مِیعاساً و جُمْهُورات، من الکَثِیبِ،مُتَعَرِّضات و المیعاسُ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لم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وَعَسَه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حَنَّکَه و 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المُواعَسَة و الإِِیعاسُ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 فی مدّ أَعناق و سَعة خُطی فی سرعة؛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اجْتَبْنَ من لَیْل إِلَیْکَ،و أَوْعَسَتْ بنا البِیدَ أَعْناقُ المَهاری الشَّعاشِع البِیدَ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الظرف أَو علی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أَوْعَسْنَ بالأَعْناق إِذا مَدَدْنَ الأَعناق فی سَعة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فی السیر،و هی المُواضَخَة،و لا تکون المُواعسة إِلا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أَوْعَسْنا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أَدْلجنا و الوَعْس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کالمَدْعُوس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تُعْمل منه العیدان التی یُضرب بها؛ قال ابن مقبل</w:t>
      </w:r>
      <w:r>
        <w:rPr>
          <w:rFonts w:eastAsia="Amiri" w:cs="Amiri" w:ascii="Amiri" w:hAnsi="Amiri"/>
          <w:color w:val="111111"/>
          <w:sz w:val="28"/>
          <w:szCs w:val="28"/>
          <w:rtl w:val="true"/>
          <w:lang w:bidi="ar-SA"/>
        </w:rPr>
        <w:t xml:space="preserve">: </w:t>
      </w:r>
      <w:bookmarkStart w:id="1151" w:name="pg11465_149488"/>
    </w:p>
    <w:p>
      <w:pPr>
        <w:pStyle w:val="BookText"/>
        <w:rPr/>
      </w:pPr>
      <w:bookmarkEnd w:id="1151"/>
      <w:r>
        <w:rPr>
          <w:rFonts w:ascii="Amiri" w:hAnsi="Amiri" w:eastAsia="Amiri" w:cs="Amiri"/>
          <w:color w:val="111111"/>
          <w:sz w:val="28"/>
          <w:sz w:val="28"/>
          <w:szCs w:val="28"/>
          <w:rtl w:val="true"/>
          <w:lang w:bidi="ar-SA"/>
        </w:rPr>
        <w:t>رَهاوِیَّةٌ مُنْزعٌ دَفُّها،</w:t>
      </w:r>
    </w:p>
    <w:p>
      <w:pPr>
        <w:pStyle w:val="BookText"/>
        <w:rPr/>
      </w:pPr>
      <w:r>
        <w:rPr>
          <w:rFonts w:ascii="Amiri" w:hAnsi="Amiri" w:eastAsia="Amiri" w:cs="Amiri"/>
          <w:color w:val="111111"/>
          <w:sz w:val="28"/>
          <w:sz w:val="28"/>
          <w:szCs w:val="28"/>
          <w:rtl w:val="true"/>
          <w:lang w:bidi="ar-SA"/>
        </w:rPr>
        <w:t>تُرَجّع فی عُودِ وَعْسٍ مَرَنْ</w:t>
      </w:r>
    </w:p>
    <w:p>
      <w:pPr>
        <w:pStyle w:val="Heading4"/>
        <w:numPr>
          <w:ilvl w:val="3"/>
          <w:numId w:val="1"/>
        </w:numPr>
        <w:rPr/>
      </w:pPr>
      <w:bookmarkStart w:id="1152" w:name="__RefHeading___Toc2672457_73709187"/>
      <w:bookmarkStart w:id="1153" w:name="_Toc486"/>
      <w:bookmarkEnd w:id="1152"/>
      <w:r>
        <w:rPr>
          <w:rtl w:val="true"/>
        </w:rPr>
        <w:t>وقس</w:t>
      </w:r>
      <w:bookmarkEnd w:id="1153"/>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الوَقْسُ الفاحشة و ذِکْرُها؛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حاصِن من حاصِناتٍ مُلْسِ عَن الأَذی،و عَنْ قِرافِ الوَقْسِ ضرب الجَرَبَ مثلاً للفاحشة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الوَقْسُ الصوت،قال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اللیث فی تفسیر الوَقْس فجعله فاحشة و أَخطأَ فی لفظ الوَقْس بمعنی الصوت،و صوابه الوَقْشُ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وقَسَه وقْساً أَی قَرَفه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بالبعیر لوَقْساً إِذا قارَفه شیء من الجَرَب،و هو بعیر مَوْقُوس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الجَرَب قبل انتشاره فی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الوَقْسُ یُعْدی فتَعَدَّ الوَقْسا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أَعرابیة من بنی نُمَیْر کانت اسْتُرْعِیت إِبلاً جُرْباً،فلما أَراحَتْها سأَلتْ صاحبَ النِّعم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آوی هذه المُوَقَّسَة ؟ أَرادت بالمُوَقَّسَةِ الجُرْب؛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الوَقْسُ یُعْدی فتَعَدَّ الوَقْسا ، مَنْ یَدْنُ لِلْوَقْسِ یُلاقِ تَعْسا 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یضرب مثلاً لتَجَّنُّب من تکره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لوَقْساً إِذا قارَفه شیء من الجَرَب؛ و أَنشد الأَصمعی للعجاج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یَصْفَرُّ لِلْیُبْسِ اصْفِرارَ الوَرْسِ، من عَرَقِ النَّضْحِ عَصِیمَ الدَّرْسِ، من الأَذی و من قِراف الوَقْسِ و قوم أَوْقاسٌ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نَطِفُون مُتَّهَمُون یُشَبَّهون بالجَرْباء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لا مِساس،لا خیر فی الأَوْقاس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أَوْقاساً من الناس أَی أَخْلاطاً،و لا واحد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السقاط و العبید؛ عن کراع</w:t>
      </w:r>
      <w:r>
        <w:rPr>
          <w:rFonts w:eastAsia="IRNazanin" w:cs="IRNazanin"/>
          <w:color w:val="111111"/>
          <w:sz w:val="28"/>
          <w:szCs w:val="28"/>
          <w:rtl w:val="true"/>
          <w:lang w:bidi="fa-IR"/>
        </w:rPr>
        <w:t>.</w:t>
      </w:r>
    </w:p>
    <w:p>
      <w:pPr>
        <w:pStyle w:val="Heading4"/>
        <w:numPr>
          <w:ilvl w:val="3"/>
          <w:numId w:val="1"/>
        </w:numPr>
        <w:rPr/>
      </w:pPr>
      <w:bookmarkStart w:id="1154" w:name="__RefHeading___Toc2672459_73709187"/>
      <w:bookmarkStart w:id="1155" w:name="_Toc487"/>
      <w:bookmarkEnd w:id="1154"/>
      <w:r>
        <w:rPr>
          <w:rtl w:val="true"/>
        </w:rPr>
        <w:t>وکس</w:t>
      </w:r>
      <w:bookmarkEnd w:id="1155"/>
    </w:p>
    <w:p>
      <w:pPr>
        <w:pStyle w:val="BookText"/>
        <w:rPr/>
      </w:pPr>
      <w:r>
        <w:rPr>
          <w:rFonts w:ascii="Amiri" w:hAnsi="Amiri" w:eastAsia="Amiri" w:cs="Amiri"/>
          <w:color w:val="111111"/>
          <w:sz w:val="28"/>
          <w:sz w:val="28"/>
          <w:szCs w:val="28"/>
          <w:rtl w:val="true"/>
          <w:lang w:bidi="ar-SA"/>
        </w:rPr>
        <w:t xml:space="preserve">الوَکْسُ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وَکَسَ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مَهْر مثلها لا وَکْس و لا 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لا نقصان و لا زیادة؛ الوَکْس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النقص،و 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وَکَسْتُ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اتِّضاع الثمن فی البیع؛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من ذاک غَیْرِ وَکْسِ ، دُونَ الغَلاءِ،و فُوَیْقَ الرُّخْصِ أَی بثمنٍ من ذاک غیرِ ذی وَکْس ،و جمع بین السین و الصاد،و هذا هو الذی یسمی الإِِکْفاءَ،و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تَکِسْ یا فلانُ الثمنَ،و إِنه لیُوضَع و یُوکَس ،و قد وُضِع و وُکِسَ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بَیْعَتین فی بَیْعَةٍ فله أَوْکَسُهما أَو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قال بظاهر هذا الحدیث و صحَّحَ البیعَ بأَوْکَس الثَّمَنَین إِلا ما یحکی عن الأَوْزاعی،و ذلک لما یتضمنه من الغَرَر و الجهالة،قال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الحدیث صحیحاً فیشبه أَن یکون ذلک حکومة فی شیء بعینه کأَن أَسلفه دیناراً فی قَفِیز بُرٍّ إِلی أَجَل،فلما حلَّ طالبه،فجعله قفیزین إِلی أَمَدٍ آخر،فهذا بیع ثان دخل علی البیع الأَول،فیُرَدَّانِ إِلی أَوْکَسِهما أَی أَنقصهما و هو الأَول،فإِن تبایَعا البیع الثانی قبل أَن یتقابضا کانا مُرْبِیَیْن؛ و قد وُکِسَ فی السلعة وَکْساً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أُوکِس الرجل إِذا ذهب مالُه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القمر فی نجمٍ غدوة؛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هَیَّجها قَبْل لیالی الوَکْس </w:t>
      </w:r>
      <w:bookmarkStart w:id="1156" w:name="pg11465_149489"/>
    </w:p>
    <w:p>
      <w:pPr>
        <w:pStyle w:val="BookText"/>
        <w:rPr/>
      </w:pPr>
      <w:bookmarkEnd w:id="1156"/>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الوَکْس منزل القمر الذی یُکْسف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بَرأَت الشجَّة علی وَکْسٍ إِذا بقی فی جوفها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 فلانٌ فی تجارته و أُوکِسَ أَیضاً،علی ما لم یسمِّ فاعله فیهما،أَی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کتب إِلی الحسین بن علیّ،رضی اللَّه عنهما،إِنی لم أَکِسْک و لم أَخِسْک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أَکِسْک لم أَنْقِمْک و لم أَخِسْک أَی لم أُباعِدْک مما تُحب،و الأَوّل من وَکَس یَکِسُ ،و الثانی من خاسَ یَخِیس به،أَی لم أَنْقُصْک حقک و لم أَنقُض عهدک</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2672461_73709187"/>
      <w:bookmarkStart w:id="1158" w:name="_Toc488"/>
      <w:bookmarkEnd w:id="1157"/>
      <w:r>
        <w:rPr>
          <w:rtl w:val="true"/>
        </w:rPr>
        <w:t>ولس</w:t>
      </w:r>
      <w:bookmarkEnd w:id="1158"/>
    </w:p>
    <w:p>
      <w:pPr>
        <w:pStyle w:val="BookText"/>
        <w:rPr/>
      </w:pPr>
      <w:r>
        <w:rPr>
          <w:rFonts w:ascii="Amiri" w:hAnsi="Amiri" w:eastAsia="Amiri" w:cs="Amiri"/>
          <w:color w:val="111111"/>
          <w:sz w:val="28"/>
          <w:sz w:val="28"/>
          <w:szCs w:val="28"/>
          <w:rtl w:val="true"/>
          <w:lang w:bidi="ar-SA"/>
        </w:rPr>
        <w:t xml:space="preserve">الوَلْس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یُوالِس و لا یُدالس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لی فی هذا الأَمر وَلْسٌ و لا دَلْسٌ أَی ما لی فیه خَدیعَة و لا 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تَوالَسُوا علیه و تَرَاقدوا علیه أَی تناصروا علیه فی خِبٍّ و 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المُداهَنَة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یقال للذئب ولاَّسٌ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وَلَسَت الناقة تَلِس وَلَساناً فهی وَلُوسٌ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أَعْنَقَتْ فی سیرها،و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الوَلَسان سیر فوق العَنَق و الإِِبل یُوالِسُ بعضها بعضاً فی السیر،و هو ضرب من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الوَلُوس الناقة التی تَلِس فی سیرها وَلَساناً ،و الوَلُوس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من الإِِبل</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672463_73709187"/>
      <w:bookmarkStart w:id="1160" w:name="_Toc489"/>
      <w:bookmarkEnd w:id="1159"/>
      <w:r>
        <w:rPr>
          <w:rtl w:val="true"/>
        </w:rPr>
        <w:t>ومس</w:t>
      </w:r>
      <w:bookmarkEnd w:id="1160"/>
    </w:p>
    <w:p>
      <w:pPr>
        <w:pStyle w:val="BookText"/>
        <w:rPr/>
      </w:pPr>
      <w:r>
        <w:rPr>
          <w:rFonts w:ascii="Amiri" w:hAnsi="Amiri" w:eastAsia="Amiri" w:cs="Amiri"/>
          <w:color w:val="111111"/>
          <w:sz w:val="28"/>
          <w:sz w:val="28"/>
          <w:szCs w:val="28"/>
          <w:rtl w:val="true"/>
          <w:lang w:bidi="ar-SA"/>
        </w:rPr>
        <w:t xml:space="preserve">الوَمْس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احْتِکاک الشیء بالشیء حتی یَنْجَرد؛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جَرّد الأَکْتافَ وَمْسُ الحَوارِکِ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الوَمْس لغیره،و الروایة مَوْر المَوارِکِ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أَوْمَسَ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مُومِسٌ و مُومِسَةٌ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فاجرة زانیة تمیل لمُرِیدِها کما سمیت خَرِیعاً من التَخَرُّع و هو اللین و الضعف،و ربما سمیت إِماءُ الخِدْمَة مُومِسات ،و المُومِسات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الفواجر مجاهرة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یَنْظُرَ فی وجوه المُومِسات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یجمع علی مَیامِس أَیضاً و مَوامِیس ،و أَصحاب الحدیث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میامِیس و لا یصح إِلا علی إِشباع الکسرة لیصیر یاء کمُطْفِل و مَطافِل و مَطافِیل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أَتْباع الدَّجَّال أَولاد المَیامِس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المَوامِس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أَصل هذه اللفظة فبعضهم یجعله من الهمزة و بعضهم یجعله من الواو،و کلٌّ منهما تکلَّف له اشتقاقاً فیه بُعْدٌ،و ذکرها هو فی حرف المیم لظاهر لفظها و لاختلافهم فی لفظها</w:t>
      </w:r>
      <w:r>
        <w:rPr>
          <w:rFonts w:eastAsia="IRNazanin" w:cs="IRNazanin"/>
          <w:color w:val="111111"/>
          <w:sz w:val="28"/>
          <w:szCs w:val="28"/>
          <w:rtl w:val="true"/>
          <w:lang w:bidi="fa-IR"/>
        </w:rPr>
        <w:t>.</w:t>
      </w:r>
    </w:p>
    <w:p>
      <w:pPr>
        <w:pStyle w:val="Heading4"/>
        <w:numPr>
          <w:ilvl w:val="3"/>
          <w:numId w:val="1"/>
        </w:numPr>
        <w:rPr/>
      </w:pPr>
      <w:bookmarkStart w:id="1161" w:name="__RefHeading___Toc2672465_73709187"/>
      <w:bookmarkStart w:id="1162" w:name="_Toc490"/>
      <w:bookmarkEnd w:id="1161"/>
      <w:r>
        <w:rPr>
          <w:rtl w:val="true"/>
        </w:rPr>
        <w:t>وهس</w:t>
      </w:r>
      <w:bookmarkEnd w:id="1162"/>
    </w:p>
    <w:p>
      <w:pPr>
        <w:pStyle w:val="BookText"/>
        <w:rPr/>
      </w:pPr>
      <w:r>
        <w:rPr>
          <w:rFonts w:ascii="Amiri" w:hAnsi="Amiri" w:eastAsia="Amiri" w:cs="Amiri"/>
          <w:color w:val="111111"/>
          <w:sz w:val="28"/>
          <w:sz w:val="28"/>
          <w:szCs w:val="28"/>
          <w:rtl w:val="true"/>
          <w:lang w:bidi="ar-SA"/>
        </w:rPr>
        <w:t xml:space="preserve">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عامة،و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کَسْرُکَ الشیء،و بینه و بین الأَرض وقایة لئلا تباشر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وَهَسَه وَهْساً و هو مَوْهُوسٌ و وَهِیسٌ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وَهَسَه وَهْساً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یَتَوَهَّس أَی یغْمز الأَرض غَمْزاً شدیداً،و کذلک یَتَوهَّز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موطوء 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السیر،و یوصف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وَهْس ،و قد تَواهَسَ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الوَهْس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شدة البَضْع و الأَکل؛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لَیْث عَرِین دِرْباسْ بالعَثَّرَیْنِ،ضَیْغَمِیٌّ وهَّاسْ و وَهَسَ وَهْساً و وَهِیساً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أَکله و بَضْعه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الوَهِیسَة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یطبخ الجَرَاد ثم یجفَّف و یدقَّق فیُقْمَخ و یؤکل بدَسَم،و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یُبْکَلُ بسَمْن،و یُبْکَل أَی یُخْلَط،و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یخلط بدَسَم</w:t>
      </w:r>
      <w:r>
        <w:rPr>
          <w:rFonts w:eastAsia="Amiri" w:cs="Amiri" w:ascii="Amiri" w:hAnsi="Amiri"/>
          <w:color w:val="111111"/>
          <w:sz w:val="28"/>
          <w:szCs w:val="28"/>
          <w:rtl w:val="true"/>
          <w:lang w:bidi="ar-SA"/>
        </w:rPr>
        <w:t xml:space="preserve">. </w:t>
      </w:r>
      <w:bookmarkStart w:id="1163" w:name="pg11465_149490"/>
    </w:p>
    <w:p>
      <w:pPr>
        <w:pStyle w:val="BookText"/>
        <w:rPr/>
      </w:pPr>
      <w:bookmarkEnd w:id="1163"/>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التَّوهُّس مشی المثقل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النَّمِیمَة؛ قال حمید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بِتنَقُّص الأَعْراضِ و الوَهْسِ و المُواهَسة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2672467_73709187"/>
      <w:bookmarkStart w:id="1165" w:name="_Toc491"/>
      <w:bookmarkEnd w:id="1164"/>
      <w:r>
        <w:rPr>
          <w:rtl w:val="true"/>
        </w:rPr>
        <w:t>ویس</w:t>
      </w:r>
      <w:bookmarkEnd w:id="1165"/>
    </w:p>
    <w:p>
      <w:pPr>
        <w:pStyle w:val="BookText"/>
        <w:rPr/>
      </w:pPr>
      <w:r>
        <w:rPr>
          <w:rFonts w:ascii="Amiri" w:hAnsi="Amiri" w:eastAsia="Amiri" w:cs="Amiri"/>
          <w:color w:val="111111"/>
          <w:sz w:val="28"/>
          <w:sz w:val="28"/>
          <w:szCs w:val="28"/>
          <w:rtl w:val="true"/>
          <w:lang w:bidi="ar-SA"/>
        </w:rPr>
        <w:t xml:space="preserve">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فی موضع رأْفة و اسْتِمْلاحٍ کقولک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وَیْسَه ما أَمْلَحَه و الوَیْح و الوَیْس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الوَیْل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وَیْسٌ له أَی 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 تصغیر و تحقیر،امتنعوا من استعمال الفعل من الوَیْس لأَن القیاس نفاه و منع منه،و ذلک أَنه لو صُرِّف منه فعل لوجب اعتلال فائه و عدم عینه کَباعَ،فَتَحامَوا استعماله لِمَا کان یُعْقِب من اجتماع إِعلالین؛ هذا قول ابن جنی،و أَدخل الأَلف و اللام علی الوَیْس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 سَمِع ذلک أَم هو منه تبسُّط و إِدْلال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وَیْسَک فإِنه لا یقال إِلا للصبیان،و أَما وَیْلَک فکلام فیه غِلَظ و شَتْم،قال اللَّه تعالی للکفار، وَیْلَکُمْ لاٰ تَفْتَرُوا عَلَی اللّٰهِ کَذِباً ؛ و أَما وَیْح فکلام لیِّن 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 وَیْح لأَهل الجنة و وَیْل لأَهل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فی الحدیث عن النبی،صلی اللَّه علیه و سلم،ما یدل علی صحة ما قال،قال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ابن سُمَیَّة تقتله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ابن الأَثیر قال فی الحدیث 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 ابن 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 کلمة تقال لمَنْ یُرْحَم و یُرْفَق به مثل وَیْح،و حکمُها حکمُها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عائشة،رضی اللَّه عنها ،أَنها لیلة تَبِعت النبی،صلی اللَّه علیه و سلم،و قد خرج من حُجْرتها لَیْلاً فنظر إِلی سوادها فَلحِقها و هو فی جوف حُجْرتها فوجد لها نَفَساً عالیاً،فقال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وَیْسها ما ذا لَقِیت </w:t>
      </w:r>
      <w:r>
        <w:rPr>
          <w:rStyle w:val="FootnoteAnchor"/>
          <w:rtl w:val="true"/>
        </w:rPr>
        <w:footnoteReference w:id="146"/>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لقی فلان وَیْساً أَی ما یرید؛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عَصَتْ سَجَاحِ شَبَثاً و قَیْسَا، و لَقِیَتْ مِنَ النِّکاحِ وَیْسَا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لقیت منه ما شاءت، فالوَیْس علی هذا هو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فلانٌ وَیْساً أَی ما لا یرید،و فسر به هذا البیت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السّمَیْدَع یقول فی هذه الثلاثة إِنها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 فی الأَلفاظ إِن 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وَیْسٌ له فَقْرٌ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 أَوساً أَی شُدَّ فَقْره</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2672469_73709187"/>
      <w:bookmarkStart w:id="1167" w:name="_Toc492"/>
      <w:bookmarkEnd w:id="1166"/>
      <w:r>
        <w:rPr>
          <w:rtl w:val="true"/>
        </w:rPr>
        <w:t>فصل الیاء</w:t>
      </w:r>
      <w:bookmarkEnd w:id="1167"/>
    </w:p>
    <w:p>
      <w:pPr>
        <w:pStyle w:val="Heading4"/>
        <w:numPr>
          <w:ilvl w:val="3"/>
          <w:numId w:val="1"/>
        </w:numPr>
        <w:rPr/>
      </w:pPr>
      <w:bookmarkStart w:id="1168" w:name="__RefHeading___Toc2672471_73709187"/>
      <w:bookmarkStart w:id="1169" w:name="_Toc493"/>
      <w:bookmarkEnd w:id="1168"/>
      <w:r>
        <w:rPr>
          <w:rtl w:val="true"/>
        </w:rPr>
        <w:t>یأس</w:t>
      </w:r>
      <w:bookmarkEnd w:id="1169"/>
    </w:p>
    <w:p>
      <w:pPr>
        <w:pStyle w:val="BookText"/>
        <w:rPr/>
      </w:pPr>
      <w:r>
        <w:rPr>
          <w:rFonts w:ascii="Amiri" w:hAnsi="Amiri" w:eastAsia="Amiri" w:cs="Amiri"/>
          <w:color w:val="111111"/>
          <w:sz w:val="28"/>
          <w:sz w:val="28"/>
          <w:szCs w:val="28"/>
          <w:rtl w:val="true"/>
          <w:lang w:bidi="ar-SA"/>
        </w:rPr>
        <w:t xml:space="preserve">الیَأْس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نقیض الرجاء، یَئِسَ من الشیء یَیْأَس و یَیْئِس ؛ نادر عن سیبویه،و یَئِسَ و یَؤُس عنه أَیضاً،و هو شاذ،قال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حذفوا کراهیة الکسرة مع الیاء و هو قلیل،و المصدر الیَأْسُ و الیَآسَة و الیَأَس ،و قد استَیْأَسَ و أَیْأَسْته و إِنه لَیَائِسٌ و یَئِس و یَؤُوس و یَؤُس ،و الجمع یُؤُوس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 فی خطبة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یَئِسَ و أَیِسَ فالأَخیرة مقلوبة عن الأَوْسِ لأَنه لا مصدرَ لأَیِسَ،و لا یحتج بإِیاس اسم رَجُل فإِنه فِعالٌ من الأَوْس و هو العطاء،کما یُسَمی الرجل عَطِیَّةَ اللَّه و هِبَة اللَّه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علیاء مضر تقول یَحْسِبُ و یَنْعِم و یَیْئِس،و سفلاها بالفتح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عند أَصحابنا إِنما یجیء علی لغتین یعنی یَئِسَ یَیْأَس و یأَس یَیْئِس لغتان ثم یرکب منهما لغة،و أَما ومِقَ یَمِق و وَفِقَ یَفِقُ و وَرِمَ یَرِمُ و وَلی یَلی و وَثِقَ یَثِق و وَرِثَ یَرِث فلا یجوز فیهن إِلا </w:t>
      </w:r>
    </w:p>
    <w:p>
      <w:pPr>
        <w:pStyle w:val="BookText"/>
        <w:rPr/>
      </w:pPr>
      <w:r>
        <w:rPr>
          <w:rFonts w:ascii="IRNazanin" w:hAnsi="IRNazanin" w:eastAsia="IRNazanin"/>
          <w:color w:val="111111"/>
          <w:sz w:val="28"/>
          <w:sz w:val="28"/>
          <w:szCs w:val="28"/>
          <w:rtl w:val="true"/>
          <w:lang w:bidi="fa-IR"/>
        </w:rPr>
        <w:t>الکسر لغة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آیَسَه فلان من کذا فاسْتَیْأَس منه بمعنی أَیِسَ و اتَّأَسَ أَیضاً،و هو افتَعَل فأُدغم مثل اتَّعَدَ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یَأْسَ من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لا یُؤْیَسُ من طوله لأَنه کان إِلی الطول أَقرب منه إِلی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الرَّجاء،و هو فی الحدیث اسم نکرة مفتوح بلا النافیة و رواه ابن الأَنباری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یائِس من طول،فقال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یُؤْیَس من أَجل طوله أَی لا یَأْیَسُ مُطاوِلُه منه لإِِفراط طوله، فَیائِس بمعنی مَیْؤُوس کماء دافِق بمعنی مَدْفُوق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الیَأْسُ من السِّلُ لأَن صاحبه مَیْؤُوسٌ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یَئِسَ یَیْئِسُ و یَیْأَس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مثل حَسِب یَحْسِبُ و یَحْسَب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سُحَیْم بن وَثِیلٍ الیَرْبُوعی،و ذکر بعض العلَماء أَنه لولده جابر بن سُحَیْم بدلیل قوله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ابنُ فارس زَهْدَم،و زهدم فرس 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بالشِّعْبِ إِذ یَیْسِرُونَنی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تَیْأَسُوا أَنی ابْنُ فارِسِ زَهْدَم؟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تعْلموا،و قوله یَیْسروننی من أَیسار الجَزُور أَی یَجْتَزِرُوننی و یَقْتَسموننی،و یروی یَأْسِروننی من الأَسْر،و أَما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یَیْسِروننی فإِنما ذکر ذلک لأَنه کان وقع علیه سِباءٌ فضربوا علیه بالمَیْسِر یتحاسبون علی قسمة فِدائه،و زهدم اسم فرس،و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ابن قاتل زهدم،و هو رجل من عبس،فعلی هذا یصح أَن یکون الشعر لسحیم؛ و روی هذا البیت أَیضاً فی قصیدة أُخری علی هذا الرویِّ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لأَهل الشَّعب إِذ ییسروننی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الروایة أَیضاً یکون الشعر له دون ولده لعدم ذکر زَهْدَم فی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القاسم بن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یَئِسْتُ بمعنی عَلِمْت لغة هَوازِن،و 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وَهْبِیل حیّ من النَّخَع و هم رهط شَریکٍ،و فی الصحاح فی لغة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الَّذِینَ آمَنُوا أَنْ لَوْ یَشٰاءُ اللّٰهُ لَهَدَی النّٰاسَ جَمِیعاً ؛ أَی أَ فَلم یَعْلَم،و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فلم یعلم الذین آمنوا علماً یَئِسوا معه أَن یکون غیر ما علموه؟ و قیل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الَّذِینَ آمَنُوا من إِیمان هؤُلاء الذین وصفهم اللّه بأَنهم لا یؤمنون؟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عباس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یتبین الذین آمنوا أَنْ لَوْ یَشٰاءُ اللّٰهُ لَهَدَی النّٰاسَ جَمِیعاً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الکاتب أَ فَلَمْ یَیْأَسِ الَّذِینَ آمَنُوا ،و هو ناعس،و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المعنی علی تفسیرهم إِلا أَن اللّه تبارک و تعالی قد أَوقع إِلی المؤمنین أَنه لو شاء لَهَدَی النّٰاسَ جَمِیعاً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ییأَسوا علماً،یقول یُؤْیِسهم العلم فکان فیه العلم مضمراً کما تقول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یَئِسْتُ منک أَن لا تُفْلح،کأَنک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یَیْأَسُ بمعنی عَلِم لغة للنَّخَع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نجدها فی العربیة إِلا علی ما فسرت،و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عندی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الَّذِینَ آمَنُوا من إِیمان هؤلاء الذین وصفهم اللَّه بأَنهم لا یؤْمنون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یَشٰاءُ اللّٰهُ لَهَدَی النّٰاسَ جَمِیعاً ،و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 یَأْیَسُ و آیَسْتُه أَی أَیْأَسْتُه،و هو الیَأْسُ و الإِِیاسُ،و کان فی الأَصل الإِِییاسُ بوزن الإِِیعاس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اسْتَیْأَس بمعنی یَئِسَ،و القرآن نزل بلغة من قرأَ یَئِسَ،و قد روی بعضهم عن ابن کثیر أَنه قرأَ فلا تَایَسُوا ،بلا همز،و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قبیلة یقولون أَیِس یایَسُ،بغیر همز</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bookmarkStart w:id="1170" w:name="pg11465_149492"/>
    </w:p>
    <w:p>
      <w:pPr>
        <w:pStyle w:val="Heading4"/>
        <w:numPr>
          <w:ilvl w:val="3"/>
          <w:numId w:val="1"/>
        </w:numPr>
        <w:rPr/>
      </w:pPr>
      <w:bookmarkStart w:id="1171" w:name="__RefHeading___Toc2672473_73709187"/>
      <w:bookmarkStart w:id="1172" w:name="_Toc494"/>
      <w:bookmarkEnd w:id="1170"/>
      <w:bookmarkEnd w:id="1171"/>
      <w:r>
        <w:rPr>
          <w:rtl w:val="true"/>
        </w:rPr>
        <w:t>یبس</w:t>
      </w:r>
      <w:bookmarkEnd w:id="1172"/>
    </w:p>
    <w:p>
      <w:pPr>
        <w:pStyle w:val="BookText"/>
        <w:rPr/>
      </w:pPr>
      <w:r>
        <w:rPr>
          <w:rFonts w:ascii="Amiri" w:hAnsi="Amiri" w:eastAsia="Amiri" w:cs="Amiri"/>
          <w:color w:val="111111"/>
          <w:sz w:val="28"/>
          <w:sz w:val="28"/>
          <w:szCs w:val="28"/>
          <w:rtl w:val="true"/>
          <w:lang w:bidi="ar-SA"/>
        </w:rPr>
        <w:t>الیُبْس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الرطوبة،و هو مصدر قولک یَبِسَ الشیءُ یَیْبِسُ و یَیْبَس ،الأَول بالکسر نادر، یَبْساً و یُبْساً و هو یابِسٌ ،و الجمع یُبَّس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سَعْدٌ عَلَیَّ مُخْمِسا، بِئْراً عَضُوضاً و شِناناً یُبَّسا و الیَبْسُ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یَبْس ؛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خِلْقة؛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تُخَشْخِشُ أَبْدانُ الحَدیدِ عَلَیهمُ، کما خَشْخَشَتْ یَبْسَ الحَصادِ جَنُوبُ 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یابِس مثل راکِب و رَکْب؛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الیَبْس و الیَبَس اسمان للجمیع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تَیْبیسُ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تجفیفه،و قد یَبَّسْتُه فاتَّبَس ،و هو افْتَعَل فأُدغم،و هو مُتَّبِس ؛ عن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شیء یَبُوسٌ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کَیابسٍ؛ قال عبید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اسْتَقْبَلْتَها،فکأَنَّها ذَبُلَتْ منَ الهِنْدیِّ غَیْر یَبُوسِ أَراد عَصاً ذَبُلَتْ أَو قَناة ذَبُلَتْ فحذف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اتَّبَس یَتَّبِس ،أَبدلوا التاء من الیاء،و یَأْتَبِس کله کیَبِس ،و أَیْبَسْتُه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یَبْسٌ و یَبیس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یَبْس و یَبَسٌ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یَبْسٌ قد یَبِس ماؤُها و کلؤها،و 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الیَبَس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یکون رطباً ثم یَیْبَس؛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لَهُمْ طَرِیقاً فِی الْبَحْرِ یَبَساً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یَبَسٌ لا تُنیلُ خَیراً؛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عَجُوزٍ شَنَّةِ الوجه یَبَس و یقال لکل شیء کانت النُّدُوَّة و الرُّطُوبة فیه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یَیْبَس فیه یُبْساً </w:t>
      </w:r>
      <w:r>
        <w:rPr>
          <w:rStyle w:val="FootnoteAnchor"/>
          <w:rtl w:val="true"/>
        </w:rPr>
        <w:footnoteReference w:id="147"/>
      </w:r>
      <w:r>
        <w:rPr>
          <w:rFonts w:ascii="Amiri" w:hAnsi="Amiri" w:eastAsia="Amiri" w:cs="Amiri"/>
          <w:color w:val="111111"/>
          <w:sz w:val="28"/>
          <w:sz w:val="28"/>
          <w:szCs w:val="28"/>
          <w:rtl w:val="true"/>
          <w:lang w:bidi="ar-SA"/>
        </w:rPr>
        <w:t>،و ما کان فیه عَرَضاً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طریق 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نُدُوَّة فیه و لا 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الیَبَسُ من الکَلإِِ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الیَابِسُ،و قد أَیْبَسَت الخُضْر و أَرض مُوبِسَة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لما یَبِسَ من أَحرار البقول و ذکورها الیَبِیسُ و الجَفِیفُ و القَفِیفُ،و أَما یَبِیسُ البُهْمَی،فهو العرقوب </w:t>
      </w:r>
      <w:r>
        <w:rPr>
          <w:rStyle w:val="FootnoteAnchor"/>
          <w:rtl w:val="true"/>
        </w:rPr>
        <w:footnoteReference w:id="148"/>
      </w:r>
      <w:r>
        <w:rPr>
          <w:rFonts w:ascii="Amiri" w:hAnsi="Amiri" w:eastAsia="Amiri" w:cs="Amiri"/>
          <w:color w:val="111111"/>
          <w:sz w:val="28"/>
          <w:sz w:val="28"/>
          <w:szCs w:val="28"/>
          <w:rtl w:val="true"/>
          <w:lang w:bidi="ar-SA"/>
        </w:rPr>
        <w:t>و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لما یَبِس من الحَلِیِّ و الصِّلِّیَان و الحَلَمَة یَبیسٌ ،و إِنما الیَبِیسُ ما یَبِس من العُشْب و البُقول التی تتناثر إِذا یَبِسَت ،و هو الیُبْس و الیَبیسُ أَیضاً </w:t>
      </w:r>
      <w:r>
        <w:rPr>
          <w:rStyle w:val="FootnoteAnchor"/>
          <w:rtl w:val="true"/>
        </w:rPr>
        <w:footnoteReference w:id="149"/>
      </w:r>
      <w:r>
        <w:rPr>
          <w:rFonts w:ascii="Amiri" w:hAnsi="Amiri" w:eastAsia="Amiri" w:cs="Amiri"/>
          <w:color w:val="111111"/>
          <w:sz w:val="28"/>
          <w:sz w:val="28"/>
          <w:szCs w:val="28"/>
          <w:rtl w:val="true"/>
          <w:lang w:bidi="ar-SA"/>
        </w:rPr>
        <w:t>و منه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یَبْقَ بالخَلْصاءِ ممَّا عَنَتْ به مِنَ الرُّطْبِ،إِلا یُبْسُها و هَجِیرُها و یروی یَبْسها ،بالفتح،و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الیَبِیس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،فهو یَبِیس ،مثل سَلِمَ،فهو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أَیْبَسَت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بقلها،و أَیْبَسَ القومُ أَیضاً کما یقال أَجْرَزُوا من الأَرض الجُرْزِ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،و للأَرض إِذا یَبِسَت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یَبَاسِ ،هی السَّوْأَة و الفُندُورة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الشَّعَرُ الیابِس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أَرْدَؤُه و لا یری فیه سَحْجٌ و لا دُهْن و وجه 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شاة یَبَسٌ و 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لبنها فیَبِسَ ضَرْعها و لم یکن فیها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أَتان یَبْسة و یَبَسَة ،یابسة ضامرة؛ السکون عن ابن الأَعرابی،و الفتح عن ثعلب،و کلأَ یابس ،و قد استعمل فی الحیوان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اللحیانی أَن نساء العرب </w:t>
      </w:r>
      <w:bookmarkStart w:id="1173" w:name="pg11465_149493"/>
    </w:p>
    <w:p>
      <w:pPr>
        <w:pStyle w:val="BookText"/>
        <w:rPr/>
      </w:pPr>
      <w:bookmarkEnd w:id="1173"/>
      <w:r>
        <w:rPr>
          <w:rFonts w:ascii="Amiri" w:hAnsi="Amiri" w:eastAsia="Amiri" w:cs="Amiri"/>
          <w:color w:val="111111"/>
          <w:sz w:val="28"/>
          <w:sz w:val="28"/>
          <w:szCs w:val="28"/>
          <w:rtl w:val="true"/>
          <w:lang w:bidi="ar-SA"/>
        </w:rPr>
        <w:t>یَقُلْن فی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بالدَّرْدَبیس تَدِر العِرق الیَبِیس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ماؤُها و نَدَاها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یَبیسُها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الوَظِیفَیْن من الید و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منهما و ذلک لِیُبْسِهما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مثل عُرْقوب و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الأَیْبَسان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لحم علیه من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ساق الفرس أَیْبَسان و هما ما یَبِس علیه اللحم من السَّاقَین؛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بأَیْبَس سَاقِها، فإِن تَجْبُر العُرْقُوبَ لا تَجْبُر النَّسَا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الأَیْبَس هو العظم الذی یقال له الظُّنْبُوب الذی إِذا غَمَزْته فی وسط ساقک آلمَک،و إِذا کُسِر فقد ذهبت الساق،قال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لیس بنعت،و الجمع الأَیابِس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یَبِیسُ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إِذا جَفَّ؛ قال بشر بن أَبی خازم یصف خیلاً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من یَبِیسِ الماء شُهْباً، مُخالِطُ دِرَّةٍ منها غِرارُ 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الدِّرَّة؛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أَحیاناً و تمنع أَحیاناً،و إِنما قال شَهْباً لأَن العَرَق یجف علیها فتَبْیَضُّ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إِیبَسْ یا رجل أَی 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سَکْرانُ 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من شدَّة السکر کأَن الخمر أَسکتته بحرارتها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یابِس من السُّکْر،قال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سَکِر جدّاً حتی کأَنه مات فَجفّ</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2672475_73709187"/>
      <w:bookmarkStart w:id="1175" w:name="_Toc495"/>
      <w:bookmarkEnd w:id="1174"/>
      <w:r>
        <w:rPr>
          <w:rtl w:val="true"/>
        </w:rPr>
        <w:t>یوس</w:t>
      </w:r>
      <w:bookmarkEnd w:id="1175"/>
    </w:p>
    <w:p>
      <w:pPr>
        <w:pStyle w:val="BookText"/>
        <w:rPr/>
      </w:pPr>
      <w:r>
        <w:rPr>
          <w:rFonts w:ascii="Amiri" w:hAnsi="Amiri" w:eastAsia="Amiri" w:cs="Amiri"/>
          <w:color w:val="111111"/>
          <w:sz w:val="28"/>
          <w:sz w:val="28"/>
          <w:szCs w:val="28"/>
          <w:rtl w:val="true"/>
          <w:lang w:bidi="ar-SA"/>
        </w:rPr>
        <w:t xml:space="preserve">الْیَاس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قول أَبی العاصِیَة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داءَ الیَاسِ بی،فأَعانَنی طَبِیب بأَرْواح العَقِیقِ،شَفانِیَا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الْیَاس یعنی إِلْیَاس بن مُضَر،کان أَصابه السِّل فکانت العرب تسمی السِّل داءَ الیَاس </w:t>
      </w:r>
      <w:r>
        <w:rPr>
          <w:rFonts w:eastAsia="Amiri" w:cs="Amiri" w:ascii="Amiri" w:hAnsi="Amiri"/>
          <w:color w:val="111111"/>
          <w:sz w:val="28"/>
          <w:szCs w:val="28"/>
          <w:rtl w:val="true"/>
          <w:lang w:bidi="ar-SA"/>
        </w:rPr>
        <w:t xml:space="preserve">. </w:t>
      </w:r>
      <w:bookmarkStart w:id="1176" w:name="pg11465_149494"/>
    </w:p>
    <w:p>
      <w:pPr>
        <w:pStyle w:val="Heading2"/>
        <w:numPr>
          <w:ilvl w:val="1"/>
          <w:numId w:val="1"/>
        </w:numPr>
        <w:rPr/>
      </w:pPr>
      <w:bookmarkStart w:id="1177" w:name="__RefHeading___Toc2672477_73709187"/>
      <w:bookmarkStart w:id="1178" w:name="_Toc496"/>
      <w:bookmarkEnd w:id="1176"/>
      <w:bookmarkEnd w:id="1177"/>
      <w:r>
        <w:rPr>
          <w:rtl w:val="true"/>
        </w:rPr>
        <w:t>ش</w:t>
      </w:r>
      <w:bookmarkEnd w:id="1178"/>
    </w:p>
    <w:p>
      <w:pPr>
        <w:pStyle w:val="Heading3"/>
        <w:numPr>
          <w:ilvl w:val="2"/>
          <w:numId w:val="1"/>
        </w:numPr>
        <w:rPr/>
      </w:pPr>
      <w:bookmarkStart w:id="1179" w:name="__RefHeading___Toc2672479_73709187"/>
      <w:bookmarkStart w:id="1180" w:name="_Toc497"/>
      <w:bookmarkEnd w:id="1179"/>
      <w:r>
        <w:rPr>
          <w:rtl w:val="true"/>
        </w:rPr>
        <w:t>حرف الشین المعجمة</w:t>
      </w:r>
      <w:bookmarkEnd w:id="1180"/>
    </w:p>
    <w:p>
      <w:pPr>
        <w:pStyle w:val="Heading4"/>
        <w:numPr>
          <w:ilvl w:val="3"/>
          <w:numId w:val="1"/>
        </w:numPr>
        <w:rPr/>
      </w:pPr>
      <w:bookmarkStart w:id="1181" w:name="__RefHeading___Toc2672481_73709187"/>
      <w:bookmarkStart w:id="1182" w:name="_Toc498"/>
      <w:bookmarkEnd w:id="1181"/>
      <w:r>
        <w:rPr>
          <w:rtl w:val="true"/>
        </w:rPr>
        <w:t>ش</w:t>
      </w:r>
      <w:bookmarkEnd w:id="1182"/>
    </w:p>
    <w:p>
      <w:pPr>
        <w:pStyle w:val="BookText"/>
        <w:rPr/>
      </w:pPr>
      <w:r>
        <w:rPr>
          <w:rFonts w:ascii="Amiri" w:hAnsi="Amiri" w:eastAsia="Amiri" w:cs="Amiri"/>
          <w:color w:val="111111"/>
          <w:sz w:val="28"/>
          <w:sz w:val="28"/>
          <w:szCs w:val="28"/>
          <w:rtl w:val="true"/>
          <w:lang w:bidi="ar-SA"/>
        </w:rPr>
        <w:t>الشین من الحروف المَهْموسة،و المهْموس حرف لانَ فی مَخْرَجه دون المَجْهور و جری مع النَّفَس،فکان دون المجهور فی رفع الصوت،و هو من الحروف الشَّجْریَّة أَیضاً</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2672483_73709187"/>
      <w:bookmarkStart w:id="1184" w:name="_Toc499"/>
      <w:bookmarkEnd w:id="1183"/>
      <w:r>
        <w:rPr>
          <w:rtl w:val="true"/>
        </w:rPr>
        <w:t>فصل الألف</w:t>
      </w:r>
      <w:bookmarkEnd w:id="1184"/>
    </w:p>
    <w:p>
      <w:pPr>
        <w:pStyle w:val="Heading4"/>
        <w:numPr>
          <w:ilvl w:val="3"/>
          <w:numId w:val="1"/>
        </w:numPr>
        <w:rPr/>
      </w:pPr>
      <w:bookmarkStart w:id="1185" w:name="__RefHeading___Toc2672485_73709187"/>
      <w:bookmarkStart w:id="1186" w:name="_Toc500"/>
      <w:bookmarkEnd w:id="1185"/>
      <w:r>
        <w:rPr>
          <w:rtl w:val="true"/>
        </w:rPr>
        <w:t>أبش</w:t>
      </w:r>
      <w:bookmarkEnd w:id="1186"/>
    </w:p>
    <w:p>
      <w:pPr>
        <w:pStyle w:val="BookText"/>
        <w:rPr/>
      </w:pPr>
      <w:r>
        <w:rPr>
          <w:rFonts w:ascii="Amiri" w:hAnsi="Amiri" w:eastAsia="Amiri" w:cs="Amiri"/>
          <w:color w:val="111111"/>
          <w:sz w:val="28"/>
          <w:sz w:val="28"/>
          <w:szCs w:val="28"/>
          <w:rtl w:val="true"/>
          <w:lang w:bidi="ar-SA"/>
        </w:rPr>
        <w:t xml:space="preserve">الأَبْشُ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أَبشه و أَبَشَ لأَهله یَأْبشُ أَبْشاً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تَأَبَّش القوم و تَهَبَّشوا إِذا تجیَّشوا و تجمَّعوا</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672487_73709187"/>
      <w:bookmarkStart w:id="1188" w:name="_Toc501"/>
      <w:bookmarkEnd w:id="1187"/>
      <w:r>
        <w:rPr>
          <w:rtl w:val="true"/>
        </w:rPr>
        <w:t>أرش</w:t>
      </w:r>
      <w:bookmarkEnd w:id="1188"/>
    </w:p>
    <w:p>
      <w:pPr>
        <w:pStyle w:val="BookText"/>
        <w:rPr/>
      </w:pPr>
      <w:r>
        <w:rPr>
          <w:rFonts w:ascii="Amiri" w:hAnsi="Amiri" w:eastAsia="Amiri" w:cs="Amiri"/>
          <w:color w:val="111111"/>
          <w:sz w:val="28"/>
          <w:sz w:val="28"/>
          <w:szCs w:val="28"/>
          <w:rtl w:val="true"/>
          <w:lang w:bidi="ar-SA"/>
        </w:rPr>
        <w:t>أَرَّش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بعضَهم علی بعض و 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التَّحْرِیشُ؛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من حِرْصٍ علی التَّأْرِیش و أَرَّشْتُ بین القوم تَأْرِیشاً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تَأْرِیش الحرْب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تَأْرِیثُهما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الأَرْش من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له قدر معلوم،و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دِیَةُ الجراحات،و قد تکرر فی الحدیث ذکر الأَرْشِ المشروع فی الحُکومات،و هو الذی یأْخذه المشتری من البائع إِذا اطَّلَع علی عیب فی المَبیع،و أُرُوش الجنایات و الجراحات جائزة لها عما حصل فیها من النَّقْص،و سُمِّی أَرْشاً لأَنه من أَسباب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أَرَّشْت بین القوم إِذا أَوقعت بینهم؛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أَصْبِحْ،فَمَا من بَشَرٍ مَأْرُوشِ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عِرضی صحیح لا عیب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المَخْدوش؛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انْتَظِرْ حتی تَعْقِل فلیس لک عندنا أَرْش إِلا الأَسِنَّة،یقول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نَقْتل إِنساناً فَنَدِیه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الأَرْش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عن أَبی نَهْشلٍ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الرشْوَة،و لم یعرفاه فی أَرْش الجراحات،و قال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من الجراحات کالشَّجَّة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ائْتَرِشْ من فلان خُماشَتَک یا فلانُ أَی خُذ أَرْشَها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ائْتَرَشَ للخُماشة و اسْتَسْلم للقِصاص</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الأَرْش الخَدْش،ثم قیل لما یؤخذ دِیَةً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،و أَهل الحجاز یسمونه النَّذْر،و کذلک عُقْر المرأَة ما یؤخذ من الواطئ ثمناً لبُضْعها،و أَصله من العَقْر کأَنه عَقَرها حین وطئها و هی بکر </w:t>
      </w:r>
      <w:bookmarkStart w:id="1189" w:name="pg11465_149495"/>
    </w:p>
    <w:p>
      <w:pPr>
        <w:pStyle w:val="BookText"/>
        <w:rPr/>
      </w:pPr>
      <w:bookmarkEnd w:id="1189"/>
      <w:r>
        <w:rPr>
          <w:rFonts w:ascii="Amiri" w:hAnsi="Amiri" w:eastAsia="Amiri" w:cs="Amiri"/>
          <w:color w:val="111111"/>
          <w:sz w:val="28"/>
          <w:sz w:val="28"/>
          <w:szCs w:val="28"/>
          <w:rtl w:val="true"/>
          <w:lang w:bidi="ar-SA"/>
        </w:rPr>
        <w:t>فاقْتَضَّها،فقیل لما یؤخذ بسبب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لما یدفع بین السلامة و العیب فی السِّلْعة أَرْش ،لأَن المُبْتاع للثوب علی أَنه صحیح إِذا وقف فیه علی خَرْق أَو عیب وقع بینه و بین البائع أَرْش أَی خصومة و اختلاف،من قولک أَرَّشْت بین الرجلین إِذا أَغْرَیت أَحدهما بالآخر و أَوقعت بینهما الشَّرَّ،فسمی ما نَقَص العیبُ الثوبَ أَرْشاً إِذا کان سبباً للأَرْش </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2672489_73709187"/>
      <w:bookmarkStart w:id="1191" w:name="_Toc502"/>
      <w:bookmarkEnd w:id="1190"/>
      <w:r>
        <w:rPr>
          <w:rtl w:val="true"/>
        </w:rPr>
        <w:t>أشش</w:t>
      </w:r>
      <w:bookmarkEnd w:id="1191"/>
    </w:p>
    <w:p>
      <w:pPr>
        <w:pStyle w:val="BookText"/>
        <w:rPr/>
      </w:pPr>
      <w:r>
        <w:rPr>
          <w:rFonts w:ascii="Amiri" w:hAnsi="Amiri" w:eastAsia="Amiri" w:cs="Amiri"/>
          <w:color w:val="111111"/>
          <w:sz w:val="28"/>
          <w:sz w:val="28"/>
          <w:szCs w:val="28"/>
          <w:rtl w:val="true"/>
          <w:lang w:bidi="ar-SA"/>
        </w:rPr>
        <w:t>الأَشُّ و الأَشاش و الهَشَاشُ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 الارْتِیاح،و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الإِِقبال علی الشیء بنشاط، أَشَّه یَؤُشُّه أَشّاً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یُؤَاتِیهِ و لا یَؤُشُّهُ و الأَشَّاش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بن قیس کان إِذا رأَی من أَصحابه بعض الأَشاش وعَظهم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إِقْبالاً بنشاط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الأَشاش و الهَشَاش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الطَّلاقة و البَشاشة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 القومُ یَؤُشُّون أَشّاً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بعضهم إِلی بعض و تحرّکوا؛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أَحسبهم قالوا أَشَّ علی غَنَمه یَؤُشُّ أَشّاً مثل هَشَّ هَشّاً،قال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أَقف علی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 الخبز الیابس الهَشّ؛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فَتَاةٍ من بَنی العِنازِ، شمر عن بعض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 الشَّحْمة و نَشَّت،قال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 إِذا أَخذَت تَحَلَّبُ،و نَشَّت إِذا قَطَرت</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2672491_73709187"/>
      <w:bookmarkStart w:id="1193" w:name="_Toc503"/>
      <w:bookmarkEnd w:id="1192"/>
      <w:r>
        <w:rPr>
          <w:rtl w:val="true"/>
        </w:rPr>
        <w:t>أقش</w:t>
      </w:r>
      <w:bookmarkEnd w:id="1193"/>
    </w:p>
    <w:p>
      <w:pPr>
        <w:pStyle w:val="BookText"/>
        <w:rPr/>
      </w:pPr>
      <w:r>
        <w:rPr>
          <w:rFonts w:ascii="Amiri" w:hAnsi="Amiri" w:eastAsia="Amiri" w:cs="Amiri"/>
          <w:color w:val="111111"/>
          <w:sz w:val="28"/>
          <w:sz w:val="28"/>
          <w:szCs w:val="28"/>
          <w:rtl w:val="true"/>
          <w:lang w:bidi="ar-SA"/>
        </w:rPr>
        <w:t xml:space="preserve">بَنُوا أُقَیْشٍ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الجن إِلیهم تنسب الإِِبل الأُقَیْشِیَّة ؛ أَنشد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من جِمَال بَنی أُقَیْشٍ ، یُقَعْقعُ بین رِجْلَیْه بِشَنّ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العرب</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2672493_73709187"/>
      <w:bookmarkStart w:id="1195" w:name="_Toc504"/>
      <w:bookmarkEnd w:id="1194"/>
      <w:r>
        <w:rPr>
          <w:rtl w:val="true"/>
        </w:rPr>
        <w:t>فصل الباء</w:t>
      </w:r>
      <w:bookmarkEnd w:id="1195"/>
    </w:p>
    <w:p>
      <w:pPr>
        <w:pStyle w:val="Heading4"/>
        <w:numPr>
          <w:ilvl w:val="3"/>
          <w:numId w:val="1"/>
        </w:numPr>
        <w:rPr/>
      </w:pPr>
      <w:bookmarkStart w:id="1196" w:name="__RefHeading___Toc2672495_73709187"/>
      <w:bookmarkStart w:id="1197" w:name="_Toc505"/>
      <w:bookmarkEnd w:id="1196"/>
      <w:r>
        <w:rPr>
          <w:rtl w:val="true"/>
        </w:rPr>
        <w:t>برش</w:t>
      </w:r>
      <w:bookmarkEnd w:id="1197"/>
    </w:p>
    <w:p>
      <w:pPr>
        <w:pStyle w:val="BookText"/>
        <w:rPr/>
      </w:pPr>
      <w:r>
        <w:rPr>
          <w:rFonts w:ascii="Amiri" w:hAnsi="Amiri" w:eastAsia="Amiri" w:cs="Amiri"/>
          <w:color w:val="111111"/>
          <w:sz w:val="28"/>
          <w:sz w:val="28"/>
          <w:szCs w:val="28"/>
          <w:rtl w:val="true"/>
          <w:lang w:bidi="ar-SA"/>
        </w:rPr>
        <w:t xml:space="preserve">البَرَش و البُرْشَةُ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مختلف،نقطة حمراء و أُخری سوداء أَو غَبْراء أَو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لُمَعِ بیاضٍ فی لون الفرس و غیره أَیّ لون کان إِلا الشُّهْبَة،و خص اللحیانی به البِرْذَوْنَ،و قد بَرِشَ و ابْرَشَّ و هو أَبْرَشُ ؛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أَلوان و خِلْط،و البُرْشُ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البَرَش فی شعر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نُکَتٌ صِغار تخالف سائر لونه،و الفرس أَبْرَش و قد ابْرشَّ الفرس ابْرِشاشاً ،و شاة بَرْشاءُ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لونها نُقَط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حَیَّة بَرْشاءُ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الرَّقْشاءِ،و البَرِیش مثله؛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 صاحِبَتی تَفْرِیشی، و أَسْقَطَتْ مِنْ مُبْرَمٍ بَرِیشِ أَی فیه 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جَذِیمَةَ بن مالک و کان به بَرَص فکنَوْا به عنه،و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الأَبرَش لأَنه أَصابه حَرْق فبقی فیه من أَثر الحرْق نُقَط سُود أَو حُمْر،و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أَصابه بَرَص فهابت العرب أَن تقول أَبْرَص فقالت أَبْرَش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جَذِیمَةُ الملِکُ أَبْرَصَ فلقَّبته العرب الأَبرَش ؛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الأَرْقَط و الأَنْمَر الذی تکون فیه بقعة بیضاء و أُخری أَیّ لون کان،و الأَشْیَم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به شَامٌ فی جسده،و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یکون به نُکَت فوق البَرَش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جَذِیمَةَ الأَبرَشَ قصیراً أُبَیْرِش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تصغیر أَبرَش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لون مختلط حمرة و بیاضاً أَو غیرهما </w:t>
      </w:r>
      <w:bookmarkStart w:id="1198" w:name="pg11465_149496"/>
    </w:p>
    <w:p>
      <w:pPr>
        <w:pStyle w:val="BookText"/>
        <w:rPr/>
      </w:pPr>
      <w:bookmarkEnd w:id="1198"/>
      <w:r>
        <w:rPr>
          <w:rFonts w:ascii="Amiri" w:hAnsi="Amiri" w:eastAsia="Amiri" w:cs="Amiri"/>
          <w:color w:val="111111"/>
          <w:sz w:val="28"/>
          <w:sz w:val="28"/>
          <w:szCs w:val="28"/>
          <w:rtl w:val="true"/>
          <w:lang w:bidi="ar-SA"/>
        </w:rPr>
        <w:t>من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بِرْذَوْنٌ أَرْبَشُ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رَبْشاء و رَمْشاء و بَرْشاء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فی البَرْشاءِ أَی فی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بَرْشاءُ الناسِ جماعتُهم الأَسود و الأَحمر،و ما أَدری أَیُّ البَرْشاءِ هُوَ أَی أَیُّ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بَرْشاءُ و رَبْشاءُ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النبت مختلف أَلوانها،و مکان أَبْرَش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البَرْشاءِ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قبیلة،سموا بذلک لِبَرَشٍ أَصاب أُمهم؛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بَنی البَرْشاءِ ذُهْلٍ و قَیْسِها و شَیْبَانَ،حَیْثُ اسْتَنْهَلتْها المَناهِلُ و بُرْشان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الأَبْرَشِیَّةُ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بِقَصْرِ الأَبْرَشِیَّةِ نَظْرَةً، و طَرْفِی وَراءَ النَّاظِرِین قَصِیرُ</w:t>
      </w:r>
    </w:p>
    <w:p>
      <w:pPr>
        <w:pStyle w:val="Heading4"/>
        <w:numPr>
          <w:ilvl w:val="3"/>
          <w:numId w:val="1"/>
        </w:numPr>
        <w:rPr/>
      </w:pPr>
      <w:bookmarkStart w:id="1199" w:name="__RefHeading___Toc2672497_73709187"/>
      <w:bookmarkStart w:id="1200" w:name="_Toc506"/>
      <w:bookmarkEnd w:id="1199"/>
      <w:r>
        <w:rPr>
          <w:rtl w:val="true"/>
        </w:rPr>
        <w:t>برغش</w:t>
      </w:r>
      <w:bookmarkEnd w:id="1200"/>
    </w:p>
    <w:p>
      <w:pPr>
        <w:pStyle w:val="BookText"/>
        <w:rPr/>
      </w:pPr>
      <w:r>
        <w:rPr>
          <w:rFonts w:ascii="Amiri" w:hAnsi="Amiri" w:eastAsia="Amiri" w:cs="Amiri"/>
          <w:color w:val="111111"/>
          <w:sz w:val="28"/>
          <w:sz w:val="28"/>
          <w:szCs w:val="28"/>
          <w:rtl w:val="true"/>
          <w:lang w:bidi="ar-SA"/>
        </w:rPr>
        <w:t xml:space="preserve">ابْرَغَشَّ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اطْرَغَشَّ من مرضه و ابْرَغَشَّ أَی أَفاق بمعنی واحد</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2672499_73709187"/>
      <w:bookmarkStart w:id="1202" w:name="_Toc507"/>
      <w:bookmarkEnd w:id="1201"/>
      <w:r>
        <w:rPr>
          <w:rtl w:val="true"/>
        </w:rPr>
        <w:t>برقش</w:t>
      </w:r>
      <w:bookmarkEnd w:id="1202"/>
    </w:p>
    <w:p>
      <w:pPr>
        <w:pStyle w:val="BookText"/>
        <w:rPr/>
      </w:pPr>
      <w:r>
        <w:rPr>
          <w:rFonts w:ascii="Amiri" w:hAnsi="Amiri" w:eastAsia="Amiri" w:cs="Amiri"/>
          <w:color w:val="111111"/>
          <w:sz w:val="28"/>
          <w:sz w:val="28"/>
          <w:szCs w:val="28"/>
          <w:rtl w:val="true"/>
          <w:lang w:bidi="ar-SA"/>
        </w:rPr>
        <w:t xml:space="preserve">بَرْقَشَ الرجلُ بَرْقَشَةً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تَنْقیش بأَلوان شَتَّی و إِذا اختلف لون الأَرْقَشِ سُمی بَرْقَشَةً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بأَلوان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تَبَرْقَش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 بأَلوان شتی مختلفة،و کذلک النبت إِذا 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تَبَرْقَشت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تَزَیَّنت و تلوّنت،و أَصله من أَبی بَراقِشَ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 البلاد بَراقِشَ أَی ممتلئة زَهْراً مختلفة من کل لون؛ عن ابن الأَعرابی؛ و أَنشد للخنساء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حَوالیَّ البِلادُ بَرَاقِشاً ، بأَرْوَعَ طَلاَّبِ التِّرَاتِ مُطَلَّبِ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بَراقشُ مُجْدِبة خَلاءٌ کبَلاقِع سواء،فإِن کان ذلک فهو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المُبْرَنْقشُ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المسرور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ابْرَنْقَشَت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ابْرَنْقَشَت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ابْرَنْقَشَ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من غیره؛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مِعَی الخَلْصَاء حیث ابْرَنْقَشا و البِرْقِشُ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طُوَیْئِرٌ من الحُمَّرِ متلون صغیر مثل العصفور یسمیه أَهل الحجاز الشُّرْسُور؛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صبیان الأَعراب یسمونه أَبا بَراقِش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بَراقِش طائر یَتَلوَّن أَلواناً شبیه بالقُنْفُذ أَعلی ریشه أَغبر و أَوسطه أَحمر و أَسفله أَسود فإِذا انْتَفَش تغیّر لونه أَلواناً شتی؛ قال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یَبْخَلُوا أَو یَجْبُنُوا، وصف قوماً مشهورین بالمقابح لا یستحون و لا یحْتَفِلون بمن رآهم علی ذلک،و یَغْدوا بدل من قوله لا یَحْفِلوا لأَن غُدُوَّهم مُرَجّلین دلیل علی أَنهم لم یحْفِلوا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 الشعر و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بری و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بَرَاقِشَ طائر یکون فی العِضَاهِ و لونه بین السواد و البیاض،و له ست قوائم ثلاث من جانب و ثلاث من جانب،و هو ثقیل العَجْز تَسْمع له حَفِیفاً إِذا طار،و هو یَتَلوَّن أَلواناً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کلبة لها حدیث؛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أَهْلها دَلَّتْ بَرَاقِشُ ،قال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یونس عن أَبی عمرو أَنه قال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أَهلها تَجْنِی بَرَاقِشُ ،فصارت مثلاً؛ حکی أَبو عبید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بَرَاقِشُ اسم کلبة نَبَحَتْ علی جیش مَرّوا و لم </w:t>
      </w:r>
      <w:bookmarkStart w:id="1203" w:name="pg11465_149497"/>
    </w:p>
    <w:p>
      <w:pPr>
        <w:pStyle w:val="BookText"/>
        <w:rPr/>
      </w:pPr>
      <w:bookmarkEnd w:id="1203"/>
      <w:r>
        <w:rPr>
          <w:rFonts w:ascii="Amiri" w:hAnsi="Amiri" w:eastAsia="Amiri" w:cs="Amiri"/>
          <w:color w:val="111111"/>
          <w:sz w:val="28"/>
          <w:sz w:val="28"/>
          <w:szCs w:val="28"/>
          <w:rtl w:val="true"/>
          <w:lang w:bidi="ar-SA"/>
        </w:rPr>
        <w:t>یشعُروا بالحیّ الذی فیه الکلبة،فلما سمعوا نباحها علموا أَن أَهلها هناک فعطفوا علیهم فاستباحوهم،فذهبت مثلاً،و یروی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أَهلها تجنی بَرَاقِشُ ؛ و علیه قول حمزة بن 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عَنْ جِنایَة لَحِقَتْنی،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بَرَاقِشُ اسم کلبة لقوم من العرب أُغِیرَ علیهم فی بعض الأَیام فَهرَبوا و تَبِعَتْهم بَرَاقِشُ ،فرجع الذین أَغاروا خائبین و أَخذوا فی طلبهم،فَسمِعَتْ بَرَاقِشُ وَقْعَ حوافرِ الخیل فنَبَحَتْ فاستدلوا علی موضع نباحِها فاستَباحُوهم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الشَّرْقی بن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بَرَاقِش امرأَة لقمان بن عاد،و کان بنو أَبیه لا یأْکلون لحوم الإِِبل،فأَصاب من بَرَاقِشَ غلاماً فنزل لقمانُ علی بنی أَبیها فأَوْلَمُوا و نحروا جَزُوراً إِکراماً له،فراحت بَرَاقِشُ بِعَرْقٍ من الجزور فدفَعَتْه لزوجها لقمانَ فأَکله،فقال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ما تَعَرّقْتُ مثلَه قط طیّباً فقالت بَرَاقِشُ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لحم جزور،قال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لُحُومُ الإِِبلِ کُلّها هکذا فی الطِّیب؟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جَمِّلْنا و اجْتَمِل،فأَقبل لقمان علی إِبلِها و إِبلِ أَهلها فأَشرع فیها و فعل ذلک بنو أَبیه،فقیل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أَهلها تجنی بَرَاقِشُ ،فصارت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بَرَاقِشُ اسم امرأَة و هی ابنة مَلِک قدیم خرج إِلی بعض مَغازِیه و اسْتَخْلَفَها علی مُلْکه فأَشار علیها بعضُ وُزَرائها أَن تَبْنیَ بناءً تُذْکَرُ به،فبَنَتْ موضعین یقال لهما بَرَاقِشُ و مَعِینٌ،فلما قَدِمَ أَبوها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یکون الذکر لکِ دُونی،فأَمر الصُّنَّاع الذین بَنَوْهما بأَن یهدِموها،فقالت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أَهلها تجنی بَرَاقِشُ و حکی أَبو حاتم عن الأَصمعی عن أَبی عمرو بن العلاء أَن بَرَاقِشَ و معینَ مدینتان بُنِیَتا فی سبعین أَو ثمانین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 الأَصمعی بَرَاقِشَ و معین فی شعر عمرو بن معدیکرب و أَنهما موضعان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من بَرَاقِشَ أَو مَعِینٍ، فأَسْرَعَ و اتْلأَبَّ بنا مَلِیع و فسر اتلأَبّ باسْتقَام،و المَلِیعَ بالمستوی من الأَرض،و بَرَاقِشُ موضع؛ قال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 بالضِّروِ من بَرَاقِشَ أَو هَیْلانَ،أَو ناضِرٍ من العُتُم</w:t>
      </w:r>
    </w:p>
    <w:p>
      <w:pPr>
        <w:pStyle w:val="Heading4"/>
        <w:numPr>
          <w:ilvl w:val="3"/>
          <w:numId w:val="1"/>
        </w:numPr>
        <w:rPr/>
      </w:pPr>
      <w:bookmarkStart w:id="1204" w:name="__RefHeading___Toc2672501_73709187"/>
      <w:bookmarkStart w:id="1205" w:name="_Toc508"/>
      <w:bookmarkEnd w:id="1204"/>
      <w:r>
        <w:rPr>
          <w:rtl w:val="true"/>
        </w:rPr>
        <w:t>برنش</w:t>
      </w:r>
      <w:bookmarkEnd w:id="1205"/>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و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البَرَنْشاء هو و أَیُّ البَرَنْساء هو،ممدودان</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2672503_73709187"/>
      <w:bookmarkStart w:id="1207" w:name="_Toc509"/>
      <w:bookmarkEnd w:id="1206"/>
      <w:r>
        <w:rPr>
          <w:rtl w:val="true"/>
        </w:rPr>
        <w:t>بشش</w:t>
      </w:r>
      <w:bookmarkEnd w:id="1207"/>
    </w:p>
    <w:p>
      <w:pPr>
        <w:pStyle w:val="BookText"/>
        <w:rPr/>
      </w:pPr>
      <w:r>
        <w:rPr>
          <w:rFonts w:ascii="Amiri" w:hAnsi="Amiri" w:eastAsia="Amiri" w:cs="Amiri"/>
          <w:color w:val="111111"/>
          <w:sz w:val="28"/>
          <w:sz w:val="28"/>
          <w:szCs w:val="28"/>
          <w:rtl w:val="true"/>
          <w:lang w:bidi="ar-SA"/>
        </w:rPr>
        <w:t xml:space="preserve">البَشّ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فی المسأَلة و الإِِقبالُ علی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یضحک له و یلقاه لقاء جمیلاً،و المعنیان مُقْتَرِبان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المسلمان فتَذاکَرا غَفَرَ اللَّهُ لأَبَشِّهِما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الإِِیمانُ إِذا خالطَ بشاشةَ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بشاشةُ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بالمرء و الانبساط إِلیه و الأُنس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هَشٌّ بَشٌّ و بشّاش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الوجه طَیّب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بَشِشْتُ به،بالکسر، أَبَشُّ بَشّاً و بَشاشَةً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السائلُ منه وِقْرا، و قَبْلَهُ بَشاشَةً و بِشْرا و رُوِی بیتُ ذی الرمة</w:t>
      </w:r>
      <w:r>
        <w:rPr>
          <w:rFonts w:eastAsia="Amiri" w:cs="Amiri" w:ascii="Amiri" w:hAnsi="Amiri"/>
          <w:color w:val="111111"/>
          <w:sz w:val="28"/>
          <w:szCs w:val="28"/>
          <w:rtl w:val="true"/>
          <w:lang w:bidi="ar-SA"/>
        </w:rPr>
        <w:t xml:space="preserve">: </w:t>
      </w:r>
      <w:bookmarkStart w:id="1208" w:name="pg11465_149498"/>
    </w:p>
    <w:p>
      <w:pPr>
        <w:pStyle w:val="BookText"/>
        <w:rPr/>
      </w:pPr>
      <w:bookmarkEnd w:id="1208"/>
      <w:r>
        <w:rPr>
          <w:rFonts w:ascii="Amiri" w:hAnsi="Amiri" w:eastAsia="Amiri" w:cs="Amiri"/>
          <w:color w:val="111111"/>
          <w:sz w:val="28"/>
          <w:sz w:val="28"/>
          <w:szCs w:val="28"/>
          <w:rtl w:val="true"/>
          <w:lang w:bidi="ar-SA"/>
        </w:rPr>
        <w:t>أَ لم تَعْلَما أَنَّا نَبِشُّ إِذا دَنَتْ</w:t>
      </w:r>
    </w:p>
    <w:p>
      <w:pPr>
        <w:pStyle w:val="BookText"/>
        <w:rPr/>
      </w:pPr>
      <w:r>
        <w:rPr>
          <w:rFonts w:ascii="Amiri" w:hAnsi="Amiri" w:eastAsia="Amiri" w:cs="Amiri"/>
          <w:color w:val="111111"/>
          <w:sz w:val="28"/>
          <w:sz w:val="28"/>
          <w:szCs w:val="28"/>
          <w:rtl w:val="true"/>
          <w:lang w:bidi="ar-SA"/>
        </w:rPr>
        <w:t>بأَهْلِک مِنَّا طِیّة و حُلُول؟</w:t>
      </w:r>
    </w:p>
    <w:p>
      <w:pPr>
        <w:pStyle w:val="BookText"/>
        <w:rPr/>
      </w:pPr>
      <w:r>
        <w:rPr>
          <w:rFonts w:ascii="Amiri" w:hAnsi="Amiri" w:eastAsia="Amiri" w:cs="Amiri"/>
          <w:color w:val="111111"/>
          <w:sz w:val="28"/>
          <w:sz w:val="28"/>
          <w:szCs w:val="28"/>
          <w:rtl w:val="true"/>
          <w:lang w:bidi="ar-SA"/>
        </w:rPr>
        <w:t>بکسر الباء،فإِما أَن تکون بَشَشْت مَقُولَةً،و إِما أَن یکون مما جاء علی فَعِلَ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مُضِیءُ البَشِیش ،و البَشِیشُ کالبَشاشَة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تکرّما،و الهَشّ للتَّهْشِیشِ، وارِی الزنادِ مُسْفِر البَشِیشِ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لَقِیتُه فَتَبَشْبَشَ بی،و أَصله تَبَشّشَ فأَبدلوا من الشین الوسطی باء کما قالوا تجفف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تَبَشّش به و تَبَشْبَشَ مفکوک من تبشّش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یُوطِنُ الرجُلُ المساجدَ للصّلاة و الذِّکر إِلا تَبَشْبَشَ اللَّهُ به کما یتَبَشْبَشُ أَهل البیت بغائبهم إِذا قَدِم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ضربه لتَلَقّیه جل و عز إیَّاه بِبِرِّه و کراماته و تقریبه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 فرحُ الصَّدِیق بالصدِیق و اللطفُ فی المسأَلة و الإِِقبالُ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التَّبَشْبُشُ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التَّبَشُّش فاستثقل الجمع بین ثلاث شینات فلقلب إِحداهن 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بَلْعَنْبَر</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2672505_73709187"/>
      <w:bookmarkStart w:id="1210" w:name="_Toc510"/>
      <w:bookmarkEnd w:id="1209"/>
      <w:r>
        <w:rPr>
          <w:rtl w:val="true"/>
        </w:rPr>
        <w:t>بطش</w:t>
      </w:r>
      <w:bookmarkEnd w:id="1210"/>
    </w:p>
    <w:p>
      <w:pPr>
        <w:pStyle w:val="BookText"/>
        <w:rPr/>
      </w:pPr>
      <w:r>
        <w:rPr>
          <w:rFonts w:ascii="Amiri" w:hAnsi="Amiri" w:eastAsia="Amiri" w:cs="Amiri"/>
          <w:color w:val="111111"/>
          <w:sz w:val="28"/>
          <w:sz w:val="28"/>
          <w:szCs w:val="28"/>
          <w:rtl w:val="true"/>
          <w:lang w:bidi="ar-SA"/>
        </w:rPr>
        <w:t xml:space="preserve">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التناول بشدة عند الصَّوْلة و الأَخذُ الشدیدُ فی کل شیء بطشٌ ؛ بَطَشَ یَبْطُشُ و یَبْطِشُ بَطْشاً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موسی بَاطِشٌ بجانب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متعلق به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بَطَشْتُمْ بَطَشْتُمْ جَبّٰارِینَ ؛ 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تَقْتُلون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بالسوط،و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بَطْشَهُم کان بالسَّوط و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أَنکر اللَّه تعالی ذلک لأَنه کان ظُلماً،فأَما فی الحق فالبَطْش بالسیف و السوط جائز،و البَطْشة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 و الأَخذُ بالعُنْف؛ و بَاطَشَهُ مُبَاطَشَةً و بَاطَشَ کبَطَشَ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حُوتاً إِذا ما زادُنا جئنا به، و قَمْلَةً إِن نحنُ بَاطَشْنَا به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به مِنْ قوله بَاطَشْنا به کَبِهِ من سَطَوْنا بِه إِذا أَردت بِسَطَوْنا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یَکٰادُونَ یَسْطُونَ بِالَّذِینَ ،و إِنما هی مثلُ بِه من قولک استَعَنَّا به و تَعاونَّا به،فافهم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بَطَشَ به یَبْطش بَطْشاً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علیه فی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بَطَشَ فلانٌ من الحُمّی إِذا أَفاق منها و هو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بِطَاشٌ و مُباطِشٌ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2672507_73709187"/>
      <w:bookmarkStart w:id="1212" w:name="_Toc511"/>
      <w:bookmarkEnd w:id="1211"/>
      <w:r>
        <w:rPr>
          <w:rtl w:val="true"/>
        </w:rPr>
        <w:t>بغش</w:t>
      </w:r>
      <w:bookmarkEnd w:id="1212"/>
    </w:p>
    <w:p>
      <w:pPr>
        <w:pStyle w:val="BookText"/>
        <w:rPr/>
      </w:pPr>
      <w:r>
        <w:rPr>
          <w:rFonts w:ascii="Amiri" w:hAnsi="Amiri" w:eastAsia="Amiri" w:cs="Amiri"/>
          <w:color w:val="111111"/>
          <w:sz w:val="28"/>
          <w:sz w:val="28"/>
          <w:szCs w:val="28"/>
          <w:rtl w:val="true"/>
          <w:lang w:bidi="ar-SA"/>
        </w:rPr>
        <w:t xml:space="preserve">البَغْشُ و البَغْشَة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الضعیف الصغِیرُ القَطْر،و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السحابة التی تَدْفع مطَرها دُفْعة، بَغَشَتْهم السماء تَبْغَشُهم بَغْشاً ،و قیل البغشة المطَرَة الضعیفة و هی فوق الطَّشَّة؛ و مَطَرٌ باغِشٌ ،و بُغِشَت الأَرضُ،فهی مَبْغوشة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بَغْشَة من المطر أَی قلیل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المطر و أَضعفُه الطَّلُّ ثم الرَّذاذُ ثم البَغْشُ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عن أَبی الملیح الهذلی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النبی،صلی اللَّه علیه و سلم،و نَحْن فی سَفَر فأَصابنا بَغْشٌ من مطر،فنادی منادی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شاء أَن یُصَلِّیَ فی رَحْله فَلْیَفْعَلْ،و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فأَصابنا بُغَیْش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تصْغیر بَغْش و هو المطر القلیل،أَوّلُه الطّل ثم الرّذَاذُ ثم البَغْش ،و قد بَغَشَت السماء تبْغَش بَغْشاً </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2672509_73709187"/>
      <w:bookmarkStart w:id="1214" w:name="_Toc512"/>
      <w:bookmarkEnd w:id="1213"/>
      <w:r>
        <w:rPr>
          <w:rtl w:val="true"/>
        </w:rPr>
        <w:t>بنش</w:t>
      </w:r>
      <w:bookmarkEnd w:id="121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بَنِّشْ أَی اقْعُدْ؛ عن کراع،کذلک حکاه بالأَمْر،و السین لغة،و هو مذکور فی موضعه</w:t>
      </w:r>
      <w:r>
        <w:rPr>
          <w:rFonts w:eastAsia="Amiri" w:cs="Amiri" w:ascii="Amiri" w:hAnsi="Amiri"/>
          <w:color w:val="111111"/>
          <w:sz w:val="28"/>
          <w:szCs w:val="28"/>
          <w:rtl w:val="true"/>
          <w:lang w:bidi="ar-SA"/>
        </w:rPr>
        <w:t xml:space="preserve">: </w:t>
      </w:r>
      <w:bookmarkStart w:id="1215" w:name="pg11465_149499"/>
    </w:p>
    <w:p>
      <w:pPr>
        <w:pStyle w:val="BookText"/>
        <w:rPr/>
      </w:pPr>
      <w:bookmarkEnd w:id="1215"/>
      <w:r>
        <w:rPr>
          <w:rFonts w:ascii="Amiri" w:hAnsi="Amiri" w:eastAsia="Amiri" w:cs="Amiri"/>
          <w:color w:val="111111"/>
          <w:sz w:val="28"/>
          <w:sz w:val="28"/>
          <w:szCs w:val="28"/>
          <w:rtl w:val="true"/>
          <w:lang w:bidi="ar-SA"/>
        </w:rPr>
        <w:t>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غَیر صائِدی فبَنِّش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فبَنِّس أَی اقعد</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2672511_73709187"/>
      <w:bookmarkStart w:id="1217" w:name="_Toc513"/>
      <w:bookmarkEnd w:id="1216"/>
      <w:r>
        <w:rPr>
          <w:rtl w:val="true"/>
        </w:rPr>
        <w:t>بهش</w:t>
      </w:r>
      <w:bookmarkEnd w:id="1217"/>
    </w:p>
    <w:p>
      <w:pPr>
        <w:pStyle w:val="BookText"/>
        <w:rPr/>
      </w:pPr>
      <w:r>
        <w:rPr>
          <w:rFonts w:ascii="Amiri" w:hAnsi="Amiri" w:eastAsia="Amiri" w:cs="Amiri"/>
          <w:color w:val="111111"/>
          <w:sz w:val="28"/>
          <w:sz w:val="28"/>
          <w:szCs w:val="28"/>
          <w:rtl w:val="true"/>
          <w:lang w:bidi="ar-SA"/>
        </w:rPr>
        <w:t>بَهَشَ إِلیه یَبْهَش بَهْشاً و بَهَشَه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تناولَتْه،نالَتْهُ أو قَصُرت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 القومُ بعضُهم إِلی بعض یَبْهَشُون بَهْشاً ،و هو من أَدْنی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إِلی أَخذِ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باهِشٌ و بَهُوش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 الصقْرِ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 الرجُلَ کأَنَّه یَتَناوَلُه لیَنْصُوَه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تبَاهَشَا إِذا تَناصَیا بِرُؤُوسهما،و إِن تَناوَلَه و لم یأْخُذْه أَیضاً،فقد بَهَش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نَصَوْت الرجُلَ نصواً إِذا أَخذت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لفلان رأْس طویل أَی شَعَر طَوِیل،و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عباس عن حیة قتَلَها و هو مُحْرِم،فقال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بَهَشَتْ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أَقبَلَتْ إِلیک تُریدُک؟ و منه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بَهَشْتُ إِلیهم بقَصَبة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أَقبلت و أَسرعت إِلیهم أَدفَعُهم عنی بقصبة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یُدْلِعُ لسانَه للحسنِ بن علیّ فإِذا رأَی حُمْرة لسانه بَهَشَ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للإِِنسان إِذا نظر إِلی شیءٍ فأَعْجَبَه و اشتهاه فتَناوَلَه و أَسْرَع نحوَه و فرح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 إِلیه؛ و قال المغیرة بن جنبا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الرجالَ الباهِشِینَ إِلی النَّدی، فِعَالاً و مَجْداً،و الفِعَالُ سِبَاق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البَهْش الإِِسراع إِلی المعروف بالفَرح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أَزواجَه لیَبْتَهِشْنَ عند ذلک ابْتِهاشاً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بَهَشْتُ إِلی الرجُل و بَهَشَ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تَهیَّأْتُ للبکاء و 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بَاهِشٌ و 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بَهْش بَشّ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بَهَشْتُ إِلی فلان بمعنی حَنَنت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بَهَشَ إِلیه یَبْهَشُ بَهْشاً إِذا ارتاح له و خَفّ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بَهَشُوا و بَحَشُوا أَی اجْتَمَعُوا،قال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بحش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المُقْل،و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أُکِلَ قِرْفه،و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البَهْش الرَّطْب من المُقْل،فإِذا یَبس فهو خَشْل،و السین فیه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البَهْش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 مِنْ أَهل الحِجازِ أَنت لأَن البَهَش هُنَاک یکونُ،و هو رَطْب المُقْل،و یابسُه الخَشْل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،و قد بلغه أَن أَبا موسی یقرأُ حرفاً بلُغته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موسی لم یکن من أَهل البَهْش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أَهل الحجاز لأَن المقل إِنما ینبت بالحجاز؛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یکن حجازیّاً،و أَراد من أَهل البَهْش أَی من أَهل البلاد التی یکون بها البَهْش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الخَشْل المقل الیابس و البَهْش رَطْبه و المُلْجُ نواه و الحَتِیُّ سَویقُه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البَهْش رَدیءُ المقل،و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أَکل قِرْفُه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یَحْتَفی البَهْشَ الدقیقَ الثَّعالبُ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بخروج النبی،صلی اللَّه علیه و سلم،أَخَذ شیئاً من بَهْشٍ فَتَزَوَّدَهُ حتی قَدِم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نَفْرٌ جدّ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قالَتْ بُهَیْشَةُ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لِنَفْرٍ أَراهُ غَیَّرتْ مِنْه الدُّهور؟ و یروی بهیسة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للقوم إِذا کانوا سُودَ الوجوهِ قِباحاً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البَهْش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العُرَنیِّینَ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اجْتَوَیْنا المدینةَ و انْبَهَشَتْ لحومُنا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 ذلک</w:t>
      </w:r>
      <w:r>
        <w:rPr>
          <w:rFonts w:eastAsia="IRNazanin" w:cs="IRNazanin"/>
          <w:color w:val="111111"/>
          <w:sz w:val="28"/>
          <w:szCs w:val="28"/>
          <w:rtl w:val="true"/>
          <w:lang w:bidi="fa-IR"/>
        </w:rPr>
        <w:t xml:space="preserve">. </w:t>
      </w:r>
      <w:bookmarkStart w:id="1218" w:name="pg11465_149500"/>
    </w:p>
    <w:p>
      <w:pPr>
        <w:pStyle w:val="Heading4"/>
        <w:numPr>
          <w:ilvl w:val="3"/>
          <w:numId w:val="1"/>
        </w:numPr>
        <w:rPr/>
      </w:pPr>
      <w:bookmarkStart w:id="1219" w:name="__RefHeading___Toc2672513_73709187"/>
      <w:bookmarkStart w:id="1220" w:name="_Toc514"/>
      <w:bookmarkEnd w:id="1218"/>
      <w:bookmarkEnd w:id="1219"/>
      <w:r>
        <w:rPr>
          <w:rtl w:val="true"/>
        </w:rPr>
        <w:t>بوش</w:t>
      </w:r>
      <w:bookmarkEnd w:id="1220"/>
    </w:p>
    <w:p>
      <w:pPr>
        <w:pStyle w:val="BookText"/>
        <w:rPr/>
      </w:pPr>
      <w:r>
        <w:rPr>
          <w:rFonts w:ascii="Amiri" w:hAnsi="Amiri" w:eastAsia="Amiri" w:cs="Amiri"/>
          <w:color w:val="111111"/>
          <w:sz w:val="28"/>
          <w:sz w:val="28"/>
          <w:szCs w:val="28"/>
          <w:rtl w:val="true"/>
          <w:lang w:bidi="ar-SA"/>
        </w:rPr>
        <w:t xml:space="preserve">البَوْش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البَوْش و البُوش جماعةُ القومِ لا یکونون إِلا من قبائِلَ شَتَّی،و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الجماعةُ و العیَال،و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الکَثْرة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المُختَلِطِین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 بائِشٌ ،و الأَوْباش جمعٌ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الفقیر الکثیرُ 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البَوْشِ؛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بَوْشیّ شَفَیْنا أُحاحَهُ، غَداتَئِذٍ ذی جَرْدَةٍ مُتَماحل و جاء من الناس الهَوْش و البَوْش أَی الکثرة؛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و اختَلطوا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ترکهم هَوْشاً بَوْشاً أَی مختلطین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خانَ،و بَاشَ خَلَط،و باشَ یَبُوش بَوْشاً إِذا صَحِب البَوْشَ،و هم 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بَوْشِیّ و بُوشِیّ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خُمّان الناس و دَهْمائِهم؛ و روی بیت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بُوشِیّ ،بالضم،و قد ذکرناه آنفاً</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2672515_73709187"/>
      <w:bookmarkStart w:id="1222" w:name="_Toc515"/>
      <w:bookmarkEnd w:id="1221"/>
      <w:r>
        <w:rPr>
          <w:rtl w:val="true"/>
        </w:rPr>
        <w:t>بیش</w:t>
      </w:r>
      <w:bookmarkEnd w:id="1222"/>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 اللَّه وجهَه و سرَّجَه،بالجیم،أَی حسَّنه؛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الأَزرقَیْنِ أَرَّشا، لا حَسَنَ الوجْه و لا مُبَیَّشَا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أَزْرقین،ثم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البِیْشُ ،بکسر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ببلاد الهند و هو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بِیْش و بِیشَة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جَدَثاً أَعْراضُ غَمْرةَ دونَه، و بِیْشة وَسْمِیُّ الربِیعِ و وَابِلُه </w:t>
      </w:r>
      <w:r>
        <w:rPr>
          <w:rStyle w:val="FootnoteAnchor"/>
          <w:rtl w:val="true"/>
        </w:rPr>
        <w:footnoteReference w:id="150"/>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فبَطْنُ بِیْشَةَ غِیم، فَلَبِیْشُ ،قَلْبُک من هواه سَقِیم 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لَبیشَةُ فَرخَّم فی غیر النداء اضطراراً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القاسم بن عمر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بِئْشَة و زِئْنَة مهموزان،و هما أَرضان</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2672517_73709187"/>
      <w:bookmarkStart w:id="1224" w:name="_Toc516"/>
      <w:bookmarkEnd w:id="1223"/>
      <w:r>
        <w:rPr>
          <w:rtl w:val="true"/>
        </w:rPr>
        <w:t>فصل التاء المثناة فوقها</w:t>
      </w:r>
      <w:bookmarkEnd w:id="1224"/>
    </w:p>
    <w:p>
      <w:pPr>
        <w:pStyle w:val="Heading4"/>
        <w:numPr>
          <w:ilvl w:val="3"/>
          <w:numId w:val="1"/>
        </w:numPr>
        <w:rPr/>
      </w:pPr>
      <w:bookmarkStart w:id="1225" w:name="__RefHeading___Toc2672519_73709187"/>
      <w:bookmarkStart w:id="1226" w:name="_Toc517"/>
      <w:bookmarkEnd w:id="1225"/>
      <w:r>
        <w:rPr>
          <w:rtl w:val="true"/>
        </w:rPr>
        <w:t>ترش</w:t>
      </w:r>
      <w:bookmarkEnd w:id="1226"/>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درید التَّرَش خِفَّة و 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تَرِشَ یَتْرَش تَرَشاً فهو تَرِش ،و تارِش ؛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مُنْکر</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2672521_73709187"/>
      <w:bookmarkStart w:id="1228" w:name="_Toc518"/>
      <w:bookmarkEnd w:id="1227"/>
      <w:r>
        <w:rPr>
          <w:rtl w:val="true"/>
        </w:rPr>
        <w:t>تمش</w:t>
      </w:r>
      <w:bookmarkEnd w:id="1228"/>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تَمَشْت الشیءَ تَمْشاً إِذا جمعته؛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منکر جدّاً</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2672523_73709187"/>
      <w:bookmarkStart w:id="1230" w:name="_Toc519"/>
      <w:bookmarkEnd w:id="1229"/>
      <w:r>
        <w:rPr>
          <w:rtl w:val="true"/>
        </w:rPr>
        <w:t>فصل الثاء المثلثة</w:t>
      </w:r>
      <w:bookmarkEnd w:id="1230"/>
    </w:p>
    <w:p>
      <w:pPr>
        <w:pStyle w:val="Heading4"/>
        <w:numPr>
          <w:ilvl w:val="3"/>
          <w:numId w:val="1"/>
        </w:numPr>
        <w:rPr/>
      </w:pPr>
      <w:bookmarkStart w:id="1231" w:name="__RefHeading___Toc2672525_73709187"/>
      <w:bookmarkStart w:id="1232" w:name="_Toc520"/>
      <w:bookmarkEnd w:id="1231"/>
      <w:r>
        <w:rPr>
          <w:rtl w:val="true"/>
        </w:rPr>
        <w:t>ثبش</w:t>
      </w:r>
      <w:bookmarkEnd w:id="1232"/>
    </w:p>
    <w:p>
      <w:pPr>
        <w:pStyle w:val="BookText"/>
        <w:rPr/>
      </w:pPr>
      <w:r>
        <w:rPr>
          <w:rFonts w:ascii="Amiri" w:hAnsi="Amiri" w:eastAsia="Amiri" w:cs="Amiri"/>
          <w:color w:val="111111"/>
          <w:sz w:val="28"/>
          <w:sz w:val="28"/>
          <w:szCs w:val="28"/>
          <w:rtl w:val="true"/>
          <w:lang w:bidi="ar-SA"/>
        </w:rPr>
        <w:t xml:space="preserve">ثُبَاش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 کأَنه مقلوب من شُبَاث</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2672527_73709187"/>
      <w:bookmarkStart w:id="1234" w:name="_Toc521"/>
      <w:bookmarkEnd w:id="1233"/>
      <w:r>
        <w:rPr>
          <w:rtl w:val="true"/>
        </w:rPr>
        <w:t>فصل الجیم</w:t>
      </w:r>
      <w:bookmarkEnd w:id="1234"/>
    </w:p>
    <w:p>
      <w:pPr>
        <w:pStyle w:val="Heading4"/>
        <w:numPr>
          <w:ilvl w:val="3"/>
          <w:numId w:val="1"/>
        </w:numPr>
        <w:rPr/>
      </w:pPr>
      <w:bookmarkStart w:id="1235" w:name="__RefHeading___Toc2672529_73709187"/>
      <w:bookmarkStart w:id="1236" w:name="_Toc522"/>
      <w:bookmarkEnd w:id="1235"/>
      <w:r>
        <w:rPr>
          <w:rtl w:val="true"/>
        </w:rPr>
        <w:t>جأش</w:t>
      </w:r>
      <w:bookmarkEnd w:id="1236"/>
    </w:p>
    <w:p>
      <w:pPr>
        <w:pStyle w:val="BookText"/>
        <w:rPr/>
      </w:pPr>
      <w:r>
        <w:rPr>
          <w:rFonts w:ascii="Amiri" w:hAnsi="Amiri" w:eastAsia="Amiri" w:cs="Amiri"/>
          <w:color w:val="111111"/>
          <w:sz w:val="28"/>
          <w:sz w:val="28"/>
          <w:szCs w:val="28"/>
          <w:rtl w:val="true"/>
          <w:lang w:bidi="ar-SA"/>
        </w:rPr>
        <w:t>الجَأْش ،النفْس و قیل القَلْب،و قیل رِباطُه و شدّتُه عند الشیء تسمعه لا تَدْرِی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قَوِیّ الجأْشِ أَی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جأْش القلبِ و هو رُوَاعُه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جَأْش النفس رُواع القلب إِذا اضطرب عند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لَواهِی الجَأْشِ ؛ فإِذا ثبت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لرابِطُ الجَأْشِ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رابِطُ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یربِطُ نفسَه عن الفِرار یَکُفّها لِجُرْأَتِه و شَجاعته،و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یَرْبِطُ نفسَه عن الفِرار لشَناعَتِه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،هی التی أَیقنت أَن اللَّه ربُّها و ضَرَبَت لذلک جَأْشاً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bookmarkStart w:id="1237" w:name="pg11465_149501"/>
    </w:p>
    <w:p>
      <w:pPr>
        <w:pStyle w:val="BookText"/>
        <w:rPr/>
      </w:pPr>
      <w:bookmarkEnd w:id="1237"/>
      <w:r>
        <w:rPr>
          <w:rFonts w:ascii="Amiri" w:hAnsi="Amiri" w:eastAsia="Amiri" w:cs="Amiri"/>
          <w:color w:val="111111"/>
          <w:sz w:val="28"/>
          <w:sz w:val="28"/>
          <w:szCs w:val="28"/>
          <w:rtl w:val="true"/>
          <w:lang w:bidi="ar-SA"/>
        </w:rPr>
        <w:t>قَرّتْ یَقِیناً و اطمأَنَّت کما یَضْرِب البَعِیرُ بصَدْره الأَرضَ إِذا بَرَکَ و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 لذلک الأَمرِ جأْشاً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الجائِشَةُ و الطَّموع و الخَوَّانة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الجُؤْشُوش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مَضَی من اللیل جؤشوش أَی صدر،و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السُّلَیْک بن السُّلَکَة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مُعْتَقِلی رَیْبُ المنُونِ،و لم أَرُعْ عَصافِیرَ وادٍ،بیْنَ جَأْشٍ و مأْرِب؟</w:t>
      </w:r>
    </w:p>
    <w:p>
      <w:pPr>
        <w:pStyle w:val="Heading4"/>
        <w:numPr>
          <w:ilvl w:val="3"/>
          <w:numId w:val="1"/>
        </w:numPr>
        <w:rPr/>
      </w:pPr>
      <w:bookmarkStart w:id="1238" w:name="__RefHeading___Toc2672531_73709187"/>
      <w:bookmarkStart w:id="1239" w:name="_Toc523"/>
      <w:bookmarkEnd w:id="1238"/>
      <w:r>
        <w:rPr>
          <w:rtl w:val="true"/>
        </w:rPr>
        <w:t>جبش</w:t>
      </w:r>
      <w:bookmarkEnd w:id="1239"/>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الجَبِیشُ و الجَمِیشُ الرَّکَبُ المَحْلُوق</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2672533_73709187"/>
      <w:bookmarkStart w:id="1241" w:name="_Toc524"/>
      <w:bookmarkEnd w:id="1240"/>
      <w:r>
        <w:rPr>
          <w:rtl w:val="true"/>
        </w:rPr>
        <w:t>جحش</w:t>
      </w:r>
      <w:bookmarkEnd w:id="1241"/>
    </w:p>
    <w:p>
      <w:pPr>
        <w:pStyle w:val="BookText"/>
        <w:rPr/>
      </w:pPr>
      <w:r>
        <w:rPr>
          <w:rFonts w:ascii="Amiri" w:hAnsi="Amiri" w:eastAsia="Amiri" w:cs="Amiri"/>
          <w:color w:val="111111"/>
          <w:sz w:val="28"/>
          <w:sz w:val="28"/>
          <w:szCs w:val="28"/>
          <w:rtl w:val="true"/>
          <w:lang w:bidi="ar-SA"/>
        </w:rPr>
        <w:t xml:space="preserve">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الوحشیّ و الأَهلیّ،و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قبْل أَن یُفْطم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من أَولاد الحِمار کالمُهْر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 من أَولاد الحَمِیرِ حین تَضَعُه أُمُّه إِلی أَن یُفْطم من الرِّضَاع،فإِذا اسْتَکْمَلَ الحولَ فهو تَوْلَب،و الجمع جِحَاشٌ و جِحَشَةٌ و جِحْشانٌ ،و الأُنثی بالهاء جحْشَة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لَمَّا بذَّکَ الأَعْیار أَی سَبَقَکَ الأَعْیار فَعَلَیْک بالجحش ؛ یُضْرَب هذا لمن یَطْلُب الأَمرَ الکبِیرَ فیَفُوتُه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دون ذلک،و ربما سمی المُهْر جَحْشاً تشبیهاً بولد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العَییِّ الرأْی المنْفَرِد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جُحَیْشُ وحْدِه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عُیَیْرُ وَحْدِه یشَبّهونه فی ذلک بالجَحْش و العَیْرِ،و هو ذمٌّ،یقال ذلک فی الرجل یَسْتَبِدُّ 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الظبْیة،هُذَلیّة؛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ذَاتِ الدَّیْرِ أُفْرِدَ جَحْشُها ، فقد وَلِهَتْ یَوْمَیْنِ،فهی خَلُوج و الجَحْش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السمین،و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الجَفْرِ،و الجفرُ فوق الفطیم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الجَحْوَشُ الصّبیّ قبل أَن یَشْتَدَّ؛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مَخْلَداً و ابْنَیْ حراقٍ، و آخَرَ جَحْوشاً فَوْقَ الفَطِیم و اجْحَنْشَشَ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الاحْتِلامَ،و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شیءٌ فجَحَشَ وجْهَه و به جَحْشٌ ،و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الجَحْشُ فی الوجه و لا فی البَدَنِ،و سنذکره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جَحَشَه یَجْحَشُه جَحْشاً خَدَشَه،و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یصیبَه شیء یَتَسَحَّجُ منه کالخَدْش أَو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النبی،صلی اللَّه علیه و سلم ،أَنه سَقَطَ من فَرَسٍ فجُحِشَ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انْخَدش جلدُه؛ قال الکسائی فی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یُصیبَه شیء فینسَحِجَ منه جلدُه،و هو کالخدش أَو أَکبر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جُحِشَ یُجْحَش ،فهو مَجْحُوشٌ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جَحَشَ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تَنَحّی،و منه قول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أَسِیرُ فی بلادِ عُذْرَة إِذا بِبَیْتِ حَرِیدٍ جاحِشٍ عن الحیّ،و الجَحِیش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المُتَنَحّی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ساقَ من دَارِ امْرِئ جَحِیش و قال الأَعشی یصف رجُلاً غَیُوراً علی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الحَیُّ حَلَّ الجَحِیش ،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مالکُها زوجُها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یُقارِف </w:t>
      </w:r>
      <w:bookmarkStart w:id="1242" w:name="pg11465_149502"/>
    </w:p>
    <w:p>
      <w:pPr>
        <w:pStyle w:val="BookText"/>
        <w:rPr/>
      </w:pPr>
      <w:bookmarkEnd w:id="1242"/>
      <w:r>
        <w:rPr>
          <w:rFonts w:ascii="Amiri" w:hAnsi="Amiri" w:eastAsia="Amiri" w:cs="Amiri"/>
          <w:color w:val="111111"/>
          <w:sz w:val="28"/>
          <w:sz w:val="28"/>
          <w:szCs w:val="28"/>
          <w:rtl w:val="true"/>
          <w:lang w:bidi="ar-SA"/>
        </w:rPr>
        <w:t>شَرّاً،و ذلک إِذا دَنا مِنْها مَن یُفْسِدها علیه فهو یَبْعُد بها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الحَرِیدُ فی قول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تَنَحّی عن قَومِه و انفرد؛ معناه انفرد عن الناس لکونه غَوِیًّا بامرأَته غَیُوراً علیها،یقول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یَغَارُ فیَتَنَحَّی بِحُرْمَتِه عن الحُلاَّل،و من رواه الجَحیشُ رفَعَه بِحَلَّ،و یجوز أَن یکون خبر مُبْتَدَإٍ مُضْمر من باب مررت به المِسْکینُ أَی هُو المسکینُ أَو المسکینُ هُو،و من رواه الجَحِیشَ نصبَه علی الظرف کأَنه قال ناحِیَةً مُنْفَرِدة،أَو جَعَلَه حالاً علی زیادة اللام من باب جاؤوا الجَمَّاءَ الغَفِیرَ،و جَعَلَ اللامَ زائدةً البتَّةَ دخولُها کسُقوطِها؛ کما أَنشد الأَصمعی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نَهَیْتُکَ عن بَناتِ الأَوبَرِ أَراد بناتِ أَوْبَر فزاد اللام زیادة ساذجة؛ و روی الجوهریّ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الحیّ حل الجحیش ، حَرِیدَ المَحَلِّ غَوِیّاً غیورا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الجحیش الفَرِید الذی لا یَزْحَمُه فی دارِه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جَحِیشاً إِذا نزل حرِیداً فریداً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الجحیش ؛ و أَنشد بیت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الحیّ حل الجحیش ، سَقِیّاً مُبِیناً غَوِیّاً غَیورا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الرجل مَجْحوشاً إِذا أُصِیبَ شقُّه مشتقّاً 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الجَحْشُ فی الوَجْه و لا فی البَدَنِ؛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لِجارَتِنا الجَنْبُ الجَحِیشُ ،و لا یُرَی لِجارَتِنا مِنَّا أَخٌ وَ صَدِیق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الضَّیفُ أَلْقَی نَعْلَه عن شِمالِه جَحِیشاً ،و صَلّی النارَ حقّاً مُلَثَّما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جَحِیشاً أَی جانباً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الجِحاشُ و المُجاحَشَة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المزاولَة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جاحَشَ القومَ جحاشاً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جاحَشَ عن نفسه و غیرها جِحاشاً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الجِحاش مدافعةُ الإِِنسان الشیءَ عن نفسه و عن غیره،و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الجِحاش و الجِحاس،و قد جاحَشَه و جاحَسَه مُجاحَشَة و مُجاحَسَة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دافَعَه و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شهادة الأَعضاء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لکُنّ و سُحْقاً فعَنْکُنّ کُنْتُ أُجاحِشُ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أُحامِی و أُدافعُ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الجِحاش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الجهاد،قال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الشینُ 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تَرانا فی عِرَاکِ الجَحْشِ ، نَنْبُو بأَجْلال الأُمُورِ الرُّبْشِ أَی الدَّواهِی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صوف أَو وبَر یجعلُها الرجُل فی ذِراعه و یَغْزِلها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سمَّوا جَحْشاً و مُجاحِشاً و جُحَیشاً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جِحاش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بطنٌ،منهم الشمّاخ بن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جِحاشٌ أَبو حَیٍّ من غَطَفان،و هو جحاش بن ثَعْلَبة بن ذُبْیان بن بَغِیض بن رَیْث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قوم الشماخ بن ضِرار؛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جِحاشٌ قَضُّها بقَضِیضِها، و جَمعُ عُوالٍ،ما أَدَقَّ و أَلأَما</w:t>
      </w:r>
    </w:p>
    <w:p>
      <w:pPr>
        <w:pStyle w:val="Heading4"/>
        <w:numPr>
          <w:ilvl w:val="3"/>
          <w:numId w:val="1"/>
        </w:numPr>
        <w:rPr/>
      </w:pPr>
      <w:bookmarkStart w:id="1243" w:name="__RefHeading___Toc2672535_73709187"/>
      <w:bookmarkStart w:id="1244" w:name="_Toc525"/>
      <w:bookmarkEnd w:id="1243"/>
      <w:r>
        <w:rPr>
          <w:rtl w:val="true"/>
        </w:rPr>
        <w:t>جحرش</w:t>
      </w:r>
      <w:bookmarkEnd w:id="124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الجَحْشَر و الجُحاشِر و الجَحْرَش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الحادِرُ الخَلْق العَظِیمُ الجِسْم العَبِل المفاصل،و قد ذکر فی ترجمة جحشر</w:t>
      </w:r>
      <w:r>
        <w:rPr>
          <w:rFonts w:eastAsia="Amiri" w:cs="Amiri" w:ascii="Amiri" w:hAnsi="Amiri"/>
          <w:color w:val="111111"/>
          <w:sz w:val="28"/>
          <w:szCs w:val="28"/>
          <w:rtl w:val="true"/>
          <w:lang w:bidi="ar-SA"/>
        </w:rPr>
        <w:t xml:space="preserve">. </w:t>
      </w:r>
      <w:bookmarkStart w:id="1245" w:name="pg11465_149503"/>
    </w:p>
    <w:p>
      <w:pPr>
        <w:pStyle w:val="Heading4"/>
        <w:numPr>
          <w:ilvl w:val="3"/>
          <w:numId w:val="1"/>
        </w:numPr>
        <w:rPr/>
      </w:pPr>
      <w:bookmarkStart w:id="1246" w:name="__RefHeading___Toc2672537_73709187"/>
      <w:bookmarkStart w:id="1247" w:name="_Toc526"/>
      <w:bookmarkEnd w:id="1245"/>
      <w:bookmarkEnd w:id="1246"/>
      <w:r>
        <w:rPr>
          <w:rtl w:val="true"/>
        </w:rPr>
        <w:t>جحمش</w:t>
      </w:r>
      <w:bookmarkEnd w:id="1247"/>
    </w:p>
    <w:p>
      <w:pPr>
        <w:pStyle w:val="BookText"/>
        <w:rPr/>
      </w:pPr>
      <w:r>
        <w:rPr>
          <w:rFonts w:ascii="Amiri" w:hAnsi="Amiri" w:eastAsia="Amiri" w:cs="Amiri"/>
          <w:color w:val="111111"/>
          <w:sz w:val="28"/>
          <w:sz w:val="28"/>
          <w:szCs w:val="28"/>
          <w:rtl w:val="true"/>
          <w:lang w:bidi="ar-SA"/>
        </w:rPr>
        <w:t xml:space="preserve">الجَحْمَش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جَحْمَش و جُحْموش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کبیرة</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2672539_73709187"/>
      <w:bookmarkStart w:id="1249" w:name="_Toc527"/>
      <w:bookmarkEnd w:id="1248"/>
      <w:r>
        <w:rPr>
          <w:rtl w:val="true"/>
        </w:rPr>
        <w:t>جحمرش</w:t>
      </w:r>
      <w:bookmarkEnd w:id="1249"/>
    </w:p>
    <w:p>
      <w:pPr>
        <w:pStyle w:val="BookText"/>
        <w:rPr/>
      </w:pPr>
      <w:r>
        <w:rPr>
          <w:rFonts w:ascii="Amiri" w:hAnsi="Amiri" w:eastAsia="Amiri" w:cs="Amiri"/>
          <w:color w:val="111111"/>
          <w:sz w:val="28"/>
          <w:sz w:val="28"/>
          <w:szCs w:val="28"/>
          <w:rtl w:val="true"/>
          <w:lang w:bidi="ar-SA"/>
        </w:rPr>
        <w:t>الجَحْمَرِش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الثقیلةُ السمِجَة،و الجَحْمَرِش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 الغلیظة،و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الکبیرةُ السنّ،و الجمع جَحامِرُ ،و التصغیر جُحَیْمِر یحذف منه آخر الحرف،و کذلک إِذا أَردت جَمْعَ اسم علی خمسة أَحرف کلُّها من الأَصل و لیس فیها زائد،فأَما إِذا کان فیها زائد فالزائد أَولی بالحذف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امرأَة جُحَیمِر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تصغیر جَحْمَرِش بإِسقاط الحرف الخامس و هی العجوز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أَفْعی 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خَشْناءُ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الضخمة،و هی أَیضاً الأَرنَب المُرْضِع،و لا نظیر لها إِلا امرأَة صَهْصَلِقٌ،و هی الشدیدة الصوت</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2672541_73709187"/>
      <w:bookmarkStart w:id="1251" w:name="_Toc528"/>
      <w:bookmarkEnd w:id="1250"/>
      <w:r>
        <w:rPr>
          <w:rtl w:val="true"/>
        </w:rPr>
        <w:t>جحنش</w:t>
      </w:r>
      <w:bookmarkEnd w:id="1251"/>
    </w:p>
    <w:p>
      <w:pPr>
        <w:pStyle w:val="BookText"/>
        <w:rPr/>
      </w:pPr>
      <w:r>
        <w:rPr>
          <w:rFonts w:ascii="Amiri" w:hAnsi="Amiri" w:eastAsia="Amiri" w:cs="Amiri"/>
          <w:color w:val="111111"/>
          <w:sz w:val="28"/>
          <w:sz w:val="28"/>
          <w:szCs w:val="28"/>
          <w:rtl w:val="true"/>
          <w:lang w:bidi="ar-SA"/>
        </w:rPr>
        <w:t xml:space="preserve">جَحْنَشٌ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2672543_73709187"/>
      <w:bookmarkStart w:id="1253" w:name="_Toc529"/>
      <w:bookmarkEnd w:id="1252"/>
      <w:r>
        <w:rPr>
          <w:rtl w:val="true"/>
        </w:rPr>
        <w:t>جرش</w:t>
      </w:r>
      <w:bookmarkEnd w:id="1253"/>
    </w:p>
    <w:p>
      <w:pPr>
        <w:pStyle w:val="BookText"/>
        <w:rPr/>
      </w:pPr>
      <w:r>
        <w:rPr>
          <w:rFonts w:ascii="Amiri" w:hAnsi="Amiri" w:eastAsia="Amiri" w:cs="Amiri"/>
          <w:color w:val="111111"/>
          <w:sz w:val="28"/>
          <w:sz w:val="28"/>
          <w:szCs w:val="28"/>
          <w:rtl w:val="true"/>
          <w:lang w:bidi="ar-SA"/>
        </w:rPr>
        <w:t xml:space="preserve">الجَرْش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 الشیء الخَشِنِ بمثله و دلْکُه کما تَجْرِشُ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أَنیابها إِذا احْتَکَّت أَطْواؤها تَسْمَع لذلک صَوتاً و جَرْشاً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قَشْرُه؛ جَرَشَه یَجْرُشُه و یَجْرِشُهُ جَرْشاً ،فهو مَجْرُوشٌ و جَرِیشٌ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الشیءِ تَجْرُشُه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جُرَاشَة الشیء ما سقط منه جَرِیشاً إِذا أُخذ ما دق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الأَفعی تَجْرِشُ و تَجْرُشُ أَنیابها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جَرْشُ 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تخرجه من جلْدها إِذا حَکّت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المِلْح الجَرِیشُ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المَجروش کأَنه قد حَکّ بعضُه بَعْضاً فتفتت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فیه غِلَظٌ یَصْلح لِلْخَبِیص المُرَمَّل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الجُراشة مِثْل المُشاطَة و النُّحاتَة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جَرَشَ رأْسه بالمُشْط و جَرَّشَه إِذا حَکَّه حتی تَسْتَبِینَ هِبْرِیَتُه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جُراشة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 إِذا جُرِش بمشط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الوُعُول تَجْرُش ما بَینَ لابَتَیْها ما هِجْتُها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المدینة؛ الجَرْش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یحصل من أَکل الشیء الخَشِن،أَراد لو رأَیتُها تَرْعی ما تعرَّضْتُ لها لأَن النبی،صلی اللَّه علیه و سلم،حَرَّم صیدَها،و قیل هو بالسین المهملة بمعناه،و یروی بالخاء المعجمة و الشین المعجمة،و سیأْتی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الهُزال؛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الجِرِشَّی ،علی مثال فِعِلَّی کالزِّمِکّی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جَزَعاً من أَن یَمُوتَ،و أَجْهَشَت إِلیه الجِرِشَّی ،و ارْمَعَنَّ حَنِینُها الحنین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مضی جَرْشٌ </w:t>
      </w:r>
      <w:r>
        <w:rPr>
          <w:rStyle w:val="FootnoteAnchor"/>
          <w:rtl w:val="true"/>
        </w:rPr>
        <w:footnoteReference w:id="152"/>
      </w:r>
      <w:r>
        <w:rPr>
          <w:rFonts w:ascii="IRNazanin" w:hAnsi="IRNazanin" w:eastAsia="IRNazanin"/>
          <w:color w:val="111111"/>
          <w:sz w:val="28"/>
          <w:sz w:val="28"/>
          <w:szCs w:val="28"/>
          <w:rtl w:val="true"/>
          <w:lang w:bidi="fa-IR"/>
        </w:rPr>
        <w:t>من اللیل،و حکی عن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جَرَش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منه علی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جَوْشٌ و جُؤْشُوشٌ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بین أَوله إِلی ثُلُثه،و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ساعة منه؛ و الجمع أَجْراش و جُروش ،و السینُ المهملة فی جرش لغة؛ حکاه یعقوب فی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أَتاه بِجَرْشٍ من اللیل أَی بآخِرٍ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مضی جَرْش من اللیل أَی هَوِیٌّ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الإِِصابة،و ما جَرَش منه شیئاً و ما اجْتَرَشَ أَی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بالیمن،و منه أَدِیم جُرَشِیٌّ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ذکر جُرَش ،بضم الجیم و فتح الراء،مِخْلافٌ من مخالیف الیمن،و هو بفتحهما بلد بالشأْم،و لهما ذکر فی الحدیث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معروفة؛ قال بشر بن أَبی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تَحَدُّرَ ماءِ البئرِ عن جُرَشِیَّة ، علی جِرْبَةٍ،تَعْلو الدِّبارَ غُرُوبُها </w:t>
      </w:r>
      <w:bookmarkStart w:id="1254" w:name="pg11465_149504"/>
    </w:p>
    <w:p>
      <w:pPr>
        <w:pStyle w:val="BookText"/>
        <w:rPr/>
      </w:pPr>
      <w:bookmarkEnd w:id="1254"/>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هنا دلو منسوبة إِلی جُرَش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دُمُوعِی تَحدّرُ کتَحَدُّرِ ماء البئر عن دلو تَسْتَقی بها ناقة جُرَشِیة لأَن أَهل جُرَش یَسْتَقُون علی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جَرَشْت الشیءَ إِذا لم تُنعِّم دقه،فهو جریش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ملح جَرِیش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جُرَشِیَّة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أَبیض إِلی الخضرة رقیق صغیر الحبة و هو أَسرعُ العنب إِدراکاً،و زعم أَبو حنیفة أَن عناقیده طِوال و حبّه مُتَفرق،قال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 العنقود منه یکون ذراعاً،و فی العُنُوق حمراءُ جُرَشِیة ،و من الأَعناب عِنَبٌ جُرَشِیٌّ بالغٌ جید ینسب إِلی جُرَش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بالسین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الجُرَشِیَّة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الشعیر أَو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مُجْرَئِشُّ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یا جَهْضَم ماهی القَلْب، جافٍ عَریضٌ مُجْرَئِشُّ الجَنْب و المُجْرَئِشُّ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الجنب،و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المُجْرَئِشّ الغلیظُ الجنب الجافی،و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المنتفخ الوسط من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مُجْفَر الجَنبین و مُجْرَئِشُّ الجنبین و حَوْشَب،کل ذلک انتفاخ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اجْرَأَشّ إِذا ثابَ جِسْمُه بعد هُزال،و قال أَبو الدُّقَیش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هُزِل و ظهرت عظامه؛ و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بَکَرَتْ به جُرَشِیَّة مقْطُورة قال ابن بری فی ترجمة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جُرَشِیَّة ناقة منسوبة إِلی جُرَش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جعلته اسم بُقْعة لم تصرفه للتأْنیث و التعریف،و إِن جعلته اسم موضع فیحتمل أَن یکون معدولاً فیمتنع أَیضاً من الصرف للعدل و التعریف،و یحتمل أَن لا یکون معدولاً فینصرف لامتناع وجود العلتین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ترکُ الصرف أَسلمُ من الصرف،و هو موضع بالیمن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مطْلِیّة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البیت عُلکُوم،و عُلْکُومٌ ضخمة،و الهاء فی به تعود علی غَرْب تقدم ذکرها</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2672545_73709187"/>
      <w:bookmarkStart w:id="1256" w:name="_Toc530"/>
      <w:bookmarkEnd w:id="1255"/>
      <w:r>
        <w:rPr>
          <w:rtl w:val="true"/>
        </w:rPr>
        <w:t>جرنفش</w:t>
      </w:r>
      <w:bookmarkEnd w:id="1256"/>
    </w:p>
    <w:p>
      <w:pPr>
        <w:pStyle w:val="BookText"/>
        <w:rPr/>
      </w:pPr>
      <w:r>
        <w:rPr>
          <w:rFonts w:ascii="Amiri" w:hAnsi="Amiri" w:eastAsia="Amiri" w:cs="Amiri"/>
          <w:color w:val="111111"/>
          <w:sz w:val="28"/>
          <w:sz w:val="28"/>
          <w:szCs w:val="28"/>
          <w:rtl w:val="true"/>
          <w:lang w:bidi="ar-SA"/>
        </w:rPr>
        <w:t xml:space="preserve">الجَرَنْفَش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الجَنْبَین من کلّ شیء،و الأُنثی جَرَنْفَشة ،و السین المهملة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التهذیب فی الخماسی عن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الجَرَنْفش العظیم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الجَرَنْفَش العظیم الجنبین،و الجُرافِشُ،بضم الجیم،مثله؛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الحرفان ذکرهما سیبویه و من تبعه من البصریین بالسین المهملة غیر المعجمة،و قال أَبو سعید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لغتان</w:t>
      </w:r>
      <w:r>
        <w:rPr>
          <w:rFonts w:eastAsia="IRNazanin" w:cs="IRNazanin"/>
          <w:color w:val="111111"/>
          <w:sz w:val="28"/>
          <w:szCs w:val="28"/>
          <w:rtl w:val="true"/>
          <w:lang w:bidi="fa-IR"/>
        </w:rPr>
        <w:t>.</w:t>
      </w:r>
    </w:p>
    <w:p>
      <w:pPr>
        <w:pStyle w:val="Heading4"/>
        <w:numPr>
          <w:ilvl w:val="3"/>
          <w:numId w:val="1"/>
        </w:numPr>
        <w:rPr/>
      </w:pPr>
      <w:bookmarkStart w:id="1257" w:name="__RefHeading___Toc2672547_73709187"/>
      <w:bookmarkStart w:id="1258" w:name="_Toc531"/>
      <w:bookmarkEnd w:id="1257"/>
      <w:r>
        <w:rPr>
          <w:rtl w:val="true"/>
        </w:rPr>
        <w:t>جشش</w:t>
      </w:r>
      <w:bookmarkEnd w:id="1258"/>
    </w:p>
    <w:p>
      <w:pPr>
        <w:pStyle w:val="BookText"/>
        <w:rPr/>
      </w:pPr>
      <w:r>
        <w:rPr>
          <w:rFonts w:ascii="Amiri" w:hAnsi="Amiri" w:eastAsia="Amiri" w:cs="Amiri"/>
          <w:color w:val="111111"/>
          <w:sz w:val="28"/>
          <w:sz w:val="28"/>
          <w:szCs w:val="28"/>
          <w:rtl w:val="true"/>
          <w:lang w:bidi="ar-SA"/>
        </w:rPr>
        <w:t xml:space="preserve">جَشَّ الحَبَّ یَجُشُّهُ جَشّاً و أَجَشَّهُ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طَحَنه طَحْناً غلیظاً جرِیشاً،و هو جَشِیش و مَجْشوش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أَجْشَشْتُ الحَب إِجْشَاشاً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الجَشِیش و الجَشِیشة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جُشَّ من الحب؛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یَتَّقی بالذُّرَقِ المَجْروش، من الزُّوان،مَطْحَن الجَشِیش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الجَشِیشُ الحبّ حین یُدق قبل أَن یُطْبخ،فإِذا طُبِخ فهو جَشِیشَة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فرق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سلم،أَولَم علی بعض أَزواجه بِجَشیشة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الجَشِیشُ أَن تُطْحَن الحِنْطةُ طَحْناً جَلِیلاً ثم تُنْصَب به القِدْر و یُلْقی علیها لَحْم أَو تَمْر فیُطْبخ،فهذا الجشیش ،و یقال لها دَشِیشة، </w:t>
      </w:r>
    </w:p>
    <w:p>
      <w:pPr>
        <w:pStyle w:val="BookText"/>
        <w:rPr/>
      </w:pPr>
      <w:r>
        <w:rPr>
          <w:rFonts w:ascii="Amiri" w:hAnsi="Amiri" w:eastAsia="Amiri" w:cs="Amiri"/>
          <w:color w:val="111111"/>
          <w:sz w:val="28"/>
          <w:sz w:val="28"/>
          <w:szCs w:val="28"/>
          <w:rtl w:val="true"/>
          <w:lang w:bidi="ar-SA"/>
        </w:rPr>
        <w:t xml:space="preserve">بالدال،و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إِلی شَعِیرٍ فَجَشَشْتُهُ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جَشَشْت الحِنْطة،و الجَرِیش مثله،و جَشَشْتُ الشیء أَجُشُّهُ 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دَقَقْته و کَسّرته،و السویق جَشِیش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 طَحْن السویق و البُرّ إِذا لم یُجْعل دَقِیقاً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الجَشِیشة واحدة الجَشِیش کالسویقة واحدة السویق،و المِجَشّة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المِجَشَّة رحی صغیرة یُجَش بها الجشیشةُ من البر و غیره،و لا یقال للسَّوِیق جَشِیشَةٌ و لکن یقال جَذیذة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المجش الرحی التی یُطحن بها الجشیش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الجَشَشُ و الجُشَّةُ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غلیظ فیه بُحّة یَخْرج من الخَیاشِیم،و هو أَحد الأَصوات التی تُصاغ علیها الأَلْحان،و کانَ الخلیل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التی تُصَاغ بها الأَلْحانُ ثلاثة منها الأَجَشّ ،و هو صوت من الرأْس یَخْرج من الخیاشیم فیه غِلَظ و بُحَّة،فیتبع بِخَدِرٍ موضوع علی ذلک الصوت بعینه ثم یتبع بِوَشْیٍ مثل الأَوّل فهی صیاغته،فهذا الصوت الأَجَشّ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الجَشَشُ و الجُشَّةُ شدة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رَعْد أَجَشُّ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الصوت؛ قال صخْر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رِبَحْلاً،له هَیْدَب، یُکَشِّف لِلْحال رَیْطاً کَثِیفا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السحاب الأَجَشّ الشدیدُ الصوتِ 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أَجَشّ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صَهِیله جَشَش؛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بأَجَشِّ الصوتِ یَعْبُوبٍ،إِذا طَرَق الحَیُّ من الغَزوِ،صَهَل و الأَجَشّ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 أَجَشُّ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تَکْبیرة رجُلٍ أَجَشِّ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صَوته جُشّة،و هی شِدّة و غِلَظ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أَشْدَق أَجَشّ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أَجَشُّ ،هو الغلیظُ الصهِیل و هو ما یُحْمد فی الخیل؛ قال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 ابنَ حَرْبٍ سابِحٌ ذو عُلالة، أَجَشُّ هَزِیمٌ،و الرِّماحُ دَوَانی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الجشّاء من القِسیّ التی فی صوتها جُشّة عند الرمْی؛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نَمِیمة من قائِصٍ مُتَلَبِّب، فی کفّه جَشْءٌ أَجَشُّ و 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فذکَّر و إِن کان صفة للجشء،و هو مؤنث،لأَنه أَراد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الجَشَّة و الجُشَّة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یُقبِلون معاً فی 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نفَروا و اجتمعوا؛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بِجَشّة جَشّوا بها ممن نَفَر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الجَشَّة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جَشَّتَهم أَی نَهْضَتَهم،و دخَلَتْ جشَّة من الناس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جَشَّهُ بالعَصا و جَثَّه جشّاً و جثّاً إِذا 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أَجَشَّت الأَرضُ و أَبَشَّت إِذا التفَّ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جَشَّ البئرَ یَجُشّها جَشّاً ؛ و جَشْجَشَها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جَشَّها کَنَسَها؛ قال أَبو ذؤیب یصف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لمَّا جُشَّتِ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أَورِدُوا، و لیس بِها أَدْنی ذِفافٍ لِوارِد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بعد جُشٍّ من اللیل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 لم یَبْلُغ أَن یکون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 فیه غِلَظ و ارتفاع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ذاتُ حَصًی تُسْتَصْلح لغَرْس النخل؛ قال الشاعر</w:t>
      </w:r>
      <w:r>
        <w:rPr>
          <w:rFonts w:eastAsia="Amiri" w:cs="Amiri" w:ascii="Amiri" w:hAnsi="Amiri"/>
          <w:color w:val="111111"/>
          <w:sz w:val="28"/>
          <w:szCs w:val="28"/>
          <w:rtl w:val="true"/>
          <w:lang w:bidi="ar-SA"/>
        </w:rPr>
        <w:t xml:space="preserve">: </w:t>
      </w:r>
      <w:bookmarkStart w:id="1259" w:name="pg11465_149506"/>
    </w:p>
    <w:p>
      <w:pPr>
        <w:pStyle w:val="BookText"/>
        <w:rPr/>
      </w:pPr>
      <w:bookmarkEnd w:id="1259"/>
      <w:r>
        <w:rPr>
          <w:rFonts w:ascii="Amiri" w:hAnsi="Amiri" w:eastAsia="Amiri" w:cs="Amiri"/>
          <w:color w:val="111111"/>
          <w:sz w:val="28"/>
          <w:sz w:val="28"/>
          <w:szCs w:val="28"/>
          <w:rtl w:val="true"/>
          <w:lang w:bidi="ar-SA"/>
        </w:rPr>
        <w:t>من ماءِ مَحْنِیَة جاشَتْ بِجُمَّتِها</w:t>
      </w:r>
    </w:p>
    <w:p>
      <w:pPr>
        <w:pStyle w:val="BookText"/>
        <w:rPr/>
      </w:pPr>
      <w:r>
        <w:rPr>
          <w:rFonts w:ascii="Amiri" w:hAnsi="Amiri" w:eastAsia="Amiri" w:cs="Amiri"/>
          <w:color w:val="111111"/>
          <w:sz w:val="28"/>
          <w:sz w:val="28"/>
          <w:szCs w:val="28"/>
          <w:rtl w:val="true"/>
          <w:lang w:bidi="ar-SA"/>
        </w:rPr>
        <w:t>جَشَّاء ،خالَطَتِ البَطْحاءَ و الجَبَلا</w:t>
      </w:r>
    </w:p>
    <w:p>
      <w:pPr>
        <w:pStyle w:val="BookText"/>
        <w:rPr/>
      </w:pPr>
      <w:r>
        <w:rPr>
          <w:rFonts w:ascii="Amiri" w:hAnsi="Amiri" w:eastAsia="Amiri" w:cs="Amiri"/>
          <w:color w:val="111111"/>
          <w:sz w:val="28"/>
          <w:sz w:val="28"/>
          <w:szCs w:val="28"/>
          <w:rtl w:val="true"/>
          <w:lang w:bidi="ar-SA"/>
        </w:rPr>
        <w:t>و جُشُّ أَعْیارٍ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معروف؛ قال النابغة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اضْطرَّکَ الحِرْزُ من لَیْلی إِلی بَرَدٍ، تَخْتارُه مَعْقِلاً عن جُشّ أَعیار و الجُشّ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الخَشِنُ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الأَثیر فی هذه الترجمة</w:t>
      </w:r>
    </w:p>
    <w:p>
      <w:pPr>
        <w:pStyle w:val="BookText"/>
        <w:rPr/>
      </w:pPr>
      <w:r>
        <w:rPr>
          <w:rFonts w:ascii="Amiri" w:hAnsi="Amiri" w:eastAsia="Amiri" w:cs="Amiri"/>
          <w:color w:val="111111"/>
          <w:sz w:val="28"/>
          <w:sz w:val="28"/>
          <w:szCs w:val="28"/>
          <w:rtl w:val="true"/>
          <w:lang w:bidi="ar-SA"/>
        </w:rPr>
        <w:t xml:space="preserve">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ینهی عن أَکْل الجِرِّیّ و الجِرِّیتِ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الجَشّاء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الطِّحَالُ؛ و منه</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آکُلُ الجَشَّاءَ من شَهْوتها،و لکن لیَعْلَم أَهلُ بیتی أَنها حَلال</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2672549_73709187"/>
      <w:bookmarkStart w:id="1261" w:name="_Toc532"/>
      <w:bookmarkEnd w:id="1260"/>
      <w:r>
        <w:rPr>
          <w:rtl w:val="true"/>
        </w:rPr>
        <w:t>جعش</w:t>
      </w:r>
      <w:bookmarkEnd w:id="1261"/>
    </w:p>
    <w:p>
      <w:pPr>
        <w:pStyle w:val="BookText"/>
        <w:rPr/>
      </w:pPr>
      <w:r>
        <w:rPr>
          <w:rFonts w:ascii="Amiri" w:hAnsi="Amiri" w:eastAsia="Amiri" w:cs="Amiri"/>
          <w:color w:val="111111"/>
          <w:sz w:val="28"/>
          <w:sz w:val="28"/>
          <w:szCs w:val="28"/>
          <w:rtl w:val="true"/>
          <w:lang w:bidi="ar-SA"/>
        </w:rPr>
        <w:t xml:space="preserve">الجُعْشُوش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الدَّقِیق،و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الدَّمِیم القَصِیرُ الذَّریءُ القَمِیءُ منسوب إِلی قَمْأَةٍ و صِغَرٍ و قلَّةٍ؛ عن یعقوب،قال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السین لغة،و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الشین بدل من السین لأَنَّ السین أَعمُّ تصرُّفاً،و ذلک لدخولها فی الواحد و الجمع جمیعاً،فضیقُ الشین مع سعة السین یُؤْذِنُ بأَنَّ الشین بدلٌ من السین،و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النَّحِیف الضامر؛ عن ابن الأَعرابی؛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قَرْمٍ سَرِسٍ عَنَطْنَط، لَیس بِجُعْشُوش و لا بأَذْوَط و قال ابن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لُخَیم و جَعَاشیش مُضَر کل ذلک یقال بالشین و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یَبِس الجِعْش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أَصل النبات،و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الصلِّیان خاصة و هو نبت معروف</w:t>
      </w:r>
      <w:r>
        <w:rPr>
          <w:rFonts w:eastAsia="IRNazanin" w:cs="IRNazanin"/>
          <w:color w:val="111111"/>
          <w:sz w:val="28"/>
          <w:szCs w:val="28"/>
          <w:rtl w:val="true"/>
          <w:lang w:bidi="fa-IR"/>
        </w:rPr>
        <w:t>.</w:t>
      </w:r>
    </w:p>
    <w:p>
      <w:pPr>
        <w:pStyle w:val="Heading4"/>
        <w:numPr>
          <w:ilvl w:val="3"/>
          <w:numId w:val="1"/>
        </w:numPr>
        <w:rPr/>
      </w:pPr>
      <w:bookmarkStart w:id="1262" w:name="__RefHeading___Toc2672551_73709187"/>
      <w:bookmarkStart w:id="1263" w:name="_Toc533"/>
      <w:bookmarkEnd w:id="1262"/>
      <w:r>
        <w:rPr>
          <w:rtl w:val="true"/>
        </w:rPr>
        <w:t>جفش</w:t>
      </w:r>
      <w:bookmarkEnd w:id="1263"/>
    </w:p>
    <w:p>
      <w:pPr>
        <w:pStyle w:val="BookText"/>
        <w:rPr/>
      </w:pPr>
      <w:r>
        <w:rPr>
          <w:rFonts w:ascii="Amiri" w:hAnsi="Amiri" w:eastAsia="Amiri" w:cs="Amiri"/>
          <w:color w:val="111111"/>
          <w:sz w:val="28"/>
          <w:sz w:val="28"/>
          <w:szCs w:val="28"/>
          <w:rtl w:val="true"/>
          <w:lang w:bidi="ar-SA"/>
        </w:rPr>
        <w:t xml:space="preserve">جَفَش الشیءَ یَجْفِشُه جَفْشاً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یمانیة</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2672553_73709187"/>
      <w:bookmarkStart w:id="1265" w:name="_Toc534"/>
      <w:bookmarkEnd w:id="1264"/>
      <w:r>
        <w:rPr>
          <w:rtl w:val="true"/>
        </w:rPr>
        <w:t>جمش</w:t>
      </w:r>
      <w:bookmarkEnd w:id="1265"/>
    </w:p>
    <w:p>
      <w:pPr>
        <w:pStyle w:val="BookText"/>
        <w:rPr/>
      </w:pPr>
      <w:r>
        <w:rPr>
          <w:rFonts w:ascii="Amiri" w:hAnsi="Amiri" w:eastAsia="Amiri" w:cs="Amiri"/>
          <w:color w:val="111111"/>
          <w:sz w:val="28"/>
          <w:sz w:val="28"/>
          <w:szCs w:val="28"/>
          <w:rtl w:val="true"/>
          <w:lang w:bidi="ar-SA"/>
        </w:rPr>
        <w:t xml:space="preserve">الجَمْش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 فلانٌ أُذُناً جَمْشاً یعنی أَدنی صوتٍ؛ یقال لِلَّذی لا یَقْبَل نُصْحاً و لا رُشْداً،و یقال للمُتَغابی المُتَصامِّ عنک و عمَّا یلزمه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الکلابی لا تَسْمَعُ أُذُنٌ جَمْشاً أَی هم فی شیء یُصِمّهم یَشتغلون عن الاستماع إِلیک،هذا من الجَمْش و هو 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الحَلْب لجَمْشها 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المُغَازَلة ضرْبٌ بقَرْص و لعِب،و قد جَمَّشَه و هو یُجَمِّشها أَی یُقَرِّصُها و یُلاعِبُها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للمُغازَلة تَجْمیش من الجَمْش ،و هو الکلام الخفیُّ،و هو أَن یقول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النُّورة؛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 کحَلْق الجَمِیش و جَمَش شَعره یَجْمِشُه و یَجْمُشه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جَمَشَت النُّورةُ الشعَرَ جَمْشاً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حَلَقَتْه،و جَمَشَتْ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نُورة جَمُوش و جَمِیش و رَکَبٌ جَمِیش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مَحْلوقٌ،و قد جَمَشه جَمْشاً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ذاتُ جَمِیش ،أَبْرَدُهْ أَحْمَی من التنُّور،أَحْمَی مُوقِدُهْ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أَقْبَلَتْ أَحْوی جَمِیشاً ، أَتَیْتُ علی حِیالِک فانْثَنَیْنا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الدردان المَحْلوق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للرجُل جَمَّاش لأَنه یَطلب الرَّکَب الجَمِیش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لا نبت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بخَبْت الجمیش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الخَبْتُ المَفازَة،و إِنما قیل له </w:t>
      </w:r>
      <w:bookmarkStart w:id="1266" w:name="pg11465_149507"/>
    </w:p>
    <w:p>
      <w:pPr>
        <w:pStyle w:val="BookText"/>
        <w:rPr/>
      </w:pPr>
      <w:bookmarkEnd w:id="1266"/>
      <w:r>
        <w:rPr>
          <w:rFonts w:ascii="Amiri" w:hAnsi="Amiri" w:eastAsia="Amiri" w:cs="Amiri"/>
          <w:color w:val="111111"/>
          <w:sz w:val="28"/>
          <w:sz w:val="28"/>
          <w:szCs w:val="28"/>
          <w:rtl w:val="true"/>
          <w:lang w:bidi="ar-SA"/>
        </w:rPr>
        <w:t>جَمِیش لأَنه لا نبات فیه کأَنه حَلِیق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جَمُوش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جَمُوشٌ إِذا احْتَلَقَت النبت؛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کاحْتِلاقِ النُّورَةِ الجَمُوشِ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الجِماشُ ما یُجْعَل تحت الطَّیِّ و الجال فی القَلِیب إِذا طُوِیت بالحجارة،و قد جَمَشَ یَجْمُشُ و یَجْمِشُ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لأَحدکم من مالِ أَخیه شیءٌ إِلا بِطِیبة نَفْسِه،فقال عمرو بن یثربیّ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اللَّه،إِن لقیتُ غَنم ابن أَخی أَ أَجْتَزِرُ منها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لقیتَها نَعْجَةً تَحْمِل شَفرةً و زناداً بِخَبْت الجَمِیش فلا تَهِجْها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خَبْتَ الجَمِیش صحراءُ واسعةٌ لا نبات لها فیکون الإِِنسانُ بها أَشدَّ حاجةً إِلی ما یُؤکل،فقال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لقِیتَها فی هذا الموضع علی هذه الحال فلا تَهِجْها،و إِنما خَصَّ خَبْتَ الجَمِیش بالذِّکْر لأَنَّ الإِِنسانَ إِذا سلکه طالَ علیه و فَنی زادُه و احتاج إِلی مال أَخیه المسلم،و معناه إِن عَرَضَت لک هذه الحالة فلا تَعَرَّضْ إِلی نَعَمِ أَخیک بوجْه و لا سبَب،و إِن کان ذلک سهلاً،و هو معنی قوله تحمل شفرة و زناداً أَی معها آلة الذبح و آلة الشیِّ،و هو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حَتْفَها تَحْمِل ضَأْنٌ بأَظلافِها،و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 الجَمِیش کأَنه جُمِش أَی حُلِق</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2672555_73709187"/>
      <w:bookmarkStart w:id="1268" w:name="_Toc535"/>
      <w:bookmarkEnd w:id="1267"/>
      <w:r>
        <w:rPr>
          <w:rtl w:val="true"/>
        </w:rPr>
        <w:t>جنش</w:t>
      </w:r>
      <w:bookmarkEnd w:id="1268"/>
    </w:p>
    <w:p>
      <w:pPr>
        <w:pStyle w:val="BookText"/>
        <w:rPr/>
      </w:pPr>
      <w:r>
        <w:rPr>
          <w:rFonts w:ascii="Amiri" w:hAnsi="Amiri" w:eastAsia="Amiri" w:cs="Amiri"/>
          <w:color w:val="111111"/>
          <w:sz w:val="28"/>
          <w:sz w:val="28"/>
          <w:szCs w:val="28"/>
          <w:rtl w:val="true"/>
          <w:lang w:bidi="ar-SA"/>
        </w:rPr>
        <w:t>جَنَشَتْ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من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النفوس جَنَشَت عِنْد اللّحا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الجَنْش نزْحُ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جَنَش القومُ القومَ و جمَشُوا لهم أَی أَقبَلوا إِلیهم؛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لعبّاس،و قد جَنَشَت لنا حُیَیٌّ،و أَفْلَتْنا فُوَیتَ الأَظافر أَی فاتَ عن أَظفارنا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الجَنْش الغِلظ؛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مُؤَامَرات یوماً للجَنَش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عِیدٌ لهم،قال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جَنَش فلانٌ إِلیّ و جأَش و تَحَوَّرَ و هاشَ و أَرَزَ بمعنی واحد</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2672557_73709187"/>
      <w:bookmarkStart w:id="1270" w:name="_Toc536"/>
      <w:bookmarkEnd w:id="1269"/>
      <w:r>
        <w:rPr>
          <w:rtl w:val="true"/>
        </w:rPr>
        <w:t>جهش</w:t>
      </w:r>
      <w:bookmarkEnd w:id="1270"/>
    </w:p>
    <w:p>
      <w:pPr>
        <w:pStyle w:val="BookText"/>
        <w:rPr/>
      </w:pPr>
      <w:r>
        <w:rPr>
          <w:rFonts w:ascii="Amiri" w:hAnsi="Amiri" w:eastAsia="Amiri" w:cs="Amiri"/>
          <w:color w:val="111111"/>
          <w:sz w:val="28"/>
          <w:sz w:val="28"/>
          <w:szCs w:val="28"/>
          <w:rtl w:val="true"/>
          <w:lang w:bidi="ar-SA"/>
        </w:rPr>
        <w:t xml:space="preserve">جَهِش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جَهَش للبُکاء یجهَش جَهْشاً و أَجْهَش ،کلاهما،استعدَّ له و اسْتَعْبَرَ،و المُجْهِش الباکی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جهَشت إِلیه نفسُه جُهوشاً و أَجْهَشتْ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و فاظَت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جَهَشت نفسی و أَجْهَشت إِذا نَهَضت إِلیک و هَمَّت بالبُکاء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یَفْزَع الإِِنسان إِلی غیره و هو مع ذلک کأَنه یرید البکاء کالصبیّ یَفْزَع إِلی أُمه و أَبیه و قد تهیّأَ للبکاء؛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جَهَشَ إِلیه یَجْهَشُ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سلم،کان بالحُدَیْبِیة فأَصاب أَصحابَه عَطش،قالوا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فجَهَشنا إِلی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الإِِجْهَاش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لغة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أَجْهَشْتُ إِجْهَاشاً ؛ و من ذلک قول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تشکَّی إِلیَّ النفْسُ مُجْهِشة ، و قد حَملْتک سبْعاً بعد سَبْعِینا و قال الأُموی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إِذا تهیَّأَ للبُکاء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فَسابَّنی فأَجْهَشْت بالبُکاء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فخَنَقَنی فتَهیأْت للبکاء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جَهَشَ للشَّوق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جَهَشَ إِلی القوم جَهْشاً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رواه أَبو عبید الجَمْش</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2672559_73709187"/>
      <w:bookmarkStart w:id="1272" w:name="_Toc537"/>
      <w:bookmarkEnd w:id="1271"/>
      <w:r>
        <w:rPr>
          <w:rtl w:val="true"/>
        </w:rPr>
        <w:t>جوش</w:t>
      </w:r>
      <w:bookmarkEnd w:id="127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مثل الجُؤْشوش،و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الجوش الصدرُ من الإِِنسان و اللیلِ،و مضی جَوْش من اللیل أَی صدْر منه مثل جَرْش؛ قال رَبیعة بن </w:t>
      </w:r>
      <w:bookmarkStart w:id="1273" w:name="pg11465_149508"/>
    </w:p>
    <w:p>
      <w:pPr>
        <w:pStyle w:val="BookText"/>
        <w:rPr/>
      </w:pPr>
      <w:bookmarkEnd w:id="1273"/>
      <w:r>
        <w:rPr>
          <w:rFonts w:ascii="Amiri" w:hAnsi="Amiri" w:eastAsia="Amiri" w:cs="Amiri"/>
          <w:color w:val="111111"/>
          <w:sz w:val="28"/>
          <w:sz w:val="28"/>
          <w:szCs w:val="28"/>
          <w:rtl w:val="true"/>
          <w:lang w:bidi="ar-SA"/>
        </w:rPr>
        <w:t>مَقْرُوم الضبّی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فتیان صِدْقٍ قد صَبَحْتُ سُلافَةً، إِذا الدِّیکُ فی جَوْشٍ من اللیل طَرَّبا و جوش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جَوزُه و وَسَطُه؛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 هاه ها و قد مَضَی من اللیل جَوْش و اسْبَطَرّتْ کواکبُه </w:t>
      </w:r>
      <w:r>
        <w:rPr>
          <w:rStyle w:val="FootnoteAnchor"/>
          <w:rtl w:val="true"/>
        </w:rPr>
        <w:footnoteReference w:id="156"/>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 اللیلِ من لَدُن رُبْعِه إِلی ثُلثه،و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جَوْش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 یَجُوش جَوْشاً إِذا سار اللیلَ کلَّه؛ و قال مُرَّةُ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 کُلَّ جِلْفٍ جَوْشَنِیٍّ ، عَظِیمِ الجَوْش مُنْتَفِخِ الصِّفاق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الجَوْش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الجوشَنِیّ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الجنبین و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الجَوْف من جِلْد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 الخَلْق الذی لا عَقْلَ له،شُبِّه بالدَّنِّ الفارغ،و الدَّنُّ الفارغُ یقال له جلْف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 موضع؛ و أَنشد لأَبی الطَّمَحان القینی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 حَصَی مَعْزاءِ جَوْشٍ و أُکْمَهُ بأَخْفافِها،رَضَّ النَّوی بالمَراضِخ</w:t>
      </w:r>
    </w:p>
    <w:p>
      <w:pPr>
        <w:pStyle w:val="Heading4"/>
        <w:numPr>
          <w:ilvl w:val="3"/>
          <w:numId w:val="1"/>
        </w:numPr>
        <w:rPr/>
      </w:pPr>
      <w:bookmarkStart w:id="1274" w:name="__RefHeading___Toc2672561_73709187"/>
      <w:bookmarkStart w:id="1275" w:name="_Toc538"/>
      <w:bookmarkEnd w:id="1274"/>
      <w:r>
        <w:rPr>
          <w:rtl w:val="true"/>
        </w:rPr>
        <w:t>جیش</w:t>
      </w:r>
      <w:bookmarkEnd w:id="1275"/>
    </w:p>
    <w:p>
      <w:pPr>
        <w:pStyle w:val="BookText"/>
        <w:rPr/>
      </w:pPr>
      <w:r>
        <w:rPr>
          <w:rFonts w:ascii="Amiri" w:hAnsi="Amiri" w:eastAsia="Amiri" w:cs="Amiri"/>
          <w:color w:val="111111"/>
          <w:sz w:val="28"/>
          <w:sz w:val="28"/>
          <w:szCs w:val="28"/>
          <w:rtl w:val="true"/>
          <w:lang w:bidi="ar-SA"/>
        </w:rPr>
        <w:t xml:space="preserve">جاشَت النفسُ تَجِیش جَیْشاً و جُیوشاً و جَیَشاناً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جاشَتْ نفسِی جَیْشاً و جَیشاناً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أَو دارَتْ لِلْغَّثَیان،فإِن أَردْتَ أَنها ارتفعَت من حُزن أَو فزَع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بِلَحْم فتَجَیَّشَتْ أَنفُسُ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غَثَتْ،و هو من الارتفاع کأَنَّ ما فی بطونهم ارتفع إِلی حُلوقهم فحَصل الغَثْیُ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جاشت القِدْر تجِیش جَیْشاً و جَیَشاناً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غَلَت،و کذلک الصدْرُ إِذا لم یَقْدر صاحبه علی حَبْس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الجَیشان جَیَشان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یَغْلی،فهو یَجِیش ،حتی الهَمّ و الغُصَّة فی الصدْر؛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غیر الجوهری أَنَّ الصحیح جاشت القِدْر إِذا بَدَأَتْ أَن تَغْلی و لم تَغْلِ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بصحة هذا قول النابغة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تَجیشُ علینا قِدْرهم فنُدِیمُها، و نَفْثَؤُها غَنَّا إِذا حَمْیُها غلی أَی نُسکِّنُ قِدْرَهم،و هی کنایة عن الحرب،إِذا بدأَت أَن تغلی،و تسکینها یکون إِما بإِخراج الحطب من تحت القدرِ أَو بالماء البارد یُصَبُّ فیها،و معنی ندیمها نُسَکّنها؛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یَبُولَنَّ أَحدکم فی الماء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الساکن،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نَفْثَؤُها عنَّا إِذا غلت و فارت و ذلک بالماء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یَنزِل حتی یَجِیشَ کلُّ مِیزابٍ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یتدَفَّق و یجری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فِتْنة لا یَهْدأُ منها جانبٌ إِلا جاشَ منها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فارَ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رضوان اللَّه علیه،فی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 جَیْشاتِ الأَباطِیل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جَیْشة و هی المرَّة من جاشَ إِذا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جاشَ الوادی یَجِیش جَیشاً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 و امتدَّ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جاشَ البحر جَیشاً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فلم یُسْتَطع رُکوبُه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جاشَ الهمُّ فی صدْره جیْشاً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جاشَ صدْرُه یَجِیش إِذا غَلی غَیْظاً و دَرَداً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جاشتْ نفْس الجبان و جَأَشت إِذا همَّت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البراء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نفْسی جاشَت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ارتاعت و خافت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جأْش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رُوَاعُ القَلب إِذا اضطرب،مذکور فی جأَش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الجُیُوش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الجُنْد، </w:t>
      </w:r>
      <w:bookmarkStart w:id="1276" w:name="pg11465_149509"/>
    </w:p>
    <w:p>
      <w:pPr>
        <w:pStyle w:val="BookText"/>
        <w:rPr/>
      </w:pPr>
      <w:bookmarkEnd w:id="1276"/>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الناس فی الحَرْب،و الجمع جُیُوش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جُنْد یسیرون لحرب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جَیَّش فلان أَی جمع الجُیُوش ،و اسْتَجاشَه أَی طَلب منه جیشاً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عامر بن فُهَیرة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فاسْتَجاشَ علیهم عامرُ بن الطفَیل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طَلب لهم الجیشَ و جمَعَه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له قُضْبان طِوالٌ خُضْرٌ و له سَنِفَةٌ کثیرة طِوال ممْلوءة حَبّاً صِغاراً،و الجمع جُیُوش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جَیْشان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تَبَدَّی لک فی جَیْشانِها لم یفسره،قال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أَراد فی جَیَشانها أَی قُوَّتِها و شبابِها فسکَّن للضرورة،و سیأْتی تفسیر قولهم فلان عیش و جیش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أَبو صخر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لِلَیْلی بِذات البَیْن دارٌ عَرفتُها، و أُخْرَی بذات الجَیْش آیاتُها سَفْر</w:t>
      </w:r>
    </w:p>
    <w:p>
      <w:pPr>
        <w:pStyle w:val="Heading3"/>
        <w:numPr>
          <w:ilvl w:val="2"/>
          <w:numId w:val="1"/>
        </w:numPr>
        <w:rPr/>
      </w:pPr>
      <w:bookmarkStart w:id="1277" w:name="__RefHeading___Toc2672563_73709187"/>
      <w:bookmarkStart w:id="1278" w:name="_Toc539"/>
      <w:bookmarkEnd w:id="1277"/>
      <w:r>
        <w:rPr>
          <w:rtl w:val="true"/>
        </w:rPr>
        <w:t>فصل الحاء المهملة</w:t>
      </w:r>
      <w:bookmarkEnd w:id="1278"/>
    </w:p>
    <w:p>
      <w:pPr>
        <w:pStyle w:val="Heading4"/>
        <w:numPr>
          <w:ilvl w:val="3"/>
          <w:numId w:val="1"/>
        </w:numPr>
        <w:rPr/>
      </w:pPr>
      <w:bookmarkStart w:id="1279" w:name="__RefHeading___Toc2672565_73709187"/>
      <w:bookmarkStart w:id="1280" w:name="_Toc540"/>
      <w:bookmarkEnd w:id="1279"/>
      <w:r>
        <w:rPr>
          <w:rtl w:val="true"/>
        </w:rPr>
        <w:t>حبش</w:t>
      </w:r>
      <w:bookmarkEnd w:id="1280"/>
    </w:p>
    <w:p>
      <w:pPr>
        <w:pStyle w:val="BookText"/>
        <w:rPr/>
      </w:pPr>
      <w:r>
        <w:rPr>
          <w:rFonts w:ascii="Amiri" w:hAnsi="Amiri" w:eastAsia="Amiri" w:cs="Amiri"/>
          <w:color w:val="111111"/>
          <w:sz w:val="28"/>
          <w:sz w:val="28"/>
          <w:szCs w:val="28"/>
          <w:rtl w:val="true"/>
          <w:lang w:bidi="ar-SA"/>
        </w:rPr>
        <w:t xml:space="preserve">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السُّودان،و هم الأَحْبُش و الحُبْشان مثل حمَل و حُمْلان و الحَبِیش ،و قد قالوا الحَبَشة علی بناء سَفَرة،و لیس بصحیح فی القیاس لأَنه لا واحدَ له علی مثال فاعِل،فیکون مکسراً علی فَعَلة؛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 خطأٌ فی القیاس لأَنک لا تقول للواحد حابِش مثل فاسق و فسقة،و لکن لما تُکُلِّم به سار فی اللغات،و هو فی اضطرار الشعر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أُوصیکم بتقوی اللَّه و السمعِ و الطاعةِ و إِنْ عَبْداً حَبَشِیّاً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أَطیعوا صاحبَ الأَمْر و إِن کان عبداً حبشیاً،فحذف کان و هی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الحبش؛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صِیرانَ المَهَا الأَخْلاط بالرمل أُحْبُوشٌ من الأَنْباط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الجماعة أیّاً کانوا لأَنهم إِذا تجمَّعوا اسْودُّوا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خاتم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فَصٌّ حَبَشِیٌّ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أَنه أَراد من الجِزْع أَو العَقِیق لأَنَّ معدِنَهما الیَمَنُ و الحَبَشة أَو نوعاً آخر ینسب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الأَحابِیشُ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من القارَة انضمُّوا إِلی بنی لَیث فی الحرب التی وقعت بینهم و بین قریش قبل الإِسلام،فقال إِبْلیس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جارٌ لکم من بنی لیث،فواقَعُوا دَماً؛ سُمُّوا بذلک لاسْوِدادهم؛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 و دِیل و کَعْب و الذی ظأَرَتْ جَمْعُ الأَحابِیش ،لما احْمَرَّت الحَدَق فلما سُمّیت تلک الأَحیاءُ بالأَحابیش من قِبَل تجمُّعِها صار التَّحْبیش فی الکلام کالتجمیع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بأَسفل مکة یقال منه سمی أَحابیشُ قریش،و ذلک أَن بَنی المُصطلق و بنی الهَوْن بن خُزیمة اجتمعوا عنده فحالفوا قریشاً،و تحالفوا باللَّه إِنَّا لَیَدٌ علی غیرِنا ما سَجا لَیْلٌ و وَضَحَ نهار و ما أَرْسَی حُبْشیٌّ مَکانَه،فسُمّوا أَحابیش قُریش باسم الجبل؛ و منه</w:t>
      </w:r>
    </w:p>
    <w:p>
      <w:pPr>
        <w:pStyle w:val="BookText"/>
        <w:rPr/>
      </w:pPr>
      <w:r>
        <w:rPr>
          <w:rFonts w:ascii="Amiri" w:hAnsi="Amiri" w:eastAsia="Amiri" w:cs="Amiri"/>
          <w:color w:val="111111"/>
          <w:sz w:val="28"/>
          <w:sz w:val="28"/>
          <w:szCs w:val="28"/>
          <w:rtl w:val="true"/>
          <w:lang w:bidi="ar-SA"/>
        </w:rPr>
        <w:t xml:space="preserve">حدیث عبد الرحمن بن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بالحُبْشیّ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بضم الحاء و سکون الباء و کسر الشین و التشدید،موضع قریب من مکة،و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بأَسفل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قریشاً جمَعوا ذلک جمعَ الأَحابیش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أَحیاء من القارة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أَحْبَشَت المرأَةُ بوَلدها إِذا جاءت به حَبَشِیَّ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حَبَشِیَّة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السواد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الحُبْشِیَّة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النمل سُودٌ عِظامٌ لمَّا جُعِل ذلک اسماً لها غَیَّروا اللفظ لیکون فرقاً بین النسبة و الاسم،فالاسم حُبْشِیَّة </w:t>
      </w:r>
      <w:bookmarkStart w:id="1281" w:name="pg11465_149510"/>
    </w:p>
    <w:p>
      <w:pPr>
        <w:pStyle w:val="BookText"/>
        <w:rPr/>
      </w:pPr>
      <w:bookmarkEnd w:id="1281"/>
      <w:r>
        <w:rPr>
          <w:rFonts w:ascii="Amiri" w:hAnsi="Amiri" w:eastAsia="Amiri" w:cs="Amiri"/>
          <w:color w:val="111111"/>
          <w:sz w:val="28"/>
          <w:sz w:val="28"/>
          <w:szCs w:val="28"/>
          <w:rtl w:val="true"/>
          <w:lang w:bidi="ar-SA"/>
        </w:rPr>
        <w:t xml:space="preserve">و النسب حَبَشِیة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حَبَشِیة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تَضْرِب إِلی السَّواد؛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یَاْکُلْن بُهْمَی جَعْدَةً حَبَشِیَّة ، و یَشْرَبْن بَرْدَ الماءِ فی السَّبَرات و الحُبْشانُ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الذی صار کأَنه النّمل سَواداً،الواحدةُ حَبَشِیَّة ؛ هذا قول أَبی حنیفة،و إِنما قیاسه أَن تکون واحدتَه حُبْشانَةٌ أَو حَبْشٌ أَو غیر ذلک مما یصلح أَن یکون فُعْلان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حَبَش الشیءَ یَحْبشُه حَبْشاً و حَبَّشَه و تحَبَّشَه و احْتَبَشه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أُولاک حَبَّشْتُ لهم تَحْبِیشِی و الاسم الحُباشة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حَبَشْت له حُباشة إِذا جَمَعْت له شیئاً،و التَّحْبیش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حُباشات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منه،واحدتُها حُباشة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احْتَبش لأَهلِه حُباشَةً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حَبَشْت لعیالی و هَبَشْت أَی کسبْتُ و جمعْتُ،و هی الحُباشة و الهُباشة؛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حُباشاتٌ من التَّحْبِیش لِصِبْیة کأَفْرُخ العُشُوش و فی المجلس حُباشات و هُباشات من الناس أَی ناسٌ لیسُوا من قبیلة واحدة،و هم الحُباشة الجماعة،و کذلک الأُحْبوش و الأَحابیش ،و تحبَّشوا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اجتمعوا،و کذلک تَهبَّشوا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حَبَّش قومَه تحبیشاً أَی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یأْکل طعام الرجُل و یجلس علی مائدته و یُزَیّنه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یُنْعت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الشعیر سُنْبُله حرفان و هو حَرِش لا یؤکل لخشونته و لکنه یصلح للعلف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الحُباشیَّة و النُّسارِیَّة تُشَبَّه بالنسر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کان یزیدُ بن الطثَرِیّة یتحدث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معروف جاء مصغَّراً مثل الکُمَیت و الکُعَیت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حبیش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Heading4"/>
        <w:numPr>
          <w:ilvl w:val="3"/>
          <w:numId w:val="1"/>
        </w:numPr>
        <w:rPr/>
      </w:pPr>
      <w:bookmarkStart w:id="1282" w:name="__RefHeading___Toc2672567_73709187"/>
      <w:bookmarkStart w:id="1283" w:name="_Toc541"/>
      <w:bookmarkEnd w:id="1282"/>
      <w:r>
        <w:rPr>
          <w:rtl w:val="true"/>
        </w:rPr>
        <w:t>حتش</w:t>
      </w:r>
      <w:bookmarkEnd w:id="1283"/>
    </w:p>
    <w:p>
      <w:pPr>
        <w:pStyle w:val="BookText"/>
        <w:rPr/>
      </w:pPr>
      <w:r>
        <w:rPr>
          <w:rFonts w:ascii="Amiri" w:hAnsi="Amiri" w:eastAsia="Amiri" w:cs="Amiri"/>
          <w:color w:val="111111"/>
          <w:sz w:val="28"/>
          <w:sz w:val="28"/>
          <w:szCs w:val="28"/>
          <w:rtl w:val="true"/>
          <w:lang w:bidi="ar-SA"/>
        </w:rPr>
        <w:t>الأَزهری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فی کتابه حَتَش یَنْظُر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حَتَش إِذا أَدام النظر،و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حَتَش القومُ و تَحَتْرشوا إِذا حَشَدوا</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2672569_73709187"/>
      <w:bookmarkStart w:id="1285" w:name="_Toc542"/>
      <w:bookmarkEnd w:id="1284"/>
      <w:r>
        <w:rPr>
          <w:rtl w:val="true"/>
        </w:rPr>
        <w:t>حترش</w:t>
      </w:r>
      <w:bookmarkEnd w:id="1285"/>
    </w:p>
    <w:p>
      <w:pPr>
        <w:pStyle w:val="BookText"/>
        <w:rPr/>
      </w:pPr>
      <w:r>
        <w:rPr>
          <w:rFonts w:ascii="Amiri" w:hAnsi="Amiri" w:eastAsia="Amiri" w:cs="Amiri"/>
          <w:color w:val="111111"/>
          <w:sz w:val="28"/>
          <w:sz w:val="28"/>
          <w:szCs w:val="28"/>
          <w:rtl w:val="true"/>
          <w:lang w:bidi="ar-SA"/>
        </w:rPr>
        <w:t xml:space="preserve">الحِتْرِشُ و الحُتْرُوش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الجسم النَّزِق مع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للغلام الخفیفِ النشِیطِ حُتْروش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الحُتْروش القصیر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حَتَارِشَ الصبیّ أَی حرکاتِه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للجراد حَتْرَشَة إِذا سمعت صوت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القومُ و حَشَکُوا و تَحَتْرَشُوا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فلان بین القوم فتَحَتْرَشُوا علیه فلم یدرکوه أَی سَعَوا و عَدَوْا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حِتْرِش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 من بنی مُضَرّس و هم من بنی عقیل</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2672571_73709187"/>
      <w:bookmarkStart w:id="1287" w:name="_Toc543"/>
      <w:bookmarkEnd w:id="1286"/>
      <w:r>
        <w:rPr>
          <w:rtl w:val="true"/>
        </w:rPr>
        <w:t>حرش</w:t>
      </w:r>
      <w:bookmarkEnd w:id="1287"/>
    </w:p>
    <w:p>
      <w:pPr>
        <w:pStyle w:val="BookText"/>
        <w:rPr/>
      </w:pPr>
      <w:r>
        <w:rPr>
          <w:rFonts w:ascii="Amiri" w:hAnsi="Amiri" w:eastAsia="Amiri" w:cs="Amiri"/>
          <w:color w:val="111111"/>
          <w:sz w:val="28"/>
          <w:sz w:val="28"/>
          <w:szCs w:val="28"/>
          <w:rtl w:val="true"/>
          <w:lang w:bidi="ar-SA"/>
        </w:rPr>
        <w:t xml:space="preserve">الحَرْش و التَحْرِیش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إِغراؤُک الإِِنسانَ و الأَسد لیقع بقِرْنِه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حَرَّش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 أَغْری بعضَهم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التحریش الإِِغراء بین القوم و کذلک بین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التحْریش بین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الإِِغراء و تهییج بعضها علی بعض کما یُفْعل بین الجمال و الکِباش و الدُّیُوک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قد یَئِس أَنْ یُعْبَد فی </w:t>
      </w:r>
    </w:p>
    <w:p>
      <w:pPr>
        <w:pStyle w:val="BookText"/>
        <w:rPr/>
      </w:pPr>
      <w:r>
        <w:rPr>
          <w:rFonts w:ascii="Amiri" w:hAnsi="Amiri" w:eastAsia="Amiri" w:cs="Amiri"/>
          <w:color w:val="111111"/>
          <w:sz w:val="28"/>
          <w:sz w:val="28"/>
          <w:szCs w:val="28"/>
          <w:rtl w:val="true"/>
          <w:lang w:bidi="ar-SA"/>
        </w:rPr>
        <w:t>جزیرة العَرَب و لکن فی التَّحریش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حَمْلهم علی الفِتَنِ و 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 ورد</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علیّ،رضوان اللَّه علیه،فی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إِلی رسول اللَّه،صلی اللَّه علیه و سلم، مُحَرِّشاً علی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التحریش هاهنا ذکرُ ما یُوجِب عتابَه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حَرَشَ الضبَّ یَحْرِشُه حَرْشاً و احْتَرَشَه و تَحَرَّشَه و تحرَّش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قَفا جُحْرِه فَقَعْقَعَ بِعصاه علیه و أَتْلَج طَرَفها فی جُحْره،فإِذا سمع الصوتَ حَسِبَه دابّة ترید أَن تدخل علیه،فجاء یَزْحَل علی رِجْلیه و عجُزِه مُقاتلاً و یضرب بذنَبه،فناهَزَه الرجُلُ أَی بادره فأَخَذ بذنَبه فضَبَّ علیه أَی شد القَبْض فلم یقدر أَن یَفِیصَهُ أَی یُفْلِتَ منه؛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الضب صَیْدُه و هو أَن یُحَکَّ الجُحْر الذی هو فیه یُتَحرَّشُ به،فإِذا أَحسَّه الضبّ حَسِبَه ثُعْباناً،فأَخْرَج إِلیه ذنبَه فیُصاد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لُهوَ أَخْبَثُ من ضبٍّ حَرَشْته ،و ذلک أَن الضبَّ ربما اسْتَرْوَحَ فَخَدَع فلم یُقْدر علیه،و هذا عند الاحتراش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و من أَمثالهم فی مخاطبة العالم بالشیء من یرید تعلیمه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تُعْلِمُنی بضبٍّ أَنا حَرَشْتُه ؟ و نَحْوٌ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کمُعَلِّمةٍ أُمَّها البِضَاع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 من الحَرْش ؛ و أَصل ذلک أَنّ العرب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الضبّ لابنه یا بُنَیّ احذَر الحَرْش ،فسمع یوماً وقْعَ مِحْفارٍ علی فَمِ الجُحر،فقال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w:t>
      </w:r>
      <w:r>
        <w:rPr>
          <w:rStyle w:val="FootnoteAnchor"/>
          <w:rtl w:val="true"/>
        </w:rPr>
        <w:footnoteReference w:id="158"/>
      </w:r>
      <w:r>
        <w:rPr>
          <w:rFonts w:ascii="Amiri" w:hAnsi="Amiri" w:eastAsia="Amiri" w:cs="Amiri"/>
          <w:color w:val="111111"/>
          <w:sz w:val="28"/>
          <w:sz w:val="28"/>
          <w:szCs w:val="28"/>
          <w:rtl w:val="true"/>
          <w:lang w:bidi="ar-SA"/>
        </w:rPr>
        <w:t>أَ هذا الحَرْشُ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هذا أَجلّ من الحَرْش ؛ و أَنشد الفارسی قول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مُحْتَرِش ضَبَّ العَدَاوَة مِنْهمُ، بِحُلْو الخَلی،حَرْشَ الضِّباب الخَوادِع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لَحُلْو الخَلی أَی حُلْو الکلام؛ و وَضَع الحَرْشَ موضعَ الاحتراش لأَنَّه إِذا احْتَرَشَه فقد حَرَشَه ؛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 أَنْ تُهَیِّج الضبَّ فی جُحْره،فإِذا خرج قریباً منک هَدَمْتَ علیه بَقِیَّة الجحر،تقول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أَحْرَشْت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الضبَّ یَحْرِشه حَرْشاً صادَه،فهو حارش للضِّباب،و هو أَن یُحَرّک یده علی جحره لیظُنَّه حَیَّة فیُخْرِج ذَنَبَه لیضْرِبَها فیأْخُذه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أَتاه بِضباب احْتَرَشها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الاحتراش فی الأَصل الجَمْع و الکسْب و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حَثْمة فی صفة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تُحْتَرَشُ به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الضبَّ یُعْجَب بالتمر فیُحِبّه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ینفِر من الحَرْش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معاویة،یرید بالحَرْش الخدیعةَ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حارَشَ الضبُّ الأَفعی إِذا أَرادت أَن تَدْخل علیه فَقاتَلَها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الأَثَر،و خص بعضهم به الأَثَر فی الظَّهْر،و جمعه حِرَاش ؛ و منه رِبْعِیّ بنُ حِراش و لا تقل خِراش،و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الحِرَاش أَثَر الضرْب فی البَعِیر یبْرأُ فلا یَنْبُت له شَعر و لا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حَرَش البعِیرَ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 فی غارِبِه لیَمْشِیَ؛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الأَعراب یقول للبعیر الذی أَجْلَب دبَرُه فی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بعیر أَحْرَش و به حَرَش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بِکَفِّی ذو حِرَاش مُشَمِّرٌ، أَحَذُّ ذلاذِیل العَسِیب قصِیر أَراد بذی حِرَاش جَمَلاً به آثار الدَّبر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حَرَشْت جَرَبَ البعیر أَحْرِشُهُ حَرْشاً و خَرَشته خَرْشاً إِذا حکَکْتَه حتی تقشَّر الجلد الأَعلی فیَدْمی </w:t>
      </w:r>
    </w:p>
    <w:p>
      <w:pPr>
        <w:pStyle w:val="BookText"/>
        <w:rPr/>
      </w:pPr>
      <w:r>
        <w:rPr>
          <w:rFonts w:ascii="Amiri" w:hAnsi="Amiri" w:eastAsia="Amiri" w:cs="Amiri"/>
          <w:color w:val="111111"/>
          <w:sz w:val="28"/>
          <w:sz w:val="28"/>
          <w:szCs w:val="28"/>
          <w:rtl w:val="true"/>
          <w:lang w:bidi="ar-SA"/>
        </w:rPr>
        <w:t>ثم یُطْلی حینئذ بالهِناء،و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الحَرْشَاء من الجُرْب التی لم تُطْل؛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حَرْشاءَ لخشونة جلدها؛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کأَنِّی یَتَّقی بیْ مُعبَّد، بِه نُقْبة حرشاءُ لم تَلْق طالیا و نُقْبة حرشاء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الباثِرة التی لم تُطْل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تخرج فی أَلسِنَة الناس و الإِِبلِ،صفة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حَرَشَه ،بالحاء و الخاء جمیعاً، حَرْشاً أَی خدشه؛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أَصواتَ کِلابٍ تهْتَرشْ، هاجَتْ بوَلْوَالٍ و لَجَّت فی حَرَشْ فحرَّکه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البَضْع و هی مُسْتَلْقِیة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حَرَشَ المرأَة حَرْشاً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مستلقیة علی قفَاها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 و احْتَرَشَ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کَسَبَه؛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ذا لُبٍّ تَعِیشُ به، و الأَحْرَشُ من الدنانِیر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خُشُونة لِجدَّتِه؛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دَنانِیرُ حُرْشٌ کلُّها ضَرْبُ واحِد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أَخَذ من رجُل آخَرَ دَنانیرَ حُرْشاً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أَحْرش و هو کلّ شیءٍ خشن،أَراد أَنها کانت جَدیدة فَعَلیْها خُشونة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دَراهِمُ 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جِیادٌ خُشْنٌ حَدیثة العَهد بالسِّکَّة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الضبُّ أَحْرَشُ ،و ضبٌّ أَحْرش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الجِلْدِ کأَنَّه مُحَزَّز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خشِنٍ أَحْرشُ و حَرِشٌ ؛ الأَخیرة عن أَبی حنیفة،و أُراها علی النسب لأَنّی لم أَسمع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أَفْعی حَرْشاءُ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خشِنة الجِلْدة،و هی الحَریِش و الحِرْبیش؛ الأَزهری أَنشد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مِنی أَنْ رَأَتْنی أَحْتَرِشْ ، و لَوْ حَرَشْتِ لکَشَفْتُ عن 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عن حِرِکْ،یَقْلبون کاف المخاطبة للتأْنیث شِیناً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حیَّة حَرْشاء بیّنة الحَرَشِ إِذا کانت خشنة الجلد؛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بِحَرْشاء مِطْحانٍ کأَنَّ فَحِیحَها، إِذا فَزِعَتْ،ماءٌ أُرِیقَ علی جَمْر و الحَرِیشُ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الحیات أَرْقَط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السُّطَّاح أَخضرُ ینبت مُتِسَطِّحاً علی وجه الأَرض و فیه خُشْنَة؛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الخَضِر السُّطّاح من حَرْشائِه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الحَرْشاء من نبات السهل و هی تنبت فی الدیار لازِقة بالأَرض و لیست بشیء،و لو لَحِسَ الإِِنسان منها ورقةً لزِقت بلسانه،و لیس لها صَیُّور؛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الحَرْشاء نَبْتة مُتَسَطِّحة لا أَفنان لها یَلْزَمُ ورقُها الأَرضَ و لا یمتدُّ حِبالاً غیر أَنه یرتفع لها من وسَطِها قصبة طویلة فی رأْسها 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السهل الحَرْشاءُ و الصَّفْراء و الغَبْراء،و هی أَعشاب معروفة تَسْتَطِیبُها الراعیة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خَرْدَل البَرِّ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انْحَتَّ من حَرْشاء فَلْجٍ خَرْدَلُهْ، و أَقْبَلَ النَّمْلُ قِطاراً تَنْقُلُهْ </w:t>
      </w:r>
      <w:bookmarkStart w:id="1288" w:name="pg11465_149513"/>
    </w:p>
    <w:p>
      <w:pPr>
        <w:pStyle w:val="BookText"/>
        <w:rPr/>
      </w:pPr>
      <w:bookmarkEnd w:id="1288"/>
      <w:r>
        <w:rPr>
          <w:rFonts w:ascii="Amiri" w:hAnsi="Amiri" w:eastAsia="Amiri" w:cs="Amiri"/>
          <w:color w:val="111111"/>
          <w:sz w:val="28"/>
          <w:sz w:val="28"/>
          <w:szCs w:val="28"/>
          <w:rtl w:val="true"/>
          <w:lang w:bidi="ar-SA"/>
        </w:rPr>
        <w:t xml:space="preserve">و الحَرِیش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لها مخالب کمخالب الأَسد و قَرْنٌ واحد فی وسَطِ هامَتِها،زاد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یسمیها الناس الکَرْکَدّن؛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الحَرِیشُ و ضِغْزٌ مائِل ضَبِرٌ، یَلْوی إِلی رَشَحٍ منها و تَقْلِیص </w:t>
      </w:r>
      <w:r>
        <w:rPr>
          <w:rStyle w:val="FootnoteAnchor"/>
          <w:rtl w:val="true"/>
        </w:rPr>
        <w:footnoteReference w:id="159"/>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هذا البیت و لا أَعرف قائله؛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قَرْنٍ یقال له حَرِیش و روی الأَزهری عن أَشیاخه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الهِرْمیس الکَرْکَدّن شیء أَعظمُ من الفیل له قَرْن،یکون فی البحر أَو علی شاطئه،قال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الحَرِیش و الهِرْمیس شیء واحد،و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الحَرِیش دُوَیْبَّة أَکبرُ من الدُّودة علی قدر الإِِصبع لها قوائم کثیرة و هی التی تسمی دَخّالَةَ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بنی عامر،و قد سمَّت حَرِیشاً و مُحَرِّشاً و حِراشاً </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2672573_73709187"/>
      <w:bookmarkStart w:id="1290" w:name="_Toc544"/>
      <w:bookmarkEnd w:id="1289"/>
      <w:r>
        <w:rPr>
          <w:rtl w:val="true"/>
        </w:rPr>
        <w:t>حربش</w:t>
      </w:r>
      <w:bookmarkEnd w:id="1290"/>
    </w:p>
    <w:p>
      <w:pPr>
        <w:pStyle w:val="BookText"/>
        <w:rPr/>
      </w:pPr>
      <w:r>
        <w:rPr>
          <w:rFonts w:ascii="Amiri" w:hAnsi="Amiri" w:eastAsia="Amiri" w:cs="Amiri"/>
          <w:color w:val="111111"/>
          <w:sz w:val="28"/>
          <w:sz w:val="28"/>
          <w:szCs w:val="28"/>
          <w:rtl w:val="true"/>
          <w:lang w:bidi="ar-SA"/>
        </w:rPr>
        <w:t xml:space="preserve">أَفْعی حِرْبِشٌ و حِرْبیشٌ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السّمّ خَشِنة المسّ شدیدة صوتِ الجسدِ إِذا حَکَّت بعضها ببعض مُتَحَرِّشة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الحِرْبِیش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کالأَفعی ذاتُ قَرْنَین؛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غَضْبی کأَفعی الرِّمْثة الحِرْبِیش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الخَشْناء فی صوتِ مشیها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الحِرْبِش و الحِرْبِشة الأَفعی،و ربما شدَّدُوا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حِرِبِّش و حِرِبِّشة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الأَفاعی الحِرْفش و الحَرافش و قد یقول بعضُ العرب الحِرْبِش ؛ قال و 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بلد الحِرْبِشِ إِلاَّ حِرْبِشا ؟</w:t>
      </w:r>
    </w:p>
    <w:p>
      <w:pPr>
        <w:pStyle w:val="Heading4"/>
        <w:numPr>
          <w:ilvl w:val="3"/>
          <w:numId w:val="1"/>
        </w:numPr>
        <w:rPr/>
      </w:pPr>
      <w:bookmarkStart w:id="1291" w:name="__RefHeading___Toc2672575_73709187"/>
      <w:bookmarkStart w:id="1292" w:name="_Toc545"/>
      <w:bookmarkEnd w:id="1291"/>
      <w:r>
        <w:rPr>
          <w:rtl w:val="true"/>
        </w:rPr>
        <w:t>حرفش</w:t>
      </w:r>
      <w:bookmarkEnd w:id="1292"/>
    </w:p>
    <w:p>
      <w:pPr>
        <w:pStyle w:val="BookText"/>
        <w:rPr/>
      </w:pPr>
      <w:r>
        <w:rPr>
          <w:rFonts w:ascii="Amiri" w:hAnsi="Amiri" w:eastAsia="Amiri" w:cs="Amiri"/>
          <w:color w:val="111111"/>
          <w:sz w:val="28"/>
          <w:sz w:val="28"/>
          <w:szCs w:val="28"/>
          <w:rtl w:val="true"/>
          <w:lang w:bidi="ar-SA"/>
        </w:rPr>
        <w:t>احْرَنْفش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للقتال و أَقام ریشَ عُنُقِه،و کذلک الرجُل إِذا تهیَّأَ للقتال و الغضب و الشرّ،و ربما جاء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هرم بن زید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أَحیا النَّاسُ فَأَخْصَبُوا قلنا قد أَکْلأَت الأَرضُ و أَخْصَبَ الناسُ و احْرَنْفَشَت العَنْزُ لأُخْتها و لَحِسَ الکلبُ الوَضَرَ،قال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احْرِنْفاشُ العنْزِ ازبِیرارُها و تَنَصُّبُ شَعرِها و زیفَانُها فی أَحد شِقَّیْها لتَنْطَحَ صاحبتَها،و إِنما ذلک من الأَشَرِ حِینَ ازْدَهَت و أَعْجَبَتْها نفسُها،و تَلَحُّسُ الکلب الوَضَر لما یُفْضِلُون منه و یَدعُون من خِلاصِ السَّمْن فلا یأْکلونه من الخِصْبِ و السَّنَقِ،و احْرَنْفَشَ الکلبُ و الهرُّ تهیَّأَ لمثل ذلک،و احْرَنْفَشَتِ الرجال إِذا صرع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المُحْرَنْفِشُ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المُتَقَبِّضُ الغضبان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احْرَنْفَش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الأَفاعی الحِرْفش و الحرافش </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2672577_73709187"/>
      <w:bookmarkStart w:id="1294" w:name="_Toc546"/>
      <w:bookmarkEnd w:id="1293"/>
      <w:r>
        <w:rPr>
          <w:rtl w:val="true"/>
        </w:rPr>
        <w:t>حشش</w:t>
      </w:r>
      <w:bookmarkEnd w:id="1294"/>
    </w:p>
    <w:p>
      <w:pPr>
        <w:pStyle w:val="BookText"/>
        <w:rPr/>
      </w:pPr>
      <w:r>
        <w:rPr>
          <w:rFonts w:ascii="Amiri" w:hAnsi="Amiri" w:eastAsia="Amiri" w:cs="Amiri"/>
          <w:color w:val="111111"/>
          <w:sz w:val="28"/>
          <w:sz w:val="28"/>
          <w:szCs w:val="28"/>
          <w:rtl w:val="true"/>
          <w:lang w:bidi="ar-SA"/>
        </w:rPr>
        <w:t xml:space="preserve">الحَشِیش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الکَلإِِ،زاد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یقال و هو رطب حَشِیش ،واحدته حَشِیشة ،و الطَّاقة منه حَشِیشة ،و الفِعْل الاحْتِشاش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أَحَشَّ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أَن یُجْمع و لا یقال أَجَزَّ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أَحَشَّت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حَشِیشُها أَو صار فیها 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لِلْخَلی و الحشِیش ،فالخَلی رَطْبُه،و الحشِیشُ یابِسُه؛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جمهور أَهل اللغة،و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الحشِیش أَخْضَرُ الکلإِِ و یابسُه؛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لیس بصحیح لأَن موضوعَ هذه الکلمة فی اللغة الیُبْس و التقَبُّض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إِذا أَطْلَقوا اسم الحشِیش عَنَوْا به الخَلی خاصَّة،و هو أَجْوَدُ عَلَفٍ یَصْلُح الخَیْلُ علیه،و هی من خَیْر مراعِی النَّعَم،و هو عُرْوَةٌ فی الجَدْب و عُقْدة فی الأَزَمات،إِلا أَنه إِذا حالت </w:t>
      </w:r>
    </w:p>
    <w:p>
      <w:pPr>
        <w:pStyle w:val="BookText"/>
        <w:rPr/>
      </w:pPr>
      <w:r>
        <w:rPr>
          <w:rFonts w:ascii="Amiri" w:hAnsi="Amiri" w:eastAsia="Amiri" w:cs="Amiri"/>
          <w:color w:val="111111"/>
          <w:sz w:val="28"/>
          <w:sz w:val="28"/>
          <w:szCs w:val="28"/>
          <w:rtl w:val="true"/>
          <w:lang w:bidi="ar-SA"/>
        </w:rPr>
        <w:t>علیه السنة تغَیَّر لونُه و اسْودَّ بعد صُفرتِه،و احْتَوَتْه النَّعَم و الخَیل إِلا أَن تُمْحِلَ السنة و لا تُنْبِتَ البقلَ،و إِذا بدا القومُ فی آخر الخَریف قبل وقوع ربیع بالأَرض فَظَعَنُوا مُنْتجِعین لم ینزلوا بلداً إِلا ما فیه خَلًی،فإِذا وقع ربیع بالأَرض و أَبْقَلَت الرّیاضُ أَغْنَتْهم عن الخلی و الصِّلّیان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أَجْمَع رَطْباً و یابساً حشیشٌ و علَفٌ و خَلًی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لُمْعَة قد أَحَشَّت أَی أَمکنت لأَنْ تُحَشَّ،و ذلک إِذا یَبِست،و اللُّمْعة من الخَلی،و هو المَوْضع الذی یکثر فیه الخلی،و لا یقال له لُمْعة حتی یصفَرَّ أَو یَبْیَضَّ؛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کلام کله عربی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 و المَحَشَّة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الکثیرة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مَحَشُّ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الذی یَکثُر فیه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بمَحَشِّ صِدْقٍ أَی بموضع کثیر الحشیش،و قد یقال ذلک لمن أَصاب أَیَّ خَیرٍ کان مَثَلاً 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بمَحَشّ صِدْق فلا تبْرحْه أَی بموضع کثیر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 الحَشِیشَ یَحُشُّه حشّاً و احْتَشَّه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حَشَشْت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قطعْتُه،و احْتَشَشْتُه طلَبْتُه و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أَسْلَمَ کان فی غُنَیْمة له یَحُشُّ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یَهُشُّ،بالهاء،أَی یَضْرب أَغْصانَ الشجَر حتی یَنْتَثِرَ ورَقُها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أَهُشُّ بِهٰا عَلیٰ غَنَمِی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یَحُشُّ و یَهُشّ بمعنًی،و هو مَحْمول علی ظاهره من الحَشِّ قَطْعِ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حشّه و احْتَشَّه و حَشَّ علی دابَتِه إذا قَطَع لها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یَحْتَشّ فی الحَرَم فَزَبَرَهُ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یأْخُذ الحشیش و هو الیابس من الکَلإِِ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یَحْتَشُّون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 و المَحَشّ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مِنجل ساذَجٌ یُحَشُّ به الحشیش،و الفتح أَجود،و هُما أَیضاً الشیء الذی یُجْعل فیه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 ما حُشّ به،و المَحَشّ الذی یُجْعل فیه الحشیش،و قد تُکْسر میمُه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الحِشَاش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یوضع فیه الحشیش،و جمْعُه أَحِشَّة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السَّلِیل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جاءت ابْنةُ أَبی ذَرّ علیها مِحَشّ صُوفٍ أَی کساءٌ خَشن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المِحَشّ و المَحَشّ ،بالفتح و الکسر،و الکِساء الذی یوضع فیه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حَشَشْت فَرَسی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له حَشِیشاً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 الدابة یحُشّها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علَفَها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العرب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فَرَسَک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المثل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أَحُشُّکَ و تَرُوثُنی ،یَعْنی فرسَه،یُضْرَبُ مثَلاً لکلّ من اصطُنِع عنده معروفُ فکافَأَه بضِدِّه أَوْ لَمْ یَشْکُرْه و لا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لمن یُسِیء إِلیک و أَنت تُحْسن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قیل بالسین لم یَبْعُدْ،و معنی أَحُشّک أَ فَأَحُشّ لک،و یکون أَحُشُّک أَعْلِفُک الحشیش،و أَحَشَّه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علی جَمْع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حَشَّت الیَدُ و أَحَشَّت و هی 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یَبِسَت،و أَکثر ذلک فی 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حُشَّت ،علی صِیغة ما لم یُسمَّ فاعلُه،و أَحَشَّها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حَشَّت یدُه تَحِشُّ إِذا دقَّت و صغُرت،و اسْتَحَشَّتْ مثله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حَشَّ الولَدُ فی بطْن أُمِّه </w:t>
      </w:r>
    </w:p>
    <w:p>
      <w:pPr>
        <w:pStyle w:val="BookText"/>
        <w:rPr/>
      </w:pPr>
      <w:r>
        <w:rPr>
          <w:rFonts w:ascii="Amiri" w:hAnsi="Amiri" w:eastAsia="Amiri" w:cs="Amiri"/>
          <w:color w:val="111111"/>
          <w:sz w:val="28"/>
          <w:sz w:val="28"/>
          <w:szCs w:val="28"/>
          <w:rtl w:val="true"/>
          <w:lang w:bidi="ar-SA"/>
        </w:rPr>
        <w:t>یَحِشُّ</w:t>
      </w:r>
    </w:p>
    <w:p>
      <w:pPr>
        <w:pStyle w:val="BookText"/>
        <w:rPr/>
      </w:pPr>
      <w:r>
        <w:rPr>
          <w:rFonts w:ascii="Amiri" w:hAnsi="Amiri" w:eastAsia="Amiri" w:cs="Amiri"/>
          <w:color w:val="111111"/>
          <w:sz w:val="28"/>
          <w:sz w:val="28"/>
          <w:szCs w:val="28"/>
          <w:rtl w:val="true"/>
          <w:lang w:bidi="ar-SA"/>
        </w:rPr>
        <w:t xml:space="preserve">حَشّاً و أَحَشَّ و استحَشَّ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جُووِزَ به وقْت الوِلادة فیَبِسَ فی البَطْن،و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،بضمِّ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أَحَشَّت المرأَة و الناقة و هی 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ولدُها فی رحِمِها أَی یَبِسَ و أَلْقَتْه حَشًّا و مَحْشُوشاً و أُحْشُوشاً أَی یابساً،زاد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حَشِیشاً إِذا یبس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أَراد الخروج إِلی تبوک فقالت له أُمُّه أَو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بالوَدِیِّ؟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أَنْمی لِلْوَدِیّ،فما مَاتَتْ منه وَدِیّةٌ و لا حَشَّت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مات زوجُها فاعتدّت أَربعةَ أَشهر و عشْراً ثم تزوّجت رجلاً فمکثت عنده أَربعة أَشهر و نصفاً ثم ولدت ولداً،فدعا عمرُ نساءً من نساء الجاهلیة فسأَلهن عن ذلک،فقلن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کانت حاملاً من زوجها الأَوّل،فلما مات حَشَّ ولدُها فی بطنها،فلما مسها الزوج الآخر تحرَّک ولدُها،قال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عمر الولدَ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ولدُها فی بطنها أَی یَبِس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الهالک فی بطن الحاملة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فی بطنها لَحُشَّا ،و هو الولد الهالک تنطوی علیه و تُهْراق دَماً علیه تنطوی علیه أَی یبقی فلم یخرج؛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غَدَوْتُ علی التِّجارِ بِجَسْرة قَلِقٍ حشُوش جَنِینها أَو حائِل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أَلقت ولدها یابساً فهو الحشیش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یخرج الحشیش من بطنها حتی یُسْطی علیها،و أَما اللحم فإِنه یتقطع فیَبُول حَفْزاً فی بولها،و العِظام لا تخرج إِلا بعد السَّطْوِ علیها،و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ولدُ الناقة یَحِشُّ حُشُوشاً و أَحَشَّته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القلب و رَمَقُ حیاة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المَرْءُ،ما دامَتْ حُشاشةُ نَفْسِه، بمُدْرِکِ أَطْرافِ الخُطُوبِ،و لا آلِ و کل بقیة حُشاشة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الحُشاش و الحُشَاشة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الروح فی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فانْفَلَتَت البقرة من جازِرِها بحُشاشَةِ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برمق بقیّة الحیاة و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حُشاشاکَ أَن تفعل ذلک أَی مَبْلَغُ جُهْدِکَ؛ عن اللحیانی،کأَنه مشتق من الحشاشة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حُشاشاکَ أَن تفعل ذاک و غُناماک و حُماداک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الحُشاشة رَمَق بقیة من حیاة؛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وطْءَ الرِّکابِ تنَفَّسَتْ حُشاشَتُها ،فی غیرِ لَحْمٍ و لا دَم و أَحَشّ الشحمُ العظمَ فاستَحَشّ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أَدَقّه فاستدقّ،عن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فاسْتَحَشَّ أَکْرُعُها، لا النِّیُّ نِیٌّ،و لا السَّنامُ سَنام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لأَن العِظام تَدِقّ بالشحم و لکن إِذا سَمِنَتْ دَقَّتْ عند ذلک فیما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المُسْتَحِشَّة من النوق التی دقَّت أَوظِفَتُها من عِظَمِها و کثرةِ لحمها و حَمِشَت سَفِلَتُها فی رأْی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استحشَّها الشحم و أَحَشَّها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فلان إِلی فلان فاستَحَشَّه أَی صَغُرَ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 النارَ یَحُشُّها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إِلیها ما تفرق من الحطب،و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النارَ بالحطب،فزاد بالحطب؛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لو لا أَنْ تَحُشَّ الطُّبَّخُ بِیَ الجَحِیمَ،حین لا مُسْتَصْرَخُ یعنی بالطُّبّخ الملائکةَ الموکَّلین بالعذاب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حَشَّ </w:t>
      </w:r>
    </w:p>
    <w:p>
      <w:pPr>
        <w:pStyle w:val="BookText"/>
        <w:rPr/>
      </w:pPr>
      <w:r>
        <w:rPr>
          <w:rFonts w:ascii="Amiri" w:hAnsi="Amiri" w:eastAsia="Amiri" w:cs="Amiri"/>
          <w:color w:val="111111"/>
          <w:sz w:val="28"/>
          <w:sz w:val="28"/>
          <w:szCs w:val="28"/>
          <w:rtl w:val="true"/>
          <w:lang w:bidi="ar-SA"/>
        </w:rPr>
        <w:t>الحرب یَحُشُّها حَشّاً کذلک علی المَثَل إِذا أَسعرها و هیجها تشبیهاً بإِسْعار النار؛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یَحُشُّونَها بالمَشْرَفِیَّة و القنَا، و فِتْیانِ صِدْقٍ لا ضِعافٍ و لا نُکْل و المِحَشُّ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تُحَرّکُ به النار من حدید،و کذلک المِحَشَّة ؛ و منه قیل للرجل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مِحَشُّ الکَتِیبة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زینب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رسول اللَّه،صلی اللَّه علیه و سلم،فضربنی بِمِحَشِّة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قضیب،جعلَتْه کالعود الذی تُحَشُّ به النار أَی تحرّک به کأَنه حرکها به لتَفْهَم ما یقول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مِحَشُّ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نارها و مُؤَرّثُها طَبِنٌ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عنده نار یَحُشُّها أَی یُوقِدُها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أُمِّه مِحَشُّ حَرْب لو کان معه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 ما حَشَّتْ 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أَوقَدَت من نیران الفتنة و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أَزالوکُمْ حَشّاً بالنِّصالِ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إِسْعاراً و تهییجاً بالرمْی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 النَّابِلُ سهمَه یَحُشُّه حَشّاً إِذا راشَه،و أَلْزَقَ به القُذَذَ من نواحیه أَو رکَّبها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کمِرِّیخٍ علی شَرْیانَةٍ، حَشَّه الرامِی بِظُهْرانٍ حُشُرْ </w:t>
      </w:r>
      <w:r>
        <w:rPr>
          <w:rStyle w:val="FootnoteAnchor"/>
          <w:rtl w:val="true"/>
        </w:rPr>
        <w:footnoteReference w:id="161"/>
      </w:r>
      <w:r>
        <w:rPr>
          <w:rFonts w:ascii="Amiri" w:hAnsi="Amiri" w:eastAsia="Amiri" w:cs="Amiri"/>
          <w:color w:val="111111"/>
          <w:sz w:val="28"/>
          <w:sz w:val="28"/>
          <w:szCs w:val="28"/>
          <w:rtl w:val="true"/>
          <w:lang w:bidi="ar-SA"/>
        </w:rPr>
        <w:t>و حُشّ الفرسُ بِجِنْبَیْنِ عظیمین إِذا کان مُجْفَراً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و الفرس إِذا کان مُجْفَرَ الجنبین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ظهره بجنبین واسِعَین،فهو مَحْشُوش ؛ و قال أَبو دواد الإِِیادی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الحارِکِ مَحْشُوش ، بِجَنْبٍ جُرْشُعٍ رَحْبِ و حَشَّ الدابة یَحُشُّها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فی السیر؛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حَشَّها اللیل بعُصْلُبِیِّ، مُهاجِرٍ،لیس بأَعْرابیِّ </w:t>
      </w:r>
      <w:r>
        <w:rPr>
          <w:rStyle w:val="FootnoteAnchor"/>
          <w:rtl w:val="true"/>
        </w:rPr>
        <w:footnoteReference w:id="162"/>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حَشَّهَا أَی قد 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یَحُشُّ الرجلُ الحطبَ و یَحُشُّ النار إِذا ضمّ الحطب علیها و أَوقَدَها،و کل ما قُوِّیَ بشیء أَو أُعِینَ به،فقد حُشَّ به کالحادی للإِِبل و السلاحِ للحرب و الحطب للنار؛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الطِّرْفُ لم تُحْشَشْ مَطِیٌّ بِمِثْلِه، و لا أَنَسٌ مُسْتَوْبِدُ الدارِ خائِفُ أَی لم تُرْمَ مَطِیٌّ بمثله و لا أَعینَ بمثله قوم عند الاحتیاج إِلی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فلاناً أَحُشُّه إِذا أَصْلَحْت من حالِه،و حَشَشْت مالَه بمالِ فلان أَی کَثَّرْت به؛ و قال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المُزَنیِّ الذی حَشَشْت له مالَ ضَرِیکٍ،تِلادُه نُکْد قال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أُلْحِق الحِسَّ بالإِِسّ،قال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بنی أَسد أَلحِق الحِشَّ بالإِِشّ،قال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یقول أَلحق الشیءَ بالشیء إِذا جاءک شیء من ناحیة فافعل به؛ جاء به أَبو تراب فی باب الشین و السین و تعاقُبِهما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حُشَّ علیّ الصیدَ؛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الصحیحُ حُشْ علیَّ الصیدَ بالتخفیف من حاشَ یَحُوش،و من قال حَشَشْت الصیدَ بمعنی حُشْته فإِنی لم أَسمعه لغیر اللیث،و لست أُبْعِده مع ذلک من الجَواز،و معناه ضُمَّ الصید من جانبیه کما یقال حُشَّ البعیرُ بجَنْبَین واسعین أَی ضُمّ،غیر أَن المعروف فی الصید الحَوْش</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حَشَّ الفرَسُ یَحُشُّ حَشّاً إِذا أَسْرَعَ،و مثله أَلْهَبَ کأَنه یتوقد </w:t>
      </w:r>
      <w:bookmarkStart w:id="1295" w:name="pg11465_149517"/>
    </w:p>
    <w:p>
      <w:pPr>
        <w:pStyle w:val="BookText"/>
        <w:rPr/>
      </w:pPr>
      <w:bookmarkEnd w:id="1295"/>
      <w:r>
        <w:rPr>
          <w:rFonts w:ascii="Amiri" w:hAnsi="Amiri" w:eastAsia="Amiri" w:cs="Amiri"/>
          <w:color w:val="111111"/>
          <w:sz w:val="28"/>
          <w:sz w:val="28"/>
          <w:szCs w:val="28"/>
          <w:rtl w:val="true"/>
          <w:lang w:bidi="ar-SA"/>
        </w:rPr>
        <w:t>فی عَدْوِه؛ قال أَبو دواد الإِِیادی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مُلْهِب حَشُّه کحشِّ حَرِیقٍ، وَسْکَ غابٍ،و ذاکَ مِنْه حِضَار و الحَشّ و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النخل،و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النخل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حدیث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فی حَشِّ کَوْکَبٍ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بُسْتان بظاهر المدینة خارج البَقِیع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المُتَوَضَّأُ،سمی به لأَنهم کانوا یَذْهبون عند قضاء الحاجة إِلی البَساتین،و قیل إِلی النخْل المجتمع یَتَغَوَّطُون فیها علی نحو تسمیتهم الفناء عَذِرةً،و الجمع من کل ذلک حِشَّان و حُشَّان و حَشَاشین ؛ الأَخیرة جمعُ الجمع،کلُّه عن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اللَّه،صلی اللَّه علیه و سلم،اسْتَخْلی فی حُشَّان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المِحَشّ و المَحَشّ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 کأَنه مُجْتَمَع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المَحَشَّة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و ذکره ابن الأَثیر فی ترجمة حَشَن،قال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ذکرُ حُشَّان ،و هو بضم الحاء و تشدید الشین،أُطُمٌ من آطامِ المدینة علی طریق قُبور الشُّهَداءِ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سلم،نَهَی عن إِتْیان النساء فی مَحاشِّهِنّ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بالسین،و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حُشُوشهن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أَدْبارهن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مَحاشُّ النساء علیکم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عن الأَدبار بالمَحاشّ کما یُکْنی بالحُشُوش عن مواضع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الحَشّ و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لأَنهم کانوا یقضُون حوائجَهم فی البساتین،و الجمع حُشُوش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طلحة بن عبید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أَدْخَلونی الحَشّ و قَرَّبوا اللُّجَّ فوضَعُوه علی قَفَیّ فبایعْت و أَنا 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الحُشُوش مُحْتَضَرة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الکُنُفَ و مواضعَ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الحِشاشُ الجُوالِق؛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 فنُطْناهُ مَنَاطَ الجَرِّ، بَیْنَ حِشَاشَیْ بازِلٍ جِوَرِّ و الحَشْحَشة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 دُخُولُ بعضِ القوم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حَشْحَشَتْه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علی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عَلینا رسولُ اللَّه،صلی اللَّه علیه و سلم،و علینا قَطِیفة فلما رأَیْناه تَحَشْحَشْنا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التَحَشْحُش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 للنهوض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له حَشْحَشَة و خَشْخَشَة أَی حرکَةً</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2672579_73709187"/>
      <w:bookmarkStart w:id="1297" w:name="_Toc547"/>
      <w:bookmarkEnd w:id="1296"/>
      <w:r>
        <w:rPr>
          <w:rtl w:val="true"/>
        </w:rPr>
        <w:t>حفش</w:t>
      </w:r>
      <w:bookmarkEnd w:id="1297"/>
    </w:p>
    <w:p>
      <w:pPr>
        <w:pStyle w:val="BookText"/>
        <w:rPr/>
      </w:pPr>
      <w:r>
        <w:rPr>
          <w:rFonts w:ascii="Amiri" w:hAnsi="Amiri" w:eastAsia="Amiri" w:cs="Amiri"/>
          <w:color w:val="111111"/>
          <w:sz w:val="28"/>
          <w:sz w:val="28"/>
          <w:szCs w:val="28"/>
          <w:rtl w:val="true"/>
          <w:lang w:bidi="ar-SA"/>
        </w:rPr>
        <w:t xml:space="preserve">حَفَشَت السماءُ تَحْفِش حَفْشاً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بمَطَرٍ شدِیدٍ ساعةً ثم أَقْلَعت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حَفَشَت السماءُ تحفِشُ حَفْشاً و حشَکَت تَحْشِکُ حَشْکاً و أَغْبت تُغْبی إِغباءً فهی مُغْبِیة،و هی الغَبْیة و الحَفْشة و الحشْکة من المطر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حفَشَ السَّیلُ الوادی یَحْفِشُه حَفْشاً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المَسیل،صفة غالِبة و أُنّثَ علی إِرادة الَّتلْعة أَو الشُّعْبة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مُسْتَویة لَها کَهیْئَة البَطْن یُسْتَجْمَع ماؤُها فیَسِیل إِلی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حفَشَت الأَرضُ بالماء من کلِّ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أَسالَتْه قِبَلَ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حفَش السیلُ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 حَفَشَ السیلَ حَفْشاً إِذا جَمعَ الماءَ من کل جانب إِلی مُسْتَنْقع واحد،فتلک المَسایِل التی تَنْصَبُّ إِلی المَسیل الأَعْظم هی الحَوَافِش ،واحدتها حافشة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رُحْنا و رَاحوا إِلَیْنا، کما مَلأَ الحَافِشاتُ المَسِیلا و حفَشَت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حَفْشُ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حَفَشَ الشیءَ یحفِشُه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حفَش </w:t>
      </w:r>
      <w:bookmarkStart w:id="1298" w:name="pg11465_149518"/>
    </w:p>
    <w:p>
      <w:pPr>
        <w:pStyle w:val="BookText"/>
        <w:rPr/>
      </w:pPr>
      <w:bookmarkEnd w:id="1298"/>
      <w:r>
        <w:rPr>
          <w:rFonts w:ascii="Amiri" w:hAnsi="Amiri" w:eastAsia="Amiri" w:cs="Amiri"/>
          <w:color w:val="111111"/>
          <w:sz w:val="28"/>
          <w:sz w:val="28"/>
          <w:szCs w:val="28"/>
          <w:rtl w:val="true"/>
          <w:lang w:bidi="ar-SA"/>
        </w:rPr>
        <w:t>الحُزْنُ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کلَّ ما فیها من الدمْع؛ أَنشد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لِعَینٍ ثَرَّةِ المَدامِع، یَحْفِشُها الوَجْدُ بماءٍ هامِع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یحفِشها یَسْتخرج کلَّ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حفَشَ لک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لک کلّ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حَفَشَ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المُتَحَفِّی،و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فی التحَفِّی و الوُدِّ،و خصَّ بعضُهم به النِّساءَ إِذا بالَغْنَ فی وُدِّ البُعُولَةِ و التحفّی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احْتِضانِ الحَفْوةِ الحَفُوشِ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حَفَشَت المرأَة لزَوْجِها الوُدَّ إِذا اجْتَهَدت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تَحَفَّشَت المرأَةُ علی زَوْجِها إِذا أَقامت علیه و لَزِمَتْه و أَکَبَّت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الفرسُ یَحْفِشُ أَی یأْتی بِجَرْیٍ بَعْدَ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حَفَشَ الفَرَسُ الجَرْیَ یَحْفِشُه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جَرْیاً بعد جَرْیٍ فلم یَزْدَدْ إِلاَّ جَوْدة؛ قال الکمیت یصف 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مُلِثٍّ یَحْفِشُ الأُکْمَ وَدْقُه، کأَنَّ التِّجارَ استَبْضَعَتْه الطیالِسا و یَحفِش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یَقْشِر؛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و نَضَرَ فشبَّهَه بالطَّیالِسة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الحَفَشُ أَن تأْخُذَ الدَّبَرة فی مُقَدَّم السَّنام فتأْکُلَه حتی یَذْهَبَ مُقَدَّمُه من أَسْفلِه إِلی أَعلاه فیَبْقی مُؤَخَّرُه مما یَلی عَجُزَه صَحیحاً قائماً،و یذهب مُقَدَّمُه مما یَلی غارِبَه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حَفِشَ سَنامُ البعیر،و بَعیرٌ حَفِشُ السَّنام و جمل أَحْفَش و ناقة حَفْشاء و حَفِشة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 یکون فیه البَخُور،و هو أَیضاً الصغِیرُ من بُیُوت الأَعْراب،و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و الحَفْش و الحَفَش البیت الذَّلِیل القریبُ السَّمْکِ من الأَرْض،سُمِّیَ به لضِیقه،و جمعه أَحْفاش و حِفَاش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الانضمام و الاجتماع؛ و منه</w:t>
      </w:r>
    </w:p>
    <w:p>
      <w:pPr>
        <w:pStyle w:val="BookText"/>
        <w:rPr/>
      </w:pPr>
      <w:r>
        <w:rPr>
          <w:rFonts w:ascii="Amiri" w:hAnsi="Amiri" w:eastAsia="Amiri" w:cs="Amiri"/>
          <w:color w:val="111111"/>
          <w:sz w:val="28"/>
          <w:sz w:val="28"/>
          <w:szCs w:val="28"/>
          <w:rtl w:val="true"/>
          <w:lang w:bidi="ar-SA"/>
        </w:rPr>
        <w:t xml:space="preserve">حدیث المعتدَّة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حِفْشاً و لَبِسَت شَرَّ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 الحِفْش؛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لا أُوبَنُ بالتَّحْفِیش و تَحَفَّشت المرأَة علی زَوْجها أَو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أَقامت،و فی بَیْتها إِذا لَزِمَتْه فَلَم تَبْرَحْه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المَغازِل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الحِفْش ما کان من أَسْقاطِ الأَوانی الَّتی تکُون أَوعِیَةً فی البَیْت للطِّیب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سلم،بعَث رجُلاً من أَصحابه ساعیاً فقَدِم بمال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کذا و کذا فهو من الصدَقات،و أَما کذا و کذا فإِنه مما أُهْدِی لی،فقال النبی،صلی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جَلَس فی حِفْش أُمّه فیَنْظر هل یهدی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بَیت أُمِّه فی صِغَرِه بالدُّرْج،و ذکر ابن الأَثیر أَن الذی وجّهَه ساعیاً علی الزکاة هو ابن اللُّتْبِیَّة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البیت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Amiri" w:hAnsi="Amiri" w:eastAsia="Amiri" w:cs="Amiri"/>
          <w:color w:val="111111"/>
          <w:sz w:val="28"/>
          <w:sz w:val="28"/>
          <w:szCs w:val="28"/>
          <w:rtl w:val="true"/>
          <w:lang w:bidi="ar-SA"/>
        </w:rPr>
        <w:t>قوله هلاَّ قَعد فی حِفْش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عند حِفْش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حَفَشُوا علیک یَحْفِشُون حَفْشاً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شجاع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حَفَزُوا علینا الخیلَ و الرکابَ و حَفَشُوها إِذا صَبُّوها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یَحْفِشُون علیک أَی یجتمعون و یتأَلفون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2672581_73709187"/>
      <w:bookmarkStart w:id="1300" w:name="_Toc548"/>
      <w:bookmarkEnd w:id="1299"/>
      <w:r>
        <w:rPr>
          <w:rtl w:val="true"/>
        </w:rPr>
        <w:t>حکش</w:t>
      </w:r>
      <w:bookmarkEnd w:id="1300"/>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الحَکْشُ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حاکِشٌ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ظالم،أُراه علی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حَکِشٌ مثل قولهم حَکَر،و هو اللَّجُوج</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الحَکِشُ و العَکِش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التواء علی خَصْمه</w:t>
      </w:r>
      <w:r>
        <w:rPr>
          <w:rFonts w:eastAsia="Amiri" w:cs="Amiri" w:ascii="Amiri" w:hAnsi="Amiri"/>
          <w:color w:val="111111"/>
          <w:sz w:val="28"/>
          <w:szCs w:val="28"/>
          <w:rtl w:val="true"/>
          <w:lang w:bidi="ar-SA"/>
        </w:rPr>
        <w:t xml:space="preserve">. </w:t>
      </w:r>
      <w:bookmarkStart w:id="1301" w:name="pg11465_149519"/>
    </w:p>
    <w:p>
      <w:pPr>
        <w:pStyle w:val="Heading4"/>
        <w:numPr>
          <w:ilvl w:val="3"/>
          <w:numId w:val="1"/>
        </w:numPr>
        <w:rPr/>
      </w:pPr>
      <w:bookmarkStart w:id="1302" w:name="__RefHeading___Toc2672583_73709187"/>
      <w:bookmarkStart w:id="1303" w:name="_Toc549"/>
      <w:bookmarkEnd w:id="1301"/>
      <w:bookmarkEnd w:id="1302"/>
      <w:r>
        <w:rPr>
          <w:rtl w:val="true"/>
        </w:rPr>
        <w:t>حکنش</w:t>
      </w:r>
      <w:bookmarkEnd w:id="1303"/>
    </w:p>
    <w:p>
      <w:pPr>
        <w:pStyle w:val="BookText"/>
        <w:rPr/>
      </w:pPr>
      <w:r>
        <w:rPr>
          <w:rFonts w:ascii="Amiri" w:hAnsi="Amiri" w:eastAsia="Amiri" w:cs="Amiri"/>
          <w:color w:val="111111"/>
          <w:sz w:val="28"/>
          <w:sz w:val="28"/>
          <w:szCs w:val="28"/>
          <w:rtl w:val="true"/>
          <w:lang w:bidi="ar-SA"/>
        </w:rPr>
        <w:t xml:space="preserve">حَکْنَش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2672585_73709187"/>
      <w:bookmarkStart w:id="1305" w:name="_Toc550"/>
      <w:bookmarkEnd w:id="1304"/>
      <w:r>
        <w:rPr>
          <w:rtl w:val="true"/>
        </w:rPr>
        <w:t>حمش</w:t>
      </w:r>
      <w:bookmarkEnd w:id="1305"/>
    </w:p>
    <w:p>
      <w:pPr>
        <w:pStyle w:val="BookText"/>
        <w:rPr/>
      </w:pPr>
      <w:r>
        <w:rPr>
          <w:rFonts w:ascii="Amiri" w:hAnsi="Amiri" w:eastAsia="Amiri" w:cs="Amiri"/>
          <w:color w:val="111111"/>
          <w:sz w:val="28"/>
          <w:sz w:val="28"/>
          <w:szCs w:val="28"/>
          <w:rtl w:val="true"/>
          <w:lang w:bidi="ar-SA"/>
        </w:rPr>
        <w:t>حَمَشَ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الحَمْش و الحُمُوشة و الحَماشة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لِثَةٌ حَمْشَة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حَمْشُ الساقَیْن و الذّراعَیْن،بالتسکین،و حَمِیشُهما و أَحْمَشُهما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دقیقُهما؛ و ذراع حَمْشَة و حَمِیشة و حَمْشاء و کذلک الساق و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حَمْشَ الساقین فهو لِشَریک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علیّ فی هدم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برجل أَصْعَلَ أَصْمَعَ حَمْش الساقین قاعدٌ علیها و هی 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صفیة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ساقَیه حُمُوشة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یصف براغیث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حُمْش القَوائِم حُدْب الظُّهور، طَرَقْنَ بِلَیْلٍ فأَرَّقْنَنی و حَمَشت قوائمه و حَمُشَت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عن اللحیانی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الذُّبابَ الأَزْرَقَ الحَمْشَ وَسْطَها، إِذا ما تَغَنَّی بالعَشِیَّات شارب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حَمْشة ،جَزْمٌ،و الجمع حُمْش و حِماش ،و قد حَمُشَت ساقُه تَحْمُش حُمُوشة إِذا دقّت؛ و کان عبد اللَّه بن مسعود حَمْشَ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رجل حَمْش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استعاره من الساق للبدن کله أَی دقیق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هند قالت لأَبی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الحَمِیت الأَحْمَش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قالته فی معرض الذم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وترٌ حَمْشٌ و حَمِشٌ و مُسْتَحْمِش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دَقیق،و الجمع من ذلک حِماش و حُمْش ،و الاستِحْماش فی الوَتَر أَحسنُ؛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ضُرِبَتْ قُدَّام أَعْیُنِها، قُطْنٌ بمُسْتَحْمِش الأَوْتارِ مَحْلوج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ضَرَبَتْ قُدَّامَ أَعْیُنِها قطناً بمُسْتَحْمِش الأَوْتار مَحْلوج و حَمِش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اشتدَّ،و أَحْمَشْتُه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احْتَمَشَ 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اقتتلا،و السین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حَمَش الرجلَ حَمْشاً و أَحْمَشَه فاستَحْمَش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أَغْضَبَه فغضب،و الاسم الحَمْشة و الحُمْشة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اشتدّ غضبُه قد استَحْمَش غضباً؛ و أَنشد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حَمَّشَنی تَحْمِیشی و احْتَمَش و استَحْمَش إِذا التَهَب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یوم صِفِّین و هو یُحْمِشُ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یُحرِّضُهم علی القتالِ و یُغْضِبُهم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أَحْمَشْتُ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أَلْهَبْتُها؛ و منه</w:t>
      </w:r>
    </w:p>
    <w:p>
      <w:pPr>
        <w:pStyle w:val="BookText"/>
        <w:rPr/>
      </w:pPr>
      <w:r>
        <w:rPr>
          <w:rFonts w:ascii="Amiri" w:hAnsi="Amiri" w:eastAsia="Amiri" w:cs="Amiri"/>
          <w:color w:val="111111"/>
          <w:sz w:val="28"/>
          <w:sz w:val="28"/>
          <w:szCs w:val="28"/>
          <w:rtl w:val="true"/>
          <w:lang w:bidi="ar-SA"/>
        </w:rPr>
        <w:t xml:space="preserve">حدیثُ أَبی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إِنساناً یُحْمِشُ الناسَ أَی یَسُوقُهم بِغَضَبٍ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أَحْمَشَ القِدْرَ و أَحْمَشَ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وَقُودَها؛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کساهُنّ لَوْنَ الجَوْنِ،بعد تَعَیُّسٍ لِوَهْبِینَ، إِحْماشُ الوَلِیدة بالقِدْرِ </w:t>
      </w:r>
      <w:r>
        <w:rPr>
          <w:rStyle w:val="FootnoteAnchor"/>
          <w:rtl w:val="true"/>
        </w:rPr>
        <w:footnoteReference w:id="164"/>
      </w: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حَشَشْت النارَ و أَحْمَشْتُها ؛ و أَنشد بیت ذی الرمة أَیضاً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إِحماش الولیدة بالقدر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أَحْمَشْت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أَغضَبْتُه،و کذلک التَّحْمِیشُ ،و الاسمُ الحِمْشَةُ مثْل الحِشْمةِ مقْلُوب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احْتَمَشَ الدِّیکانِ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المُذابُ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أَحْمَشَ الشحْمَ و حمَّشَه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 بالنارِ حتی کاد یُحْرِقُه؛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حِینَ وهَی سِقاؤُه، و انْحَلَّ من کلِّ سماءٍ ماؤُه، حَمٌّ إِذا أَحْمَشَه قَلاّؤُه </w:t>
      </w:r>
      <w:bookmarkStart w:id="1306" w:name="pg11465_149520"/>
    </w:p>
    <w:p>
      <w:pPr>
        <w:pStyle w:val="BookText"/>
        <w:rPr/>
      </w:pPr>
      <w:bookmarkEnd w:id="1306"/>
      <w:r>
        <w:rPr>
          <w:rFonts w:ascii="Amiri" w:hAnsi="Amiri" w:eastAsia="Amiri" w:cs="Amiri"/>
          <w:color w:val="111111"/>
          <w:sz w:val="28"/>
          <w:sz w:val="28"/>
          <w:szCs w:val="28"/>
          <w:rtl w:val="true"/>
          <w:lang w:bidi="ar-SA"/>
        </w:rPr>
        <w:t xml:space="preserve">کذا رواه ابن الأَعرابی،و یروی حَمَّشَه </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2672587_73709187"/>
      <w:bookmarkStart w:id="1308" w:name="_Toc551"/>
      <w:bookmarkEnd w:id="1307"/>
      <w:r>
        <w:rPr>
          <w:rtl w:val="true"/>
        </w:rPr>
        <w:t>حنش</w:t>
      </w:r>
      <w:bookmarkEnd w:id="1308"/>
    </w:p>
    <w:p>
      <w:pPr>
        <w:pStyle w:val="BookText"/>
        <w:rPr/>
      </w:pPr>
      <w:r>
        <w:rPr>
          <w:rFonts w:ascii="Amiri" w:hAnsi="Amiri" w:eastAsia="Amiri" w:cs="Amiri"/>
          <w:color w:val="111111"/>
          <w:sz w:val="28"/>
          <w:sz w:val="28"/>
          <w:szCs w:val="28"/>
          <w:rtl w:val="true"/>
          <w:lang w:bidi="ar-SA"/>
        </w:rPr>
        <w:t xml:space="preserve">الحَنَشُ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الأَفْعی،و بها سُمِّی الرجلُ حنَشاً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یُدْخِل الولیدُ یدَه فی فَمِ الحَنَشِ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الأَفعی،و هذا هو المراد من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حدیث سَطیح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ما بین الحَرَّتَیْنِ </w:t>
      </w:r>
      <w:r>
        <w:rPr>
          <w:rStyle w:val="FootnoteAnchor"/>
          <w:rtl w:val="true"/>
        </w:rPr>
        <w:footnoteReference w:id="165"/>
      </w:r>
      <w:r>
        <w:rPr>
          <w:rFonts w:ascii="Amiri" w:hAnsi="Amiri" w:eastAsia="Amiri" w:cs="Amiri"/>
          <w:color w:val="111111"/>
          <w:sz w:val="28"/>
          <w:sz w:val="28"/>
          <w:szCs w:val="28"/>
          <w:rtl w:val="true"/>
          <w:lang w:bidi="ar-SA"/>
        </w:rPr>
        <w:t xml:space="preserve">من حَنَشٍ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حَنَشٍ ذَعْفِ اللُّعاب کأَنَّه، علی الشَّرَکِ العادیّ،نِضْوُ عِصامِ و الذَّعْفُ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ذُعافٌ؛ و أَنشد شمر فی الحَنَش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 له،فی بعض أَعْراض اللِّمَمْ، لَمِیمةً من حَنَشٍ أَعْمی أَصَمّ فالحَنَشُ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حیّةٌ أَبْیضُ غَلِیظٌ مثلُ الثُّعْبانِ أَو أَعْظَمُ،و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الأَسْودُ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ما أَشْبَهَتْ رؤُوسُه رؤُوسَ الحَرابِیّ و سوامِّ أَبْرَصَ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الحَنَشُ ما أَشْبَهتْ رُؤُوسُه رؤُوسَ الحیّاتِ من الحَرابی و سَوامِّ أَبْرَصَ و نحوِها؛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قِطَعاً من الأَحْناشِ فیه، جَماجِمُهُنَّ کالخَشَلِ النَّزِیعِ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للضِّبابِ و الیَرابِیع قد أَحْنَشَتْ فی الظَّلَمِ أَی اطَّرَدَتْ و ذهَبَتْ به؛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تَرْأَمُ الحِیتانُ أَحْناشَ قَفْرَةٍ، و لا تَحْسَب النِّیبُ الجِحاشَ فِصالَها فجَعَلَ الحَنَشَ دَوابَّ الأَرضِ من الحَیّاتِ و غیرِها؛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شیءٍ من الدوابّ و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الحَنَشُ ،بالتحریک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یُصادُ من الطیرِ و الهوامِّ،و الجمْعُ من کلِّ ذلک أَحْناشٌ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حنَشَ الشیءَ یَحْنِشُه و أَحْنَشَه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حَنَشْت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لَسَعَتْه الحَنَشُ ،و هو الحیّةُ؛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لذاکَ المُزْعَجِ المَحْنُوشِ أَی فقُلْ لذلک الذی أَقْلَقَه الحسَدُ و أَزْعَجه و به مِثْلُ ما باللَّسِیعِ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جِئْتَ به تَحْنِشُه أَی تَسُوقُه مُکْرَهاً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حَنَشَه و عَنَشَه إِذا ساقَه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مَحْنوشٌ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مَغْموزُ الحَسَبِ،و قد حُنِشَ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حنَشَه عن الأَمْرِ یَحْنِشُه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و هو بمعنی طَرَدَه،و قیل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عنَجَه فأُبدلت العین حاء و الجیم شیناً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من مکانٍ إِلی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حَنَشَه حَنْشاً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 کعَنَشَه،و سنذکره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رجل؛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حَنَشٍ یُنَعِّمُنا و طَلْقٌ و عَمَّارٌ و آوِنةً أُثالا و بنو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2672589_73709187"/>
      <w:bookmarkStart w:id="1310" w:name="_Toc552"/>
      <w:bookmarkEnd w:id="1309"/>
      <w:r>
        <w:rPr>
          <w:rtl w:val="true"/>
        </w:rPr>
        <w:t>حنبش</w:t>
      </w:r>
      <w:bookmarkEnd w:id="1310"/>
    </w:p>
    <w:p>
      <w:pPr>
        <w:pStyle w:val="BookText"/>
        <w:rPr/>
      </w:pPr>
      <w:r>
        <w:rPr>
          <w:rFonts w:ascii="Amiri" w:hAnsi="Amiri" w:eastAsia="Amiri" w:cs="Amiri"/>
          <w:color w:val="111111"/>
          <w:sz w:val="28"/>
          <w:sz w:val="28"/>
          <w:szCs w:val="28"/>
          <w:rtl w:val="true"/>
          <w:lang w:bidi="ar-SA"/>
        </w:rPr>
        <w:t xml:space="preserve">حَنْبَشٌ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قال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أَتَیْنا حَنْبَشاً بابنِ عمِّه أَبی الحصْن،إِذْ عافَ الشَّرابَ و أَقْسَما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نَزا و رَقَصَ و زَفَنَ حَنْبَشَ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الحَنْبَشةُ لَعِبُ الجواری بالبادیة،و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الحَنْبَشَةُ المشی و التصفیقُ و الرقصُ</w:t>
      </w:r>
      <w:r>
        <w:rPr>
          <w:rFonts w:eastAsia="Amiri" w:cs="Amiri" w:ascii="Amiri" w:hAnsi="Amiri"/>
          <w:color w:val="111111"/>
          <w:sz w:val="28"/>
          <w:szCs w:val="28"/>
          <w:rtl w:val="true"/>
          <w:lang w:bidi="ar-SA"/>
        </w:rPr>
        <w:t xml:space="preserve">. </w:t>
      </w:r>
      <w:bookmarkStart w:id="1311" w:name="pg11465_149521"/>
    </w:p>
    <w:p>
      <w:pPr>
        <w:pStyle w:val="Heading4"/>
        <w:numPr>
          <w:ilvl w:val="3"/>
          <w:numId w:val="1"/>
        </w:numPr>
        <w:rPr/>
      </w:pPr>
      <w:bookmarkStart w:id="1312" w:name="__RefHeading___Toc2672591_73709187"/>
      <w:bookmarkStart w:id="1313" w:name="_Toc553"/>
      <w:bookmarkEnd w:id="1311"/>
      <w:bookmarkEnd w:id="1312"/>
      <w:r>
        <w:rPr>
          <w:rtl w:val="true"/>
        </w:rPr>
        <w:t>حنفش</w:t>
      </w:r>
      <w:bookmarkEnd w:id="1313"/>
    </w:p>
    <w:p>
      <w:pPr>
        <w:pStyle w:val="BookText"/>
        <w:rPr/>
      </w:pPr>
      <w:r>
        <w:rPr>
          <w:rFonts w:ascii="Amiri" w:hAnsi="Amiri" w:eastAsia="Amiri" w:cs="Amiri"/>
          <w:color w:val="111111"/>
          <w:sz w:val="28"/>
          <w:sz w:val="28"/>
          <w:szCs w:val="28"/>
          <w:rtl w:val="true"/>
          <w:lang w:bidi="ar-SA"/>
        </w:rPr>
        <w:t xml:space="preserve">الحِنْفِیشُ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العظیمةُ،و عَمَّ کراعٌ به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الحِنْفِشُ حیة عظیمة ضخْمة الرأْس رَقْشاءُ کَدْراءُ إِذا حرَّبْتها انتفخ وریدُها؛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الحُفَّاثُ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الحِنْفِیشُ الأَفعی،و الجماعةُ حَنافِیشُ </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2672593_73709187"/>
      <w:bookmarkStart w:id="1315" w:name="_Toc554"/>
      <w:bookmarkEnd w:id="1314"/>
      <w:r>
        <w:rPr>
          <w:rtl w:val="true"/>
        </w:rPr>
        <w:t>حوش</w:t>
      </w:r>
      <w:bookmarkEnd w:id="1315"/>
    </w:p>
    <w:p>
      <w:pPr>
        <w:pStyle w:val="BookText"/>
        <w:rPr/>
      </w:pPr>
      <w:r>
        <w:rPr>
          <w:rFonts w:ascii="Amiri" w:hAnsi="Amiri" w:eastAsia="Amiri" w:cs="Amiri"/>
          <w:color w:val="111111"/>
          <w:sz w:val="28"/>
          <w:sz w:val="28"/>
          <w:szCs w:val="28"/>
          <w:rtl w:val="true"/>
          <w:lang w:bidi="ar-SA"/>
        </w:rPr>
        <w:t xml:space="preserve">الحُوشُ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الجنّ من وراءِ رَمْلِ یَبْرین لا یمرّ بها أَحد من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حیّ من الجن؛ و أَنشد لرؤبة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سارَتْ من بِلادِ الحُوشِ و الحُوشُ و الحُوشِیّةُ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الجنّ،و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الإِبلُ المُتَوحِّشةُ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الحُوشِیّةُ هی الوَحْشِیّةُ؛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فحلاً من فحولِها ضرب فی إِبل لمَهْرةَ بن حَیْدانَ فنُتِجَت النجائبُ المَهْریَّةُ من تلک الفحول الحُوشِیّةِ فهی لا تکاد یدرکُها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أَبو عمرو الشیبانی أَنه رأَی أَربع فِقَرٍ من مَهْرِیّةٍ عظْماً واحداً،و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حُوشِیّةٌ محرَّماتٌ بِعِزَّةِ نفوسِها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الحُوشِیّةُ منسوبة إِلی الحُوشِ ،و هی فُحولُ جنٍّ تزعم العرب أَنها ضربت فی نَعَمِ بعضهم فنُسِبَتْ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حُوشِیٌّ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یخالط الناس و لا یأْلفهم،و فیه حُوشِیّةٌ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حُوشِیُّ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وَحْشِیُّه و غریبه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یَتَتَبّعُ حُوشِیَّ الکلام و وحْشِیَّ الکلام و عُقْمیَّ الکلام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یَتَتَبَّعْ حُوشیَّ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وحْشِیَّه و عَقِدَه و الغریب المُشْکِلَ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لیل حُوشِیٌّ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حُوشُ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حدیدُه؛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حُوشَ الفُؤَادِ مُبَطِّناً سُهُداً،إِذا ما نامَ لَیْلُ الهَوْجَل و حُشْنا الصیدَ حَوْشاً و حِیاشاً و أَحَشْناه و أَحْوَشْناه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أَخذناه من حَوالَیْه لنَصْرِفَه إِلی الحِبالةِ و ضممناه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حُشْتُ علیه الصیدَ و الطیرَ حَوْشاً و حِیاشاً و أَحَشْتُه علیه و أَحْوَشْتُه علیه و أَحْوَشْتُه إِیاه؛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علی صیدهما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احْتَوَشَ القومُ الصیدَ إِذا نَفَّرَه بعضهم علی بعضِهم،و إِنما ظهرت فیه الواو کما ظهرت فی اجْتَورُوا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رجلین أَصابا صیداً فتلّه أَحدهما و أَحاشَهُ الآخرُ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حُشْتُ علیه الصیدَ و أَحَشْتُهُ إِذا نَفَّرْتَه نحْوَه و سُقْته إِلیه و جَمَعْته علیه و فی حدیث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عنده وِلْدانٌ و هو یَحُوشُهم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یجمعهم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أَرضاً له فرأَی کلباً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أَحِیشُوه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انْحِیاشُه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حرکتُه و تصَرُّفُه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و سُقْتُها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 إِذا جَمَّع،و شَوّحَ إِذا أَنْکَرَ،و حاشَ الذئبُ الغنم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یَحُوشُها الأَعْرَجُ حَوْشَ الجِلَّةِ، من کُلِّ حَمْراءَ کلَوْنِ الکِلّةِ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 هاهنا ذئب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التَحْوِیشُ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تحوَّشَ القومُ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انْحاشَ عنه أَی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یُسْتَحْیا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احْتَوَشَ القومُ فلاناً و تَحاوَشُوه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وسَطَهُم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احْتَوَشَ القومُ علی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w:t>
      </w:r>
    </w:p>
    <w:p>
      <w:pPr>
        <w:pStyle w:val="BookText"/>
        <w:rPr/>
      </w:pPr>
      <w:r>
        <w:rPr>
          <w:rFonts w:ascii="IRNazanin" w:hAnsi="IRNazanin" w:eastAsia="IRNazanin"/>
          <w:color w:val="111111"/>
          <w:sz w:val="28"/>
          <w:sz w:val="28"/>
          <w:szCs w:val="28"/>
          <w:rtl w:val="true"/>
          <w:lang w:bidi="fa-IR"/>
        </w:rPr>
        <w:t>وسطهم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فیه تَحَوُّشَ القومِ و هیئَتهم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تأَهُّبَهُم و تَشَجُّعَهم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الحُواشةُ الاستحیاءُ،و الحُواسةُ،بالسین،الأَکل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الحُواشةُ من الأَمر ما فیه فَظِیعةٌ؛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 الحُواشةَ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 حُواشةً و جَهِلْتَ حَقّاً، و آثَرْتَ الغِوایةَ غیَرَ راضِ قال أَبو عمرو فی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التَحَوّشُ الاستحیاءُ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تأْکل من جوانب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النخلِ و الطرْفاءِ،و هو فی النخلِ أَشهرُ،لا واحد له من لفظه؛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ظُعْنَ الحَیّ حائِشُ قَرْیةٍ، دانی الجَنَاةِ،و طَیِّبُ الأَثْمارِ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الحائشُ جماعةُ کل شجر من الطرفاء و النخلِ و غیرهما؛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الحائِشُ فیما أَحْدَقا قَفْراً من الرامِینَ،إِذْ تَوَدّقَا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إِنما جُعل حائشاً لأَنه لا منفذ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الحائشُ جماعة النخل لا واحد لها کما یقال لجماعةِ البقرِ رَبْرَبٌ،و أَصل الحائشِ المجتمع من الشجر،نخلاً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حائِشٌ للطرفاء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حائِشَ نخلٍ فقضی فیه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النخلُ الملتفُّ المجتمِعُ کأَنه لالْتِفافِه یَحُوش بعْضَه إِلی بعض،قال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الواو،و ذکره ابنُ الأَثیر فی حیش و اعْتَذَر أَنه ذکره هناک لأَجل لفظِه؛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أَحبَّ ما استتَر به إِلیه حائِشُ نخلٍ أَو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الحائشُ اسم لا صفةٌ و لا هو جارٍ علی فِعْلٍ فأَعَلّوا عینه،و هی فی الأَصل واو من الحوش،قال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فلعله جارٍ علی حاش جریانَ قائمٍ علی قام،قیل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نَرَهم أَجْرَوْه صفةً و لا أَعْملُوه عمل الفِعْلِ،و إِنما الحائِشُ البستانُ بمنزلة الصَّوْرِ،و هی الجماعة من النخلِ،و بمنزلة الحدیقة،فإِن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معنی الفعْلِ لأَنه یَحُوشُ ما فیه من النخلِ و غیرِه و هذا یؤکد کونه فی الأَصل صفةً و إِن کان قد استعمل استعمال الأَسماء کصاحبٍ و وارِدٍ،قیل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من معنی الفِعْلِیَّةِ لا یوجب کونَه صفةً،أَ لا تری إِلی قولهم الکاهل و الغارب و هما و إِن کان فیهما معنی الاکتهالِ و الغروبِ فإِنهما اسمان؟ و کذلک الحائِشُ لا یُسْتَنْکَرُ أَن یجیء مهموزاً و إِن لم یکن اسمَ فاعلٍ لا لشَیْءٍ غیر مجیئه علی ما یَلزم إِعْلالُ عینِه نحو قائِمٍ و بائعٍ 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عند مُنْقَطَعِ صدر القدم مما یَلی الأَخْمَصَ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 فی بنی فلان حُواشة أَی مَنْ ینصرنی من قَرابةٍ أَو ذِی مودَّة؛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یَنْحاشُ لشیء أَی ما یکترث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ما یَنْحاشُ من فلان أَی ما یکترث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للَّه،تنزیهاً له،و لا یقال حاشَ لَکَ قیاساً علیه،و إِنما یقال حاشاک و حاشَی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علی أُمَّتی فقتل بَرّها </w:t>
      </w:r>
      <w:r>
        <w:rPr>
          <w:rStyle w:val="FootnoteAnchor"/>
          <w:rtl w:val="true"/>
        </w:rPr>
        <w:footnoteReference w:id="168"/>
      </w:r>
      <w:r>
        <w:rPr>
          <w:rFonts w:ascii="Amiri" w:hAnsi="Amiri" w:eastAsia="Amiri" w:cs="Amiri"/>
          <w:color w:val="111111"/>
          <w:sz w:val="28"/>
          <w:sz w:val="28"/>
          <w:szCs w:val="28"/>
          <w:rtl w:val="true"/>
          <w:lang w:bidi="ar-SA"/>
        </w:rPr>
        <w:t>و فاجِرَها و لا یَنْحاشُ لمؤمنهم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یفزع لذلک و لا یکترث له و لا ینْفِرُ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ببَیاض یَنْحاشُ منی و أَنْحاشُ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یَنْفرُ منی و أَنفر منه،و هو مطاوع الحَوْشِ النّفارِ؛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الهروی فی الیاء و إِنما هو من الواو</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زَجَرَ </w:t>
      </w:r>
      <w:bookmarkStart w:id="1316" w:name="pg11465_149523"/>
    </w:p>
    <w:p>
      <w:pPr>
        <w:pStyle w:val="BookText"/>
        <w:rPr/>
      </w:pPr>
      <w:bookmarkEnd w:id="1316"/>
      <w:r>
        <w:rPr>
          <w:rFonts w:ascii="Amiri" w:hAnsi="Amiri" w:eastAsia="Amiri" w:cs="Amiri"/>
          <w:color w:val="111111"/>
          <w:sz w:val="28"/>
          <w:sz w:val="28"/>
          <w:szCs w:val="28"/>
          <w:rtl w:val="true"/>
          <w:lang w:bidi="ar-SA"/>
        </w:rPr>
        <w:t>الذئبَ و غیرَه فما انْحاشَ لزَجْرِه؛ قال ذو الرمة یصف بیضة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بَیْضاء لا تَنْحاشُ منّا و أُمُّها، إِذا ما رَأَتْنا،زِیلَ منها زَوِیلُها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حکمنا علی انْحاشَ أنها من الواو لما علم من أَنَّ العین واواً أَکثرُ منها یاءً،و سواء فی ذلک الاسم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 المَحَاشُ کأَنه مَفْعَلٌ من الحَوْشِ و هم قوم لَفِیفٌ أُشَابَةٌ؛ و أَنشد بیت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مَحَاشَکَ یا یزیدُ،فَإِنَّنی أَعْدَدْتُ یَرْبُوعاً لَکُمْ و تَمِیما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اللیث فی المَحاشِ من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فتحُه المیمَ و جَعْلُه إِیّاه مَفْعَلاً من الحَوْشِ ،و الوجه الثانی ما قال فی تفسیره،و الصواب المِحَاشُ ،بکسر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عُبَیْدةَ فیما روی عنه أَبو عبید و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جَمِّعْ مِحَاشَک ،بکسر المیم،جعلوه من مَحَشته أَی أَحْرَقته لا من الحَوْشِ،و قد فسر فی الثلاثی الصحیح أَنهم یتحالفون عند النار؛ و أَما المَحَاشُ ،بفتح المیم،فهو أَثاث البیت،و أَصله من الحَوْشِ و هو جمع الشیء و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لِلَفِیفِ الناس مَحَاشٌ ،و اللَّه أَعلم</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2672595_73709187"/>
      <w:bookmarkStart w:id="1318" w:name="_Toc555"/>
      <w:bookmarkEnd w:id="1317"/>
      <w:r>
        <w:rPr>
          <w:rtl w:val="true"/>
        </w:rPr>
        <w:t>حیش</w:t>
      </w:r>
      <w:bookmarkEnd w:id="1318"/>
    </w:p>
    <w:p>
      <w:pPr>
        <w:pStyle w:val="BookText"/>
        <w:rPr/>
      </w:pPr>
      <w:r>
        <w:rPr>
          <w:rFonts w:ascii="Amiri" w:hAnsi="Amiri" w:eastAsia="Amiri" w:cs="Amiri"/>
          <w:color w:val="111111"/>
          <w:sz w:val="28"/>
          <w:sz w:val="28"/>
          <w:szCs w:val="28"/>
          <w:rtl w:val="true"/>
          <w:lang w:bidi="ar-SA"/>
        </w:rPr>
        <w:t xml:space="preserve">الحَیْشُ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قال المتنخل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بَزِّی،و سَلِیهِمْ إِذا ما کفَّتِ الحَیْش عن الأَرْجُلِ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یَحِیشُ حَیْشاً إِذا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أَسلموا فقَدِمُوا المدینة بلحم فتَحَیَّشَتْ أَنفسُ أَصحابه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تَحَیَّشَتْ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و فَزِعَتْ،و قد روی بالجیم،و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 قال لأَخیه زید حین نُدب لقتال أَهل الردَةِ فتثاقل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الحَیشُ و القِلُّ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هذا الفزَعُ و الرِّعْدةُ و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الحَیْشانةُ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الذَّعُورُ من الرِّیبَةِ</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2672597_73709187"/>
      <w:bookmarkStart w:id="1320" w:name="_Toc556"/>
      <w:bookmarkEnd w:id="1319"/>
      <w:r>
        <w:rPr>
          <w:rtl w:val="true"/>
        </w:rPr>
        <w:t>فصل الخاء المعجمة</w:t>
      </w:r>
      <w:bookmarkEnd w:id="1320"/>
    </w:p>
    <w:p>
      <w:pPr>
        <w:pStyle w:val="Heading4"/>
        <w:numPr>
          <w:ilvl w:val="3"/>
          <w:numId w:val="1"/>
        </w:numPr>
        <w:rPr/>
      </w:pPr>
      <w:bookmarkStart w:id="1321" w:name="__RefHeading___Toc2672599_73709187"/>
      <w:bookmarkStart w:id="1322" w:name="_Toc557"/>
      <w:bookmarkEnd w:id="1321"/>
      <w:r>
        <w:rPr>
          <w:rtl w:val="true"/>
        </w:rPr>
        <w:t>خبش</w:t>
      </w:r>
      <w:bookmarkEnd w:id="1322"/>
    </w:p>
    <w:p>
      <w:pPr>
        <w:pStyle w:val="BookText"/>
        <w:rPr/>
      </w:pPr>
      <w:r>
        <w:rPr>
          <w:rFonts w:ascii="Amiri" w:hAnsi="Amiri" w:eastAsia="Amiri" w:cs="Amiri"/>
          <w:color w:val="111111"/>
          <w:sz w:val="28"/>
          <w:sz w:val="28"/>
          <w:szCs w:val="28"/>
          <w:rtl w:val="true"/>
          <w:lang w:bidi="ar-SA"/>
        </w:rPr>
        <w:t>خَبّش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خُباشاتُ العَیْشِ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عبارة القاموس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خباشات العیش،بالضم کما ضبطه الصاغانی،و ظاهر سیاقه أَنه بالفتح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یُتَناوَلُ من طَعامٍ أَو نحوِه، تُخَبَّشُ من هاهنا و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الخَبْشُ ،مثل الهَبْشِ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خَبَّاشٌ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لیَجمعُ خُباشاتٍ من الناس و هُباشاتٍ إِذا کانوا من قبائل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یَحْبِشُ،بالحاء المهملة،و یَهْبِشُ،و هی الحُباشات و الهُباشاتُ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مشتق من أَحد هذه الأَسماء،قال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رأَیت غلاماً أَسودَ فی البادیة کان یسمی خَنْبشاً ؛ و هو فَنْعَلٌ من الخبش </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2672601_73709187"/>
      <w:bookmarkStart w:id="1324" w:name="_Toc558"/>
      <w:bookmarkEnd w:id="1323"/>
      <w:r>
        <w:rPr>
          <w:rtl w:val="true"/>
        </w:rPr>
        <w:t>خدش</w:t>
      </w:r>
      <w:bookmarkEnd w:id="1324"/>
    </w:p>
    <w:p>
      <w:pPr>
        <w:pStyle w:val="BookText"/>
        <w:rPr/>
      </w:pPr>
      <w:r>
        <w:rPr>
          <w:rFonts w:ascii="Amiri" w:hAnsi="Amiri" w:eastAsia="Amiri" w:cs="Amiri"/>
          <w:color w:val="111111"/>
          <w:sz w:val="28"/>
          <w:sz w:val="28"/>
          <w:szCs w:val="28"/>
          <w:rtl w:val="true"/>
          <w:lang w:bidi="ar-SA"/>
        </w:rPr>
        <w:t xml:space="preserve">خَدَشَ جلده و وجهَه یَخْدِشُه خَدْشاً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الجلد،قلّ أَو 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و هو غنی جاءت مسأَلته یوم القیامة خُدُوشاً أَو خُمُوشاً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و الکُدوحُ و هو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 و الخَمْشُ بالأَظافرِ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خدَشَت المرأَة وجهها عند المصیبة و خَمَشَتْ إِذا ظفَّرَتْ فی أَعالی حُرِّ وجهها،فأَدْمته أَو لم تُدْمه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خدْشُ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بعود أَو نحوه،و الخُدُوشُ </w:t>
      </w:r>
      <w:bookmarkStart w:id="1325" w:name="pg11465_149524"/>
    </w:p>
    <w:p>
      <w:pPr>
        <w:pStyle w:val="BookText"/>
        <w:rPr/>
      </w:pPr>
      <w:bookmarkEnd w:id="1325"/>
      <w:r>
        <w:rPr>
          <w:rFonts w:ascii="Amiri" w:hAnsi="Amiri" w:eastAsia="Amiri" w:cs="Amiri"/>
          <w:color w:val="111111"/>
          <w:sz w:val="28"/>
          <w:sz w:val="28"/>
          <w:szCs w:val="28"/>
          <w:rtl w:val="true"/>
          <w:lang w:bidi="ar-SA"/>
        </w:rPr>
        <w:t>جمعه لأَنه سمی به الأَثر،و إِن کان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للمبالغة أَو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خادَشْتُ الرجل إِذا خدَشْتَ وجهه و خدَشَ هو وجهَک،و منه سمی الرجل خِداشاً ،و الهرُّ یسمی مُخادِشاً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کاهلُ البعیر </w:t>
      </w:r>
      <w:r>
        <w:rPr>
          <w:rStyle w:val="FootnoteAnchor"/>
          <w:rtl w:val="true"/>
        </w:rPr>
        <w:footnoteReference w:id="170"/>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یسمون کاهلَ البعیر مُخَدِّشاً لأَنه یَخْدِشُ الفم إِذا أُکِل بقلَّة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فلانٌ الرحل علی مِخْدَشِ 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ابْنا مُخَدِّشٍ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الکتفین کذلک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العُنُق من الإِِنسان و الخفّ و الظِّلْفِ و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مسایل المیاه اسم کالعافیةِ و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خَادِشَةُ السَّفا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أَطرافُه من سُنْبُلِ البُرِّ أَو الشعیر أَو البُهْمی و هو شوکه و کله من الخَدْشِ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خِداشٌ و مُخادشٌ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خِداش بن زهیر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الخَدُوشُ الذباب،و الخَدُوش البُرْغُوث،و الخَمُوشُ البق</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2672603_73709187"/>
      <w:bookmarkStart w:id="1327" w:name="_Toc559"/>
      <w:bookmarkEnd w:id="1326"/>
      <w:r>
        <w:rPr>
          <w:rtl w:val="true"/>
        </w:rPr>
        <w:t>خرش</w:t>
      </w:r>
      <w:bookmarkEnd w:id="1327"/>
    </w:p>
    <w:p>
      <w:pPr>
        <w:pStyle w:val="BookText"/>
        <w:rPr/>
      </w:pPr>
      <w:r>
        <w:rPr>
          <w:rFonts w:ascii="Amiri" w:hAnsi="Amiri" w:eastAsia="Amiri" w:cs="Amiri"/>
          <w:color w:val="111111"/>
          <w:sz w:val="28"/>
          <w:sz w:val="28"/>
          <w:szCs w:val="28"/>
          <w:rtl w:val="true"/>
          <w:lang w:bidi="ar-SA"/>
        </w:rPr>
        <w:t xml:space="preserve">الخَرْشُ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 فی الجسد کلِّه،و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الخَرْشُ بالأَظفار فی الجسد کلِّه، خَرَشَه یَخْرِشُه خَرْشاً و اخْتَرَشَه و خَرَّشَه و خارَشَه مُخارَشَةً و خِراشاً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جَرْوٌ نَخْوَرِشٌ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تحرَّک و خَدَشَ؛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الکلام نَفْوَعِلٌ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اخْتَرَشَ الجَرْوُ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تخارَشَتِ الکلاب و السنانیر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تخادَشَت و مزق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کلبُ خِراشٍ أَی 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مستطیلة کاللذعة الخفیة تکون فی جوف البعیر،و الجمع أَخْرِشةٌ ،و بعیر مَخْروشٌ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المِخْرَشُ و المِخْراشُ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یَخُطُّ بها الإِِسکافُ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المِخْرَشةُ و المِخْرَشُ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یُخُطُّ بها الخَرَّازُ أَی ینقش الجلد و یسمی المِخَطَّ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المِخْرَشُ و المِخْراشُ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مُعْوَجَّةُ الرأْس کالصَّوْلجَانِ؛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رأْسَه بِمِخْرَشٍ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خَرَشَ الغصنَ و خَرَّشَه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بالمِحْجَن یجتذبه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حدیث أَبی بکر،رضی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أَفاض و هو یَخْرِش بعیرَهُ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الخَرْشُ أَن یضربه بمِحْجَنه ثم یجتذبُه إِلیه یرید بذلک تحریکه للإِسراع،و هو شبیه بالخدْشِ و النخسِ؛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الجِراءَ تَخْتَرِشْ فی بطْنِ أُمِّ الهَمَّرِشْ و خرَشَ البعیرَ بالمِحْجَن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بطرفه فی عَرْض رقبته أَو فی جلدِه حتی یُحتّ عنه 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خَرَشْت البعیر إِذا اجتذبته إِلیک بالمخْراش ،و هو المحْجَنُ،و ربما جاء بالحاء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خَرَشَه الذباب و حَرَشَه إِذا 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الخَرَشَةُ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الذباب،و بها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خَرَشَة أَی قَلَبَةٌ،و ما خَرَشَ شیئاً أَی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الکسب،و جمعه خُرُوشٌ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قَرْضی و ما جَمَّعْتُ من خُروشی و خرَشَ لأَهله یخْرِشُ خَرْشاً و اخْتَرَش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کسب و احتال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یَخرِش لعیاله و یخْتَرِشُ أَی یکتسب لهم و یجمع،و کذلک یقْتَرِشُ و یقْرِشُ یطلب الرزق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w:t>
      </w:r>
    </w:p>
    <w:p>
      <w:pPr>
        <w:pStyle w:val="BookText"/>
        <w:rPr/>
      </w:pPr>
      <w:r>
        <w:rPr>
          <w:rFonts w:ascii="Amiri" w:hAnsi="Amiri" w:eastAsia="Amiri" w:cs="Amiri"/>
          <w:color w:val="111111"/>
          <w:sz w:val="28"/>
          <w:sz w:val="28"/>
          <w:szCs w:val="28"/>
          <w:rtl w:val="true"/>
          <w:lang w:bidi="ar-SA"/>
        </w:rPr>
        <w:t>العَیْرَ یَخْرِشُ ما بین لابَتَیْها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المدینة؛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اخْتَرَشْت الشیء إِذا أَخذته و حصلته،و یروی بالجیم و الشین،و هو مذکور فی موضعه من الجَرْشِ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قیس بن صیفی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موسی یَسْمعُنا و نحن نُخارِشُهم فلا ینهانا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أَهل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المُخارَشةُ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علی کره؛ و قوله أَنشده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أَصْدَرَها،عن طَثْرةِ الدِّئاثِ، صاحِبُ لیلٍ خَرِشُ التَّبْعاثِ الخَرِشُ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یهیجها و یحرکها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الخَرِشُ و الخَرْشُ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ینام،و لم یعرفه شمرٌ؛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مع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البیضة العلیا الیابِسةُ،و إِنما یقال لها خِرْشاءُ بعد ما تُنْقَف فیُخْرَجُ ما فیها من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الخِرْشاءُ جلدةُ البیضة الداخلة،و جمعه خَراشِیّ و هو الغِرْقِئُ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قشرة البیضة العلیا بعد أَن تکسر و یخرجَ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خِرْشاءُ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یرمی به من لزِج النخامة،قال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یسمی البلغم خِرْشاءَ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فلان خَراشِیّ صدره،أَراد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خِرْشاءُ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سَلخُها و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الخِرْشاءُ مثل الحِرْباء جلد الحیة و قشرُه،و کذلک کل شیء فیه انتفاخ و تَفَتُّقٌ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خِرْشاءُ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رغْوتُه،و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تعلوه؛ قال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خِرْشاءَ الثُّمالَةِ أَنْفُه، ثَنی مِشْفَرَیه للصَّرِیحِ فأَقْنَعا یعنی الرغوةَ فیها انتفاخ و تَفَتُّقٌ و خُرُوقٌ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خِرْشاءُ الثُّمالةِ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التی تعلو اللبن،فإِذا أَراد الشارب شربه ثنی مِشفریه حتی یَخْلُص له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خِرْشاءُ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شمعه و ما فیه من میت نحله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شیء أَجوف فیه انتفاخٌ و خروقُ و تفتّقٌ خِرْشاءُ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طلعت الشمسُ فی خِرْشاءَ أَی فی غَبَرَةٍ،و استعار أَبو حنیفة الخراشِیَّ للحَشَرات کلّها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خَرَشَةُ و خُراشةُ و خِراشٌ و مُخارِشٌ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 سِماک بنُ خَرَشةَ الأَنصاری و أَبو خِراشٍ الهُذلی،بکسر الخاء؛ و أَبو خُراشةَ ،بالضم،فی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خُراشةَ أَمَّا کُنتَ ذا نَفَرٍ، فإِنَّ قومیَ لم تأْکلْهمُ الضَّبُع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لعبّاس بن مرْداسٍ السُّلَمی،و أَبو خُراشةَ کُنْیةُ خُفَاف بنِ نُدْبَةَ،و ندبةُ أُمه،فقال یُخاطِبُه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ذا نَفرٍ و عددٍ قلیلٍ فإِنَّ قومی عددٌ کثیر لم تأْکلهم الضبُع،و هی السَّنةُ المُجْدِبةُ؛ و رَوَی هذا البیتَ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ذا نفر،فَجَعَل أَنت اسمَ کان المحذوفة و أَمَّا عوضٌ منها و ذا نفر خبرُها و أَن مصدریة </w:t>
      </w:r>
      <w:r>
        <w:rPr>
          <w:rStyle w:val="FootnoteAnchor"/>
          <w:rtl w:val="true"/>
        </w:rPr>
        <w:footnoteReference w:id="172"/>
      </w:r>
      <w:r>
        <w:rPr>
          <w:rFonts w:ascii="Amiri" w:hAnsi="Amiri" w:eastAsia="Amiri" w:cs="Amiri"/>
          <w:color w:val="111111"/>
          <w:sz w:val="28"/>
          <w:sz w:val="28"/>
          <w:szCs w:val="28"/>
          <w:rtl w:val="true"/>
          <w:lang w:bidi="ar-SA"/>
        </w:rPr>
        <w:t>،و کذلک تقول فی قولهم أَمّا أَنت منطلقاً انطلقتُ معک بفتح أَن فتقدیره عنده لأَن کنتَ منطلقاً انطلقتُ معک،فأُسْقِطَت لام الجرّ کما أُسقطت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أُمَّتُکُمْ أُمَّةً وٰاحِدَةً وَ أَنَا رَبُّکُمْ فَاتَّقُونِ ،و العاملُ فی هذه اللام ما بعدها و هو قول فَاتَّقُونِ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الکلام فی قولک لأَن کنت منطلقاً،العامل فی هذه اللام ما بعدها و هو انطلقْتُ معَک؛ و بعد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قَوْمِک یُخْشی منه بائِقَةٌ، </w:t>
      </w:r>
      <w:bookmarkStart w:id="1328" w:name="pg11465_149526"/>
    </w:p>
    <w:p>
      <w:pPr>
        <w:pStyle w:val="BookText"/>
        <w:rPr/>
      </w:pPr>
      <w:bookmarkEnd w:id="1328"/>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رافعاً یقول لی عنده خُراشةٌ و خُماشَةٌ أَی حُقٌّ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خُرُوشُ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سُعُوفُه من جُوالِقٍ خَلَقٍ أَو ثوبٍ خلَقٍ،الواحد سَعْفٌ و خَرْشٌ </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2672605_73709187"/>
      <w:bookmarkStart w:id="1330" w:name="_Toc560"/>
      <w:bookmarkEnd w:id="1329"/>
      <w:r>
        <w:rPr>
          <w:rtl w:val="true"/>
        </w:rPr>
        <w:t>خربش</w:t>
      </w:r>
      <w:bookmarkEnd w:id="1330"/>
    </w:p>
    <w:p>
      <w:pPr>
        <w:pStyle w:val="BookText"/>
        <w:rPr/>
      </w:pPr>
      <w:r>
        <w:rPr>
          <w:rFonts w:ascii="Amiri" w:hAnsi="Amiri" w:eastAsia="Amiri" w:cs="Amiri"/>
          <w:color w:val="111111"/>
          <w:sz w:val="28"/>
          <w:sz w:val="28"/>
          <w:szCs w:val="28"/>
          <w:rtl w:val="true"/>
          <w:lang w:bidi="ar-SA"/>
        </w:rPr>
        <w:t>وقَعَ القومُ فی خَرْبَشٍ و خِرْباشٍ أَی اخْتِلاطٍ و 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العمل و الکتاب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کتاباً مُخَرْبَشاً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کتابٌ مُخَرْبَشُ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 عن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بعضهم عن زید بن أَخْزم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دُوادٍ یقول کان کتابُ سُفْیانَ مُخَرْبَشاً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الخَرْبَشةُ و الخَرْمَشةُ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 التشویش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ریاحین البَرِّ و هو شبیه المَرْوِ الدِّقاقِ الورَقِ؛ عن أَبی حنیفة،و وردُه أَبیض و هو طیّب الریح یوضع فی أَضعاف الثیاب لِطِیبِ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2672607_73709187"/>
      <w:bookmarkStart w:id="1332" w:name="_Toc561"/>
      <w:bookmarkEnd w:id="1331"/>
      <w:r>
        <w:rPr>
          <w:rtl w:val="true"/>
        </w:rPr>
        <w:t>خرفش</w:t>
      </w:r>
      <w:bookmarkEnd w:id="1332"/>
    </w:p>
    <w:p>
      <w:pPr>
        <w:pStyle w:val="BookText"/>
        <w:rPr/>
      </w:pPr>
      <w:r>
        <w:rPr>
          <w:rFonts w:ascii="Amiri" w:hAnsi="Amiri" w:eastAsia="Amiri" w:cs="Amiri"/>
          <w:color w:val="111111"/>
          <w:sz w:val="28"/>
          <w:sz w:val="28"/>
          <w:szCs w:val="28"/>
          <w:rtl w:val="true"/>
          <w:lang w:bidi="ar-SA"/>
        </w:rPr>
        <w:t xml:space="preserve">خِرْفاشٌ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2672609_73709187"/>
      <w:bookmarkStart w:id="1334" w:name="_Toc562"/>
      <w:bookmarkEnd w:id="1333"/>
      <w:r>
        <w:rPr>
          <w:rtl w:val="true"/>
        </w:rPr>
        <w:t>خرمش</w:t>
      </w:r>
      <w:bookmarkEnd w:id="1334"/>
    </w:p>
    <w:p>
      <w:pPr>
        <w:pStyle w:val="BookText"/>
        <w:rPr/>
      </w:pPr>
      <w:r>
        <w:rPr>
          <w:rFonts w:ascii="Amiri" w:hAnsi="Amiri" w:eastAsia="Amiri" w:cs="Amiri"/>
          <w:color w:val="111111"/>
          <w:sz w:val="28"/>
          <w:sz w:val="28"/>
          <w:szCs w:val="28"/>
          <w:rtl w:val="true"/>
          <w:lang w:bidi="ar-SA"/>
        </w:rPr>
        <w:t xml:space="preserve">الخَرْمَشةُ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 الکتاب و العمل،و قد خَرْمَشهُ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الخَرْبَشةُ و الخَرْمَشة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 التشویش</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2672611_73709187"/>
      <w:bookmarkStart w:id="1336" w:name="_Toc563"/>
      <w:bookmarkEnd w:id="1335"/>
      <w:r>
        <w:rPr>
          <w:rtl w:val="true"/>
        </w:rPr>
        <w:t>خشش</w:t>
      </w:r>
      <w:bookmarkEnd w:id="1336"/>
    </w:p>
    <w:p>
      <w:pPr>
        <w:pStyle w:val="BookText"/>
        <w:rPr/>
      </w:pPr>
      <w:r>
        <w:rPr>
          <w:rFonts w:ascii="Amiri" w:hAnsi="Amiri" w:eastAsia="Amiri" w:cs="Amiri"/>
          <w:color w:val="111111"/>
          <w:sz w:val="28"/>
          <w:sz w:val="28"/>
          <w:szCs w:val="28"/>
          <w:rtl w:val="true"/>
          <w:lang w:bidi="ar-SA"/>
        </w:rPr>
        <w:t>خَشَّه</w:t>
      </w:r>
    </w:p>
    <w:p>
      <w:pPr>
        <w:pStyle w:val="BookText"/>
        <w:rPr/>
      </w:pPr>
      <w:r>
        <w:rPr>
          <w:rFonts w:ascii="Amiri" w:hAnsi="Amiri" w:eastAsia="Amiri" w:cs="Amiri"/>
          <w:color w:val="111111"/>
          <w:sz w:val="28"/>
          <w:sz w:val="28"/>
          <w:szCs w:val="28"/>
          <w:rtl w:val="true"/>
          <w:lang w:bidi="ar-SA"/>
        </w:rPr>
        <w:t>یَخُشُّه</w:t>
      </w:r>
    </w:p>
    <w:p>
      <w:pPr>
        <w:pStyle w:val="BookText"/>
        <w:rPr/>
      </w:pPr>
      <w:r>
        <w:rPr>
          <w:rFonts w:ascii="Amiri" w:hAnsi="Amiri" w:eastAsia="Amiri" w:cs="Amiri"/>
          <w:color w:val="111111"/>
          <w:sz w:val="28"/>
          <w:sz w:val="28"/>
          <w:szCs w:val="28"/>
          <w:rtl w:val="true"/>
          <w:lang w:bidi="ar-SA"/>
        </w:rPr>
        <w:t xml:space="preserve">خَشًّا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 فی الشیء یخُشُّ خَشًّا و انْخَشَّ و خَشْخَشَ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و 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جریء علی هَوَی اللیل،و مِخْشفٌ،و اشتقه ابنُ درید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 فی الشیء دخل فیه،و 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رجل،مشتق منه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خَشَشْتُ فی الشیء دخلت فیه؛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 بها خِلالَ الفَدْفَدِ أَی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انْخَشَّ الرجل فی القوم انْخِشاشاً إِذا دخل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أُنیس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یمشی حتی خَشَّ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دخل؛ و منه یقال لما یُدخَلُ فی أَنف البعیر خِشَاشٌ لأَنه یُخَشُّ فیه أَی یدخل؛ و 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خَشْخَشْت بالعِیسِ فی قَفْرةٍ، مَقِیلِ ظِباء الصَّرِیمِ الحُرُنْ أَی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الخِشَاشُ ،بالکسر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عائشة و وصَفَتْ أَباها،رضی اللَّه عنهما،فقالت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 المَرْآة و المَخْبَر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ترید أَنه لطیف الجسم و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خِشَاشٌ و خَشَاشٌ إِذا کان حادَّ الرأْس لطیفاً ماضیاً لطیف المدخل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خَشَاشٌ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الماضی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خِشاشٌ و خَشاشٌ لطیف الرأْس ضَرْبُ الجسم خفیف وقَّادٌ؛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الرجلُ الضَّرْبُ الذی تَعْرِفُونه، خَشَاشٌ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کرأْسِ الحیَّةِ المُتَوَقِّدِ و قد یضم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و الخَشَاشُ الخفیف الروح الذکیُّ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الثعبان </w:t>
      </w:r>
      <w:r>
        <w:rPr>
          <w:rStyle w:val="FootnoteAnchor"/>
          <w:rtl w:val="true"/>
        </w:rPr>
        <w:footnoteReference w:id="174"/>
      </w:r>
      <w:r>
        <w:rPr>
          <w:rFonts w:ascii="IRNazanin" w:hAnsi="IRNazanin" w:eastAsia="IRNazanin"/>
          <w:color w:val="111111"/>
          <w:sz w:val="28"/>
          <w:sz w:val="28"/>
          <w:szCs w:val="28"/>
          <w:rtl w:val="true"/>
          <w:lang w:bidi="fa-IR"/>
        </w:rPr>
        <w:t>العظیم المنکَر،و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حیة مثل الأَرقم أَصْغَرُ منه،و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الحیات الخفیفة الصغیرة الرأْس،و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الحیة،و لم یقید،و هی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حیة الجبل لا تُطْنی،قال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الأَفعی حیة السهل؛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سالَمَ الأَفعی مع الخِشاشِ و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حیة صغیرة سمراء أَصغر من الأَرقم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حیة بیضاء </w:t>
      </w:r>
    </w:p>
    <w:p>
      <w:pPr>
        <w:pStyle w:val="BookText"/>
        <w:rPr/>
      </w:pPr>
      <w:r>
        <w:rPr>
          <w:rFonts w:ascii="Amiri" w:hAnsi="Amiri" w:eastAsia="Amiri" w:cs="Amiri"/>
          <w:color w:val="111111"/>
          <w:sz w:val="28"/>
          <w:sz w:val="28"/>
          <w:szCs w:val="28"/>
          <w:rtl w:val="true"/>
          <w:lang w:bidi="ar-SA"/>
        </w:rPr>
        <w:t xml:space="preserve">قلما تؤذی،و هی بین الحُفَّاثِ و الأَرقم،و الجمع الخِشَّاءُ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للحیة خَشْخاشٌ أَیضاً؛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أَسْمر مثل الحیةِ الخَشْخَاشِ و 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الشِّرارُ من کل شیء،و خص بعضهم به شِرارَ الطیر و ما لا یصید منها،و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الطیر و من جمیع دواب الأَرض ما لا دِماغَ له کالنعامة و الحباری و الکَرْوانِ و مُلاعِبِ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شِرارُ الطیر،هذا وحده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الأَعرابی الرجل الخفیف خَشَاشٌ أَیضاً،رواه شمر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به خَشاشُ الرأْسِ من العظام و هو ما 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رقَّ و لطُفَ،فهو خَشاشٌ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خَشَاشُ الرأْسِ،فإِذا لم تذکر الرأْس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خِشَاشٌ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الحشراتُ،و قد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ربطت هرّة فلم تُطْعِمْها و لم تَدَعْها تأْکلُ من خَشَاش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هوامِّ الأَرض و حشراتها و دوابِّها و ما أَشبهها،و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بمعناه،و یروی بالحاء المهملة،و هو یابس النبات و هو وهَم،و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خُشَیْشٌ ،بضم الخاء المعجمة،تصغیر خَشَاشٍ علی الحذف أَو خُشَیِّشٌ من غیر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الخِشاشُ من دواب الأَرض 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دماغ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الحیة لا دماغ لها و النعامة لا دماغ لها و الکَرْوانُ لا دماغ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کَروانٌ خِشَاشٌ و حباری خَشاشٌ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و الخِشاشُ من الدواب الصغیرُ الرأْس اللطیف،قال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الحِدَأُ و مُلاعِبُ ظِلِّه خِشاشٌ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یَنْتَفعْ بی و لم یَدَعْنی أَخْتشُّ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آکُلُ من خَشاشِها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الزبیر و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أَقلُّ فی أَعْیُنِنا </w:t>
      </w:r>
      <w:r>
        <w:rPr>
          <w:rStyle w:val="FootnoteAnchor"/>
          <w:rtl w:val="true"/>
        </w:rPr>
        <w:footnoteReference w:id="175"/>
      </w:r>
      <w:r>
        <w:rPr>
          <w:rFonts w:ascii="Amiri" w:hAnsi="Amiri" w:eastAsia="Amiri" w:cs="Amiri"/>
          <w:color w:val="111111"/>
          <w:sz w:val="28"/>
          <w:sz w:val="28"/>
          <w:szCs w:val="28"/>
          <w:rtl w:val="true"/>
          <w:lang w:bidi="ar-SA"/>
        </w:rPr>
        <w:t xml:space="preserve">من خَشاشةٍ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 هو الخِشاشُ ،بالکسر،فخالف جماعةَ اللُّغوِیِّین،و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به لانْخِشاشِه فی الأَرض و اسْتِتارِه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الخِشاشُ و الخِشاشةُ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یجعل فی أَنف البعیر؛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یَتُوقُ إِلی النَّجاءِ بفضْلِ غَرْبٍ، و تَقْدَعُه الخِشاشةُ و الفِقارُ و جمعه أَخِشَّةٌ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جعْلُک الخِشاشَ فی أَنف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ما وضع فی عظْم الأَنف،و أَما ما وضع فی اللحم فهی البُرَةُ، خَشَّه یَخُشُّه خشًّا و أَخَشَّه ؛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ما کان فی العَظم إِذا کان عُوداً،و العِرانُ ما کان فی اللحم فوق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خَشَشْت البعیرَ،فهو مَخْشوش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فانقادت معه الشجرةُ کالبعیر المَخْشُوش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یُجعل فی أَنفه الخِشاشُ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الخِشاش مشتق من خَشَّ فی الشیء إِذا دَخل فیه لأَنه یُدْخَل فی أَنف البعیر؛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خُشُّوا بین کلامکم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خَشَشْتُ البعیر أَخُشُّه خَشّاً إِذا جعلت فی أَنفه الخِشاشَ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الخِشاشُ ،بالکسر،الذی یُدخل فی عظم أَنف البعیر و هو من خَشب،و البُرةُ من صُفْرٍ،و الخِزامةُ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أَهْدی فی عُمرتِها جملاً کان لأَبی جهل فی أَنفه خِشاشٌ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عُوَیدٌ یجعل فی أَنف البعیر یُشدّ به الزِّمامُ لیکون أَسرعَ لانقیاده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الخُشّاءُ و الخُشُشاءُ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الدَّقیق العاری من الشعر الناتئُ خلف الأُذن؛ قال العجاج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 خُشَشاوَیْ حُرَّةِ التَحْریرِ</w:t>
      </w:r>
    </w:p>
    <w:p>
      <w:pPr>
        <w:pStyle w:val="BookText"/>
        <w:rPr/>
      </w:pPr>
      <w:r>
        <w:rPr>
          <w:rFonts w:ascii="Amiri" w:hAnsi="Amiri" w:eastAsia="Amiri" w:cs="Amiri"/>
          <w:color w:val="111111"/>
          <w:sz w:val="28"/>
          <w:sz w:val="28"/>
          <w:szCs w:val="28"/>
          <w:rtl w:val="true"/>
          <w:lang w:bidi="ar-SA"/>
        </w:rPr>
        <w:t xml:space="preserve">و هما خُشَشاوانِ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نظیرُها من الکلام القُوْباءُ و أَصلُه القُوَباءُ،بالتحریک،فسکَنت استثقالاً للحرکة علی الواو و لأَنّ فُعْلاءَ،بالتسکین،لیس من أَبْنِیَتِهم،قال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وزنٌ قلیلٌ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،أَن قَبیصةَ بن جابر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رَمَیْتُ ظَبْیاً و أَنا مُحْرِمٌ فأَصَبْتُ خُشَشاءَه فأَسِن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الخُشَشاءُ هو العظْمُ الناشِزُ خلف الأُذن و همْزتُه منقلبة عن أَلف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الخُشَشاوان عظْمان ناتئان خلف الأُذنین،و أَصل الخُشَشاء </w:t>
      </w:r>
      <w:r>
        <w:rPr>
          <w:rStyle w:val="FootnoteAnchor"/>
          <w:rtl w:val="true"/>
        </w:rPr>
        <w:footnoteReference w:id="176"/>
      </w:r>
      <w:r>
        <w:rPr>
          <w:rFonts w:ascii="Amiri" w:hAnsi="Amiri" w:eastAsia="Amiri" w:cs="Amiri"/>
          <w:color w:val="111111"/>
          <w:sz w:val="28"/>
          <w:sz w:val="28"/>
          <w:szCs w:val="28"/>
          <w:rtl w:val="true"/>
          <w:lang w:bidi="ar-SA"/>
        </w:rPr>
        <w:t>علی 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فیها رمل،و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فیها طین و حصًی؛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الأَرض الخَشِنةُ الصلبة،و جمع ذلک کلّه خَشَّاواتٌ و خَشاشِیّ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أَنْبَطَ فی خَشَّاءَ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 أَرض غلیظة فیها طین و 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المطر؛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یسائلنی بالمُنْحَنی عن بِلادِه،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خَشٌّ من القَطْرِ و الخَشْخَشَةُ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السلاح و الیَنْبُوتِ،و فی لغة ضعیفة شَخْشَخَةٌ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یابسٍ یحُکُّ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خَشْخاشٌ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أَنه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الجنة إِلا و سمِعتُ خَشْخَشَةً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الخَشْخَشَةُ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لها صوت کصوت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 و الحَشُّ و الصف و البت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واحد الخَشّ خاشٌّ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الخِشاشُ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حرّک خِشاشَه إِذا أَغضبه و 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الشجاع،بضم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الخُشَیشُ الغزال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خُشٍّ و هو التلُّ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خِشاشِ بازِلٍ جِوَرِّ و رواه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خِشاشَیْ بازلٍ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خشاشا کل شیء جَنْباه؛ و قال شمر فی قول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شَوْشاءَ لمَّا خُشَّ ناظرُها، أَدْنَتْ مُذَمَّرَها من واسط الکُورِ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الخِشاشُ یقع علی عِرْق الناظر،و عِرْقا الناظرَینِ یکْتَنِفان الأَنف،فإِذا خُشَّتْ لانَ رأَسها،فإِذا جُذِبت أَلْقت مُذَمَّرُها علی الرحل من شدة الخِشاشِ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العِلْباوان فی العُنق یُشْرِفان علی الأَخدَعَین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خُشاشانِ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بُرْدتان؛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الروایةُ بالتخفیف فیرید خفَّتهما و لُطْفَهُما،و إِن کانت بالتشدید فیرید به حرکَتهما کأَنهما کانتا مصقُولتین کالثیاب الجدُد المصقولة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 من الناس،و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حَوْمةِ الفَیْلَقِ الجَأْواءِ،إِذْ رکِبَتْ قَیْسٌ،و هَیْضَلُها الخَشْخاشُ إِذ نَزَلُوا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الخَشْخاشُ الجماعةُ علیهم سلاح و دروع، </w:t>
      </w:r>
      <w:bookmarkStart w:id="1337" w:name="pg11465_149529"/>
    </w:p>
    <w:p>
      <w:pPr>
        <w:pStyle w:val="BookText"/>
        <w:rPr/>
      </w:pPr>
      <w:bookmarkEnd w:id="1337"/>
      <w:r>
        <w:rPr>
          <w:rFonts w:ascii="Amiri" w:hAnsi="Amiri" w:eastAsia="Amiri" w:cs="Amiri"/>
          <w:color w:val="111111"/>
          <w:sz w:val="28"/>
          <w:sz w:val="28"/>
          <w:szCs w:val="28"/>
          <w:rtl w:val="true"/>
          <w:lang w:bidi="ar-SA"/>
        </w:rPr>
        <w:t>و قد خَشْخَشْتُه فَتَخَشْخَش ؛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تَخَشْخَشَ أَبْدانُ الحَدیدِ علیهمُ، کما خَشْخَشَتْ یبسَ الحصادِ جَنُوبُ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لصوت الثوب الجدید إِذا حرّک الخَشْخَشَةُ و النَّشْنَشَةُ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الأَخْشن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ثمرتُه حمراءُ،و 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و أَبیض،واحدته خَشْخاشةٌ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النَّحْل و الدَّبْر؛ قال ذو الأُصْبَع العَدْوانیُّ یصف 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أَفْواقَها،و تَرَّصَها تَرَّصَها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أَنبلُ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أَحذقُهم بعمل النبلِ؛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فی شعره مکان إِما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فنَبْلُه صِیغَةٌ کخَشْرَمِ خَشَّاءَ ، إِذا مُشَّ دَبْرُه لکَعا لأَن إِما لیس له جواب فی هذا البیت و لا فیما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ذکر الشاعر إِما فی بیت یلی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تَری قَوسَه فنابِیَةُ الأَرْزِ هَتُوفٌ،بِحالها ضَلَعا و قوله فنابیة،الفاء جواب إِما،و نابیة خبر مبتدإ أَی هی ما نبا من الأَرْزِ و ارتفع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لکَعا بمعنی لسع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الطیبُ،بالفارسیة،عرَّبَتْه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فی المرأَة خَشَّة کأَنَّ هذا اسم لها؛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بعض من لقیته لمطیع بن إِیاس یهجو حماداً الراویة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السَوْءةَ السَّوْآءَ و خُشَاخِشٌ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بالدَّهْناءِ؛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نارَک و اسْتَضَأْتَ بحزنَةٍ، و من الشُّهودِ خُشَاخِشٌ و الأَجْرَعُ</w:t>
      </w:r>
    </w:p>
    <w:p>
      <w:pPr>
        <w:pStyle w:val="Heading4"/>
        <w:numPr>
          <w:ilvl w:val="3"/>
          <w:numId w:val="1"/>
        </w:numPr>
        <w:rPr/>
      </w:pPr>
      <w:bookmarkStart w:id="1338" w:name="__RefHeading___Toc2672613_73709187"/>
      <w:bookmarkStart w:id="1339" w:name="_Toc564"/>
      <w:bookmarkEnd w:id="1338"/>
      <w:r>
        <w:rPr>
          <w:rtl w:val="true"/>
        </w:rPr>
        <w:t>خفش</w:t>
      </w:r>
      <w:bookmarkEnd w:id="1339"/>
    </w:p>
    <w:p>
      <w:pPr>
        <w:pStyle w:val="BookText"/>
        <w:rPr/>
      </w:pPr>
      <w:r>
        <w:rPr>
          <w:rFonts w:ascii="Amiri" w:hAnsi="Amiri" w:eastAsia="Amiri" w:cs="Amiri"/>
          <w:color w:val="111111"/>
          <w:sz w:val="28"/>
          <w:sz w:val="28"/>
          <w:szCs w:val="28"/>
          <w:rtl w:val="true"/>
          <w:lang w:bidi="ar-SA"/>
        </w:rPr>
        <w:t xml:space="preserve">الخفَشُ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فی البصر و ضیق فی العین،و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فی العین خلقةً،و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فساد فی جفن العین و احمرار تضیق له العیون من غیر وجع و لا قُرْحٍ، خَفِش خَفَشاً ،فهو خَفِشٌ و أَخْفَشُ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مِعْزَی مَطِیرة فی خَفْشٍ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الخطابی؛ إِنما هو الخَفَشُ مصدر خَفِشَت عینه خَفَشاً إِذا قَلَّ بصرها،و هو فساد فی العین یضعف منه نورُها و تَغْمَصُ دائماً من غیر وجع،یعنی أَنهم فی عمًی و حَیرة أَو فی ظلمة لیل،فضُرِبت المِعْزی مثلاً لأَنها من أَضعف الغنم فی المطرِ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ولد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أُمه أَخْفَشَ العینین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یُغَمّضُ إِذا نظر؛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لا أُوبَنُ بالتَّخْفِیش یرید بالضَّعْف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خَفِشَ فی أَمره إِذا ضعف؛ و به سمی الخُفاشُ لضعْف بصره بالنهار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خفِشٌ إِذا کان فی عینیه غَمَصٌ </w:t>
      </w:r>
      <w:bookmarkStart w:id="1340" w:name="pg11465_149530"/>
    </w:p>
    <w:p>
      <w:pPr>
        <w:pStyle w:val="BookText"/>
        <w:rPr/>
      </w:pPr>
      <w:bookmarkEnd w:id="1340"/>
      <w:r>
        <w:rPr>
          <w:rFonts w:ascii="Amiri" w:hAnsi="Amiri" w:eastAsia="Amiri" w:cs="Amiri"/>
          <w:color w:val="111111"/>
          <w:sz w:val="28"/>
          <w:sz w:val="28"/>
          <w:szCs w:val="28"/>
          <w:rtl w:val="true"/>
          <w:lang w:bidi="ar-SA"/>
        </w:rPr>
        <w:t>أَی قَذًی،قال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الرَّمَصُ فهو مثلُ العَمَش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عبد الملک إِلی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 اللَّه أُخَیْفِشَ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تصغیر الأَخْفَش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الخفَشُ علة و هو الذی یُبْصر الشیء باللیل و لا یبصره بالنهار،و یبصره فی یوم غیم و لا یبصره فی یوم 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یطیر باللیل مشتق من ذلک لأَنه یَشُقُّ علیه 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الخَفافِیش التی تطیر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 مُقدَّمُ سنام البعیر و انضمَّ فلم یَطُلْ فذلک الخَفَش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بعیرٌ أَخْفَشُ ،و ناقة خَفْشاءُ ،و قد خَفِشَ خفَشاً </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2672615_73709187"/>
      <w:bookmarkStart w:id="1342" w:name="_Toc565"/>
      <w:bookmarkEnd w:id="1341"/>
      <w:r>
        <w:rPr>
          <w:rtl w:val="true"/>
        </w:rPr>
        <w:t>خمش</w:t>
      </w:r>
      <w:bookmarkEnd w:id="1342"/>
    </w:p>
    <w:p>
      <w:pPr>
        <w:pStyle w:val="BookText"/>
        <w:rPr/>
      </w:pPr>
      <w:r>
        <w:rPr>
          <w:rFonts w:ascii="Amiri" w:hAnsi="Amiri" w:eastAsia="Amiri" w:cs="Amiri"/>
          <w:color w:val="111111"/>
          <w:sz w:val="28"/>
          <w:sz w:val="28"/>
          <w:szCs w:val="28"/>
          <w:rtl w:val="true"/>
          <w:lang w:bidi="ar-SA"/>
        </w:rPr>
        <w:t xml:space="preserve">الخَمْشُ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الخدْشُ فی الوجه و قد یستعمل فی سائر الجسد، خَمَشَه یَخْمِشُه و یخمُشُه خَمْشاً و خُمُوشاً و خَمَّشه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الخُدُوشُ؛ قال الفضل بن عباس بن عتبة بن أَبی لهب یخاطب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جَدُّنا،فإِن کُنتِ غَضْبَی، فامْلَئِی وجْهَکِ الجَمِیلَ خُدُوشاً و حکی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ذلک أُمُّک خَمْشَی ،و لم یفسره؛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معناه ثَکِلَتْکَ أُمُّک فَخَمَّشَت علیک وجْهَها،قال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الجمع یقال لا تفعلوا ذلک أُمهاتُکم خَمْشَی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الخُماشةُ من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له أَرْش معلوم کالخدْش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الجنایةُ،و هو من ذلک؛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 لها،مُذْ أَوْرَقَ العُود عنده، خُمَاشاتُ ذَحْل ما یُرادُ امتثالُها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اقتصاصُها،و الامتثال الاقتصاص،و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أَمْثِلْنی منه؛ قال یصف عیراً و أُتُنَه و رَمْحَهنّ إِیاه إِذا أَراد سِفادَهنّ،و أَراد بقوله رَباع عیراً قد طَلَعَت رَباعِیَتاه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الدیة فهو خُمَاشاتٌ مثل قطع ید أَو رجل أَو أُذن أَو عین أَو ضربة بالعصا أَو لطمة،کلُّ هذا خُماشةٌ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أَخذت خُماشَتی من فلان،و قد خَمَشَنی فلان أَی ضربنی أَو لطمنی أَو قطع عُضْواً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خُمَاشَته إِذا اقتص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قیس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بنیه عند موته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بینی و بین فلان خُماشاتٌ فی الجاهلیة،واحدتها خُماشة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جراحات و جنایات،و هی کل ما کان دون القتل و الدیة من قطع أَو جرح أَو ضرب أَو نهب و نحو ذلک من أَنواع الأَذی؛ 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جنایات و جراحات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الخامِشةُ و جمعُها الخَوامِشُ و هی صغار المسایل و الدوافع؛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خامِشَةً لأَنها تَخْمِشُ الأَرض أَی تَخُدّ فیها بما تحْمِل من ماء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الخَوافِشُ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 السیل،الواحدة خافِشةٌ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صغار مَسایلِ الماء مثل الدوافع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البعوضُ،بفتح الخاء،فی لغة هُذیل،قال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وغَی الخَمُوش ،بِجانِبَیه، وغَی رَکْبٍ،أُمَیمَ،ذوی زِیاط واحدته خَمُوشة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 و هذا الشعر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وغی الخموش ،بجانبیه، مآتِمُ یَلْتَدِمْن علی قَتیل واحدتها بقَّة،و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خَمُوشة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الجوهری هذا البیت فی فصل وغی أَیضاً و ذکر أَنه للهذلی و الذی فی شعر هذیل خلاف هذا،و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وغی الخموش ،بجانبیه، وغی رکب،أُمیم،أُولی هِیاط </w:t>
      </w:r>
      <w:bookmarkStart w:id="1343" w:name="pg11465_149531"/>
    </w:p>
    <w:p>
      <w:pPr>
        <w:pStyle w:val="BookText"/>
        <w:rPr/>
      </w:pPr>
      <w:bookmarkEnd w:id="1343"/>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للمتنخل؛ 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ماء،قد ورَدْت أُمَیمَ،طامٍ علی أَرْجائه زَجَلُ الغَطاط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الهِیاطُ و المِیاطُ الخصومةُ و الصیاحُ،و الطامی المرتفع،و أَرجاؤه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الغَطاطُ ضربٌ من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عباس حین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یُقْرَأُ فی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بأَن یُخْمَشَ وجهه أَو جلدُه کما یقال جدْعاً و قطْعاً،و هو منصوب بفعل لا یظهر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و هو غنیٌّ جاءت مسأَلتُه یوم القیامة خُمُوشاً أَو کُدُوحاً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خُدُوشاً؛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الخُموش مثل الخُدوش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خَمَشَت المرأَةُ وجْهَها تَخْمُشه و تَخْمِشه خَمْشاً و خُمُوشاً ،و الخُمُوشُ مصدرٌ و یجوز أَن یکونا جمیعاً المصدر حیث سمی به؛ قال لبید یذکر نساء قُمْن یَنُحْنَ علی عمه أَبی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یَخْمِشْنَ حُرَّ أَوْجُهٍ صِحاح، فی السُّلُب السُّودِ،و فی الأَمْساح</w:t>
      </w:r>
    </w:p>
    <w:p>
      <w:pPr>
        <w:pStyle w:val="BookText"/>
        <w:rPr/>
      </w:pPr>
      <w:r>
        <w:rPr>
          <w:rFonts w:ascii="Amiri" w:hAnsi="Amiri" w:eastAsia="Amiri" w:cs="Amiri"/>
          <w:color w:val="111111"/>
          <w:sz w:val="28"/>
          <w:sz w:val="28"/>
          <w:szCs w:val="28"/>
          <w:rtl w:val="true"/>
          <w:lang w:bidi="ar-SA"/>
        </w:rPr>
        <w:t xml:space="preserve">حکی ابن قُهزاذ عن علی بن الحسین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مطراً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الحسن بن أَبی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الخُماش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من الجراحات التی لا قصاص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کالخَدْش الذی لا قصاص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الحوامیم کلها مکیة لیس فیها حکم لأَنها کانت دارَ حرب،</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حم من تلادی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أَول ما تعلّمتُ بمکة،و لم تجْر الأَحکام بین المسلمین بمکة فی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الوَبْر الذکرُ،و الجمع خُمْشان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تَخَمَّشَ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حرکتهم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الخاموش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معروف بَقَّال؛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أَقْحَمَنی جارُ أَبی الخاموش و الخُماشاتُ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 الذَحْلِ</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2672617_73709187"/>
      <w:bookmarkStart w:id="1345" w:name="_Toc566"/>
      <w:bookmarkEnd w:id="1344"/>
      <w:r>
        <w:rPr>
          <w:rtl w:val="true"/>
        </w:rPr>
        <w:t>خنش</w:t>
      </w:r>
      <w:bookmarkEnd w:id="1345"/>
    </w:p>
    <w:p>
      <w:pPr>
        <w:pStyle w:val="BookText"/>
        <w:rPr/>
      </w:pPr>
      <w:r>
        <w:rPr>
          <w:rFonts w:ascii="Amiri" w:hAnsi="Amiri" w:eastAsia="Amiri" w:cs="Amiri"/>
          <w:color w:val="111111"/>
          <w:sz w:val="28"/>
          <w:sz w:val="28"/>
          <w:szCs w:val="28"/>
          <w:rtl w:val="true"/>
          <w:lang w:bidi="ar-SA"/>
        </w:rPr>
        <w:t xml:space="preserve">الخُنْشُوشُ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مُخنَّشَةٌ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بقیّة من 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بقی لهم خُنْشُوشٌ من مال أَی قطعةٌ من الإِِبِلِ،و قیل أَی بقیة،و قال اللیث فی قوله امرأَة مُخَنَّشة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تَخْنُشُها بعْض رقَّة بقیة شبابِها،و نساء مُخَنَّشَات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خُنْشُوشٌ أَی ما لَه شیءٌ؛ و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بأُخْراهُمْ علی خُنْشُوش کقولهم جاؤوا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 خُنْشُوشٌ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بنی دارِم یقال له خُنْشُوش مُدٍّ </w:t>
      </w:r>
      <w:r>
        <w:rPr>
          <w:rStyle w:val="FootnoteAnchor"/>
          <w:rtl w:val="true"/>
        </w:rPr>
        <w:footnoteReference w:id="179"/>
      </w:r>
      <w:r>
        <w:rPr>
          <w:rFonts w:ascii="Amiri" w:hAnsi="Amiri" w:eastAsia="Amiri" w:cs="Amiri"/>
          <w:color w:val="111111"/>
          <w:sz w:val="28"/>
          <w:sz w:val="28"/>
          <w:szCs w:val="28"/>
          <w:rtl w:val="true"/>
          <w:lang w:bidi="ar-SA"/>
        </w:rPr>
        <w:t>یقول له خالد بن علقمة الدارمی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خُنْشُوشَ بن مُدّ مَلامَةً، إِذا زَیَّنَ الفَحْشاءَ للنفس مُوقُها أَراد مؤُوقُها</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2672619_73709187"/>
      <w:bookmarkStart w:id="1347" w:name="_Toc567"/>
      <w:bookmarkEnd w:id="1346"/>
      <w:r>
        <w:rPr>
          <w:rtl w:val="true"/>
        </w:rPr>
        <w:t>خنبش</w:t>
      </w:r>
      <w:bookmarkEnd w:id="1347"/>
    </w:p>
    <w:p>
      <w:pPr>
        <w:pStyle w:val="BookText"/>
        <w:rPr/>
      </w:pPr>
      <w:r>
        <w:rPr>
          <w:rFonts w:ascii="Amiri" w:hAnsi="Amiri" w:eastAsia="Amiri" w:cs="Amiri"/>
          <w:color w:val="111111"/>
          <w:sz w:val="28"/>
          <w:sz w:val="28"/>
          <w:szCs w:val="28"/>
          <w:rtl w:val="true"/>
          <w:lang w:bidi="ar-SA"/>
        </w:rPr>
        <w:t xml:space="preserve">امرأَة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2672621_73709187"/>
      <w:bookmarkStart w:id="1349" w:name="_Toc568"/>
      <w:bookmarkEnd w:id="1348"/>
      <w:r>
        <w:rPr>
          <w:rtl w:val="true"/>
        </w:rPr>
        <w:t>خوش</w:t>
      </w:r>
      <w:bookmarkEnd w:id="1349"/>
    </w:p>
    <w:p>
      <w:pPr>
        <w:pStyle w:val="BookText"/>
        <w:rPr/>
      </w:pPr>
      <w:r>
        <w:rPr>
          <w:rFonts w:ascii="Amiri" w:hAnsi="Amiri" w:eastAsia="Amiri" w:cs="Amiri"/>
          <w:color w:val="111111"/>
          <w:sz w:val="28"/>
          <w:sz w:val="28"/>
          <w:szCs w:val="28"/>
          <w:rtl w:val="true"/>
          <w:lang w:bidi="ar-SA"/>
        </w:rPr>
        <w:t xml:space="preserve">الخَوَشُ ،صفَرُ البطن،و کذلک التخویش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المُتَخَوِّشُ و المُتَخاوِشُ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البطن المُتَخَدِّد اللحم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تَخَوَّشَ بَدَنُ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 بعد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خوَّشَه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قال رؤبة یصف أَزْمةً حَصَّاءُ تُقْنِی المالَ بالتَخْوِیش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 الرجلُ جاریتَه بأَیْرِه،قال و الخَوْش کالطعن و کذلک جافَها یجُوفها و نشَغَها و رفغها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خاوَشَ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 الراعی یصف ثوراً یحْفر کِناساً و یُجافی صدْرَه عن عروق الأَرطی</w:t>
      </w:r>
      <w:r>
        <w:rPr>
          <w:rFonts w:eastAsia="Amiri" w:cs="Amiri" w:ascii="Amiri" w:hAnsi="Amiri"/>
          <w:color w:val="111111"/>
          <w:sz w:val="28"/>
          <w:szCs w:val="28"/>
          <w:rtl w:val="true"/>
          <w:lang w:bidi="ar-SA"/>
        </w:rPr>
        <w:t xml:space="preserve">: </w:t>
      </w:r>
      <w:bookmarkStart w:id="1350" w:name="pg11465_149532"/>
    </w:p>
    <w:p>
      <w:pPr>
        <w:pStyle w:val="BookText"/>
        <w:rPr/>
      </w:pPr>
      <w:bookmarkEnd w:id="1350"/>
      <w:r>
        <w:rPr>
          <w:rFonts w:ascii="Amiri" w:hAnsi="Amiri" w:eastAsia="Amiri" w:cs="Amiri"/>
          <w:color w:val="111111"/>
          <w:sz w:val="28"/>
          <w:sz w:val="28"/>
          <w:szCs w:val="28"/>
          <w:rtl w:val="true"/>
          <w:lang w:bidi="ar-SA"/>
        </w:rPr>
        <w:t>یُخاوِشُ البَرْکَ عن عِرْق أَضَرَّ به،</w:t>
      </w:r>
    </w:p>
    <w:p>
      <w:pPr>
        <w:pStyle w:val="BookText"/>
        <w:rPr/>
      </w:pPr>
      <w:r>
        <w:rPr>
          <w:rFonts w:ascii="Amiri" w:hAnsi="Amiri" w:eastAsia="Amiri" w:cs="Amiri"/>
          <w:color w:val="111111"/>
          <w:sz w:val="28"/>
          <w:sz w:val="28"/>
          <w:szCs w:val="28"/>
          <w:rtl w:val="true"/>
          <w:lang w:bidi="ar-SA"/>
        </w:rPr>
        <w:t>تَجافِیاً کتَجافی القَرْم ذِی السَّرَرِ</w:t>
      </w:r>
    </w:p>
    <w:p>
      <w:pPr>
        <w:pStyle w:val="BookText"/>
        <w:rPr/>
      </w:pPr>
      <w:r>
        <w:rPr>
          <w:rFonts w:ascii="Amiri" w:hAnsi="Amiri" w:eastAsia="Amiri" w:cs="Amiri"/>
          <w:color w:val="111111"/>
          <w:sz w:val="28"/>
          <w:sz w:val="28"/>
          <w:szCs w:val="28"/>
          <w:rtl w:val="true"/>
          <w:lang w:bidi="ar-SA"/>
        </w:rPr>
        <w:t>أَی یرفع صدرَه عن عروق الأَرْطی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خاوَشَ الرجلُ جنْبه عن الفراش إِذا جافاه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غُمارِ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فی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قوله أَنشده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الوخاءَیْن و خَاشَ القَهْقَرَی فسره بالوجهین جمیعاً؛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دلیل فیه علی أَن أَلفه منقلبة عن واو أَو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خاشَ ماشَ،مبنیان علی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الناس،و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البیت و سقَطُ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ثعلب عن سلمة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 ماشِ،بالکسر أَیضاً؛ و أَنشد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 أَنْمار بنی منْقاشِ، خُوصَ العُیونِ یُبَّسَ المُشاشِ، یَحْمِلْن صبْیاناً و خاشِ ماشِ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فارسیته فأَعْرَبها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الخَوْشان الخاصرتان من الإِِنسان و غیرِه؛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أَحْسَبها الحَوْشانِ،بالحاء،قال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روی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العباس عن ابن الأَعرابی و عن عمرو عن أَبیه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الخَوْش الخاصرة،قال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مأْخوذ من التَخْوِیش و هو التنقیص؛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عَجَباً و الدهرُ ذو تَخْوِیش و الخَوْشانُ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البَقْلة التی تسمی القَطَفَ إِلا أَنه أَلْطَفُ ورَقاً و فیه حُموضة و الناس یأْکلونه،قال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 لرجل من الفزاریّین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 الخَوْشانَ خَوْدٌ کریمةٌ، و لا الضَّجْعَ إِلا مَنْ أَضَرَّ به الهَزْلُ</w:t>
      </w:r>
    </w:p>
    <w:p>
      <w:pPr>
        <w:pStyle w:val="Heading4"/>
        <w:numPr>
          <w:ilvl w:val="3"/>
          <w:numId w:val="1"/>
        </w:numPr>
        <w:rPr/>
      </w:pPr>
      <w:bookmarkStart w:id="1351" w:name="__RefHeading___Toc2672623_73709187"/>
      <w:bookmarkStart w:id="1352" w:name="_Toc569"/>
      <w:bookmarkEnd w:id="1351"/>
      <w:r>
        <w:rPr>
          <w:rtl w:val="true"/>
        </w:rPr>
        <w:t>خیش</w:t>
      </w:r>
      <w:bookmarkEnd w:id="1352"/>
    </w:p>
    <w:p>
      <w:pPr>
        <w:pStyle w:val="BookText"/>
        <w:rPr/>
      </w:pPr>
      <w:r>
        <w:rPr>
          <w:rFonts w:ascii="Amiri" w:hAnsi="Amiri" w:eastAsia="Amiri" w:cs="Amiri"/>
          <w:color w:val="111111"/>
          <w:sz w:val="28"/>
          <w:sz w:val="28"/>
          <w:szCs w:val="28"/>
          <w:rtl w:val="true"/>
          <w:lang w:bidi="ar-SA"/>
        </w:rPr>
        <w:t xml:space="preserve">الخَیْش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رِقاقُ النسج غِلاظُ الخُیُوطِ تُتَّخَذُ من مُشَاقةِ الکَتَّان و من أَرْدَئِه،و ربما اتخذت من العَصْبِ،و الجمع أَخیاش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 لَیلی بین بُرْدَی مَراجِلٍ، و أَخْیاشِ عَصْبٍ من مُهَلْهَلةِ الیمَن و فیه خُیُوشةٌ أَی 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خاشَ ما فی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2672625_73709187"/>
      <w:bookmarkStart w:id="1354" w:name="_Toc570"/>
      <w:bookmarkEnd w:id="1353"/>
      <w:r>
        <w:rPr>
          <w:rtl w:val="true"/>
        </w:rPr>
        <w:t>فصل الدال المهملة</w:t>
      </w:r>
      <w:bookmarkEnd w:id="1354"/>
    </w:p>
    <w:p>
      <w:pPr>
        <w:pStyle w:val="Heading4"/>
        <w:numPr>
          <w:ilvl w:val="3"/>
          <w:numId w:val="1"/>
        </w:numPr>
        <w:rPr/>
      </w:pPr>
      <w:bookmarkStart w:id="1355" w:name="__RefHeading___Toc2672627_73709187"/>
      <w:bookmarkStart w:id="1356" w:name="_Toc571"/>
      <w:bookmarkEnd w:id="1355"/>
      <w:r>
        <w:rPr>
          <w:rtl w:val="true"/>
        </w:rPr>
        <w:t>دبش</w:t>
      </w:r>
      <w:bookmarkEnd w:id="1356"/>
    </w:p>
    <w:p>
      <w:pPr>
        <w:pStyle w:val="BookText"/>
        <w:rPr/>
      </w:pPr>
      <w:r>
        <w:rPr>
          <w:rFonts w:ascii="Amiri" w:hAnsi="Amiri" w:eastAsia="Amiri" w:cs="Amiri"/>
          <w:color w:val="111111"/>
          <w:sz w:val="28"/>
          <w:sz w:val="28"/>
          <w:szCs w:val="28"/>
          <w:rtl w:val="true"/>
          <w:lang w:bidi="ar-SA"/>
        </w:rPr>
        <w:t xml:space="preserve">دبَشَ الجرادُ فی الأَرض یدبِشها دَبْشاً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کلأَها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سَیْلٌ دُبَاشٌ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یَجْرُف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الدبْشُ القَشْر و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دُبِشَت الأَرضُ دبْشاً إِذا أُکِلَ ما علیها من النبات؛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بأُخْراهُمْ علی خُنْشُوشِ، من مُهْوَئِنٍّ بالدَّبی مَدْبُوشِ المَدْبوشُ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أَکل الجرادُ 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مدبوشةٌ إِذا أَکل الجراد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المُهْوَئِنُّ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الأَرض</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2672629_73709187"/>
      <w:bookmarkStart w:id="1358" w:name="_Toc572"/>
      <w:bookmarkEnd w:id="1357"/>
      <w:r>
        <w:rPr>
          <w:rtl w:val="true"/>
        </w:rPr>
        <w:t>دخش</w:t>
      </w:r>
      <w:bookmarkEnd w:id="1358"/>
    </w:p>
    <w:p>
      <w:pPr>
        <w:pStyle w:val="BookText"/>
        <w:rPr/>
      </w:pPr>
      <w:r>
        <w:rPr>
          <w:rFonts w:ascii="Amiri" w:hAnsi="Amiri" w:eastAsia="Amiri" w:cs="Amiri"/>
          <w:color w:val="111111"/>
          <w:sz w:val="28"/>
          <w:sz w:val="28"/>
          <w:szCs w:val="28"/>
          <w:rtl w:val="true"/>
          <w:lang w:bidi="ar-SA"/>
        </w:rPr>
        <w:t>دَخِشَ</w:t>
      </w:r>
    </w:p>
    <w:p>
      <w:pPr>
        <w:pStyle w:val="BookText"/>
        <w:rPr/>
      </w:pPr>
      <w:r>
        <w:rPr>
          <w:rFonts w:ascii="Amiri" w:hAnsi="Amiri" w:eastAsia="Amiri" w:cs="Amiri"/>
          <w:color w:val="111111"/>
          <w:sz w:val="28"/>
          <w:sz w:val="28"/>
          <w:szCs w:val="28"/>
          <w:rtl w:val="true"/>
          <w:lang w:bidi="ar-SA"/>
        </w:rPr>
        <w:t xml:space="preserve">دخَشاً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لحماً؛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دَخْشَماً اسمُ رجل مشتق منه،و المیم زائدة</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2672631_73709187"/>
      <w:bookmarkStart w:id="1360" w:name="_Toc573"/>
      <w:bookmarkEnd w:id="1359"/>
      <w:r>
        <w:rPr>
          <w:rtl w:val="true"/>
        </w:rPr>
        <w:t>دخبش</w:t>
      </w:r>
      <w:bookmarkEnd w:id="1360"/>
    </w:p>
    <w:p>
      <w:pPr>
        <w:pStyle w:val="BookText"/>
        <w:rPr/>
      </w:pPr>
      <w:r>
        <w:rPr>
          <w:rFonts w:ascii="Amiri" w:hAnsi="Amiri" w:eastAsia="Amiri" w:cs="Amiri"/>
          <w:color w:val="111111"/>
          <w:sz w:val="28"/>
          <w:sz w:val="28"/>
          <w:szCs w:val="28"/>
          <w:rtl w:val="true"/>
          <w:lang w:bidi="ar-SA"/>
        </w:rPr>
        <w:t xml:space="preserve">رجل دَخْبَشٌ و دُخابِشٌ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البطن</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2672633_73709187"/>
      <w:bookmarkStart w:id="1362" w:name="_Toc574"/>
      <w:bookmarkEnd w:id="1361"/>
      <w:r>
        <w:rPr>
          <w:rtl w:val="true"/>
        </w:rPr>
        <w:t>درش</w:t>
      </w:r>
      <w:bookmarkEnd w:id="1362"/>
    </w:p>
    <w:p>
      <w:pPr>
        <w:pStyle w:val="BookText"/>
        <w:rPr/>
      </w:pPr>
      <w:r>
        <w:rPr>
          <w:rFonts w:ascii="Amiri" w:hAnsi="Amiri" w:eastAsia="Amiri" w:cs="Amiri"/>
          <w:color w:val="111111"/>
          <w:sz w:val="28"/>
          <w:sz w:val="28"/>
          <w:szCs w:val="28"/>
          <w:rtl w:val="true"/>
          <w:lang w:bidi="ar-SA"/>
        </w:rPr>
        <w:t xml:space="preserve">الدَّارِشُ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أَسود</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2672635_73709187"/>
      <w:bookmarkStart w:id="1364" w:name="_Toc575"/>
      <w:bookmarkEnd w:id="1363"/>
      <w:r>
        <w:rPr>
          <w:rtl w:val="true"/>
        </w:rPr>
        <w:t>درعش</w:t>
      </w:r>
      <w:bookmarkEnd w:id="1364"/>
    </w:p>
    <w:p>
      <w:pPr>
        <w:pStyle w:val="BookText"/>
        <w:rPr/>
      </w:pPr>
      <w:r>
        <w:rPr>
          <w:rFonts w:ascii="Amiri" w:hAnsi="Amiri" w:eastAsia="Amiri" w:cs="Amiri"/>
          <w:color w:val="111111"/>
          <w:sz w:val="28"/>
          <w:sz w:val="28"/>
          <w:szCs w:val="28"/>
          <w:rtl w:val="true"/>
          <w:lang w:bidi="ar-SA"/>
        </w:rPr>
        <w:t xml:space="preserve">بعیر دِرْعَوْشٌ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2672637_73709187"/>
      <w:bookmarkStart w:id="1366" w:name="_Toc576"/>
      <w:bookmarkEnd w:id="1365"/>
      <w:r>
        <w:rPr>
          <w:rtl w:val="true"/>
        </w:rPr>
        <w:t>درغش</w:t>
      </w:r>
      <w:bookmarkEnd w:id="136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ادْرَغَشّ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مرضه کاطْرَغَشَّ</w:t>
      </w:r>
      <w:r>
        <w:rPr>
          <w:rFonts w:eastAsia="Amiri" w:cs="Amiri" w:ascii="Amiri" w:hAnsi="Amiri"/>
          <w:color w:val="111111"/>
          <w:sz w:val="28"/>
          <w:szCs w:val="28"/>
          <w:rtl w:val="true"/>
          <w:lang w:bidi="ar-SA"/>
        </w:rPr>
        <w:t xml:space="preserve">. </w:t>
      </w:r>
      <w:bookmarkStart w:id="1367" w:name="pg11465_149533"/>
    </w:p>
    <w:p>
      <w:pPr>
        <w:pStyle w:val="Heading4"/>
        <w:numPr>
          <w:ilvl w:val="3"/>
          <w:numId w:val="1"/>
        </w:numPr>
        <w:rPr/>
      </w:pPr>
      <w:bookmarkStart w:id="1368" w:name="__RefHeading___Toc2672639_73709187"/>
      <w:bookmarkStart w:id="1369" w:name="_Toc577"/>
      <w:bookmarkEnd w:id="1367"/>
      <w:bookmarkEnd w:id="1368"/>
      <w:r>
        <w:rPr>
          <w:rtl w:val="true"/>
        </w:rPr>
        <w:t>دشش</w:t>
      </w:r>
      <w:bookmarkEnd w:id="1369"/>
    </w:p>
    <w:p>
      <w:pPr>
        <w:pStyle w:val="BookText"/>
        <w:rPr/>
      </w:pPr>
      <w:r>
        <w:rPr>
          <w:rFonts w:ascii="Amiri" w:hAnsi="Amiri" w:eastAsia="Amiri" w:cs="Amiri"/>
          <w:color w:val="111111"/>
          <w:sz w:val="28"/>
          <w:sz w:val="28"/>
          <w:szCs w:val="28"/>
          <w:rtl w:val="true"/>
          <w:lang w:bidi="ar-SA"/>
        </w:rPr>
        <w:t xml:space="preserve">الدّشّ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الدَّشِیشةِ ،و هی لغة فی الجَشِیشة،قال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بلغة و لکنها لُکْنة،و روی عن أَبی الولید بن طَخْفةَ الغِفاری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من أَصحاب الصُّفَّة و کان رسول اللَّه،صلی اللَّه علیه و سلم،یأْمرُ الرجلَ یأْخذ بید الرجُلین حتی بقِیتُ خامسَ،خمسةٍ فقال رسول اللَّه،صلی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انطلقوا،فانطلقنا معه إِلی بیت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أَطعِمِینا،فجاءت بِدَشِیشةٍ فأَکلْنا ثم جاءت بحَیْسةٍ مثل القَطا فأَکلنا ثم جاءت بعُسٍّ عظیم فشرِبْنا ثم انطلقنا إِلی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هذا الحدیثُ أَن الدشیشة لغةٌ فی الجشیشة</w:t>
      </w:r>
      <w:r>
        <w:rPr>
          <w:rFonts w:eastAsia="IRNazanin" w:cs="IRNazanin"/>
          <w:color w:val="111111"/>
          <w:sz w:val="28"/>
          <w:szCs w:val="28"/>
          <w:rtl w:val="true"/>
          <w:lang w:bidi="fa-IR"/>
        </w:rPr>
        <w:t>.</w:t>
      </w:r>
    </w:p>
    <w:p>
      <w:pPr>
        <w:pStyle w:val="Heading4"/>
        <w:numPr>
          <w:ilvl w:val="3"/>
          <w:numId w:val="1"/>
        </w:numPr>
        <w:rPr/>
      </w:pPr>
      <w:bookmarkStart w:id="1370" w:name="__RefHeading___Toc2672641_73709187"/>
      <w:bookmarkStart w:id="1371" w:name="_Toc578"/>
      <w:bookmarkEnd w:id="1370"/>
      <w:r>
        <w:rPr>
          <w:rtl w:val="true"/>
        </w:rPr>
        <w:t>دغش</w:t>
      </w:r>
      <w:bookmarkEnd w:id="1371"/>
    </w:p>
    <w:p>
      <w:pPr>
        <w:pStyle w:val="BookText"/>
        <w:rPr/>
      </w:pPr>
      <w:r>
        <w:rPr>
          <w:rFonts w:ascii="Amiri" w:hAnsi="Amiri" w:eastAsia="Amiri" w:cs="Amiri"/>
          <w:color w:val="111111"/>
          <w:sz w:val="28"/>
          <w:sz w:val="28"/>
          <w:szCs w:val="28"/>
          <w:rtl w:val="true"/>
          <w:lang w:bidi="ar-SA"/>
        </w:rPr>
        <w:t>تَداغشَ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فی حرْب أَو 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دَغَش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دَاغَشَ الرجلُ إِذا حام حولَ الماء من العطش؛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بِأَلذّ منک مُقَبَّلاً لِمُحَلَّإٍ عَطشانَ، داغَشَ ثم عادَ یَلُوب 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یُداغِشُ ظُلمةَ اللیل أَی یَخْبِطُها بلا فُتور؛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تراهُنّ یُداغِشْنَ السُّرَی، و قد مَضَی من لَیلِهنّ ما مَضَی؟ و الدغْشُ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 أَن العرب سمته دَغْوَشاً </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2672643_73709187"/>
      <w:bookmarkStart w:id="1373" w:name="_Toc579"/>
      <w:bookmarkEnd w:id="1372"/>
      <w:r>
        <w:rPr>
          <w:rtl w:val="true"/>
        </w:rPr>
        <w:t>دغمش</w:t>
      </w:r>
      <w:bookmarkEnd w:id="1373"/>
    </w:p>
    <w:p>
      <w:pPr>
        <w:pStyle w:val="BookText"/>
        <w:rPr/>
      </w:pPr>
      <w:r>
        <w:rPr>
          <w:rFonts w:ascii="Amiri" w:hAnsi="Amiri" w:eastAsia="Amiri" w:cs="Amiri"/>
          <w:color w:val="111111"/>
          <w:sz w:val="28"/>
          <w:sz w:val="28"/>
          <w:szCs w:val="28"/>
          <w:rtl w:val="true"/>
          <w:lang w:bidi="ar-SA"/>
        </w:rPr>
        <w:t>التهذیب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دَغْمَشْت فی الشیء و دَهْمَقت و دَمْشَقْت أَی أَسرعت</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2672645_73709187"/>
      <w:bookmarkStart w:id="1375" w:name="_Toc580"/>
      <w:bookmarkEnd w:id="1374"/>
      <w:r>
        <w:rPr>
          <w:rtl w:val="true"/>
        </w:rPr>
        <w:t>دقش</w:t>
      </w:r>
      <w:bookmarkEnd w:id="1375"/>
    </w:p>
    <w:p>
      <w:pPr>
        <w:pStyle w:val="BookText"/>
        <w:rPr/>
      </w:pPr>
      <w:r>
        <w:rPr>
          <w:rFonts w:ascii="Amiri" w:hAnsi="Amiri" w:eastAsia="Amiri" w:cs="Amiri"/>
          <w:color w:val="111111"/>
          <w:sz w:val="28"/>
          <w:sz w:val="28"/>
          <w:szCs w:val="28"/>
          <w:rtl w:val="true"/>
          <w:lang w:bidi="ar-SA"/>
        </w:rPr>
        <w:t xml:space="preserve">الدَّقْشُ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رَقْشاءُ،و قیل رقْطاء أَصغر من العَظاءة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الدُّقَیش کنْیة و اسمه الدقَشُ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الدَّقَشُ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الدُّقَیش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فاکتنیت بما لا تعرف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الکُنی و الأَسماء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الدُّقَیش الأَعرابی و هو مریض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تجدُک یا أَبا الدُّقَیش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ما لا أَشتهی و أَشتهی ما لا أَجد،و أَنا فی زمان سوء،زمانٌ من وَجَدَ لم یَجُد،و من جاد لم یجِدْ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دَنْقَشَ الرجلُ إِذا نظر و کسَر عینیه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دَنْقَشْت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جاء بالسین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القاسم الزجاجی أَن ابن درید سئل عن الدقَش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سمت العرب دقَشاً و صغروه فقالوا دُقَیش و صیرت مِن فَعَلَ فَنْعَل فقالوا دَنْقَش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الدُّقَیش طائر أَغبر أُرَیقِط معروف عندهم؛ قال غلام من العرب أَنشده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أُمّتاه أَخْصِبی العَشِیَّه، قد صِدْتُ دَقْشاً ثم سَنْدَرِیّه</w:t>
      </w:r>
    </w:p>
    <w:p>
      <w:pPr>
        <w:pStyle w:val="Heading4"/>
        <w:numPr>
          <w:ilvl w:val="3"/>
          <w:numId w:val="1"/>
        </w:numPr>
        <w:rPr/>
      </w:pPr>
      <w:bookmarkStart w:id="1376" w:name="__RefHeading___Toc2672647_73709187"/>
      <w:bookmarkStart w:id="1377" w:name="_Toc581"/>
      <w:bookmarkEnd w:id="1376"/>
      <w:r>
        <w:rPr>
          <w:rtl w:val="true"/>
        </w:rPr>
        <w:t>دمش</w:t>
      </w:r>
      <w:bookmarkEnd w:id="1377"/>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 الهَیجانُ و الثوَرانُ من حرارة أَو شُرْب دَواء ثارَ إِلی رأْسه،یقال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 دمَشاً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دخیل أُعْرِب</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2672649_73709187"/>
      <w:bookmarkStart w:id="1379" w:name="_Toc582"/>
      <w:bookmarkEnd w:id="1378"/>
      <w:r>
        <w:rPr>
          <w:rtl w:val="true"/>
        </w:rPr>
        <w:t>دنفش</w:t>
      </w:r>
      <w:bookmarkEnd w:id="1379"/>
    </w:p>
    <w:p>
      <w:pPr>
        <w:pStyle w:val="BookText"/>
        <w:rPr/>
      </w:pPr>
      <w:r>
        <w:rPr>
          <w:rFonts w:ascii="Amiri" w:hAnsi="Amiri" w:eastAsia="Amiri" w:cs="Amiri"/>
          <w:color w:val="111111"/>
          <w:sz w:val="28"/>
          <w:sz w:val="28"/>
          <w:szCs w:val="28"/>
          <w:rtl w:val="true"/>
          <w:lang w:bidi="ar-SA"/>
        </w:rPr>
        <w:t>أَبو عبید فی باب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دَنْقَش الرجلُ دَنْقَشةً و طَرْفَش طَرْفَشةً إِذا نظر فکسَر عینیه،و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دَنْفَشَ ،بالفاء و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طَرْفَش الرجلُ طرْفَشةً و دَنْقَشَ دَنْقَشةً إِذا نظر فکسر عینیه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شمر و أَبو الهیثم یقولان فی هذا دنْقَس،بالقاف و السین</w:t>
      </w:r>
      <w:r>
        <w:rPr>
          <w:rFonts w:eastAsia="IRNazanin" w:cs="IRNazanin"/>
          <w:color w:val="111111"/>
          <w:sz w:val="28"/>
          <w:szCs w:val="28"/>
          <w:rtl w:val="true"/>
          <w:lang w:bidi="fa-IR"/>
        </w:rPr>
        <w:t>.</w:t>
      </w:r>
    </w:p>
    <w:p>
      <w:pPr>
        <w:pStyle w:val="Heading4"/>
        <w:numPr>
          <w:ilvl w:val="3"/>
          <w:numId w:val="1"/>
        </w:numPr>
        <w:rPr/>
      </w:pPr>
      <w:bookmarkStart w:id="1380" w:name="__RefHeading___Toc2672651_73709187"/>
      <w:bookmarkStart w:id="1381" w:name="_Toc583"/>
      <w:bookmarkEnd w:id="1380"/>
      <w:r>
        <w:rPr>
          <w:rtl w:val="true"/>
        </w:rPr>
        <w:t>دنقش</w:t>
      </w:r>
      <w:bookmarkEnd w:id="13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الدَّنْقَشَةُ الفسادُ،رواه بالشین و رواه غیره بالسین دَنْقَسَهُ؛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بالقاف </w:t>
      </w:r>
      <w:bookmarkStart w:id="1382" w:name="pg11465_149534"/>
    </w:p>
    <w:p>
      <w:pPr>
        <w:pStyle w:val="BookText"/>
        <w:rPr/>
      </w:pPr>
      <w:bookmarkEnd w:id="1382"/>
      <w:r>
        <w:rPr>
          <w:rFonts w:ascii="Amiri" w:hAnsi="Amiri" w:eastAsia="Amiri" w:cs="Amiri"/>
          <w:color w:val="111111"/>
          <w:sz w:val="28"/>
          <w:sz w:val="28"/>
          <w:szCs w:val="28"/>
          <w:rtl w:val="true"/>
          <w:lang w:bidi="ar-SA"/>
        </w:rPr>
        <w:t>و الشین؛ قال أَبو عمرو الشیبانی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الدَّنْقَشَةُ خفْضُ البصر مثل الطرفشة؛ و أَنشد لأَبّاقٍ الدُّبَیرِیّ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یُدَنْقِشُ العینَ إِذا ما نَظَرا، یَحْسَبُه،و هو صحیحٌ،أَعْوَرا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دَنْقَشَ و طَرْفَشَ إِذا نظر و کسر عینیه</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2672653_73709187"/>
      <w:bookmarkStart w:id="1384" w:name="_Toc584"/>
      <w:bookmarkEnd w:id="1383"/>
      <w:r>
        <w:rPr>
          <w:rtl w:val="true"/>
        </w:rPr>
        <w:t>دهش</w:t>
      </w:r>
      <w:bookmarkEnd w:id="1384"/>
    </w:p>
    <w:p>
      <w:pPr>
        <w:pStyle w:val="BookText"/>
        <w:rPr/>
      </w:pPr>
      <w:r>
        <w:rPr>
          <w:rFonts w:ascii="Amiri" w:hAnsi="Amiri" w:eastAsia="Amiri" w:cs="Amiri"/>
          <w:color w:val="111111"/>
          <w:sz w:val="28"/>
          <w:sz w:val="28"/>
          <w:szCs w:val="28"/>
          <w:rtl w:val="true"/>
          <w:lang w:bidi="ar-SA"/>
        </w:rPr>
        <w:t xml:space="preserve">الدَّهَشُ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من الذَّهَلِ و الوَلَهِ و قیل من الفزع و نحوه، دَهِشَ دَهَشاً ،فهو دَهِشٌ ،و دُهِشَ ،فهو مَدْهوش ،و کَرِهَها بعضهم،و أَدْهَشَه اللَّه و أَدْهَشَه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دهِشَ الرجلُ،بالکسر، دَهَشاً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 و شُدِهَ،فهو دَهِشٌ و مَشْدُوه </w:t>
      </w:r>
      <w:r>
        <w:rPr>
          <w:rStyle w:val="FootnoteAnchor"/>
          <w:rtl w:val="true"/>
        </w:rPr>
        <w:footnoteReference w:id="180"/>
      </w:r>
      <w:r>
        <w:rPr>
          <w:rFonts w:ascii="Amiri" w:hAnsi="Amiri" w:eastAsia="Amiri" w:cs="Amiri"/>
          <w:color w:val="111111"/>
          <w:sz w:val="28"/>
          <w:sz w:val="28"/>
          <w:szCs w:val="28"/>
          <w:rtl w:val="true"/>
          <w:lang w:bidi="ar-SA"/>
        </w:rPr>
        <w:t>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اللغةُ العالیة دَهِشَ علی فَعِلَ،و هو الدَّهَش ،بفتح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الخَرَقِ و البَعَل و نحوه</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2672655_73709187"/>
      <w:bookmarkStart w:id="1386" w:name="_Toc585"/>
      <w:bookmarkEnd w:id="1385"/>
      <w:r>
        <w:rPr>
          <w:rtl w:val="true"/>
        </w:rPr>
        <w:t>دهرش</w:t>
      </w:r>
      <w:bookmarkEnd w:id="1386"/>
    </w:p>
    <w:p>
      <w:pPr>
        <w:pStyle w:val="BookText"/>
        <w:rPr/>
      </w:pPr>
      <w:r>
        <w:rPr>
          <w:rFonts w:ascii="Amiri" w:hAnsi="Amiri" w:eastAsia="Amiri" w:cs="Amiri"/>
          <w:color w:val="111111"/>
          <w:sz w:val="28"/>
          <w:sz w:val="28"/>
          <w:szCs w:val="28"/>
          <w:rtl w:val="true"/>
          <w:lang w:bidi="ar-SA"/>
        </w:rPr>
        <w:t xml:space="preserve">دَهْرَشٌ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الجِنّ</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2672657_73709187"/>
      <w:bookmarkStart w:id="1388" w:name="_Toc586"/>
      <w:bookmarkEnd w:id="1387"/>
      <w:r>
        <w:rPr>
          <w:rtl w:val="true"/>
        </w:rPr>
        <w:t>دهفش</w:t>
      </w:r>
      <w:bookmarkEnd w:id="1388"/>
    </w:p>
    <w:p>
      <w:pPr>
        <w:pStyle w:val="BookText"/>
        <w:rPr/>
      </w:pPr>
      <w:r>
        <w:rPr>
          <w:rFonts w:ascii="Amiri" w:hAnsi="Amiri" w:eastAsia="Amiri" w:cs="Amiri"/>
          <w:color w:val="111111"/>
          <w:sz w:val="28"/>
          <w:sz w:val="28"/>
          <w:szCs w:val="28"/>
          <w:rtl w:val="true"/>
          <w:lang w:bidi="ar-SA"/>
        </w:rPr>
        <w:t>الأَزهری عن محمد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عمر بن أَبی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للنِّساء عندی نَصِیباً غیر ما قُلْتُ مازِحاً بلِسانی قال ابن أَبی 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لک المودة و للنساء الدَّهْفَشةَ و هی الخدِیعةُ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الدَّهْفَشةُ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دَهْفَشَ المرأَة إِذا جَمَّشَها</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2672659_73709187"/>
      <w:bookmarkStart w:id="1390" w:name="_Toc587"/>
      <w:bookmarkEnd w:id="1389"/>
      <w:r>
        <w:rPr>
          <w:rtl w:val="true"/>
        </w:rPr>
        <w:t>دهقش</w:t>
      </w:r>
      <w:bookmarkEnd w:id="1390"/>
    </w:p>
    <w:p>
      <w:pPr>
        <w:pStyle w:val="BookText"/>
        <w:rPr/>
      </w:pPr>
      <w:r>
        <w:rPr>
          <w:rFonts w:ascii="Amiri" w:hAnsi="Amiri" w:eastAsia="Amiri" w:cs="Amiri"/>
          <w:color w:val="111111"/>
          <w:sz w:val="28"/>
          <w:sz w:val="28"/>
          <w:szCs w:val="28"/>
          <w:rtl w:val="true"/>
          <w:lang w:bidi="ar-SA"/>
        </w:rPr>
        <w:t>دَهْقَشَ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جَمَّشَها</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2672661_73709187"/>
      <w:bookmarkStart w:id="1392" w:name="_Toc588"/>
      <w:bookmarkEnd w:id="1391"/>
      <w:r>
        <w:rPr>
          <w:rtl w:val="true"/>
        </w:rPr>
        <w:t>دوش</w:t>
      </w:r>
      <w:bookmarkEnd w:id="1392"/>
    </w:p>
    <w:p>
      <w:pPr>
        <w:pStyle w:val="BookText"/>
        <w:rPr/>
      </w:pPr>
      <w:r>
        <w:rPr>
          <w:rFonts w:ascii="Amiri" w:hAnsi="Amiri" w:eastAsia="Amiri" w:cs="Amiri"/>
          <w:color w:val="111111"/>
          <w:sz w:val="28"/>
          <w:sz w:val="28"/>
          <w:szCs w:val="28"/>
          <w:rtl w:val="true"/>
          <w:lang w:bidi="ar-SA"/>
        </w:rPr>
        <w:t xml:space="preserve">الدَّوَشُ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فی البصر،و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ضعْفٌ فی البصر و ضِیقٌ فی العین، دَوِشَ دوَشاً ،و هو أَدْوَشُ ،و قد دَوِشَت عینُه،و هی دَوْشاء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 الرجلُ إِذا أَخذَتْه الشَّبْکَرةُ</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2672663_73709187"/>
      <w:bookmarkStart w:id="1394" w:name="_Toc589"/>
      <w:bookmarkEnd w:id="1393"/>
      <w:r>
        <w:rPr>
          <w:rtl w:val="true"/>
        </w:rPr>
        <w:t>دیش</w:t>
      </w:r>
      <w:bookmarkEnd w:id="1394"/>
    </w:p>
    <w:p>
      <w:pPr>
        <w:pStyle w:val="BookText"/>
        <w:rPr/>
      </w:pPr>
      <w:r>
        <w:rPr>
          <w:rFonts w:ascii="Amiri" w:hAnsi="Amiri" w:eastAsia="Amiri" w:cs="Amiri"/>
          <w:color w:val="111111"/>
          <w:sz w:val="28"/>
          <w:sz w:val="28"/>
          <w:szCs w:val="28"/>
          <w:rtl w:val="true"/>
          <w:lang w:bidi="ar-SA"/>
        </w:rPr>
        <w:t xml:space="preserve">الدِّیشُ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ابنی الهُونِ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 قبیلة من بنی الهون بن خزیمة و هم من القارَةِ،و هم الدِّیشُ و العَضَلُ ابنا الهون بن خزیمة،قال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قالوه بفتح الدال،و هو أَحد القارة،و الآخَرُ عَضَلُ بن الهون یقال لهما جمیعاً القارة</w:t>
      </w:r>
      <w:r>
        <w:rPr>
          <w:rFonts w:eastAsia="IRNazanin" w:cs="IRNazanin"/>
          <w:color w:val="111111"/>
          <w:sz w:val="28"/>
          <w:szCs w:val="28"/>
          <w:rtl w:val="true"/>
          <w:lang w:bidi="fa-IR"/>
        </w:rPr>
        <w:t>.</w:t>
      </w:r>
    </w:p>
    <w:p>
      <w:pPr>
        <w:pStyle w:val="Heading3"/>
        <w:numPr>
          <w:ilvl w:val="2"/>
          <w:numId w:val="1"/>
        </w:numPr>
        <w:rPr/>
      </w:pPr>
      <w:bookmarkStart w:id="1395" w:name="__RefHeading___Toc2672665_73709187"/>
      <w:bookmarkStart w:id="1396" w:name="_Toc590"/>
      <w:bookmarkEnd w:id="1395"/>
      <w:r>
        <w:rPr>
          <w:rtl w:val="true"/>
        </w:rPr>
        <w:t>فصل الراء</w:t>
      </w:r>
      <w:bookmarkEnd w:id="1396"/>
    </w:p>
    <w:p>
      <w:pPr>
        <w:pStyle w:val="Heading4"/>
        <w:numPr>
          <w:ilvl w:val="3"/>
          <w:numId w:val="1"/>
        </w:numPr>
        <w:rPr/>
      </w:pPr>
      <w:bookmarkStart w:id="1397" w:name="__RefHeading___Toc2672667_73709187"/>
      <w:bookmarkStart w:id="1398" w:name="_Toc591"/>
      <w:bookmarkEnd w:id="1397"/>
      <w:r>
        <w:rPr>
          <w:rtl w:val="true"/>
        </w:rPr>
        <w:t>رأش</w:t>
      </w:r>
      <w:bookmarkEnd w:id="1398"/>
    </w:p>
    <w:p>
      <w:pPr>
        <w:pStyle w:val="BookText"/>
        <w:rPr/>
      </w:pPr>
      <w:r>
        <w:rPr>
          <w:rFonts w:ascii="Amiri" w:hAnsi="Amiri" w:eastAsia="Amiri" w:cs="Amiri"/>
          <w:color w:val="111111"/>
          <w:sz w:val="28"/>
          <w:sz w:val="28"/>
          <w:szCs w:val="28"/>
          <w:rtl w:val="true"/>
          <w:lang w:bidi="ar-SA"/>
        </w:rPr>
        <w:t xml:space="preserve">رجل رُؤْشُوشٌ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الأُذن</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2672669_73709187"/>
      <w:bookmarkStart w:id="1400" w:name="_Toc592"/>
      <w:bookmarkEnd w:id="1399"/>
      <w:r>
        <w:rPr>
          <w:rtl w:val="true"/>
        </w:rPr>
        <w:t>ربش</w:t>
      </w:r>
      <w:bookmarkEnd w:id="1400"/>
    </w:p>
    <w:p>
      <w:pPr>
        <w:pStyle w:val="BookText"/>
        <w:rPr/>
      </w:pPr>
      <w:r>
        <w:rPr>
          <w:rFonts w:ascii="Amiri" w:hAnsi="Amiri" w:eastAsia="Amiri" w:cs="Amiri"/>
          <w:color w:val="111111"/>
          <w:sz w:val="28"/>
          <w:sz w:val="28"/>
          <w:szCs w:val="28"/>
          <w:rtl w:val="true"/>
          <w:lang w:bidi="ar-SA"/>
        </w:rPr>
        <w:t xml:space="preserve">الأَرْبَشُ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اللون نقطة حمراء و أُخری سوداء أَو غبراء أَو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أَرْبَشُ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بَرَشٍ مختلف اللون،و خصَّ اللحیانی به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أَرْبَشَ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أَوْرَقَ،و قیل أَرْبَشَ أَخرج ثمره کأَنه حِمِّص،عن ابن الأَعرابی،و کذلک حکی حِمَّص،بفتح المیم،و هو 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أَرْبَشُ و 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النبت مختلفُه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أَرْمَشَ الأَرضُ و أَرْبَشَ و أَنْقَدَ إِذا أَوْرَقَ و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رَبشاءُ و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 مختلفٌ أَلوانها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رَبْشاء و رَمْشاء و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2672671_73709187"/>
      <w:bookmarkStart w:id="1402" w:name="_Toc593"/>
      <w:bookmarkEnd w:id="1401"/>
      <w:r>
        <w:rPr>
          <w:rtl w:val="true"/>
        </w:rPr>
        <w:t>رشش</w:t>
      </w:r>
      <w:bookmarkEnd w:id="1402"/>
    </w:p>
    <w:p>
      <w:pPr>
        <w:pStyle w:val="BookText"/>
        <w:rPr/>
      </w:pPr>
      <w:r>
        <w:rPr>
          <w:rFonts w:ascii="Amiri" w:hAnsi="Amiri" w:eastAsia="Amiri" w:cs="Amiri"/>
          <w:color w:val="111111"/>
          <w:sz w:val="28"/>
          <w:sz w:val="28"/>
          <w:szCs w:val="28"/>
          <w:rtl w:val="true"/>
          <w:lang w:bidi="ar-SA"/>
        </w:rPr>
        <w:t xml:space="preserve">الرشُّ للماء و الدم و الدمع،و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رشُّک البیتَ بالماء،و قد رشَشْت المکانَ رَشًّا و تَرَشَّشَ علیه الماءُ،و رَشَّت العینُ و السماء تَرُشُّ رَشًّا و رَشاشاً و أَرَشَّت أَی جاءت بالرَّشّ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مَرْشُوشَةٌ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القلیل،و الجمع رِشَاشٌ ؛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 أَول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أَرَشَّتِ الطعْنةُ،و رَشاشُها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الرَّشاشُ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ترشّشَ من الدمع و الدم،و أَرَشَّت العینُ الدمعَ،و رَشَّهُ بالماء یَرُشُّهُ 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یکونوا یَرُشُّون شیئاً من ذلک</w:t>
      </w:r>
      <w:r>
        <w:rPr>
          <w:rFonts w:eastAsia="Amiri" w:cs="Amiri" w:ascii="Amiri" w:hAnsi="Amiri"/>
          <w:color w:val="111111"/>
          <w:sz w:val="28"/>
          <w:szCs w:val="28"/>
          <w:rtl w:val="true"/>
          <w:lang w:bidi="ar-SA"/>
        </w:rPr>
        <w:t xml:space="preserve">. </w:t>
      </w:r>
      <w:bookmarkStart w:id="1403" w:name="pg11465_149535"/>
    </w:p>
    <w:p>
      <w:pPr>
        <w:pStyle w:val="BookText"/>
        <w:rPr/>
      </w:pPr>
      <w:bookmarkEnd w:id="1403"/>
      <w:r>
        <w:rPr>
          <w:rFonts w:ascii="Amiri" w:hAnsi="Amiri" w:eastAsia="Amiri" w:cs="Amiri"/>
          <w:color w:val="111111"/>
          <w:sz w:val="28"/>
          <w:sz w:val="28"/>
          <w:szCs w:val="28"/>
          <w:rtl w:val="true"/>
          <w:lang w:bidi="ar-SA"/>
        </w:rPr>
        <w:t xml:space="preserve">أَی ینضحونه بالماء،و رَشَاش الدمع؛ قال أَبو کبیر یصف طعنة تُرِشُّ الدمع إِرشاشاً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مُسْتنّة سَنَنَ الغُلُوّ مُرِشَّة ، تَنْفی التراب بِقاحِزٍ مُعْرَوْرِفِ و شِواءٌ مُرِشٌّ و رَشْرَاشٌ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خَضِلٌ نَدٍ یقطُرُ ماؤه،و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یقْطرُ دَسَمُه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تَرَشْرَشَ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عظْمٌ رَشْرَاشٌ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خُبْزة رَشْرَاشَةٌ و رَشْرَشَةٌ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رخْوةٌ 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رَشْرَشَ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ثم فَحَصَ بصدْره فی الأَرض لیتمکن؛ و قول أَبی دواد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 القَنِیصُ و تَعْداؤه، و إِرْشَاشُ عِطْفَیه حتی شَسَبْ أَراد تعریقَه إِیاه حتی ضمَر لِمَا سال من عرَقه بالحِناذ و اشتدّ لحمه بعد رهَلِه</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2672673_73709187"/>
      <w:bookmarkStart w:id="1405" w:name="_Toc594"/>
      <w:bookmarkEnd w:id="1404"/>
      <w:r>
        <w:rPr>
          <w:rtl w:val="true"/>
        </w:rPr>
        <w:t>رعش</w:t>
      </w:r>
      <w:bookmarkEnd w:id="1405"/>
    </w:p>
    <w:p>
      <w:pPr>
        <w:pStyle w:val="BookText"/>
        <w:rPr/>
      </w:pPr>
      <w:r>
        <w:rPr>
          <w:rFonts w:ascii="Amiri" w:hAnsi="Amiri" w:eastAsia="Amiri" w:cs="Amiri"/>
          <w:color w:val="111111"/>
          <w:sz w:val="28"/>
          <w:sz w:val="28"/>
          <w:szCs w:val="28"/>
          <w:rtl w:val="true"/>
          <w:lang w:bidi="ar-SA"/>
        </w:rPr>
        <w:t xml:space="preserve">الرَّعَشُ ،بالتحریک،و الرُّعَاشُ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رَعِشَ ،بالکسر، یَرْعَشُ رَعَشاً و ارْتَعَشَ أَی ارْتَعَدَ،و أَرْعَشَه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ارْتَعَشت یدُه إِذا ارْتَعدت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ارْتَعَش رأْسُ الشیخ إِذا رجَف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رِعْشةٌ تَعْتری الإِِنسان من داء یُصیبه لا یسکن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مُرتَعِش؛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انْصرفْتُ،و لا أَبُثّک حِیْبتی، رَعِشَ البنانِ أَطِیشُ مَشْیَ الأَصْورِ و عندی أَن رَعِشاً علی النسَب لأَنه لم نجد له فعلاً،و رُعِشَ و أُرْعِشَ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رِعْشیشٌ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یُرْعَشُ فی الحرب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رَعِشٌ أَی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فلاناً رِعْشةٌ عند الحرب ضعْفاً و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لَرَعِشٌ إِلی القِتال و إِلی المعروف أَی سریعٌ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المُرْعَشِینَ بالقَنا المُقَوّم کأَنما أَرْعَشُوهم أَی أَعْجَلُوهم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 رَعْشَنٌ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لاهتزازِه فی السیر،نونُهما زائدةٌ؛ و ناقة رَعْشَنَةٌ و رَعْشَاء کذلک،و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الرَّعْشَاء الطویلة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الرَّعْشَاءُ من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السریعة،و ظَلِیم رَعِشٌ کذلک،و هو علی تقدیر فَعِل بدلٌ من أَفْعَل،خالَفوا بصیغة المذکر عن صیغة المؤنث و مثله کثیر،و کذلک الناقة الرَّعْشَاءُ ،و الجمل أَرْعَشُ و هو الرَّعْشَنُ و الرَّعْشَنةُ </w:t>
      </w:r>
      <w:r>
        <w:rPr>
          <w:rStyle w:val="FootnoteAnchor"/>
          <w:rtl w:val="true"/>
        </w:rPr>
        <w:footnoteReference w:id="181"/>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رَعْشاءَ و ناجٍ رَعْشَنِ و النون زائدة فی الرَّعْشَن کما زادوها فی الصَّیْدَنِ،و هو الأَصْیَدُ من الملوک،و کما قالوا للمرأَة الخلاَّبة خَلْبَنٌ؛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الرَّعْشَنُ بناءٌ رباعیّ علی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 الدابة رَعْشاءَ لانتفاضها من شَهامتها و نشاطها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ناقة رَعُوشٌ ،مثل رَعُوس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للتی یَرْجُف رأَسُها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الرأْس فی السیر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الحمام و هی التی تُحَلِّقُ،و بعضهم یضم مِیمَه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 کان به ارتعاشٌ فسُمی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لسلمة بن یزید الجُعْفیّ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الثغور من کُوَرِ الجزیرة،و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و لم یُعَیَّن؛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أَبْصَرَتْ أُمُّ القُدَیدِ طِعانَنا، بمَرْعَشَ رَهْطَ الأَرْمَنیّ،أَرنّت </w:t>
      </w:r>
      <w:bookmarkStart w:id="1406" w:name="pg11465_149536"/>
    </w:p>
    <w:p>
      <w:pPr>
        <w:pStyle w:val="Heading4"/>
        <w:numPr>
          <w:ilvl w:val="3"/>
          <w:numId w:val="1"/>
        </w:numPr>
        <w:rPr/>
      </w:pPr>
      <w:bookmarkStart w:id="1407" w:name="__RefHeading___Toc2672675_73709187"/>
      <w:bookmarkStart w:id="1408" w:name="_Toc595"/>
      <w:bookmarkEnd w:id="1406"/>
      <w:bookmarkEnd w:id="1407"/>
      <w:r>
        <w:rPr>
          <w:rtl w:val="true"/>
        </w:rPr>
        <w:t>رفش</w:t>
      </w:r>
      <w:bookmarkEnd w:id="1408"/>
    </w:p>
    <w:p>
      <w:pPr>
        <w:pStyle w:val="BookText"/>
        <w:rPr/>
      </w:pPr>
      <w:r>
        <w:rPr>
          <w:rFonts w:ascii="Amiri" w:hAnsi="Amiri" w:eastAsia="Amiri" w:cs="Amiri"/>
          <w:color w:val="111111"/>
          <w:sz w:val="28"/>
          <w:sz w:val="28"/>
          <w:szCs w:val="28"/>
          <w:rtl w:val="true"/>
          <w:lang w:bidi="ar-SA"/>
        </w:rPr>
        <w:t>رفَشَه</w:t>
      </w:r>
    </w:p>
    <w:p>
      <w:pPr>
        <w:pStyle w:val="BookText"/>
        <w:rPr/>
      </w:pPr>
      <w:r>
        <w:rPr>
          <w:rFonts w:ascii="Amiri" w:hAnsi="Amiri" w:eastAsia="Amiri" w:cs="Amiri"/>
          <w:color w:val="111111"/>
          <w:sz w:val="28"/>
          <w:sz w:val="28"/>
          <w:szCs w:val="28"/>
          <w:rtl w:val="true"/>
          <w:lang w:bidi="ar-SA"/>
        </w:rPr>
        <w:t xml:space="preserve">رَفْشاً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أَکلاً شدیداً؛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 کدَقِّ الوَضَمِ المَرْفُوشِ ، أَو کاحْتلاق النُّورةِ الجَمُوشِ و منه وقع فلان فی الرَّفْش و القَفْش؛ الرَّفْشُ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و الشربُ فی النَّعْمة و الأَمْن،و القَفْش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أَرْفَشَ فلان إِذا وقع فی الأَهْیغَین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و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الهَرْسُ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للذی یُجِید أَکلَ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لیَرْفُش الطعامَ رَفْشاً و یَهْرُشُه هَرْشاً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رَفَّشَ فلان لِحْیتَه تَرْفِیشاً إِذا سرّحَها فکأَنها رَفْشٌ ،و هو المجْرفُ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یُهِیلُ بمِجْرَفِه الطعامَ إِلی یَدِ الکیّال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رفَش البُرَّ یَرْفُشُه رَفْشاً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الرَّفْشُ و الرُّفْشُ و المِرْفَشةُ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مِجْراف السفینة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الرَّفْش و الرُّفْش لغتان سوادیّة،و هی المِجْرفة یُرْفَش بها البُرُّ رَفْشاً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یُسَمّیها المِرْفَشةَ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أَرْفَشُ الأُذنین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عَریضُهما علی التشبیه بالمِرْفَشة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سلمان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أَرْفَشَ الأُذنین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عریضَهما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الأَرْفَش العریض الأُذن من الناس و غیرهم،و قد رَفِشَ یَرْفَشُ رفَشاً ،شبّه بالرفْش و هی المِجْرفة من الخشب التی یُجرف بها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یَشْرُف بعد خُموله أَو یَعزُّ بعد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الرَّفْشِ إِلی العرشِ أَی قعدَ علی العرش بعد ضرْبه بالرَّفْش کنّاساً أَو ملاَّحاً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جلس علی سریر المُلْک بعد ما کان یعمل بالرَّفْشِ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أَمثال العراق</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2672677_73709187"/>
      <w:bookmarkStart w:id="1410" w:name="_Toc596"/>
      <w:bookmarkEnd w:id="1409"/>
      <w:r>
        <w:rPr>
          <w:rtl w:val="true"/>
        </w:rPr>
        <w:t>رقش</w:t>
      </w:r>
      <w:bookmarkEnd w:id="1410"/>
    </w:p>
    <w:p>
      <w:pPr>
        <w:pStyle w:val="BookText"/>
        <w:rPr/>
      </w:pPr>
      <w:r>
        <w:rPr>
          <w:rFonts w:ascii="Amiri" w:hAnsi="Amiri" w:eastAsia="Amiri" w:cs="Amiri"/>
          <w:color w:val="111111"/>
          <w:sz w:val="28"/>
          <w:sz w:val="28"/>
          <w:szCs w:val="28"/>
          <w:rtl w:val="true"/>
          <w:lang w:bidi="ar-SA"/>
        </w:rPr>
        <w:t xml:space="preserve">الرَّقْش کالنقْش،و الرَّقَشُ و الرَّقَشةُ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فیه کدرة و سواد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جُنْدَب أَرْقَشُ و حَیَّة رَقْشَاء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نقط سواد و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لعائشة،لو ذکَّرْتُکِ قولاً تَعْرِفینه نهشتنی نَهْشَ الرَّقْشَاء المُطْرِق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الرَقْشَاء الأَفعی،سمیت بذلک لترقیش فی ظَهرها و هی خطوط و نقط،و إِنما قالت المطرق لأَن الحیة تقع علی الذکر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الأَرْقَشُ لون فیه کدرة و سواد و نحوُهما کلون الأَفعی الرَّقْشَاء ،و کلون الجُنْدَب الأَرْقَشِ الظهر و نحو ذلک کذلک،قال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کانت الشِّقْشِقةُ رَقْشَاءَ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رَقْشَاءُ تَنْتاحُ اللُّغامَ المُزْبِدا، دَوَّمَ فیها رِزُّه و أَرْعَدا و جَدْیٌ أَرْقَشُ الأُذنین أَی أَذْرَأُ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الرَّقْشَاء من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نقط من سواد و 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الرقْشاء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رُقَیْش تصغیر رَقَش و هو تنقیط الخطوط و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رُقَیْشٌ تصغیر أَرْقَش مثل أَبْلَق و بُلَیق و یجوز أُرَیْقِش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الرَّقْش الخطّ الحسنُ،و رَقَاشِ اسم امرأَة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تکون فی العُشْب دُودةٌ منقوشة مَلِیحة شبیهة بالحُمْطُوطِ</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الرَّقْشُ و الترْقِیشُ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الکتابةُ و التنقیط ؛ و مُرَقِّشٌ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شاعر،سمی بذلک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قَفْرُ و الرُّسُوم کما رَقَّشَ ،فی ظَهْر الأَدِیم،قَلَمْ و هما مُرَقِّشَانِ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الأَکْبرُ و الأَصْغر،فأَما الأَکبر فهو من بنی سَدُوسٍ و هو الذی ذکرنا البیتَ عنه آنفاً؛ و قبله</w:t>
      </w:r>
      <w:r>
        <w:rPr>
          <w:rFonts w:eastAsia="Amiri" w:cs="Amiri" w:ascii="Amiri" w:hAnsi="Amiri"/>
          <w:color w:val="111111"/>
          <w:sz w:val="28"/>
          <w:szCs w:val="28"/>
          <w:rtl w:val="true"/>
          <w:lang w:bidi="ar-SA"/>
        </w:rPr>
        <w:t xml:space="preserve">: </w:t>
      </w:r>
      <w:bookmarkStart w:id="1411" w:name="pg11465_149537"/>
    </w:p>
    <w:p>
      <w:pPr>
        <w:pStyle w:val="BookText"/>
        <w:rPr/>
      </w:pPr>
      <w:bookmarkEnd w:id="1411"/>
      <w:r>
        <w:rPr>
          <w:rFonts w:ascii="Amiri" w:hAnsi="Amiri" w:eastAsia="Amiri" w:cs="Amiri"/>
          <w:color w:val="111111"/>
          <w:sz w:val="28"/>
          <w:sz w:val="28"/>
          <w:szCs w:val="28"/>
          <w:rtl w:val="true"/>
          <w:lang w:bidi="ar-SA"/>
        </w:rPr>
        <w:t>هل بالدیار أَن تُجِیبَ صَمَمْ،</w:t>
      </w:r>
    </w:p>
    <w:p>
      <w:pPr>
        <w:pStyle w:val="BookText"/>
        <w:rPr/>
      </w:pPr>
      <w:r>
        <w:rPr>
          <w:rFonts w:ascii="Amiri" w:hAnsi="Amiri" w:eastAsia="Amiri" w:cs="Amiri"/>
          <w:color w:val="111111"/>
          <w:sz w:val="28"/>
          <w:sz w:val="28"/>
          <w:szCs w:val="28"/>
          <w:rtl w:val="true"/>
          <w:lang w:bidi="ar-SA"/>
        </w:rPr>
        <w:t>لو کان رَسْمٌ ناطقاً بِکِلَمْ؟</w:t>
      </w:r>
    </w:p>
    <w:p>
      <w:pPr>
        <w:pStyle w:val="BookText"/>
        <w:rPr/>
      </w:pPr>
      <w:r>
        <w:rPr>
          <w:rFonts w:ascii="Amiri" w:hAnsi="Amiri" w:eastAsia="Amiri" w:cs="Amiri"/>
          <w:color w:val="111111"/>
          <w:sz w:val="28"/>
          <w:sz w:val="28"/>
          <w:szCs w:val="28"/>
          <w:rtl w:val="true"/>
          <w:lang w:bidi="ar-SA"/>
        </w:rPr>
        <w:t>و المُرَقِّشُ الأَصْغر من بنی سعد بن مالک؛ عن أَبی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التسطیر فی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المُعاتبةُ و النَّمّ و القَتّ و التحریش و تَبْلیغ النَّمِیمة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رَقَّشَ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زَوّرَه و زَخْرَفه،من ذلک؛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عاذِلَ قد أُولِعْتِ بالتَّرْقِیشِ ، إِلیَّ سرّاً فاطْرُفی و مِیشِی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التَّرْقِیشُ التشْطِیر فی الضحک و المُعاتبةُ،و أَنشد رجز رؤبة،و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التَّرْقِیشُ تَحْسین الکلام و تَزْویقُه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تَرَقَّشَتِ المرأَةُ إِذا تزیّنت؛ قال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تحسَبی جَرْیَ الرِّهان تَرَقُّشاً و رَیْطاً،و إِعطاءَ الحَقِینِ مُجَلّلا و رَقَاشِ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امرأَة،بکسر الشین،فی موضع الرفع و الخفض و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رَقَاشِ إِنّها سَقَّایَه و رَقَاشِ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رَبیعةَ نُسِبوا إِلی أُمّهم یقال لهم بنو رَقَاشِ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کلبٍ رَقاشِ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أَن فی کِنْدة بطْناً یقال لهم بنو رَقَاشِ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الحجاز یَبْنون رَقَاشِ علی الکسر فی کل حال،و کذلک کل اسم علی فَعالِ بفتح الفاء معدول عن فاعلة لا یدخله الأَلف و اللام و لا یُجْمع مثل حَذامِ و قَطامِ و غَلابِ،و أَهل نجد یُجْرونه مُجْری ما لا ینصرف نحو عُمَرَ،یقولون هذه رَقَاشُ بالرفع،و هو القیاس لأَنه اسم علَم و لیس فیه إِلا العدل و التأْنیث غیر أَن الأَشعار جاءت علی لغة أَهل الحجاز؛ قال لُجَیم بن صَعْب والد حَنیفة و عِجْل و حذامِ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حَذامِ فصدِّقوها، فإِن القولَ ما قالت حذامِ و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رَقاشِ ،و أَصحابی علی عَجَلٍ، تُبْدی لک النحْرَ و اللّبَّاتِ و الجِیدا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تارکةً تَدَلُّلَها قَطامِ،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تترک هذه المرأَةُ تدلُّلَها و ضِنَّها بالکلام؟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هذا تدلّلاً منک فلا تُلِحِّی،و إِن کان سبباً للفراق و التودیع ودّعِینا بسلام نَسْتمتع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 تارکةً منصوبٌ نَصْبَ المصادر کقولک أ قائماً و قد قعد الناسُ؟ تقدیره أ قِیاماً و قد قعد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ضِنّاً معطوفٌ علی قوله تدلُّلَها،قال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یکون فی آخره راء مثل جَعارِ اسم للضبُع،و حَضارِ اسمٌ لکوکب،و سَفارِ اسم بئر،و وَبارِ اسم أَرض فیوافقون أَهلَ الحجاز فی البناء علی الکسر</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2672679_73709187"/>
      <w:bookmarkStart w:id="1413" w:name="_Toc597"/>
      <w:bookmarkEnd w:id="1412"/>
      <w:r>
        <w:rPr>
          <w:rtl w:val="true"/>
        </w:rPr>
        <w:t>رمش</w:t>
      </w:r>
      <w:bookmarkEnd w:id="1413"/>
    </w:p>
    <w:p>
      <w:pPr>
        <w:pStyle w:val="BookText"/>
        <w:rPr/>
      </w:pPr>
      <w:r>
        <w:rPr>
          <w:rFonts w:ascii="Amiri" w:hAnsi="Amiri" w:eastAsia="Amiri" w:cs="Amiri"/>
          <w:color w:val="111111"/>
          <w:sz w:val="28"/>
          <w:sz w:val="28"/>
          <w:szCs w:val="28"/>
          <w:rtl w:val="true"/>
          <w:lang w:bidi="ar-SA"/>
        </w:rPr>
        <w:t xml:space="preserve">الرَّمَشُ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فی الشُّفْر و حمرةٌ فی الجَفْن مع ماءٍ یَسیل،رجل أَرْمَشُ و امرأَة رَمْشَاءُ و عینٌ رَمْشَاءُ ،و قد أَرْمَش ؛ و أَنشد ابن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نَظَرٌ نَحْوی یَکادُ یُزِیلُنی، و أَبْصارُهم نَحْوَ العَدُوِّ مَرَامِشُ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مَرَامِشُ غَضِیضةٌ من العداوة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المِرْمَاشُ الذی یُحرّک عینَه عند النظر </w:t>
      </w:r>
      <w:bookmarkStart w:id="1414" w:name="pg11465_149538"/>
    </w:p>
    <w:p>
      <w:pPr>
        <w:pStyle w:val="BookText"/>
        <w:rPr/>
      </w:pPr>
      <w:bookmarkEnd w:id="1414"/>
      <w:r>
        <w:rPr>
          <w:rFonts w:ascii="Amiri" w:hAnsi="Amiri" w:eastAsia="Amiri" w:cs="Amiri"/>
          <w:color w:val="111111"/>
          <w:sz w:val="28"/>
          <w:sz w:val="28"/>
          <w:szCs w:val="28"/>
          <w:rtl w:val="true"/>
          <w:lang w:bidi="ar-SA"/>
        </w:rPr>
        <w:t>تحریکاً کثیراً و هو الرَّأْراءُ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رَمَش الشیءَ یَرْمُشُه و یَرْمِشُه رَمْشاً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رَمَشَه بالحجر رَمْشاً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أَرْمَشُ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أَرْبَش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بِرْذَونٌ أَرْمَشُ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کأَرْبَش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رَمَشٌ أَی 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أَرْمَشَ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کأَرْبَشَ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أَرْمَشَ أَخرَج ثَمره کالحِمّص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رَمْشَاء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 کرَشْماء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من الحَماحِم الرَّیْحانِ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تَرْعی الغنمُ شیئاً یسیراً؛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رَمَشَتْ شیئاً یسیراً فاعْجَلِ و رَمَشَت الغنم ترْمُش و ترْمِشُ رَمْشاً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شیئاً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رَبْشاءُ و رَمشاء و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2672681_73709187"/>
      <w:bookmarkStart w:id="1416" w:name="_Toc598"/>
      <w:bookmarkEnd w:id="1415"/>
      <w:r>
        <w:rPr>
          <w:rtl w:val="true"/>
        </w:rPr>
        <w:t>رهش</w:t>
      </w:r>
      <w:bookmarkEnd w:id="1416"/>
    </w:p>
    <w:p>
      <w:pPr>
        <w:pStyle w:val="BookText"/>
        <w:rPr/>
      </w:pPr>
      <w:r>
        <w:rPr>
          <w:rFonts w:ascii="Amiri" w:hAnsi="Amiri" w:eastAsia="Amiri" w:cs="Amiri"/>
          <w:color w:val="111111"/>
          <w:sz w:val="28"/>
          <w:sz w:val="28"/>
          <w:szCs w:val="28"/>
          <w:rtl w:val="true"/>
          <w:lang w:bidi="ar-SA"/>
        </w:rPr>
        <w:t xml:space="preserve">الرَّواهشُ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 التی فی ظاهر الذراع،واحدتُها رَاهِشةٌ و رَاهِشٌ بغیر 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أَعْدَدْتُ للحرب فَضْفاضَةً دِلاصاً،تَثَنَّی علی الرَّاهِشِ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الرَّوَاهِشُ عصَبٌ و عروقٌ فی باطن الذراع،و النواشر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ظهر الکفّ،و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عروقُ ظاهر الذراع،و الرواهِشُ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باطنِ یدَی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الارْتِهاشُ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یصُکّ الدابةُ بعَرض حافرِه عَرْضَ عُجایَتِه من الید الأُخری فربّما أَدْماها و ذلک لضَعْف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الراهِشانِ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باطن الذراعین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الرَّهَشُ و الارْتِهاشُ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تضطَرِبَ زواهِشُ الدابة فیَعْقِر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الرَّهَشُ ارْتِهَاشٌ یکون فی الدابة و هو أَن تَصْطَکّ یداه فی مِشْیته فیَعْقِر رَوَاهِشَه ،و هی عصَبُ یدیه،و الواحدة رَاهِشَةٌ ؛ و کذلک فی ید الإِِنسان رَوَاهِشُها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عصبُها من باطن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النواشرُ و الرَّوَاهِشُ عروقُ باطنِ الذراع،و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ظاهرِ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الارْتِهاشُ و الارتعاش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عُبادة و جَراثیمُ العرب تَرْتَهِسُ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تضْطَرب فی الفِتنة،قال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بالشین المعجمة،أَی تَصْطَکّ قبائلُهم فی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ارْتَهَشَ الناسُ إِذا وقَعت فیهم الحربُ،قال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متقاربان فی المعنی،و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تَرْتَکِس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حدیث العُرَنیّین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بُطونُنا و ارْتَهَشَت أَعْضادُنا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اضطربت،قال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بالسین و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رَهِیش الثَّری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الرَّهِیشُ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المُنْثالُ الذی لا یَتَماسَک من الارْتِهاش الاضطراب و المعنی لزوم الأَرض أَی یقاتلون علی أَرجلهم لِئلاَّ یُحَدّثوا أَنفسهم بالفرار،فِعْلَ البطَلِ الشجاع إِذا غُشِی نزل عن دابّته و استقبل العدوّ،و یحتمل أَن یکون أَراد القبر أَی اجعلوا غایتکم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الارتهاش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الطعْن فی 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خالدٍ،لو لا انتظارِیَ نَصْرَکم، أَخذْتُ سِنانِی فارْتَهَشْتُ به عَرْضا و ارتهاشه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فارتهشت به أَی قَطعت به رَوَاهِشِی حتی یسیل منها الدم و لا یرقأَ فأَموت؛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انتظاری نصرکم لقتلت نفسی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حدیث قُزْمانَ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یوم أُحُدٍ فاشْتَدّت به الجراحةُ فأَخَذ سهماً فقَطع به رَوَاهِشَ یدیه فقَتَل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أَعصابٌ فی باطن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من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الدقیق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نصْلٌ رَهِیشٌ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قال إمرؤ القیس</w:t>
      </w:r>
      <w:r>
        <w:rPr>
          <w:rFonts w:eastAsia="Amiri" w:cs="Amiri" w:ascii="Amiri" w:hAnsi="Amiri"/>
          <w:color w:val="111111"/>
          <w:sz w:val="28"/>
          <w:szCs w:val="28"/>
          <w:rtl w:val="true"/>
          <w:lang w:bidi="ar-SA"/>
        </w:rPr>
        <w:t xml:space="preserve">: </w:t>
      </w:r>
      <w:bookmarkStart w:id="1417" w:name="pg11465_149539"/>
    </w:p>
    <w:p>
      <w:pPr>
        <w:pStyle w:val="BookText"/>
        <w:rPr/>
      </w:pPr>
      <w:bookmarkEnd w:id="1417"/>
      <w:r>
        <w:rPr>
          <w:rFonts w:ascii="Amiri" w:hAnsi="Amiri" w:eastAsia="Amiri" w:cs="Amiri"/>
          <w:color w:val="111111"/>
          <w:sz w:val="28"/>
          <w:sz w:val="28"/>
          <w:szCs w:val="28"/>
          <w:rtl w:val="true"/>
          <w:lang w:bidi="ar-SA"/>
        </w:rPr>
        <w:t>بِرَهِیشٍ من کِنانَتهِ،</w:t>
      </w:r>
    </w:p>
    <w:p>
      <w:pPr>
        <w:pStyle w:val="BookText"/>
        <w:rPr/>
      </w:pPr>
      <w:r>
        <w:rPr>
          <w:rFonts w:ascii="Amiri" w:hAnsi="Amiri" w:eastAsia="Amiri" w:cs="Amiri"/>
          <w:color w:val="111111"/>
          <w:sz w:val="28"/>
          <w:sz w:val="28"/>
          <w:szCs w:val="28"/>
          <w:rtl w:val="true"/>
          <w:lang w:bidi="ar-SA"/>
        </w:rPr>
        <w:t>کتلَظِّی الجَمْرِ فی شَرَرِهْ</w:t>
      </w:r>
    </w:p>
    <w:p>
      <w:pPr>
        <w:pStyle w:val="BookText"/>
        <w:rPr/>
      </w:pP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 رِصافُ السهم فإِن بعض الرواة زعم أَنه یقال له سهم رَهِیشٌ ؛ و به فسر الرَّهِیشُ من قول إمرئ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برَهِیش من کنانته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هذا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الرَّهِیشُ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الحُبارَی عن قَرا رَهیشِ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القلیلة لحم الظهر،کلاهما علی التشبیه، فالرَّهِیشُ الذی هو النَّصْل،و الرَّهِیشُ من القِسِیّ التی یُصیب وترُها طائفَها،و الطائف ما بین الأَبْهَرِ و السِّیَةِ،و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دون السِّیَةِ،فَیُؤَثّر فیها،و السِّیَةُ ما اعْوَجّ من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المُرْتَهِشةُ من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إِذا رُمِیَ علیها اهتزّت فضرب وتَرُها أَبْهَرَها،قال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طائفَها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ارْتَهَشَت القوسُ،فهی مُرْتَهِشةٌ ؛ 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إِذا بُریَتْ بَرْیاً سخِیفاً فجاءت ضعیفة،و لیس ذلک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ارْتَهَشَ الجرادُ إِذا رکب بعضُه بعضاً حتی لا یکاد یُری الترابُ معه،قال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للرائد کیف البلادُ التی ارْتَدْتَ؟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الجرادَ یَرْتَهِش لیس لأَحد فیها نُجْعةٌ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رُهْشوشةٌ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رُهْشُوشٌ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سَخِیٌّ کثیرُ الحیاء،و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 رَحیمٌ لا یمنع شیئاً،و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 سَخِیٌّ رَقِیقُ الوجه؛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الکریمُ رِقَّةَ الرُّهشوشِ یرید ترِقّ رقّةَ الرُّهشوش ،و لقد تَرَهْشَشَ ،و هو بَیِّنُ الرُّهْشةِ و الرُّهْشوشِیّة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رُهْشُوشٌ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اللبَنِ،و الاسم الرُّهْشة ،و قد تَرَهْشَشَت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رَهِیشٌ أَی غزیرة صَفِیٌّ؛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خَوّارة منها رَهِیش کأَنما بَرَی لَحْمَ مَتْنَیها،عن الصُّلْبِ،لاحِبُ</w:t>
      </w:r>
    </w:p>
    <w:p>
      <w:pPr>
        <w:pStyle w:val="Heading4"/>
        <w:numPr>
          <w:ilvl w:val="3"/>
          <w:numId w:val="1"/>
        </w:numPr>
        <w:rPr/>
      </w:pPr>
      <w:bookmarkStart w:id="1418" w:name="__RefHeading___Toc2672683_73709187"/>
      <w:bookmarkStart w:id="1419" w:name="_Toc599"/>
      <w:bookmarkEnd w:id="1418"/>
      <w:r>
        <w:rPr>
          <w:rtl w:val="true"/>
        </w:rPr>
        <w:t>روش</w:t>
      </w:r>
      <w:bookmarkEnd w:id="1419"/>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 الأَکلُ الکثیر،و الوَرْشُ الأَکلُ القلیل</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2672685_73709187"/>
      <w:bookmarkStart w:id="1421" w:name="_Toc600"/>
      <w:bookmarkEnd w:id="1420"/>
      <w:r>
        <w:rPr>
          <w:rtl w:val="true"/>
        </w:rPr>
        <w:t>ریش</w:t>
      </w:r>
      <w:bookmarkEnd w:id="1421"/>
    </w:p>
    <w:p>
      <w:pPr>
        <w:pStyle w:val="BookText"/>
        <w:rPr/>
      </w:pPr>
      <w:r>
        <w:rPr>
          <w:rFonts w:ascii="Amiri" w:hAnsi="Amiri" w:eastAsia="Amiri" w:cs="Amiri"/>
          <w:color w:val="111111"/>
          <w:sz w:val="28"/>
          <w:sz w:val="28"/>
          <w:szCs w:val="28"/>
          <w:rtl w:val="true"/>
          <w:lang w:bidi="ar-SA"/>
        </w:rPr>
        <w:t xml:space="preserve">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کِسْوةُ الطائر،و الجمع أَریاش و رِیاشٌ ؛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تُسَلُّ تَخَشْخَشَتْ أَرْیاشُها ، خَشْفَ الجَنُوب بیابِسٍ من إِسْحِلِ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رِیاشاً وَ لِبٰاسُ التَّقْویٰ ؛ و سمی أَبو ذؤیب کسوةَ النحل ریشاً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علی الثَّمْراء منها جَوارِسٌ مَراضِیعُ صُهْبُ الرِّیشِ ،زُغْبٌ رِقابُها واحدته رِیشَةٌ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طائرٌ 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رِیشُه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راشَ السهمَ رَیْشاً و ارْتاشَه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علیه الرِّیشَ؛ قال لبید یصف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کَبِرْتُ لقد عَمَرْتُ کأَننی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لنافع بن لقیط الأَسدی یصف الهَرَمَ و الشَّیْبَ،قال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یقال سَهم مُرُطٌ إِذا لم </w:t>
      </w:r>
    </w:p>
    <w:p>
      <w:pPr>
        <w:pStyle w:val="BookText"/>
        <w:rPr/>
      </w:pPr>
      <w:r>
        <w:rPr>
          <w:rFonts w:ascii="Amiri" w:hAnsi="Amiri" w:eastAsia="Amiri" w:cs="Amiri"/>
          <w:color w:val="111111"/>
          <w:sz w:val="28"/>
          <w:sz w:val="28"/>
          <w:szCs w:val="28"/>
          <w:rtl w:val="true"/>
          <w:lang w:bidi="ar-SA"/>
        </w:rPr>
        <w:t>یکن علیه قُذَذٌ،و القِذاذ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 السهم،الواحدة قُذّة،و التعقیبُ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یُشدَّ علیه العَقَبُ و هی الأَوتار،و 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المکسور الفوقِ،و 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الوَتَرِ من السهم،و 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نَصْل فیه،و المعصوب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عُصِب بِعصابة بعد انکساره؛ و أَنشد سیبویه لابن میَّادة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ارْتَشْنَ،حین أَرَدْنَ أَن یَرْمِینَنا، نَبْلاً بلا رِیشٍ و لا بِقِداح و فی حدیث عمر قال لجریر بن عبد اللَّه و قد جاء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الناس،فقال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کسِهامِ الجَعْبةِ منها القائمُ الرائِشُ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ذو الرِّیش إِشارة إِلی کماله و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جُحَیفة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أَبْرِی النَّبْلَ و أَرِیشُها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أَعْمَلُ لها رِیشاً ،یقال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رِشْتُ السهم أَرِیشُه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یَرِیشُ و لا یَبْرِی أَی لا یضر و لا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تَرِشْ علیّ یا فلانُ أَی لا تَعْترض لی فی کلامی فتَقْطَعه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راش سهمَه یَرِیشُه رَیْشاً إِذا رکَّب علیه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رِشْتُ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أَلْزَقْتُ علیه الرِّیشَ،فهو مَرِیشٌ ؛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أَقذُّ و لا مَرِیشٌ أَی لیس 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یُسْدِی بین الراشی و المُرْتَشی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یتردّد بینهما فی المُصانعةِ فَیرِیش المُرْتَشی من مال الراشی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الراشِیَ و المُرْتَشِیَ و الرائش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یسعی بین الراشی و المُرْتَشِی لیَقْضِیَ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 مُرَیّشٌ ؛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وشْیِهِ علی أَشکال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الزبَب،و ناقة رَیاشٌ ،و الزبَب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الشعر فی الأُذنین و یَعْتَری الأَزَبَّ النِّفارُ؛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من خَوّارةٍ رَیاشِ ، أَخْطَأَها فی الرَّعْلةِ الغَواشِ، ذُو شَمْلة تَعْثُرُ بالإِِنْفاشِ و 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الأُذن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أَرْیَشُ و 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راشَه اللَّهُ یَرِیشُه 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تَرَیَّش الرجلُ و ارْتاشَ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خیراً فرُئیَ علیه أَثَرُ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ارْتاشَ فلانٌ إِذا 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رِشْتُ فلاناً إِذا قوَّیْته و أَعَنْته علی معاشه و أَصْلَحْت حالَه؛ قال الشاعر عمیر </w:t>
      </w:r>
      <w:r>
        <w:rPr>
          <w:rStyle w:val="FootnoteAnchor"/>
          <w:rtl w:val="true"/>
        </w:rPr>
        <w:footnoteReference w:id="182"/>
      </w:r>
      <w:r>
        <w:rPr>
          <w:rFonts w:ascii="Amiri" w:hAnsi="Amiri" w:eastAsia="Amiri" w:cs="Amiri"/>
          <w:color w:val="111111"/>
          <w:sz w:val="28"/>
          <w:sz w:val="28"/>
          <w:szCs w:val="28"/>
          <w:rtl w:val="true"/>
          <w:lang w:bidi="ar-SA"/>
        </w:rPr>
        <w:t>بن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فرِشْنی بخیرٍ،طالَما قد بَرَیْتَنی، و خَیْرُ المَوالی مَنْ یَرِیشُ و لا یَبْری و الرِّیشُ و الرِّیاشُ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 المعاشُ و المالُ و الأَثاثُ و اللِّباسُ الحسَنُ الفاخرُ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رِیشاً وَ لِبٰاسُ التَّقْویٰ ،و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رِیاشاً ،علی أَن ابن جنی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رِیاشٌ قد یکون جمعَ ریش کلِهْبٍ و لِهابٍ؛ و 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سلاماً أَبا مُنْذِرٍ القارئ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الزِّینةُ و الرِّیاشُ کلُّ اللباس،قال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یونسَ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شیئاً،هما سواءٌ،و سأَل جماعةً من الأَعراب فقالوا کما قال؛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یعنی کما قال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الحَرَّانی سمعت ابن السکیت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الریشُ جمعُ ریشة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اشتری قَمیصاً بثلاثة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هذا من رِیاشه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الرِّیشُ و الرِّیاشُ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یُفْضِلُ علی امرأَةٍ مُؤْمِنَةٍ من رِیاشِه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مما یستفیده،و هذا من الرِّیاشِ الخِصْبِ و المعاشِ و المال المستفاد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یَفُکّ </w:t>
      </w:r>
      <w:bookmarkStart w:id="1422" w:name="pg11465_149541"/>
    </w:p>
    <w:p>
      <w:pPr>
        <w:pStyle w:val="BookText"/>
        <w:rPr/>
      </w:pPr>
      <w:bookmarkEnd w:id="1422"/>
      <w:r>
        <w:rPr>
          <w:rFonts w:ascii="Amiri" w:hAnsi="Amiri" w:eastAsia="Amiri" w:cs="Amiri"/>
          <w:color w:val="111111"/>
          <w:sz w:val="28"/>
          <w:sz w:val="28"/>
          <w:szCs w:val="28"/>
          <w:rtl w:val="true"/>
          <w:lang w:bidi="ar-SA"/>
        </w:rPr>
        <w:t>عانِیَها و یَرِیشُ مُمْلِقَها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یَکْسُوه و یُعِینُه،و أَصله من الرِّیشِ کأَنّ الفقِیرَ المُمْلِقَ لا نُهُوضَ به کالمَقْصوصِ من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راشَه یَرِیشُه إِذا أَحْسَنَ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من أَوْلَیْتَه خیراً،فقد رِشْتَه ؛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راشَه اللَّه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أَعطاه؛ و منه حدیث أَبی بکر و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الرائشون ،و لیس یُعرف رائِشٌ ، و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للأَضیافِ و رجل أَرْیشُ و 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مال و کسوة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 و کلُّ ذلک من الرِّیشِ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 صدِیقَه یَرِیشُه رَیْشاً إِذا أَطعَمه و سقاه و کساه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راشَ یَرِیشُ رَیشاً إِذا جَمَع الرِّیشَ و هو المال و 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و الرِّیاشُ واحدٌ،و هما ما ظهر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بنو کلاب الرِّیاشُ هو الأَثاث من المتاع ما کان من لِباسٍ أَو حشْوٍ من فراش أَو دِثارٍ،و الرِّیشُ المتاعُ و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یکون فی النبات دون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لحسَنُ الرِّیش أَی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رَیِّشٌ و رَیْشٌ و له رِیشٌ و ذلک إِذا کَبُر و رَفَّ،و کذلک راشَ الطائرُ إِذا کان علیه زَغَبة من زِفٍّ،و تلک الزَّغَبة یقال لها النُّسال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 الرجلُ إِذا حسُنَ وجْهُه،و راشَ إِذا استَغْنی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رُمْحٌ راشٌ و رائِشٌ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بالرِّیشِ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راشُ الظَّهر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رائِشةٌ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ضعیف،و أَعطاه مائة بریشها؛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الملُوکُ إِذا حَبَتْ حِباءً جعلوا فی أَسْنِمةِ الإِِبِلِ رِیشاً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 النعامةِ لِیُعلم أَنها من حِبَاء المَلِک،و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برِحالِها و کسوتها و ذلک لأَن الرحال لها کالرِّیشِ؛ و قول ذی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أَظْعانَ میَّ کأَنها ذُری أَثْأَبٍ، راشَ الغُصونَ شَکِیرُها؟ قیل فی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 کَسَا،و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الأَخیرة عن أَبی عمرو،و الأَوّل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الحَمْضِ یُشْبِه القَیْصومَ و ورقُها و ورْدُها یَنْبُتان خِیطاناً من أَصلٍ واحد،و هی کثیرةُ الماءِ جدًّا تَسِیل من أَفواه الإِِبِل سیْلاً،و الناسُ یأْکلونها؛ حکاها أَبو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الرائِشُ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کان غزا قوماً فغنِم غنائم کثیرةً و راشَ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الحرث الرائِشُ من ملوک الیمن</w:t>
      </w:r>
      <w:r>
        <w:rPr>
          <w:rFonts w:eastAsia="IRNazanin" w:cs="IRNazanin"/>
          <w:color w:val="111111"/>
          <w:sz w:val="28"/>
          <w:szCs w:val="28"/>
          <w:rtl w:val="true"/>
          <w:lang w:bidi="fa-IR"/>
        </w:rPr>
        <w:t>.</w:t>
      </w:r>
    </w:p>
    <w:p>
      <w:pPr>
        <w:pStyle w:val="Heading3"/>
        <w:numPr>
          <w:ilvl w:val="2"/>
          <w:numId w:val="1"/>
        </w:numPr>
        <w:rPr/>
      </w:pPr>
      <w:bookmarkStart w:id="1423" w:name="__RefHeading___Toc2672687_73709187"/>
      <w:bookmarkStart w:id="1424" w:name="_Toc601"/>
      <w:bookmarkEnd w:id="1423"/>
      <w:r>
        <w:rPr>
          <w:rtl w:val="true"/>
        </w:rPr>
        <w:t>فصل الزای</w:t>
      </w:r>
      <w:bookmarkEnd w:id="1424"/>
    </w:p>
    <w:p>
      <w:pPr>
        <w:pStyle w:val="Heading4"/>
        <w:numPr>
          <w:ilvl w:val="3"/>
          <w:numId w:val="1"/>
        </w:numPr>
        <w:rPr/>
      </w:pPr>
      <w:bookmarkStart w:id="1425" w:name="__RefHeading___Toc2672689_73709187"/>
      <w:bookmarkStart w:id="1426" w:name="_Toc602"/>
      <w:bookmarkEnd w:id="1425"/>
      <w:r>
        <w:rPr>
          <w:rtl w:val="true"/>
        </w:rPr>
        <w:t>زوش</w:t>
      </w:r>
      <w:bookmarkEnd w:id="1426"/>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الزَّوْشُ العبدُ اللئیم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الأَزْوَشُ مثل الأَشْوَسِ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2672691_73709187"/>
      <w:bookmarkStart w:id="1428" w:name="_Toc603"/>
      <w:bookmarkEnd w:id="1427"/>
      <w:r>
        <w:rPr>
          <w:rtl w:val="true"/>
        </w:rPr>
        <w:t>فصل الشین المعجمة</w:t>
      </w:r>
      <w:bookmarkEnd w:id="1428"/>
    </w:p>
    <w:p>
      <w:pPr>
        <w:pStyle w:val="Heading4"/>
        <w:numPr>
          <w:ilvl w:val="3"/>
          <w:numId w:val="1"/>
        </w:numPr>
        <w:rPr/>
      </w:pPr>
      <w:bookmarkStart w:id="1429" w:name="__RefHeading___Toc2672693_73709187"/>
      <w:bookmarkStart w:id="1430" w:name="_Toc604"/>
      <w:bookmarkEnd w:id="1429"/>
      <w:r>
        <w:rPr>
          <w:rtl w:val="true"/>
        </w:rPr>
        <w:t>شغش</w:t>
      </w:r>
      <w:bookmarkEnd w:id="1430"/>
    </w:p>
    <w:p>
      <w:pPr>
        <w:pStyle w:val="BookText"/>
        <w:rPr/>
      </w:pPr>
      <w:r>
        <w:rPr>
          <w:rFonts w:ascii="Amiri" w:hAnsi="Amiri" w:eastAsia="Amiri" w:cs="Amiri"/>
          <w:color w:val="111111"/>
          <w:sz w:val="28"/>
          <w:sz w:val="28"/>
          <w:szCs w:val="28"/>
          <w:rtl w:val="true"/>
          <w:lang w:bidi="ar-SA"/>
        </w:rPr>
        <w:t xml:space="preserve">الشَّغُوشُ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الحِنْطة،فارسیٌّ معرّب؛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یُغْنِیهِم عن الشَغُوش ، و الخَشْل من تَساقُطِ العُروش، شَحْمٌ و مَحْضٌ لیس بالمَغْشوش</w:t>
      </w:r>
    </w:p>
    <w:p>
      <w:pPr>
        <w:pStyle w:val="Heading4"/>
        <w:numPr>
          <w:ilvl w:val="3"/>
          <w:numId w:val="1"/>
        </w:numPr>
        <w:rPr/>
      </w:pPr>
      <w:bookmarkStart w:id="1431" w:name="__RefHeading___Toc2672695_73709187"/>
      <w:bookmarkStart w:id="1432" w:name="_Toc605"/>
      <w:bookmarkEnd w:id="1431"/>
      <w:r>
        <w:rPr>
          <w:rtl w:val="true"/>
        </w:rPr>
        <w:t>شوش</w:t>
      </w:r>
      <w:bookmarkEnd w:id="143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الوَشْواشُ الخفیفُ من النَّعام،و ناقةٌ وَشْواشةٌ و ناقة شَوْشاءُ ،ممدود؛ 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العِیسِ شَوْشاءٌ مِزَاقٌ،تری بها نُدوباً من الأَنْساعِ فذًّا و تَوْأَما </w:t>
      </w:r>
      <w:r>
        <w:rPr>
          <w:rStyle w:val="FootnoteAnchor"/>
          <w:rtl w:val="true"/>
        </w:rPr>
        <w:footnoteReference w:id="183"/>
      </w:r>
      <w:bookmarkStart w:id="1433" w:name="pg11465_149542"/>
    </w:p>
    <w:p>
      <w:pPr>
        <w:pStyle w:val="BookText"/>
        <w:rPr/>
      </w:pPr>
      <w:bookmarkEnd w:id="1433"/>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فَعْلاء و قیل هی فَعْلال،قال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سماعی من العرب شَوْشاة ،بالهاء و قَصْر الأَلف؛ أَنشد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اعْجَلْ لها بناضحٍ لَغُوبِ، شَواشئ مُخْتلِف النُّیوبِ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شواشئ للضرورة،و أَصله من الشَّوْشاةِ ،و هی الناقةُ الخفیفةُ،و المرأَة تُعابُ بذلک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شَوْشاةٌ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الشَّوْشاةُ الناقةُ السریعةُ،و الوَشْوَشةُ الخفَّةُ،و أَما التَّشْوِیشُ فقال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أَصل له فی العربیة،و إِنه من کلام المولدین،و أَصله التَّهْوِیش و هو التَخْلِیطُ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 فی ترجمة 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التَّشْوِیش التَّخْلِیطُ،و قد تَشَوّش علیه الأَمْرُ</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2672697_73709187"/>
      <w:bookmarkStart w:id="1435" w:name="_Toc606"/>
      <w:bookmarkEnd w:id="1434"/>
      <w:r>
        <w:rPr>
          <w:rtl w:val="true"/>
        </w:rPr>
        <w:t>شیش</w:t>
      </w:r>
      <w:bookmarkEnd w:id="1435"/>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للتمر الذی لا یشتَدُّ نواه الشِّیشاءُ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من تَمْرٍ،و من شِیشاءِ ، یَنْشَبُ فی المَسْعل و اللَّهاءِ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الشِّیشُ الشِّیشاءُ لغةٌ فی الشِّیصِ و الشِّیصاءِ،و یُنْشَدُ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لک من تمر،و من شیشاء ، ینشب فی المسعل و اللَّهاء و یروی اللِّهاء،بکسر اللام،جمع لَهاً مثل أَضًی و إِضَاءٍ جمع أَضَاةٍ</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2672699_73709187"/>
      <w:bookmarkStart w:id="1437" w:name="_Toc607"/>
      <w:bookmarkEnd w:id="1436"/>
      <w:r>
        <w:rPr>
          <w:rtl w:val="true"/>
        </w:rPr>
        <w:t>فصل الطاء المهملة</w:t>
      </w:r>
      <w:bookmarkEnd w:id="1437"/>
    </w:p>
    <w:p>
      <w:pPr>
        <w:pStyle w:val="Heading4"/>
        <w:numPr>
          <w:ilvl w:val="3"/>
          <w:numId w:val="1"/>
        </w:numPr>
        <w:rPr/>
      </w:pPr>
      <w:bookmarkStart w:id="1438" w:name="__RefHeading___Toc2672701_73709187"/>
      <w:bookmarkStart w:id="1439" w:name="_Toc608"/>
      <w:bookmarkEnd w:id="1438"/>
      <w:r>
        <w:rPr>
          <w:rtl w:val="true"/>
        </w:rPr>
        <w:t>طبش</w:t>
      </w:r>
      <w:bookmarkEnd w:id="1439"/>
    </w:p>
    <w:p>
      <w:pPr>
        <w:pStyle w:val="BookText"/>
        <w:rPr/>
      </w:pPr>
      <w:r>
        <w:rPr>
          <w:rFonts w:ascii="Amiri" w:hAnsi="Amiri" w:eastAsia="Amiri" w:cs="Amiri"/>
          <w:color w:val="111111"/>
          <w:sz w:val="28"/>
          <w:sz w:val="28"/>
          <w:szCs w:val="28"/>
          <w:rtl w:val="true"/>
          <w:lang w:bidi="ar-SA"/>
        </w:rPr>
        <w:t xml:space="preserve">الطَّبْشُ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الطَّمْش و هم الناس؛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الطَّبْش هو</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2672703_73709187"/>
      <w:bookmarkStart w:id="1441" w:name="_Toc609"/>
      <w:bookmarkEnd w:id="1440"/>
      <w:r>
        <w:rPr>
          <w:rtl w:val="true"/>
        </w:rPr>
        <w:t>طخش</w:t>
      </w:r>
      <w:bookmarkEnd w:id="1441"/>
    </w:p>
    <w:p>
      <w:pPr>
        <w:pStyle w:val="BookText"/>
        <w:rPr/>
      </w:pPr>
      <w:r>
        <w:rPr>
          <w:rFonts w:ascii="Amiri" w:hAnsi="Amiri" w:eastAsia="Amiri" w:cs="Amiri"/>
          <w:color w:val="111111"/>
          <w:sz w:val="28"/>
          <w:sz w:val="28"/>
          <w:szCs w:val="28"/>
          <w:rtl w:val="true"/>
          <w:lang w:bidi="ar-SA"/>
        </w:rPr>
        <w:t xml:space="preserve">الطَّخْشُ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إِظلامُ البصر، طَخِشَ طَخْشاً و طَخَشاً </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2672705_73709187"/>
      <w:bookmarkStart w:id="1443" w:name="_Toc610"/>
      <w:bookmarkEnd w:id="1442"/>
      <w:r>
        <w:rPr>
          <w:rtl w:val="true"/>
        </w:rPr>
        <w:t>طرش</w:t>
      </w:r>
      <w:bookmarkEnd w:id="1443"/>
    </w:p>
    <w:p>
      <w:pPr>
        <w:pStyle w:val="BookText"/>
        <w:rPr/>
      </w:pPr>
      <w:r>
        <w:rPr>
          <w:rFonts w:ascii="Amiri" w:hAnsi="Amiri" w:eastAsia="Amiri" w:cs="Amiri"/>
          <w:color w:val="111111"/>
          <w:sz w:val="28"/>
          <w:sz w:val="28"/>
          <w:szCs w:val="28"/>
          <w:rtl w:val="true"/>
          <w:lang w:bidi="ar-SA"/>
        </w:rPr>
        <w:t xml:space="preserve">الطَّرَشُ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أَهْوَنُ الصَّمَمِ،و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مُوَلّدٌ، الأُطْرُشُ و الأُطْرُوشُ الأَصمُّ؛ الأُولی فی بعض نسخ یعقوب من الإِِصْلاح،و قد طَرِشَ طَرَشاً ،و رجال طُرْشٌ </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2672707_73709187"/>
      <w:bookmarkStart w:id="1445" w:name="_Toc611"/>
      <w:bookmarkEnd w:id="1444"/>
      <w:r>
        <w:rPr>
          <w:rtl w:val="true"/>
        </w:rPr>
        <w:t>طرغش</w:t>
      </w:r>
      <w:bookmarkEnd w:id="1445"/>
    </w:p>
    <w:p>
      <w:pPr>
        <w:pStyle w:val="BookText"/>
        <w:rPr/>
      </w:pPr>
      <w:r>
        <w:rPr>
          <w:rFonts w:ascii="Amiri" w:hAnsi="Amiri" w:eastAsia="Amiri" w:cs="Amiri"/>
          <w:color w:val="111111"/>
          <w:sz w:val="28"/>
          <w:sz w:val="28"/>
          <w:szCs w:val="28"/>
          <w:rtl w:val="true"/>
          <w:lang w:bidi="ar-SA"/>
        </w:rPr>
        <w:t xml:space="preserve">طَرْغَشَ من مرضه و اطرَغَشَّ المریضُ اطْرِغْشَاشاً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و انْدَمَل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اطْرَغَشَّ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 تحرّک و 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 مُطْرَغِشٌّ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تضطرب قوائمهُ و المُطْرَغِشُّ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الناقِهُ من المرض غیر أَن کلامَه و فؤادَه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اطْرَغَشَّ من مرضه و ابرَغَشَّ أَی أَفاق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اطرَغَشَّ القومُ إِذا غِیثُوا فأَخْصَبوا بعد الهُزال و الجَهْد</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2672709_73709187"/>
      <w:bookmarkStart w:id="1447" w:name="_Toc612"/>
      <w:bookmarkEnd w:id="1446"/>
      <w:r>
        <w:rPr>
          <w:rtl w:val="true"/>
        </w:rPr>
        <w:t>طرفش</w:t>
      </w:r>
      <w:bookmarkEnd w:id="1447"/>
    </w:p>
    <w:p>
      <w:pPr>
        <w:pStyle w:val="BookText"/>
        <w:rPr/>
      </w:pPr>
      <w:r>
        <w:rPr>
          <w:rFonts w:ascii="Amiri" w:hAnsi="Amiri" w:eastAsia="Amiri" w:cs="Amiri"/>
          <w:color w:val="111111"/>
          <w:sz w:val="28"/>
          <w:sz w:val="28"/>
          <w:szCs w:val="28"/>
          <w:rtl w:val="true"/>
          <w:lang w:bidi="ar-SA"/>
        </w:rPr>
        <w:t xml:space="preserve">طَرْفَش الرجلُ طَرْفَشَةً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کسَر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تَطَرْفَشَت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الطُّرَافِشُ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الظَّغْمَشَةُ و الطَّرْفَشةُ ضعْفٌ البصر</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2672711_73709187"/>
      <w:bookmarkStart w:id="1449" w:name="_Toc613"/>
      <w:bookmarkEnd w:id="1448"/>
      <w:r>
        <w:rPr>
          <w:rtl w:val="true"/>
        </w:rPr>
        <w:t>طرمش</w:t>
      </w:r>
      <w:bookmarkEnd w:id="1449"/>
    </w:p>
    <w:p>
      <w:pPr>
        <w:pStyle w:val="BookText"/>
        <w:rPr/>
      </w:pPr>
      <w:r>
        <w:rPr>
          <w:rFonts w:ascii="Amiri" w:hAnsi="Amiri" w:eastAsia="Amiri" w:cs="Amiri"/>
          <w:color w:val="111111"/>
          <w:sz w:val="28"/>
          <w:sz w:val="28"/>
          <w:szCs w:val="28"/>
          <w:rtl w:val="true"/>
          <w:lang w:bidi="ar-SA"/>
        </w:rPr>
        <w:t>طَرْمَشَ اللیلُ و طَرْشَم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أَظلم،و السِّینُ أَعْلی</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2672713_73709187"/>
      <w:bookmarkStart w:id="1451" w:name="_Toc614"/>
      <w:bookmarkEnd w:id="1450"/>
      <w:r>
        <w:rPr>
          <w:rtl w:val="true"/>
        </w:rPr>
        <w:t>طشش</w:t>
      </w:r>
      <w:bookmarkEnd w:id="1451"/>
    </w:p>
    <w:p>
      <w:pPr>
        <w:pStyle w:val="BookText"/>
        <w:rPr/>
      </w:pPr>
      <w:r>
        <w:rPr>
          <w:rFonts w:ascii="Amiri" w:hAnsi="Amiri" w:eastAsia="Amiri" w:cs="Amiri"/>
          <w:color w:val="111111"/>
          <w:sz w:val="28"/>
          <w:sz w:val="28"/>
          <w:szCs w:val="28"/>
          <w:rtl w:val="true"/>
          <w:lang w:bidi="ar-SA"/>
        </w:rPr>
        <w:t>الطَّشُّ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الرِّکّ و دون القِطْقِط،و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المطر الرَّشّ ثم الطَّشّ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مطر طَشٌّ و طَشِیشٌ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جَدَا نَیْلِک بالطَّشِیش </w:t>
      </w:r>
      <w:r>
        <w:rPr>
          <w:rStyle w:val="FootnoteAnchor"/>
          <w:rtl w:val="true"/>
        </w:rPr>
        <w:footnoteReference w:id="184"/>
      </w:r>
      <w:r>
        <w:rPr>
          <w:rFonts w:ascii="Amiri" w:hAnsi="Amiri" w:eastAsia="Amiri" w:cs="Amiri"/>
          <w:color w:val="111111"/>
          <w:sz w:val="28"/>
          <w:sz w:val="28"/>
          <w:szCs w:val="28"/>
          <w:rtl w:val="true"/>
          <w:lang w:bidi="ar-SA"/>
        </w:rPr>
        <w:t>أَی بالنَّیْل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طَشَّت السماءُ طَشّاً و أَطَشَّت و رَشَّت و أَرَشّت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الطَّشُّ و الطَّشِیشُ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الضعیف و هو فوق الرَّذاذ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مَطْشُوشةٌ و مَطلولة،و من الرَّذاذِ مَرْذُوذَةٌ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مُرَذَّةٌ و لا مَرْذُوذَةٌ و لکن </w:t>
      </w:r>
      <w:bookmarkStart w:id="1452" w:name="pg11465_149543"/>
    </w:p>
    <w:p>
      <w:pPr>
        <w:pStyle w:val="BookText"/>
        <w:rPr/>
      </w:pPr>
      <w:bookmarkEnd w:id="1452"/>
      <w:r>
        <w:rPr>
          <w:rFonts w:ascii="Amiri" w:hAnsi="Amiri" w:eastAsia="Amiri" w:cs="Amiri"/>
          <w:color w:val="111111"/>
          <w:sz w:val="28"/>
          <w:sz w:val="28"/>
          <w:szCs w:val="28"/>
          <w:rtl w:val="true"/>
          <w:lang w:bidi="ar-SA"/>
        </w:rPr>
        <w:t>یقال أَرضٌ مُرَذٌّ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الحَزَاةُ </w:t>
      </w:r>
      <w:r>
        <w:rPr>
          <w:rStyle w:val="FootnoteAnchor"/>
          <w:rtl w:val="true"/>
        </w:rPr>
        <w:footnoteReference w:id="185"/>
      </w:r>
      <w:r>
        <w:rPr>
          <w:rFonts w:ascii="Amiri" w:hAnsi="Amiri" w:eastAsia="Amiri" w:cs="Amiri"/>
          <w:color w:val="111111"/>
          <w:sz w:val="28"/>
          <w:sz w:val="28"/>
          <w:szCs w:val="28"/>
          <w:rtl w:val="true"/>
          <w:lang w:bidi="ar-SA"/>
        </w:rPr>
        <w:t xml:space="preserve">یَشرَبها أَکایسُ الناس للطُّشّة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داءٌ یُصِیب الناس کالزُّکامِ،سمیت طُشّة لأَنه إِذا اسْتَنثر صاحبُها طَشَّ کما یَطِشّ المطرُ و هو الضعیف 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الشعبی و سعید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طَشَّ یومَ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یمشی فی طَشّ و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الطُّشَّةُ داءٌ یُصِیب الناس کالزُّکام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بعضهم فی الخَزَاة یَشْرَبُها أَکایس الصِّبْیانِ للطُّشَّةِ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ذلک لأَنَّ أُنوفَهم تَطِشّ من هذا الداء؛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الهروی فی الغریبین عن ابن قتیبة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الطُّشَاشُ داءُ من الأَدْواء،یقال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طُشَّ ،فهو مَطشُوشٌ ،کأَنه زُکِم،قال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فیه طُشِئَ</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2672715_73709187"/>
      <w:bookmarkStart w:id="1454" w:name="_Toc615"/>
      <w:bookmarkEnd w:id="1453"/>
      <w:r>
        <w:rPr>
          <w:rtl w:val="true"/>
        </w:rPr>
        <w:t>طغمش</w:t>
      </w:r>
      <w:bookmarkEnd w:id="1454"/>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الطَّغْمَشةُ و الطَّرْفَشةُ ضعْفُ البصر</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2672717_73709187"/>
      <w:bookmarkStart w:id="1456" w:name="_Toc616"/>
      <w:bookmarkEnd w:id="1455"/>
      <w:r>
        <w:rPr>
          <w:rtl w:val="true"/>
        </w:rPr>
        <w:t>طفش</w:t>
      </w:r>
      <w:bookmarkEnd w:id="1456"/>
    </w:p>
    <w:p>
      <w:pPr>
        <w:pStyle w:val="BookText"/>
        <w:rPr/>
      </w:pPr>
      <w:r>
        <w:rPr>
          <w:rFonts w:ascii="Amiri" w:hAnsi="Amiri" w:eastAsia="Amiri" w:cs="Amiri"/>
          <w:color w:val="111111"/>
          <w:sz w:val="28"/>
          <w:sz w:val="28"/>
          <w:szCs w:val="28"/>
          <w:rtl w:val="true"/>
          <w:lang w:bidi="ar-SA"/>
        </w:rPr>
        <w:t xml:space="preserve">الطَّفْش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قال أَبو زُرْعة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لها،و أُولِعَتْ بالنَّمْشِ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یا خَلِیلَتی فی الطَّفْشِ ؟ النَّمْشُ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المُزَخْرف،قال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السین لغة؛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الطَّفَاشاءُ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المهزولة من الغنم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الطَّفَاشاةُ المهزولة من الغنم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 طَفَنْشَأٌ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البدن فیمن جعل النون و الهمزة زائدتین</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2672719_73709187"/>
      <w:bookmarkStart w:id="1458" w:name="_Toc617"/>
      <w:bookmarkEnd w:id="1457"/>
      <w:r>
        <w:rPr>
          <w:rtl w:val="true"/>
        </w:rPr>
        <w:t>طفنش</w:t>
      </w:r>
      <w:bookmarkEnd w:id="1458"/>
    </w:p>
    <w:p>
      <w:pPr>
        <w:pStyle w:val="BookText"/>
        <w:rPr/>
      </w:pPr>
      <w:r>
        <w:rPr>
          <w:rFonts w:ascii="Amiri" w:hAnsi="Amiri" w:eastAsia="Amiri" w:cs="Amiri"/>
          <w:color w:val="111111"/>
          <w:sz w:val="28"/>
          <w:sz w:val="28"/>
          <w:szCs w:val="28"/>
          <w:rtl w:val="true"/>
          <w:lang w:bidi="ar-SA"/>
        </w:rPr>
        <w:t xml:space="preserve">رجل طَفَنَّشٌ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صدْر القدَم،و طَفَنْشَأٌ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البدن</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2672721_73709187"/>
      <w:bookmarkStart w:id="1460" w:name="_Toc618"/>
      <w:bookmarkEnd w:id="1459"/>
      <w:r>
        <w:rPr>
          <w:rtl w:val="true"/>
        </w:rPr>
        <w:t>طمش</w:t>
      </w:r>
      <w:bookmarkEnd w:id="1460"/>
    </w:p>
    <w:p>
      <w:pPr>
        <w:pStyle w:val="BookText"/>
        <w:rPr/>
      </w:pPr>
      <w:r>
        <w:rPr>
          <w:rFonts w:ascii="Amiri" w:hAnsi="Amiri" w:eastAsia="Amiri" w:cs="Amiri"/>
          <w:color w:val="111111"/>
          <w:sz w:val="28"/>
          <w:sz w:val="28"/>
          <w:szCs w:val="28"/>
          <w:rtl w:val="true"/>
          <w:lang w:bidi="ar-SA"/>
        </w:rPr>
        <w:t xml:space="preserve">الطَّمْشُ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الطَّمْش هو،معناه أَیّ الناس هو،و جمعه طُمُوشٌ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غیر منفی الأَول؛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نَجا من حَشْرِها المَحْشُوشِ وحْشٌ،و لا طَمْشٌ من الطُّمُوشِ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حشرها یرید به حَشْرَ هذه السَّنَة من جَدْبها المحْشُوش الذی سِیقَ و ضُمَّ من نواحیه أَی لم یَسْلم فی هذه السنة وحشیّ و لا إِنسیّ</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2672723_73709187"/>
      <w:bookmarkStart w:id="1462" w:name="_Toc619"/>
      <w:bookmarkEnd w:id="1461"/>
      <w:r>
        <w:rPr>
          <w:rtl w:val="true"/>
        </w:rPr>
        <w:t>طنفش</w:t>
      </w:r>
      <w:bookmarkEnd w:id="1462"/>
    </w:p>
    <w:p>
      <w:pPr>
        <w:pStyle w:val="BookText"/>
        <w:rPr/>
      </w:pPr>
      <w:r>
        <w:rPr>
          <w:rFonts w:ascii="Amiri" w:hAnsi="Amiri" w:eastAsia="Amiri" w:cs="Amiri"/>
          <w:color w:val="111111"/>
          <w:sz w:val="28"/>
          <w:sz w:val="28"/>
          <w:szCs w:val="28"/>
          <w:rtl w:val="true"/>
          <w:lang w:bidi="ar-SA"/>
        </w:rPr>
        <w:t>طَنْفَش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صغَّرها</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2672725_73709187"/>
      <w:bookmarkStart w:id="1464" w:name="_Toc620"/>
      <w:bookmarkEnd w:id="1463"/>
      <w:r>
        <w:rPr>
          <w:rtl w:val="true"/>
        </w:rPr>
        <w:t>طهش</w:t>
      </w:r>
      <w:bookmarkEnd w:id="1464"/>
    </w:p>
    <w:p>
      <w:pPr>
        <w:pStyle w:val="BookText"/>
        <w:rPr/>
      </w:pPr>
      <w:r>
        <w:rPr>
          <w:rFonts w:ascii="Amiri" w:hAnsi="Amiri" w:eastAsia="Amiri" w:cs="Amiri"/>
          <w:color w:val="111111"/>
          <w:sz w:val="28"/>
          <w:sz w:val="28"/>
          <w:szCs w:val="28"/>
          <w:rtl w:val="true"/>
          <w:lang w:bidi="ar-SA"/>
        </w:rPr>
        <w:t xml:space="preserve">الطَّهْش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یختلط الرجلُ فیما أَخَذ فیه من عملٍ بِیدِه فیُفسِده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2672727_73709187"/>
      <w:bookmarkStart w:id="1466" w:name="_Toc621"/>
      <w:bookmarkEnd w:id="1465"/>
      <w:r>
        <w:rPr>
          <w:rtl w:val="true"/>
        </w:rPr>
        <w:t>طوش</w:t>
      </w:r>
      <w:bookmarkEnd w:id="146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الطَّوْش خفَّة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طَوَّش إِذا مَطَل غریمَه</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2672729_73709187"/>
      <w:bookmarkStart w:id="1468" w:name="_Toc622"/>
      <w:bookmarkEnd w:id="1467"/>
      <w:r>
        <w:rPr>
          <w:rtl w:val="true"/>
        </w:rPr>
        <w:t>طیش</w:t>
      </w:r>
      <w:bookmarkEnd w:id="1468"/>
    </w:p>
    <w:p>
      <w:pPr>
        <w:pStyle w:val="BookText"/>
        <w:rPr/>
      </w:pPr>
      <w:r>
        <w:rPr>
          <w:rFonts w:ascii="Amiri" w:hAnsi="Amiri" w:eastAsia="Amiri" w:cs="Amiri"/>
          <w:color w:val="111111"/>
          <w:sz w:val="28"/>
          <w:sz w:val="28"/>
          <w:szCs w:val="28"/>
          <w:rtl w:val="true"/>
          <w:lang w:bidi="ar-SA"/>
        </w:rPr>
        <w:t xml:space="preserve">الطَّیْش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العقل،و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الخفَّة،و قد طاشَ یَطِیش طَیْشاً ،و طاش الرجلُ بعد رَزانتِهِ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طَیْشُ العقل ذهابُه حتی یجهل صاحبُه ما یُحاوِلُ،و طَیْشُ الحِلْم خفَّته،و طَیْشُ السهم جَوْرُه عن سَنَنِه؛ و قولُ أَبی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انصرفتُ،و لا أَبثُّک حِیبَتی، رَعِشَ البَنانِ، أَطِیشُ مشْیَ الأَصْوَرِ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السحابة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فطاشَتِ السِّجِلاّتُ و ثَقُلَت البِطاقةُ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عمرو بن أَبی سلمة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یَدِی تَطِیش فی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تَخِفُّ و تتناوَلُ من کل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شبرمة و سُئل عن السُّکْر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طاشت رِجْلاه و اختلطَ کلامُه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أَبی سهم الهذلی</w:t>
      </w:r>
      <w:r>
        <w:rPr>
          <w:rFonts w:eastAsia="IRNazanin" w:cs="IRNazanin"/>
          <w:color w:val="111111"/>
          <w:sz w:val="28"/>
          <w:szCs w:val="28"/>
          <w:rtl w:val="true"/>
          <w:lang w:bidi="fa-IR"/>
        </w:rPr>
        <w:t xml:space="preserve">: </w:t>
      </w:r>
      <w:bookmarkStart w:id="1469" w:name="pg11465_149544"/>
    </w:p>
    <w:p>
      <w:pPr>
        <w:pStyle w:val="BookText"/>
        <w:rPr/>
      </w:pPr>
      <w:bookmarkEnd w:id="1469"/>
      <w:r>
        <w:rPr>
          <w:rFonts w:ascii="Amiri" w:hAnsi="Amiri" w:eastAsia="Amiri" w:cs="Amiri"/>
          <w:color w:val="111111"/>
          <w:sz w:val="28"/>
          <w:sz w:val="28"/>
          <w:szCs w:val="28"/>
          <w:rtl w:val="true"/>
          <w:lang w:bidi="ar-SA"/>
        </w:rPr>
        <w:t>أَ خالِدُ،قد طاشَتْ عن الأُمّ رِجْلُه،</w:t>
      </w:r>
    </w:p>
    <w:p>
      <w:pPr>
        <w:pStyle w:val="BookText"/>
        <w:rPr/>
      </w:pPr>
      <w:r>
        <w:rPr>
          <w:rFonts w:ascii="Amiri" w:hAnsi="Amiri" w:eastAsia="Amiri" w:cs="Amiri"/>
          <w:color w:val="111111"/>
          <w:sz w:val="28"/>
          <w:sz w:val="28"/>
          <w:szCs w:val="28"/>
          <w:rtl w:val="true"/>
          <w:lang w:bidi="ar-SA"/>
        </w:rPr>
        <w:t>فکیف إِذا لم یَهْدِ بالخُفّ مَنْسِمُ؟</w:t>
      </w:r>
    </w:p>
    <w:p>
      <w:pPr>
        <w:pStyle w:val="BookText"/>
        <w:rPr/>
      </w:pPr>
      <w:r>
        <w:rPr>
          <w:rFonts w:ascii="Amiri" w:hAnsi="Amiri" w:eastAsia="Amiri" w:cs="Amiri"/>
          <w:color w:val="111111"/>
          <w:sz w:val="28"/>
          <w:sz w:val="28"/>
          <w:szCs w:val="28"/>
          <w:rtl w:val="true"/>
          <w:lang w:bidi="ar-SA"/>
        </w:rPr>
        <w:t>عدّاه بعن لأَنه فی معنی راغَتْ و عدَلَت،فکیف إِذا لم یهتد بالخف منسِم،عدَّاه بالیاء أَیضاً لأَنه فی معنی لم یُدَلّ به و نحوه،و کانت رِجْلُه قد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طائشٌ من قوم طاشةٍ ،و طَیَّاشٌ من قوم طیَّاشةٍ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طاشَ السهمُ عن الهَدَف یَطیش طَیشاً إِذا عدَل عنه و لم یقصِد الرمیَّة و أَطاشه الرَّامی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العَصِلُ الطائشُ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الزالُّ عن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الأَطْیَشُ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Heading3"/>
        <w:numPr>
          <w:ilvl w:val="2"/>
          <w:numId w:val="1"/>
        </w:numPr>
        <w:rPr/>
      </w:pPr>
      <w:bookmarkStart w:id="1470" w:name="__RefHeading___Toc2672731_73709187"/>
      <w:bookmarkStart w:id="1471" w:name="_Toc623"/>
      <w:bookmarkEnd w:id="1470"/>
      <w:r>
        <w:rPr>
          <w:rtl w:val="true"/>
        </w:rPr>
        <w:t>فصل العین المهملة</w:t>
      </w:r>
      <w:bookmarkEnd w:id="1471"/>
    </w:p>
    <w:p>
      <w:pPr>
        <w:pStyle w:val="Heading4"/>
        <w:numPr>
          <w:ilvl w:val="3"/>
          <w:numId w:val="1"/>
        </w:numPr>
        <w:rPr/>
      </w:pPr>
      <w:bookmarkStart w:id="1472" w:name="__RefHeading___Toc2672733_73709187"/>
      <w:bookmarkStart w:id="1473" w:name="_Toc624"/>
      <w:bookmarkEnd w:id="1472"/>
      <w:r>
        <w:rPr>
          <w:rtl w:val="true"/>
        </w:rPr>
        <w:t>عبش</w:t>
      </w:r>
      <w:bookmarkEnd w:id="1473"/>
    </w:p>
    <w:p>
      <w:pPr>
        <w:pStyle w:val="BookText"/>
        <w:rPr/>
      </w:pPr>
      <w:r>
        <w:rPr>
          <w:rFonts w:ascii="Amiri" w:hAnsi="Amiri" w:eastAsia="Amiri" w:cs="Amiri"/>
          <w:color w:val="111111"/>
          <w:sz w:val="28"/>
          <w:sz w:val="28"/>
          <w:szCs w:val="28"/>
          <w:rtl w:val="true"/>
          <w:lang w:bidi="ar-SA"/>
        </w:rPr>
        <w:t xml:space="preserve">العَبْشُ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الغباوة،و رجل به عُبْشةٌ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تَعَبَّشَنی بدعوی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ادّعاها علیّ؛ عن الأَصمعی،و الغین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العَبْش الصَّلاحُ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عَبْشٌ للصَّبیّ أَی صلاحٌ،بالباء،و قد ذکره فی موضع آخر العَمْش،بالمیم،و ذکر اللیث أَنهما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صلاحٌ للولدِ فاعْمُشُوه و اعْبُشُوه ،و کلتا اللغتین صحیحةٌ</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2672735_73709187"/>
      <w:bookmarkStart w:id="1475" w:name="_Toc625"/>
      <w:bookmarkEnd w:id="1474"/>
      <w:r>
        <w:rPr>
          <w:rtl w:val="true"/>
        </w:rPr>
        <w:t>عتش</w:t>
      </w:r>
      <w:bookmarkEnd w:id="1475"/>
    </w:p>
    <w:p>
      <w:pPr>
        <w:pStyle w:val="BookText"/>
        <w:rPr/>
      </w:pPr>
      <w:r>
        <w:rPr>
          <w:rFonts w:ascii="Amiri" w:hAnsi="Amiri" w:eastAsia="Amiri" w:cs="Amiri"/>
          <w:color w:val="111111"/>
          <w:sz w:val="28"/>
          <w:sz w:val="28"/>
          <w:szCs w:val="28"/>
          <w:rtl w:val="true"/>
          <w:lang w:bidi="ar-SA"/>
        </w:rPr>
        <w:t>عَتَشَهُ</w:t>
      </w:r>
    </w:p>
    <w:p>
      <w:pPr>
        <w:pStyle w:val="BookText"/>
        <w:rPr/>
      </w:pPr>
      <w:r>
        <w:rPr>
          <w:rFonts w:ascii="Amiri" w:hAnsi="Amiri" w:eastAsia="Amiri" w:cs="Amiri"/>
          <w:color w:val="111111"/>
          <w:sz w:val="28"/>
          <w:sz w:val="28"/>
          <w:szCs w:val="28"/>
          <w:rtl w:val="true"/>
          <w:lang w:bidi="ar-SA"/>
        </w:rPr>
        <w:t>یَعْتِشُه</w:t>
      </w:r>
    </w:p>
    <w:p>
      <w:pPr>
        <w:pStyle w:val="BookText"/>
        <w:rPr/>
      </w:pPr>
      <w:r>
        <w:rPr>
          <w:rFonts w:ascii="Amiri" w:hAnsi="Amiri" w:eastAsia="Amiri" w:cs="Amiri"/>
          <w:color w:val="111111"/>
          <w:sz w:val="28"/>
          <w:sz w:val="28"/>
          <w:szCs w:val="28"/>
          <w:rtl w:val="true"/>
          <w:lang w:bidi="ar-SA"/>
        </w:rPr>
        <w:t xml:space="preserve">عَتْشاً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بثت</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2672737_73709187"/>
      <w:bookmarkStart w:id="1477" w:name="_Toc626"/>
      <w:bookmarkEnd w:id="1476"/>
      <w:r>
        <w:rPr>
          <w:rtl w:val="true"/>
        </w:rPr>
        <w:t>عرش</w:t>
      </w:r>
      <w:bookmarkEnd w:id="1477"/>
    </w:p>
    <w:p>
      <w:p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سریر الملِک،یدلُّک علی ذلک سریر ملِکة سَبَإٍ،سمَّاه اللَّه عز و جل عَرْشاً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شَیْءٍ،وَ لَهٰا عَرْشٌ عَظِیمٌ ؛ و قد یُستعار لغیره،و عرش الباری سبحانه و لا یُحدُّ،و الجمع أَعراشٌ و عُروشٌ و عِرَشَةٌ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بَدْءِ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رأْسی فإِذا هو قاعدٌ علی عَرْش فی الهواء،و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جبریلَ علی سریر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البیتُ،و جمعه عُروشٌ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أَسمع قراءة رسول اللَّه،صلی اللَّه علیه و سلم،و أَنا علی عَرْشِی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عَرِیشٍ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العَرِیشُ 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السقفُ،و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کالقِنْدیلِ المعلَّق بالعْرش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بالسقف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،و فیه؛ وَ یَحْمِلُ عَرْشَ رَبِّکَ فَوْقَهُمْ یَوْمَئِذٍ ثَمٰانِیَةٌ ؛</w:t>
      </w:r>
    </w:p>
    <w:p>
      <w:pPr>
        <w:pStyle w:val="BookText"/>
        <w:rPr/>
      </w:pPr>
      <w:r>
        <w:rPr>
          <w:rFonts w:ascii="Amiri" w:hAnsi="Amiri" w:eastAsia="Amiri" w:cs="Amiri"/>
          <w:color w:val="111111"/>
          <w:sz w:val="28"/>
          <w:sz w:val="28"/>
          <w:szCs w:val="28"/>
          <w:rtl w:val="true"/>
          <w:lang w:bidi="ar-SA"/>
        </w:rPr>
        <w:t xml:space="preserve">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 موضع القدَمین و العَرْش لا یُقدَر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مجلِس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w:t>
      </w:r>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لموت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العَرْش هاهنا الجِنَازة،و هو سریر المیت،و اهتزازُه فَرَحُه بحمْل سعد علیه إِلی مَدْفنِه،و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عَرْش اللَّه تعالی لأَنه قد جاء</w:t>
      </w:r>
    </w:p>
    <w:p>
      <w:pPr>
        <w:pStyle w:val="BookText"/>
        <w:rPr/>
      </w:pPr>
      <w:r>
        <w:rPr>
          <w:rFonts w:ascii="Amiri" w:hAnsi="Amiri" w:eastAsia="Amiri" w:cs="Amiri"/>
          <w:color w:val="111111"/>
          <w:sz w:val="28"/>
          <w:sz w:val="28"/>
          <w:szCs w:val="28"/>
          <w:rtl w:val="true"/>
          <w:lang w:bidi="ar-SA"/>
        </w:rPr>
        <w:t xml:space="preserve">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 لموْت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کِنایةٌ عن ارتیاحِه بروحه حین صُعِد به لکرامته علی ربه،و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حذف مضافٍ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أَهل العرش لقدومه علی اللَّه لما رأَوْا من منزلته و کرامته عنده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وَ هِیَ ظٰالِمَةٌ فَهِیَ خٰاوِیَةٌ عَلیٰ عُرُوشِهٰا ؛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أَنها خَلَتْ و خرّت علی أَرکانها،و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علی سقُوفها،کما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عٰالِیَهٰا سٰافِلَهٰا ،أَراد أَن حیطانها قائمة و قد تهدَمت سُقوفُها فصارت فی قَرارِها و انقَعَرَت الحیطانُ من قواعدِها فتساقطت علی السُّقوف المتهدّمة قَبْلها،و معنی الخاوِیة و المنقعِرة واحد یدلُّک علی ذلک قول اللَّه عز و جل فی قصَّة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أَعْجٰازُ نَخْلٍ خٰاوِیَةٍ ؛ و قال فی موضع آخر یذکر هلاکَهم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أَعْجٰازُ نَخْلٍ مُنْقَعِرٍ ، </w:t>
      </w:r>
    </w:p>
    <w:p>
      <w:pPr>
        <w:pStyle w:val="BookText"/>
        <w:rPr/>
      </w:pPr>
      <w:r>
        <w:rPr>
          <w:rFonts w:ascii="IRNazanin" w:hAnsi="IRNazanin" w:eastAsia="IRNazanin"/>
          <w:color w:val="111111"/>
          <w:sz w:val="28"/>
          <w:sz w:val="28"/>
          <w:szCs w:val="28"/>
          <w:rtl w:val="true"/>
          <w:lang w:bidi="fa-IR"/>
        </w:rPr>
        <w:t>فمعنی الخاویة و المنقعر فی الآیتین واحد،و هی المُنقلِعة من أُصولها حتی خَوی مَنْبتُها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انقَعَرَتِ الشجرة إِذا انقلَعتْ،و انقَعَر النبتُ إِذا انقلَعَ من أَصله فانهدم،و هذه الصفة فی خراب المنازل من أَبلغ ما یوصف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اللَّه تعالی فی موضع آخر من کتابه ما دل علی ما ذکرناه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اللّٰهُ بُنْیٰانَهُمْ مِنَ الْقَوٰاعِدِ فَخَرَّ عَلَیْهِمُ السَّقْفُ مِنْ فَوْقِهِمْ ؛ أَی قلع أَبنیتَهم من أَساسها و هی القواعِدُ فتساقطت سُقوفُها،و علیها القواعد،و حیطانُها و هم فیها،و إِنما قیل للمُنقَعِرِ خاوٍ أَی خالٍ،و قال بعضهم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خٰاوِیَةٌ عَلیٰ عُرُوشِهٰا ؛ أَی خاویة عن عروشها لتهدُّمِها،جعل علی بمعنی عن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 أَی اکتالوا عنهم لأَنفسهم،و عُروشُها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سُقوفها،یعنی قد سقَط بعضُه علی بعض،و أَصل ذلک أَن تسقُط السقوفُ ثم تسقُط الحیِطان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خاوِیةً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الخشَبة،و الجمع أَعراشٌ و عُروشٌ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 العَرْشَ یعرِشه و یعرُشه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أَمره،منه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ما هو علیه من قِوام أَمره،و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أَمره و ذهَب عِزُّه؛ قال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تَدارکْتُما الأَحْلافَ،قد ثُلَّ عَرْشُها ، و ذُبیانَ إِذ زَلَّتْ بأَحلامِها النَّعْلُ </w:t>
      </w:r>
      <w:r>
        <w:rPr>
          <w:rStyle w:val="FootnoteAnchor"/>
          <w:rtl w:val="true"/>
        </w:rPr>
        <w:footnoteReference w:id="189"/>
      </w:r>
      <w:r>
        <w:rPr>
          <w:rFonts w:ascii="Amiri" w:hAnsi="Amiri" w:eastAsia="Amiri" w:cs="Amiri"/>
          <w:color w:val="111111"/>
          <w:sz w:val="28"/>
          <w:sz w:val="28"/>
          <w:szCs w:val="28"/>
          <w:rtl w:val="true"/>
          <w:lang w:bidi="ar-SA"/>
        </w:rPr>
        <w:t xml:space="preserve">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و المنزل،و الجمع عُرُش ؛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کواکِبُ قُدَّام السِّماک الأَعْزَلِ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 أَربعةُ کَواکِبَ صغار أَسفل من العَوَّاء،یقال إِنها عَجُزُ الأَسَدِ؛ قال 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علیه لیلةٌ عَرْشیَّةٌ شَرِبَتْ،و بات علی نَقاً مُتهدِّمِ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عَرْشُ الثُّریَّا کواکِبُ قریبة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العَرْشُ و العَرِیش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یُستَظلُّ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لرسول اللَّه،صلی اللَّه علیه و سلم،یوم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نَبْنی لک عَرِیشاً تتظلَّل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حسّان عَرْشاً خَوَی، ممَّا بَناه الدَّهْرُ دَانٍ ظَلِیلْ أَی کان یظلُّنا،و جمعه عُروش و 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 عُروشاً جمع عَرْش ،و عُرُشاً جمعُ عَرِیش و لیس جمعَ عَرْشٍ ،لأَن باب فَعْل و فُعُل کرَهْن و رُهُن و سَحْل و سُحُل لا یتَّسع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حُمَّرةٌ جعلت تُعَرِّشُ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ترتفع و تظلِّل بجناحیها علی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یکون فیه أَربعُ نَخْلات أَو خمسٌ؛ حکاه أَبو حنیفة عن أَبی عمرو،و إِذا نبتتْ رواکِیبُ أَربعٌ أَو خمسٌ علی جِذْع النَّخْلَة فهو العَرِیشُ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طَیُّها بالخشب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عرشْت الرَّکِیَّة أَعرُشها و أَعرِشُها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طَویْتُها من أَسفلها قدرَ قامةٍ بالحجارة ثم طَوَیْتُ سائرَها بالخشب،فهی مَعْرُوشةٌ ،و ذلک الخشب هو العَرْش ،فأَما الطیُّ فبالحجارة خاصَّة،و إِذا کانت کلها بالحجارة،فهی مطویَّة و لیست بمعروشة ،و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عَرَشْتها به من الخشب،و الجمع عُروشٌ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الذی یکون علی فَمِ البئر یقوم علیه الساقی،و الجمع کالجمع؛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یومٍ عَرْشُها مَقِیلی و قال القَطامی عُمَیْرُ بنُ شُیَیْمٍ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لِمَثاباتِ العُرُوشِ بَقِیَّةٌ، إِذا استُلَّ من تحت العُرُوشِ الدَّعائمُ </w:t>
      </w:r>
    </w:p>
    <w:p>
      <w:pPr>
        <w:pStyle w:val="BookText"/>
        <w:rPr/>
      </w:pPr>
      <w:r>
        <w:rPr>
          <w:rFonts w:ascii="Amiri" w:hAnsi="Amiri" w:eastAsia="Amiri" w:cs="Amiri"/>
          <w:color w:val="111111"/>
          <w:sz w:val="28"/>
          <w:sz w:val="28"/>
          <w:szCs w:val="28"/>
          <w:rtl w:val="true"/>
          <w:lang w:bidi="ar-SA"/>
        </w:rPr>
        <w:t>فلم أَرَ ذا شَرٍّ تَماثَلَ شَرُّهُ،</w:t>
      </w:r>
    </w:p>
    <w:p>
      <w:pPr>
        <w:pStyle w:val="BookText"/>
        <w:rPr/>
      </w:pPr>
      <w:r>
        <w:rPr>
          <w:rFonts w:ascii="Amiri" w:hAnsi="Amiri" w:eastAsia="Amiri" w:cs="Amiri"/>
          <w:color w:val="111111"/>
          <w:sz w:val="28"/>
          <w:sz w:val="28"/>
          <w:szCs w:val="28"/>
          <w:rtl w:val="true"/>
          <w:lang w:bidi="ar-SA"/>
        </w:rPr>
        <w:t>یرید أَبیاتَ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البئر حیث یقوم المستقی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 علی ما قاله الجوهری بناءٌ یُبنی من خشب علی رأْس البئْر یکون ظِلالاً،فإذا نُزِعت القوائمُ سقطتِ العُروشُ ،ضَرَبَهُ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یُدْعَمُ به من الخشب،و الجمع کالجمع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 الکَرْمَ یَعْرِشُه و یعرُشه عَرْشاً و عُرُوشاً و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له عَرْشاً،و عَرَّشَه إِذا عَطَف العِیدان التی تُرْسَل علیها قُضْبان الکَرْم،و الواحد عَرْش و الجمع عُروش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عَرِیش و جمعه 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اعْتَرَشَ العِنَبُ العَریشَ اعْتِراشاً إِذا عَلاه علی العِراش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مَعْرُوشٰاتٍ ؛ المعروشاتُ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العَرِیشُ ما عَرَّشْتَه به،و الجمع 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الهَوْدَج تقْعُد فیه المرأَةُ علی بَعِیرٍ و لیس به؛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تَرَیْ دَهْراً حَنانی خَفْضا أَطْرَ الصَّناعَیْنِ العَرِیشَ القَعْضا و بئرٌ مَعْروشةٌ و کُرُومٌ مَعْروشاتٌ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یعْرِشُ و یعرُش عَرْشاً أَی بَنی بِناءً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خَیْمةٌ من خشب و 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العُروش 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مکة،واحدها عَرْشٌ و عَرِیشٌ ،و هو منه لأَنها کانت تکون عِیداناً تُنْصَبُ و یُظَلَّلُ علیها؛ عن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یَقْطع التَلْبِیةَ إِذا نَظَر إِلی عُروش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بیوتَ أَهل الحاجة منهم،و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مکة لأَنها کانت عیداناً تنصب و یُظَلَّل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سعد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یَنْهانا عن مُتْعة الحج،فقال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اللَّه،صلی اللَّه علیه و سلم،و معاویةُ کافر بالعُرُشِ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بیوت مکة،یعنی و هو مقیم بعُرُش مکة أَی بیوتها فی حال کُفْرِه قبل إِسلامِه،و قیل أَراد بقوله کافر الاخْتِفاء و التغطّی؛ یعنی أَنه کان مُخْتفیاً فی بیوت مکة،فمن قال عُرُش فواحدها عریشٌ مثل قَلیبٍ و قُلُبٍ،و من قال عُروش فواحدها عَرش مثل فَلْس و 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العَریش 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نفسُها کذلک؛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رأَیتُ العربَ تسمی المَظالَّ التی تُسَوَّی من جرید النخل و یُطْرح فوقها الثُّمام عُرُشاً ،و الواحد منها 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یُجْمع عُرْشاً ،ثم عُروشاً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سهل بن أَبی خَیْثَمة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ستین عَرِیشاً فأَلقیت لهم من خَرْصِها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بالعَرِیش أَهل البیت لأَنهم کانوا یأْتون النَّخیل فیَبْتَنُون فیه من سَعَفِه مثل الکُوخ فیُقِیمون فیه یأْکلون مدّة حَمْله الرُّطَبَ إِلی أَن یُصْرَمَ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للحَظِیرة التی تُسَوَّی للماشیة تکُنّها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تمْنَع الغنمَ أَن تَرْتَع،و قد أَعْرَشْتها إِذا مَنعْتها أَن ترتع؛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یُمْحی به المَحْلُ و إِعْراشُ الرُّمُم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اعْرَوَّشْتُ الدابةَ و اعنَوَّشْته </w:t>
      </w:r>
      <w:r>
        <w:rPr>
          <w:rStyle w:val="FootnoteAnchor"/>
          <w:rtl w:val="true"/>
        </w:rPr>
        <w:footnoteReference w:id="190"/>
      </w:r>
      <w:r>
        <w:rPr>
          <w:rFonts w:ascii="Amiri" w:hAnsi="Amiri" w:eastAsia="Amiri" w:cs="Amiri"/>
          <w:color w:val="111111"/>
          <w:sz w:val="28"/>
          <w:sz w:val="28"/>
          <w:szCs w:val="28"/>
          <w:rtl w:val="true"/>
          <w:lang w:bidi="ar-SA"/>
        </w:rPr>
        <w:t>و تَعَرْوَشْته إِذا رکبته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ناقة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کأَنها مَعْروشة الزَّوْر؛ قال عبدةُ بن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تُشِیرُ بقِنْوانٍ إِذا زُجِرَتْ، من خَصْبة،بقِیَتْ منها شَمالِیلُ </w:t>
      </w:r>
      <w:bookmarkStart w:id="1478" w:name="pg11465_149547"/>
    </w:p>
    <w:p>
      <w:pPr>
        <w:pStyle w:val="BookText"/>
        <w:rPr/>
      </w:pPr>
      <w:bookmarkEnd w:id="1478"/>
      <w:r>
        <w:rPr>
          <w:rFonts w:ascii="Amiri" w:hAnsi="Amiri" w:eastAsia="Amiri" w:cs="Amiri"/>
          <w:color w:val="111111"/>
          <w:sz w:val="28"/>
          <w:sz w:val="28"/>
          <w:szCs w:val="28"/>
          <w:rtl w:val="true"/>
          <w:lang w:bidi="ar-SA"/>
        </w:rPr>
        <w:t>و بعیرٌ مَعْروشُ الجَنْبین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عظیمُهما کما تُعْرَشُ البئر إِذا طُوِیتْ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 القَدَمِ و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عَیرِها و أَصابعها من ظاهرٍ،و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نَتأَ فی ظهرها و فیه الأَصابعُ،و الجمع أَعْراشٌ و عِرَشة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القدم العَرْش و باطنُه الأَخْمَص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شَعرِ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عُرْشا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لَحْمتان مسْتَطِیلتان بینهما الفَقارُ،و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موضعا المِحْجَمَتین؛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یَمْتَدّ عُرْشا عُنْقِه للُقْمَتِهْ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امتدَّ عُرْشا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للعنُقِ عُرْشان بینهما القفا،و فیهما الأَخْدَعانِ،و هما لحمتان مُسْتطیلتانِ عِدا العُنُق؛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یَغُوث یَحْجِلُ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حوله، و واحدهما عُرْش ،یعنی عبد یغوث بن وقّاص المُحاربی،و کان رئیسَ مَذْحِج یومَ الکُلاب و لم یُقْتل ذلک الیومَ،و إِنما أُسِرَ و قُتِل بعد ذلک؛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اهْتَذّ عُرْشَیه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قَطَع،قال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البیت 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تقدیمُ مِنْ علی أَفْعَل،و الثانی جواز قولهم زید أَذلُّ من عَمرٍو،و لیس فی عَمْرٍو ذُلٌّ؛ علی حد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فَشَرُّکُما لِخیرِکُما الفِداءُ و فی حدیث مَقْتَل أَبی جهل قال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سَیْفُک کَهامٌ فخُذْ سَیفی فاحْتَزَّ به رأْسی من عُرْشِی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عِرْقٌ فی أَصل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العُرْفِ فوق العِلْباوَیْنِ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 الحِمارُ بعانَتهِ تَعْریشاً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علیها فاتحاً فمَه رافعاً صوتَه،و قیل إِذا شَحَا بعد الکَرْفِ؛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حیث عَرَّشَ القَبائلا من الصَّبِیّیْنِ و حِنْواً ناصِلا و الأُذُنان تُسَمَّیان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عُرْشَینِ لِمُجاوَرَتِهما العُرْشَین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فلان أَن یُقِرّ لی بحقّی فَنَفَث فلانٌ فی عُرْشَیهِ ،و إِذا سارَّه فی أُذُنیه فقد دَنا من عُرْشَیْهِ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 بالمکان یَعْرِش عُرُوشاً و تَعرَّش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 بغَرِیمه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المُتَعَرْوِشُ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المُسْتَظِلّ بالشجرة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عنی الأَمرُ أَی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رأَیتُ الأَمرَ عَرْشَ هَوِیّةٍ، تسَلّیْتُ حاجاتِ الفؤاد بشَمَّرا الهَوِیّةُ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یَهْوِی مَنْ علیه أَی یَسْقُط؛ یصِفُ فوتَ الأَمرِ و صعوبتَه بقوله عَرْشَ هَوِیّة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الکلب إِذا خَرِقَ فلم یَدْنُ للصید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و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العُرَیْشانُ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القتَّال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النَّجْبُ بعدی فالعُرَیْشانُ فالبُتْرُ</w:t>
      </w:r>
    </w:p>
    <w:p>
      <w:pPr>
        <w:pStyle w:val="Heading4"/>
        <w:numPr>
          <w:ilvl w:val="3"/>
          <w:numId w:val="1"/>
        </w:numPr>
        <w:rPr/>
      </w:pPr>
      <w:bookmarkStart w:id="1479" w:name="__RefHeading___Toc2672739_73709187"/>
      <w:bookmarkStart w:id="1480" w:name="_Toc627"/>
      <w:bookmarkEnd w:id="1479"/>
      <w:r>
        <w:rPr>
          <w:rtl w:val="true"/>
        </w:rPr>
        <w:t>عشش</w:t>
      </w:r>
      <w:bookmarkEnd w:id="14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من حُطامِ العیدان و غیرها فیَبیض فیه،یکون فی الجبَلِ 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أَفْنان الشجر،فإِذا کان فی جبَلٍ أَو جِدار و نحوِهما فهو وَکْر و وَکْنٌ،و إِذا کان فی الأَرض فهو أُفْحُوصٌ و أُدْحِیٌّ؛ و موضعُ کذا مُعَشّشُ الطیورِ،و جمعه أَعْشاشٌ و عِشاشٌ و عُشوشٌ و عِشَشةٌ؛ قال رؤبة فی العُشوش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لا حُباشاتُ من التَّحْبِیش</w:t>
      </w:r>
    </w:p>
    <w:p>
      <w:pPr>
        <w:pStyle w:val="BookText"/>
        <w:rPr/>
      </w:pPr>
      <w:r>
        <w:rPr>
          <w:rFonts w:ascii="Amiri" w:hAnsi="Amiri" w:eastAsia="Amiri" w:cs="Amiri"/>
          <w:color w:val="111111"/>
          <w:sz w:val="28"/>
          <w:sz w:val="28"/>
          <w:szCs w:val="28"/>
          <w:rtl w:val="true"/>
          <w:lang w:bidi="ar-SA"/>
        </w:rPr>
        <w:t>لِصِبیَةٍ کأَفْرُخِ العُشوش</w:t>
      </w:r>
    </w:p>
    <w:p>
      <w:pPr>
        <w:pStyle w:val="BookText"/>
        <w:rPr/>
      </w:pPr>
      <w:r>
        <w:rPr>
          <w:rFonts w:ascii="Amiri" w:hAnsi="Amiri" w:eastAsia="Amiri" w:cs="Amiri"/>
          <w:color w:val="111111"/>
          <w:sz w:val="28"/>
          <w:sz w:val="28"/>
          <w:szCs w:val="28"/>
          <w:rtl w:val="true"/>
          <w:lang w:bidi="ar-SA"/>
        </w:rPr>
        <w:t xml:space="preserve">و العَشْعَش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 إِذا تراکب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عُشًّا؛ قال یصف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یتبعها ذو کِدْنةٍ جُرَائِضُ، لِخَشَبِ الطَّلْحِ هَصُورٌ هائِضُ، بحیث یعْتَشّ الغُرابُ البائضُ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البائض و هو ذکَرٌ لأَن له شرکةً فی البَیْض،فهو فی معنی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عشَّشَ الطائرُ تَعْشیشاً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کاعْتَشَّ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 للغراب و غیره علی الشجر إِذا کَثُف و 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المثل</w:t>
      </w:r>
    </w:p>
    <w:p>
      <w:pPr>
        <w:pStyle w:val="BookText"/>
        <w:rPr/>
      </w:pPr>
      <w:r>
        <w:rPr>
          <w:rFonts w:ascii="Amiri" w:hAnsi="Amiri" w:eastAsia="Amiri" w:cs="Amiri"/>
          <w:color w:val="111111"/>
          <w:sz w:val="28"/>
          <w:sz w:val="28"/>
          <w:szCs w:val="28"/>
          <w:rtl w:val="true"/>
          <w:lang w:bidi="ar-SA"/>
        </w:rPr>
        <w:t xml:space="preserve">فی خطبة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بعُشِّکِ فادْرُجِی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بعُشِّ الطائر،یُضرب مثلاً لمن یرفع نفسَه فوق قدْرِه و لمن یَتعَرَّض إِلی شیء لیس منه،و للمُطْمَئِنّ فی غیر وقته فیؤمر بالجِدِّ و الحرکةِ؛ و نحوٌ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تَلَمَّسْ أَعشَاشَکَ أَی تلَمَّسِ التجنِّی و العِلَلَ فی ذَوِیک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تَمْلأُ بیْتَنا تعْشِیشاً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أَنها لا تَخُونُنا فی طعامنا فتخبأَ منه فی هذه الزاویة و فی هذه الزاویة کالطیور إِذا عَشَّشَتْ فی مواضعَ شتّی،و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لا تملأ بیتَنا بالمَزابِل کأَنه عُشُّ طائر،و یروی بالغین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العَشّةُ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الدقیقةُ القُضْبان،و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المفْترِقةُ الأَغصان التی لا تُواری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العَشّةُ أَیضاً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الصغیرةُ الرأْسِ القلیلة السعف،و الجمع عِشاشٌ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عشَّشَت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سعفُها و دقّ أَسفلُها،و یقال لها العَشَّة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عشَّةٌ دقیقة القضبان لَئِیمةُ المَنْبِت؛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شَجراتُ عِیصِک فی قریْش بعَشّات الفُروعِ،و لا ضَواحِی و قیل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نخل بنی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عَشَّشَ أَعلاه و صنْبَرَ أَسفلُه،و الاسم العَشَشُ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القلیلة الشجر،و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أَعْشَشْنا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وقعْنا فی أَرض عَشَّة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عَشَّةٌ قلیلة الشجر فی جَلَدٍ عَزازٍ و لیس بجبلٍ و لا رملٍ و هی لیّنة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عظام الید و الرِّجْلِ،و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دقیقُ عظام الذراعین و الساقین،و الأُنثی عَشَّةٌ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ما لَیْلی بورْهاءَ عِنْفِصٍ، و لا عَشَّة ،خَلْخالُها یَتَقَعْقَعُ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العَشَّةُ الطویلة القلیلة اللحم،و کذلک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بعضهم العَشَّةَ من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ضَئِیلةُ الخَلْق،و رجل 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منِّی أَن رأَتْنی عَشّا ،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الغَمْضُ من الأَرض فیه العُرفُط و السَّلَم،و إِذا أَکلَتْه الإِِبلُ أَرْخت أَفواهَها؛ و ناقة عَشَّةٌ بیِّنة العَشَشِ و العَشاشة و العُشُوشةٍ ،و فرس عَشُّ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 بدنُ الإِِنسان إِذا ضَمَر و نَحَل،و أَعَشّهُ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الکسب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 المعروفَ یعُشّه 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ما نَیْلُک بالمَعْشُوشِ و سقی سَجْلاً عَشّاً أَی قلیلاً نزراً؛ و أَنشد</w:t>
      </w:r>
      <w:r>
        <w:rPr>
          <w:rFonts w:eastAsia="Amiri" w:cs="Amiri" w:ascii="Amiri" w:hAnsi="Amiri"/>
          <w:color w:val="111111"/>
          <w:sz w:val="28"/>
          <w:szCs w:val="28"/>
          <w:rtl w:val="true"/>
          <w:lang w:bidi="ar-SA"/>
        </w:rPr>
        <w:t xml:space="preserve">: </w:t>
      </w:r>
      <w:bookmarkStart w:id="1481" w:name="pg11465_149549"/>
    </w:p>
    <w:p>
      <w:pPr>
        <w:pStyle w:val="BookText"/>
        <w:rPr/>
      </w:pPr>
      <w:bookmarkEnd w:id="1481"/>
      <w:r>
        <w:rPr>
          <w:rFonts w:ascii="Amiri" w:hAnsi="Amiri" w:eastAsia="Amiri" w:cs="Amiri"/>
          <w:color w:val="111111"/>
          <w:sz w:val="28"/>
          <w:sz w:val="28"/>
          <w:szCs w:val="28"/>
          <w:rtl w:val="true"/>
          <w:lang w:bidi="ar-SA"/>
        </w:rPr>
        <w:t>یسقینَ لا عَشّاً و لا مُصَرّدا</w:t>
      </w:r>
    </w:p>
    <w:p>
      <w:pPr>
        <w:pStyle w:val="BookText"/>
        <w:rPr/>
      </w:pPr>
      <w:r>
        <w:rPr>
          <w:rFonts w:ascii="Amiri" w:hAnsi="Amiri" w:eastAsia="Amiri" w:cs="Amiri"/>
          <w:color w:val="111111"/>
          <w:sz w:val="28"/>
          <w:sz w:val="28"/>
          <w:szCs w:val="28"/>
          <w:rtl w:val="true"/>
          <w:lang w:bidi="ar-SA"/>
        </w:rPr>
        <w:t>و عَشّشَ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و تکَرَّجَ،فهو مُعَشِّشٌ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أَعَشَّه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أَعَشّ القومَ و أَعَشَّ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أَعْجَلَهم عن أَمرهم،و کذلک إِذا نزل بهم علی کُرْه حتی یتحوّلوا من أَجله،و کذلک أَعْشَشْت ؛ قال الفرزدق یصف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صادقة ما خبّرَتْ قد بَعَثْتُها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کالحِنّی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أَعْشَشْت القومَ إِذا نزَلْت منزلاً قد نزلوه قبلک فآذَیْتهم حتی تحوّلوا من أَجْلِک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مُعاشِّین الصُّبْحَ أَی مُبادِرین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عشَشْت القمیصَ إِذا رقَعْته فانعشّ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بالمال من عِشِّه و بِشِّه و عِسِّه و بِسِّه أَی من حیث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عَشّه بالقضیب عشًّا إِذا ضربه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 المَطْلب،و قال غیره المَعَسّ،بالسین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الاعْتِشاشُ أَن یمتارَ القومُ میرةً لیست بالکثیرة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بالبادیة،و قیل فی دیار بنی تمیم؛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بأَعْشاشٍ ،و ما کُنْتَ تَعْزِفُ، و أَنْکَرْتَ من حَدْراءَ ما کنْتَ تَعْرِفُ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کِدْتَ تعزف ؛ أَراد عزفت عن أَعشاش ،فأَبدل الباء مکان عن،و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بإِعْشاش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بکُرْهٍ؛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بکُرْهِک عمن کنْت تُحِبّ أَی صرفت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الإِِعشاشُ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2" w:name="__RefHeading___Toc2672741_73709187"/>
      <w:bookmarkStart w:id="1483" w:name="_Toc628"/>
      <w:bookmarkEnd w:id="1482"/>
      <w:r>
        <w:rPr>
          <w:rtl w:val="true"/>
        </w:rPr>
        <w:t>عطش</w:t>
      </w:r>
      <w:bookmarkEnd w:id="1483"/>
    </w:p>
    <w:p>
      <w:pPr>
        <w:pStyle w:val="BookText"/>
        <w:rPr/>
      </w:pPr>
      <w:r>
        <w:rPr>
          <w:rFonts w:ascii="Amiri" w:hAnsi="Amiri" w:eastAsia="Amiri" w:cs="Amiri"/>
          <w:color w:val="111111"/>
          <w:sz w:val="28"/>
          <w:sz w:val="28"/>
          <w:szCs w:val="28"/>
          <w:rtl w:val="true"/>
          <w:lang w:bidi="ar-SA"/>
        </w:rPr>
        <w:t xml:space="preserve">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الرِّیّ؛ عطِشَ یعْطشُ عَطَشاً ،و هو عاطِشٌ و عطِشٌ و عطُشٌ و عَطْشان ،و الجمع عَطِشُون و عَطُشونَ و عِطاشٌ و عَطْشَی و عَطَاشَی و عُطَاشَی ،و الأُنثی عَطِشةٌ و عَطُشةٌ و عَطْشی و عَطْشانةٌ و نسوة عِطاشٌ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عَطْشان یُرِید الحالَ،و هو عاطِشٌ غداً،و ما هو بعاطشٍ بعد 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العطَشِ؛ عن اللحیانی،و امرأَة مِعْطاشٌ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عَطّشَ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 ظِمْئها أَی حبَسَها عن الماء،کانت نَوْبَتُها فی الیوم الثالث أَو الرابع فسقاها فوق ذلک بیوم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أَمْسَکها أَقلَّ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أَعْطَشَها لأَقْرَبِ الوَقْتین و المُعَطَّشُ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عن الماء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مواقِیتُ الظِّمْءِ،واحدُها مَعْطَشٌ ،و قد یکون المَعْطَش مصدراً لِعَطِشَ یَعْطَشُ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إِبِلُهم؛ قال الحطیئة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یَحْلفُ حَلْفةً لبنی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مُعْطِشون ،و هُمْ رِواء و قد أَعْطَشَ فلان،و إِنه لمُعْطِشٌ إِذا عطِشَت إِبلُه و هو لا یُرید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زَرْعٌ مُعَطَّشٌ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الصبی فلا یروی،و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 الإِِنْسان یشرب الماءَ فلا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لصاحب العُطاش ،بالضم،و اللَّهَث أَن یُفطِرا و یُطعِما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العَطَشِ،و قد یکون داءٌ یُشْرب معه و لا یَرْوی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عَطِشَ إِلی لقائه أَی اشتاق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إِنی إِلیک لعَطْشان ،و إِنی لأُجادُ إِلیک،و إِنی لجائع إِلیک،و إِنی لَمُلْتاحٌ </w:t>
      </w:r>
      <w:bookmarkStart w:id="1484" w:name="pg11465_149550"/>
    </w:p>
    <w:p>
      <w:pPr>
        <w:pStyle w:val="BookText"/>
        <w:rPr/>
      </w:pPr>
      <w:bookmarkEnd w:id="1484"/>
      <w:r>
        <w:rPr>
          <w:rFonts w:ascii="Amiri" w:hAnsi="Amiri" w:eastAsia="Amiri" w:cs="Amiri"/>
          <w:color w:val="111111"/>
          <w:sz w:val="28"/>
          <w:sz w:val="28"/>
          <w:szCs w:val="28"/>
          <w:rtl w:val="true"/>
          <w:lang w:bidi="ar-SA"/>
        </w:rPr>
        <w:t>إِلیک،معناه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لأُمْضِی الهَمَّ عنها تَجَمُّلاً، و إِنی،إِلی أَسْماءَ، عَطْشانُ جائعُ و کذلک إِنی لأَصْوَرُ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عَطْشان نَطْشَان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له لا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عَطْشان عَطْشاء مثل صحراء،و النون بدل من أَلف التأْنیث،یدل علی ذلک أَنه یجمع علی عَطاشَی مثل صَحارَی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عَطِشٌ و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الماء؛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 المطلب بن هاشم سَیفٌ یقال له العطشان ،و هو القائل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خانَه سَیْفُه فی یوم مَلْحَمةٍ، فإِنَّ عَطْشانَ لم یَنْکُلْ و لم یَخُنِ</w:t>
      </w:r>
    </w:p>
    <w:p>
      <w:pPr>
        <w:pStyle w:val="Heading4"/>
        <w:numPr>
          <w:ilvl w:val="3"/>
          <w:numId w:val="1"/>
        </w:numPr>
        <w:rPr/>
      </w:pPr>
      <w:bookmarkStart w:id="1485" w:name="__RefHeading___Toc2672743_73709187"/>
      <w:bookmarkStart w:id="1486" w:name="_Toc629"/>
      <w:bookmarkEnd w:id="1485"/>
      <w:r>
        <w:rPr>
          <w:rtl w:val="true"/>
        </w:rPr>
        <w:t>عفش</w:t>
      </w:r>
      <w:bookmarkEnd w:id="1486"/>
    </w:p>
    <w:p>
      <w:pPr>
        <w:pStyle w:val="BookText"/>
        <w:rPr/>
      </w:pPr>
      <w:r>
        <w:rPr>
          <w:rFonts w:ascii="Amiri" w:hAnsi="Amiri" w:eastAsia="Amiri" w:cs="Amiri"/>
          <w:color w:val="111111"/>
          <w:sz w:val="28"/>
          <w:sz w:val="28"/>
          <w:szCs w:val="28"/>
          <w:rtl w:val="true"/>
          <w:lang w:bidi="ar-SA"/>
        </w:rPr>
        <w:t>عَفَشَه</w:t>
      </w:r>
    </w:p>
    <w:p>
      <w:pPr>
        <w:pStyle w:val="BookText"/>
        <w:rPr/>
      </w:pPr>
      <w:r>
        <w:rPr>
          <w:rFonts w:ascii="Amiri" w:hAnsi="Amiri" w:eastAsia="Amiri" w:cs="Amiri"/>
          <w:color w:val="111111"/>
          <w:sz w:val="28"/>
          <w:sz w:val="28"/>
          <w:szCs w:val="28"/>
          <w:rtl w:val="true"/>
          <w:lang w:bidi="ar-SA"/>
        </w:rPr>
        <w:t>یَعْفِشُه</w:t>
      </w:r>
    </w:p>
    <w:p>
      <w:pPr>
        <w:pStyle w:val="BookText"/>
        <w:rPr/>
      </w:pPr>
      <w:r>
        <w:rPr>
          <w:rFonts w:ascii="Amiri" w:hAnsi="Amiri" w:eastAsia="Amiri" w:cs="Amiri"/>
          <w:color w:val="111111"/>
          <w:sz w:val="28"/>
          <w:sz w:val="28"/>
          <w:szCs w:val="28"/>
          <w:rtl w:val="true"/>
          <w:lang w:bidi="ar-SA"/>
        </w:rPr>
        <w:t xml:space="preserve">عَفْشاً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عُفَاشةٌ من الناس و نُخاعةٌ و لُفاظةٌ،یعنی من لا خیر فیه من الناس</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2672745_73709187"/>
      <w:bookmarkStart w:id="1488" w:name="_Toc630"/>
      <w:bookmarkEnd w:id="1487"/>
      <w:r>
        <w:rPr>
          <w:rtl w:val="true"/>
        </w:rPr>
        <w:t>عفنجش</w:t>
      </w:r>
      <w:bookmarkEnd w:id="1488"/>
    </w:p>
    <w:p>
      <w:pPr>
        <w:pStyle w:val="BookText"/>
        <w:rPr/>
      </w:pPr>
      <w:r>
        <w:rPr>
          <w:rFonts w:ascii="Amiri" w:hAnsi="Amiri" w:eastAsia="Amiri" w:cs="Amiri"/>
          <w:color w:val="111111"/>
          <w:sz w:val="28"/>
          <w:sz w:val="28"/>
          <w:szCs w:val="28"/>
          <w:rtl w:val="true"/>
          <w:lang w:bidi="ar-SA"/>
        </w:rPr>
        <w:t xml:space="preserve">العَفَنْجَشُ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2672747_73709187"/>
      <w:bookmarkStart w:id="1490" w:name="_Toc631"/>
      <w:bookmarkEnd w:id="1489"/>
      <w:r>
        <w:rPr>
          <w:rtl w:val="true"/>
        </w:rPr>
        <w:t>عقش</w:t>
      </w:r>
      <w:bookmarkEnd w:id="1490"/>
    </w:p>
    <w:p>
      <w:pPr>
        <w:pStyle w:val="BookText"/>
        <w:rPr/>
      </w:pPr>
      <w:r>
        <w:rPr>
          <w:rFonts w:ascii="Amiri" w:hAnsi="Amiri" w:eastAsia="Amiri" w:cs="Amiri"/>
          <w:color w:val="111111"/>
          <w:sz w:val="28"/>
          <w:sz w:val="28"/>
          <w:szCs w:val="28"/>
          <w:rtl w:val="true"/>
          <w:lang w:bidi="ar-SA"/>
        </w:rPr>
        <w:t xml:space="preserve">العَقْشُ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العَقْش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فی الثُّمام و المَرْخ یتلَوّی کالعَصْبة علی فَرْع الثمام،و له ثمرة خَمْریَّة إِلی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قُضْبان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الأَراک،و هو الحَثَرُ و الجَهَاضُ و الجَهادُ و العلة </w:t>
      </w:r>
      <w:r>
        <w:rPr>
          <w:rStyle w:val="FootnoteAnchor"/>
          <w:rtl w:val="true"/>
        </w:rPr>
        <w:footnoteReference w:id="193"/>
      </w:r>
      <w:r>
        <w:rPr>
          <w:rFonts w:ascii="Amiri" w:hAnsi="Amiri" w:eastAsia="Amiri" w:cs="Amiri"/>
          <w:color w:val="111111"/>
          <w:sz w:val="28"/>
          <w:sz w:val="28"/>
          <w:szCs w:val="28"/>
          <w:rtl w:val="true"/>
          <w:lang w:bidi="ar-SA"/>
        </w:rPr>
        <w:t>و الکَبَاثُ</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2672749_73709187"/>
      <w:bookmarkStart w:id="1492" w:name="_Toc632"/>
      <w:bookmarkEnd w:id="1491"/>
      <w:r>
        <w:rPr>
          <w:rtl w:val="true"/>
        </w:rPr>
        <w:t>عکش</w:t>
      </w:r>
      <w:bookmarkEnd w:id="1492"/>
    </w:p>
    <w:p>
      <w:pPr>
        <w:pStyle w:val="BookText"/>
        <w:rPr/>
      </w:pPr>
      <w:r>
        <w:rPr>
          <w:rFonts w:ascii="Amiri" w:hAnsi="Amiri" w:eastAsia="Amiri" w:cs="Amiri"/>
          <w:color w:val="111111"/>
          <w:sz w:val="28"/>
          <w:sz w:val="28"/>
          <w:szCs w:val="28"/>
          <w:rtl w:val="true"/>
          <w:lang w:bidi="ar-SA"/>
        </w:rPr>
        <w:t>عکَشَ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عَکِش النباتُ و الشعرُ و تعَکَّش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لزم بعضُه بعضاً فقد تَعَکَّشَ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عَکِشٌ و مُتَعَکِّشُ إِذا 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عَکِشُ الأَطراف إِذا کان جَعْداً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عَکِش رأَسُه أَی لزم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شجرة عَکِشَةٌ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الفروع مُتَشَجِّنةٌ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الذی یتقَشَّع الشجرَ و یَلْتوی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تَلَوَّی بالشجر تؤکل،و هی طیبة تباع بمکة و جُدَّةَ،دقیقة لا ورق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جَمْعُک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العَوْکشة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الحَرَّاثین،ما تُدارُ به الأَکْداس المَدُوسة،و هی الحِفْراة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العُکَاشة و العُکَّاشةُ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تَعَکَّشَ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قوائمه کأَنه یَنْسُج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العُکَّاشُ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عُکَیْشٌ و عُکَّاشةُ و عَکَّاشٌ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عَکَاشُ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عُکَّاش ،بالتشدید،اسم ماءِ لبنی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لبیت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عُکَّاشةٌ ؛ عن أَبی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عُکَّاشة بن مِحْصن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الصحابة،و قد یخفف</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2672751_73709187"/>
      <w:bookmarkStart w:id="1494" w:name="_Toc633"/>
      <w:bookmarkEnd w:id="1493"/>
      <w:r>
        <w:rPr>
          <w:rtl w:val="true"/>
        </w:rPr>
        <w:t>عکبش</w:t>
      </w:r>
      <w:bookmarkEnd w:id="1494"/>
    </w:p>
    <w:p>
      <w:pPr>
        <w:pStyle w:val="BookText"/>
        <w:rPr/>
      </w:pPr>
      <w:r>
        <w:rPr>
          <w:rFonts w:ascii="Amiri" w:hAnsi="Amiri" w:eastAsia="Amiri" w:cs="Amiri"/>
          <w:color w:val="111111"/>
          <w:sz w:val="28"/>
          <w:sz w:val="28"/>
          <w:szCs w:val="28"/>
          <w:rtl w:val="true"/>
          <w:lang w:bidi="ar-SA"/>
        </w:rPr>
        <w:t xml:space="preserve">عَکْبَشَه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وثَاقاً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العَکْبَشةُ و الکَرْبَشَةُ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الشیء و رَبْطُه،یقال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کعْبَشه و کَرْبَشَه إِذا فعل ذلک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عَکْبَشه و عَکْشَبَه شَدَّه وَثاقاً</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2672753_73709187"/>
      <w:bookmarkStart w:id="1496" w:name="_Toc634"/>
      <w:bookmarkEnd w:id="1495"/>
      <w:r>
        <w:rPr>
          <w:rtl w:val="true"/>
        </w:rPr>
        <w:t>عکرش</w:t>
      </w:r>
      <w:bookmarkEnd w:id="14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العِکْرِش نبات شِبه الثِّیل خَشِنٌ أَشد خشونة من الثیل تأْکله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العِکْرِشةُ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الضخمة؛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الأَرنب الأُنثی،سمیت بذلک لأَنها تأْکل هذه البَقْلة؛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غلط،الأَرانبُ تسکن عَذَواتِ البِلاد النائیة عن الرِّیفِ و الماءِ و لا تَشْربُ الماء،و مراعیها الحَلَمة و النَّصِیُّ و قَمِیمُ الرُّطَب إذا هاجَ؛ و الخُزَزُ الذکَر من الأَرانب،قال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سمِّیت أُنثی الأَرانب عِکْرِشةً لکثرة وَبرِها و الْتِفافِه،شُبِّه </w:t>
      </w:r>
      <w:bookmarkStart w:id="1497" w:name="pg11465_149551"/>
    </w:p>
    <w:p>
      <w:pPr>
        <w:pStyle w:val="BookText"/>
        <w:rPr/>
      </w:pPr>
      <w:bookmarkEnd w:id="1497"/>
      <w:r>
        <w:rPr>
          <w:rFonts w:ascii="Amiri" w:hAnsi="Amiri" w:eastAsia="Amiri" w:cs="Amiri"/>
          <w:color w:val="111111"/>
          <w:sz w:val="28"/>
          <w:sz w:val="28"/>
          <w:szCs w:val="28"/>
          <w:rtl w:val="true"/>
          <w:lang w:bidi="ar-SA"/>
        </w:rPr>
        <w:t>بالعِکْرِش لالْتِفافِه فی منابِتِه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لی عِکْرِشةٌ فشَنَّقْتُها بِجَبُوبةٍ،فقال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جَفْرةٌ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العِکْرِشةُ أُنثی الأَرانب،و الجَفْرةُ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العِکْرِشُ مَنْبِتُه نُزُوزُ الأَرض الدقیقة و فی أَطرافِ ورقِه شوکٌ إِذا تَوَطَّأَه الإِِنسانُ بقدمیه أَدماهما؛ و أَنشد أَعرابی من بنی سعد یُکْنی أَبا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اعْلِف حِمارَک عِکْرِشا ، حتی یَجِدَّ و یَکْمُشا و العَکْرَشةُ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عِکْراشٌ رجلٌ کان أَرْمَی أَهلِ زمانِه،قال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عِکْراشُ بن ذُؤَیْب کان قَدِم علی النبی،صلی اللَّه علیه و سلم،و له روایة إِن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عِکْرِشةٌ ،و عِجْرِمةٌ و عَضْمّزَةٌ و قَلَمّزةٌ،و هی اللئیمة القصیرة</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2672755_73709187"/>
      <w:bookmarkStart w:id="1499" w:name="_Toc635"/>
      <w:bookmarkEnd w:id="1498"/>
      <w:r>
        <w:rPr>
          <w:rtl w:val="true"/>
        </w:rPr>
        <w:t>عکمش</w:t>
      </w:r>
      <w:bookmarkEnd w:id="1499"/>
    </w:p>
    <w:p>
      <w:pPr>
        <w:pStyle w:val="BookText"/>
        <w:rPr/>
      </w:pPr>
      <w:r>
        <w:rPr>
          <w:rFonts w:ascii="Amiri" w:hAnsi="Amiri" w:eastAsia="Amiri" w:cs="Amiri"/>
          <w:color w:val="111111"/>
          <w:sz w:val="28"/>
          <w:sz w:val="28"/>
          <w:szCs w:val="28"/>
          <w:rtl w:val="true"/>
          <w:lang w:bidi="ar-SA"/>
        </w:rPr>
        <w:t xml:space="preserve">العُکَمِشُ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الضخم من الإِِبل،و السین أعلی</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2672757_73709187"/>
      <w:bookmarkStart w:id="1501" w:name="_Toc636"/>
      <w:bookmarkEnd w:id="1500"/>
      <w:r>
        <w:rPr>
          <w:rtl w:val="true"/>
        </w:rPr>
        <w:t>علش</w:t>
      </w:r>
      <w:bookmarkEnd w:id="1501"/>
    </w:p>
    <w:p>
      <w:pPr>
        <w:pStyle w:val="BookText"/>
        <w:rPr/>
      </w:pPr>
      <w:r>
        <w:rPr>
          <w:rFonts w:ascii="Amiri" w:hAnsi="Amiri" w:eastAsia="Amiri" w:cs="Amiri"/>
          <w:color w:val="111111"/>
          <w:sz w:val="28"/>
          <w:sz w:val="28"/>
          <w:szCs w:val="28"/>
          <w:rtl w:val="true"/>
          <w:lang w:bidi="ar-SA"/>
        </w:rPr>
        <w:t xml:space="preserve">العِلَّوْشُ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حِمْیریَّة،و قیل ابنُ آوی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کلام العرب شین بعد لام و لکن کلها قبل اللام،قال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 فی کلامهم الشین بعد اللام،قال ابن الأَعرابی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لَشْلاشٌ،و سنذکره</w:t>
      </w:r>
      <w:r>
        <w:rPr>
          <w:rFonts w:eastAsia="IRNazanin" w:cs="IRNazanin"/>
          <w:color w:val="111111"/>
          <w:sz w:val="28"/>
          <w:szCs w:val="28"/>
          <w:rtl w:val="true"/>
          <w:lang w:bidi="fa-IR"/>
        </w:rPr>
        <w:t>.</w:t>
      </w:r>
    </w:p>
    <w:p>
      <w:pPr>
        <w:pStyle w:val="Heading4"/>
        <w:numPr>
          <w:ilvl w:val="3"/>
          <w:numId w:val="1"/>
        </w:numPr>
        <w:rPr/>
      </w:pPr>
      <w:bookmarkStart w:id="1502" w:name="__RefHeading___Toc2672759_73709187"/>
      <w:bookmarkStart w:id="1503" w:name="_Toc637"/>
      <w:bookmarkEnd w:id="1502"/>
      <w:r>
        <w:rPr>
          <w:rtl w:val="true"/>
        </w:rPr>
        <w:t>عمش</w:t>
      </w:r>
      <w:bookmarkEnd w:id="1503"/>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العین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تَغْسِقُ عیناه،و مثله الأَرْمَصُ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تزالَ العین تُسِیل الدمع و لا یَکادُ الأَعْمشُ یُبْصِرُ 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 ضَعْفُ رؤیة العین مع سیلانِ دمعها فی أَکثر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أَعْمَشُ و امرأَة عَمْشاءُ بیِّنا العَمَشِ،و قد عَمِشَ یَعْمَشُ عَمَشاً ؛ و استعمله قیس بن ذریح فی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ما عُمْشُ العُیونِ شَوارِفٌ رَوائِمُ بَوٍّ،حانِیاتٌ علی سَقْبِ، و التَّعامُشُ و التَعْمِیشُ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فیه صلاحُ البدنِ و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الخِتانُ للغلام عَمْشٌ لأَنه یُرَی فیه بعد ذلک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صلاحُ الولدِ فاعْمُشُوه و اعْبُشُوه أَی طَهِّرُوه،و کلتا اللغتین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عَمْشٌ لک أَی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عَمِشَ جسمُ المریض إِذا ثَابَ إِلیه؛ و قد عَمَّشَه اللَّه تَعْمِیشاً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تَعْمَشُ فیه الموعظةُ أی لا تَنْجَع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عَمِشَ فیه قولُک أَی نَجَع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العُنْقود،یؤکل ما علیه و یُتْرک بعضُه،و هو العُمْشُوق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تَعامَشْتُ أَمْرَ کذا و تَعَامَسْته،و تَغَامَصْته و تَغاطَشْته و تَغاطَسْته و تَغاشَیته کله بمعنی تغابَیْتُه</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2672761_73709187"/>
      <w:bookmarkStart w:id="1505" w:name="_Toc638"/>
      <w:bookmarkEnd w:id="1504"/>
      <w:r>
        <w:rPr>
          <w:rtl w:val="true"/>
        </w:rPr>
        <w:t>عنش</w:t>
      </w:r>
      <w:bookmarkEnd w:id="1505"/>
    </w:p>
    <w:p>
      <w:pPr>
        <w:pStyle w:val="BookText"/>
        <w:rPr/>
      </w:pPr>
      <w:r>
        <w:rPr>
          <w:rFonts w:ascii="Amiri" w:hAnsi="Amiri" w:eastAsia="Amiri" w:cs="Amiri"/>
          <w:color w:val="111111"/>
          <w:sz w:val="28"/>
          <w:sz w:val="28"/>
          <w:szCs w:val="28"/>
          <w:rtl w:val="true"/>
          <w:lang w:bidi="ar-SA"/>
        </w:rPr>
        <w:t xml:space="preserve">عَنَشَ العُودَ و القضیبَ و الشیءَ یَعْنِشُه عَنْشاً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عنَشَ الناقة إِذا جذَبَها إِلیه بالزِّمام کعَنَجَها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المُعانَقةُ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عانَشْتُه و عانَقْتُه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صدیقُ العِناشِ أَی العِناق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عانَشَه مُعانَشَةً و عِناشاً و اعْتَنَشَه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عانقَه و قاتَله؛ قال ساعدة بن جُؤَیّة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عِنَاش عَدُوٍّ لا یزال مُشَمِّراً برَجْل،إِذا ما الحَرْبُ شُبَّ سَعِیرُها و أَسد عِنَاشٌ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مُعانِشٌ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عمرو بن مَعْدِیکَرِبَ قال یومَ القادِسِیّة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المسْلِمین کونوا أُسْداً عِنَاشاً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إِفرادُ الصفةِ و الموصوفُ جمعٌ یُقَوِّی ما قلنا من أَنه وُصِف </w:t>
      </w:r>
      <w:bookmarkStart w:id="1506" w:name="pg11465_149552"/>
    </w:p>
    <w:p>
      <w:pPr>
        <w:pStyle w:val="BookText"/>
        <w:rPr/>
      </w:pPr>
      <w:bookmarkEnd w:id="1506"/>
      <w:r>
        <w:rPr>
          <w:rFonts w:ascii="Amiri" w:hAnsi="Amiri" w:eastAsia="Amiri" w:cs="Amiri"/>
          <w:color w:val="111111"/>
          <w:sz w:val="28"/>
          <w:sz w:val="28"/>
          <w:szCs w:val="28"/>
          <w:rtl w:val="true"/>
          <w:lang w:bidi="ar-SA"/>
        </w:rPr>
        <w:t>بالمصدر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أُسْداً ذاتَ عِناشٍ ؛ و المصدر یُوصف به الواحد و الجمع،تقول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ضَیْفٌ و قومٌ 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اعْتَنَشَ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قال رجل من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هو ثَأْرُنا و قاتِلُنا،إِلاَّ اعْتِناشٌ بباطِل أَی ظُلْمٌ بباطل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عنشه عنشاً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عُنَیْشٌ و عُنَّیْشٌ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عُنْشُوشٌ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إِبِلِه عُنْشُوشٌ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ترجمة خنش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عُنْشُوشٌ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العَنَشْنَشُ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فی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عَنَشْنَشَةٌ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عَنَشْنَش تَعْدُو به عَنَشْنَشَةْ ، للدِّرْعِ فَوْقَ ساعِدَیْه خَشْخَشَهْ و روی ابن الأَعرابی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لذاکَ المُزْعَجِ المَعْنُوشِ و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المَعْنُوشُ المُسْتَفَزُّ المَسُوق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عَنَشَه یَعْنِشُه إِذا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2672763_73709187"/>
      <w:bookmarkStart w:id="1508" w:name="_Toc639"/>
      <w:bookmarkEnd w:id="1507"/>
      <w:r>
        <w:rPr>
          <w:rtl w:val="true"/>
        </w:rPr>
        <w:t>عنجش</w:t>
      </w:r>
      <w:bookmarkEnd w:id="1508"/>
    </w:p>
    <w:p>
      <w:pPr>
        <w:pStyle w:val="BookText"/>
        <w:rPr/>
      </w:pPr>
      <w:r>
        <w:rPr>
          <w:rFonts w:ascii="Amiri" w:hAnsi="Amiri" w:eastAsia="Amiri" w:cs="Amiri"/>
          <w:color w:val="111111"/>
          <w:sz w:val="28"/>
          <w:sz w:val="28"/>
          <w:szCs w:val="28"/>
          <w:rtl w:val="true"/>
          <w:lang w:bidi="ar-SA"/>
        </w:rPr>
        <w:t>العُنْجُشُ ،الشیخُ المُتَقَبِّضُ؛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شَیْخ کَبِیر یَرْقَعُ الشَّنَّ عُنْجُش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العُنْجُش الشیخ الفانی</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2672765_73709187"/>
      <w:bookmarkStart w:id="1510" w:name="_Toc640"/>
      <w:bookmarkEnd w:id="1509"/>
      <w:r>
        <w:rPr>
          <w:rtl w:val="true"/>
        </w:rPr>
        <w:t>عنفش</w:t>
      </w:r>
      <w:bookmarkEnd w:id="1510"/>
    </w:p>
    <w:p>
      <w:pPr>
        <w:pStyle w:val="BookText"/>
        <w:rPr/>
      </w:pPr>
      <w:r>
        <w:rPr>
          <w:rFonts w:ascii="Amiri" w:hAnsi="Amiri" w:eastAsia="Amiri" w:cs="Amiri"/>
          <w:color w:val="111111"/>
          <w:sz w:val="28"/>
          <w:sz w:val="28"/>
          <w:szCs w:val="28"/>
          <w:rtl w:val="true"/>
          <w:lang w:bidi="ar-SA"/>
        </w:rPr>
        <w:t xml:space="preserve">العِنْفِشُ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مُعَنْفِشاً بلِحْیته و مُقَنْفِشاً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عِنْفاشُ اللحْیَة و عَنْفَشِیّ اللحیة و قِسْبار اللحیة إِذا کان طویلَها</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2672767_73709187"/>
      <w:bookmarkStart w:id="1512" w:name="_Toc641"/>
      <w:bookmarkEnd w:id="1511"/>
      <w:r>
        <w:rPr>
          <w:rtl w:val="true"/>
        </w:rPr>
        <w:t>عنقش</w:t>
      </w:r>
      <w:bookmarkEnd w:id="1512"/>
    </w:p>
    <w:p>
      <w:pPr>
        <w:pStyle w:val="BookText"/>
        <w:rPr/>
      </w:pPr>
      <w:r>
        <w:rPr>
          <w:rFonts w:ascii="Amiri" w:hAnsi="Amiri" w:eastAsia="Amiri" w:cs="Amiri"/>
          <w:color w:val="111111"/>
          <w:sz w:val="28"/>
          <w:sz w:val="28"/>
          <w:szCs w:val="28"/>
          <w:rtl w:val="true"/>
          <w:lang w:bidi="ar-SA"/>
        </w:rPr>
        <w:t xml:space="preserve">العِنْقاش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الوغْدُ؛ و قال أَبو نخیلة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رَمانی الناسُ بابْنَیْ عَمِّی، بالقِرْدِ عِنْقاشٍ و بالأَصَمِّ،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نَفْسی لا تَهْتَمِّی</w:t>
      </w:r>
    </w:p>
    <w:p>
      <w:pPr>
        <w:pStyle w:val="Heading4"/>
        <w:numPr>
          <w:ilvl w:val="3"/>
          <w:numId w:val="1"/>
        </w:numPr>
        <w:rPr/>
      </w:pPr>
      <w:bookmarkStart w:id="1513" w:name="__RefHeading___Toc2672769_73709187"/>
      <w:bookmarkStart w:id="1514" w:name="_Toc642"/>
      <w:bookmarkEnd w:id="1513"/>
      <w:r>
        <w:rPr>
          <w:rtl w:val="true"/>
        </w:rPr>
        <w:t>عنکش</w:t>
      </w:r>
      <w:bookmarkEnd w:id="1514"/>
    </w:p>
    <w:p>
      <w:pPr>
        <w:pStyle w:val="BookText"/>
        <w:rPr/>
      </w:pPr>
      <w:r>
        <w:rPr>
          <w:rFonts w:ascii="Amiri" w:hAnsi="Amiri" w:eastAsia="Amiri" w:cs="Amiri"/>
          <w:color w:val="111111"/>
          <w:sz w:val="28"/>
          <w:sz w:val="28"/>
          <w:szCs w:val="28"/>
          <w:rtl w:val="true"/>
          <w:lang w:bidi="ar-SA"/>
        </w:rPr>
        <w:t xml:space="preserve">العَنْکَشةُ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2672771_73709187"/>
      <w:bookmarkStart w:id="1516" w:name="_Toc643"/>
      <w:bookmarkEnd w:id="1515"/>
      <w:r>
        <w:rPr>
          <w:rtl w:val="true"/>
        </w:rPr>
        <w:t>عیش</w:t>
      </w:r>
      <w:bookmarkEnd w:id="1516"/>
    </w:p>
    <w:p>
      <w:pPr>
        <w:pStyle w:val="BookText"/>
        <w:rPr/>
      </w:pPr>
      <w:r>
        <w:rPr>
          <w:rFonts w:ascii="Amiri" w:hAnsi="Amiri" w:eastAsia="Amiri" w:cs="Amiri"/>
          <w:color w:val="111111"/>
          <w:sz w:val="28"/>
          <w:sz w:val="28"/>
          <w:szCs w:val="28"/>
          <w:rtl w:val="true"/>
          <w:lang w:bidi="ar-SA"/>
        </w:rPr>
        <w:t xml:space="preserve">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الحیاةُ، عاشَ یَعِیش عَیْشاً و عِیشَةً و مَعِیشاً و مَعاشاً و عَیْشُوشةً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 قوله مَعاشاً و مَعِیشاً یصْلُح أَن یکون مصدراً و أَن یکون اسماً مثل مَعابٍ و مَعِیبٍ و مَمالٍ و مَمِیلٍ،و أَعاشَه اللَّه عِیشةً راضیةً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أَبوه ما الذی أَعاشَک بَعْدِی؟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أَعاشَنی بَعْدَک وادٍ مُبْقِلُ، آکُلُ من حَوْذانِه و أَنْسِلُ و عایَشَه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مَعه کقوله عاشَره؛ قال قَعْنب بن أُمّ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علی أَنِّی أُعایِشُهُمْ ، لا نَبْرَحُ الدهرَ إِلا بَیْنَنا إِحَنُ و العِیشةُ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عِیشةَ صِدْق و عِیشةَ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المَعاشُ و المَعِیشُ و المَعِیشةُ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یُعاشُ به،و جمع المَعِیشة مَعایِشُ علی القیاس،و مَعائِشُ علی غیر قیاس،و قد قُرِئَ بهما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 و أَکثر القراء علی ترک الهمز فی مَعٰایِشَ إِلا ما روی عن نافع فإِنه همَزها،و جمیع النحویین البصریین یزْعُمون أَن همزَها خطأٌ،و ذکروا أَن الهمزة إِنما تکون فی هذه الیاء إِذا کانت زائدة مثل صَحِیفة و صحائف،فأَما مَعایشُ فمن العَیْش الیاءُ أَصْلیّةُ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المَعِیشة مَعایشُ بلا همز إِذا جمعتها علی الأَصل،و أَصلها مَعْیِشةٌ ،و تقدیرها مَفْعِلة،و الیاءُ أَصلها متحرکة فلا تنقلب فی الجمع همزةً،و کذلک مَکایِلُ و مَبایِعُ و نحوُها،و إِن جمعتها علی الفَرْع همزتَ و شبّهتَ مَفْعِلة </w:t>
      </w:r>
      <w:bookmarkStart w:id="1517" w:name="pg11465_149553"/>
    </w:p>
    <w:p>
      <w:pPr>
        <w:pStyle w:val="BookText"/>
        <w:rPr/>
      </w:pPr>
      <w:bookmarkEnd w:id="1517"/>
      <w:r>
        <w:rPr>
          <w:rFonts w:ascii="Amiri" w:hAnsi="Amiri" w:eastAsia="Amiri" w:cs="Amiri"/>
          <w:color w:val="111111"/>
          <w:sz w:val="28"/>
          <w:sz w:val="28"/>
          <w:szCs w:val="28"/>
          <w:rtl w:val="true"/>
          <w:lang w:bidi="ar-SA"/>
        </w:rPr>
        <w:t>بفَعِیلة کما همزت المَصائب لأَن الیاء ساکنة؛ قال الأَزهری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مَعٰایِشَ ما یَعِیشون به،و یحتمل أَن یکون الوُصْلةَ إِلی ما یَعِیشون به،و أُسنِد هذا القول إِلی أَبی إِسحق،و قال المؤرّج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المَعُوشةُ لغة الأَزد؛ و أَنشد لحاجر بن الجَعْد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الخَفِرات لا یُتْمٌ غَذاها، و لا کَدُّ المَعُوشةِ و العِلاج قال أَکثر المفسرین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مَعِیشَةً ضَنْکاً ،إِن المَعِیشةَ الضَّنْکَ عذابُ القبر،و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المعیشةَ الضنْک فی نار جهنم،و الضَّنْکُ فی اللغة الضِّیقُ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مَعاشُ الخلق،و المَعاشُ مَظِنَّةُ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 ؛ أَی مُلْتَمَساً للعَیْشِ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أَسباب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البُلْغة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لیَتَعَیّشُون إِذا کانت لهم بُلْغةٌ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بنی فلان اللبَنُ إِذا کانوا یَعِیشون به،و عَیْشُ آل فلان الخُبز و الحَبّ،و عَیْشُهم التمْرُ،و ربما سمَّوا الخبز عَیْشاً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الحالة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یمانیة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و المَشْرب و ما تکون به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مرَّةً عَیْشٌ و مرَّةً جَیْشٌ أَی تَنْفع مرّةً و تضُرّ أُخْری،و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أَنت مرةً فی عَیْشٍ رَخِیٍّ و مرّةً فی جَیشٍ غَزِیٍّ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و جَیْشٌ أَی مرة معی و مرّة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بَنُو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من تیم اللات،و عائشة مهموزة و لا تقل 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هی عائشة و لا تقل العَیْشة،و تقول هی رَیْطة و لا تقل رائطة،و تقول هو من بنی عیِّذ اللَّه و لا تقل عائذ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العائِشِیّ و لا تقل العَیْشی منسوب إِلی بنی عائشة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بنی عائشةَ الهُلابِعَا و عَیَّاشٌ و مُعَیَّشٌ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2672773_73709187"/>
      <w:bookmarkStart w:id="1519" w:name="_Toc644"/>
      <w:bookmarkEnd w:id="1518"/>
      <w:r>
        <w:rPr>
          <w:rtl w:val="true"/>
        </w:rPr>
        <w:t>عیدش</w:t>
      </w:r>
      <w:bookmarkEnd w:id="1519"/>
    </w:p>
    <w:p>
      <w:pPr>
        <w:pStyle w:val="BookText"/>
        <w:rPr/>
      </w:pPr>
      <w:r>
        <w:rPr>
          <w:rFonts w:ascii="Amiri" w:hAnsi="Amiri" w:eastAsia="Amiri" w:cs="Amiri"/>
          <w:color w:val="111111"/>
          <w:sz w:val="28"/>
          <w:sz w:val="28"/>
          <w:szCs w:val="28"/>
          <w:rtl w:val="true"/>
          <w:lang w:bidi="ar-SA"/>
        </w:rPr>
        <w:t xml:space="preserve">العَیْدَشُونُ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2672775_73709187"/>
      <w:bookmarkStart w:id="1521" w:name="_Toc645"/>
      <w:bookmarkEnd w:id="1520"/>
      <w:r>
        <w:rPr>
          <w:rtl w:val="true"/>
        </w:rPr>
        <w:t>فصل الغین المعجمة</w:t>
      </w:r>
      <w:bookmarkEnd w:id="1521"/>
    </w:p>
    <w:p>
      <w:pPr>
        <w:pStyle w:val="Heading4"/>
        <w:numPr>
          <w:ilvl w:val="3"/>
          <w:numId w:val="1"/>
        </w:numPr>
        <w:rPr/>
      </w:pPr>
      <w:bookmarkStart w:id="1522" w:name="__RefHeading___Toc2672777_73709187"/>
      <w:bookmarkStart w:id="1523" w:name="_Toc646"/>
      <w:bookmarkEnd w:id="1522"/>
      <w:r>
        <w:rPr>
          <w:rtl w:val="true"/>
        </w:rPr>
        <w:t>غبش</w:t>
      </w:r>
      <w:bookmarkEnd w:id="1523"/>
    </w:p>
    <w:p>
      <w:pPr>
        <w:pStyle w:val="BookText"/>
        <w:rPr/>
      </w:pPr>
      <w:r>
        <w:rPr>
          <w:rFonts w:ascii="Amiri" w:hAnsi="Amiri" w:eastAsia="Amiri" w:cs="Amiri"/>
          <w:color w:val="111111"/>
          <w:sz w:val="28"/>
          <w:sz w:val="28"/>
          <w:szCs w:val="28"/>
          <w:rtl w:val="true"/>
          <w:lang w:bidi="ar-SA"/>
        </w:rPr>
        <w:t xml:space="preserve">الغَبَشُ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بقیة اللیل،و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اللیل؛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أَغْباشَ لَیلٍ تَمَامٍ کان طارَقَه تَطَخْطُخُ الغَیم،حتی ما لَه جُوَبُ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یلی الصبحَ،و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حین یُصْبح؛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غَبَشِ الصُّبْح أَو التَّجَلِّی و الجمع من ذلک أَغْباش ،و السین لغة؛ عن یعقوب،و لیل أَغْبَشُ و غَبِشٌ و قد غَبِشَ و أَغْبَشَ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عن رافع مولی أُم سلمة أَنه سَأَل أَبا هریرة عن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الفَجْرَ بِغَلَسٍ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بُکَیر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بغَبَش ،فقال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مالکٌ غَبَشٌ و غَلَسٌ و غَبَسٌ واحد؛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بقیة الظلمة یُخالطها بیاض الفَجْر،فبَیَّنَ الخیطَ الأَبیض من الخیط الأَسود،و من هذا قیل للأَدْلَم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الفجر بِغَبَشٍ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 اللیلُ و أَغْبَشَ إِذا أَظلم ظلمة یخالطها بیاض؛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أَنه قدَّم صلاة الفجر عند أَوّل طلوعه و ذلک الوقت هو الغَبَسُ،بالسین المهملة،و بَعْدَهُ </w:t>
      </w:r>
      <w:bookmarkStart w:id="1524" w:name="pg11465_149554"/>
    </w:p>
    <w:p>
      <w:pPr>
        <w:pStyle w:val="BookText"/>
        <w:rPr/>
      </w:pPr>
      <w:bookmarkEnd w:id="1524"/>
      <w:r>
        <w:rPr>
          <w:rFonts w:ascii="Amiri" w:hAnsi="Amiri" w:eastAsia="Amiri" w:cs="Amiri"/>
          <w:color w:val="111111"/>
          <w:sz w:val="28"/>
          <w:sz w:val="28"/>
          <w:szCs w:val="28"/>
          <w:rtl w:val="true"/>
          <w:lang w:bidi="ar-SA"/>
        </w:rPr>
        <w:t>الغَلَسُ،و یکون الغَبَشُ بالمعجمة فی أَوّل اللیل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جماعة فی الموطإِ بالسین المهملة و بالمعجمة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الدُّلْمة فی أَلوان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الغَبَس،و الغَبَسُ بعد الغَلَس،قال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کلّها فی آخر اللیل،و یکون الغَبَسُ فی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 اللیل و أَغْبَشَ إِذا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قَمَشَ عِلْماً غارّاً بأَغْباش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غَبَشَنی یَغْبِشُنی غَبْشاً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غَبَشَه عن حاجتِه یَغْبِشُه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ذا بَغْیٍ،و ذا تَغَبُّشِ ، و ذا أَضالِیلَ،و ذا تَأَرُّشِ و تَغَبَّشَنی بدعوی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ادّعاها علیّ،و قد ذُکِر فی حرف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تَغَبّشَنا فلانٌ تَغَبُّشاً أَی رکِبَنا بالظُّلْم؛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بغابِشِ الناس أَی ما أَنا بغاشِمِهم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غَبَشه و غشَمَه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غُبْشان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1525" w:name="__RefHeading___Toc2672779_73709187"/>
      <w:bookmarkStart w:id="1526" w:name="_Toc647"/>
      <w:bookmarkEnd w:id="1525"/>
      <w:r>
        <w:rPr>
          <w:rtl w:val="true"/>
        </w:rPr>
        <w:t>غرش</w:t>
      </w:r>
      <w:bookmarkEnd w:id="1526"/>
    </w:p>
    <w:p>
      <w:pPr>
        <w:pStyle w:val="BookText"/>
        <w:rPr/>
      </w:pPr>
      <w:r>
        <w:rPr>
          <w:rFonts w:ascii="Amiri" w:hAnsi="Amiri" w:eastAsia="Amiri" w:cs="Amiri"/>
          <w:color w:val="111111"/>
          <w:sz w:val="28"/>
          <w:sz w:val="28"/>
          <w:szCs w:val="28"/>
          <w:rtl w:val="true"/>
          <w:lang w:bidi="ar-SA"/>
        </w:rPr>
        <w:t xml:space="preserve">الغَرْشُ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 یمانیة،قال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2672781_73709187"/>
      <w:bookmarkStart w:id="1528" w:name="_Toc648"/>
      <w:bookmarkEnd w:id="1527"/>
      <w:r>
        <w:rPr>
          <w:rtl w:val="true"/>
        </w:rPr>
        <w:t>غشش</w:t>
      </w:r>
      <w:bookmarkEnd w:id="1528"/>
    </w:p>
    <w:p>
      <w:pPr>
        <w:pStyle w:val="BookText"/>
        <w:rPr/>
      </w:pPr>
      <w:r>
        <w:rPr>
          <w:rFonts w:ascii="Amiri" w:hAnsi="Amiri" w:eastAsia="Amiri" w:cs="Amiri"/>
          <w:color w:val="111111"/>
          <w:sz w:val="28"/>
          <w:sz w:val="28"/>
          <w:szCs w:val="28"/>
          <w:rtl w:val="true"/>
          <w:lang w:bidi="ar-SA"/>
        </w:rPr>
        <w:t xml:space="preserve">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النُّصْح و هو مأْخوذ من الغَشَش المَشْرَب الکدِر؛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مَنْهَل تَرْوَی به غیر غَشَشْ أَی غیر کدر و لا قلیل،قال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الغشُّ فی البیاعات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غَشّنا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لیس من أَخْلاقِنا الغِش؛ و هذا شبیه</w:t>
      </w:r>
    </w:p>
    <w:p>
      <w:pPr>
        <w:pStyle w:val="BookText"/>
        <w:rPr/>
      </w:pPr>
      <w:r>
        <w:rPr>
          <w:rFonts w:ascii="Amiri" w:hAnsi="Amiri" w:eastAsia="Amiri" w:cs="Amiri"/>
          <w:color w:val="111111"/>
          <w:sz w:val="28"/>
          <w:sz w:val="28"/>
          <w:szCs w:val="28"/>
          <w:rtl w:val="true"/>
          <w:lang w:bidi="ar-SA"/>
        </w:rPr>
        <w:t xml:space="preserve">بالحدیث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یُطْبَع علی کل شیء إِلا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غَشَّنا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لیس من أَخلاقنا و لا علی 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تَمْلأُ بَیْتَنا تَغْشِیشاً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w:t>
      </w:r>
    </w:p>
    <w:p>
      <w:pPr>
        <w:pStyle w:val="BookText"/>
        <w:rPr/>
      </w:pPr>
      <w:r>
        <w:rPr>
          <w:rFonts w:ascii="Amiri" w:hAnsi="Amiri" w:eastAsia="Amiri" w:cs="Amiri"/>
          <w:color w:val="111111"/>
          <w:sz w:val="28"/>
          <w:sz w:val="28"/>
          <w:szCs w:val="28"/>
          <w:rtl w:val="true"/>
          <w:lang w:bidi="ar-SA"/>
        </w:rPr>
        <w:t xml:space="preserve">فی روایة و هو من الغِشِّ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النمیمة،و الروایة بالمهملة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غَشَّه یَغُشُّه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یَمْحَضْه النَّصیحة؛ و شیء مَغْشُوش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 ،و الجمع غُشّونَ ؛ قال أَوس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مُخَلّفون،و یَقْضِی الناسُ أَمْرَهُمُ، غُشُّو الأَمانةِ صُنْبُورٌ لِصُنْبُورِ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 جمعاً مکسّراً،و الروایة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غُسّو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استَغَشّه و اغْتَشّه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به الغِشَّ،و هو خلافُ اسْتَنْصَحَه؛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فقُلْتُ،و أَسْرَرْتُ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لَیْتَنِی، و اغْتَشَشْتُ فلاناً أَی عَدَدْته غاشًّا؛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 رُبَّ من تَغتَشُّه لک ناصحٌ، و مُنْتصِحٍ بالغَیْبِ غیرُ أَمِینِ </w:t>
      </w:r>
      <w:r>
        <w:rPr>
          <w:rStyle w:val="FootnoteAnchor"/>
          <w:rtl w:val="true"/>
        </w:rPr>
        <w:footnoteReference w:id="195"/>
      </w:r>
      <w:r>
        <w:rPr>
          <w:rFonts w:ascii="Amiri" w:hAnsi="Amiri" w:eastAsia="Amiri" w:cs="Amiri"/>
          <w:color w:val="111111"/>
          <w:sz w:val="28"/>
          <w:sz w:val="28"/>
          <w:szCs w:val="28"/>
          <w:rtl w:val="true"/>
          <w:lang w:bidi="ar-SA"/>
        </w:rPr>
        <w:t xml:space="preserve">و غَشَّ صدْرُه یَغِشُّ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عظیمُی السُّرّة؛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بغَشٍّ ،هَمُّه فیما أَکَلْ و هو یجوز أَن یکون فَعْلاً و أَن یکون کما ذهب إِلیه سیبویه فی طَبٍّ و بَرٍّ من أَنهما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الظُّلْمَة 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لقیه غِشَاشاً و غَشَاشاً أَی عند الغروب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الغَشَاش و الغِشَاش </w:t>
      </w:r>
      <w:r>
        <w:rPr>
          <w:rFonts w:eastAsia="Amiri" w:cs="Amiri" w:ascii="Amiri" w:hAnsi="Amiri"/>
          <w:color w:val="111111"/>
          <w:sz w:val="28"/>
          <w:szCs w:val="28"/>
          <w:rtl w:val="true"/>
          <w:lang w:bidi="ar-SA"/>
        </w:rPr>
        <w:t xml:space="preserve">: </w:t>
      </w:r>
      <w:bookmarkStart w:id="1529" w:name="pg11465_149555"/>
    </w:p>
    <w:p>
      <w:pPr>
        <w:pStyle w:val="BookText"/>
        <w:rPr/>
      </w:pPr>
      <w:bookmarkEnd w:id="1529"/>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علی غِشَاشٍ و غَشَاشٍ أَی علی عَجَلة؛ حکاها قطرب و هی کِنانیّة؛ و أَنشدتْ محمودةُ الکلابیة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أَنْسَی مَقالَتَها غِشَاشاً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لقیتُه غَشاشاً و غِشاشاً ،و ذلک عند مُغَیْرِبان الشمس؛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إِنما یقال لقیته غَشَاشاً و غِشَاشاً ،و علی غَشَاشٍ و غِشَاشٍ إِذا لقیته علی عجلة؛ و قال القَطامی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مکانٍ غَشَاشٍ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یُنیحُ به إِلا مُغَیِّرُنا،و المُسْتَقِی العَجِل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فمَکَّنْتُ سَیْفِی من ذَواتِ رِماحِها غَشَاشاً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أَحْفَلْ بُکَاءَ رُعائِیا و 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مکانَ رعائیا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شُرْبٌ غِشاشٌ و نوْمٌ غِشَاشٌ ،کلاهما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غِشَاشٌ غیر مَرِیءٍ لأَن الماء لیس بصافٍ و لا عَذْب و لا یَسْتَمْرِئُه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الکدِرُ؛ عن ابن الأَنباری،إِما أَن یکون من الغِشَاش الذی هو القلیل لأَن الشُّرْب یقل منه لکَدَرِه،و إِما أَن یکون من الغشّ الذی هو ضد النصیحة</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2672783_73709187"/>
      <w:bookmarkStart w:id="1531" w:name="_Toc649"/>
      <w:bookmarkEnd w:id="1530"/>
      <w:r>
        <w:rPr>
          <w:rtl w:val="true"/>
        </w:rPr>
        <w:t>غطش</w:t>
      </w:r>
      <w:bookmarkEnd w:id="1531"/>
    </w:p>
    <w:p>
      <w:pPr>
        <w:pStyle w:val="BookText"/>
        <w:rPr/>
      </w:pPr>
      <w:r>
        <w:rPr>
          <w:rFonts w:ascii="Amiri" w:hAnsi="Amiri" w:eastAsia="Amiri" w:cs="Amiri"/>
          <w:color w:val="111111"/>
          <w:sz w:val="28"/>
          <w:sz w:val="28"/>
          <w:szCs w:val="28"/>
          <w:rtl w:val="true"/>
          <w:lang w:bidi="ar-SA"/>
        </w:rPr>
        <w:t>الغَطَشُ 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العَمَشِ، غَطِشَ غَطَشاً و اغْطَاشَّ ،و رجل غَطِشٌ و أَغْطَشُ و قد غَطِشَ و امرأَة غَطْشَی بَیّنا الغَطَشِ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البصر کما یَنْظُر ببعض بصره؛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یفتح عَیْنَیه فی الشمس؛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أُرِیهُمُ بالنظَرِ التغْطِیش و الغُطَاشُ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 و اختلاطُه،لیل أَغْطَشُ و قد أَغْطشَ اللیلُ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أَغْطَشَه اللَّه أَی أَظْلَمه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غَطَشَ اللیلُ،فهو غاطِشٌ أَی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لَیْلَهٰا ،أَی أَظلم لیلَها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الغَطْشُ السَّدَفُ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غَطْشاً و قد أَغطَشَ اللیل،و جعل أَبو تراب الغَطْشَ مُعاقِباً للغَبَش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مفَازةٌ غَطْشی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غَمَّةُ المَسالکِ لا یُهتدی فیها؛ حکاه أَبو عبید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غَطْشَی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المُتَغاطِشُ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المُتعامی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فلاة غَطْشاءُ و غَطِیشٌ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فیها 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فلاة غَطْشی ،مقصور؛ عن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حکاها مع ظَمْأَی و غَرْثَی و نحوِهما مما قد عُرِفَ أَنه مقصور؛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یَهْماء باللیل غَطْشی الفَلاةِ، یُؤْنِسُنی صوْتُ فیَّادِها الأَصمعی فی باب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الیَهْماء التی لا یهتدی فیها لطَریق،و الغَطْشی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غَطِّشْ لی شیئاً حتی أَذْکُر أَی افتح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غَطِّشْ لی شیئاً و وَطِّشْ لی شیئاً أَی افتح لی شیئاً و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سَمَتَ لهم یسْمِتُ سَمْتاً إِذا هو هیَّأَ لهم وجهَ العمل و الرأْی و الکلام،و قد وَحَی لهم یَحی و وَطّشَ بمعنی واحد؛ من لغة أَبی ثروان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المُتغاطِشُ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المتعامی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یتَغاطَشُ عن الأَمر و یَتَغاطَسُ أَی یَتَغافَلُ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مِیاهُ غُطَیْشٍ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السَّراب؛ عن ابن الأَعرابی،قال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تصغیر الأَغْطَش تصغیر الترخیم و ذلک لأَن شدة الحر تَسْمَدِرُّ فیه الأَبصارُ </w:t>
      </w:r>
      <w:bookmarkStart w:id="1532" w:name="pg11465_149556"/>
    </w:p>
    <w:p>
      <w:pPr>
        <w:pStyle w:val="BookText"/>
        <w:rPr/>
      </w:pPr>
      <w:bookmarkEnd w:id="1532"/>
      <w:r>
        <w:rPr>
          <w:rFonts w:ascii="Amiri" w:hAnsi="Amiri" w:eastAsia="Amiri" w:cs="Amiri"/>
          <w:color w:val="111111"/>
          <w:sz w:val="28"/>
          <w:sz w:val="28"/>
          <w:szCs w:val="28"/>
          <w:rtl w:val="true"/>
          <w:lang w:bidi="ar-SA"/>
        </w:rPr>
        <w:t>فیکون کالظلمة و نظیره صَکّةُ عُمَیٍّ؛ و أَنشد ابن الأَعرابی فی تقویة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نخْبِطُ الظَّلْماءَ ظُهْراً لَدَیْه،و المَطِیُّ له أُوارُ</w:t>
      </w:r>
    </w:p>
    <w:p>
      <w:pPr>
        <w:pStyle w:val="Heading4"/>
        <w:numPr>
          <w:ilvl w:val="3"/>
          <w:numId w:val="1"/>
        </w:numPr>
        <w:rPr/>
      </w:pPr>
      <w:bookmarkStart w:id="1533" w:name="__RefHeading___Toc2672785_73709187"/>
      <w:bookmarkStart w:id="1534" w:name="_Toc650"/>
      <w:bookmarkEnd w:id="1533"/>
      <w:r>
        <w:rPr>
          <w:rtl w:val="true"/>
        </w:rPr>
        <w:t>غطرش</w:t>
      </w:r>
      <w:bookmarkEnd w:id="1534"/>
    </w:p>
    <w:p>
      <w:pPr>
        <w:pStyle w:val="BookText"/>
        <w:rPr/>
      </w:pPr>
      <w:r>
        <w:rPr>
          <w:rFonts w:ascii="Amiri" w:hAnsi="Amiri" w:eastAsia="Amiri" w:cs="Amiri"/>
          <w:color w:val="111111"/>
          <w:sz w:val="28"/>
          <w:sz w:val="28"/>
          <w:szCs w:val="28"/>
          <w:rtl w:val="true"/>
          <w:lang w:bidi="ar-SA"/>
        </w:rPr>
        <w:t>غَطْرَشَ اللیلُ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غطرَش بصرُه غَطْرَشةً إِذا أَظلم</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2672787_73709187"/>
      <w:bookmarkStart w:id="1536" w:name="_Toc651"/>
      <w:bookmarkEnd w:id="1535"/>
      <w:r>
        <w:rPr>
          <w:rtl w:val="true"/>
        </w:rPr>
        <w:t>غطمش</w:t>
      </w:r>
      <w:bookmarkEnd w:id="1536"/>
    </w:p>
    <w:p>
      <w:pPr>
        <w:pStyle w:val="BookText"/>
        <w:rPr/>
      </w:pPr>
      <w:r>
        <w:rPr>
          <w:rFonts w:ascii="Amiri" w:hAnsi="Amiri" w:eastAsia="Amiri" w:cs="Amiri"/>
          <w:color w:val="111111"/>
          <w:sz w:val="28"/>
          <w:sz w:val="28"/>
          <w:szCs w:val="28"/>
          <w:rtl w:val="true"/>
          <w:lang w:bidi="ar-SA"/>
        </w:rPr>
        <w:t xml:space="preserve">الغَطْمَشةُ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تَغَطْمَشَ فلان علینا تَغَطْمُشاً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ظلَمنا،و به سمی الرجل غَطَمِّشاً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الغَطَمّشُ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الکَلِیلةُ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غَطَمّشٌ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کَلِیلُ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غطَمّشٌ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شاعر،من ذلک؛ و هو من بنی شَقِرَةَ بن کعب بن ثعلبة بن ضبَّة،و هو الغَطَمَّشُ الضّبّی؛ و الغَطَمّشُ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الجائرُ؛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بنات الأَربعة مثل عَدَبّسٍ،و لو کان من بنات الخمسة و کانت الأُولی نوناً لأُظْهِرَتْ لئلا یلْتَبِس بمثل عَدَبّس</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2672789_73709187"/>
      <w:bookmarkStart w:id="1538" w:name="_Toc652"/>
      <w:bookmarkEnd w:id="1537"/>
      <w:r>
        <w:rPr>
          <w:rtl w:val="true"/>
        </w:rPr>
        <w:t>غمش</w:t>
      </w:r>
      <w:bookmarkEnd w:id="1538"/>
    </w:p>
    <w:p>
      <w:pPr>
        <w:pStyle w:val="BookText"/>
        <w:rPr/>
      </w:pPr>
      <w:r>
        <w:rPr>
          <w:rFonts w:ascii="Amiri" w:hAnsi="Amiri" w:eastAsia="Amiri" w:cs="Amiri"/>
          <w:color w:val="111111"/>
          <w:sz w:val="28"/>
          <w:sz w:val="28"/>
          <w:szCs w:val="28"/>
          <w:rtl w:val="true"/>
          <w:lang w:bidi="ar-SA"/>
        </w:rPr>
        <w:t xml:space="preserve">الغَمَشُ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إِظلامُ البصر من جوع أَو عطش،و قد غَمِشَ بصرُه غَمَشاً ،فهو غَمِشٌ ،و العین لغة و زعم یعقوب أَنها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ثم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تَغَمَّشنی بدعوی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ادَّعاها علیَّ</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2672791_73709187"/>
      <w:bookmarkStart w:id="1540" w:name="_Toc653"/>
      <w:bookmarkEnd w:id="1539"/>
      <w:r>
        <w:rPr>
          <w:rtl w:val="true"/>
        </w:rPr>
        <w:t>غنبش</w:t>
      </w:r>
      <w:bookmarkEnd w:id="1540"/>
    </w:p>
    <w:p>
      <w:pPr>
        <w:pStyle w:val="BookText"/>
        <w:rPr/>
      </w:pPr>
      <w:r>
        <w:rPr>
          <w:rFonts w:ascii="Amiri" w:hAnsi="Amiri" w:eastAsia="Amiri" w:cs="Amiri"/>
          <w:color w:val="111111"/>
          <w:sz w:val="28"/>
          <w:sz w:val="28"/>
          <w:szCs w:val="28"/>
          <w:rtl w:val="true"/>
          <w:lang w:bidi="ar-SA"/>
        </w:rPr>
        <w:t xml:space="preserve">غَنْبَشٌ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2672793_73709187"/>
      <w:bookmarkStart w:id="1542" w:name="_Toc654"/>
      <w:bookmarkEnd w:id="1541"/>
      <w:r>
        <w:rPr>
          <w:rtl w:val="true"/>
        </w:rPr>
        <w:t>فصل الفاء</w:t>
      </w:r>
      <w:bookmarkEnd w:id="1542"/>
    </w:p>
    <w:p>
      <w:pPr>
        <w:pStyle w:val="Heading4"/>
        <w:numPr>
          <w:ilvl w:val="3"/>
          <w:numId w:val="1"/>
        </w:numPr>
        <w:rPr/>
      </w:pPr>
      <w:bookmarkStart w:id="1543" w:name="__RefHeading___Toc2672795_73709187"/>
      <w:bookmarkStart w:id="1544" w:name="_Toc655"/>
      <w:bookmarkEnd w:id="1543"/>
      <w:r>
        <w:rPr>
          <w:rtl w:val="true"/>
        </w:rPr>
        <w:t>فتش</w:t>
      </w:r>
      <w:bookmarkEnd w:id="1544"/>
    </w:p>
    <w:p>
      <w:pPr>
        <w:pStyle w:val="BookText"/>
        <w:rPr/>
      </w:pPr>
      <w:r>
        <w:rPr>
          <w:rFonts w:ascii="Amiri" w:hAnsi="Amiri" w:eastAsia="Amiri" w:cs="Amiri"/>
          <w:color w:val="111111"/>
          <w:sz w:val="28"/>
          <w:sz w:val="28"/>
          <w:szCs w:val="28"/>
          <w:rtl w:val="true"/>
          <w:lang w:bidi="ar-SA"/>
        </w:rPr>
        <w:t xml:space="preserve">الفَتْشُ و التَّفْتیشُ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 البحثُ،و فتَشْت الشیء فتْشاً و فتَّشَه تفْتیشاً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 شعر ذی الرّمة أَطلُب فیه بیتاً</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2672797_73709187"/>
      <w:bookmarkStart w:id="1546" w:name="_Toc656"/>
      <w:bookmarkEnd w:id="1545"/>
      <w:r>
        <w:rPr>
          <w:rtl w:val="true"/>
        </w:rPr>
        <w:t>فجش</w:t>
      </w:r>
      <w:bookmarkEnd w:id="1546"/>
    </w:p>
    <w:p>
      <w:pPr>
        <w:pStyle w:val="BookText"/>
        <w:rPr/>
      </w:pPr>
      <w:r>
        <w:rPr>
          <w:rFonts w:ascii="Amiri" w:hAnsi="Amiri" w:eastAsia="Amiri" w:cs="Amiri"/>
          <w:color w:val="111111"/>
          <w:sz w:val="28"/>
          <w:sz w:val="28"/>
          <w:szCs w:val="28"/>
          <w:rtl w:val="true"/>
          <w:lang w:bidi="ar-SA"/>
        </w:rPr>
        <w:t xml:space="preserve">الفَجْشُ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فَجَشَه فَجْشاً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یمانیة،و فَجَشْت الشیء 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فَنْجَشٌ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فَجَشْت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اشتقاقه منه</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2672799_73709187"/>
      <w:bookmarkStart w:id="1548" w:name="_Toc657"/>
      <w:bookmarkEnd w:id="1547"/>
      <w:r>
        <w:rPr>
          <w:rtl w:val="true"/>
        </w:rPr>
        <w:t>فحش</w:t>
      </w:r>
      <w:bookmarkEnd w:id="1548"/>
    </w:p>
    <w:p>
      <w:pPr>
        <w:pStyle w:val="BookText"/>
        <w:rPr/>
      </w:pPr>
      <w:r>
        <w:rPr>
          <w:rFonts w:ascii="Amiri" w:hAnsi="Amiri" w:eastAsia="Amiri" w:cs="Amiri"/>
          <w:color w:val="111111"/>
          <w:sz w:val="28"/>
          <w:sz w:val="28"/>
          <w:szCs w:val="28"/>
          <w:rtl w:val="true"/>
          <w:lang w:bidi="ar-SA"/>
        </w:rPr>
        <w:t xml:space="preserve">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و الفَحْشاءُ و الفاحِشةُ القبیحُ من القول و الفعل،و جمعها الفَواحِشُ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أَفْحَشَ علیه فی المَنْطِق أَی قال 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الفاحشة،و قد فَحَشَ و فَحُشَ و أَفْحَشَ و فَحُشَ علینا و أَفْحَشَ إِفْحاشاً و فُحْشاً ؛ عن کراع و اللحیانی،و الصحیح أَن الإِِفْحاشَ و الفُحْش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فُحْش،و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الفاحِشَ المُتَفَحِّشَ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فالفاحِشُ ذو الفحش و الخَنا من قول و فعل،و المُتَفَحِّشُ الذی یتکلَّفُ سَبَّ الناس و یتعمَّدُه،و قد تکرر ذکر الفُحْش و الفاحشة و الفاحش فی الحدیث،و هو کل ما یَشتد قُبْحُه من الذنوب و المعاصی؛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کثیراً ما تَرِدُ الفاحشةُ بمعنی الزنا و یسمی الزنا فاحشةً ،و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یَأْتِینَ بِفٰاحِشَةٍ مُبَیِّنَةٍ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المبینة أَن تزنی فتُخْرَج لِلْحدّ،و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خروجُها من بیتها بغیر إِذن زوجها،و 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تَبْذُوَ علی أَحْمائِها بِذَرابةِ لسانها فتُؤْذِیَهُم و تَلُوکَ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النبی،صلی اللَّه علیه و سلم،لم یَجْعل لها سُکْنی و لا نفقةً و ذَکر أَنه نَقَلها إِلی بیت ابن أُم مَکتوم لبَذاءتِها و سَلاطةِ لِسانِها و لم یُبْطِلْ سُکْناها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خَصْلة قبیحةٍ،فهی فاحشةٌ من الأَقوال و الأَفعال؛ و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لعائشة لا تقولی ذلک فإِن اللَّه لا یُحبُّ الفُحْشَ و لا التفاحُشَ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بالفُحْش التعدّی فی القول و الجواب لا الفُحْشَ الذی هو من قَذَعِ الکلام و ردیئه،و التَّفاحُشُ تَفاعُلٌ منه؛ و قد </w:t>
      </w:r>
      <w:bookmarkStart w:id="1549" w:name="pg11465_149557"/>
    </w:p>
    <w:p>
      <w:pPr>
        <w:pStyle w:val="BookText"/>
        <w:rPr/>
      </w:pPr>
      <w:bookmarkEnd w:id="1549"/>
      <w:r>
        <w:rPr>
          <w:rFonts w:ascii="IRNazanin" w:hAnsi="IRNazanin" w:eastAsia="IRNazanin"/>
          <w:color w:val="111111"/>
          <w:sz w:val="28"/>
          <w:sz w:val="28"/>
          <w:szCs w:val="28"/>
          <w:rtl w:val="true"/>
          <w:lang w:bidi="fa-IR"/>
        </w:rPr>
        <w:t>یکون الفُحْشُ بمعنی الزیادة و الکثرة؛ و منه</w:t>
      </w:r>
    </w:p>
    <w:p>
      <w:pPr>
        <w:pStyle w:val="BookText"/>
        <w:rPr/>
      </w:pPr>
      <w:r>
        <w:rPr>
          <w:rFonts w:ascii="IRNazanin" w:hAnsi="IRNazanin" w:eastAsia="IRNazanin"/>
          <w:color w:val="111111"/>
          <w:sz w:val="28"/>
          <w:sz w:val="28"/>
          <w:szCs w:val="28"/>
          <w:rtl w:val="true"/>
          <w:lang w:bidi="fa-IR"/>
        </w:rPr>
        <w:t>حدیث بعضهم و قد سُئِل عن دم البراغیث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فاحشاً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شیء جاوز قدرَه و حدَّه،فهو فاحِشٌ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فَحُشَ الأَمر فُحْشاً و تفاحَشَ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فَحَّشَ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فَحُشَت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و کبِرَت؛ حکاه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تُجْرِیهِمْ عَجُوزَک،بعد ما فَحُشَتْ محاسِنُها علی الخُطَّاب و أَفْحَشَ الرجل إِذا قال قولاً فاحشاً،و قد فَحُشَ علینا فلانٌ و إِنه لَفَحّاشٌ ،و تفَحّشَ فی کلامه،و یکون المُتَفَحّشُ الذی یأْتی بالفاحشة المَنْهیّ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الفُحْش،و فَحُشَ قوله فُحْشاً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أَمر لا یکون موافقاً للحقِّ و القَدْر،فهو 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فاحِشٌ و فُحَشاء کجاهلٍ و جُهلاء حیث کان الفُحْشُ ضرْباً من ضُروب الجهل و نَقِیضاً للحِلْم؛ و أَنشد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عَلِمْت فُحَشاءَ جَهَلَهْ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 یَأْمُرُکُمْ بِالْفَحْشٰاءِ ؛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یأْمرکم بأَن لا تتصدقوا،و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 هاهنا البُخْل،و العرب تسمی البَخیلَ فاحشاً ؛ و 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المَوْتَ یَعتامُ الکِرامَ،و یَصْطَفی عَقِیلةَ مالِ الفاحِشِ المُتَشَدِّدِ یعنی الذی جاوز الحدّ فی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السَّیِّء الخلُق المتشدّد 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یَصْطفی أَی یأْخذ صَفْوته و هی 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عَقِیلةُ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و أَنفَسُه؛ و تفحَّش علیهم بلسانه</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2672801_73709187"/>
      <w:bookmarkStart w:id="1551" w:name="_Toc658"/>
      <w:bookmarkEnd w:id="1550"/>
      <w:r>
        <w:rPr>
          <w:rtl w:val="true"/>
        </w:rPr>
        <w:t>فدش</w:t>
      </w:r>
      <w:bookmarkEnd w:id="1551"/>
    </w:p>
    <w:p>
      <w:pPr>
        <w:pStyle w:val="BookText"/>
        <w:rPr/>
      </w:pPr>
      <w:r>
        <w:rPr>
          <w:rFonts w:ascii="Amiri" w:hAnsi="Amiri" w:eastAsia="Amiri" w:cs="Amiri"/>
          <w:color w:val="111111"/>
          <w:sz w:val="28"/>
          <w:sz w:val="28"/>
          <w:szCs w:val="28"/>
          <w:rtl w:val="true"/>
          <w:lang w:bidi="ar-SA"/>
        </w:rPr>
        <w:t>فَدَشه</w:t>
      </w:r>
    </w:p>
    <w:p>
      <w:pPr>
        <w:pStyle w:val="BookText"/>
        <w:rPr/>
      </w:pPr>
      <w:r>
        <w:rPr>
          <w:rFonts w:ascii="Amiri" w:hAnsi="Amiri" w:eastAsia="Amiri" w:cs="Amiri"/>
          <w:color w:val="111111"/>
          <w:sz w:val="28"/>
          <w:sz w:val="28"/>
          <w:szCs w:val="28"/>
          <w:rtl w:val="true"/>
          <w:lang w:bidi="ar-SA"/>
        </w:rPr>
        <w:t>یَفْدِشُه</w:t>
      </w:r>
    </w:p>
    <w:p>
      <w:pPr>
        <w:pStyle w:val="BookText"/>
        <w:rPr/>
      </w:pPr>
      <w:r>
        <w:rPr>
          <w:rFonts w:ascii="Amiri" w:hAnsi="Amiri" w:eastAsia="Amiri" w:cs="Amiri"/>
          <w:color w:val="111111"/>
          <w:sz w:val="28"/>
          <w:sz w:val="28"/>
          <w:szCs w:val="28"/>
          <w:rtl w:val="true"/>
          <w:lang w:bidi="ar-SA"/>
        </w:rPr>
        <w:t xml:space="preserve">فَدْشاً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فَدَشَ الشیءَ فَدْشاً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فَدْشاءُ ،کمَدْشاء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 علی یدیها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العَناکب؛ عن کراع</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2672803_73709187"/>
      <w:bookmarkStart w:id="1553" w:name="_Toc659"/>
      <w:bookmarkEnd w:id="1552"/>
      <w:r>
        <w:rPr>
          <w:rtl w:val="true"/>
        </w:rPr>
        <w:t>فرش</w:t>
      </w:r>
      <w:bookmarkEnd w:id="1553"/>
    </w:p>
    <w:p>
      <w:pPr>
        <w:pStyle w:val="BookText"/>
        <w:rPr/>
      </w:pPr>
      <w:r>
        <w:rPr>
          <w:rFonts w:ascii="Amiri" w:hAnsi="Amiri" w:eastAsia="Amiri" w:cs="Amiri"/>
          <w:color w:val="111111"/>
          <w:sz w:val="28"/>
          <w:sz w:val="28"/>
          <w:szCs w:val="28"/>
          <w:rtl w:val="true"/>
          <w:lang w:bidi="ar-SA"/>
        </w:rPr>
        <w:t xml:space="preserve">فَرَشَ الشیء یفْرِشُه و یَفْرُشُه فَرْشاً و فَرَشَه فانْفَرَش و افْتَرَشَه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مصدر فَرَشَ یَفْرِش و یفْرُش و هو بسط الفراش،و افْتَرشَ فلان تُراباً أَو ثوباً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أَفْرَشَت الفرس إِذا اسْتَأْتَتْ أَی طلبت أَن تُؤْتی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افْتَرشَ فلان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کیف شاء أَی 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افْتَرشَ الأَسدُ و الذئب ذراعیه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رَبَضَ علیهما و مدّهما؛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السِّرْحانَ مُفْتَرِشاً یَدَیه، کأَنَّ بَیاضَ لَبَّتِه الصَّدِیعُ و افتَرَشَ ذراعیه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بسطهما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النبی،صلی اللَّه علیه و سلم ،أَنه نهی فی الصلاة عن افتراش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أَن یَبْسُط ذراعیه فی السجود و لا یُقِلَّهما و یرْفَعَهما عن الأَرض إِذا سَجَد کما یَفْتَرشُ الذئبُ و الکلب ذراعیه و یبسطهما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الافْتِراشُ ،افْتِعالٌ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الفَرْش و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افْتَرَشَه أَی 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افْتُرِش،و الجمع أَفْرِشةٌ و فُرُشٌ ؛ سیبویه؛ و إِن شئت خفَّفْت فی لغة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یکنی بالفَرْش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الوِطاءُ الذی یُجْعل فوق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المَفْروشُ من متاع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 ؛ أَی وِطاءً لم یَجْعلها حَزْنةً غَلیظة لا یمکن الاستقرار علیها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لَقِیَ فلان فلاناً فافْتَرَشَه إِذا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فِراشُ الأَنام،و الفَرْشُ الفضاءُ الواسع من الأَرض،و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 تَسْتوی و تَلِین و تَنْفَسِح عنها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فَرَّش فلان داره إِذا بلّطَها،قال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إِذا بَسَطَ فیها الآجُرَّ و الصَفِیحَ فقد فَرَّشَها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تَفْرِیشُ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مُفْتَرِشُ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سَنام له،و أَکمةٌ مُفْتَرِشةُ الأَرض کذلک،و کلُّه من 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العربی الذی لا سنام له؛ قال طریح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غُبْس خَنابِس کلّهنّ مُصَدّرٌ، نَهْدُ الزُّبُنّة کالفَرِیشِ شَتِیمُ و فَرَشَه فِراشاً و أَفْرَشَه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 زیداً بِساطاً و أَفْرَشْته و فَرَّشْته إِذا بَسَطت له بِساطاً فی ضیافتِه،و أَفْرَشْته إِذا أَعْطَیته فَرْشاً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 فلاناً أَی فَرَشْت له،و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أَمْری أَی بسطته کلَّهُ،و فَرَشْت الشیء أَفْرِشُه و أَفْرُشُه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أَمْرَه إِذا أَوسَعه إِیاه و بسَطه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کالشاذَکُونَة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یکون علی الرحْل یَقعد علیها الرجل،و هی أَصغرُ من المِفْرَش،و المِفْرَش أَکبرُ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 و المَفارِشُ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لأَنهن یُفتَرَشْن؛ قال أَبو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لا هُلْک المَفارِش عُزَّل أَی النساء،و افْتَرَشَ الرجل المرأَة 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یَفْتَرِشُها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فَرِیشٌ قد افْتَرَشَها الرجل،فَعِیلٌ جاء من افْتَعَل،قال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جاریة فَرِیش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الزوج و الفِراش المرأَة و الفِراشُ ما یَنامان علیه و الفِراش البیت و الفِراشُ عُشُّ الطائرِ؛ قال أَبو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انْتَهَیْتُ إِلی فِراش عَزِیزَةٍ 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اللسان فی قعر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بالفُرُشِ نساءَ أَهل الجنة ذواتِ الفُرُشِ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فِراشُه و إِزارُه و لِحافُه،و قوله مَرْفُوعَةٍ رُفِعْن بالجَمال عن نساء أَهلِ الدنیا،و کلُّ فاضلٍ 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أَنه لمالک الفِراشِ و هو الزوج و المَوْلی لأَنه یَفْتَرِشُها،هذا من مختصر الکلام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،یرید أَهلَ القریةِ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تسمی فِراشاً لأَن الرجل یَفْتَرِشُها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افْتَرَشَ القومُ الطریقَ إِذا سلکوه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افْتَرشَ فلانٌ کریمةَ فلانٍ فلم یُحْسنْ صحبتها إِذا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کریمٌ مُتَفَرِّشٌ لأَصحابه إِذا کان یَفْرُشُ نفسَه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کریمُ المَفارِشِ إِذا تزوّج کرائمَ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الفَرِیشُ من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أَتی علیها من نِتاجها سبعةُ أَیام و استحقت أَن تُضرَبَ،أَتاناً کانت أَو فَرَساً،و هو علی التشبیه بالفَرِیشِ من النساء،و الجمع فَرائشُ ؛ قال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یُقَحِّمُها ذو ازْملٍ و سَقَتْ له الفَرائِشُ و السُّلْبُ القَیادِیدُ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فَرِیشٌ إِذا حُمِلَ علیها بعد النِّتاج بسبع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الفَرِیشُ من ذوات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النُّفَساء </w:t>
      </w:r>
    </w:p>
    <w:p>
      <w:pPr>
        <w:pStyle w:val="BookText"/>
        <w:rPr/>
      </w:pPr>
      <w:r>
        <w:rPr>
          <w:rFonts w:ascii="Amiri" w:hAnsi="Amiri" w:eastAsia="Amiri" w:cs="Amiri"/>
          <w:color w:val="111111"/>
          <w:sz w:val="28"/>
          <w:sz w:val="28"/>
          <w:szCs w:val="28"/>
          <w:rtl w:val="true"/>
          <w:lang w:bidi="ar-SA"/>
        </w:rPr>
        <w:t>من النساء إِذا طهُرت و بمنزلة العُوذِ من النوق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یکثر فیه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إِذا 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فَرَشَ النباتُ فَرْشاً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إِذا انبسط،و قد فَرَّشَ تَفْریشاً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التی تحته،و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الجلدة الخَشْناء التی تلی أُصولَ الأَسْنان العُلْیا،و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مَوْقع اللسان من أَسفل الحَنَک،و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الفَراشَتانِ بالهاء غُرْضُوفانِ عند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رِقاق تلی القِحْف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الفَراشانِ عِرْقان أَخْضران تحت اللسان؛ و أَنشد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النَّعامةٍ ذُو مَیْعةٍ، کَثِیف الفَراشةِ ناتی الصُّرَد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اللجامِ الحَدیدتانِ اللتان یُرْبط بهما العذاران،و العذَارانِ السَّیْرانِ اللذان یُجْمعان عند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الْکذِبُ،یقال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تَفْرُش کَمْ و فَراشُ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دِقاق من القِحْف،و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رَقَّ من عظْم الهامة،و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رقیقٍ من عظمٍ فَراشَةٌ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عظم ضُرب فطارت منه عظامٌ رِقاقٌ فهی الفَراش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قُشور تکون علی العظْم دون اللحم،و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العِظامُ التی تخرج من رأْس الإِِنسان إِذا شُجّ و کُسِر،و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تُسمی عِظامُ الرأْس فَراشاً حتی تتبیّن،الواحدة من کل ذلک فَراشةٌ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المُفَرِّشةُ و المُفْتَرِشةُ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تبلغ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المُنَقِّلَةِ التی یَطیرُ فَراشُها خمسةَ عشرَ؛ المُنَقِّلَةُ من الشِّجاج التی تُنَقِّلُ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المُنَقِّلة من الشجاج هی التی یخرج منها فَراشُ العظام و هی قشرة تکون علی العظم دون اللحم؛ و منه قول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یَتْبَعُها منهمْ فَراشُ الحَواجِب 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فأَطارَ فَراشَ رأْسه،و ذلک إِذا طارت العظام رِقاقاً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رقیق من عظم أَو حدیدٍ،فهو فَراشةٌ ؛ و به سمیت فَراشةُ القُفل لرِقَّتِها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علی،کرم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یَطِیر منه فَراشُ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رقاق تلی قِحْف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المُفَرِّشةُ الشَّجّةُ التی تَصْدَع العظم و لا تَهْشِم،و الفَراشةُ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فروع الکتفین فیما بین أَصْل العنق و مستوی الظهر و هما فَراشا الکتفین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الورکین فی النُّقْرة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 أَعالی الضُّلُوع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 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مَناشِبُه،واحدتُها فَراشة ؛ حکاها أَبو عبید؛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أَحْسبها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حدیدةٍ رقیقة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فَراشةُ 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یَنْشَبُ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أَقْفَلَ فأَفْرَشَ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الحَبَبُ الذی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إِذا صارت له ثلاثُ ورَقاتٍ 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الإِِبِلِ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صِغارُها،الواحدُ و الجمع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له بجمع،قال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مصدراً سمی به من قولهم فَرَشَها اللَّهُ فَرْشاً أَی بَثَّها بَثّاً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 و فَرْشُها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کِبارُها؛ عن ثعلب؛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إِبلٌ فَرْشٌ و ذاتُ أَسِنَّة صُهابیّة،حانَتْ علیه حُقُوقُها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من النَّعَم ما لا یَصْلح إِلا للذبح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ما أَطاقَ العملَ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اللغة علی أَن الفَرْشَ صِغارُ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الفَرْشُ صغارُ الإِِبل،و إِن البقر و الغنم من الفَرْش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جاء فی التفسیر یدلّ علیه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أَزْوٰاجٍ مِنَ الضَّأْنِ اثْنَیْنِ وَ مِنَ الْمَعْزِ اثْنَیْنِ ،فلما جاء هذا بدلاً من قوله حَمُولة و فرْشاً جعله للبقر و الغنم مع الإِِبل؛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 غیرهُ ما یُحَقّق قول أَهل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الحامِلُ الحَمُولةُ،و الفَرْشُ من الضَّأْن،و الحُصُونُ السیُوفُ و فی حدیث أُذَینةَ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الظُّفْرِ فَرْشٌ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صغارُ الإِِبل،و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الإِِبل و البقر و الغنم ما لا یصلح إِلا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فَرْشاً من الإِِبل،صغاراً أَو کباراً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خزیمة یذکر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 الفَرِیش مُسْحَنْکِکاً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شدیدَ السواد من الاحتراق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الصغارُ من الإِِبل؛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غیرُ صحیح عندی لأَن الصِّغارَ من الإِِبل لا یقال لها إِلا الفَرْش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العارض و الفَریشُ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وَضَعَت حدیثاً کالنُّفَساء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منابت العُرْفُط؛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أَشْعَث أَعْلی ماله کِففٌ له بفَرشِ فلاةٍ،بینَهنَّ قَصِیمُ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من عُرْفُط و قَصِیمَةٌ من غَضاً و أَیکةٌ من أَثْلٍ و غالٌّ من سَلَم و سَلیلٌ من 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الحطب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صِغارُه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إِلا فَرْشٌ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الدارةُ من الطّلْح،و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الغَمْضُ من الأَرض فیه العُرْفُطُ و السَّلَم و العَرْفَجُ و الطَّلْح و القَتاد و السَّمُر و العَوْسجُ،و هو ینبت فی الأَرض مستویة میلاً و فرسخاً؛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أَراها و شَواها الحُبْشا و مِشْفَراً،إِن نطَقَتْ،أَرَشَّا کمِشْفَرِ النابِ تَلُوکُ الفَرْشا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الإِِبل إِذا أَکلت العرفط و السلم استَرْخت أَفواهُها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الفَرْشُ فی رِجْل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قلیل و هو محمود،و إِذا کثُر و أَفرط الرَّوَحُ حتی اصطَکَّ العُرْقوبان فهو العَقَل،و 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مَفْرُوشةُ الرِّجْل إِذا کان فیها اسْطار </w:t>
      </w:r>
      <w:r>
        <w:rPr>
          <w:rStyle w:val="FootnoteAnchor"/>
          <w:rtl w:val="true"/>
        </w:rPr>
        <w:footnoteReference w:id="197"/>
      </w:r>
      <w:r>
        <w:rPr>
          <w:rFonts w:ascii="Amiri" w:hAnsi="Amiri" w:eastAsia="Amiri" w:cs="Amiri"/>
          <w:color w:val="111111"/>
          <w:sz w:val="28"/>
          <w:sz w:val="28"/>
          <w:szCs w:val="28"/>
          <w:rtl w:val="true"/>
          <w:lang w:bidi="ar-SA"/>
        </w:rPr>
        <w:t>و انحناء؛ و أَنشد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مَطْویَّةُ الزَّوْرِ طیَّ البئْرِ دَوْسَرة، مَفْروشة الرِّجْل فَرْشاً لم یکن عَقَلا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فی الرِّجْل هو أَن لا یکون فیها انْتِصابٌ و لا 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افْتَرَشَ الشیءُ أَی انبسط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مُفْتَرِشةُ الظَّهْر إِذا کانت دکَّاءَ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طَهْفة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العارِض و الفَریشُ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الفَریشُ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انْبَسط علی وجه الأَرض و لم یَقُم علی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مَدْح و العَقَل ذمٌّ،و الفَرْشُ اتساع فی رِجْل البعیر،فإن کثُر فهو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الفَرْشةُ الطریقةُ المطمئنة من الأَرض شیئاً یقودُ الیومَ و اللیلة و نحو ذلک،قال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یکون إِلا فیما اتسع من الأَرض و استوی و أَصْحَرَ،و الجمع فُرُوش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عظام أَمثال الأَرْحاء توضع أَوّلاً ثم یُبْنی علیها الرکِیبُ و هو حائط النخل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الفَراشةُ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البقیّة تبقی فی الحوض من الماء القلیل الذی تری أَرض الحوض من ورائه من صَفائه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مَنْقَع الماء فی الصفاةِ،و جمعُها 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 القاعِ و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یَبِسَ بعد نُضُوب الماء من الطین علی وجه الأَرض،و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الضَّحْضاح؛ قال ذو الرمة یصف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أَبْصَرْنَ أَنَّ القِنْعَ صارَتْ نِطافُه فَراشاً ،و أَنَّ البَقْلَ ذَاوٍ و یابِسُ 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الماءِ من العَرَقِ،و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القلیل من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المَسِیح فَوْقَه یَتَصَبَّبُ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هذا البیت إِنما المعروف بیت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المسْک و الدِّیباج فوقَ نُحورِهم فَراش المسیحِ،کالجُمَان المُثَقَّب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ابن الأَعرابی إِنما أَراد هذا البیت فأَحالَ الروایةَ إِلا أَن یکون لَبِیدٌ قد أَقْوی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المسیح فوقه یتصبب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قلت إِنه أَقْوی لأَنّ رَوِیَّ هذه القصیدةِ مجرورٌ،و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النفسَ لَجّتْ فی رَجاءٍ مُکَذَّبِ، و قد جَرّبَتْ لو تَقْتَدِی بالمُجَرَّبِ و روی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کالجمان المُحَبّبِ؛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الفَراشَ و نَصَبَ المِسْکَ فی البیت رفَعَ الدِّیباجَ علی أَن الواو للحال،و مَنْ نصب الفَراشَ 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 مثل البعوض تَطیر،واحدتُها فَراشةٌ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تَطیر و تَهافَتُ فی السِّراج،و الجمع 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الزجاج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یَکُونُ النّٰاسُ کَالْفَرٰاشِ الْمَبْثُوثِ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ما تَراه کصِغارِ البَقِّ یَتَهافَتُ فی النار،شَبَّهَ اللَّهُ عزّ و جل الناسَ یومَ البَعْث بالجراد المُنْتَشر و بالفَراش المبثوث لأَنهم إِذا بُعِثُوا یمُوج بعضُهم فی بعض کالجراد الذی یَمُوج بعضُه فی بعض،و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کالغَوْغاءِ من الجراد یَرْکَبُ بعضه بعضاً کذلک الناس یَجُول یومئذ بعضُهم فی بعض،و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الذی یَطِیر؛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 بِحِلْمِهمُ الفِیاشُ،فِحلْمُهم حِلْمُ الفَراشِ ،غَشِینَ نارَ المُصْطَلی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 بحِلمِکُمُ الفِیاشُ،فأنتمُ مثلُ الفَراش غَشِین نار المصطلی 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أَطْیَشُ من فَراشةٍ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فتَتَقادَعُ بهم جَنْبةُ السِّراطِ تَقادُعَ 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بالفتح الطیر الذی یُلْقی نفسَه فی ضوء السِّراج؛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الفَراشُ و هذه الدوابُّ تقع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الطَّیّاشَةُ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بجناحیه و بسَطَهما؛ قال أَبو دواد یصف ربیئة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یَسْعَی تَفَرُّشَ أُمّ البَیْض شَدّاً،و قد تَعالی النهارُ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الطائرُ تَفْرِیشاً إِذا جعل یُرَفْرِف علی الشیء،و هی الشَّرْشَرةُ و الرَفْرَفةُ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الحُمَّرةُ فجعلت تفَرّش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تَقْرب من الأَرض و تَفْرُش جَناحیها و تُرَفْرِف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ضرَبَه فما أَفْرَش عنه حتی قَتَلَه أَی ما أَقْلعَ عنه،و أَفْرَش عنهم الموتُ أَی ارْتفع؛ عن ابن الأَعرابی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أَفْرَشَ عنه أَی ما أَقْلَع؛ قال یزید </w:t>
      </w:r>
      <w:bookmarkStart w:id="1554" w:name="pg11465_149562"/>
    </w:p>
    <w:p>
      <w:pPr>
        <w:pStyle w:val="BookText"/>
        <w:rPr/>
      </w:pPr>
      <w:bookmarkEnd w:id="1554"/>
      <w:r>
        <w:rPr>
          <w:rFonts w:ascii="Amiri" w:hAnsi="Amiri" w:eastAsia="Amiri" w:cs="Amiri"/>
          <w:color w:val="111111"/>
          <w:sz w:val="28"/>
          <w:sz w:val="28"/>
          <w:szCs w:val="28"/>
          <w:rtl w:val="true"/>
          <w:lang w:bidi="ar-SA"/>
        </w:rPr>
        <w:t xml:space="preserve">بن عمرو بن الصَّعِق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رُؤوسُ القومِ بَیْنَ جَبَلَهْ، أَی أَنها 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مُنْتَخَلة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تَنَخَّلْت الشیءَ و انْتَخَلْته اخْتَرْته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صاقِل مثل کاتب و کَتَبة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لم تَعْدُ أَن أَفْرَشَ أَی لم تُجاوِزْ أَن أَقْلَع عنها الصقلةُ أَی أَنها جُدُدٌ قَرِیبةُ العهدِ بالصَّقْلِ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 تهیّأَ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مالاً مُفْتَرَشاً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مغصوباً قد انْبَسطت فیه الأَیْدی بغیر حق،من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افْتَرَش عِرْضَ فلانٍ إِذا اسْتباحَه بالوَقِیعة فیه،و حقیقتُه جَعَله لنفسه فِراشاً یطؤُه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الجَبَا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کُثیّر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هاجَک بَرْقٌ آخِرَ اللیلِ واصِبُ، تضَمَّنَه فَرْشُ الجَبا فالمَسارِبُ؟ و الفَرَاشةُ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أَقْفَرت الفَراشةُ و الحُبَیّا، و أَقْفَر،بَعْد فاطِمةَ،الشَّقِیرُ </w:t>
      </w:r>
      <w:r>
        <w:rPr>
          <w:rStyle w:val="FootnoteAnchor"/>
          <w:rtl w:val="true"/>
        </w:rPr>
        <w:footnoteReference w:id="200"/>
      </w:r>
      <w:r>
        <w:rPr>
          <w:rFonts w:ascii="Amiri" w:hAnsi="Amiri" w:eastAsia="Amiri" w:cs="Amiri"/>
          <w:color w:val="111111"/>
          <w:sz w:val="28"/>
          <w:sz w:val="28"/>
          <w:szCs w:val="28"/>
          <w:rtl w:val="true"/>
          <w:lang w:bidi="ar-SA"/>
        </w:rPr>
        <w:t>و فی الحدیث ذکر فَرْش ،بفتح الفاء و تسکین الراء،وادٍ سلَکه النبی،صلی اللَّه علیه و سلم،حین سارَ إِلی بدر،و اللَّه أَعلم</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2672805_73709187"/>
      <w:bookmarkStart w:id="1556" w:name="_Toc660"/>
      <w:bookmarkEnd w:id="1555"/>
      <w:r>
        <w:rPr>
          <w:rtl w:val="true"/>
        </w:rPr>
        <w:t>فرطش</w:t>
      </w:r>
      <w:bookmarkEnd w:id="1556"/>
    </w:p>
    <w:p>
      <w:pPr>
        <w:pStyle w:val="BookText"/>
        <w:rPr/>
      </w:pPr>
      <w:r>
        <w:rPr>
          <w:rFonts w:ascii="Amiri" w:hAnsi="Amiri" w:eastAsia="Amiri" w:cs="Amiri"/>
          <w:color w:val="111111"/>
          <w:sz w:val="28"/>
          <w:sz w:val="28"/>
          <w:szCs w:val="28"/>
          <w:rtl w:val="true"/>
          <w:lang w:bidi="ar-SA"/>
        </w:rPr>
        <w:t>فَرْطَشَ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ففَتح ما بین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فَرْشَحَت الناقةُ إِذا تَفَحّجَت للحَلْب و فَرْطَشَت للبَوْل؛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قرأْته فی کتاب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فَطْرَشَت إِلا أَن یکون مقلوباً</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2672807_73709187"/>
      <w:bookmarkStart w:id="1558" w:name="_Toc661"/>
      <w:bookmarkEnd w:id="1557"/>
      <w:r>
        <w:rPr>
          <w:rtl w:val="true"/>
        </w:rPr>
        <w:t>فشش</w:t>
      </w:r>
      <w:bookmarkEnd w:id="1558"/>
    </w:p>
    <w:p>
      <w:pPr>
        <w:pStyle w:val="BookText"/>
        <w:rPr/>
      </w:pPr>
      <w:r>
        <w:rPr>
          <w:rFonts w:ascii="Amiri" w:hAnsi="Amiri" w:eastAsia="Amiri" w:cs="Amiri"/>
          <w:color w:val="111111"/>
          <w:sz w:val="28"/>
          <w:sz w:val="28"/>
          <w:szCs w:val="28"/>
          <w:rtl w:val="true"/>
          <w:lang w:bidi="ar-SA"/>
        </w:rPr>
        <w:t xml:space="preserve">الفَشُّ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السَّرَقِ الدونِ، فَشَّه یَفُشّه فَشّاً ؛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ولِیناهُ فلا نَفُشُّه ، و انْفَشّت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الزِّق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 الناقةَ یَفُشُّها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حَلْبَها،و فَشّ الضرعَ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جمیعَ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ناقة فَشُوشٌ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مُنْتَشِرةُ الشَّخْبِ أَی یتَشَعّبُ إِحْلِیلُها مثل شعاع قَرْن الشمسِ حین یطْلع أَی یتفَرّقُ شَخْبُها فی الإِِناء فلا یُرَغّی بیّنةُ الفَشَاشِ ،و فی حدیث موسی و شعیب،علیهما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عَزُوزٌ و لا فَشُوشٌ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یَنْفَشّ لبنُها من غیر حَلْب أَی یَجْری لسَعةِ الإِِحْلیل،و مثله الفَتوح و الثَّرُور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 الطَّحْرَبةُ و الفَشُّ النَّمیمة و الفَشُّ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الخَرُوبُ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فشَّ الرطْبَ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زُبْدَة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فَشَّ القِرْبةَ </w:t>
      </w:r>
    </w:p>
    <w:p>
      <w:pPr>
        <w:pStyle w:val="BookText"/>
        <w:rPr/>
      </w:pPr>
      <w:r>
        <w:rPr>
          <w:rFonts w:ascii="Amiri" w:hAnsi="Amiri" w:eastAsia="Amiri" w:cs="Amiri"/>
          <w:color w:val="111111"/>
          <w:sz w:val="28"/>
          <w:sz w:val="28"/>
          <w:szCs w:val="28"/>
          <w:rtl w:val="true"/>
          <w:lang w:bidi="ar-SA"/>
        </w:rPr>
        <w:t>یَفُشّها 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وِکاءَها فخرجَ رِیحُها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الذی یَتَحَلّب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لأَفُشّنَّکَ فَشَّ الوَطْبِ أَی لأُزِیلَنَّ نَفْخَک؛ و قال 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لأَحلُبَنّک و ذلک أَن یُنْفَخ ثم یُحَلّ وِکاؤُه و یُتْرک مفتوحاً ثم یُمْلأَ لبَناً،و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لأَفُشَّنَّ وَطْبَک أَی لأَذْهَبَنّ بکِبْرِک و تِیهِک؛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لأُخْرِجَنَّ غَضَبَک من رأْسک،من فَشَّ السقاءَ إِذا أَخْرج منه الریح،و هو یقال للغَضْبان،و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 الرجُلُ إِذا تَجَشّأَ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یفُشُّ بَین أَلْیَتَی أَحدِکم حتی یُخَیِّلَ إِلیه أَنه قد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یَنْفُخ نَفْخاً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 السقاءُ إِذا خرج منه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یَنْصَرِف حتی یَسْمع فَشِیشَها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صوتَ ریحها،قال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الفَشِیشُ الصوت،و منه فَشِیشُ الأَفعی،و هو صوت جلدها إذا مشَتْ فی الیَبَسِ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الموالی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جاریةٌ فأَقبلت و أَدبرت و إنَی لأَسْمع بین فخذیها من لَفَفِها مثلَ فَشِیش الحَرابِش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جنس من الحیّات واحدها حِرْبِش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من عند رجلٍ یَکْتُب المصاحفَ من غیر مُصْحَف،فغَضِبَ حتی ذَکرتُ الزِّقَّ و انتفاخَه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عَبْدٍ،فذکرتُ الزِّقَّ و انفشاشَه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أَنه غَضِب حی انتفخ غَیْظاً ثم لما زال غضبُه انْفَشَّ انتفاخُه،و الانْفِشاش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انْفِعال من الفَشّ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حدیث ابن عمر مع ابن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اخْسَ </w:t>
      </w:r>
      <w:r>
        <w:rPr>
          <w:rStyle w:val="FootnoteAnchor"/>
          <w:rtl w:val="true"/>
        </w:rPr>
        <w:footnoteReference w:id="201"/>
      </w:r>
      <w:r>
        <w:rPr>
          <w:rFonts w:ascii="Amiri" w:hAnsi="Amiri" w:eastAsia="Amiri" w:cs="Amiri"/>
          <w:color w:val="111111"/>
          <w:sz w:val="28"/>
          <w:sz w:val="28"/>
          <w:szCs w:val="28"/>
          <w:rtl w:val="true"/>
          <w:lang w:bidi="ar-SA"/>
        </w:rPr>
        <w:t xml:space="preserve">فلن تَعْدُو قَدْرَک فکأَنه کان سقاءً 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فُتِح فانْفَشّ ما فیه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غَضِب فلم یَقْدِر علی التغییر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فَشاشِ فُشِّیه من استِه إِلی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للسقاء إِذا فُتح رأْسُه و أُخْرِج منه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 ،و قد فُشّ السقاء یُفَشُّ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فَشَشْت الزِّقَّ إِذا أَخْرَجْت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الواسعةُ الإِِحْلیل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الفَشُوش و المُقَصِّعةُ و المُطَحْرِبةُ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الفَشّاء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انْفَشَّت عِلَّةُ فلانٍ إِذا أَقبل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صدَقَتک و إِن أَتاک أَهْدَلُ الشفتین مُنْفَشُّ المَنْخِرین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مُنْتفخهما مع قُصُورِ المارِن و انْبِطاحه،و هو من صفات الزَّنْجِ و الحَبَشِ فی أُنوفِهم و شِفاهِهم،و هو تأْویل</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و لو أُمِّر علیکم عبدٌ حبشِیٌّ مُجَدَّعٌ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أَعطهم لأُولی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الفَشُوشُ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الضَّرُوط،و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الرِّخْوةُ المَتاعِ،و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تقعد علی الجُرْدان؛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ازْجُرْ بَنی النجّاخةِ الفَشُوشِ و فَشَّ المرأَةَ یَفُشُّها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نَکحَها،و فَشَّ القُفْلَ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بغیر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الانْفِشاش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الانکسار عن الشیء و 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انْفَشَّ الرجل عن الأَمر أَی فَتَر و 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انْفَشَّ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ورَمُه؛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فبِتُّم تَفُشُّون الخَزِیرَ کأَنَّکمْ مُطَلَّقةٌ یوماً،و یوماً تُراجَعُ و فَشَّ القومُ یَفِشُّون فُشوشاً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أَحْیَوْا بعد 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فجَفَلوا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الفَشُّ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الهَجْل الذی لیس بجُدٍّ عمیق و لا مُتَطامِنٍ جِدّاً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الیَنْبُوت،واحدته فَشَّةٌ و جمعها </w:t>
      </w:r>
      <w:bookmarkStart w:id="1559" w:name="pg11465_149564"/>
    </w:p>
    <w:p>
      <w:pPr>
        <w:pStyle w:val="BookText"/>
        <w:rPr/>
      </w:pPr>
      <w:bookmarkEnd w:id="1559"/>
      <w:r>
        <w:rPr>
          <w:rFonts w:ascii="Amiri" w:hAnsi="Amiri" w:eastAsia="Amiri" w:cs="Amiri"/>
          <w:color w:val="111111"/>
          <w:sz w:val="28"/>
          <w:sz w:val="28"/>
          <w:szCs w:val="28"/>
          <w:rtl w:val="true"/>
          <w:lang w:bidi="ar-SA"/>
        </w:rPr>
        <w:t xml:space="preserve">فِشَاشٌ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الفِشّاش و الفِشْفاش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رقیق غلیظ النَّسج،و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الفِشَّاشُ الکساء الغلیظ،و الفَشُوش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السَّخِیف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 المسجد و علیه فِشّاش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کساء غلیظ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فَشِیشةُ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لحیّ من العرب،قال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لبنی تمیم؛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فَشِیشةُ بالأَباعِر حَوْلَنا سَرَقاً،فصَبَّ علی فَشِیشةَ أَبْجَرُ و فَشْفَشَ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فَشْفَش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فی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فَشْفاش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یَتَنَفّجُ بالکذب و یَنْتحِل ما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سَمَّیْتُک الفَشْفَاشَ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سَیْفَه و هو الذی لم یُحْکَم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فَشْفَشَ فی القول إِذا أَفرط فی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الفَشْفاش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عُشْبة نحو البَسْباسِ،واحدته فَشْفاشة </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2672809_73709187"/>
      <w:bookmarkStart w:id="1561" w:name="_Toc662"/>
      <w:bookmarkEnd w:id="1560"/>
      <w:r>
        <w:rPr>
          <w:rtl w:val="true"/>
        </w:rPr>
        <w:t>فطرش</w:t>
      </w:r>
      <w:bookmarkEnd w:id="1561"/>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فَرْشَحَت الناقةُ إِذا تَفَحَّجت للحَلْب و فَرْطَشَت للبول؛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قرأْته فی کتاب اللیث،و الصواب فَطْرَشَت إِلا أَن یکون مقلوباً</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2672811_73709187"/>
      <w:bookmarkStart w:id="1563" w:name="_Toc663"/>
      <w:bookmarkEnd w:id="1562"/>
      <w:r>
        <w:rPr>
          <w:rtl w:val="true"/>
        </w:rPr>
        <w:t>فنش</w:t>
      </w:r>
      <w:bookmarkEnd w:id="156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السلمی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الرجلُ فی الأَمر و فَنَّشَ إِذا اسْترْخی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القَیْسیِّین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 الرجل عن الأَمر و فَیَّش إِذا خامَ عنه</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2672813_73709187"/>
      <w:bookmarkStart w:id="1565" w:name="_Toc664"/>
      <w:bookmarkEnd w:id="1564"/>
      <w:r>
        <w:rPr>
          <w:rtl w:val="true"/>
        </w:rPr>
        <w:t>فنجش</w:t>
      </w:r>
      <w:bookmarkEnd w:id="1565"/>
    </w:p>
    <w:p>
      <w:pPr>
        <w:pStyle w:val="BookText"/>
        <w:rPr/>
      </w:pPr>
      <w:r>
        <w:rPr>
          <w:rFonts w:ascii="Amiri" w:hAnsi="Amiri" w:eastAsia="Amiri" w:cs="Amiri"/>
          <w:color w:val="111111"/>
          <w:sz w:val="28"/>
          <w:sz w:val="28"/>
          <w:szCs w:val="28"/>
          <w:rtl w:val="true"/>
          <w:lang w:bidi="ar-SA"/>
        </w:rPr>
        <w:t>التهذیب فی الرباعی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درید فَنْجَشٌ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فَجَشْتُ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اشتقاقه منه</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2672815_73709187"/>
      <w:bookmarkStart w:id="1567" w:name="_Toc665"/>
      <w:bookmarkEnd w:id="1566"/>
      <w:r>
        <w:rPr>
          <w:rtl w:val="true"/>
        </w:rPr>
        <w:t>فندش</w:t>
      </w:r>
      <w:bookmarkEnd w:id="1567"/>
    </w:p>
    <w:p>
      <w:pPr>
        <w:pStyle w:val="BookText"/>
        <w:rPr/>
      </w:pPr>
      <w:r>
        <w:rPr>
          <w:rFonts w:ascii="Amiri" w:hAnsi="Amiri" w:eastAsia="Amiri" w:cs="Amiri"/>
          <w:color w:val="111111"/>
          <w:sz w:val="28"/>
          <w:sz w:val="28"/>
          <w:szCs w:val="28"/>
          <w:rtl w:val="true"/>
          <w:lang w:bidi="ar-SA"/>
        </w:rPr>
        <w:t xml:space="preserve">الفَنْدَشةُ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ضَرْبةٍ بالعُودِ،لم یَدْمَ کَلْمُها، ضَرَبْت بِمَصقُولٍ عُلاوةَ فَنْدَشِ ؟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فَنْدَش إِذا کان ضابطاً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فَنْدَشَ غیرَه إِذا غلَبَه؛ و أَنشد بعض بنی 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دَمَصَت زَهْراء بابن فَنْدَشِ ، یُفَنْدِشُ الناسَ و لم یُفَنْدَشِ</w:t>
      </w:r>
    </w:p>
    <w:p>
      <w:pPr>
        <w:pStyle w:val="Heading4"/>
        <w:numPr>
          <w:ilvl w:val="3"/>
          <w:numId w:val="1"/>
        </w:numPr>
        <w:rPr/>
      </w:pPr>
      <w:bookmarkStart w:id="1568" w:name="__RefHeading___Toc2672817_73709187"/>
      <w:bookmarkStart w:id="1569" w:name="_Toc666"/>
      <w:bookmarkEnd w:id="1568"/>
      <w:r>
        <w:rPr>
          <w:rtl w:val="true"/>
        </w:rPr>
        <w:t>فیش</w:t>
      </w:r>
      <w:bookmarkEnd w:id="1569"/>
    </w:p>
    <w:p>
      <w:pPr>
        <w:pStyle w:val="BookText"/>
        <w:rPr/>
      </w:pPr>
      <w:r>
        <w:rPr>
          <w:rFonts w:ascii="Amiri" w:hAnsi="Amiri" w:eastAsia="Amiri" w:cs="Amiri"/>
          <w:color w:val="111111"/>
          <w:sz w:val="28"/>
          <w:sz w:val="28"/>
          <w:szCs w:val="28"/>
          <w:rtl w:val="true"/>
          <w:lang w:bidi="ar-SA"/>
        </w:rPr>
        <w:t xml:space="preserve">الفَیْشةُ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الفَیْشةُ الذکَرُ المنتفخ،و الجمع فَیْشٌ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فَیْشة لیست کهذِی الفَیْش یجوز أَن یکون أَراد الجمع و أَن یکون أَراد الواحدة فحذف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کالفَیْشةِ،اللام فیها عند بعضهم زائدةٌ کزیادتها فی عَبْدَلٍ و زَیْدَلٍ و أُولالک،و قد قیل إِن اللام فیها أَصل کما هو مذکور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 الفَیْشَلةُ الضعیفة و قد تَفایَشا أَیهما أَعظمْ کمَرَةً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الرَّخاوةُ؛ و قال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بحِلمِهِمُ الفِیاشُ ،فحِلْمُهم حِلْمُ الفَرَاشِ،غَشِینَ نارَ المُصْطَلی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 و الفَیْشةُ رأْسُ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جَبان؛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مُسْمَهِرٍّ لیس بالفَیُوشِ و فاشَ الرجلُ فَیْشاً و هو فَیُوشٌ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یَفْخَر و لا شیء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فایَشَه مُفایَشةً و فِیاشاً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جاؤوا یَتَفایَشُون أَی یتفاخَرُون و یَتکاثَرُون،و قد فایَشْتم فِیَاشاً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 یَفِیشُ و فَشَّ یَفِشُّ بمعنی کما یقال ذَامَ یَذِیمُ و ذَمَّ یَذُمُّ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قال جریر</w:t>
      </w:r>
      <w:r>
        <w:rPr>
          <w:rFonts w:eastAsia="Amiri" w:cs="Amiri" w:ascii="Amiri" w:hAnsi="Amiri"/>
          <w:color w:val="111111"/>
          <w:sz w:val="28"/>
          <w:szCs w:val="28"/>
          <w:rtl w:val="true"/>
          <w:lang w:bidi="ar-SA"/>
        </w:rPr>
        <w:t xml:space="preserve">: </w:t>
      </w:r>
      <w:bookmarkStart w:id="1570" w:name="pg11465_149565"/>
    </w:p>
    <w:p>
      <w:pPr>
        <w:pStyle w:val="BookText"/>
        <w:rPr/>
      </w:pPr>
      <w:bookmarkEnd w:id="1570"/>
      <w:r>
        <w:rPr>
          <w:rFonts w:ascii="Amiri" w:hAnsi="Amiri" w:eastAsia="Amiri" w:cs="Amiri"/>
          <w:color w:val="111111"/>
          <w:sz w:val="28"/>
          <w:sz w:val="28"/>
          <w:szCs w:val="28"/>
          <w:rtl w:val="true"/>
          <w:lang w:bidi="ar-SA"/>
        </w:rPr>
        <w:t>أَ یُفایِشُون ،و قد رَأَوْا حُفّاثَهم</w:t>
      </w:r>
    </w:p>
    <w:p>
      <w:pPr>
        <w:pStyle w:val="BookText"/>
        <w:rPr/>
      </w:pPr>
      <w:r>
        <w:rPr>
          <w:rFonts w:ascii="Amiri" w:hAnsi="Amiri" w:eastAsia="Amiri" w:cs="Amiri"/>
          <w:color w:val="111111"/>
          <w:sz w:val="28"/>
          <w:sz w:val="28"/>
          <w:szCs w:val="28"/>
          <w:rtl w:val="true"/>
          <w:lang w:bidi="ar-SA"/>
        </w:rPr>
        <w:t>قد عَضَّه،فقَضَی علیه الأَشْجَعُ؟</w:t>
      </w:r>
    </w:p>
    <w:p>
      <w:pPr>
        <w:pStyle w:val="BookText"/>
        <w:rPr/>
      </w:pPr>
      <w:r>
        <w:rPr>
          <w:rFonts w:ascii="Amiri" w:hAnsi="Amiri" w:eastAsia="Amiri" w:cs="Amiri"/>
          <w:color w:val="111111"/>
          <w:sz w:val="28"/>
          <w:sz w:val="28"/>
          <w:szCs w:val="28"/>
          <w:rtl w:val="true"/>
          <w:lang w:bidi="ar-SA"/>
        </w:rPr>
        <w:t xml:space="preserve">و الفَیْش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النَّفْجُ یُرِی الرجلُ أَن عنده شیئاً و لیس علی ما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صاحبُ فِیَاشٍ و مُفایَشةٍ ،و فلان فَیّاشٌ إِذا کان نفّاخاً بالباطل و لیس عنده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ذو فائِشٍ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 سَلامةَ ذا فائِشٍ ، هو الیومُ جَمٌّ لِمیعادِها</w:t>
      </w:r>
    </w:p>
    <w:p>
      <w:pPr>
        <w:pStyle w:val="Heading3"/>
        <w:numPr>
          <w:ilvl w:val="2"/>
          <w:numId w:val="1"/>
        </w:numPr>
        <w:rPr/>
      </w:pPr>
      <w:bookmarkStart w:id="1571" w:name="__RefHeading___Toc2672819_73709187"/>
      <w:bookmarkStart w:id="1572" w:name="_Toc667"/>
      <w:bookmarkEnd w:id="1571"/>
      <w:r>
        <w:rPr>
          <w:rtl w:val="true"/>
        </w:rPr>
        <w:t>فصل القاف</w:t>
      </w:r>
      <w:bookmarkEnd w:id="1572"/>
    </w:p>
    <w:p>
      <w:pPr>
        <w:pStyle w:val="Heading4"/>
        <w:numPr>
          <w:ilvl w:val="3"/>
          <w:numId w:val="1"/>
        </w:numPr>
        <w:rPr/>
      </w:pPr>
      <w:bookmarkStart w:id="1573" w:name="__RefHeading___Toc2672821_73709187"/>
      <w:bookmarkStart w:id="1574" w:name="_Toc668"/>
      <w:bookmarkEnd w:id="1573"/>
      <w:r>
        <w:rPr>
          <w:rtl w:val="true"/>
        </w:rPr>
        <w:t>قرش</w:t>
      </w:r>
      <w:bookmarkEnd w:id="1574"/>
    </w:p>
    <w:p>
      <w:pPr>
        <w:pStyle w:val="BookText"/>
        <w:rPr/>
      </w:pPr>
      <w:r>
        <w:rPr>
          <w:rFonts w:ascii="IRNazanin" w:hAnsi="IRNazanin" w:eastAsia="IRNazanin"/>
          <w:color w:val="111111"/>
          <w:sz w:val="28"/>
          <w:sz w:val="28"/>
          <w:szCs w:val="28"/>
          <w:rtl w:val="true"/>
          <w:lang w:bidi="fa-IR"/>
        </w:rPr>
        <w:t xml:space="preserve">القَرْشُ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 الکسبُ و الضم من هاهنا و هاهنا یضم بعضه إِلی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قَرْشاً جَمَعَ و ضمَّ من هنا و هنا،و قَرَشَ یَقْرِشُ و یَقْرُشُ قَرْشاً ،و به سمیت قُرَیش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المَحْل الشدیدة لأَن الناس عند المَحْل یجتمعون فتنْضمُّ حواشیهم و قَواصِیهم؛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مُقَرّشات الزمَنِ المَحْذور و قَرَشَ یَقْرِش و یقْرُش قَرْشاً و اقْتَرَشَ و تَقَرّش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الاکتسابُ؛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أُولاک هَبَّشْتُ لهم تَهْبِیشی قَرْضی،و ما جَمَّعْتُ من قُرُوشی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اقْتَرَشَ و تَقَرَّشَ للأَهل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 لأَهله و تَقَرَّش و اقْتَرَش و هو یَقْرِشُ و یقْرُشُ لعیاله و یَقْتَرش أَی یکتسب،و قَرَش فی مَعِیشته،مخفّف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دَبِقَ و 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قَرَشَ یَقْرِشُ و یقْرُش قَرْشاً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تَقَرَّشَ الشیءَ تَقَرُّشاً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أَوّلاً فأَوّلاً؛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قَرَشَ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المُقْرِشةُ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تَصْدَعُ العَظْم و لا تَهْشِمه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أَقْرَشَت الشجّةُ،فهی مُقْرِشةٌ إِذا صَدَعت العظم و لم تهشم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أَقْرَشَ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بعُیوبه،و أَقْرَشَ به و 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 و حَرَّشَ؛ قال الحرث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الناطقُ المُقَرِّشُ عَنَّا عند عمرو،و هل لذاک بَقاءُ؟ </w:t>
      </w:r>
      <w:r>
        <w:rPr>
          <w:rStyle w:val="FootnoteAnchor"/>
          <w:rtl w:val="true"/>
        </w:rPr>
        <w:footnoteReference w:id="202"/>
      </w:r>
      <w:r>
        <w:rPr>
          <w:rFonts w:ascii="Amiri" w:hAnsi="Amiri" w:eastAsia="Amiri" w:cs="Amiri"/>
          <w:color w:val="111111"/>
          <w:sz w:val="28"/>
          <w:sz w:val="28"/>
          <w:szCs w:val="28"/>
          <w:rtl w:val="true"/>
          <w:lang w:bidi="ar-SA"/>
        </w:rPr>
        <w:t>؟ عَدَّاه بعن لأَن فیه معنی الناقل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أَقْرَشَ به إِقْراشاً أَی سعی به و وقَعَ فیه؛ حکاه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اقْتَرَشَ فلانٌ بفلان إِذا سعی به و بغَاه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اقْتَرَشْت بک أَی ما وَشَیْتُ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التَحْرِیش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تَقَرَّشَ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القَرَشةُ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نحو صَوْتِ الجَوْزِ و الشَّنِّ إِذا حرّکْتَهما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اقْتَرَشَت الرماحُ و تَقَرَّشَت و تَقارشَت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تطاعَنُوا بها فصَکَّ بعضُها بعضاً و وقع بعضُها علی بعض فسمعْتَ لها صوتًا،و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تَقَرُّشُها و تَقارُشُها تَشاجُرُها و تداخُلُها فی الحرْب؛ قال أَبو زبید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تَقَرّشْ بک السلاحُ،فلا أَبْکِیکَ إِلا للدَّلْو و المَرَسِ و قال القطامی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قَوارِش بالرِّماحِ،کأَنَّ فیها شَواطِنَ یَنْتَزعْنَ بها انْتزاعا </w:t>
      </w:r>
    </w:p>
    <w:p>
      <w:pPr>
        <w:pStyle w:val="BookText"/>
        <w:rPr/>
      </w:pPr>
      <w:r>
        <w:rPr>
          <w:rFonts w:ascii="Amiri" w:hAnsi="Amiri" w:eastAsia="Amiri" w:cs="Amiri"/>
          <w:color w:val="111111"/>
          <w:sz w:val="28"/>
          <w:sz w:val="28"/>
          <w:szCs w:val="28"/>
          <w:rtl w:val="true"/>
          <w:lang w:bidi="ar-SA"/>
        </w:rPr>
        <w:t>و تَقارشت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تَداخَلَتْ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تکون فی البحر المِلْح؛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فی البحر لا تدَع دابةً إِلا أَکلتها فجمیع الدواب تخافُها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سیدنا رسول اللَّه،صلی اللَّه علیه و سلم،أَبوهم النضر بن کنانة بن خزیمة بن مدرکة بن إِلیاس بن مضر؛ فکلُّ من کان من ولد النضر،فهو قُرَشِیٌّ دون ولدِ کنانة و مَنْ فوقَه،قیل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سُمّوا بِقُرَیْشٍ مشتقّ من الدابة التی ذکرناها التی تَخافُها جمیعُ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فی ذکر قُرَیْشٍ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تسکن البحر تأْکل دوابّه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قُرَیْشٌ هی التی تَسْکُنُ البَحْر، بها سُمّیَتْ قُرَیْشٌ قُرَیْشا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لتَقَرُّشِها أَی تجمُّعِها إِلی مکة من حوالیها بعد تفرُّقِها فی البلاد حین غلب علیها قُصَیّ بن کِلاب،و به سمی قصیٌّ مُجَمِّعاً،و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بقریش بن مَخْلَد بن غالب بن فهر کان صاحب عیرهم فکانوا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عیرُ قُرَیش و خرجت عیر قریش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لتَجْرِها و تکسُّبها و ضَرْبِها فی البلاد تَبْتَغی الرزق،و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بذلک لأَنهم کانوا أَهلَ تجارة و لم یکونوا أَصحابَ ضَرْع و زرْع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یَتَقَرَّشُ المالَ أَی یَجْمَعُه؛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غَلب علی الحیّ قُریشٌ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جَعَلْتَ قُرَیشاً اسمَ قبیلة فعربی؛ قال عَدِیّ بن الرِّقَاع یمدح الولید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المَسامِیحَ الولیدُ سَماحةً، المَسامِیحُ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مِسْماحٍ،و هو الکثیرُ 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الشِّدادُ؛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بهم مُعْضِلة و أَمْرٌ فیه شدّةٌ قام بدفع ما یکرهون عنهم،و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أَراد طُرُفها،بضم الراء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فأَسْکن الراء تخفیفاً و إِقامةً للوزن،و هو جمعُ طَریفٍ،و هو ما اسْتَحْدَثَه من المال،و التلادُ ما وَرِثَه و هو المال القدیم فاستعاره للکرَمِ؛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المُسْتَحْسَن له فی هذه القصیدة و لم یُسْبق إِلیه فی صفة ولد الظبیة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تُزْجی أَغَنَّ،کأَنَّ إِبرةَ رَوْقِهِ قَلَمٌ أَصابَ من الدَّواةِ مِدادَها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من أَباطِحِها قُرَیشٌ ، کَسَیل أَتِیِّ بِیشةَ حینَ سالا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أَنه أَراد قرَیشُ غیر مصروف لأَنه عَنی القبیلة،أَ لا تراه قال جاءت فأَنث؟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یجوز أَن یکون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من أَباطحها جماعة قُرَیشٍ فأَسند الفعل إِلی الجماعة، فقُریشٌ علی هذا مذکرٌ اسمٌ للحیّ؛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بقُرَیش الحیَّ صرفْتَه،و إِن أَردت به القبیلةَ لم تصرفه،و النسب إِلیه قُرَشِیّ نادر،و قُرَیْشِیٌّ علی القیاس؛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بِشاوِیٍّ علیه دَمامةٌ، </w:t>
      </w:r>
      <w:bookmarkStart w:id="1575" w:name="pg11465_149567"/>
    </w:p>
    <w:p>
      <w:pPr>
        <w:pStyle w:val="BookText"/>
        <w:rPr/>
      </w:pPr>
      <w:bookmarkEnd w:id="1575"/>
      <w:r>
        <w:rPr>
          <w:rFonts w:ascii="Amiri" w:hAnsi="Amiri" w:eastAsia="Amiri" w:cs="Amiri"/>
          <w:color w:val="111111"/>
          <w:sz w:val="28"/>
          <w:sz w:val="28"/>
          <w:szCs w:val="28"/>
          <w:rtl w:val="true"/>
          <w:lang w:bidi="ar-SA"/>
        </w:rPr>
        <w:t>بکلّ قُرَیْشِیٍّ ،علیه مَهابةٌ،</w:t>
      </w:r>
    </w:p>
    <w:p>
      <w:pPr>
        <w:pStyle w:val="BookText"/>
        <w:rPr/>
      </w:pPr>
      <w:r>
        <w:rPr>
          <w:rFonts w:ascii="Amiri" w:hAnsi="Amiri" w:eastAsia="Amiri" w:cs="Amiri"/>
          <w:color w:val="111111"/>
          <w:sz w:val="28"/>
          <w:sz w:val="28"/>
          <w:szCs w:val="28"/>
          <w:rtl w:val="true"/>
          <w:lang w:bidi="ar-SA"/>
        </w:rPr>
        <w:t>سَریعٍ إِلی داعی النَّدی و التکرُّم</w:t>
      </w:r>
    </w:p>
    <w:p>
      <w:pPr>
        <w:pStyle w:val="BookText"/>
        <w:rPr/>
      </w:pPr>
      <w:r>
        <w:rPr>
          <w:rFonts w:ascii="Amiri" w:hAnsi="Amiri" w:eastAsia="Amiri" w:cs="Amiri"/>
          <w:color w:val="111111"/>
          <w:sz w:val="28"/>
          <w:sz w:val="28"/>
          <w:szCs w:val="28"/>
          <w:rtl w:val="true"/>
          <w:lang w:bidi="ar-SA"/>
        </w:rPr>
        <w:t>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أَبیاتُ الکتابِ،فالأَول فیه شاهدٌ علی قولهم شاویّ فی النسب إلی الشاء،و الثانی فیه شاهد علی جمع عَیْنٍ علی أَعْیانٍ،و الثالث فیه شاهد علی قولهم قُرَیْشِیّ بإِثبات الیاء فی النسب إِلی قُرَیش ؛ معناه أَنی لست بصاحب شاءٍ یَغْدُو معها إِلی المَرْعی معه قوسٌ و أَسْهُمٌ یرمی الذئابَ إِذا عَرَضَت للغنم،و إِنما أَغْدُو فی کلب الفُرْسان و عَلیَّ دِرْعٌ مُفاضةٌ و هی السابِغةُ و الدِّلاصُ البَرّاقةُ،و شَبَّهَ رُؤوسَ مسامیرِ الدرْع بعُیون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یتلو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نسَبوا إِلی قُرَیشٍ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قُرَشِیّ ،بحذف الزیادة،قال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للشاعر إِذا اضطر أَن یقول قُرَیْشِیّ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صُلْبة فی الطَّحْن خَشِنةُ الدقیقِ و سَفاها أَسْوَدُ و سنبلتها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القِرْواشُ و الحَضِرُ و الطُّفَیْلیّ و هو الواغِلُ و الشَّوْلَقِیّ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مُقارِشٌ و قِرْواشٌ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2672823_73709187"/>
      <w:bookmarkStart w:id="1577" w:name="_Toc669"/>
      <w:bookmarkEnd w:id="1576"/>
      <w:r>
        <w:rPr>
          <w:rtl w:val="true"/>
        </w:rPr>
        <w:t>قرعش</w:t>
      </w:r>
      <w:bookmarkEnd w:id="1577"/>
    </w:p>
    <w:p>
      <w:pPr>
        <w:pStyle w:val="BookText"/>
        <w:rPr/>
      </w:pPr>
      <w:r>
        <w:rPr>
          <w:rFonts w:ascii="Amiri" w:hAnsi="Amiri" w:eastAsia="Amiri" w:cs="Amiri"/>
          <w:color w:val="111111"/>
          <w:sz w:val="28"/>
          <w:sz w:val="28"/>
          <w:szCs w:val="28"/>
          <w:rtl w:val="true"/>
          <w:lang w:bidi="ar-SA"/>
        </w:rPr>
        <w:t xml:space="preserve">القُرْعُوشُ و القِرْعَوْشُ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الذی له سنامان</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2672825_73709187"/>
      <w:bookmarkStart w:id="1579" w:name="_Toc670"/>
      <w:bookmarkEnd w:id="1578"/>
      <w:r>
        <w:rPr>
          <w:rtl w:val="true"/>
        </w:rPr>
        <w:t>قرمش</w:t>
      </w:r>
      <w:bookmarkEnd w:id="1579"/>
    </w:p>
    <w:p>
      <w:pPr>
        <w:pStyle w:val="BookText"/>
        <w:rPr/>
      </w:pPr>
      <w:r>
        <w:rPr>
          <w:rFonts w:ascii="Amiri" w:hAnsi="Amiri" w:eastAsia="Amiri" w:cs="Amiri"/>
          <w:color w:val="111111"/>
          <w:sz w:val="28"/>
          <w:sz w:val="28"/>
          <w:szCs w:val="28"/>
          <w:rtl w:val="true"/>
          <w:lang w:bidi="ar-SA"/>
        </w:rPr>
        <w:t>قَرْمَشَ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القَرْمَشُ و القَرَمّشُ الأَوْخاش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فیها قَرْمَشٌ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أَی 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قَرَمّشٌ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نَذِیرٌ لک من عَطِیّه، قَرَمّشٌ لِزادِه وعِیّه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یفسر الوَعِیَّة،قال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أَنه من وعی الجُرْحُ إِذا أَمَدَّ و أَنْتن کأَنه یُبْقی زادَه حتی یُنْتِنَ،فوَعِیّة علی هذا اسم،و یجوز أَن تکون فَعِیلة من وَعَیْتَ أَی حفِظْت کأَنه حافظ لزاده،و الهاء للمبالغة،فوَعِیّة حینئذ صفة</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2672827_73709187"/>
      <w:bookmarkStart w:id="1581" w:name="_Toc671"/>
      <w:bookmarkEnd w:id="1580"/>
      <w:r>
        <w:rPr>
          <w:rtl w:val="true"/>
        </w:rPr>
        <w:t>قشش</w:t>
      </w:r>
      <w:bookmarkEnd w:id="1581"/>
    </w:p>
    <w:p>
      <w:pPr>
        <w:pStyle w:val="BookText"/>
        <w:rPr/>
      </w:pPr>
      <w:r>
        <w:rPr>
          <w:rFonts w:ascii="Amiri" w:hAnsi="Amiri" w:eastAsia="Amiri" w:cs="Amiri"/>
          <w:color w:val="111111"/>
          <w:sz w:val="28"/>
          <w:sz w:val="28"/>
          <w:szCs w:val="28"/>
          <w:rtl w:val="true"/>
          <w:lang w:bidi="ar-SA"/>
        </w:rPr>
        <w:t>قَشَّ القومُ یَقُشُّون و یَقِشُّون قُشُوشاً ،و الضم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أَحْیَوْا بعد 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أَقَشُّوا إِقْشاشاً و انْقَشُّوا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و جَفَلوا،فجعلوا الفاء لغةً </w:t>
      </w:r>
      <w:r>
        <w:rPr>
          <w:rStyle w:val="FootnoteAnchor"/>
          <w:rtl w:val="true"/>
        </w:rPr>
        <w:footnoteReference w:id="204"/>
      </w:r>
      <w:r>
        <w:rPr>
          <w:rFonts w:ascii="Amiri" w:hAnsi="Amiri" w:eastAsia="Amiri" w:cs="Amiri"/>
          <w:color w:val="111111"/>
          <w:sz w:val="28"/>
          <w:sz w:val="28"/>
          <w:szCs w:val="28"/>
          <w:rtl w:val="true"/>
          <w:lang w:bidi="ar-SA"/>
        </w:rPr>
        <w:t xml:space="preserve">،فهم مُقِشُّون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ذلک إلا للجمیع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یُکْنَسُ من المنازل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 و التَّقْشِیشُ و الاقْتِشاشُ و التقَشّشُ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الأَکل من هنا و هنا و لَفُّ ما یُقْدر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القَشِیشُ و القُشَاشُ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اقْتَشَشْته ،و رجل قَشَّان و قَشَّاش و قَشُوش و مِقَشّ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 الشیء یَقُشُّه قَشّاً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 الماءُ قَشِیشاً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قَشَّشَهم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سَبَعَهم و آذاهم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شِبْه الخُنْفساء أَو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القِشَّةُ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ولد القُرود،و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 أُنثی منها؛ یمانیة،و الذکر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جعفر الصادق،رضی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قِشَشاً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جمع قِشَّة و هی القرد،و قیل جِرْوُه،و قیل دُوَیْبّة تُشْبِه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الصَّبِیّةُ الصغیرةُ الجُثّةِ القصیرةُ الجُبَّةِ التی لا تکاد تَنْبُت و لا تَنْمی،یقال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التمر نحو الدَّقَل،عُمانِیّة؛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مُقْرِضاً قَشّاً و یُقْضَی بَلْعَقا و البَلْعَقُ مذکور فی موضعه،و جمعه قُشُوشٌ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قَشَّ الرجل من مَرَضِه یَقشُّ قُشُوشاً و تقَشْقَشَ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للقَرْح و الجُدَرِیّ إِذا یَبِس و تَقَرَّفَ و للجَرَب فی الإِِبل إِذا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تَوَسَّفَ جلدُه و تقَشَّر جلْدُه و تقَشْقَشَ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تَهیُّؤُ البُرْء و قد تقَشْقَشَ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تَقَشْقَشَ </w:t>
      </w:r>
      <w:bookmarkStart w:id="1582" w:name="pg11465_149568"/>
    </w:p>
    <w:p>
      <w:pPr>
        <w:pStyle w:val="BookText"/>
        <w:rPr/>
      </w:pPr>
      <w:bookmarkEnd w:id="1582"/>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تَقَرَّفَ قَرْحُه للبُرْء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المُقَشْقِشَتان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قُلْ أَعُوذُ بِرَبِّ النّٰاسِ ،لأَنهما کانا یُبْرَأُ بهما من النفاق؛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یُقَشْقِشُ الهِنَاءُ الجرَبَ فیُبْرِئُه،و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،و قُلْ هُوَ اللّٰهُ أَحَدٌ ؛ و فی الحدیث کان یقال لسورتی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قُلْ یٰا أَیُّهَا الْکٰافِرُونَ ، المُقَشْقِشَتان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سُمِّیتا مُقَشْقِشَتَین لأَنهما تُبرِئان من الشرک و النفاق إِبراءَ المریضِ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بَرَأَ الرجل من عِلّته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تَقَشْقَشَ ،و العرب تقول للراتع الذی یلقُطُ الشیء الحقیرَ من الطعام فیأْکله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القَشّاشُ و الرمّامُ،و قد قَشَّ یَقُشُّ قَشّاً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کِسَرِ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علی المزابِل مما یُلْقِیه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صُوفةُ الهِناءِ إِذا عَلِقَ بها الهِناءُ و دُلِک بها البعیرُ و أُلقِیَت،فهی 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الصوت قبل الهَدیر فی مَخْض الشَقْشِقةِ قبل أَن یَزْغَدَ البَکْرُ بالهدیر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اللیث فی القَشْقَشةِ أَنه الصوت قبل الهدیر فهو الکشْکَشةُ،بالکاف،و هو الکَشِیشُ،فإِذا ارتفع قلیلاً فهو الکَتِیتُ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نَشِیشُ اللحم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القِشْقِشةُ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أُمّ غَیْلان،و الجمع قِشْقِش </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2672829_73709187"/>
      <w:bookmarkStart w:id="1584" w:name="_Toc672"/>
      <w:bookmarkEnd w:id="1583"/>
      <w:r>
        <w:rPr>
          <w:rtl w:val="true"/>
        </w:rPr>
        <w:t>قطش</w:t>
      </w:r>
      <w:bookmarkEnd w:id="1584"/>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القُطاشُ غُثاءُ السیل؛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القُطاشَ لغیره</w:t>
      </w:r>
      <w:r>
        <w:rPr>
          <w:rFonts w:eastAsia="Amiri" w:cs="Amiri" w:ascii="Amiri" w:hAnsi="Amiri"/>
          <w:color w:val="111111"/>
          <w:sz w:val="28"/>
          <w:szCs w:val="28"/>
          <w:rtl w:val="true"/>
          <w:lang w:bidi="ar-SA"/>
        </w:rPr>
        <w:t>.</w:t>
      </w:r>
    </w:p>
    <w:p>
      <w:pPr>
        <w:pStyle w:val="Heading4"/>
        <w:numPr>
          <w:ilvl w:val="3"/>
          <w:numId w:val="1"/>
        </w:numPr>
        <w:rPr/>
      </w:pPr>
      <w:bookmarkStart w:id="1585" w:name="__RefHeading___Toc2672831_73709187"/>
      <w:bookmarkStart w:id="1586" w:name="_Toc673"/>
      <w:bookmarkEnd w:id="1585"/>
      <w:r>
        <w:rPr>
          <w:rtl w:val="true"/>
        </w:rPr>
        <w:t>قعش</w:t>
      </w:r>
      <w:bookmarkEnd w:id="1586"/>
    </w:p>
    <w:p>
      <w:pPr>
        <w:pStyle w:val="BookText"/>
        <w:rPr/>
      </w:pPr>
      <w:r>
        <w:rPr>
          <w:rFonts w:ascii="Amiri" w:hAnsi="Amiri" w:eastAsia="Amiri" w:cs="Amiri"/>
          <w:color w:val="111111"/>
          <w:sz w:val="28"/>
          <w:sz w:val="28"/>
          <w:szCs w:val="28"/>
          <w:rtl w:val="true"/>
          <w:lang w:bidi="ar-SA"/>
        </w:rPr>
        <w:t xml:space="preserve">قَعَشَ الشیءَ قَعْشاً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عطفه،و خصَّ بعضُهم به الغَضا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مَراکب النساءِ شِبْهُ الهَوْدَج،و الجمع قُعُوشٌ ؛ قال رؤبة یصف السنَة الجَدْبَة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حَدْباء فکّت أُسُرَ القُعوشِ و القَعْوَشةُ کالقَعْشِ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تقَعْوَشَ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تَقَعْوَشَ البیتُ 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قَعْوَشَ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أَو قَوّضَه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انْقَعَشَ الحائطُ إِذا انقلع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انْقَعَشَ القوم إِذا انقطعوا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بَعِیر قَعْوَشٌ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القَعْشُ کالقَعْض،و هو العطف</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2672833_73709187"/>
      <w:bookmarkStart w:id="1588" w:name="_Toc674"/>
      <w:bookmarkEnd w:id="1587"/>
      <w:r>
        <w:rPr>
          <w:rtl w:val="true"/>
        </w:rPr>
        <w:t>قفش</w:t>
      </w:r>
      <w:bookmarkEnd w:id="1588"/>
    </w:p>
    <w:p>
      <w:pPr>
        <w:pStyle w:val="BookText"/>
        <w:rPr/>
      </w:pPr>
      <w:r>
        <w:rPr>
          <w:rFonts w:ascii="Amiri" w:hAnsi="Amiri" w:eastAsia="Amiri" w:cs="Amiri"/>
          <w:color w:val="111111"/>
          <w:sz w:val="28"/>
          <w:sz w:val="28"/>
          <w:szCs w:val="28"/>
          <w:rtl w:val="true"/>
          <w:lang w:bidi="ar-SA"/>
        </w:rPr>
        <w:t xml:space="preserve">القَفْشُ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القَفْش و الرَّفْشِ، فالقَفْشُ کثرة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الرَّفْشُ أَکل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القَفْشُ ،مجزوم،ضرْبٌ من الأَکل فی شدَّة،قال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القَفْش لا یُستعمل إلا فی افتعال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للعنکبوت و نحوها من سائر الخلق إِذا انجحر و ضم إِلیه جَرامِیزَه و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اقْتَفَشَ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کالعنکبوت اقتَفَشَتْ فی الجُحْرِ 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اقْفَنْشَشَتْ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انْقَفَشَ العنکبوتُ و نحوه و اقْفَنْشَشَ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انجحر و ضمَّ جَرامِیزَه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قَفَشَ الشیءَ یَقْفِشُه </w:t>
      </w:r>
      <w:r>
        <w:rPr>
          <w:rStyle w:val="FootnoteAnchor"/>
          <w:rtl w:val="true"/>
        </w:rPr>
        <w:footnoteReference w:id="205"/>
      </w:r>
      <w:r>
        <w:rPr>
          <w:rFonts w:ascii="Amiri" w:hAnsi="Amiri" w:eastAsia="Amiri" w:cs="Amiri"/>
          <w:color w:val="111111"/>
          <w:sz w:val="28"/>
          <w:sz w:val="28"/>
          <w:szCs w:val="28"/>
          <w:rtl w:val="true"/>
          <w:lang w:bidi="ar-SA"/>
        </w:rPr>
        <w:t xml:space="preserve">قَفْشاً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عیسی،علیه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یُخَلِّفْ إِلا قَفْشَین و مِخْذَفةً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القَفْشُ بمعنی الخف دَخِیلٌ مُعرَّب و هو المقطوع الذی لم یُحْکم عمَلُه و أَصله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القَفْش الخفّ القصیر،و المِخْذَفةُ المِقْلاعُ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القَفَشُ الدَّعّارون من 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القَفْشُ فی الحلْب سرعة الحلب و سرعة نقْض ما فی الضرع،و کذلک الهَمْرُ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 ما فی ضرعها أَجمع</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2672835_73709187"/>
      <w:bookmarkStart w:id="1590" w:name="_Toc675"/>
      <w:bookmarkEnd w:id="1589"/>
      <w:r>
        <w:rPr>
          <w:rtl w:val="true"/>
        </w:rPr>
        <w:t>قلش</w:t>
      </w:r>
      <w:bookmarkEnd w:id="159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أَعجمی و هو دخیل لأَنه لیس فی کلام العرب شین بعد لام فی کلمة عربیة محضة، </w:t>
      </w:r>
      <w:bookmarkStart w:id="1591" w:name="pg11465_149569"/>
    </w:p>
    <w:p>
      <w:pPr>
        <w:pStyle w:val="BookText"/>
        <w:rPr/>
      </w:pPr>
      <w:bookmarkEnd w:id="1591"/>
      <w:r>
        <w:rPr>
          <w:rFonts w:ascii="IRNazanin" w:hAnsi="IRNazanin" w:eastAsia="IRNazanin"/>
          <w:color w:val="111111"/>
          <w:sz w:val="28"/>
          <w:sz w:val="28"/>
          <w:szCs w:val="28"/>
          <w:rtl w:val="true"/>
          <w:lang w:bidi="fa-IR"/>
        </w:rPr>
        <w:t>إِنما الشیناتُ کلها فی کلامهم قبل اللامات</w:t>
      </w:r>
      <w:r>
        <w:rPr>
          <w:rFonts w:eastAsia="IRNazanin" w:cs="IRNazanin"/>
          <w:color w:val="111111"/>
          <w:sz w:val="28"/>
          <w:szCs w:val="28"/>
          <w:rtl w:val="true"/>
          <w:lang w:bidi="fa-IR"/>
        </w:rPr>
        <w:t>.</w:t>
      </w:r>
    </w:p>
    <w:p>
      <w:pPr>
        <w:pStyle w:val="Heading4"/>
        <w:numPr>
          <w:ilvl w:val="3"/>
          <w:numId w:val="1"/>
        </w:numPr>
        <w:rPr/>
      </w:pPr>
      <w:bookmarkStart w:id="1592" w:name="__RefHeading___Toc2672837_73709187"/>
      <w:bookmarkStart w:id="1593" w:name="_Toc676"/>
      <w:bookmarkEnd w:id="1592"/>
      <w:r>
        <w:rPr>
          <w:rtl w:val="true"/>
        </w:rPr>
        <w:t>قمش</w:t>
      </w:r>
      <w:bookmarkEnd w:id="1593"/>
    </w:p>
    <w:p>
      <w:pPr>
        <w:pStyle w:val="BookText"/>
        <w:rPr/>
      </w:pPr>
      <w:r>
        <w:rPr>
          <w:rFonts w:ascii="Amiri" w:hAnsi="Amiri" w:eastAsia="Amiri" w:cs="Amiri"/>
          <w:color w:val="111111"/>
          <w:sz w:val="28"/>
          <w:sz w:val="28"/>
          <w:szCs w:val="28"/>
          <w:rtl w:val="true"/>
          <w:lang w:bidi="ar-SA"/>
        </w:rPr>
        <w:t xml:space="preserve">القَمْشُ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کل شیء،و الجمع قُماشٌ ،و نظیرها عَرْقٌ و عُراقٌ و أَشیاء معروفة ذکرها یعقوب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کالقَمْش واحدٌ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الشیء من هاهنا و هاهنا،و کذلک التَقْمِیش ،و ذلک الشیء قُماشٌ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قَمَشَه یَقْمِشُه </w:t>
      </w:r>
      <w:r>
        <w:rPr>
          <w:rStyle w:val="FootnoteAnchor"/>
          <w:rtl w:val="true"/>
        </w:rPr>
        <w:footnoteReference w:id="206"/>
      </w:r>
      <w:r>
        <w:rPr>
          <w:rFonts w:ascii="Amiri" w:hAnsi="Amiri" w:eastAsia="Amiri" w:cs="Amiri"/>
          <w:color w:val="111111"/>
          <w:sz w:val="28"/>
          <w:sz w:val="28"/>
          <w:szCs w:val="28"/>
          <w:rtl w:val="true"/>
          <w:lang w:bidi="ar-SA"/>
        </w:rPr>
        <w:t>قَمْشاً ؛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القَمْشُ جمعُ القُماشِ و هو ما کان علی وجه الأَرض من فُتاتِ الأَشیاء حتی یقال لرُذالةِ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قُماشُ کل شیء و قُماشتُه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للعرب من اللبَن و حبّ الحَنْظلِ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تقَمّشَ القُماشَ و اقْتَمَشَه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من هنا 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قُماشُ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2672839_73709187"/>
      <w:bookmarkStart w:id="1595" w:name="_Toc677"/>
      <w:bookmarkEnd w:id="1594"/>
      <w:r>
        <w:rPr>
          <w:rtl w:val="true"/>
        </w:rPr>
        <w:t>قنفرش</w:t>
      </w:r>
      <w:bookmarkEnd w:id="1595"/>
    </w:p>
    <w:p>
      <w:pPr>
        <w:pStyle w:val="BookText"/>
        <w:rPr/>
      </w:pPr>
      <w:r>
        <w:rPr>
          <w:rFonts w:ascii="Amiri" w:hAnsi="Amiri" w:eastAsia="Amiri" w:cs="Amiri"/>
          <w:color w:val="111111"/>
          <w:sz w:val="28"/>
          <w:sz w:val="28"/>
          <w:szCs w:val="28"/>
          <w:rtl w:val="true"/>
          <w:lang w:bidi="ar-SA"/>
        </w:rPr>
        <w:t xml:space="preserve">القَنْفَرِشُ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 مثل الجَحْمَرِش؛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قانِیة النابِ کَزُوم قَنْفَرِش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القَنْفَرِش و الکَنْفَرِش الضخمةُ من الکَمَرِ؛ و أَنشد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واسعٍ یذهبُ فیه القَنْفَرِشْ</w:t>
      </w:r>
    </w:p>
    <w:p>
      <w:pPr>
        <w:pStyle w:val="Heading4"/>
        <w:numPr>
          <w:ilvl w:val="3"/>
          <w:numId w:val="1"/>
        </w:numPr>
        <w:rPr/>
      </w:pPr>
      <w:bookmarkStart w:id="1596" w:name="__RefHeading___Toc2672841_73709187"/>
      <w:bookmarkStart w:id="1597" w:name="_Toc678"/>
      <w:bookmarkEnd w:id="1596"/>
      <w:r>
        <w:rPr>
          <w:rtl w:val="true"/>
        </w:rPr>
        <w:t>قنفش</w:t>
      </w:r>
      <w:bookmarkEnd w:id="1597"/>
    </w:p>
    <w:p>
      <w:pPr>
        <w:pStyle w:val="BookText"/>
        <w:rPr/>
      </w:pPr>
      <w:r>
        <w:rPr>
          <w:rFonts w:ascii="Amiri" w:hAnsi="Amiri" w:eastAsia="Amiri" w:cs="Amiri"/>
          <w:color w:val="111111"/>
          <w:sz w:val="28"/>
          <w:sz w:val="28"/>
          <w:szCs w:val="28"/>
          <w:rtl w:val="true"/>
          <w:lang w:bidi="ar-SA"/>
        </w:rPr>
        <w:t xml:space="preserve">القَنْفَشةُ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عجوز قِنْفِشَةٌ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قَنْفَشَ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 فی رباعیّ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أَتانا فلان مُعَنْقِشاً لحیَته و مُقَنْفِشا ،و ذکر فی ترجمة عنقش</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2672843_73709187"/>
      <w:bookmarkStart w:id="1599" w:name="_Toc679"/>
      <w:bookmarkEnd w:id="1598"/>
      <w:r>
        <w:rPr>
          <w:rtl w:val="true"/>
        </w:rPr>
        <w:t>قوش</w:t>
      </w:r>
      <w:bookmarkEnd w:id="1599"/>
    </w:p>
    <w:p>
      <w:pPr>
        <w:pStyle w:val="BookText"/>
        <w:rPr/>
      </w:pPr>
      <w:r>
        <w:rPr>
          <w:rFonts w:ascii="Amiri" w:hAnsi="Amiri" w:eastAsia="Amiri" w:cs="Amiri"/>
          <w:color w:val="111111"/>
          <w:sz w:val="28"/>
          <w:sz w:val="28"/>
          <w:szCs w:val="28"/>
          <w:rtl w:val="true"/>
          <w:lang w:bidi="ar-SA"/>
        </w:rPr>
        <w:t xml:space="preserve">رجل 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اللحم ضئِیلُ الجسم صغیر الجثة،فارسیّ معرّب و هو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کُوجَکْ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جِسْمِ شَخْتِ المَنْکِبَین قُوش و القُوشُ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أَصله أَعجمی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2672845_73709187"/>
      <w:bookmarkStart w:id="1601" w:name="_Toc680"/>
      <w:bookmarkEnd w:id="1600"/>
      <w:r>
        <w:rPr>
          <w:rtl w:val="true"/>
        </w:rPr>
        <w:t>فصل الکاف</w:t>
      </w:r>
      <w:bookmarkEnd w:id="1601"/>
    </w:p>
    <w:p>
      <w:pPr>
        <w:pStyle w:val="Heading4"/>
        <w:numPr>
          <w:ilvl w:val="3"/>
          <w:numId w:val="1"/>
        </w:numPr>
        <w:rPr/>
      </w:pPr>
      <w:bookmarkStart w:id="1602" w:name="__RefHeading___Toc2672847_73709187"/>
      <w:bookmarkStart w:id="1603" w:name="_Toc681"/>
      <w:bookmarkEnd w:id="1602"/>
      <w:r>
        <w:rPr>
          <w:rtl w:val="true"/>
        </w:rPr>
        <w:t>کبش</w:t>
      </w:r>
      <w:bookmarkEnd w:id="1603"/>
    </w:p>
    <w:p>
      <w:pPr>
        <w:pStyle w:val="BookText"/>
        <w:rPr/>
      </w:pPr>
      <w:r>
        <w:rPr>
          <w:rFonts w:ascii="Amiri" w:hAnsi="Amiri" w:eastAsia="Amiri" w:cs="Amiri"/>
          <w:color w:val="111111"/>
          <w:sz w:val="28"/>
          <w:sz w:val="28"/>
          <w:szCs w:val="28"/>
          <w:rtl w:val="true"/>
          <w:lang w:bidi="ar-SA"/>
        </w:rPr>
        <w:t xml:space="preserve">الکَبْشُ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الکِباشِ و الأَکْبُش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الکَبْشُ فحل الضأْن فی أَی سِنّ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أَثْنی الحَمَلُ فقد صار کبْشاً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 و سیِّدُهم،و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القومِ حامِیتُهم و المنظورُ إِلیه فیهم،أَدخل الهاء فی حامیة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کَبْشُ الکتیبةِ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قال ابن 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کبْشةُ اسم مُرْتجَل لیس بمؤنث الکبْش الدالّ علی الجنس لأَن مؤنث ذلک من غیر لفظه و هو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کُبَیْشَةُ اسم امرأَة</w:t>
      </w:r>
    </w:p>
    <w:p>
      <w:pPr>
        <w:pStyle w:val="BookText"/>
        <w:rPr/>
      </w:pPr>
      <w:r>
        <w:rPr>
          <w:rFonts w:ascii="Amiri" w:hAnsi="Amiri" w:eastAsia="Amiri" w:cs="Amiri"/>
          <w:color w:val="111111"/>
          <w:sz w:val="28"/>
          <w:sz w:val="28"/>
          <w:szCs w:val="28"/>
          <w:rtl w:val="true"/>
          <w:lang w:bidi="ar-SA"/>
        </w:rPr>
        <w:t>و کان مشرکو مکة یقولون للنبی،صلی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کَبْشة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کَبْشة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سفیان و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أَمْرُ ابنِ أَبی کَبْشةَ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رسولَ اللَّه،صلی اللَّه علیه و سلم؛ أَصلُه أَنَّ أَبا کبشة رجل من خزاعة خالف قریشاً فی عبادة الأَوثان و عبَدَ الشِّعْرَی العَبُورَ،فسَمّی المشرکون سیدّنا رسول اللَّه،صلی اللَّه علیه و سلم،ابنَ أَبی کبشةَ لخلافه إِیاهم إِلی عبادة اللّه تعالی،تشبیهاً به،کما خالفهم أَبو کبْشة إِلی عبادة الشعْری؛ معناه أنه خالَفنا کما خالَفنا ابنُ أَبی کبشة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کبْشةً کنیة وهب بن عبد مناف جدّ سیدِنا رسول الله،صلی اللَّه علیه و سلم،من قِبَل أُمّه فنسب إِلیه لأَنه کان نَزَع إِلیه فی الشبَه،و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 ابن أَبی </w:t>
      </w:r>
      <w:bookmarkStart w:id="1604" w:name="pg11465_149570"/>
    </w:p>
    <w:p>
      <w:pPr>
        <w:pStyle w:val="BookText"/>
        <w:rPr/>
      </w:pPr>
      <w:bookmarkEnd w:id="1604"/>
      <w:r>
        <w:rPr>
          <w:rFonts w:ascii="Amiri" w:hAnsi="Amiri" w:eastAsia="Amiri" w:cs="Amiri"/>
          <w:color w:val="111111"/>
          <w:sz w:val="28"/>
          <w:sz w:val="28"/>
          <w:szCs w:val="28"/>
          <w:rtl w:val="true"/>
          <w:lang w:bidi="ar-SA"/>
        </w:rPr>
        <w:t>کَبْشة لأَنّ أَبا کبْشة کان زوْجَ المرأَة التی أَرْضَعَتْه،صلی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بلدٌ قِفارٌ کما یقال بُرْمَةٌ أَعْشارٌ و ثوبٌ أَکباشٌ ،و هی ضروب من برود الیمن،و ثوب شَمَارِقُ و شَبَارِقُ إِذا تمزَّقَ؛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 المُنْذِریّ ثوب أَکْباشٌ ،بالکاف و الشین،قال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أَحفظه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أَکْراشٌ و ثوب أَکْباشٌ ،و هی من برود الیمن،قال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الآن أَکْباس</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2672849_73709187"/>
      <w:bookmarkStart w:id="1606" w:name="_Toc682"/>
      <w:bookmarkEnd w:id="1605"/>
      <w:r>
        <w:rPr>
          <w:rtl w:val="true"/>
        </w:rPr>
        <w:t>کتش</w:t>
      </w:r>
      <w:bookmarkEnd w:id="1606"/>
    </w:p>
    <w:p>
      <w:pPr>
        <w:pStyle w:val="BookText"/>
        <w:rPr/>
      </w:pPr>
      <w:r>
        <w:rPr>
          <w:rFonts w:ascii="Amiri" w:hAnsi="Amiri" w:eastAsia="Amiri" w:cs="Amiri"/>
          <w:color w:val="111111"/>
          <w:sz w:val="28"/>
          <w:sz w:val="28"/>
          <w:szCs w:val="28"/>
          <w:rtl w:val="true"/>
          <w:lang w:bidi="ar-SA"/>
        </w:rPr>
        <w:t xml:space="preserve">کَتَشَ لأَهله کَتْشاً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 لهم ککدَش</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2672851_73709187"/>
      <w:bookmarkStart w:id="1608" w:name="_Toc683"/>
      <w:bookmarkEnd w:id="1607"/>
      <w:r>
        <w:rPr>
          <w:rtl w:val="true"/>
        </w:rPr>
        <w:t>کدش</w:t>
      </w:r>
      <w:bookmarkEnd w:id="1608"/>
    </w:p>
    <w:p>
      <w:pPr>
        <w:pStyle w:val="BookText"/>
        <w:rPr/>
      </w:pPr>
      <w:r>
        <w:rPr>
          <w:rFonts w:ascii="Amiri" w:hAnsi="Amiri" w:eastAsia="Amiri" w:cs="Amiri"/>
          <w:color w:val="111111"/>
          <w:sz w:val="28"/>
          <w:sz w:val="28"/>
          <w:szCs w:val="28"/>
          <w:rtl w:val="true"/>
          <w:lang w:bidi="ar-SA"/>
        </w:rPr>
        <w:t xml:space="preserve">الکَدْشُ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و الاستحثاث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الکَدْشُ الشَّوْقُ،و قد کدَشْت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اللیث تفسیرَ الکَدْش فجعَلَه الشَّوْقَ،بالشین المعجمة،و الصواب السَّوْقُ و الطردُ،بالسین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کدَشْتُ الإِِبلَ أَکْدِشُها کَدْشاً إِذا طردْتها؛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 کشَلِّ الطَّرَدِ المَکْدُوشِ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الکَدْس،بالسین،فهو إِسراعُ الإِِبل فی سیرها،یقال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کدَسَت تَکْدِس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کدَشَ القومُ الغنیمَة کدْشاً حَثَوْها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المُکَدِّی بلغة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کَدَشَ لعیالِه یَکْدِشُ کَدْشاً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جمع و احتال،و هو یَکْدِش لعیاله أَی یَکْدَحُ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کَدَّاشٌ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الاسم الکُداشةُ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عن عقبة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کَدَشْت من فلان شیئاً و اکْتَدَشْت و امْتَدَشْت إِذا أَصبت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کَدَشَ منه شیئاً أَی ما أَصاب و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به کَدْشَةٌ أَی شیء من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کدَشَه إِذا 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جلد کدش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مُخَدَّش؛ عن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مُکدَّش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مُکَدَّح؛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کَدَشَه یَکْدِشُه کَدْشاً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دفْعاً عَنِیفاً،و هو 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الجَرْح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السراط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مکْدوسٌ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مدفوع،و تکدَّسَ الإِِنسانُ إِذا دُفِعَ من ورائه فسَقَط،و یروی بالشین المعجمة من الکَدْش ؛ و کُداشٌ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ذلک</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2672853_73709187"/>
      <w:bookmarkStart w:id="1610" w:name="_Toc684"/>
      <w:bookmarkEnd w:id="1609"/>
      <w:r>
        <w:rPr>
          <w:rtl w:val="true"/>
        </w:rPr>
        <w:t>کرش</w:t>
      </w:r>
      <w:bookmarkEnd w:id="1610"/>
    </w:p>
    <w:p>
      <w:pPr>
        <w:pStyle w:val="BookText"/>
        <w:rPr/>
      </w:pPr>
      <w:r>
        <w:rPr>
          <w:rFonts w:ascii="Amiri" w:hAnsi="Amiri" w:eastAsia="Amiri" w:cs="Amiri"/>
          <w:color w:val="111111"/>
          <w:sz w:val="28"/>
          <w:sz w:val="28"/>
          <w:szCs w:val="28"/>
          <w:rtl w:val="true"/>
          <w:lang w:bidi="ar-SA"/>
        </w:rPr>
        <w:t>الکَرِشُ لکل مُجْتَرٍّ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المَعِدة للإِِنسان تؤنثها العرب،و فیها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 و کَرِش مثل کِبْد و کَبِد،و هی تُفرّغ فی القَطِنةِ کأَنها یَدُ جِرابٍ،تکون للأَرْنب و الیَرْبوع و تستعمل فی الإِِنسان،و هی مؤنثة؛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طَلْق،إِذا استکْرَشَ ذو التَّکَرُّشِ ، أَبْلَج صدّاف عن التَّحَرُّشِ و فی حدیث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ذات کَرِش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 ما لَه من الصید کَرِشٌ کالظباء و الأَرانب إِذا أَصابه المُحرِم ففی فِدائه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أَبی المجیب و وصف أَرضاً جدبة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اغْبَرّت جادّتها و التقی سَرْحُها و رَقَّتْ کَرِشُها أَی أَکلت الشجرَ الخشن فضَعُفت عنه کَرِشُها و رقَّت،فاستعار الکَرِش للإِِبل،و الجمع أَکْراش و کُرُوش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اسْتَکْرَش الصبیُّ و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کَرِشُه،و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المُسْتکْرِش بعد الفَطِیم،و استِکْراشُه أَن یشتدّ حَنَکُه و یَجْفُر بطنُه،و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استکرش البَهْمةُ عظُمت إِنفَحتُه؛ عن ابن الأَعرابی</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للصبی إِذا عظم بطنه و أَخذ فی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اسْتَکْرَشَ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أَنکر بعضهم ذلک فی الصبی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للصبی قد اسْتَجْفَرَ،و إِنما یقال اسْتَکْرَشَ الجَدْیُ،و کلُّ سَخْلٍ یَسْتَکْرِش </w:t>
      </w:r>
    </w:p>
    <w:p>
      <w:pPr>
        <w:pStyle w:val="BookText"/>
        <w:rPr/>
      </w:pPr>
      <w:r>
        <w:rPr>
          <w:rFonts w:ascii="IRNazanin" w:hAnsi="IRNazanin" w:eastAsia="IRNazanin"/>
          <w:color w:val="111111"/>
          <w:sz w:val="28"/>
          <w:sz w:val="28"/>
          <w:szCs w:val="28"/>
          <w:rtl w:val="true"/>
          <w:lang w:bidi="fa-IR"/>
        </w:rPr>
        <w:t>حین یعظم بطنه و یشتدّ 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اسْتَکْرَشَت الإِِنْفَحةُ لأَن الکَرِش یسمی إِنْفحَةً ما لم یأْکل الجدی،فإِذا أَکل یسمی کَرِشاً ،و قد اسْتَکْرشَت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البطن واسعتُه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أَتانٌ 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الخواصر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کَرّشَ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طَبخه فی الکَرِش؛ قال بعض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فَجّعا جِیرَتَها،فشَلاَّ وسِیقةً فکَرَّشا و مَلاَّ و قَدَمٌ 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دَلْوٌ 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للدَّلْو المنتفخة النواحی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أَکْرَشُ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البطن،و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الطیب و الثوب،مؤنث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منه</w:t>
      </w:r>
    </w:p>
    <w:p>
      <w:pPr>
        <w:pStyle w:val="BookText"/>
        <w:rPr/>
      </w:pPr>
      <w:r>
        <w:rPr>
          <w:rFonts w:ascii="Amiri" w:hAnsi="Amiri" w:eastAsia="Amiri" w:cs="Amiri"/>
          <w:color w:val="111111"/>
          <w:sz w:val="28"/>
          <w:sz w:val="28"/>
          <w:szCs w:val="28"/>
          <w:rtl w:val="true"/>
          <w:lang w:bidi="ar-SA"/>
        </w:rPr>
        <w:t xml:space="preserve">قوله،صلی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عَیْبَتی و کَرِشِی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أَنهم جماعتی و صحابتی الذین أُطلعهم علی سری و أَثق بهم و أَعتمد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علیه کَرِشٌ من الناس أَی جماعة،و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الأَنصارُ مَدَدی الذین أَسْتَمِدّ بهم لأَن الخُفَّ و الظِّلْف یستمدّ الجِرَّة من کَرِشه،و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بِطانتُه و موضع سِرّه و أَمانته و الذینَ یعتمد علیهم فی أُموره،و استعار الکَرِشَ و العَیْبةَ لذلک لأَن المُجْتَرَّ یجمع علَفَه فی کَرِشِه،و الرجل یضع ثیابه فی عیْبتِه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إِلی ذلک الأَمر فا کَرِشٍ أَی لم أَجِدْ إِلیه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إِلیه فا کَرِشٍ و بابَ کَرِشٍ و أَدنی فی کَرِشٍ لأَتَیتُه یعنی قدر ذلک من السُّبُل؛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إِلیه فا سَبِیلٍ؛ عنه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الرجل إِذا کلَّفْته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إِلی ذلک فا کَرِشٍ ؛ أَصله أَن رجلاً فصّل شاة فأَدخلها فی کَرِشِها لیَطْبخَها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الرأْسَ،فقال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إِلی ذلک فَا کَرِشٍ ،یعنی إِن وجدت إِلیه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إِلی دمِک فَا کَرِشٍ لشرِبْتُ البطْحاءَ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وجدتُ إِلی دمِک سبیلاً؛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أَن قوماً طبَخُوا شاة فی کَرِشِها فضاق فمُ الکَرِش عن بعض الطعام،فقالوا للطَّباخ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إن وجدت فَا کَرِشٍ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کَرِشُ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مُعظمُهم،و الجمع أَکْراشٌ و کُرُوشٌ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أَفَأْنا السُّبِیَّ من کلِّ حَیٍّ، فأَقَمْنا کَراکِراً و کُرُوشا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الکُرُوش و الأَکْراشُ جمع 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عیالُه من صغار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کَرِشٌ منثورة أَی صبیانٌ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رَحِمٌ کَرْشاءُ أَی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المرأَةَ فنَثرت له کَرِشَها و بطْنَها أَی کَثُرَ ولدُها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تکرّش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جلدُه،و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تکَرّشَ جلدُ وجهِه،و قد یقال ذلک فی کل جلد،و کَرّشَه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 الجلدُ یَکْرَشُ کرَشاً إِذا مسّته النار فانْزَوی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اسْتَکْرَشَ تقبّضَ و قَطّبَ و 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أَکْراشٌ و ثوبٌ أَکْباشٌ و هو من بُرُود الیمن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المُکَرّشةُ منْ طعام البادیة أَن یُؤْخَذ اللحمُ فیُهَرَّم تَهْرِیماً صغاراً،و یُجْعَل فیه شحمٌ مقطَّع،ثم تُقَوّرَ قطعةُ کَرِشٍ من کَرِشِ البعیر و یغْسل و ینَظّف وجهُه الذی لا فَرْثَ فیه،و یجعلَ فیه تهریمُ اللحمُ و الشحم و تُجْمَع أَطرافه،و یُخَلّ علیه بِخلالٍ بعد ما یُوکَأ علی أَطرافه،و تُحْفَرَ له إِرَةٌ و یطرحَ فیها رِضافٌ و یوقَدَ علیها حتی تَحْمی و تَصیرَ ناراً،ثم یُنَحّی الجمْرُ عنها و تُدْفَنَ المُکَرَّشةُ فیها،و یجعل فوقها </w:t>
      </w:r>
      <w:bookmarkStart w:id="1611" w:name="pg11465_149572"/>
    </w:p>
    <w:p>
      <w:pPr>
        <w:pStyle w:val="BookText"/>
        <w:rPr/>
      </w:pPr>
      <w:bookmarkEnd w:id="1611"/>
      <w:r>
        <w:rPr>
          <w:rFonts w:ascii="Amiri" w:hAnsi="Amiri" w:eastAsia="Amiri" w:cs="Amiri"/>
          <w:color w:val="111111"/>
          <w:sz w:val="28"/>
          <w:sz w:val="28"/>
          <w:szCs w:val="28"/>
          <w:rtl w:val="true"/>
          <w:lang w:bidi="ar-SA"/>
        </w:rPr>
        <w:t>مَلَّةٌ حامیة،ثم یوقَدَ فوقَها بحطب جَزْل،ثم تُتْرک حتی تَنْضَج فتُخْرَج و قد کابَتْ و صارت قطعة واحدة فتُؤکل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کَرّشُوا لنا تَکْریشاً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التی کثُر لحمها و استوی أَخْمَصُها و قصُرت أَصابعُها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 الریاض و القِیعانِ من أَنْجَعِ المراتِع للمال تسْمَنْ علیه الإِِبل و الخیل،ینبُت فی الشتاء و یهیج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الکَرِشُ و الکَرِشةُ من عُشْب الربیع و هی نبْتةٌ لاصقة بالأَرض بُطَیْحاء الورَق مُعْرَضّة غُبَیراء،و لا تکاد تنبُت إِلا فی السهل و تنبت فی الدیار و لا تنفع فی شیء و لا تُعَدّ إِلا أَنه یُعْرف رَسْمها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الکَرِشُ شجرة من الجَنْبَة تنبت فی أَرُومٍ و ترتفع نحو الذراع و لها ورَقة مُدَوَّرة حَرْشاء شدیدة الخُضْرة و هی مرعی من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القِرْدان،و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کالقَمْقام یلکَعُ الناسَ و یکون فی مبارک الإِِبل،واحدته کُرّاشة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مَهْرةَ بنِ حَیْدان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و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کِرْشِمٌ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رجل،میمه زائدة فی أَحد قولی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کرشاء بن المزدلف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أَبی ربیعة</w:t>
      </w:r>
      <w:r>
        <w:rPr>
          <w:rFonts w:eastAsia="IRNazanin" w:cs="IRNazanin"/>
          <w:color w:val="111111"/>
          <w:sz w:val="28"/>
          <w:szCs w:val="28"/>
          <w:rtl w:val="true"/>
          <w:lang w:bidi="fa-IR"/>
        </w:rPr>
        <w:t>.</w:t>
      </w:r>
    </w:p>
    <w:p>
      <w:pPr>
        <w:pStyle w:val="Heading4"/>
        <w:numPr>
          <w:ilvl w:val="3"/>
          <w:numId w:val="1"/>
        </w:numPr>
        <w:rPr/>
      </w:pPr>
      <w:bookmarkStart w:id="1612" w:name="__RefHeading___Toc2672855_73709187"/>
      <w:bookmarkStart w:id="1613" w:name="_Toc685"/>
      <w:bookmarkEnd w:id="1612"/>
      <w:r>
        <w:rPr>
          <w:rtl w:val="true"/>
        </w:rPr>
        <w:t>کربش</w:t>
      </w:r>
      <w:bookmarkEnd w:id="1613"/>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العَکْبَشةُ و الکَرْبَشةُ أَخْذُ الشیء و ربْطُه؛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عَکْبَشَه و کَرْبَشَه إِذا فَعَل ذلک به</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2672857_73709187"/>
      <w:bookmarkStart w:id="1615" w:name="_Toc686"/>
      <w:bookmarkEnd w:id="1614"/>
      <w:r>
        <w:rPr>
          <w:rtl w:val="true"/>
        </w:rPr>
        <w:t>کشش</w:t>
      </w:r>
      <w:bookmarkEnd w:id="1615"/>
    </w:p>
    <w:p>
      <w:pPr>
        <w:pStyle w:val="BookText"/>
        <w:rPr/>
      </w:pPr>
      <w:r>
        <w:rPr>
          <w:rFonts w:ascii="Amiri" w:hAnsi="Amiri" w:eastAsia="Amiri" w:cs="Amiri"/>
          <w:color w:val="111111"/>
          <w:sz w:val="28"/>
          <w:sz w:val="28"/>
          <w:szCs w:val="28"/>
          <w:rtl w:val="true"/>
          <w:lang w:bidi="ar-SA"/>
        </w:rPr>
        <w:t xml:space="preserve">کشَّت الأَفعی تَکِشّ کَشّاً و کَشِیشاً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جلدها إِذا حکَّت بعضَها ببعض،و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الکَشیشُ للأُنثی من الأَساوِد،و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الکَشِیشُ للأَفعی،و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الکَشِیشُ صوتٌ تخرجه الأَفعی من فیها؛ عن کراع،و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کَشِیشُ الأَفْعی صوتُها من جلدها لا من فَمِها فإِن ذلک فَحِیحُها،و قد کَشَّت تَکِشّ ،و کَشْکَشَت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حیّةٌ تَخْرج من الکَعْبة لا یَدْنو منها أَحدٌ إلا کَشَّت و فتَحَت 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تَکاشَّت الأَفاعی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الحیّات کلها تکِشّ غیر الأَسود،فإِنه یَنْبَحُ و یَصْفِر و یَصیح؛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صوتَ شَخْبِها المُرْفَضِّ کَشِیشُ أَفْعی أَجْمَعَتْ بِعَضِّ، فهی تَحُکُّ بعضَها بِبَعْضِ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فَحِیحَ الأَفعی و هو صوتها من فمها،و سمعت کَشِیشَها و فَشِیشَها و هو صوت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تراب فی باب الکاف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تَکِشُّ و تَفِشُّ،و هو صوتها من جلدها،و هو الکَشِیشُ و الفَشَیشُ،و الفَحِیحُ صوتُها من فیها،و قیل لابنة الخُسّ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یُلْقِح الرَّبَاعْ؟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برُحْب ذِراعْ،و هو أَبو الرَّبَاعْ، تکاشُّ من حِسِّه الأَفاعُ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کَشَّ الضبُّ و الوَرَلُ و الضفْدعُ یَکِشُّ کَشِیشاً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کَشَّ البَکْرُ یَکِشُّ کَشّاً و کَشِیشاً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دون الهَدْر؛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هَدْراً لیس بالکَشِیشِ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بین الکَتِیتِ و الهَدِیر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الذکَرُ من الإِِبل الهَدِیر فَأَوَّلهُ الکَشِیشُ ،و إِذا ارتفع قلیلاً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 یکِتُّ کَتِیتاً،فإِذا أَفْصح بالهَدِیر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هَدِیراً فإِذا صفا صوتُه و رَجَّع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إِلیکم تکِشُّون کَشِیشَ الضِّبَاب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هدیر الإِِبل؛ و بَعِیر </w:t>
      </w:r>
      <w:bookmarkStart w:id="1616" w:name="pg11465_149573"/>
    </w:p>
    <w:p>
      <w:pPr>
        <w:pStyle w:val="BookText"/>
        <w:rPr/>
      </w:pPr>
      <w:bookmarkEnd w:id="1616"/>
      <w:r>
        <w:rPr>
          <w:rFonts w:ascii="Amiri" w:hAnsi="Amiri" w:eastAsia="Amiri" w:cs="Amiri"/>
          <w:color w:val="111111"/>
          <w:sz w:val="28"/>
          <w:sz w:val="28"/>
          <w:szCs w:val="28"/>
          <w:rtl w:val="true"/>
          <w:lang w:bidi="ar-SA"/>
        </w:rPr>
        <w:t>مِکْشاشٌ ؛ قال العَنْبَریّ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العَنْبَرِیِّین ذَوِی الأَرْیاشِ، یَهْدِرُ هَدْراً لیس بالمِکْشاشِ و قال بعضُ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 یَکِشُّ و یَفِشُّ و هو صوته قبل أَن یهْدِر،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کَشِیشُ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غَلَیانِه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کَشَّ الزَّنْدُ یَکِشُّ کَشّاً و کَشِیشاً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 صوتاً خَوَّاراً عند خروج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کشت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حَشراتِ القاع من جُلاجِلِ، قد نَشَّ ما کَشَّ من المَرَاجِلِ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إِدْراکُ نَبِیذی و أَن أَتَصَیَّدَکُنَّ فآکُلَکُنَّ علی ما أَشْرب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لربِیعة،و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أَسد،یجعلون الشین مکان الکاف،و ذلک فی المؤَنث خاصة،فیقولون عَلَیْشِ و مِنْشِ و بِشِ؛ و ینشدون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فَعَیناشِ عَیْناها،و جِیدُشِ جِیدُها، و لکنَّ عظمَ الساقِ مِنْشِ رَقِیقُ و أَنشد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منی أَن رأَتنی أَحْتَرِشْ، و لو حَرَشْتِ لکشَفْتُ عن حِرِش و منهم من یزید الشین بعد الکاف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عَلَیکِشْ و إِلیکِشْ و بِکِشْ و مِنْکِشْ،و ذلک فی الوقف خاصة،و إِنما هذا لِتَبِین کسرةُ الکاف فیؤَکد التأْنیث،و ذلک لأَن الکسرة الدالة علی التأْنیث فیها تَخْفی فی الوقف فاحتاطوا للبیان بأَن أَبْدلُوها شیناً،فإِذا وصَلوا حذفوا لِبَیان الحرکة،و منهم من یُجْری الوصل مُجْری الوقف فیبدل فیه أَیضاً؛ و أَنشدوا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فعیناش عیناها و جِیدُشِ جِیدُها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جنی و قرأْت علی أَبی بکر محمد بن الحسن عن أَبی العباس أَحمد بن یحیی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فیما أَبْتَغِی أَبْغِیشِ، أَبْدَل من کاف المؤَنث شِیناً فی کل ذلک و شبَّه کاف الدِّیکِ لکسرتِها بکاف المؤنث،و ربما زادوا علی الکاف فی الوقف شیناً حِرْصاً علی البیان أَیضاً،قالوا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بِکِشْ و أَعْطَیْتُکِشْ،فإِذا وصلوا حذفوا الجمیع،و ربما أَلحَقُوا الشینَ فیه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تَیَاسَرُوا عن کَشْکَشةِ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إِبدالِهم الشین من کاف الخطاب مع المؤنث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أَبُوشِ و أُمُّشِ،و زادُوا علی الکاف شیناً فی الوقف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بکِشْ،کما تفعل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الناصیةُ أَو الخُصْلةُ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لا یُکَشْکِشُ أَی لا یُنْزَحُ،و الأَعْرَفُ لا یَنْکَشُّ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یُلْقح به النخلُ؛ و فی التهذیب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 الحِرْقُ الذی یُلْقَح به النخلُ</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2672859_73709187"/>
      <w:bookmarkStart w:id="1618" w:name="_Toc687"/>
      <w:bookmarkEnd w:id="1617"/>
      <w:r>
        <w:rPr>
          <w:rtl w:val="true"/>
        </w:rPr>
        <w:t>کشمش</w:t>
      </w:r>
      <w:bookmarkEnd w:id="161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الکِشْمِشُ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و هو کثیرٌ بالسَّراة</w:t>
      </w:r>
      <w:r>
        <w:rPr>
          <w:rFonts w:eastAsia="Amiri" w:cs="Amiri" w:ascii="Amiri" w:hAnsi="Amiri"/>
          <w:color w:val="111111"/>
          <w:sz w:val="28"/>
          <w:szCs w:val="28"/>
          <w:rtl w:val="true"/>
          <w:lang w:bidi="ar-SA"/>
        </w:rPr>
        <w:t xml:space="preserve">. </w:t>
      </w:r>
      <w:bookmarkStart w:id="1619" w:name="pg11465_149574"/>
    </w:p>
    <w:p>
      <w:pPr>
        <w:pStyle w:val="Heading4"/>
        <w:numPr>
          <w:ilvl w:val="3"/>
          <w:numId w:val="1"/>
        </w:numPr>
        <w:rPr/>
      </w:pPr>
      <w:bookmarkStart w:id="1620" w:name="__RefHeading___Toc2672861_73709187"/>
      <w:bookmarkStart w:id="1621" w:name="_Toc688"/>
      <w:bookmarkEnd w:id="1619"/>
      <w:bookmarkEnd w:id="1620"/>
      <w:r>
        <w:rPr>
          <w:rtl w:val="true"/>
        </w:rPr>
        <w:t>کمش</w:t>
      </w:r>
      <w:bookmarkEnd w:id="1621"/>
    </w:p>
    <w:p>
      <w:pPr>
        <w:pStyle w:val="BookText"/>
        <w:rPr/>
      </w:pPr>
      <w:r>
        <w:rPr>
          <w:rFonts w:ascii="Amiri" w:hAnsi="Amiri" w:eastAsia="Amiri" w:cs="Amiri"/>
          <w:color w:val="111111"/>
          <w:sz w:val="28"/>
          <w:sz w:val="28"/>
          <w:szCs w:val="28"/>
          <w:rtl w:val="true"/>
          <w:lang w:bidi="ar-SA"/>
        </w:rPr>
        <w:t xml:space="preserve">الکَمْشُ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السریع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کَمْشٌ و کَمِیشٌ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عَزُومٌ ماضٍ سریعٌ فی أُموره، کَمِشَ کَمَشاً و کَمُشَ ،بالضم، یَکْمُش کَماشَةً و انْکَمَشَ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انْکَمَشَ فی أَمرِه و انْشَمَرَ و جَدَّ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مِنْ وجَلٍ و أَکْمَشَ فی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عبد الملک إِلی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إِلیهما کَمِیشَ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مشمِّراً 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کَمَّشْته تَکْمِیشاً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 فانْکَمَشَ و تَکَمَّش أَی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 الکَمِیشُ الشجاعُ، کَمُشَ کَماشةً کما قالوا شَجُع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أَکْمَشَ فی السیر 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کَمْشٌ و کَمِیشٌ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الجُرْدانِ قصیرُه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الکَمْشُ من الخیل القصیرُ الجُرْدانِ،و جمعه کِمَاشٌ و أَکْماشٌ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الکَمْشُ إِن وُصِفَ به ذَکَرٌ من الدوابّ فهو القصیرُ الصغیرُ الذکَرِ،و إِن وُصِفت به الأُنثی فهی الصغیرةُ الضَّرعِ،و هی کَمْشةٌ ،و ربما کان الضرع الکَمْشُ مع کُمُوشِه دَرُوراً؛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یَعُسُّ جِحاشُهنَّ إِلی ضُروعٍ کِمَاشٍ ،لم یُقَبِّضْها التَّوادِی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الکَمْشة من الإِِبل الصغیرةُ الضَّرْع،و قد کَمُشَت کماشةً ،و خُصْیةٌ کَمْشةٌ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قصیرةٌ لاصقةٌ بالصِّفاق،و قد کَمُشت کُموشةً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موسی و شعیب،سلام اللَّه علی نبینا و علیهما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فَشُوشٌ و لا کَمُوشٌ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الکَمُوشُ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الضرع،سمیت بذلک لانْکِماشِ ضَرعها و هو تقلّصُه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الکَمْشَةُ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الناقةُ الصغیرةُ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ضرعٌ کَمْشٌ بَیّن الکُمُوشةِ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أَکْمَش بناقتِه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جمیع أَخْلافِها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کَمْشةٌ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صغیرةُ الثدْیِ،و قد کَمُشَت کَماشةً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الأَکْمَشُ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یکاد یُبْصِر،زاد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قولهم قد تکَمَّشَ جلدُه أَی تقبّض و اجتمع و انْکَمَشَ فی الحاجة،معناه اجتمع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کَمِیشُ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مُشَمِّرُه</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2672863_73709187"/>
      <w:bookmarkStart w:id="1623" w:name="_Toc689"/>
      <w:bookmarkEnd w:id="1622"/>
      <w:r>
        <w:rPr>
          <w:rtl w:val="true"/>
        </w:rPr>
        <w:t>کنش</w:t>
      </w:r>
      <w:bookmarkEnd w:id="1623"/>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الأَعرابی الکَنْشُ أَن یأْخذ الرجل المِسْواکَ فَیُلَیِّنَ رأْسَه بعد خُشونته،یقال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کَنَشَه بعد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 الأَکْسِیَة</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2672865_73709187"/>
      <w:bookmarkStart w:id="1625" w:name="_Toc690"/>
      <w:bookmarkEnd w:id="1624"/>
      <w:r>
        <w:rPr>
          <w:rtl w:val="true"/>
        </w:rPr>
        <w:t>کنبش</w:t>
      </w:r>
      <w:bookmarkEnd w:id="1625"/>
    </w:p>
    <w:p>
      <w:pPr>
        <w:pStyle w:val="BookText"/>
        <w:rPr/>
      </w:pPr>
      <w:r>
        <w:rPr>
          <w:rFonts w:ascii="Amiri" w:hAnsi="Amiri" w:eastAsia="Amiri" w:cs="Amiri"/>
          <w:color w:val="111111"/>
          <w:sz w:val="28"/>
          <w:sz w:val="28"/>
          <w:szCs w:val="28"/>
          <w:rtl w:val="true"/>
          <w:lang w:bidi="ar-SA"/>
        </w:rPr>
        <w:t>تَکَنْبَشَ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2672867_73709187"/>
      <w:bookmarkStart w:id="1627" w:name="_Toc691"/>
      <w:bookmarkEnd w:id="1626"/>
      <w:r>
        <w:rPr>
          <w:rtl w:val="true"/>
        </w:rPr>
        <w:t>کندش</w:t>
      </w:r>
      <w:bookmarkEnd w:id="1627"/>
    </w:p>
    <w:p>
      <w:pPr>
        <w:pStyle w:val="BookText"/>
        <w:rPr/>
      </w:pPr>
      <w:r>
        <w:rPr>
          <w:rFonts w:ascii="Amiri" w:hAnsi="Amiri" w:eastAsia="Amiri" w:cs="Amiri"/>
          <w:color w:val="111111"/>
          <w:sz w:val="28"/>
          <w:sz w:val="28"/>
          <w:szCs w:val="28"/>
          <w:rtl w:val="true"/>
          <w:lang w:bidi="ar-SA"/>
        </w:rPr>
        <w:t xml:space="preserve">الکُنْدُشُ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المفضّل یقال هو أَخبَثُ من کُنْدُشٍ ،و هو العَقْعَق؛ و أَنشد لأَبی الغَطَمّش یصف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مُنِیتُ بِزَنْمَرْدَةٍ کالعصا، و معنی مُنِیتُ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یُشْبِهُ خَلْقُها خَلْقَ الرجل،فارسی معرب،و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بِزِنْمِرْدة،بکسر الزای مع المیم،و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بِزمَّرْدة،بحذف النون،علی مثال عِلَّکْدة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 و أَخْبَث من کُنْدُش ،قال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الکُنْدُشُ لِصُّ الطیر،و هو العَقْعَقُ،و الرِّیبَالُ لِصُّ الأُسُودِ،و الطِّمْلُ لِصّ الذِّئابِ،و الزَّبابةُ لِصُّ الفِیرانِ،و الفُوَیْسِقةُ سارقةُ الفَتِیلة من السراج،و الکُنْدُشُ ضرْبٌ من الأَدْوِیة</w:t>
      </w:r>
      <w:r>
        <w:rPr>
          <w:rFonts w:eastAsia="Amiri" w:cs="Amiri" w:ascii="Amiri" w:hAnsi="Amiri"/>
          <w:color w:val="111111"/>
          <w:sz w:val="28"/>
          <w:szCs w:val="28"/>
          <w:rtl w:val="true"/>
          <w:lang w:bidi="ar-SA"/>
        </w:rPr>
        <w:t xml:space="preserve">. </w:t>
      </w:r>
      <w:bookmarkStart w:id="1628" w:name="pg11465_149575"/>
    </w:p>
    <w:p>
      <w:pPr>
        <w:pStyle w:val="Heading4"/>
        <w:numPr>
          <w:ilvl w:val="3"/>
          <w:numId w:val="1"/>
        </w:numPr>
        <w:rPr/>
      </w:pPr>
      <w:bookmarkStart w:id="1629" w:name="__RefHeading___Toc2672869_73709187"/>
      <w:bookmarkStart w:id="1630" w:name="_Toc692"/>
      <w:bookmarkEnd w:id="1628"/>
      <w:bookmarkEnd w:id="1629"/>
      <w:r>
        <w:rPr>
          <w:rtl w:val="true"/>
        </w:rPr>
        <w:t>کنفرش</w:t>
      </w:r>
      <w:bookmarkEnd w:id="1630"/>
    </w:p>
    <w:p>
      <w:pPr>
        <w:pStyle w:val="BookText"/>
        <w:rPr/>
      </w:pPr>
      <w:r>
        <w:rPr>
          <w:rFonts w:ascii="Amiri" w:hAnsi="Amiri" w:eastAsia="Amiri" w:cs="Amiri"/>
          <w:color w:val="111111"/>
          <w:sz w:val="28"/>
          <w:sz w:val="28"/>
          <w:szCs w:val="28"/>
          <w:rtl w:val="true"/>
          <w:lang w:bidi="ar-SA"/>
        </w:rPr>
        <w:t xml:space="preserve">الکنفَرِشُ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الذکَرُ،و قیل حشَفةُ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 الکَنْفَرِشُ و القَنْفَرِشُ الضخمُ من الکَمَرِ؛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کَنْفَرِش فی رأْسِها انْقِلابُ</w:t>
      </w:r>
    </w:p>
    <w:p>
      <w:pPr>
        <w:pStyle w:val="Heading4"/>
        <w:numPr>
          <w:ilvl w:val="3"/>
          <w:numId w:val="1"/>
        </w:numPr>
        <w:rPr/>
      </w:pPr>
      <w:bookmarkStart w:id="1631" w:name="__RefHeading___Toc2672871_73709187"/>
      <w:bookmarkStart w:id="1632" w:name="_Toc693"/>
      <w:bookmarkEnd w:id="1631"/>
      <w:r>
        <w:rPr>
          <w:rtl w:val="true"/>
        </w:rPr>
        <w:t>کنفش</w:t>
      </w:r>
      <w:bookmarkEnd w:id="1632"/>
    </w:p>
    <w:p>
      <w:pPr>
        <w:pStyle w:val="BookText"/>
        <w:rPr/>
      </w:pPr>
      <w:r>
        <w:rPr>
          <w:rFonts w:ascii="Amiri" w:hAnsi="Amiri" w:eastAsia="Amiri" w:cs="Amiri"/>
          <w:color w:val="111111"/>
          <w:sz w:val="28"/>
          <w:sz w:val="28"/>
          <w:szCs w:val="28"/>
          <w:rtl w:val="true"/>
          <w:lang w:bidi="ar-SA"/>
        </w:rPr>
        <w:t xml:space="preserve">الکَنْفَشةُ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یُدِیرَ العِمامةَ علی رأْسِه عشرین 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الکَنْفَشةُ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تکون فی لَحْیِ البعیر و هی النَّوْطةُ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الکنْفَشُ ورَمٌ فی أَصل اللَّحْیِ و یسمی الخازِبازِ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الکَنْفَشةُ الرَّوَغانُ فی الحَرْب</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2672873_73709187"/>
      <w:bookmarkStart w:id="1634" w:name="_Toc694"/>
      <w:bookmarkEnd w:id="1633"/>
      <w:r>
        <w:rPr>
          <w:rtl w:val="true"/>
        </w:rPr>
        <w:t>کوش</w:t>
      </w:r>
      <w:bookmarkEnd w:id="1634"/>
    </w:p>
    <w:p>
      <w:pPr>
        <w:pStyle w:val="BookText"/>
        <w:rPr/>
      </w:pPr>
      <w:r>
        <w:rPr>
          <w:rFonts w:ascii="Amiri" w:hAnsi="Amiri" w:eastAsia="Amiri" w:cs="Amiri"/>
          <w:color w:val="111111"/>
          <w:sz w:val="28"/>
          <w:sz w:val="28"/>
          <w:szCs w:val="28"/>
          <w:rtl w:val="true"/>
          <w:lang w:bidi="ar-SA"/>
        </w:rPr>
        <w:t xml:space="preserve">الکَوْشُ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الفَیْشلةِ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کاشَ جاریتَه أَو المرأَةَ یَکُوشُها کَوْشاً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نَکَحَها،و کذلک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جارِیتَه یَکُوشُها کَوْشاً إِذا مسَحَها،و کاشَ الفحلُ طَرُوقَتَه کَوْشاً 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یَکُوشُ کَوْشاً إِذا فَزِعَ فَزَعاً شدیداً</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2672875_73709187"/>
      <w:bookmarkStart w:id="1636" w:name="_Toc695"/>
      <w:bookmarkEnd w:id="1635"/>
      <w:r>
        <w:rPr>
          <w:rtl w:val="true"/>
        </w:rPr>
        <w:t>کیش</w:t>
      </w:r>
      <w:bookmarkEnd w:id="1636"/>
    </w:p>
    <w:p>
      <w:pPr>
        <w:pStyle w:val="BookText"/>
        <w:rPr/>
      </w:pPr>
      <w:r>
        <w:rPr>
          <w:rFonts w:ascii="Amiri" w:hAnsi="Amiri" w:eastAsia="Amiri" w:cs="Amiri"/>
          <w:color w:val="111111"/>
          <w:sz w:val="28"/>
          <w:sz w:val="28"/>
          <w:szCs w:val="28"/>
          <w:rtl w:val="true"/>
          <w:lang w:bidi="ar-SA"/>
        </w:rPr>
        <w:t>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أَکْیاشٌ و جُبَّة أَسنادٌ و ثوبُ أَفْوافٍ،قال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الأَکْیاشُ من بُرودِ الیمن</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2672877_73709187"/>
      <w:bookmarkStart w:id="1638" w:name="_Toc696"/>
      <w:bookmarkEnd w:id="1637"/>
      <w:r>
        <w:rPr>
          <w:rtl w:val="true"/>
        </w:rPr>
        <w:t>فصل اللام</w:t>
      </w:r>
      <w:bookmarkEnd w:id="1638"/>
    </w:p>
    <w:p>
      <w:pPr>
        <w:pStyle w:val="Heading4"/>
        <w:numPr>
          <w:ilvl w:val="3"/>
          <w:numId w:val="1"/>
        </w:numPr>
        <w:rPr/>
      </w:pPr>
      <w:bookmarkStart w:id="1639" w:name="__RefHeading___Toc2672879_73709187"/>
      <w:bookmarkStart w:id="1640" w:name="_Toc697"/>
      <w:bookmarkEnd w:id="1639"/>
      <w:r>
        <w:rPr>
          <w:rtl w:val="true"/>
        </w:rPr>
        <w:t>لشش</w:t>
      </w:r>
      <w:bookmarkEnd w:id="1640"/>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العرب شین بعد لام و لکن کلها قبل اللام،قال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 فی کلامهم الشین بعد اللام،قال ابن الأَعرابی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لَشْلاشٌ إِذا کان خفیفاً،قال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اللَّشْلشَةُ کثرةُ التردّدِ عند الفزَع و اضطرابُ الأَحْشاءِ فی موضع بَعْد موضع؛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لَشْلاش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اللّشّ الطَّرْدُ؛ ذکره الأَزهری فی ترجمة علش</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2672881_73709187"/>
      <w:bookmarkStart w:id="1642" w:name="_Toc698"/>
      <w:bookmarkEnd w:id="1641"/>
      <w:r>
        <w:rPr>
          <w:rtl w:val="true"/>
        </w:rPr>
        <w:t>لمش</w:t>
      </w:r>
      <w:bookmarkEnd w:id="1642"/>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اللَّمْشُ العبَثُ،قال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صحیح</w:t>
      </w:r>
      <w:r>
        <w:rPr>
          <w:rFonts w:eastAsia="Amiri" w:cs="Amiri" w:ascii="Amiri" w:hAnsi="Amiri"/>
          <w:color w:val="111111"/>
          <w:sz w:val="28"/>
          <w:szCs w:val="28"/>
          <w:rtl w:val="true"/>
          <w:lang w:bidi="ar-SA"/>
        </w:rPr>
        <w:t>.</w:t>
      </w:r>
    </w:p>
    <w:p>
      <w:pPr>
        <w:pStyle w:val="Heading3"/>
        <w:numPr>
          <w:ilvl w:val="2"/>
          <w:numId w:val="1"/>
        </w:numPr>
        <w:rPr/>
      </w:pPr>
      <w:bookmarkStart w:id="1643" w:name="__RefHeading___Toc2672883_73709187"/>
      <w:bookmarkStart w:id="1644" w:name="_Toc699"/>
      <w:bookmarkEnd w:id="1643"/>
      <w:r>
        <w:rPr>
          <w:rtl w:val="true"/>
        </w:rPr>
        <w:t>فصل المیم</w:t>
      </w:r>
      <w:bookmarkEnd w:id="1644"/>
    </w:p>
    <w:p>
      <w:pPr>
        <w:pStyle w:val="Heading4"/>
        <w:numPr>
          <w:ilvl w:val="3"/>
          <w:numId w:val="1"/>
        </w:numPr>
        <w:rPr/>
      </w:pPr>
      <w:bookmarkStart w:id="1645" w:name="__RefHeading___Toc2672885_73709187"/>
      <w:bookmarkStart w:id="1646" w:name="_Toc700"/>
      <w:bookmarkEnd w:id="1645"/>
      <w:r>
        <w:rPr>
          <w:rtl w:val="true"/>
        </w:rPr>
        <w:t>مأش</w:t>
      </w:r>
      <w:bookmarkEnd w:id="1646"/>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مأَشَ المطرُ الأَرضَ إِذا سَحَاها؛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یومَ المطر المئِیشِ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قاتِلی جَبْلةُ أَو مُعِیشِی؟</w:t>
      </w:r>
    </w:p>
    <w:p>
      <w:pPr>
        <w:pStyle w:val="Heading4"/>
        <w:numPr>
          <w:ilvl w:val="3"/>
          <w:numId w:val="1"/>
        </w:numPr>
        <w:rPr/>
      </w:pPr>
      <w:bookmarkStart w:id="1647" w:name="__RefHeading___Toc2672887_73709187"/>
      <w:bookmarkStart w:id="1648" w:name="_Toc701"/>
      <w:bookmarkEnd w:id="1647"/>
      <w:r>
        <w:rPr>
          <w:rtl w:val="true"/>
        </w:rPr>
        <w:t>متش</w:t>
      </w:r>
      <w:bookmarkEnd w:id="1648"/>
    </w:p>
    <w:p>
      <w:pPr>
        <w:pStyle w:val="BookText"/>
        <w:rPr/>
      </w:pPr>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 تَفْریقُک الشیءَ بأَصابعک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متَشَ الشیءَ یَمْتِشُه مَتْشاً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متَشَ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بأَصابعه حلْباً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مَتِشَت عینُه متَشاً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کمدِشَت،و رجل أَمْتَشُ و امرأَة مَتْشاء </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2672889_73709187"/>
      <w:bookmarkStart w:id="1650" w:name="_Toc702"/>
      <w:bookmarkEnd w:id="1649"/>
      <w:r>
        <w:rPr>
          <w:rtl w:val="true"/>
        </w:rPr>
        <w:t>محش</w:t>
      </w:r>
      <w:bookmarkEnd w:id="1650"/>
    </w:p>
    <w:p>
      <w:pPr>
        <w:pStyle w:val="BookText"/>
        <w:rPr/>
      </w:pPr>
      <w:r>
        <w:rPr>
          <w:rFonts w:ascii="Amiri" w:hAnsi="Amiri" w:eastAsia="Amiri" w:cs="Amiri"/>
          <w:color w:val="111111"/>
          <w:sz w:val="28"/>
          <w:sz w:val="28"/>
          <w:szCs w:val="28"/>
          <w:rtl w:val="true"/>
          <w:lang w:bidi="ar-SA"/>
        </w:rPr>
        <w:t>مَحَشَ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مَحَشَه الحَدّادُ یَمْحَشُه مَحْشاً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حِمْلٌ فمَحَشَنی مَحْشاً ،و ذلک إِذا سَحَجَ جِلْدَه من غیر أَن یسْلُخه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مرت بی غِرارةٌ فَمَحَشَتْنی أَی سَحَجَتْنی؛ و قال الکلابی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مَرَّتْ بی غِرارةٌ فمَشَنَتْنی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 لَهب یُحْرِق الجِلد و یُبْدی العَظْم فیُشَیّطُ أَعالِیَه و لا یُنْضِجه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امْتَحَش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مَحَشَته النارُ و امْتَحَشَتْه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أَحْرَقَتْه،و کذلک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أَمْحَشَه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خُبزٌ مُحاشٌ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مُحْرَقٌ،و کذلک 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مُمْحِشَةٌ و مَحُوش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مُحْرِقة بِجَدبها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سَنة أَمْحَشَت کلَّ شیء إِذا کانت 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امْتَحَش فلانٌ غَضَباً،و امْتَحَش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امْتَحَشَ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حکی عن ثعلب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یجتمعون من قبائل یُحالِفُون غیرَهم من الحِلْف عند النار؛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مِحاشَک یا یَزِیدُ،فإِننی أَعْدَدْتُ یَرْبوعاً لکمْ،و تَمِیما </w:t>
      </w:r>
      <w:bookmarkStart w:id="1651" w:name="pg11465_149576"/>
    </w:p>
    <w:p>
      <w:pPr>
        <w:pStyle w:val="BookText"/>
        <w:rPr/>
      </w:pPr>
      <w:bookmarkEnd w:id="1651"/>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صِرْمةَ و سهماً و مالِکاً بنی مُرَّة بن عوف بن سعد بن ذبیان بن بَغِیض و ضبة بن سعد لأَنهم تحالفوا بالنار،فسُمُّوا المِحاشَ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فی قوله جمِّع مِحاشَک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قبائلَ فصَیَّرهم کالشیء الذی أَحرقته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مَحَشَتْه النارُ و أَمْحَشَتْه أَی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کادَ أَن یَمْحَشَ عِمامِتی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یُوقِدُون ناراً لدی الحِلْف لیکون أَوْکَدَ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أَعطانی إِلاَّ مَحْشِیَّ خِناقٍ قَمِل و إِلا مِحْشاً خناقٌ قَمِلٌ،فأَما المَحْشِیّ فهو ثوب یُلْبس تحت الثیاب و یحتشی به،و أَما مِحْشاً فهو الذی یَمْحَش البدنَ بکثرة وسَخِه و إِخْلاقِه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النبی،صلی اللَّه علیه و سلم،أَنه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نَاسٌ من النار قد امْتَحَشُوا و صاروا حُمَماً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قد احترقوا و صاروا 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احتراقُ الجلد و ظهورُ العظم،و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امْتُحِشُوا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لم یسمّ 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النار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مَحشْتُ جلدَه أَی أَحْرَقْته،و فیه لغة أُخری أَمْحَشْتُه بالنار؛ عن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الامْتِحاشُ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من طعامٍ أَجِدُه </w:t>
      </w:r>
      <w:r>
        <w:rPr>
          <w:rStyle w:val="FootnoteAnchor"/>
          <w:rtl w:val="true"/>
        </w:rPr>
        <w:footnoteReference w:id="207"/>
      </w:r>
      <w:r>
        <w:rPr>
          <w:rFonts w:ascii="Amiri" w:hAnsi="Amiri" w:eastAsia="Amiri" w:cs="Amiri"/>
          <w:color w:val="111111"/>
          <w:sz w:val="28"/>
          <w:sz w:val="28"/>
          <w:szCs w:val="28"/>
          <w:rtl w:val="true"/>
          <w:lang w:bidi="ar-SA"/>
        </w:rPr>
        <w:t>حَلالاً لأَنه مَحَشَتْه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مُنْکِراً علی مَنْ یُوجِب الوُضوءَ مما مَسّتْه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مِحاشُ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یجتمعون إِلیه من قومه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المَحاشُ ،بفتح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من بنی عُذْرة مَحَشُوا بعیراً علی النار اشْتَوَوْه و اجتمعوا علیه فأَکلوه</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2672891_73709187"/>
      <w:bookmarkStart w:id="1653" w:name="_Toc703"/>
      <w:bookmarkEnd w:id="1652"/>
      <w:r>
        <w:rPr>
          <w:rtl w:val="true"/>
        </w:rPr>
        <w:t>مخش</w:t>
      </w:r>
      <w:bookmarkEnd w:id="1653"/>
    </w:p>
    <w:p>
      <w:pPr>
        <w:pStyle w:val="BookText"/>
        <w:rPr/>
      </w:pPr>
      <w:r>
        <w:rPr>
          <w:rFonts w:ascii="Amiri" w:hAnsi="Amiri" w:eastAsia="Amiri" w:cs="Amiri"/>
          <w:color w:val="111111"/>
          <w:sz w:val="28"/>
          <w:sz w:val="28"/>
          <w:szCs w:val="28"/>
          <w:rtl w:val="true"/>
          <w:lang w:bidi="ar-SA"/>
        </w:rPr>
        <w:t xml:space="preserve">التَّمَخّشُ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الحرکة،یمانیة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ابن الأَثیر فی هذه الترجمة و 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کان،صلی اللَّه علیه و سلم، مِخَشّاً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یخالط الناس و یأْکل معهم و یتحدث،و المیم زائدة</w:t>
      </w:r>
      <w:r>
        <w:rPr>
          <w:rFonts w:eastAsia="IRNazanin" w:cs="IRNazanin"/>
          <w:color w:val="111111"/>
          <w:sz w:val="28"/>
          <w:szCs w:val="28"/>
          <w:rtl w:val="true"/>
          <w:lang w:bidi="fa-IR"/>
        </w:rPr>
        <w:t>.</w:t>
      </w:r>
    </w:p>
    <w:p>
      <w:pPr>
        <w:pStyle w:val="Heading4"/>
        <w:numPr>
          <w:ilvl w:val="3"/>
          <w:numId w:val="1"/>
        </w:numPr>
        <w:rPr/>
      </w:pPr>
      <w:bookmarkStart w:id="1654" w:name="__RefHeading___Toc2672893_73709187"/>
      <w:bookmarkStart w:id="1655" w:name="_Toc704"/>
      <w:bookmarkEnd w:id="1654"/>
      <w:r>
        <w:rPr>
          <w:rtl w:val="true"/>
        </w:rPr>
        <w:t>مدش</w:t>
      </w:r>
      <w:bookmarkEnd w:id="1655"/>
    </w:p>
    <w:p>
      <w:pPr>
        <w:pStyle w:val="BookText"/>
        <w:rPr/>
      </w:pPr>
      <w:r>
        <w:rPr>
          <w:rFonts w:ascii="Amiri" w:hAnsi="Amiri" w:eastAsia="Amiri" w:cs="Amiri"/>
          <w:color w:val="111111"/>
          <w:sz w:val="28"/>
          <w:sz w:val="28"/>
          <w:szCs w:val="28"/>
          <w:rtl w:val="true"/>
          <w:lang w:bidi="ar-SA"/>
        </w:rPr>
        <w:t xml:space="preserve">المَدَشُ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فی الید و استرخاءٌ و انتشارٌ مع قلّة لحم، مَدِشَت یدُه مَدَشاً و هو أَمْدَشُ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لحمِه مَدْشةٌ أَی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مَدْشاءُ و ناقة مَدْشاءُ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لأَمْدَشُ الأَصابعِ و هو المُنْتَشرُ الأَصابِع الرِّخْوُ القَصَبةِ،و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مَدْشاءُ الیدینِ سریعةُ أَوْبِهما فی حُسْن سَیْر؛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نازِحة الجُولَیْنِ خاشعة الصُّوَی، قَطَعْتُ بمَدْشاءِ الذِّراعَیْنِ سَاهِم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مَدْشاءَ الیَدَیْن قُلْقُلا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المَدَش رَخاوةُ عَصَبِ الیدِ و قلّةُ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أَمْدَشُ الیدِ،و قد مَدِشَ ،و امرأَة مَدْشاءُ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المَدْشاءُ من النساء خاصة التی لا لحم علی یدیها؛ عن أَبی عبید،و جمل أَمْدَشُ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لحمِ ثَدْیِ المرأَةِ؛ عن کراع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مَدَشَ من الطعام مَدْشاً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منه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مَدَشَ له من العطاء یَمْدُشُ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ما مَدَشْت به مَدْشاً و مَدُوشاً و ما مَدَشَنی شیئاً و لا أَمْدَشَنی و ما مَدَشْتُه شیئاً و لا مَدَّشْتُه شیئاً أَی ما أَعطانی و لا أَعْطَیْتُه،قال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مَدِشَت عینُه مَدَشاً و هی مَدْشاءُ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من جُوع أَو حرِّ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فی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المَدَشُ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اصْطِکاکُ بواطنِ الرُّسْغَین من شدة الفَدَغِ و هو من عیوب الخیل التی تکون خِلْقة،و الفَدَعُ التواءُ الرُّسْغ من عُرْضِه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 کفَدِش؛ حکاه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به مَدْشةٌ أَی مرضٌ،و اللَّه أَعلم بالصواب</w:t>
      </w:r>
      <w:r>
        <w:rPr>
          <w:rFonts w:eastAsia="Amiri" w:cs="Amiri" w:ascii="Amiri" w:hAnsi="Amiri"/>
          <w:color w:val="111111"/>
          <w:sz w:val="28"/>
          <w:szCs w:val="28"/>
          <w:rtl w:val="true"/>
          <w:lang w:bidi="ar-SA"/>
        </w:rPr>
        <w:t xml:space="preserve">. </w:t>
      </w:r>
      <w:bookmarkStart w:id="1656" w:name="pg11465_149577"/>
    </w:p>
    <w:p>
      <w:pPr>
        <w:pStyle w:val="Heading4"/>
        <w:numPr>
          <w:ilvl w:val="3"/>
          <w:numId w:val="1"/>
        </w:numPr>
        <w:rPr/>
      </w:pPr>
      <w:bookmarkStart w:id="1657" w:name="__RefHeading___Toc2672895_73709187"/>
      <w:bookmarkStart w:id="1658" w:name="_Toc705"/>
      <w:bookmarkEnd w:id="1656"/>
      <w:bookmarkEnd w:id="1657"/>
      <w:r>
        <w:rPr>
          <w:rtl w:val="true"/>
        </w:rPr>
        <w:t>مرش</w:t>
      </w:r>
      <w:bookmarkEnd w:id="1658"/>
    </w:p>
    <w:p>
      <w:pPr>
        <w:pStyle w:val="BookText"/>
        <w:rPr/>
      </w:pPr>
      <w:r>
        <w:rPr>
          <w:rFonts w:ascii="Amiri" w:hAnsi="Amiri" w:eastAsia="Amiri" w:cs="Amiri"/>
          <w:color w:val="111111"/>
          <w:sz w:val="28"/>
          <w:sz w:val="28"/>
          <w:szCs w:val="28"/>
          <w:rtl w:val="true"/>
          <w:lang w:bidi="ar-SA"/>
        </w:rPr>
        <w:t xml:space="preserve">المَرْشُ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القَرْص من الجِلْد بأَطراف الأَظافیر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أَلْطَفَ مَرْشاً و خَرْشاً،و الخَرْشُ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 کالخَدْش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مَرْشٌ ،و هی المُرُوش و الخُرُوشُ و الخُدُوشُ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غزوة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به ناقتُه إِلی شجرات فَمَرَشْن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خَدَشَتْه أَغْصانُها و أَثّرت فی ظَهْره و أَصل المَرْشِ الحکُّ بأَطراف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 شَقُّ الجلد بأَطراف الأَظافیر،قال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أَضعف من الخَدْش، مَرَشَه یَمْرُشُه مَرْشاً ،و المُرُوشُ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مَرَشَ وجهَه إِذا 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حَکَّ أَحدُکم فرْجَه و هو فی الصلاة فَلْیَمْرُشْه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 بأَطراف الأَظافیر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مَرَش الماءُ یمرُش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إِذا وقع علیها المطرُ رأَیتَها کلَّها تَسِیل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المَرْشُ أَرضٌ یَمْرُشُ الماءُ من وجهها فی مواضع لا یَبلغ أَن یحفِر حَفْرَ السیل،و الجمع أَمْراش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الأَمْراشُ مسایلُ لا تجْرحُ الأَرضَ و لا تَخُدّ فیها تجیء من أَرض مستویة تتبع ما تَوَطَّأَ من الأَرض فی غیر خدّ،و قد یجیء المَرْشُ من بُعد و یجیء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مسایلُ الماء تسقی السلْقانَ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مَرَشَ المطرُ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إِلی مَرْشٍ من الأَمْراشِ اسم للأَرض مع الماء و بعد الماء إِذا أَثَّر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 و المَرْشُ أَسفل الجبل و حَضِیضُه یَسِیل منه الماء فیَدِبّ دَبِیباً و لا یحْفِر و جمعه أَمْراسٌ و أَمْراشٌ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مِحْجن الضِّبابی یقول رأَیت مَرْشاً من السیل و هو الماء الذی یجرح وجه الأَرض جرحاً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مُراشةٌ و مُراطةٌ أَی حَقّ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مَرَشَه یَمْرُشُه مَرْشاً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بأَطراف أَصابعه شبیهاً بالقَرْص،و امْتَرَشَ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یمْتَرِشُ الشیءَ بعد الشیء من هاهنا أَی یجمعه و یکسبه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امتَرَشْتُ الشیء إِذا اخْتَلَسْته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الأَمْرَشُ الرجلُ الکثیرُ الشرّ؛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مَرَشه إِذا 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الأَرْمش الحسَنُ الخلُق،و الأَمْشَرُ النشیطُ،و الأَرْشَمُ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الامْتِراشُ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الانتزاعُ،یقال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امتَرَشْت الشیء من یده انتزعته،و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یَمْتَرِشُ لعیاله أَی یکتسب و یقْتَرِف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کَسَّاب</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2672897_73709187"/>
      <w:bookmarkStart w:id="1660" w:name="_Toc706"/>
      <w:bookmarkEnd w:id="1659"/>
      <w:r>
        <w:rPr>
          <w:rtl w:val="true"/>
        </w:rPr>
        <w:t>مردقش</w:t>
      </w:r>
      <w:bookmarkEnd w:id="1660"/>
    </w:p>
    <w:p>
      <w:pPr>
        <w:pStyle w:val="BookText"/>
        <w:rPr/>
      </w:pPr>
      <w:r>
        <w:rPr>
          <w:rFonts w:ascii="Amiri" w:hAnsi="Amiri" w:eastAsia="Amiri" w:cs="Amiri"/>
          <w:color w:val="111111"/>
          <w:sz w:val="28"/>
          <w:sz w:val="28"/>
          <w:szCs w:val="28"/>
          <w:rtl w:val="true"/>
          <w:lang w:bidi="ar-SA"/>
        </w:rPr>
        <w:t xml:space="preserve">المَرْدَقُوش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المَرْزَنْجُوشُ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المَرْدَقُوشُ الزَّعْفَرانُ؛ و أَنشد ابن السکیت قول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یَعْلُون بالمَرْدَقُوشِ الوَرْدَ،ضاحِیَة، علی سَعابِیبِ ماء الضَّالةِ اللجِنِ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المَرْدَقُوشُ مُعَرّب معناه اللَّیِّن الأُذُنِ،و 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الضالة اللجزِ،بالزای،قال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خفض الورد جعله من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صوابه أَن ینشد اللجِن،بالنون،کما ذکره غیره</w:t>
      </w:r>
      <w:r>
        <w:rPr>
          <w:rFonts w:eastAsia="IRNazanin" w:cs="IRNazanin"/>
          <w:color w:val="111111"/>
          <w:sz w:val="28"/>
          <w:szCs w:val="28"/>
          <w:rtl w:val="true"/>
          <w:lang w:bidi="fa-IR"/>
        </w:rPr>
        <w:t>.</w:t>
      </w:r>
    </w:p>
    <w:p>
      <w:pPr>
        <w:pStyle w:val="Heading4"/>
        <w:numPr>
          <w:ilvl w:val="3"/>
          <w:numId w:val="1"/>
        </w:numPr>
        <w:rPr/>
      </w:pPr>
      <w:bookmarkStart w:id="1661" w:name="__RefHeading___Toc2672899_73709187"/>
      <w:bookmarkStart w:id="1662" w:name="_Toc707"/>
      <w:bookmarkEnd w:id="1661"/>
      <w:r>
        <w:rPr>
          <w:rtl w:val="true"/>
        </w:rPr>
        <w:t>مرزجش</w:t>
      </w:r>
      <w:bookmarkEnd w:id="1662"/>
    </w:p>
    <w:p>
      <w:pPr>
        <w:pStyle w:val="BookText"/>
        <w:rPr/>
      </w:pPr>
      <w:r>
        <w:rPr>
          <w:rFonts w:ascii="Amiri" w:hAnsi="Amiri" w:eastAsia="Amiri" w:cs="Amiri"/>
          <w:color w:val="111111"/>
          <w:sz w:val="28"/>
          <w:sz w:val="28"/>
          <w:szCs w:val="28"/>
          <w:rtl w:val="true"/>
          <w:lang w:bidi="ar-SA"/>
        </w:rPr>
        <w:t xml:space="preserve">المَرْزَجُوشُ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وزنه فَعْلَلُول بوزن عَضْرَفُوط،و المَرْزَنْجُوش لغة فیه</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2672901_73709187"/>
      <w:bookmarkStart w:id="1664" w:name="_Toc708"/>
      <w:bookmarkEnd w:id="1663"/>
      <w:r>
        <w:rPr>
          <w:rtl w:val="true"/>
        </w:rPr>
        <w:t>مشش</w:t>
      </w:r>
      <w:bookmarkEnd w:id="1664"/>
    </w:p>
    <w:p>
      <w:pPr>
        <w:pStyle w:val="BookText"/>
        <w:rPr/>
      </w:pPr>
      <w:r>
        <w:rPr>
          <w:rFonts w:ascii="Amiri" w:hAnsi="Amiri" w:eastAsia="Amiri" w:cs="Amiri"/>
          <w:color w:val="111111"/>
          <w:sz w:val="28"/>
          <w:sz w:val="28"/>
          <w:szCs w:val="28"/>
          <w:rtl w:val="true"/>
          <w:lang w:bidi="ar-SA"/>
        </w:rPr>
        <w:t>مشَشْت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 الناقَةَ یَمُشّها 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و ترک بعضَ اللبَن فی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 ما فی الضرع و امْتَشَعَ إِذا حلَب جمیعَ ما فیه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مشّ یدَه یَمُشّها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 بشیء،و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 الخشن لیُذْهِبَ به غَمَرَها و یُنَظّفَها؛ قال إمرؤ القیس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نَمُشّ بِأَعْرافِ الجِیادِ أَکُفَّنا،</w:t>
      </w:r>
    </w:p>
    <w:p>
      <w:pPr>
        <w:pStyle w:val="BookText"/>
        <w:rPr/>
      </w:pPr>
      <w:r>
        <w:rPr>
          <w:rFonts w:ascii="Amiri" w:hAnsi="Amiri" w:eastAsia="Amiri" w:cs="Amiri"/>
          <w:color w:val="111111"/>
          <w:sz w:val="28"/>
          <w:sz w:val="28"/>
          <w:szCs w:val="28"/>
          <w:rtl w:val="true"/>
          <w:lang w:bidi="ar-SA"/>
        </w:rPr>
        <w:t>إِذا نحنُ قُمْنا عن شِوَاءِ مُضَهَّبِ</w:t>
      </w:r>
    </w:p>
    <w:p>
      <w:pPr>
        <w:pStyle w:val="BookText"/>
        <w:rPr/>
      </w:pPr>
      <w:r>
        <w:rPr>
          <w:rFonts w:ascii="Amiri" w:hAnsi="Amiri" w:eastAsia="Amiri" w:cs="Amiri"/>
          <w:color w:val="111111"/>
          <w:sz w:val="28"/>
          <w:sz w:val="28"/>
          <w:szCs w:val="28"/>
          <w:rtl w:val="true"/>
          <w:lang w:bidi="ar-SA"/>
        </w:rPr>
        <w:t>المُضَهّبُ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یَکْمل نُضْجُه؛ یرید أَنهم أَکَلوا الشَّرائِحَ التی شَوَوْها علی النار قبْل نُضْجِها،و لم یدَعُوها إِلی أَن تَنْشَف فأَکلوها و فیها بقیة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المِنْدیلُ الذی یمسح یده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امْشُشْ مُخاطَک أَی امسحه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مَشُوشاً أَمُشُّ به یدی یرید مِنْدیلاً أَو شیئاً یمسح به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الیدین بالمَشُوش ،و هو المِنْدیل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 مسحُ الید بالشیء الخشن لیَقْلع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 أُذُنَه یَمُشُّها 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 قالت أُخت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لم تثأَروا بأَخیکُم، فمُشّوا بآذان النعامِ المُصَلَّمِ و المَشُّ أَن تمسح قِدْحاً بثوبک لتُلَیّنه کما تَمُشّ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 القِدْحَ 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لیُلَیّنه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 بیده و هو کالاستنجاء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عظم لا مُخّ فیه یُمْکنک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مَشّه مَشّاً و امْتَشَّه و تَمَشّشَه و مَشْمَشَه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 مَمْضُوغاً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مَشَشْت المُشاشَ أَی مصَصْتُه مَمْضوغاً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تَمَشّشْتُ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مُشاشَه أَو تمَکّکْته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أَمَشّ العظْمُ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 ما یُمَشّ،و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یُمِخَّ حتی یتَمَشّش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المُشاشُ رؤوسُ العظامِ مثل الرکبتین و المرفقین و المنکبین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صفة النبی،صلی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جلیلَ المُشاشِ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عظیمَ رؤوس العظام کالمرفقین و الکفین و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المُشاشةُ واحدة المُشاشِ ،و هی رؤوس العظام اللیّنة التی یمکن مضغُها؛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 عَمّارٌ إِیماناً إِلی مُشاشِه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عظْم المنکِب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یأْخذ فی مقدَم عظم الوظیف أَو باطن الساق فی إِنْسِیّهِ،و قد مَشِشَت الدابةُ،بإِظهار التضعیف نادر،قال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الکلام مثله،و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ضَبِبَ المکانُ إِذا کثر ضِبابُه،و أَلِلَ السِّقاءُ إِذا خبُثَ 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مَشِشَت الدابةُ،بالکسر، مشَشاً و هو شیء یشْخَصُ فی وَظِیفها حتی یکون له حَجْمٌ و لیس له صلابةُ العظمِ الصحیح،قال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ما جاء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امتَشّ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 الشیءَ یَمُشّه مَشّاً و مَشْمَشَه إِذا دافَهُ و أَنْقَعه فی ماء حتی یَذُوب؛ و منه قول بعض العرب یصف عَلیلاً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أَمُشُّ له الأَشْفِیةَ،أَلُدُّه تارة و أُوجِرُه أُخری،فأَتی قَضاءُ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أُمّ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أَمُشّ الأَدْوِیةَ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أَخْلِطها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مکة،شرَّفها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أَمَشَّ 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خرج ما یخرج فی أَطرافها ناعِماً رَخْصاً؛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أَمْشَرَ بالراء؛ و 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کإِیزاغِ المَخاضِ مُشاشَه أَراد بالمُشاشِ هاهنا بولَ النُّوق الحوامل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یَمُشّ مالَ فلان و یَمُشّ من ماله إِذا أَخذ الشیء بعد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یَمْتَشُّ مال فلان و یمتش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رِخْوة لا تبلغ أَن تکون حجراً یجتمع فیها ماء السماء و فوقها رمل یحجز الشمس عن الماء،و تَمْنع المُشاشةُ الماء أَن یتشرب فی الأَرض فکلما استُقِیت منها دلو جَمّت أُخری</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المُشاشةُ جوفُ الأَرض و إِنما الأَرض مَسَکٌ، </w:t>
      </w:r>
      <w:bookmarkStart w:id="1665" w:name="pg11465_149579"/>
    </w:p>
    <w:p>
      <w:pPr>
        <w:pStyle w:val="BookText"/>
        <w:rPr/>
      </w:pPr>
      <w:bookmarkEnd w:id="1665"/>
      <w:r>
        <w:rPr>
          <w:rFonts w:ascii="Amiri" w:hAnsi="Amiri" w:eastAsia="Amiri" w:cs="Amiri"/>
          <w:color w:val="111111"/>
          <w:sz w:val="28"/>
          <w:sz w:val="28"/>
          <w:szCs w:val="28"/>
          <w:rtl w:val="true"/>
          <w:lang w:bidi="ar-SA"/>
        </w:rPr>
        <w:t>فَمَسَکةٌ کَذّابةٌ،و مسَکَةٌ حِجارةٌ غلیظة،و مَسَکةٌ لَینةٌ،و إِنما الأَرض طرائقُ،فکل طریقة مَسَکةٌ،و المُشاشةُ هی الطریقة التی هی حجارة خَوّارة و ترابٌ،فتلک المُشاشةُ ،و أَما مُشاشةُ الرکیّة فجَبَلُها الذی فیه نَبَطُها و هو حجر یَهْمی منه الماء أَی یرْشَح فهی کمُشاشةِ العظام تتَحَلّب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مُشاشَ جبَلِها لیَتحَلّب أَی یرشح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المُشاشةُ أَرض صُلْبة تتخذ فیها زکایا یکون من ورائها حاجزٌ،فإِذا مُلِئَت الرکیَّةُ شربت المشاشةُ الماءَ،فکلما استُقی منها دلو جمّ مکانها دلو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المُشاشُ أَرض لیّنة؛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راسی العُرُوق فی المُشاشِ البَجْباجْ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لَیّنُ المُشاش إِذا کان طیّبَ النَّحِیزةِ عَفیفاً 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طیِّبُ المُشاشِ أَی کریمُ النفْس؛ و قول أَبی ذؤیب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به نَهِش المُشاشِ کأَنه صَدَعٌ سَلِیمٌ،رَجْعُه لا یَضْلَعُ یعنی أَنه خفیف النفْس و العِظام،أَو کنی به عن القوائم؛ و رجل هَشّ المُشاشِ رخْو المَغْمَزِ،و هو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مَشْمَشُوه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تَعْتَعُوه؛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امْتَشَّ المُتَغَوّطُ و امْتَشَعَ إِذا أَزال الأَذی عن مقعدته بمَدَر أَو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النَّشْنَشةُ صوتُ حرکة الدروع،و المَشْمَشَةُ تفریق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الفاکهة یؤکل؛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أَعرف ما صحته،و أَهل الکوفة یقولون المَشْمَش ،و أَهل البصرة مِشْمِش یعنی الزَرْدالو،و أَهل الشام یسمون الإِِجَّاصَ مِشْمِشاً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الصیاقلةُ؛ عن الهَجَری،و لم یَذْکر لهم واحداً؛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عنهمُ الحَوْلُ الیَمانی،کما نَضا عن الهِنْدِ أَجْفانٌ،جَلَتْها المَشامِشُ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المَشامِشُ خِرَقٌ تجعل فی النُّورة ثم تُجْلی بها 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2672903_73709187"/>
      <w:bookmarkStart w:id="1667" w:name="_Toc709"/>
      <w:bookmarkEnd w:id="1666"/>
      <w:r>
        <w:rPr>
          <w:rtl w:val="true"/>
        </w:rPr>
        <w:t>معش</w:t>
      </w:r>
      <w:bookmarkEnd w:id="1667"/>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 ،بالشین المعجمة،الدَّلْکُ الرفیق،قال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المَعْسُ،بالسین المهملة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 إِهابَه مَعْشاً ،و کأَن المَعْش أَهْونُ من المَعْس</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2672905_73709187"/>
      <w:bookmarkStart w:id="1669" w:name="_Toc710"/>
      <w:bookmarkEnd w:id="1668"/>
      <w:r>
        <w:rPr>
          <w:rtl w:val="true"/>
        </w:rPr>
        <w:t>ملش</w:t>
      </w:r>
      <w:bookmarkEnd w:id="1669"/>
    </w:p>
    <w:p>
      <w:pPr>
        <w:pStyle w:val="BookText"/>
        <w:rPr/>
      </w:pPr>
      <w:r>
        <w:rPr>
          <w:rFonts w:ascii="Amiri" w:hAnsi="Amiri" w:eastAsia="Amiri" w:cs="Amiri"/>
          <w:color w:val="111111"/>
          <w:sz w:val="28"/>
          <w:sz w:val="28"/>
          <w:szCs w:val="28"/>
          <w:rtl w:val="true"/>
          <w:lang w:bidi="ar-SA"/>
        </w:rPr>
        <w:t xml:space="preserve">مَلَشَ الشیءَ یملُشُه و یَمْلِشُه مَلْشاً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 بیده کأَنه یطلب فیه شیئاً</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2672907_73709187"/>
      <w:bookmarkStart w:id="1671" w:name="_Toc711"/>
      <w:bookmarkEnd w:id="1670"/>
      <w:r>
        <w:rPr>
          <w:rtl w:val="true"/>
        </w:rPr>
        <w:t>مهش</w:t>
      </w:r>
      <w:bookmarkEnd w:id="1671"/>
    </w:p>
    <w:p>
      <w:pPr>
        <w:pStyle w:val="BookText"/>
        <w:rPr/>
      </w:pPr>
      <w:r>
        <w:rPr>
          <w:rFonts w:ascii="Amiri" w:hAnsi="Amiri" w:eastAsia="Amiri" w:cs="Amiri"/>
          <w:color w:val="111111"/>
          <w:sz w:val="28"/>
          <w:sz w:val="28"/>
          <w:szCs w:val="28"/>
          <w:rtl w:val="true"/>
          <w:lang w:bidi="ar-SA"/>
        </w:rPr>
        <w:t>المُمْتَهِشةُ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تحْلقُ وجهَها بالموسی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أَنه،صلی اللَّه علیه و سلم،لعن من النساء المُمتَهِشة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بعضهم أَنه قال مَحَشَته النارُ و مَهَشَتْه إِذا أَحْرَقته،و قد امْتَحَشَ و امْتَهَش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المُمْتَهِشة إِلا أَن تکون الهاء مبدلة من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جملٌ علیه حِمْله فمَحَشَنی إِذا سحَج جلده من غیر أَن یسلخه</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2672909_73709187"/>
      <w:bookmarkStart w:id="1673" w:name="_Toc712"/>
      <w:bookmarkEnd w:id="1672"/>
      <w:r>
        <w:rPr>
          <w:rtl w:val="true"/>
        </w:rPr>
        <w:t>موش</w:t>
      </w:r>
      <w:bookmarkEnd w:id="1673"/>
    </w:p>
    <w:p>
      <w:pPr>
        <w:pStyle w:val="BookText"/>
        <w:rPr/>
      </w:pPr>
      <w:r>
        <w:rPr>
          <w:rFonts w:ascii="Amiri" w:hAnsi="Amiri" w:eastAsia="Amiri" w:cs="Amiri"/>
          <w:color w:val="111111"/>
          <w:sz w:val="28"/>
          <w:sz w:val="28"/>
          <w:szCs w:val="28"/>
          <w:rtl w:val="true"/>
          <w:lang w:bidi="ar-SA"/>
        </w:rPr>
        <w:t>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کان للنبی،صلی اللَّه علیه و سلم،دِرْعٌ تُسَمَّی ذاتَ المَواشی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أَخرجه أَبو موسی فی مسند ابن عباس من الطُّوالات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صحة لفظه،قال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یُذْکر المعنی بعد ثبوت اللفظ</w:t>
      </w:r>
      <w:r>
        <w:rPr>
          <w:rFonts w:eastAsia="IRNazanin" w:cs="IRNazanin"/>
          <w:color w:val="111111"/>
          <w:sz w:val="28"/>
          <w:szCs w:val="28"/>
          <w:rtl w:val="true"/>
          <w:lang w:bidi="fa-IR"/>
        </w:rPr>
        <w:t>.</w:t>
      </w:r>
    </w:p>
    <w:p>
      <w:pPr>
        <w:pStyle w:val="Heading4"/>
        <w:numPr>
          <w:ilvl w:val="3"/>
          <w:numId w:val="1"/>
        </w:numPr>
        <w:rPr/>
      </w:pPr>
      <w:bookmarkStart w:id="1674" w:name="__RefHeading___Toc2672911_73709187"/>
      <w:bookmarkStart w:id="1675" w:name="_Toc713"/>
      <w:bookmarkEnd w:id="1674"/>
      <w:r>
        <w:rPr>
          <w:rtl w:val="true"/>
        </w:rPr>
        <w:t>میش</w:t>
      </w:r>
      <w:bookmarkEnd w:id="1675"/>
    </w:p>
    <w:p>
      <w:pPr>
        <w:pStyle w:val="BookText"/>
        <w:rPr/>
      </w:pPr>
      <w:r>
        <w:rPr>
          <w:rFonts w:ascii="Amiri" w:hAnsi="Amiri" w:eastAsia="Amiri" w:cs="Amiri"/>
          <w:color w:val="111111"/>
          <w:sz w:val="28"/>
          <w:sz w:val="28"/>
          <w:szCs w:val="28"/>
          <w:rtl w:val="true"/>
          <w:lang w:bidi="ar-SA"/>
        </w:rPr>
        <w:t xml:space="preserve">ماش القُطنَ یَمِیشُه مَیْشاً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زبّدَه بعد الحَلْج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تَمِیشَ المرأَةُ القطن بیدها إِذا زَبّدَته بعد الحلج</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الصوف بالشعر؛ </w:t>
      </w:r>
      <w:bookmarkStart w:id="1676" w:name="pg11465_149580"/>
    </w:p>
    <w:p>
      <w:pPr>
        <w:pStyle w:val="BookText"/>
        <w:rPr/>
      </w:pPr>
      <w:bookmarkEnd w:id="1676"/>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عاذِلَ،قد أُولِعْتِ بالترْقِیشِ، إِلیّ سِرّاً فاطْرُقی و مِیشِی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اخْلطی ما شئتِ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المَیْشُ خلطُ الشعر بالصوف؛ کذلک فسره الأَصمعی و ابن الأَعرابی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 فلانٌ إِذا خلط الکذبَ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الرجل ببعض الخبر و کَتم بعضَه قیل مَذَعَ و 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ماشَ یَمیشُ مَیْشاً إِذا خلَط اللبَن الحُلْوَ بالحامِض،و خلَط الصوف بالوبر،أَو خلط الجِدّ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ماشَ کَرْمَه یَمُوشُه مَوْشاً إِذا طلب باقیَ قُطوفِه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مِشْتُ الناقة أَمِیشُها ،و ماشَ الناقة مَیْشاً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نصفَ ما فی ضرعها،فإِذا جاوز النصف قلیس بمَیْشٍ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نصف ما فی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لبن الضأْن بلبن الماعز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مِشْت الخبر أَی خلَطت،قال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ببعض الخبر و کتمت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ماشَ لی من خَبَره مَیْشاً و هو مثل المَصْع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ماشَ الشیءَ مَیْشاً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البیت،و هی الأَوْقاب و الأَوْغاب و الثُّوَی،قال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قولهم المَاشُ خیرٌ من لاشَ أَی ما کان فی البیت من قُماشٍ لا قیمة له خیرٌ من بیت فارغ لا شیء فیه،فخُفّف لاش لازدواج 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 حبٌّ و هو معرب أَو مولَّد و خاشَ ماشَ و خاشِ ماشِ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قَضَیْنا بأَنَّ أَلفَ ماش یاءٌ لا واوٌ لوجود م ی ش و عدم م و ش</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2672913_73709187"/>
      <w:bookmarkStart w:id="1678" w:name="_Toc714"/>
      <w:bookmarkEnd w:id="1677"/>
      <w:r>
        <w:rPr>
          <w:rtl w:val="true"/>
        </w:rPr>
        <w:t>فصل النون</w:t>
      </w:r>
      <w:bookmarkEnd w:id="1678"/>
    </w:p>
    <w:p>
      <w:pPr>
        <w:pStyle w:val="Heading4"/>
        <w:numPr>
          <w:ilvl w:val="3"/>
          <w:numId w:val="1"/>
        </w:numPr>
        <w:rPr/>
      </w:pPr>
      <w:bookmarkStart w:id="1679" w:name="__RefHeading___Toc2672915_73709187"/>
      <w:bookmarkStart w:id="1680" w:name="_Toc715"/>
      <w:bookmarkEnd w:id="1679"/>
      <w:r>
        <w:rPr>
          <w:rtl w:val="true"/>
        </w:rPr>
        <w:t>نأش</w:t>
      </w:r>
      <w:bookmarkEnd w:id="1680"/>
    </w:p>
    <w:p>
      <w:pPr>
        <w:pStyle w:val="BookText"/>
        <w:rPr/>
      </w:pPr>
      <w:r>
        <w:rPr>
          <w:rFonts w:ascii="Amiri" w:hAnsi="Amiri" w:eastAsia="Amiri" w:cs="Amiri"/>
          <w:color w:val="111111"/>
          <w:sz w:val="28"/>
          <w:sz w:val="28"/>
          <w:szCs w:val="28"/>
          <w:rtl w:val="true"/>
          <w:lang w:bidi="ar-SA"/>
        </w:rPr>
        <w:t>التناؤُشُ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و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نَأَشَ الشیءَ أَخَّرَه و انْتَأَشَ هو تأَخَّرَ و 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النَّئِیشُ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فی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نَئِیشاً أَی بَطِیئاً؛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یعقوب لنَهْشل بن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مَوْلًی عَصانِی و استبَدَّ برَأْیِه، قوله تمنی نئیشاً أَی تمنی فی الأَخیر و بعد الفَوْت أَن لو أَطاعنی،و قد حدثت أُمورٌ لا یُسْتَدْرک بها ما فات،أَی أَطاعنی فی وقت لا تنفعه فیه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نَئِیشاً أَی أَخیراً،و اتَّبَعَه نَئِیشاً إِذا تأَخر عنه ثم اتَّبَعَه علی عجَلةٍ شَفَقةَ أَن یَفُوتَه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النَّئِیشُ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التناؤُشُ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بُعْد،مهموز؛ عن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عن قُرْب فهو التَّناوُشُ،بغیر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لَهُمُ التَّنٰاوُشُ ؛ قرئ بالهمز و غیر الهمز،و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 فعلی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یکون من النِّئِیش الذی هو الحرکة فی إِبطاء،و الآخَر أَن یکون من النَّوْش الذی هو التَّناوُلُ،فأَبدل من الواو همزة لمکان الضمة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همزُ التَّناوُش و هی من نشت لانضمام الواو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الرُّسُلُ أُقِّتَتْ ؛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الآیة أَنهم تناوَلُوا الشیء من بُعْد و قد کان تناوُلُه منهم قریباً فی الحیاة الدنیا،فآمَنُوا حیث لا ینفعهم إِیمانُهم لأَنه لا یَنْفع نفساً إِیمانُها فی الآخرة،قال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یجوز أَن یکون من النَّأْشِ ،و هو الطلبُ،أَی کیف یطلُبون ما بَعُد و فاتَ بعد أَن کان قریباً ممکناً؟ و الأَول </w:t>
      </w:r>
      <w:bookmarkStart w:id="1681" w:name="pg11465_149581"/>
    </w:p>
    <w:p>
      <w:pPr>
        <w:pStyle w:val="BookText"/>
        <w:rPr/>
      </w:pPr>
      <w:bookmarkEnd w:id="1681"/>
      <w:r>
        <w:rPr>
          <w:rFonts w:ascii="IRNazanin" w:hAnsi="IRNazanin" w:eastAsia="IRNazanin"/>
          <w:color w:val="111111"/>
          <w:sz w:val="28"/>
          <w:sz w:val="28"/>
          <w:szCs w:val="28"/>
          <w:rtl w:val="true"/>
          <w:lang w:bidi="fa-IR"/>
        </w:rPr>
        <w:t>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نَأَشْتُ الأَمرَ أَنْأَشُه نَأْشاً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أَخَّرْته فانْتَأَشَ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نَأَشَ الشیءَ یَنْأَشُه نَأْشاً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نَأَشَه یَنْأَشُه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فی 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نَأَشَه اللَّهُ نَأْشاً کنَعَشه أَی أَحْیاه و رفعه؛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إِلیّ أَنه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انْتَأَشَه اللَّه أَی انْتَزعه</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2672917_73709187"/>
      <w:bookmarkStart w:id="1683" w:name="_Toc716"/>
      <w:bookmarkEnd w:id="1682"/>
      <w:r>
        <w:rPr>
          <w:rtl w:val="true"/>
        </w:rPr>
        <w:t>نبش</w:t>
      </w:r>
      <w:bookmarkEnd w:id="1683"/>
    </w:p>
    <w:p>
      <w:pPr>
        <w:pStyle w:val="BookText"/>
        <w:rPr/>
      </w:pPr>
      <w:r>
        <w:rPr>
          <w:rFonts w:ascii="Amiri" w:hAnsi="Amiri" w:eastAsia="Amiri" w:cs="Amiri"/>
          <w:color w:val="111111"/>
          <w:sz w:val="28"/>
          <w:sz w:val="28"/>
          <w:szCs w:val="28"/>
          <w:rtl w:val="true"/>
          <w:lang w:bidi="ar-SA"/>
        </w:rPr>
        <w:t xml:space="preserve">نَبَشَ الشیء یَنْبُشُه نَبْشاً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 بعد الدَّفْن،و نَبْشُ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استخراجُهم،و النبَّاشُ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لذلک،و حِرْفَتُه النِّباشةُ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نَبْشُک عن المیّت و عن کلّ دَفِین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نَبَشْتُ البقلَ و المیّتَ أَنْبُشُ ،بالضم، نَبْشاً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الأُنْبُوشُ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نُبِشَ؛ عن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الأُنْبُوشُ و الأُنْبُوشةُ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یَقْتَلِعها بعروقها و أُصولها،و کذلک هو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أَنابِیشُ العُنْصُلِ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 تحت الأَرض،واحدتها أُنْبُوشةٌ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البقل المَنْبُوش،و الجمع الأَنابِیشُ ؛ قال إمرؤ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سِباعاً فیه غَرْقی غُدَیّةً بأَرْجائِه القُصْوی، أَنابِیشُ عُنْصُلِ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الأَنابیش أُنْبُوش و أُنْبُوشةٌ و هو ما نَبَشَه المطرُ،قال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شبَّه غَرْقی السباع بالأَنابِیش لأَن الشیءَ العظیم یُرَی صغیراً من بعید،أَ لا تراه قال بأَرْجائِه القُصْوی أَی البُعْدَی؟ شبّهها بَعْد ذُبُولها و یُبْسها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الأُنْبُوشُ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المطعون فیه بالشَّوک حتی یَنضَج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یشبه ورقُه ورقَ الصنَوْبر و هو أَصغر من شجر الصنوبر و أَشدّ اجتماعاً،له خشب أَحمر تُعْمل منه مَخاصِرُ النَّجائب </w:t>
      </w:r>
      <w:r>
        <w:rPr>
          <w:rStyle w:val="FootnoteAnchor"/>
          <w:rtl w:val="true"/>
        </w:rPr>
        <w:footnoteReference w:id="208"/>
      </w:r>
      <w:r>
        <w:rPr>
          <w:rFonts w:ascii="IRNazanin" w:hAnsi="IRNazanin" w:eastAsia="IRNazanin"/>
          <w:color w:val="111111"/>
          <w:sz w:val="28"/>
          <w:sz w:val="28"/>
          <w:szCs w:val="28"/>
          <w:rtl w:val="true"/>
          <w:lang w:bidi="fa-IR"/>
        </w:rPr>
        <w:t>و عکاکیزُ یا لَها من عکاکیزَ؛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عن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سمعت السُّلَمی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الرجلُ فی الأَمر و فَنَّشَ إِذا استرخی فیه؛ و أَنشد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غیرَ صائِدی فنَبِّشِ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فبَنِّشِ أَی اقعد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نُبْشة و نُبَاشة و نابِشٌ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نُبَیْشة ،علی لفظ 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فُرْسانِهم المذکورین</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2672919_73709187"/>
      <w:bookmarkStart w:id="1685" w:name="_Toc717"/>
      <w:bookmarkEnd w:id="1684"/>
      <w:r>
        <w:rPr>
          <w:rtl w:val="true"/>
        </w:rPr>
        <w:t>نتش</w:t>
      </w:r>
      <w:bookmarkEnd w:id="1685"/>
    </w:p>
    <w:p>
      <w:pPr>
        <w:pStyle w:val="BookText"/>
        <w:rPr/>
      </w:pPr>
      <w:r>
        <w:rPr>
          <w:rFonts w:ascii="Amiri" w:hAnsi="Amiri" w:eastAsia="Amiri" w:cs="Amiri"/>
          <w:color w:val="111111"/>
          <w:sz w:val="28"/>
          <w:sz w:val="28"/>
          <w:szCs w:val="28"/>
          <w:rtl w:val="true"/>
          <w:lang w:bidi="ar-SA"/>
        </w:rPr>
        <w:t xml:space="preserve">النَّتَشُ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یظهر فی أَصل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 للّحم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المِنْتَاش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الشوک بالمِنْتاش و هو المِنْقاش الذی یُنْتف به الشعرُ،قال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النَّتْش جذبُ اللحم و نحوه قَرْصاً و نَهْشاً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تقول للمِنْقاش مِنْتاخٌ و مِنْتاشٌ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نتَشْتُ الشیء بالمِنْتاشِ أَی استخرجته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أَنْتَشَ النباتُ،و ذلک حین یخرج رؤوسه من الأَرض قبل أَن یُعْرق،و نَتَشُه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أَنْتَش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 فضَرب نَتَشَه فی الأَرض بعد ما یَبْدُو منه أَوّلَ ما ینبت من أَسفل و فوق،و ذلک النبات النَّتَشُ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نَتَشَ الجرادُ الأَرضَ یَنْتِشها نَتْشاً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نَتَشَ لأَهله یَنْتِش نَتْشاً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 لهم و احْتال؛ 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یکْدِشُ لعیاله و یَنْتِش و یَعْصِف و 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النُّتَّاشُ النُّغَّاشُ و العَیَّارُون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یُحِبُّنا حامِلُ القِیْلةِ و لا النُّتَّاشُ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النُّغَّاشُ و العیّارون،واحدُهم ناتِشٌ ،و النَّتْشُ و النَّتْف واحدٌ کأَنهم انتُتِفوا من جملة أَهل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نَتَشَ منه شیئاً یَنْتِشُ نَتْشاً أَی ما أَخذ</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bookmarkStart w:id="1686" w:name="pg11465_149582"/>
    </w:p>
    <w:p>
      <w:pPr>
        <w:pStyle w:val="BookText"/>
        <w:rPr/>
      </w:pPr>
      <w:bookmarkEnd w:id="1686"/>
      <w:r>
        <w:rPr>
          <w:rFonts w:ascii="Amiri" w:hAnsi="Amiri" w:eastAsia="Amiri" w:cs="Amiri"/>
          <w:color w:val="111111"/>
          <w:sz w:val="28"/>
          <w:sz w:val="28"/>
          <w:szCs w:val="28"/>
          <w:rtl w:val="true"/>
          <w:lang w:bidi="ar-SA"/>
        </w:rPr>
        <w:t>أَخذ إِلا نَتْشاً 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نَتَشَ الرجلُ برجله الحجرَ أَو الشیء إِذا دفعه برجله فنحّاه نَتْشاً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نَتَشَه بالعصا نَتَشات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نُتَّاشُ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رُذالُهم؛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فأَخذ خِیارَها،و جاء آخر فأَخذ نُتَّاشَها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شِرارَها</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2672921_73709187"/>
      <w:bookmarkStart w:id="1688" w:name="_Toc718"/>
      <w:bookmarkEnd w:id="1687"/>
      <w:r>
        <w:rPr>
          <w:rtl w:val="true"/>
        </w:rPr>
        <w:t>نجش</w:t>
      </w:r>
      <w:bookmarkEnd w:id="1688"/>
    </w:p>
    <w:p>
      <w:pPr>
        <w:pStyle w:val="BookText"/>
        <w:rPr/>
      </w:pPr>
      <w:r>
        <w:rPr>
          <w:rFonts w:ascii="Amiri" w:hAnsi="Amiri" w:eastAsia="Amiri" w:cs="Amiri"/>
          <w:color w:val="111111"/>
          <w:sz w:val="28"/>
          <w:sz w:val="28"/>
          <w:szCs w:val="28"/>
          <w:rtl w:val="true"/>
          <w:lang w:bidi="ar-SA"/>
        </w:rPr>
        <w:t xml:space="preserve">نَجَشَ الحدیثَ یَنْجُشُه نَجْشاً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نَجَشَ الصیدَ و کلَّ شیء مستور یَنْجُشُه نَجْشاً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استثاره و 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المستخرجُ للشیء؛ عن أَبی عبید،و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النَّجاشِیُّ و الناجِشُ الذی یُثِیر الصیدَ لیمُرّ علی الصیّاد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یَحُوش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الشمسُ حتی یَنْجُشَها ثلثمائة و ستون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یَسْتَثِیرها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النَّجاشِیُّ هو الناجِشُ الذی یَنْجُش نَجْشاً فیستخرجه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النَّجْشِ البحثُ و هو استخراج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الشیء؛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الخُسْرُ قولُ الکَذِب المَنْجُوشِ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مَنْجُوشٌ مُفْتَعَلٌ مَکْذوب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نَجشوا علیه الصید کما تقول حاشوا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نَجُوش و نجَّاش و مِنْجَشٌ و مِنْجاشٌ ،مُثِیرٌ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المِنْجَشُ و المِنْجاشُ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الوَقَّاعُ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النَّجْشُ و التَّناجُشُ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فی السِّلْعة أَو المَهْرِ لِیُسْمَع بذلک فیُزاد فیه،و قد کُرِه، نَجَشَ یَنْجُشُ نَجْشاً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اللَّه،صلی اللّه علیه و سلم،عن النَّجْش فی البیع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تَناجَشُوا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تَفاعُل من النَّجْش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یَزیدَ الرجلُ ثمنَ السِّلعة و هو لا یرید شراءها،و لکن لیسمعه غیرُه فیَزید بزیادته،و هو الذی یُرْوَی فیه عن أَبی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الناجِشُ آکلُ رِباً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التَّناجُش شیءٌ آخرُ مباح و هی المرأَة التی تزوَّجت و طُلِّقت مرة بعد أُخری،أَو السِّلعةُ التی اشْتُرِیت مرة بعد مرة ثم بیعت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أَن تمدح سِلعةَ غیرِک لیبیعها أَو تَذُمَّها لئلا تَنْفُق عنه؛ رواه ابن أَبی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أَن تُزایدَ فی البیع لیقع غیرُک و لیس من حاجتک،و الأَصل فیه تَنْفیرُ الوحش من مکان إِلی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لها،اللَّیلةَ،من إِنْفاشِ غیرَ السُّرَی و سائقٍ نَّجَّاشِ و یروی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السائق النجاش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 الذی یسوق الرِّکابَ و الدواب فی السُّوق یستخرج ما عندها من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المشی، نَجَشَ یَنْجُشُ نَجْشاً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النِّجاشةَ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فلان ینْجُش نَجْشاً أَی 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النبی،صلی اللَّه علیه و سلم،لَقِیَه فی بعض طرق المدینة و هو جُنُبٌ قال فانْتَجَشْتُ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فی ضبطها فرُوی بالجیم و الشین المعجمة من النَّجْش الإِِسراعِ،و رُوِی فانْخَنَسْت و اخْتَنَسْت،بالخاء المعجمة و السین المهملة،من الخُنُوسِ التأَخُّرِ و الاختفاء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و انخَنَس و اخْتَنَس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نَجَشَ الإِِبلَ یَنْجُشُها نجْشاً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بعد 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یجمع بین الأَدِیمَین لیس بخَرْز جید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النَّجاشیّ و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للحبَش تُسَمی بها ملوکها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بالنَّبَطِیَّة أَصْحَمَة أَی </w:t>
      </w:r>
      <w:bookmarkStart w:id="1689" w:name="pg11465_149583"/>
    </w:p>
    <w:p>
      <w:pPr>
        <w:pStyle w:val="BookText"/>
        <w:rPr/>
      </w:pPr>
      <w:bookmarkEnd w:id="1689"/>
      <w:r>
        <w:rPr>
          <w:rFonts w:ascii="Amiri" w:hAnsi="Amiri" w:eastAsia="Amiri" w:cs="Amiri"/>
          <w:color w:val="111111"/>
          <w:sz w:val="28"/>
          <w:sz w:val="28"/>
          <w:szCs w:val="28"/>
          <w:rtl w:val="true"/>
          <w:lang w:bidi="ar-SA"/>
        </w:rPr>
        <w:t>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،بالفتح،اسم ملک الحبشة و ورد ذکره فی الحدیث فی غیر موضع؛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الیاء مشددة،قال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الصواب تخفیفها</w:t>
      </w:r>
      <w:r>
        <w:rPr>
          <w:rFonts w:eastAsia="IRNazanin" w:cs="IRNazanin"/>
          <w:color w:val="111111"/>
          <w:sz w:val="28"/>
          <w:szCs w:val="28"/>
          <w:rtl w:val="true"/>
          <w:lang w:bidi="fa-IR"/>
        </w:rPr>
        <w:t>.</w:t>
      </w:r>
    </w:p>
    <w:p>
      <w:pPr>
        <w:pStyle w:val="Heading4"/>
        <w:numPr>
          <w:ilvl w:val="3"/>
          <w:numId w:val="1"/>
        </w:numPr>
        <w:rPr/>
      </w:pPr>
      <w:bookmarkStart w:id="1690" w:name="__RefHeading___Toc2672923_73709187"/>
      <w:bookmarkStart w:id="1691" w:name="_Toc719"/>
      <w:bookmarkEnd w:id="1690"/>
      <w:r>
        <w:rPr>
          <w:rtl w:val="true"/>
        </w:rPr>
        <w:t>نحش</w:t>
      </w:r>
      <w:bookmarkEnd w:id="1691"/>
    </w:p>
    <w:p>
      <w:pPr>
        <w:pStyle w:val="BookText"/>
        <w:rPr/>
      </w:pPr>
      <w:r>
        <w:rPr>
          <w:rFonts w:ascii="Amiri" w:hAnsi="Amiri" w:eastAsia="Amiri" w:cs="Amiri"/>
          <w:color w:val="111111"/>
          <w:sz w:val="28"/>
          <w:sz w:val="28"/>
          <w:szCs w:val="28"/>
          <w:rtl w:val="true"/>
          <w:lang w:bidi="ar-SA"/>
        </w:rPr>
        <w:t>الأَزهری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اللیث،قال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شمر فیما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أَعرابیّاً یقول الشِّظْفةُ و النَّحَاشةُ الخبز المحترق،و کذلک الجِلْفة و القِرْقةُ</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2672925_73709187"/>
      <w:bookmarkStart w:id="1693" w:name="_Toc720"/>
      <w:bookmarkEnd w:id="1692"/>
      <w:r>
        <w:rPr>
          <w:rtl w:val="true"/>
        </w:rPr>
        <w:t>نخش</w:t>
      </w:r>
      <w:bookmarkEnd w:id="1693"/>
    </w:p>
    <w:p>
      <w:pPr>
        <w:pStyle w:val="BookText"/>
        <w:rPr/>
      </w:pPr>
      <w:r>
        <w:rPr>
          <w:rFonts w:ascii="Amiri" w:hAnsi="Amiri" w:eastAsia="Amiri" w:cs="Amiri"/>
          <w:color w:val="111111"/>
          <w:sz w:val="28"/>
          <w:sz w:val="28"/>
          <w:szCs w:val="28"/>
          <w:rtl w:val="true"/>
          <w:lang w:bidi="ar-SA"/>
        </w:rPr>
        <w:t>نُخِشَ الرجلُ،فهو مَنْخُوشٌ إِذا 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مَنْخُوشةٌ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الجعفری یقول نُخِشَ لحم الرجل و نُخِسَ أَی 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 نخَش ،بفتح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نوادر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 فلان فلاناً إِذا حرّکه و 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نَخَشةَ الذئبِ أَی حِسَّه و حرکته؛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أَبی العارم الکلابی یذکر خبره مع الذئب الذی رماه فقتله ثم اشتواه فأَکلَه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نَخَشَتَه و نظرت إِلی سَفِیفِ أُذنیه،و لم یُفسِّر سفیفَ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العرب تقول یوم الظَّعْن إِذا ساقُوا حَمولَتَهم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انخُشُوها نَخْشاً ؛ معناه حُثُّوها و سُوقوها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 البعیرَ بطرَف عَصاه إِذا خَرَشه و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عائشة،رضوان اللَّه علیها،أَنها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جیرانٌ من الأَنصار،و نِعْم الجیرانُ کانوا یَمْنَحُونَنا شیئاً من أَلبانهم و شیئاً من شَعِیرٍ نَنْخُشُه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نَنْخُشُه أَی نَقْشُرُه و نُنَحِّی عنه قُشورَه؛ و منه نُخِش الرجلُ إِذا هُزِل کأَن لحمَه أُخِذ عنه</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2672927_73709187"/>
      <w:bookmarkStart w:id="1695" w:name="_Toc721"/>
      <w:bookmarkEnd w:id="1694"/>
      <w:r>
        <w:rPr>
          <w:rtl w:val="true"/>
        </w:rPr>
        <w:t>ندش</w:t>
      </w:r>
      <w:bookmarkEnd w:id="1695"/>
    </w:p>
    <w:p>
      <w:pPr>
        <w:pStyle w:val="BookText"/>
        <w:rPr/>
      </w:pPr>
      <w:r>
        <w:rPr>
          <w:rFonts w:ascii="Amiri" w:hAnsi="Amiri" w:eastAsia="Amiri" w:cs="Amiri"/>
          <w:color w:val="111111"/>
          <w:sz w:val="28"/>
          <w:sz w:val="28"/>
          <w:szCs w:val="28"/>
          <w:rtl w:val="true"/>
          <w:lang w:bidi="ar-SA"/>
        </w:rPr>
        <w:t xml:space="preserve">نَدَش عن الشیء یَنْدُشُ نَدْشاً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أَبو تراب عن أَبی الوازع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 القُطن و نَدَشَه بمعنی واحد؛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هَبَرات الکُرْسُفِ المَنْدُوشِ</w:t>
      </w:r>
    </w:p>
    <w:p>
      <w:pPr>
        <w:pStyle w:val="Heading4"/>
        <w:numPr>
          <w:ilvl w:val="3"/>
          <w:numId w:val="1"/>
        </w:numPr>
        <w:rPr/>
      </w:pPr>
      <w:bookmarkStart w:id="1696" w:name="__RefHeading___Toc2672929_73709187"/>
      <w:bookmarkStart w:id="1697" w:name="_Toc722"/>
      <w:bookmarkEnd w:id="1696"/>
      <w:r>
        <w:rPr>
          <w:rtl w:val="true"/>
        </w:rPr>
        <w:t>نرش</w:t>
      </w:r>
      <w:bookmarkEnd w:id="1697"/>
    </w:p>
    <w:p>
      <w:pPr>
        <w:pStyle w:val="BookText"/>
        <w:rPr/>
      </w:pPr>
      <w:r>
        <w:rPr>
          <w:rFonts w:ascii="Amiri" w:hAnsi="Amiri" w:eastAsia="Amiri" w:cs="Amiri"/>
          <w:color w:val="111111"/>
          <w:sz w:val="28"/>
          <w:sz w:val="28"/>
          <w:szCs w:val="28"/>
          <w:rtl w:val="true"/>
          <w:lang w:bidi="ar-SA"/>
        </w:rPr>
        <w:t xml:space="preserve">نَرَشَ الشیءَ نرْشاً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بیده؛ حکاه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أَحُقُّه</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2672931_73709187"/>
      <w:bookmarkStart w:id="1699" w:name="_Toc723"/>
      <w:bookmarkEnd w:id="1698"/>
      <w:r>
        <w:rPr>
          <w:rtl w:val="true"/>
        </w:rPr>
        <w:t>نشش</w:t>
      </w:r>
      <w:bookmarkEnd w:id="1699"/>
    </w:p>
    <w:p>
      <w:pPr>
        <w:pStyle w:val="BookText"/>
        <w:rPr/>
      </w:pPr>
      <w:r>
        <w:rPr>
          <w:rFonts w:ascii="Amiri" w:hAnsi="Amiri" w:eastAsia="Amiri" w:cs="Amiri"/>
          <w:color w:val="111111"/>
          <w:sz w:val="28"/>
          <w:sz w:val="28"/>
          <w:szCs w:val="28"/>
          <w:rtl w:val="true"/>
          <w:lang w:bidi="ar-SA"/>
        </w:rPr>
        <w:t xml:space="preserve">نَشَّ الماءُ یَنِشُّ نَشًّا و نَشِیشاً و نَشَّشَ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الغلَیان أَو الصبِّ،و کذلک کل ما سُمع له کَتِیت کالنَّبِیذ و ما أَشبهه،و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النَّشِیش أَولُ أَخْذِ العصیر فی الغلیان،و الخَمرُ تَنِشُّ إِذا أَخذَت فی 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فلا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 اللحمُ نَشًّا و نَشِیشاً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له صوت علی المِقْلی أَو فی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نَشِیشُ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إِذا 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تَنِشُّ إِذا أَخذت تَغْلی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 الماءُ إِذا صبَبْته من صاخِرةٍ طال عهدُها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الماء و غیرِه إِذا 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فلا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غلی؛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 الخمرُ تَنِشُّ نَشِیشاً ؛ و منه</w:t>
      </w:r>
    </w:p>
    <w:p>
      <w:pPr>
        <w:pStyle w:val="BookText"/>
        <w:rPr/>
      </w:pPr>
      <w:r>
        <w:rPr>
          <w:rFonts w:ascii="Amiri" w:hAnsi="Amiri" w:eastAsia="Amiri" w:cs="Amiri"/>
          <w:color w:val="111111"/>
          <w:sz w:val="28"/>
          <w:sz w:val="28"/>
          <w:szCs w:val="28"/>
          <w:rtl w:val="true"/>
          <w:lang w:bidi="ar-SA"/>
        </w:rPr>
        <w:t xml:space="preserve">حدیث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للمتوفی عنها زوجُها الدُّهْنَ الذی یُنَشُّ بالریْحان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یُطیَّب بأَن یُغلی فی القدر مع الریحان حتی یَنِشَّ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سَبَخَةٌ نَشَّاشةٌ و نَشْناشةٌ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یَجِفُّ ثَراها و لا ینبت مَرْعاها،و قد نَشَّت بالنَّزِّ تَنِشُّ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سَبَخَةٌ نَشَّاشةٌ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 من النَّزّ،و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سَبَخَةٌ نَشَّاشةٌ و هو ما یظهر من ماء السباخ فیَنِشُّ فیها حتی یعود مِلْحاً؛ و منه</w:t>
      </w:r>
    </w:p>
    <w:p>
      <w:pPr>
        <w:pStyle w:val="BookText"/>
        <w:rPr/>
      </w:pPr>
      <w:r>
        <w:rPr>
          <w:rFonts w:ascii="Amiri" w:hAnsi="Amiri" w:eastAsia="Amiri" w:cs="Amiri"/>
          <w:color w:val="111111"/>
          <w:sz w:val="28"/>
          <w:sz w:val="28"/>
          <w:szCs w:val="28"/>
          <w:rtl w:val="true"/>
          <w:lang w:bidi="ar-SA"/>
        </w:rPr>
        <w:t xml:space="preserve">حدیث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سَبَخَةً نَشَّاشةً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البَصْرة،أَی نَزَّازةً تَنِزٌّ بالماء لأَن السبَخَةَ یَنِزُّ ماؤُها فیَنِشُّ و یعود مِلْحاً،و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النّشَّاشةُ التی لا یجِفُّ تُرْبُها و لا ینبُت مرعاها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الکِلابیّین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 الشَّجَّةُ و نَشَّت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أَشَّت إِذا أَخذت تَحَلَّبُ،و نَشَّت إِذا قطَرت،و نَشَّ الغَدِیرُ و الحَوْضُ یَنِشُّ نَشّاً و نَشِیشاً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ماؤُهما و نَضَبَ،و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 الماءُ علی وجه الأَرض نَشِفَ و جفَّ،و نَشَّ الرُّطَبُ و ذَوِیَ ذهب ماؤُه؛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مَعْمَعانُ الصَّیْفِ هَبَّ له بأَجَّةٍ، نَشَّ عنها الماءُ و الرُّطَبُ و النَّشُّ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نَواة من ذهب،و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وزن عشرین درهماً،و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خمسة دراهم،و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ربع أُوقیَّة و الأُوقیة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النبی،صلی اللَّه علیه و سلم،لم یُصْدِق امرأَةً من نسائه أَکْثرَ من ثِنْتَیْ عَشْرَةَ أُوقِیَّة و 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الأُوقِیَّةُ أَربعون و النَّشُّ عشرون فیکون الجمیعُ خَمْسَمائة درهم؛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تصدیقُه ما</w:t>
      </w:r>
    </w:p>
    <w:p>
      <w:pPr>
        <w:pStyle w:val="BookText"/>
        <w:rPr/>
      </w:pPr>
      <w:r>
        <w:rPr>
          <w:rFonts w:ascii="Amiri" w:hAnsi="Amiri" w:eastAsia="Amiri" w:cs="Amiri"/>
          <w:color w:val="111111"/>
          <w:sz w:val="28"/>
          <w:sz w:val="28"/>
          <w:szCs w:val="28"/>
          <w:rtl w:val="true"/>
          <w:lang w:bidi="ar-SA"/>
        </w:rPr>
        <w:t xml:space="preserve">رُوی عن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کان صَداقُ النبی،صلی اللَّه علیه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صَداقُه اثنتَیْ عشرة و نَشّاً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 نصفُ أُوقیة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 النصف من کل شیء؛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نِسوةٍ مُهورُهنَّ النَّشُّ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 عشرون درهماً و هو نصف أُوقیة لأَنهم یُسَمُّون الأَربعین درهماً أُوقیةً،و یسمون العشرین نَشّاً ،و یسمون الخمسة 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نَشْنَشَ الطائرُ رِیشَه بمِنْقارِه إِذا أَهْوی له إِهْواءً خفیفاً فنَتَف منه و طَیَّر به،و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فأَلقاه؛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غُراباً واقِعاً فوقَ بانةٍ، یُنَشْنِشُ أَعلی رِیشِه و یُطایِرهْ و کذلک وضعْتُ له لَحْماً فنَشْنَشَ منه إِذا أَکل بعَجَلة و سرعة؛ و قال أَبو الدرداء لبَلْعَنْبر یصف حیة نشَطَتْ فِرْسِنَ 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فنَشْنَشَ إِحدی فِرْسِنَیْها بِنَشْطةٍ، رَغَتْ رَغْوَةً منها،و کادَتْ تُقَرْطِبُ و نَشْنَشُوه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تَعْتَعُوه؛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یَنُشُّ الناس بعد العِشاء بالدِّرَّة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یَسُوقُهم إِلی بیوتهم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الرَّفیق،و یروی بالسین،و هو السَّوْق الشدید؛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الشین عن شعبة فی حدیث عمر و ما أَراه إِلاَّ صحیحاً؛ و کان أَبو عبید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یَنُسُّ أَو یَنُوش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نَشْنَشَ الرجلُ الرجلَ إِذا دفعه و 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نَشْنَش ما فی الوِعاء إِذا نَتَرَه و تناوَلَه؛ و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الأُقْحُوَانةُ إِذ یُثْنیَ بجانِبِها کالشَّیخ، نَشْنَشَ عنه الفارِسُ السَّلَبا و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فغادَرْتُها تَحْبُو عَقِیراً و نَشْنَشُوا حَقِیبَتها،بین التَّوَزُّع و النَّتْرِ و النَّشْنَشَةُ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النَّفْض و النَّتْرُ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نَشْنَشَ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لِحائه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نَشْنَشَ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نَشَّشْت الجلد إِذا أَسرعْت سلْخَه و قطَعْته عن اللحم؛ قال مرة بن مَحْکان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أَمْطَیْتُ جازِرَها أَعْلی سَناسِنها، أَمْطَیْتُه أَی أَمْکَنْتُه من مَطاها و هو ظَهْرُها أَی عَلا علیها لیَنْتَزِع عنها جلْدَها لمَّا نُحِرَت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الفَقارِ،الواحدُ سِنْسِنٌ</w:t>
      </w:r>
      <w:r>
        <w:rPr>
          <w:rFonts w:eastAsia="Amiri" w:cs="Amiri" w:ascii="Amiri" w:hAnsi="Amiri"/>
          <w:color w:val="111111"/>
          <w:sz w:val="28"/>
          <w:szCs w:val="28"/>
          <w:rtl w:val="true"/>
          <w:lang w:bidi="ar-SA"/>
        </w:rPr>
        <w:t xml:space="preserve">. </w:t>
      </w:r>
      <w:bookmarkStart w:id="1700" w:name="pg11465_149585"/>
    </w:p>
    <w:p>
      <w:pPr>
        <w:pStyle w:val="BookText"/>
        <w:rPr/>
      </w:pPr>
      <w:bookmarkEnd w:id="1700"/>
      <w:r>
        <w:rPr>
          <w:rFonts w:ascii="Amiri" w:hAnsi="Amiri" w:eastAsia="Amiri" w:cs="Amiri"/>
          <w:color w:val="111111"/>
          <w:sz w:val="28"/>
          <w:sz w:val="28"/>
          <w:szCs w:val="28"/>
          <w:rtl w:val="true"/>
          <w:lang w:bidi="ar-SA"/>
        </w:rPr>
        <w:t>و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الهَوْدج،و یروی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کفَّا فاتِلٍ سَلَبا ،فالسَّلَبُ علی هذا ضرْبٌ من الشجر یُمَدُّ فَیَلِینُ بذلک ثم یُفْتل منه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نَشْنَشِیُّ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خفیفُها رَحْبُها،و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فی عمله و مِرَاسِه؛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فَتًی نَشْنَشیُّ الذِّراع، فلَم یَتَلَبَّثْ و لم یَهْمُمِ و غلام نَشْنَشٌ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 السَوْق الرفیق،و النَشُّ الخَلْط؛ و منه زَعْفرانٌ مَنْشُوش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الرزاق عن ابن جریج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 الفَأْرَةُ تَمُوت فی السَّمْنِ الذائبِ أَو الدُّهْن،قال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الدُّهن فیُنَشُّ و یُدَّهَنُ به إِن لم تَقْذَرْه نفسُک؛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نفسک من أَن یأْثمَ إِذا نشَّ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فالسَّمْنُ یُنَشُّ ثم یؤْکل،قال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ما یؤْکل به کهیئة شیءٍ فی الرأْس یُدَّهَنُ به،و قوله یُنَشُّ و یدهن به إَن لم تَقذَره نفسُک أَی یُخلط و یُداف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نَشْناشٌ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الکَمِیشةُ یَداه فی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نَشْنَشَه إِذا عَمِلَ عَملاً فأَسرع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حرکةِ الدُّرُوع و القرْطاسِ و الثوبِ الجدید،و المَشْمَشةُ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تفریقُ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الشِّنْشِنَةِ ما کانت؛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 حُیَیٌّ أُمَّه بَوکَ الفَرَسْ، نَشْنَشَها أَرْبعةً ثم جَلَسْ رأَیت فی حواشی بعض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البَوْکُ للحمار و النَّیْک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نَشْنَشَ المرأَةَ و مَشْمَشها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عمر،رضی اللَّه عنه ،أَنه قال لابن عباس فی شیءٍ شاوَرَه فیه فأَعْجَبه کلامُه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نِشْنِشةٌ أَعرِفُها من أَخْشَن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حدَّثَ به سفیان و أَما أَهل العربیة فیقولون غیرَه،قال الأَصمعی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النِّشْنِشةُ قد تکون کالمُضْغة أَو کالقِطْعة تقطع من اللحم،و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و نِشْنشة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نِشْنشةٌ من أَخْشَن أَی حجَرٌ من جبل،و معناه أَنه شبَّهه بأَبیه العباس فی شَهامتِه و رأْیِه و جُرْأَتِه علی القول،و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کلمته منه حجرٌ من جبل أَی أَن مثلها یجیءُ من مثله،و 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شِنشِنةٌ أَی غَریزة و 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نَشْنَشَ و 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و 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النَشْنَشةُ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کالخَشْخَشة؛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للدِّرْع فوق مَنْکِبیه نَشْنَشَهْ و روی الأَزهری عن الشافعی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الأَدْهان دُهْنانِ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طیِّب مثل الْبانِ المَنْشُوشِ بالطِّیب،و دُهْنٌ لیس بالطَّیِّب مثل سَلِیخة الْبان غیر مَنْشُوشٍ و مثل الشِّبْرِق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المَنْشوشُ المُرَبَّبُ بالطیْب إِذا رُبِّب بالطِّیب فهو مَنْشُوش ،و السَّلِیخةُ ما اعْتُصر من ثمَر البان و لم یُرَبَّبْ بالطِّیب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نَشَّةُ و نَشْناشٌ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النَّشْناش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نائِیة الأَرْجاءِ طامِیة الصُّوی، خَدَتْ بأَبی النَّشْناشِ فیها رکائبُهْ و النَّشْناشُ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 عن ابن الأَعرابی،و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بِأَوْدِیَةِ النَّشْناشِ حتی تتابَعَتْ رِهامُ الحَیا،و اعْتَمَّ بالزهَرِ البَقْلُ</w:t>
      </w:r>
    </w:p>
    <w:p>
      <w:pPr>
        <w:pStyle w:val="Heading4"/>
        <w:numPr>
          <w:ilvl w:val="3"/>
          <w:numId w:val="1"/>
        </w:numPr>
        <w:rPr/>
      </w:pPr>
      <w:bookmarkStart w:id="1701" w:name="__RefHeading___Toc2672933_73709187"/>
      <w:bookmarkStart w:id="1702" w:name="_Toc724"/>
      <w:bookmarkEnd w:id="1701"/>
      <w:r>
        <w:rPr>
          <w:rtl w:val="true"/>
        </w:rPr>
        <w:t>نطش</w:t>
      </w:r>
      <w:bookmarkEnd w:id="1702"/>
    </w:p>
    <w:p>
      <w:pPr>
        <w:pStyle w:val="BookText"/>
        <w:rPr/>
      </w:pPr>
      <w:r>
        <w:rPr>
          <w:rFonts w:ascii="Amiri" w:hAnsi="Amiri" w:eastAsia="Amiri" w:cs="Amiri"/>
          <w:color w:val="111111"/>
          <w:sz w:val="28"/>
          <w:sz w:val="28"/>
          <w:szCs w:val="28"/>
          <w:rtl w:val="true"/>
          <w:lang w:bidi="ar-SA"/>
        </w:rPr>
        <w:t xml:space="preserve">النَطْشُ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جَبْلةِ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نَطِیشُ جَبْلةِ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قولُهم ما به </w:t>
      </w:r>
      <w:bookmarkStart w:id="1703" w:name="pg11465_149586"/>
    </w:p>
    <w:p>
      <w:pPr>
        <w:pStyle w:val="BookText"/>
        <w:rPr/>
      </w:pPr>
      <w:bookmarkEnd w:id="1703"/>
      <w:r>
        <w:rPr>
          <w:rFonts w:ascii="Amiri" w:hAnsi="Amiri" w:eastAsia="Amiri" w:cs="Amiri"/>
          <w:color w:val="111111"/>
          <w:sz w:val="28"/>
          <w:sz w:val="28"/>
          <w:szCs w:val="28"/>
          <w:rtl w:val="true"/>
          <w:lang w:bidi="ar-SA"/>
        </w:rPr>
        <w:t>نَطِیشٌ أَی ما به حَراکٌ و قوَّة؛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اعتمادِ الجَرَزِ النَّطِیشِ و 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نَطِیشٌ و لا حَویلٌ و لا حَبِیصٌ و لا نَبِیصٌ أَی ما به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عطْشان نَطْشان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2672935_73709187"/>
      <w:bookmarkStart w:id="1705" w:name="_Toc725"/>
      <w:bookmarkEnd w:id="1704"/>
      <w:r>
        <w:rPr>
          <w:rtl w:val="true"/>
        </w:rPr>
        <w:t>نعش</w:t>
      </w:r>
      <w:bookmarkEnd w:id="1705"/>
    </w:p>
    <w:p>
      <w:pPr>
        <w:pStyle w:val="BookText"/>
        <w:rPr/>
      </w:pPr>
      <w:r>
        <w:rPr>
          <w:rFonts w:ascii="Amiri" w:hAnsi="Amiri" w:eastAsia="Amiri" w:cs="Amiri"/>
          <w:color w:val="111111"/>
          <w:sz w:val="28"/>
          <w:sz w:val="28"/>
          <w:szCs w:val="28"/>
          <w:rtl w:val="true"/>
          <w:lang w:bidi="ar-SA"/>
        </w:rPr>
        <w:t xml:space="preserve">نَعَشَه اللَّهُ یَنْعَشُه نَعْشاً و أَنْعَشَه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الانْتِعاشُ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المیت منه،سمی بذلک لارتفاعه،فإِذا لم یکن علیه میّت فهو سریر؛ و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علیه میت محمول فهو سریر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بالمِحَفَّة کان یُحْمَل علیها المَلِکُ إِذا مَرِض؛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خَیْرَ الناسِ أَصْبَحَ نَعْشُه و هذا یدل علی أَنه لیس بمیت،و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ثم کثر فی کلامهم حتی سُمِّی سریرُ المیت نَعْشاً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میت مَنْعُوشٌ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علی النَعْش؛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مَحْمُولٌ علی النَّعْشِ الهُمام؟ و سئل أَبو العباس أَحمد بن یحیی عن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قُلَّةَ رأْسِه،و کأَنه حَرَجٌ علی نَعْشٍ لهنَّ مُخَیِّم فحَکی عن ابن الأَعرابی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 مَنْخُوبُ الجَوف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الرِّئالَ أَنها تتبع النعامةَ فَتَطْمَحُ بأَبصارها قُلَّة رأْسِها،و کأَن قُلَّةَ رأْسها میتٌ علی سریر،قال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مخیِّم،بکسر الیاء؛ و رواه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زَوْجٌ علی نعش لهن مخیَّم بفتح الیاء؛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نعام یُتْبَعْن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بمنزلة الخَیْمة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الرِّئالَ؛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رواه حَرَجٌ علی نعش ،فالحَرَجُ المَشْبَک الذی یُطْبَق علی المرأَة إِذا وُضِعت علی سریر المَوْتی و تسمیه الناس النَّعْش ،و إِنما النَّعْش السریرُ نفسُه،سمی حَرَجاً لأَنه مُشَبَّکٌ بعِیدان کأَنها حَرَجُ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النَّعْش المیت و النَّعْش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بَناتُ 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 نَعْش لأَنها مُربّعة،و ثلاثةٌ بَناتُ نَعْشٍ ؛ الواحدُ ابنُ نَعْشٍ لأَن الکوکب مذکر فَیُذکِّرونه علی تذکیره،و إِذا قالوا ثلاث أو أَربع ذهبوا إِلی البنات،و کذلک بَناتُ نَعْشٍ الصُّغْری،و اتفق سیبویه و الفراء علی ترک صرْف نعْش للمعرفة و التأْنیث،و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بحَمَلة النَّعْشِ فی تَرْبیعها؛ و جاء فی الشعر بَنُو نَعْش ،أَنشد سیبویه للنابغة الجَعْدیّ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صَهْباء لا یَخْفی القَذی و هی دُونَه، 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یَخْفی القَذی و هی دونه أَی لا تَسْترُهُ إِذا وقَعَ فیها لکونها صافیة فالقَذی یُری فیها إِذا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هی دونه یرید أَن القَذی إِذا حصل فی أَسفل الإِِناء رآه الرائی فی الموضع الذی فَوْقَه الخمرُ و الخمرُ أَقْربُ إِلی الرائی من القذی،یرید أَنها یُری ما وراءها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تُصَفَّق</w:t>
      </w:r>
      <w:r>
        <w:rPr>
          <w:rFonts w:eastAsia="Amiri" w:cs="Amiri" w:ascii="Amiri" w:hAnsi="Amiri"/>
          <w:color w:val="111111"/>
          <w:sz w:val="28"/>
          <w:szCs w:val="28"/>
          <w:rtl w:val="true"/>
          <w:lang w:bidi="ar-SA"/>
        </w:rPr>
        <w:t xml:space="preserve">: </w:t>
      </w:r>
      <w:bookmarkStart w:id="1706" w:name="pg11465_149587"/>
    </w:p>
    <w:p>
      <w:pPr>
        <w:pStyle w:val="BookText"/>
        <w:rPr/>
      </w:pPr>
      <w:bookmarkEnd w:id="1706"/>
      <w:r>
        <w:rPr>
          <w:rFonts w:ascii="Amiri" w:hAnsi="Amiri" w:eastAsia="Amiri" w:cs="Amiri"/>
          <w:color w:val="111111"/>
          <w:sz w:val="28"/>
          <w:sz w:val="28"/>
          <w:szCs w:val="28"/>
          <w:rtl w:val="true"/>
          <w:lang w:bidi="ar-SA"/>
        </w:rPr>
        <w:t>تُدارُ من إِناء إِلی 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تمزَّزْتُها أَی شَرِبْتها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تُمْزَج بالماء؛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للشاعر إِذا اضطر أَن یقول بَنُو نَعْش کما قال الشاعر،و أَنشد البیت،و وجْهُ الکلامِ بَناتُ نَعْشٍ کما قالوا بَناتُ آوی و بناتُ عُرْس،و الواحدُ منها ابنُ عُرْس و ابن مِقْرَض </w:t>
      </w:r>
      <w:r>
        <w:rPr>
          <w:rStyle w:val="FootnoteAnchor"/>
          <w:rtl w:val="true"/>
        </w:rPr>
        <w:footnoteReference w:id="209"/>
      </w:r>
      <w:r>
        <w:rPr>
          <w:rFonts w:ascii="Amiri" w:hAnsi="Amiri" w:eastAsia="Amiri" w:cs="Amiri"/>
          <w:color w:val="111111"/>
          <w:sz w:val="28"/>
          <w:sz w:val="28"/>
          <w:szCs w:val="28"/>
          <w:rtl w:val="true"/>
          <w:lang w:bidi="ar-SA"/>
        </w:rPr>
        <w:t>،یؤنثون جمْعَ ما خلا الآدمیّین؛ و 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 النَّواعِشَ و الفَرْقَدَین، تَنْصِبُ للقَصْد منها الجَبینا فإِنه یرید بنات نَعْش إِلا أَنه جَمَعَ المضاف کما أَنه جُمِع سامُّ أَبْرَصَ الأَبارِصَ،فإِن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کَسَّر فَعْلاً علی فَواعِلَ و لیس من بابه؟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ذلک من حیث کان نَعْشٌ فی الأَصل مصدر نَعَشَه نَعْشاً ،و المَصْدرُ إِذا کان فَعْلاً فقد یُکسَّر علی ما یکسَّر علیه فاعِل،و ذلک لمُشابهَةِ المصدر لاسم الفاعل من حیث جازَ وقُوعُ کلِّ واحد منهما موقعَ صاحبه،کقوله قُمْ قائماً أَی قُمْ قیاماً،و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نَعَشَ الإِِنسان یَنْعَشُه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تَدارَکَه من 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نَعَشَه اللَّهُ و أَنْعَشَه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فَقْرَه؛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أَنْعَشَنی منه بسَیْبٍ مُقْعَثِ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أَقْعَثَنی و قد انْتَعَشَ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اللَّهُ أَی رَفَعَه،و لا یقال أَنْعَشه و هو من کلام العامَّة،و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أَنْعَشَه اللَّه؛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یَنْعَشُ الطَّرْفَ إِلا ما تَخَوَّنَه داعٍ یُنادِیه،باسْمِ الماءِ،مَبْغُوم و انْتَعَشَ العاثرُ إِذا نَهَض من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نَعَّشْتُ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نَعَشَک اللَّهُ؛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هَوی العاثرُ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دَعْدَعا له،و عالَیْنا بتَنْعِیشٍ لَعَا و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النَّعْشُ البقاءُ 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اللَّه أَی رَفَعَه اللَّهُ و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النَّعْشُ مِنْ هذا لأَنه مرتفع علی السریر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نَعَشْت فلاناً إِذا جَبَرته بعد فَقْر أَو رَفَعْته بعد 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النَعْشُ إِذا ماتَ الرجلُ فهم یَنْعَشُونه أَی یذکُرونه و یَرْفَعون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انْتَعِشْ نَعَشَک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ارْتَفِعْ رفَعَک اللَّه؛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فلا انْتَعَش ،و شِیکَ فلا انْتَقَش؛ فلا انْتَعَش أَی لا ارْتَفَع و هو دُعاء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عائشة فی صِفَة أَبیها،رضی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فانْتاشَ الدِّینَ بنَعْشِه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تَدارَکَه بإِقامته إِیاه من مَصْرَعِه،و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فانْتاشَ الدِّینَ فَنَعَشَه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بالفاء علی أَنه فِعْل 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به نَنْعَشُه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نُنْهِضه و نُقَوّی جأْشَه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نَعَشْت الشجرةَ إِذا کانت مائلةً فأَقَمْتها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الرَّبِیعُ یَنْعَشُ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یُعیشُهم و یُخْصِبهم؛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رَبِیعٌ یَنْعَشُ الناسَ سَیْبُه، و سَیفٌ،أُعِیرَتْه المَنِیّةُ،قاطعُ</w:t>
      </w:r>
    </w:p>
    <w:p>
      <w:pPr>
        <w:pStyle w:val="Heading4"/>
        <w:numPr>
          <w:ilvl w:val="3"/>
          <w:numId w:val="1"/>
        </w:numPr>
        <w:rPr/>
      </w:pPr>
      <w:bookmarkStart w:id="1707" w:name="__RefHeading___Toc2672937_73709187"/>
      <w:bookmarkStart w:id="1708" w:name="_Toc726"/>
      <w:bookmarkEnd w:id="1707"/>
      <w:r>
        <w:rPr>
          <w:rtl w:val="true"/>
        </w:rPr>
        <w:t>نغش</w:t>
      </w:r>
      <w:bookmarkEnd w:id="1708"/>
    </w:p>
    <w:p>
      <w:pPr>
        <w:pStyle w:val="BookText"/>
        <w:rPr/>
      </w:pPr>
      <w:r>
        <w:rPr>
          <w:rFonts w:ascii="Amiri" w:hAnsi="Amiri" w:eastAsia="Amiri" w:cs="Amiri"/>
          <w:color w:val="111111"/>
          <w:sz w:val="28"/>
          <w:sz w:val="28"/>
          <w:szCs w:val="28"/>
          <w:rtl w:val="true"/>
          <w:lang w:bidi="ar-SA"/>
        </w:rPr>
        <w:t xml:space="preserve">النَغْشُ و الانْتِغاشُ و النَّغَشانُ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الشیء فی مکانه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تَنْتَغِشُ صِبْیاناً و رأْس تَنْتَغِشُ صِئْباناً؛ و أَنشد اللیث لبعضهم فی صفة 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وطْءَ الرِّکابِ تَنَغَّشَتْ حُشاشَتُها،فی غیر لَحْم و لا دَم </w:t>
      </w:r>
      <w:bookmarkStart w:id="1709" w:name="pg11465_149588"/>
    </w:p>
    <w:p>
      <w:pPr>
        <w:pStyle w:val="BookText"/>
        <w:rPr/>
      </w:pPr>
      <w:bookmarkEnd w:id="1709"/>
      <w:r>
        <w:rPr>
          <w:rFonts w:ascii="Amiri" w:hAnsi="Amiri" w:eastAsia="Amiri" w:cs="Amiri"/>
          <w:color w:val="111111"/>
          <w:sz w:val="28"/>
          <w:sz w:val="28"/>
          <w:szCs w:val="28"/>
          <w:rtl w:val="true"/>
          <w:lang w:bidi="ar-SA"/>
        </w:rPr>
        <w:t xml:space="preserve">و فی الحدیث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یَاْتِینی بخبَرِ سعْدِ بن الربیع؟ قال محمدُ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وسَطَ القَتْلی صَریعاً فنادَیْتُه فلم یُجِبْ،فقُلْت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اللَّه،صلی اللَّه علیه و سلم،أَرْسَلَنی إِلیک، فَتَنَغَّشَ کما تَتَنَغّشُ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تحرَّک حرکة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انْتَغَشَت الدارُ بأَهلها و الرأْسُ بالقَمْل و تَنَغَّشَ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الشیء بعضه فی بعض کتداخُلِ الدَّبَی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فلانٌ فتَنَغَّشَ تَنَغُّشاً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نَغَشَ إِذا تحرَّک بعد أَن کان غُشِی علیه،و انْتَغَشَ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النُّغَاشِیّون هم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نُغاشِیّاً فسجَدَ شُکْراً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النُّغَاشُ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بِرَجُل نُغَاشٍ 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العافیةَ،و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برجل نُغاشِیٍّ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النُّغَاشُ و النُّغاشِیُّ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أَقْصَر ما یکون،الضعیف الحرکة الناقص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نغَشَ الماء إِذا رَکِبَه البعیرُ فی غَدِیر و نحوه،و اللَّه عز و جل أَعلم</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2672939_73709187"/>
      <w:bookmarkStart w:id="1711" w:name="_Toc727"/>
      <w:bookmarkEnd w:id="1710"/>
      <w:r>
        <w:rPr>
          <w:rtl w:val="true"/>
        </w:rPr>
        <w:t>نفش</w:t>
      </w:r>
      <w:bookmarkEnd w:id="1711"/>
    </w:p>
    <w:p>
      <w:pPr>
        <w:pStyle w:val="BookText"/>
        <w:rPr/>
      </w:pPr>
      <w:r>
        <w:rPr>
          <w:rFonts w:ascii="Amiri" w:hAnsi="Amiri" w:eastAsia="Amiri" w:cs="Amiri"/>
          <w:color w:val="111111"/>
          <w:sz w:val="28"/>
          <w:sz w:val="28"/>
          <w:szCs w:val="28"/>
          <w:rtl w:val="true"/>
          <w:lang w:bidi="ar-SA"/>
        </w:rPr>
        <w:t xml:space="preserve">النَفَشُ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مَدُّکَ الصُّوفَ حتی یَنْتَفِشَ بعضه عن بعض،و عِهْنٌ مَنْفُوشٌ ،و التَّنْفِیشُ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کسْب الأَمَةِ إِلاَّ ما عَمِلَت بیدَیْها نحو الخَبْزِ و الغَزْل و النَفْشِ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نَدْفُ القُطْن و الصُّوفِ،و إِنما نَهَی عن کَسْبِ الإِِماء لأَنه کانت علیهن ضَرائِبُ فلم یَأْمَن أَن یکونَ منهنّ الفُجورُ،و لذلک جاء</w:t>
      </w:r>
    </w:p>
    <w:p>
      <w:pPr>
        <w:pStyle w:val="BookText"/>
        <w:rPr/>
      </w:pPr>
      <w:r>
        <w:rPr>
          <w:rFonts w:ascii="Amiri" w:hAnsi="Amiri" w:eastAsia="Amiri" w:cs="Amiri"/>
          <w:color w:val="111111"/>
          <w:sz w:val="28"/>
          <w:sz w:val="28"/>
          <w:szCs w:val="28"/>
          <w:rtl w:val="true"/>
          <w:lang w:bidi="ar-SA"/>
        </w:rPr>
        <w:t xml:space="preserve">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یُعْلم من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نَفَشَ الصوفَ و غیره یَنْفُشه نَفْشاً إِذا مَدّه حتی یتجوَّف،و قد انْتَفَش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أَرْنَبةٌ مُنْتَفِشةٌ و مُتَنَفِّشةٌ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مُنبَسطة علی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أَتاکَ مُنْتَفِش المَنْخِرَین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واسعً مَنْخِرَی الأَنفِ و هو من التفریق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تَنَفَّشَ الضِّبْعانُ و الطائرُ إِذا رأَیته مُتَنَفّشَ الشعَر و الرِّیشِ کأَنه یَخاف أَو یُرْعَد،و أَمَةٌ مُتَنَفِّشةُ الشعرِ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تراه مُنْتَبِراً رِخْوَ الجَوْفِ،فهو مُتَنَفِّشٌ و مُنْتَفِشٌ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انْتَفَشَت الهِرّةُ و تَنَفَّشَت أَی ازْبَأَرّتْ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عمر،رضی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علی غُلام یَبِیعُ الرَّطْبةَ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انفُشْها فإِنه أَحْسنُ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فَرِّق ما اجتمع منها لتَحْسُنَ فی عین المشتری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النَّفْشُ أَن تَنْتَشِر الإِِبلُ باللیل فتَرْعَی،و قد أَنْفَشْتها إِذا أَرْسَلْتها فی اللیل فتَرْعَی،بِلا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إِبل نُفّاشٌ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نَفَشَت الإِِبل تَنْفُش و تَنفِشُ و نَفِشَت تَنفَش إِذا تفرّقت فرَعَتْ باللیل من غیر عِلْم راعیها،و الاسمُ النفَشُ ،و لا یکون النَّفَشُ إِلا باللیل،و الهَمَلُ یکون لیلاً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غنمُه نَفَشاً ،و هو أَن تَفَرّقَ فی المرعی من غیر علم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فی الجنّةِ مثلُ کَرِشِ البعیر یَبِیتُ نافِشاً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راعیاً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 السائمةُ تَنْفِش و تَنْفُشُ نُفُوشاً إِذا رَعَت لیلاً بلا راعٍ،و هَمَلَتْ إِذا رعت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نَفَشَت الإِِبلُ و الغنم تَنْفُش و تَنْفِش نَفَشاً و نُفُوشاً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لیلاً فرعت،و لا یکون ذلک بالنهار،و خص بعضهم به دخولَ الغنم فی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نَفَشَتْ فِیهِ غَنَمُ الْقَوْمِ ؛ و إبل نَفَشٌ و نُفَّشٌ و نُفّاشٌ و نَوافِشُ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أَنْفَشَها راعِیها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لَیْلاً ترعی و نامَ عنها،و أَنْفشْتها أَنا إِذا ترکتها ترعی بلا </w:t>
      </w:r>
      <w:bookmarkStart w:id="1712" w:name="pg11465_149589"/>
    </w:p>
    <w:p>
      <w:pPr>
        <w:pStyle w:val="BookText"/>
        <w:rPr/>
      </w:pPr>
      <w:bookmarkEnd w:id="1712"/>
      <w:r>
        <w:rPr>
          <w:rFonts w:ascii="Amiri" w:hAnsi="Amiri" w:eastAsia="Amiri" w:cs="Amiri"/>
          <w:color w:val="111111"/>
          <w:sz w:val="28"/>
          <w:sz w:val="28"/>
          <w:szCs w:val="28"/>
          <w:rtl w:val="true"/>
          <w:lang w:bidi="ar-SA"/>
        </w:rPr>
        <w:t>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اجْرِشْ لها یا ابنَ أَبی کِباشِ </w:t>
      </w:r>
      <w:r>
        <w:rPr>
          <w:rStyle w:val="FootnoteAnchor"/>
          <w:rtl w:val="true"/>
        </w:rPr>
        <w:footnoteReference w:id="210"/>
      </w:r>
      <w:r>
        <w:rPr>
          <w:rFonts w:ascii="Amiri" w:hAnsi="Amiri" w:eastAsia="Amiri" w:cs="Amiri"/>
          <w:color w:val="111111"/>
          <w:sz w:val="28"/>
          <w:sz w:val="28"/>
          <w:szCs w:val="28"/>
          <w:rtl w:val="true"/>
          <w:lang w:bidi="ar-SA"/>
        </w:rPr>
        <w:t>،فما لها اللَّیْلةَ من إِنْفاشِ ، إِلا السُّرَی و سائقٍ نَجّاشِ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بمعنی غیر السُّری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 ؛ أَراد لو کان فیهما آلهة غیر اللَّه لفسدتا،فسبحان اللَّه و قد یکون النَفْش فی جمیع الدواب و أَکثرُ ما یکون فی الغنم،فأَما ما یخص الإِِبل فَعَشَتْ عَشْواً،و روی المنذری عن أَبی طالب أَنه قال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شَحْمٌ فنَفَشٌ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لم یکن فِعْلٌ فرِیاءٌ</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2672941_73709187"/>
      <w:bookmarkStart w:id="1714" w:name="_Toc728"/>
      <w:bookmarkEnd w:id="1713"/>
      <w:r>
        <w:rPr>
          <w:rtl w:val="true"/>
        </w:rPr>
        <w:t>نقش</w:t>
      </w:r>
      <w:bookmarkEnd w:id="1714"/>
    </w:p>
    <w:p>
      <w:pPr>
        <w:pStyle w:val="BookText"/>
        <w:rPr/>
      </w:pPr>
      <w:r>
        <w:rPr>
          <w:rFonts w:ascii="Amiri" w:hAnsi="Amiri" w:eastAsia="Amiri" w:cs="Amiri"/>
          <w:color w:val="111111"/>
          <w:sz w:val="28"/>
          <w:sz w:val="28"/>
          <w:szCs w:val="28"/>
          <w:rtl w:val="true"/>
          <w:lang w:bidi="ar-SA"/>
        </w:rPr>
        <w:t>النَّقْشُ</w:t>
      </w:r>
    </w:p>
    <w:p>
      <w:pPr>
        <w:pStyle w:val="BookText"/>
        <w:rPr/>
      </w:pPr>
      <w:r>
        <w:rPr>
          <w:rFonts w:ascii="Amiri" w:hAnsi="Amiri" w:eastAsia="Amiri" w:cs="Amiri"/>
          <w:color w:val="111111"/>
          <w:sz w:val="28"/>
          <w:sz w:val="28"/>
          <w:szCs w:val="28"/>
          <w:rtl w:val="true"/>
          <w:lang w:bidi="ar-SA"/>
        </w:rPr>
        <w:t xml:space="preserve">النَّقّاشُ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 نَقَشَه یَنْقُشُه نَقْشاً و انْتَقَشَه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نَمْنَمَه،فهو مَنْقُوشٌ ،و نَقَّشَه تَنْقِیشاً ،و النَقّاشُ صانِعُه،و حِرْفتُه النِّقَاشةُ ،و المِنقاشُ الآلةُ التی یُنْقَش بها؛ أَنشد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إِنّ الفِراقَ یَرُوعُنی بمثل مَناقِیشِ الحُلِیّ 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 بالمِنْقاشِ ،و هو کالنَتْشِ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 التی تُنْقَشُ منها العظامُ أَی تُستخرج؛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الغَنوِیّ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المُنَقِّشةُ المُنَقِّلةُ من الشِّجَاج التی تَنَقَّل منها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نَقَشَ الشوکةَ یَنْقُشُها نَقْشاً و انْتَقَشها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فلا انْتَعَش،و شِیکَ فلا انْتَقَش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إِذا دَخَلت فیه شوکةٌ لا أَخْرَجها من موضعها،و به سمی المِنْقاشُ الذی یُنْقَشُ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وجهَه نُقِشَ بقَتادةٍ أَی خُدِشَ بها،و ذلک فی الکراهة و العُبُوس و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ناقَشَه الحسابَ مُناقشةً و نِقاشاً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استُقْصِی فی مُحاسبته و حُوقِق؛ و منه</w:t>
      </w:r>
    </w:p>
    <w:p>
      <w:pPr>
        <w:pStyle w:val="BookText"/>
        <w:rPr/>
      </w:pPr>
      <w:r>
        <w:rPr>
          <w:rFonts w:ascii="Amiri" w:hAnsi="Amiri" w:eastAsia="Amiri" w:cs="Amiri"/>
          <w:color w:val="111111"/>
          <w:sz w:val="28"/>
          <w:sz w:val="28"/>
          <w:szCs w:val="28"/>
          <w:rtl w:val="true"/>
          <w:lang w:bidi="ar-SA"/>
        </w:rPr>
        <w:t xml:space="preserve">حدیث عائشة،رضی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فقد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اللَّهُ الأَوّلین و الآخرین لنِقاشِ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مصدر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أَصل المُناقَشة من نقَش الشوکة إِذا استخرجها من جسمه،و قد نَقَشَها و انْتَقَشها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الاستقصاء فی الحساب حتی لا یُتْرَک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انْتَقَش منه جمیعَ حقِّه و تَنَقَّشه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فلم یدَع منه شیئاً؛ قال الحرث بن حِلِّزة الیَشْکُرِیّ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نَقَشْتم ، فالنَقْشُ یَجْشَمُه الناسُ، و فیه الصِّحاحُ و الإِِبْراءُ </w:t>
      </w:r>
      <w:r>
        <w:rPr>
          <w:rStyle w:val="FootnoteAnchor"/>
          <w:rtl w:val="true"/>
        </w:rPr>
        <w:footnoteReference w:id="212"/>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بیننا و بینکم محاسبةٌ عرفتم الصحة و البَراءَة؛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نَقْش الشوکةِ من الرِّجْل إِلا من هذا،و هو استخراجُها حتی لا یُترک منها شیء فی الجسد؛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تَنْقُشَنّ برِجْل غیرک شَوکةً، فتَقی بِرجْلِک رِجْلَ من قد شاکَها و الباء أُقیمت مُقام عن؛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تَنْقُشَنّ عن رِجْل غیرک شوکاً فتجعله فی رجلک؛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المِنْقاشُ مِنْقاشاً لأَنه یُنْقَشُ به أَی یُسْتخرج به الشوکُ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الانْتِقاشُ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تَنْتَقِشَ علی فَصِّک أَی تسأَل النقّاشَ أَن یَنْقُش علی فَصِّک؛ و أَنشد لرجل نُدِب </w:t>
      </w:r>
      <w:bookmarkStart w:id="1715" w:name="pg11465_149590"/>
    </w:p>
    <w:p>
      <w:pPr>
        <w:pStyle w:val="BookText"/>
        <w:rPr/>
      </w:pPr>
      <w:bookmarkEnd w:id="1715"/>
      <w:r>
        <w:rPr>
          <w:rFonts w:ascii="Amiri" w:hAnsi="Amiri" w:eastAsia="Amiri" w:cs="Amiri"/>
          <w:color w:val="111111"/>
          <w:sz w:val="28"/>
          <w:sz w:val="28"/>
          <w:szCs w:val="28"/>
          <w:rtl w:val="true"/>
          <w:lang w:bidi="ar-SA"/>
        </w:rPr>
        <w:t>لعمَلٍ و کان له فرس یقال له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اتَّخذْتُ صِداماً للمُکوثِ بها، و ما انْتَقَشْتُک إِلا للوَصَرَّاتِ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الوَصَرّةُ القَبالةُ بالدُّرْبةِ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انْتَقَشْتک أَی ما اخْتَرْتک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تخیّر لنفسه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ما انْتَقَشَه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اتخذ لنفسه خادماً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انْتَقَشَ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بالمِعْزَی خیراً فإِنه مالٌ رَقِیقٌ و انْقُشُوا له عَطنَهُ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النَّقْشِ تَنْقِیةُ مَرابِضِها مما یُؤذیها من حجارة أَو شوک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فی الأَرض؛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عن أَعرابی یَذْهبُ الرَّمادُ حتی ما نَرَی له نَقْشاً أَی أَثراً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المَنْقُوشُ من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یُطْعَن فیه بالشوک لیَنْضَج و یُرْطِبَ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العِذْقُ بشوکة فأَرْطَبَ فذلک المَنْقُوشُ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الفِعْل منه النَّقْشُ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العذق،علی ما لم یسمّ فاعلُه،إِذا ظهر فیه نُکَتٌ من الإِِرْطابِ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نَقَشَ منه شیئاً أَی ما أَصابَ،و المعروف ما نَتَشَ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أَنقش إِذا أَدام نَقْشَ جاریتِه،و أَنْقَشَ إِذا اسْتَقْصی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انْتَقَشَ البعیرُ إِذا ضرَب بیده الأَرضَ لشیء یَدخل فی رجله؛ و منه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لَطْمَ المُنْتَقِش ؛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نَقْشاً و رَبّ البیت أَیّ نَقْشِ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الجِماعَ</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2672943_73709187"/>
      <w:bookmarkStart w:id="1717" w:name="_Toc729"/>
      <w:bookmarkEnd w:id="1716"/>
      <w:r>
        <w:rPr>
          <w:rtl w:val="true"/>
        </w:rPr>
        <w:t>نکش</w:t>
      </w:r>
      <w:bookmarkEnd w:id="1717"/>
    </w:p>
    <w:p>
      <w:pPr>
        <w:pStyle w:val="BookText"/>
        <w:rPr/>
      </w:pPr>
      <w:r>
        <w:rPr>
          <w:rFonts w:ascii="Amiri" w:hAnsi="Amiri" w:eastAsia="Amiri" w:cs="Amiri"/>
          <w:color w:val="111111"/>
          <w:sz w:val="28"/>
          <w:sz w:val="28"/>
          <w:szCs w:val="28"/>
          <w:rtl w:val="true"/>
          <w:lang w:bidi="ar-SA"/>
        </w:rPr>
        <w:t xml:space="preserve">النَّکْشُ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الأَتْیِ علی الشیء و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نَکَشَ الشیءَ یَنْکِشُه و یَنْکُشُه نَکْشاً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 و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إِلی عُشْبٍ فنَکَشُوه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علیه و أَفْنَوْه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بَحر لا یُنْکَشُ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یُنْزَف،و کذلک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نَکَشْتُ البئر أَنْکِشُها ،بالکسر،أَی نَزفْتها؛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بحر لا یُنْکَشُ ،و عنده شجاعة ما تُنْکَشُ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رجل من قریش فی علی بن أَبی طالب،رضی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شجاعة ما تُنْکَشُ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فاستعاره فی الشجاعة،أَی ما تُسْتخرج و لا تُنْزف لأَنها بعیدةُ الغایةِ،یقال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بئر ما تُنْکَش أَی ما تُنْزح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حَفَرُوا بِئْراً فما نَکَشُوا منها بعیداً أَی ما فرَغُوا منها؛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یُجَوِّد اللیثُ فی تفسیر النَّکش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تَسْتَقِیَ من البئر حتی تُنْزَحَ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 عن الأُمور</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2672945_73709187"/>
      <w:bookmarkStart w:id="1719" w:name="_Toc730"/>
      <w:bookmarkEnd w:id="1718"/>
      <w:r>
        <w:rPr>
          <w:rtl w:val="true"/>
        </w:rPr>
        <w:t>نمش</w:t>
      </w:r>
      <w:bookmarkEnd w:id="1719"/>
    </w:p>
    <w:p>
      <w:pPr>
        <w:pStyle w:val="BookText"/>
        <w:rPr/>
      </w:pPr>
      <w:r>
        <w:rPr>
          <w:rFonts w:ascii="Amiri" w:hAnsi="Amiri" w:eastAsia="Amiri" w:cs="Amiri"/>
          <w:color w:val="111111"/>
          <w:sz w:val="28"/>
          <w:sz w:val="28"/>
          <w:szCs w:val="28"/>
          <w:rtl w:val="true"/>
          <w:lang w:bidi="ar-SA"/>
        </w:rPr>
        <w:t xml:space="preserve">النَّمَشُ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النُّقوشِ من الوَشْی و غیرِه؛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ذاکَ أَم نَمِشٌ بالوَشْی أَکْرُعُه، مُسَفَّعُ الخَدِّ عادٍ ناشِطٌ شَبَبُ؟ و النَمَشُ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بیض و سُود؛ و منه ثور نَمِشٌ ،بکسر المیم،و هو الثور الوحشی الذی فیه 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فی أُصول الأَظفار یذهب و یعود،و النَّمَشُ یقَعُ علی الجِلْد فی الوجه یخالف لونَه،و ربما کان فی الخَیل،و أَکثرُ ما یکون فی الشُّقْر، نَمِشَ نَمَشاً و هو أَنْمَشُ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نَمَشَه یَنْمِشُه نَمْشاً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و دَبَّجَه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نَمِشٌ نعتٌ للأَکْرُعِ،أَراد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ذاک أَمْ ثَوْرٌ نَمِشٌ أَکْرُعُه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نَمَشَ أَیدیهم فی العُذوقِ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النَّمشُ ،بفتح المیم و سکونها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الأَثرُ،أَی أَثَرَ أَیدیهم فیها،و أَصلُ النَّمَشِ نُقطٌ بیض و سود فی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 نَمِشٌ ،بالکسر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النَّمْشُ النمیمةُ و السِّرارُ،و النَّمْشُ الالتِقاطُ للشیء کما یَعْبَثُ الإِِنسان بالشیء </w:t>
      </w:r>
      <w:bookmarkStart w:id="1720" w:name="pg11465_149591"/>
    </w:p>
    <w:p>
      <w:pPr>
        <w:pStyle w:val="BookText"/>
        <w:rPr/>
      </w:pPr>
      <w:bookmarkEnd w:id="1720"/>
      <w:r>
        <w:rPr>
          <w:rFonts w:ascii="Amiri" w:hAnsi="Amiri" w:eastAsia="Amiri" w:cs="Amiri"/>
          <w:color w:val="111111"/>
          <w:sz w:val="28"/>
          <w:sz w:val="28"/>
          <w:szCs w:val="28"/>
          <w:rtl w:val="true"/>
          <w:lang w:bidi="ar-SA"/>
        </w:rPr>
        <w:t>فی الأَرض؛ و روی المنذری أَن أَبا الهیثم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لقَوْمٍ رأْیُهمْ خُلْفٌ مَدَنْ، إِنْ یَسْمَعُوا عَوْراءَ أَصْغَوْا فی أَذَنْ، و نَمَشُوا بکَلِمٍ غیر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نَمَشُوا خَلَطُوا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 نَمِشُ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قوائمه خطوطٌ مختلفة؛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خَلَطُوا حدیثاً حسَناً بقبیح،قال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نَمَّشُوا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أَسَرُّوا و کذلک هَمَشُوا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عَنْز نَمْشاءُ أَی رَقْطاء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فی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 و مَشَنَ و فَرَشَ و دَبَشَ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نَمِشٌ و نَهِشٌ إِذا کان فی خُفِّه أَثر یتبیّن فی الأَرض من غیر إِثْرة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نَمَشَ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فیه و زوّرَه؛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لها،و أُولِعَتْ بالنَّمْشِ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یا خَلِیلتی فی الطَّفْشِ؟ استعمل النَّمْشَ فی الکَذِب و التَّزْویر؛ و مثله قول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عاذِلَ،قد أُولِعْتِ بالتَّرْقُیشِ، إِلیّ سِرّاً فاطْرُقی و مِیشِی یعنی بالترقیش التزیینَ و التزویرَ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نَمَشَ الدَّبی الأَرضَ یَنْمُشُها نَمْشاً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من کَلَئِها و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الالتِقاطُ و النَّمِیمةُ،و قد نَمشَ بینهم،بالتخفیف،و أَنمَشَ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مُنْمِشٌ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ذا نَیْرَبٍ فیهمُ، و لا مُنْمِشٍ منهمُ مُنْمِل جَرّ مُنْمِشاً علی توهم الباء فی قوله ذا نَیْرَب حتی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بذی نَیْرَبٍ؛ و نظیرُه ما أَنشده سیبویه من قول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لِیَ أَنی لسْتُ مُدْرِکَ ما مَضی، و لا سابقٍ شیئاً إِذا کان جائیَا</w:t>
      </w:r>
    </w:p>
    <w:p>
      <w:pPr>
        <w:pStyle w:val="Heading4"/>
        <w:numPr>
          <w:ilvl w:val="3"/>
          <w:numId w:val="1"/>
        </w:numPr>
        <w:rPr/>
      </w:pPr>
      <w:bookmarkStart w:id="1721" w:name="__RefHeading___Toc2672947_73709187"/>
      <w:bookmarkStart w:id="1722" w:name="_Toc731"/>
      <w:bookmarkEnd w:id="1721"/>
      <w:r>
        <w:rPr>
          <w:rtl w:val="true"/>
        </w:rPr>
        <w:t>نهش</w:t>
      </w:r>
      <w:bookmarkEnd w:id="1722"/>
    </w:p>
    <w:p>
      <w:pPr>
        <w:pStyle w:val="BookText"/>
        <w:rPr/>
      </w:pPr>
      <w:r>
        <w:rPr>
          <w:rFonts w:ascii="Amiri" w:hAnsi="Amiri" w:eastAsia="Amiri" w:cs="Amiri"/>
          <w:color w:val="111111"/>
          <w:sz w:val="28"/>
          <w:sz w:val="28"/>
          <w:szCs w:val="28"/>
          <w:rtl w:val="true"/>
          <w:lang w:bidi="ar-SA"/>
        </w:rPr>
        <w:t>نَهَشَ</w:t>
      </w:r>
    </w:p>
    <w:p>
      <w:pPr>
        <w:pStyle w:val="BookText"/>
        <w:rPr/>
      </w:pPr>
      <w:r>
        <w:rPr>
          <w:rFonts w:ascii="Amiri" w:hAnsi="Amiri" w:eastAsia="Amiri" w:cs="Amiri"/>
          <w:color w:val="111111"/>
          <w:sz w:val="28"/>
          <w:sz w:val="28"/>
          <w:szCs w:val="28"/>
          <w:rtl w:val="true"/>
          <w:lang w:bidi="ar-SA"/>
        </w:rPr>
        <w:t xml:space="preserve">یَنْهَش و یَنْهِشُ نَهْشاً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الشیء بفَمِه لیَعَضَّه فیؤثر فیه و لا یَجْرحه،و کذلک نَهْشُ الحیّةِ،و الفِعلُ کالفعل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النَّهْشُ دون النَّهْسِ،و هو تناوُلٌ بالفَمِ،إِلا أَن النَّهْشَ تناوُلٌ من بعید کنَهْش الحیة،و النَّهْسُ القبض علی اللحم و 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النَهْشُ بإِطباق الأَسْنان،و النَّهْسُ بالأَسْنان و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نَهشَتْه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نَهَشَتْه الحیةُ و نَهَسَتْه إِذا عضَّته؛ و قال أَبو عمرو فی قول أَبی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یَنْهَشْنَه و یَذُودُهُنّ و یَحْتَمِی یَنْهَشْنَه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یَعْضَضْنَه؛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النَّهْشُ قریب من النَّهْس؛ و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خَلیلٍ و أَخٍ مَنْهوشِ ، مُنْتَعِشٍ بفَضْلِکم مَنْعُوشِ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المَنْهُوشُ الهَزیلُ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لمَنْهُوشُ الفخذین،و قد نُهِشَ نَهْشاً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الأَعرابی عن</w:t>
      </w:r>
    </w:p>
    <w:p>
      <w:pPr>
        <w:pStyle w:val="BookText"/>
        <w:rPr/>
      </w:pPr>
      <w:r>
        <w:rPr>
          <w:rFonts w:ascii="Amiri" w:hAnsi="Amiri" w:eastAsia="Amiri" w:cs="Amiri"/>
          <w:color w:val="111111"/>
          <w:sz w:val="28"/>
          <w:sz w:val="28"/>
          <w:szCs w:val="28"/>
          <w:rtl w:val="true"/>
          <w:lang w:bidi="ar-SA"/>
        </w:rPr>
        <w:t xml:space="preserve">قول علیّ،علیه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النبیُّ،صلی اللَّه علیه و سلم، مَنْهوشَ القَدَمَین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کان مُعَرَّقَ القدمین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مَنْهوشٌ أَی مَجْهودٌ 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انْتَهَشَت أَعْضادُنا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النَّهْسُ،و هو أَخْذ اللحم بمقدَّم الأَسنان؛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غادَرْنا،علی حُجْرِ بنِ عَمْرٍو، قَشاعِمَ یَنْتَهِشْنَ و یَنْتَقِینا یروی بالشین و السین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نَهْشُ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الطائفةَ من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نهَشَه نَهْشاً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المَنْهوشُ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اللحم و إِن سَمِنَ،و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القلیلُ اللحم الخفیفُ،و کذلک النَّهْشُ و النَّهِشُ و النَّهِیشُ و النَّهْشُ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لحم الفخذین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فلان نَهْشُ الیدین أَی خفیفُ الیدین فی المَرِّ،قلیلُ </w:t>
      </w:r>
      <w:bookmarkStart w:id="1723" w:name="pg11465_149592"/>
    </w:p>
    <w:p>
      <w:pPr>
        <w:pStyle w:val="BookText"/>
        <w:rPr/>
      </w:pPr>
      <w:bookmarkEnd w:id="1723"/>
      <w:r>
        <w:rPr>
          <w:rFonts w:ascii="IRNazanin" w:hAnsi="IRNazanin" w:eastAsia="IRNazanin"/>
          <w:color w:val="111111"/>
          <w:sz w:val="28"/>
          <w:sz w:val="28"/>
          <w:szCs w:val="28"/>
          <w:rtl w:val="true"/>
          <w:lang w:bidi="fa-IR"/>
        </w:rPr>
        <w:t>اللحم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دابة نَهْشُ الیدین أَی خفیف،کأَنه أُخذ من نَهْشِ الحیة؛ قال الراعی یصف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مُتَوَضِّحَ الأَقْرابِ،فیه شُکْلَةٌ، نَهْشَ الیدین،تَخالُه مَشْکولا و قوله تَخاله مَشْکولا أَی لا یستقیم فی عَدْوِه کأَنه قد شُکِل بِشِکالٍ؛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إِنشاد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 الیدین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،بنصب الشین،لأَنه فی صفة ذئب و هو منصوب 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الرَّبیعِ و قد تَقارَبَ خَطْوُه، و رَأَی بعَقْوَتِه أَزَلَّ نَسولا و عَقْوَتُه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الأَرْسحُ،و الأَرْسَحُ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النَّسَلانِ و هو ضرب من العَدْوِ؛ و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 به نَهِش المُشَاشِ کأَنه صَدَعٌ سَلِیمٌ،رَجْعه لا یَظْلع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نَهَشَه الدهرُ فاحتاج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 عضدُه أَی 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المَنْهُوشُ من الأَحْراح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اکتَسَبَ مالاً من نَهاوِشَ کأَنه نَهَشَ من هنا 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الأَعرابی و لم یفسر نَهَشَ ؛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عندی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أَخَذَه من أَفواه الحیّات و هو أَن یکتِسِبَه من غیر حِلِّه؛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فی روایة،بالنون،و هی المَظالمُ من قوله نهَشَه إِذا جهَدَه،فهو مَنْهوش ،و یجوز أَن یکون من الهَوْشِ الخَلْطِ،قال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یُقْضی بزیادة النون و یکون نظیرَ قولهم تَباذِیرَ و تخارِیبَ من التَبْذِیر و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المُنْتَهِشةُ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تخْمِشُ وجهَها عند المصیبة،و النَّهْشُ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تأْخذَ لحمَه بأَظفارِها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اللَّه،صلی اللَّه علیه و سلم،لعَنَ المُنْتَهِشةَ و الحالِقةَ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نهَشَتْه الکِلابُ</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2672949_73709187"/>
      <w:bookmarkStart w:id="1725" w:name="_Toc732"/>
      <w:bookmarkEnd w:id="1724"/>
      <w:r>
        <w:rPr>
          <w:rtl w:val="true"/>
        </w:rPr>
        <w:t>نوش</w:t>
      </w:r>
      <w:bookmarkEnd w:id="1725"/>
    </w:p>
    <w:p>
      <w:pPr>
        <w:pStyle w:val="BookText"/>
        <w:rPr/>
      </w:pPr>
      <w:r>
        <w:rPr>
          <w:rFonts w:ascii="Amiri" w:hAnsi="Amiri" w:eastAsia="Amiri" w:cs="Amiri"/>
          <w:color w:val="111111"/>
          <w:sz w:val="28"/>
          <w:sz w:val="28"/>
          <w:szCs w:val="28"/>
          <w:rtl w:val="true"/>
          <w:lang w:bidi="ar-SA"/>
        </w:rPr>
        <w:t xml:space="preserve">ناشَه بیدِه یَنُوشُه نَوْشاً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قال درید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إِلیه،و الرِّماحُ تَنُوشُه ، کوَقْعِ الصَّیاصی فی النَّسِیج المُمَدَّدِ و الانْتِیاشُ مثله؛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تَنُوشُ العَنَقَ انْتِیاشا و تَناوَشَه کناشه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لَهُمُ اَلتَّنٰاوُشُ مِنْ مَکٰانٍ بَعِیدٍ ؛ أَی فکیف لهم أَن یتناوَلوا ما بعُد عنهم من الإِِیمان و امتنع بعْد أَن کان مبذولاً لهم مقبولاً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همز،الأَخْذُ من قُرْب،و التناؤشُ،بالهمز،من بُعْد،و قد تقدم ذکره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التناوُش بالواو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لَهُمُ اَلتَّنٰاوُشُ مِنْ مَکٰانٍ بَعِیدٍ ؛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اَلتَّنٰاوُشُ بغیر همز التَّناوُلُ و النَّوْشُ مثله، نُشْتُ أَنوشُ نَوْشاً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الحجاز ترکوا همْزَ التَّناوُشِ و جعَلوه من نُشْتُ الشیء إِذا تَناوَلْته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تَناوشَ القومُ فی القِتال إِذا تناوَلَ بعضُهم بعضاً بالرّماح و لم یَتدانَوْا کلَّ التَّدانی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قیس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أُناوِشُهم و أُهاوِشُهم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أُقاتِلُهم؛ و قرأَ الأَعمش و حمزة و الکسائی التناؤش بالهمز،یجعلونه من نَأَشْت و هو البُطْء؛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نَئِیشاً بعْدَ ما فاتَک الخَبَرْ أَی بَطیئاً متأَخراً،مَنْ همز فمعناه کیف لهم بالحرکة فیما لا جَدْوی له،و قد ذکر ذلک فی ترجمة نأَش</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اَلتَّنٰاوُشُ ،بغیر همز،التناوُلُ؛ المعنی و کیف لهم أَن یَتَناوَلوا ما کان مَبْذُولاً لهم و کان قریباً منهم فکیف یَتَناوَلونه حین بَعُدَ عنهم،یعنی الإِِیمان </w:t>
      </w:r>
      <w:bookmarkStart w:id="1726" w:name="pg11465_149593"/>
    </w:p>
    <w:p>
      <w:pPr>
        <w:pStyle w:val="BookText"/>
        <w:rPr/>
      </w:pPr>
      <w:bookmarkEnd w:id="1726"/>
      <w:r>
        <w:rPr>
          <w:rFonts w:ascii="Amiri" w:hAnsi="Amiri" w:eastAsia="Amiri" w:cs="Amiri"/>
          <w:color w:val="111111"/>
          <w:sz w:val="28"/>
          <w:sz w:val="28"/>
          <w:szCs w:val="28"/>
          <w:rtl w:val="true"/>
          <w:lang w:bidi="ar-SA"/>
        </w:rPr>
        <w:t>باللَّه کانَ قَریباً فی الحیاة فضَیّعُوه،قال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هَمَز فهو الحرکة فی إِبْطاء،و المعنی مِنْ أَین لهم أَن یتحرکوا فیما لا حِیلَة لهم فیه؛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أَنَّی لهم تَناولُ الإِِیمانِ فی الآخرة و قد کَفَرُوا به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أَن تَهْمِزَ الواو کما یقال أُقِّتَتْ و وُقِّتَتْ ،و قرئ بهما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نُشْتُ من الطعام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یا محمد نَوِّش العلماءَ الیومَ فی ضِیافَتی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التَّنْوِیشُ للدَّعْوةِ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 تَقْدِمَتُه،قال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ناشَت الظَّبْیة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تناوَلَتْه؛ قال أَبو ذؤیب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 خَشْفٍ بالعَلایَةِ شادِنٍ تَنُوشُ البَرِیرَ،حیث طابَ اهتِصارُها و الناقةُ تَنُوشُ الحوضَ بفِیها کذلک؛ قال غَیْلانُ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تَنُوشُ الحوض نَوْشاً مِنْ عَلا، نَوْشاً به تَقْطَعُ أَجْوازَ الفَلا الضمیرُ فی قوله فهی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تَنُوشُ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علا أَی من فَوق،یرید أَنها عالیةُ الأَجسام طِوالُ الأَعْناقِ،و ذلک النّوْشُ الذی تَنالُه هو الذی یُعِینُها علی قَطْع الفَلَوات،و الأَجْوازُ جمعُ جَوْزٍ و هو الوسط،أَی تَتَناوَلُ ماءَ الحوضِ من فوق و تشرب شُرباً کثیراً و تقطع بذلک الشربِ فَلَواتٍ فلا تحتاج إِلی ماء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انْتاشَتْه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کناشَتْه،قال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المُناوَشةُ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تناوَلَ رجُلاً لیأْخذ برأْسه و لِحْیَتِه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ناشَه یَنُوشُه نَوْشاً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نَوُوشٌ أَی ذو 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نُشْتُ الرجلَ نَوْشاً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أَنَلْته خیراً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 خیراً أَی أَنَلْته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علیّ،علیه السلام ،و سُئِل عن الوصیَّة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نَوْشٌ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یَتَناوَلُ المُوصی المُوصی له بشیء من غیر أَن یُجْحِفَ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ناشَه یَنُوشُه نَوْشاً إِذا تَناوَلَه و أَخَذَه؛ و منه حدیث قُتَیلةَ أُخت النَّضْر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سُیوفُ بَنی أَبیه تَنُوشُه ، لِلَّهِ أَرْحامٌ هناک تُشَقَّقُ أَی تَتَناوَلُه و تَأْخُذُه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الخروجَ إِلی مُصْعب بن الزُّبیر ناشَتْ به امرأَته و بَکَتْ فبَکَتْ جَوارِیها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عائشة تصِفُ أَباها،رضی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فانتاشَ الدِّینَ بِنَعْشِه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اسْتَدْرَکه و اسْتَنْقَذَه و تنَاوَلَه و أَخذه من مَهْواتِه،و قد یُهْمز من النَّئِیش و هو حرکةٌ فی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نأَشْتُ الأَمر أَنْأَشُه و انْتأَشَ،قال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نُشْتُ الشیء نَوْشاً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انْتاشَ عائنَه من أَهل ذِی قارِ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انْتاشَنی فلانٌ من الهَلَکةِ أَی أَنْقَذَنی،بغیر همز،بمعنی تَناوَلَنی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ناوَشَ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عن ابن الأَعرابی؛ و به فُسِّر قول أَبی العارم و ذکَر غَیْثاً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زِلْنا کذلک حتی ناوَشْنا الدَّوَّ أَی خالَطْناه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مَنُوشةُ اللحمِ إِذا کانت رقیقةَ اللحم</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2672951_73709187"/>
      <w:bookmarkStart w:id="1728" w:name="_Toc733"/>
      <w:bookmarkEnd w:id="1727"/>
      <w:r>
        <w:rPr>
          <w:rtl w:val="true"/>
        </w:rPr>
        <w:t>فصل الهاء</w:t>
      </w:r>
      <w:bookmarkEnd w:id="1728"/>
    </w:p>
    <w:p>
      <w:pPr>
        <w:pStyle w:val="Heading4"/>
        <w:numPr>
          <w:ilvl w:val="3"/>
          <w:numId w:val="1"/>
        </w:numPr>
        <w:rPr/>
      </w:pPr>
      <w:bookmarkStart w:id="1729" w:name="__RefHeading___Toc2672953_73709187"/>
      <w:bookmarkStart w:id="1730" w:name="_Toc734"/>
      <w:bookmarkEnd w:id="1729"/>
      <w:r>
        <w:rPr>
          <w:rtl w:val="true"/>
        </w:rPr>
        <w:t>هبش</w:t>
      </w:r>
      <w:bookmarkEnd w:id="1730"/>
    </w:p>
    <w:p>
      <w:pPr>
        <w:pStyle w:val="BookText"/>
        <w:rPr/>
      </w:pPr>
      <w:r>
        <w:rPr>
          <w:rFonts w:ascii="Amiri" w:hAnsi="Amiri" w:eastAsia="Amiri" w:cs="Amiri"/>
          <w:color w:val="111111"/>
          <w:sz w:val="28"/>
          <w:sz w:val="28"/>
          <w:szCs w:val="28"/>
          <w:rtl w:val="true"/>
          <w:lang w:bidi="ar-SA"/>
        </w:rPr>
        <w:t xml:space="preserve">الهَبْشُ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یَهْبِشُ لِعِیاله و یُهَبِّشُ هَبْشاً و یَتَهبَّشُ و یَهْتَبِشُ و یَحْرِفُ و یَحْتَرِفُ و یَخْرِشُ و یَخْتَرِشُ و هو هَبَّاشٌ ؛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 لِهَبْشِ المَغْنَمِ المَهْبُوشِ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اهْتَبَشَ و تَهَبَّشَ کسَبَ و جمَعَ و احْتالَ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هَبَّاشٌ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مُکْتَسِب جامعٌ</w:t>
      </w:r>
      <w:r>
        <w:rPr>
          <w:rFonts w:eastAsia="Amiri" w:cs="Amiri" w:ascii="Amiri" w:hAnsi="Amiri"/>
          <w:color w:val="111111"/>
          <w:sz w:val="28"/>
          <w:szCs w:val="28"/>
          <w:rtl w:val="true"/>
          <w:lang w:bidi="ar-SA"/>
        </w:rPr>
        <w:t xml:space="preserve">. </w:t>
      </w:r>
      <w:bookmarkStart w:id="1731" w:name="pg11465_149594"/>
    </w:p>
    <w:p>
      <w:pPr>
        <w:pStyle w:val="BookText"/>
        <w:rPr/>
      </w:pPr>
      <w:bookmarkEnd w:id="1731"/>
      <w:r>
        <w:rPr>
          <w:rFonts w:ascii="Amiri" w:hAnsi="Amiri" w:eastAsia="Amiri" w:cs="Amiri"/>
          <w:color w:val="111111"/>
          <w:sz w:val="28"/>
          <w:sz w:val="28"/>
          <w:szCs w:val="28"/>
          <w:rtl w:val="true"/>
          <w:lang w:bidi="ar-SA"/>
        </w:rPr>
        <w:t xml:space="preserve">و هَبَشَ الشیءَ یَهْبِشُه هَبْشاً و اهْتَبَشَه و تَهَبَّشَه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أَری أَن یعقوب حکی هَبِشَ ،بالکسر،جمَع،و الاسم الهُباشةُ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الهُباشةُ مثل الحُباشةِ و هو ما جُمِع من الناس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تَأَبَّشَ القومُ و تَهَبّشُوا إِذا تَجَیَّشُوا و 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المَجْلِسَ لیَجْمعُ هُباشاتٍ و حُباشاتٍ من الناس أَی أُناساً لیسُوا من قبیلة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تَهَبَّشُوا و تحَبَّشُوا إِذا اجتمعوا؛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هُباشاتٌ من التَّهْبِیشِ لِصِبْیةٍ،کأَفْرُخِ العُشوشِ أَراد بالهُباشاتِ ما کسَبَه من المال و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الهَبْشُ ضَرْبُ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هَبَشَه إِذا أَوجَعَه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بالکَفِّ کلها؛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الهَبْشُ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وقع فی المصنّف غیر أَن أَبا عبید قال هو الحَلْبُ الرُّوَیدُ فوافَقَ ثعلباً فی الروایة و خالفه فی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هُباشةُ و هابشٌ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2672955_73709187"/>
      <w:bookmarkStart w:id="1733" w:name="_Toc735"/>
      <w:bookmarkEnd w:id="1732"/>
      <w:r>
        <w:rPr>
          <w:rtl w:val="true"/>
        </w:rPr>
        <w:t>هتش</w:t>
      </w:r>
      <w:bookmarkEnd w:id="1733"/>
    </w:p>
    <w:p>
      <w:pPr>
        <w:pStyle w:val="BookText"/>
        <w:rPr/>
      </w:pPr>
      <w:r>
        <w:rPr>
          <w:rFonts w:ascii="Amiri" w:hAnsi="Amiri" w:eastAsia="Amiri" w:cs="Amiri"/>
          <w:color w:val="111111"/>
          <w:sz w:val="28"/>
          <w:sz w:val="28"/>
          <w:szCs w:val="28"/>
          <w:rtl w:val="true"/>
          <w:lang w:bidi="ar-SA"/>
        </w:rPr>
        <w:t xml:space="preserve">هتَشَ الکلبَ و السبُعَ یَهْتِشه هَتْشاً فاهْتَتَشَ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حَرَّشَه فاحْتَرَشَ،یمانیة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هُتِشَ الکلبُ فاهْتَتَشَ إِذا حُرِّشَ فاحْتَرَشَ،قال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یقال إِلا للسِّباع خاصة،قال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المعنی حُتِشَ الرجلُ أَی هُیِّج للنَّشاط</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2672957_73709187"/>
      <w:bookmarkStart w:id="1735" w:name="_Toc736"/>
      <w:bookmarkEnd w:id="1734"/>
      <w:r>
        <w:rPr>
          <w:rtl w:val="true"/>
        </w:rPr>
        <w:t>هرش</w:t>
      </w:r>
      <w:bookmarkEnd w:id="1735"/>
    </w:p>
    <w:p>
      <w:pPr>
        <w:pStyle w:val="BookText"/>
        <w:rPr/>
      </w:pPr>
      <w:r>
        <w:rPr>
          <w:rFonts w:ascii="Amiri" w:hAnsi="Amiri" w:eastAsia="Amiri" w:cs="Amiri"/>
          <w:color w:val="111111"/>
          <w:sz w:val="28"/>
          <w:sz w:val="28"/>
          <w:szCs w:val="28"/>
          <w:rtl w:val="true"/>
          <w:lang w:bidi="ar-SA"/>
        </w:rPr>
        <w:t xml:space="preserve">رجل هَرِشٌ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مائِقٌ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المُهارَشةُ فی الکلاب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کالمُحارَشةِ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هارَشَ بین الکلاب؛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رَبیضٍ هُورِشا فهَرَّا و الهِراشُ و الاهْتِراشُ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الهِراشُ المُهارَشةُ بالکلاب،و هو تَحْریشُ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التَّحْریشُ،و کلبُ هِراشٍ و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یَتهارَشُون تَهارُشَ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یَتقَاتَلُون و یَتَواثَبُون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یَتَهارَشُون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هکذا رواه بعضهم و فسره بالتَّقاتُلِ،و هو فی مسند أَحمد بالواو بدل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التهارُشُ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مُهارِشُ العِنانِ؛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مُهارِشة العِنانِ کأَنّ فیها جَرادةَ هَبْوةٍ،فیها اصْفِرارُ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مُهارِشةُ العِنانِ هی النَشِیطةُ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مُهارِشةُ العنانِ خَفِیفةُ اللجام کأَنها تُهارِشُه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سمت هَرّاشاً و مُهارِشاً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 جَنْبَ هَرْشَی أَو قَفاها،فإِنه کِلا جانِبَیْ هَرْشَی لَهُنَّ طَریقُ 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أَنْف هرشَی أَو قفاها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هَرْشَی ثَنِیَّةٌ فی طریق مکة قریبة من الجُحْفة یُرَی منها البحرُ،و لها طریقان فکلُّ مَنْ سَلَکهما کان مُصِیباً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ذکر ثنیَّة هَرْشَی ؛ قال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ثنیَّة بین مکة و المدینة،و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هَرْشَی جبل قریب من الجحفة،و اللَّه عز و جل أَعلم</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2672959_73709187"/>
      <w:bookmarkStart w:id="1737" w:name="_Toc737"/>
      <w:bookmarkEnd w:id="1736"/>
      <w:r>
        <w:rPr>
          <w:rtl w:val="true"/>
        </w:rPr>
        <w:t>هردش</w:t>
      </w:r>
      <w:bookmarkEnd w:id="1737"/>
    </w:p>
    <w:p>
      <w:pPr>
        <w:pStyle w:val="BookText"/>
        <w:rPr/>
      </w:pPr>
      <w:r>
        <w:rPr>
          <w:rFonts w:ascii="Amiri" w:hAnsi="Amiri" w:eastAsia="Amiri" w:cs="Amiri"/>
          <w:color w:val="111111"/>
          <w:sz w:val="28"/>
          <w:sz w:val="28"/>
          <w:szCs w:val="28"/>
          <w:rtl w:val="true"/>
          <w:lang w:bidi="ar-SA"/>
        </w:rPr>
        <w:t>التهذیب فی أَثناء کلامه علی هرشف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هِرْشَفَّةٌ و هِرْدِشَةٌ و هِرْهِر</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2672961_73709187"/>
      <w:bookmarkStart w:id="1739" w:name="_Toc738"/>
      <w:bookmarkEnd w:id="1738"/>
      <w:r>
        <w:rPr>
          <w:rtl w:val="true"/>
        </w:rPr>
        <w:t>هشش</w:t>
      </w:r>
      <w:bookmarkEnd w:id="1739"/>
    </w:p>
    <w:p>
      <w:pPr>
        <w:pStyle w:val="BookText"/>
        <w:rPr/>
      </w:pPr>
      <w:r>
        <w:rPr>
          <w:rFonts w:ascii="Amiri" w:hAnsi="Amiri" w:eastAsia="Amiri" w:cs="Amiri"/>
          <w:color w:val="111111"/>
          <w:sz w:val="28"/>
          <w:sz w:val="28"/>
          <w:szCs w:val="28"/>
          <w:rtl w:val="true"/>
          <w:lang w:bidi="ar-SA"/>
        </w:rPr>
        <w:t>الهَشُّ و الهَشِیشُ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رَخاوَةٌ و لین،و شیءٌ هَشٌ و هشِیشٌ ،و هَشَّ یَهِشُّ هَشاشةً ،فهو هَشٌّ و هَشِیشٌ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خُبْزة 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رِخْوة المَکْسَر،و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یابسة؛ و أَتْرُجَّةٌ هَشَّةٌ کذلک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هَشَّ الخبْزُ یَهِشُّ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 هُشُوشةً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خَوَّاراً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 یَهِشُّ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هَشٌ و هَشِیشٌ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 مُهْتَرٌ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هشَّشْتُه و هَشِشْتُ به،بالکسر،و هشَشْت ؛ الأَخیرة عن أَبی العَمَیْثَل الأَعرابیِّ، هَشاشةً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بَشِشْت،و الاسم الهَشَاشُ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الارْتِیاحُ و الخِفَّة للمعروف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هشِشْتُ بفلان،بالکسر، أَهَشّ هَشاشةً إِذا خَفَفْت إِلیه و ارْتَحْت له و فَرِحْت به؛ و رجل هَشٌّ 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راهَنَ النبی،صلی اللَّه علیه و سلم،علی فرس له یقال له سَبْحَةُ فجاءَت سابقةً فلَهَشَّ لذلک و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فلقد هشَّ،و اللام جواب القسم المحذوف أَو للتأْکید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هَشَشْت و هَشِشْت للمعروف هَشّاً و هَشَاشةً و اهْتَشَشْت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ارْتَحْتُ له و اشْتَهَیْته؛ قال مُلَیح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مُهْتَشَّة لِدَلِیجِ اللیلِ صادِقَة وَقْع الهجیرِ،إِذا ما شَحْشَحَ الصُّرَدُ و فی حدیث عمر،رضی اللَّه عنه،أَنه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هشِشْت یوماً فَقَبَّلْتُ و أَنا صائم،فسأَلتُ عنه رسول اللَّه،صلی اللَّه علیه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هشِشت أَی فَرِحْت و اشتهیت؛ قال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 ابنُ ذِی فائشٍ سَلامةً ذی التفضال هَشّاً ،فُؤَادُه جَذِلا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 فُؤَادُه أَی خفیفاً إِلی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هشٌّ إِذا هشَّ إلی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الهَشَاشُ و الأَشَاشُ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اسْتَهشَّنِی أَمرُ کذا فَهَشِشْت له أَی اسْتَخَفَّنِی فخَفَفْت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الهَشِیشُ الرجلُ الذی یَفْرح إِذا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هاشٌّ عند السؤَال و هَشِیشٌ و رائحٌ و مُرْتاحٌ و أَرْیَحِیٌّ؛ و أَنشد أَبو الهَیْثَم فی صفة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حاطِبانِ یهُشَّان الهَشیمَ لها، و حاطِبُ اللیلِ یلْقی دُونَها عنَنا یَهُشَّان الهَشیمَ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یُکَسِّرانِه للقدْر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تُعْلَفُ عند عَوَز العلَف هَشِیمَ السَمَک،و الهَشِیشُ لِخُیُول أَهلِ الأَسْیافِ خاصة؛ و قال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فی إِطْعامِها اللحمَ ضَرَرْ، نُطْعِمها اللحمَ،إِذا عَزَّ الشَجَرْ قال ذلک فی کَلِمته التی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آیاتِه هذا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تُعْلَفُ الخیلُ اللحمَ إِذا قلَّ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للرجل إِذا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هَشُّ المَکْسِرِ أَی سَهْل الشأْن فیما یُطْلَبُ عنده من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هَشُّ المَکْسِرِ و المَکْسَرِ سَهْلُ الشأْن فی طلَب الحاجةِ،یکون مَدْحاً و ذمّاً،فإِذا أَرادوا أَن یقولوا لیس هو بصَلاَّدِ القِدْح فهو مدح،و إِذا أَرادوا أَن یقولوا هو خَوَّارُ العُودِ فهو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الهَشُّ خِلاف الصَّلُود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فرس 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هَشُوشٌ إِذا ثرَّتْ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قِرْبةٌ هَشَّاشةٌ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ماؤها لرِقَّتِها،و هی ضد الوَکِیعةِ؛ و أَنشد أَبو عمرو لطَلْق بن عدی یصف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ماءَ عِطْفِه الجَیَّاشِ ضَهْلُ شِنانِ الحَوَرِ الهَشَّاشِ و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الأَدِیمُ،و الهَشُّ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جَذْبک الغُصْنَ من أَغصان الشجَرة إِلیک،و کذلک إِن نَثَرْتَ ورَقَها بعصاً هشَّه یهُشُّه هَشّاً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هشَشْتُ أَهُشُّ هَشّاً إِذا خَبَطَ الشجرَ فأَلْقاه لغَنَمِه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هشَشْتُ </w:t>
      </w:r>
      <w:bookmarkStart w:id="1740" w:name="pg11465_149596"/>
    </w:p>
    <w:p>
      <w:pPr>
        <w:pStyle w:val="BookText"/>
        <w:rPr/>
      </w:pPr>
      <w:bookmarkEnd w:id="1740"/>
      <w:r>
        <w:rPr>
          <w:rFonts w:ascii="Amiri" w:hAnsi="Amiri" w:eastAsia="Amiri" w:cs="Amiri"/>
          <w:color w:val="111111"/>
          <w:sz w:val="28"/>
          <w:sz w:val="28"/>
          <w:szCs w:val="28"/>
          <w:rtl w:val="true"/>
          <w:lang w:bidi="ar-SA"/>
        </w:rPr>
        <w:t xml:space="preserve">الورَقَ أَهُشُّه 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خبَطْتُه بِعصاً لیتَحاتَّ؛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أَهُشُّ بِهٰا عَلیٰ غَنَمِی ؛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أَضرِب بها الشجرَ الیابس لیَسْقُطَ ورَقُها فتَرْعاه غنَمُه؛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قاله الفراءُ و الأَصمعی فی هَشَّ الشجرَ،لا ما قاله اللیث إِنه جَذْبُ الغُصْن من الشجر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یُخْبَطُ و لا یُعْضَد حِمَی رسولِ اللَّه،صلی اللَّه علیه و سلم،و لکن هُشُّوا 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انثُرُوه نَثْراً بلِینِ و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 العودُ هُشُوشاً إِذا تکَسَّرَ،و هشَّ للشیء یَهِشُّ إِذا سُرَّ به و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هَشُّ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هاشَ بمعنی هشَّ؛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للرُّؤْیا و هاشَ فُؤَادُه، و بَشَّرَ نَفْساً کان قَبْلُ یَلُومُها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الهَشِیشةُ الورَقَةُ أَظُنُّ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هَشَاهِشُ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تحرُّکهم و اضطرابُهم</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2672963_73709187"/>
      <w:bookmarkStart w:id="1742" w:name="_Toc739"/>
      <w:bookmarkEnd w:id="1741"/>
      <w:r>
        <w:rPr>
          <w:rtl w:val="true"/>
        </w:rPr>
        <w:t>هلبش</w:t>
      </w:r>
      <w:bookmarkEnd w:id="1742"/>
    </w:p>
    <w:p>
      <w:pPr>
        <w:pStyle w:val="BookText"/>
        <w:rPr/>
      </w:pPr>
      <w:r>
        <w:rPr>
          <w:rFonts w:ascii="Amiri" w:hAnsi="Amiri" w:eastAsia="Amiri" w:cs="Amiri"/>
          <w:color w:val="111111"/>
          <w:sz w:val="28"/>
          <w:sz w:val="28"/>
          <w:szCs w:val="28"/>
          <w:rtl w:val="true"/>
          <w:lang w:bidi="ar-SA"/>
        </w:rPr>
        <w:t xml:space="preserve">هَلْبَشٌ و هُلابِشٌ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2672965_73709187"/>
      <w:bookmarkStart w:id="1744" w:name="_Toc740"/>
      <w:bookmarkEnd w:id="1743"/>
      <w:r>
        <w:rPr>
          <w:rtl w:val="true"/>
        </w:rPr>
        <w:t>همش</w:t>
      </w:r>
      <w:bookmarkEnd w:id="1744"/>
    </w:p>
    <w:p>
      <w:pPr>
        <w:pStyle w:val="BookText"/>
        <w:rPr/>
      </w:pPr>
      <w:r>
        <w:rPr>
          <w:rFonts w:ascii="Amiri" w:hAnsi="Amiri" w:eastAsia="Amiri" w:cs="Amiri"/>
          <w:color w:val="111111"/>
          <w:sz w:val="28"/>
          <w:sz w:val="28"/>
          <w:szCs w:val="28"/>
          <w:rtl w:val="true"/>
          <w:lang w:bidi="ar-SA"/>
        </w:rPr>
        <w:t xml:space="preserve">الهَمْشةُ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و الحرکةُ، هَمَشَ و هَمِشَ القومُ فهم یَهْمَشُون و یَهْمِشُون و تَهامَشُوا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هَمَشی الحدیثِ،بالتحریک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تُکْثِرُ الکلامَ و تُجَلِّبُ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العملِ بأَصابِعه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هَمَشَ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لیَثُور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سُرْعَة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اللیث فی الهَمْش أَنه العَضُّ غیرُ صحیح،و صوابه الهَمْس،بالسین،فصحَّفه،قال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المنذری عن أَبی الهیثم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مضَغَ الرجلُ الطعامَ و فُوهُ مُنْضَمٌّ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هَمَشَ یَهمِشُ هَمْشاً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ثعلب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للجراد إِذا طُبِخَ فی المِرْجَل الهَمِیشةُ ،و إِذا سُوّیَ علی النار فهو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من العرب لامرأَة ابنها طَفَّ حَجْرُکِ و طابَ نَشْرُک و قالت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هَمْشاً ،و حَطَبْتِ قَمْشاً دعَتْ علی امرأَة ابنها أَن لا یکون لها ولَد و دَعَت لابْنَتِها أَن تَلِدَ حتی تُهامِشَ أَولادَها فی الأَکْل أَی تُعاجِلَهم،و قولُها حَطَبْتِ قَمْشاً أَی حطَبَ لک ولدُکِ من دِقِّ الحَطَبِ و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للناس إِذا کثروا بمکان فأَقبلوا و أَدْبَرُوا و اختلطوا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رأَیتهم یَهْتَمِشُون و لهم هَمْشةٌ ،و کذلک الجراد إِذا کان فی وِعاء فغَلی بعضُهُ فی بعض و سمعتَ له حرکة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هَمْشةٌ فی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البراغیث لتَهْتَمِشُ تحْت جَنْبی فتُؤْذینی باهْتِماشها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الهَمْشُ و الهَمَشُ کثرةُ الکلام و الخَطَل فی غیر صواب؛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هَمِشُوا بکَلِمٍ غیر حَسَنْ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أَنشدَنِیه المنذریُّ و هَمَشُوا ،بفتح المیم،ذکره عن أَبی الهیثم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اهْتَمَشَت الدابةُ إِذا دبَّت دَبِیباً</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2672967_73709187"/>
      <w:bookmarkStart w:id="1746" w:name="_Toc741"/>
      <w:bookmarkEnd w:id="1745"/>
      <w:r>
        <w:rPr>
          <w:rtl w:val="true"/>
        </w:rPr>
        <w:t>همرش</w:t>
      </w:r>
      <w:bookmarkEnd w:id="1746"/>
    </w:p>
    <w:p>
      <w:pPr>
        <w:pStyle w:val="BookText"/>
        <w:rPr/>
      </w:pPr>
      <w:r>
        <w:rPr>
          <w:rFonts w:ascii="Amiri" w:hAnsi="Amiri" w:eastAsia="Amiri" w:cs="Amiri"/>
          <w:color w:val="111111"/>
          <w:sz w:val="28"/>
          <w:sz w:val="28"/>
          <w:szCs w:val="28"/>
          <w:rtl w:val="true"/>
          <w:lang w:bidi="ar-SA"/>
        </w:rPr>
        <w:t xml:space="preserve">الهَمَّرِشُ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المُضْطرِبةُ الخَلْق؛ 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سیبویه مرة فَنْعَلِلاً و مرة فَعْلَلِلاً،و ردَّ أَبو علی أَن یکون فَنْعَلِلاً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کذلک لظهرت النون لأَن إِدغام النون فی المیم من کلمة لا یجوز،أَ لا تری أَنهم لم یُدْغموا فی شاة زَنْماء و امرأَة قَنْواء کراهیة أَن یَلْتبس بالمُضاعَف؟ و هی عند کراع فَعَّلِل،قال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نظیر لها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هَمَّرِش فی اضطراب خَلْقها و تشَنُّجِ جِلدِها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الهَمَّرِشُ العجوزُ الکبیرة و الناقةُ الغزیرة و اسم کلْبةٍ؛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الجِراءَ تَخْترش، </w:t>
      </w:r>
      <w:bookmarkStart w:id="1747" w:name="pg11465_149597"/>
    </w:p>
    <w:p>
      <w:pPr>
        <w:pStyle w:val="BookText"/>
        <w:rPr/>
      </w:pPr>
      <w:bookmarkEnd w:id="1747"/>
      <w:r>
        <w:rPr>
          <w:rFonts w:ascii="Amiri" w:hAnsi="Amiri" w:eastAsia="Amiri" w:cs="Amiri"/>
          <w:color w:val="111111"/>
          <w:sz w:val="28"/>
          <w:sz w:val="28"/>
          <w:szCs w:val="28"/>
          <w:rtl w:val="true"/>
          <w:lang w:bidi="ar-SA"/>
        </w:rPr>
        <w:t>فی بطْنِ أُمّ الهَمَّرِشْ ،</w:t>
      </w:r>
    </w:p>
    <w:p>
      <w:pPr>
        <w:pStyle w:val="BookText"/>
        <w:rPr/>
      </w:pPr>
      <w:r>
        <w:rPr>
          <w:rFonts w:ascii="Amiri" w:hAnsi="Amiri" w:eastAsia="Amiri" w:cs="Amiri"/>
          <w:color w:val="111111"/>
          <w:sz w:val="28"/>
          <w:sz w:val="28"/>
          <w:szCs w:val="28"/>
          <w:rtl w:val="true"/>
          <w:lang w:bidi="ar-SA"/>
        </w:rPr>
        <w:t>فیهن جِرْوٌ نَخْوَرِشْ</w:t>
      </w:r>
    </w:p>
    <w:p>
      <w:pPr>
        <w:pStyle w:val="BookText"/>
        <w:rPr/>
      </w:pP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بنات الخمسة،و المیمُ الأُولی نونٌ،مثال جَحْمَرِش لأَنه لم یجئ شیء من بنات الأَربعة علی هذا البناء،و إِنما لم تُبَیَّن النونُ لأَنه لیس له مثال یلتبس به فیُفْصل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الحرکةُ،و قد تَهَمْرَشَ القومُ إِذا تحرّکوا</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2672969_73709187"/>
      <w:bookmarkStart w:id="1749" w:name="_Toc742"/>
      <w:bookmarkEnd w:id="1748"/>
      <w:r>
        <w:rPr>
          <w:rtl w:val="true"/>
        </w:rPr>
        <w:t>هوش</w:t>
      </w:r>
      <w:bookmarkEnd w:id="1749"/>
    </w:p>
    <w:p>
      <w:pPr>
        <w:pStyle w:val="BookText"/>
        <w:rPr/>
      </w:pPr>
      <w:r>
        <w:rPr>
          <w:rFonts w:ascii="Amiri" w:hAnsi="Amiri" w:eastAsia="Amiri" w:cs="Amiri"/>
          <w:color w:val="111111"/>
          <w:sz w:val="28"/>
          <w:sz w:val="28"/>
          <w:szCs w:val="28"/>
          <w:rtl w:val="true"/>
          <w:lang w:bidi="ar-SA"/>
        </w:rPr>
        <w:t xml:space="preserve">هاشَت الإِِبلُ هَوْشاً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فی الغارة فتبدَّدَتْ و تفرَّقت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هَوّاشةٌ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هنا 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 الهَیْجُ و الاضطرابُ و الهَرْجُ و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هَوَّشَ القوم إِذا اختلطوا؛ و کذلک کل شیء خَلَطْتَه فقد هَوَّشْته ؛ قال ذو الرمة یصِفُ المنازل و أَن الریاح قد خلَطت بعضَ آثارها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تَعَفَّتْ لِتَهْتانِ الشِّتاءِ،و هَوَّشَتْ بها نائِجاتُ الصَّیْفِ شَرْقِیَّةً کُدْرا و فی حدیث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بَشَرٌ کثیرٌ یَتَهاوَشُون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الاختلاطُ،أَی یَدْخُل بعضُهم فی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قیس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أُهاوِشُهم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أُخالِطُهم علی وَجْهِ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هاشَ القومُ و هَوِشُوا هَوَشاً و تَهَوّشوا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تهَوَّشوا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هَوَّشَ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 قول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هَوَّشَتْ بُطونُها و احْقَوْقَفَتْ أَی اضطربت من الهُزال،و کذلک هاشَ القومُ یَهُوشون هَوْشاً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للعدد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الهُواشاتُ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الجماعاتُ من الناس و من الإِِبل إِذا جمعوها فاختلط بعضها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رأَیت هُوَاشةً من الناس و هَوِیشةً أَی جماعة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التمیمیات یقلْن الهَوْشُ و البَوْشُ کثرةُ الناس و الدواب؛ و دخلنا السوق فما کِدْنا نَخْرُج من هَوْشِها و بَوْشِها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هَوَشاتِ السُّوق أَی اتقوا الضلال فیها و أَن یُحْتالَ علیکم فتُسْرَقُوا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هَوَشاتُ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حوادثُه و مکروهُه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هَوَشاتُ السوق قال حکاه ثعلب بفتح الواو و لم یفسره،قال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اخْتِلاطَها و ما یُوکَسُ فیه الإِِنسانُ عندها و یُغْبَن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هَوَشاتِ اللیلِ و هَوَشاتِ الأَسواق،و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بالیاء،أَی فِتَنها و هَیْجَها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الهُوَاشُ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مالٍ حرام و حلالٍ کأَنه جمعُ مَهْوَشٍ من الهَوْش الجمع و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مکاسبُ السُّوء؛ و 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اکتسبَ مالاً من مَهاوِشَ أَذْهَبَهُ اللَّه فی نَهابِرَ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یُصاب من غیر حِلِّه و لا یُدْرَی ما وجهُه کالغَصْب و السَّرِقة و نحو ذلک و هو شبیه بما ذکر من الهَوَشاتِ؛ 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فی موضعه،و هو أَن یَنْهشَ من کلّ مکان،و 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الأَنباری؛ و قول العامّة شَوَّشَ الناسُ إِنما صوابه هَوَّشَ و شَوَّشَ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أُغِیرَ علی مالِ الحیِّ فنَفَرت الإِِبلُ و اخْتَلَط بعضُها ببعض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هاشَت تَهُوش ،فهی هَوائِشُ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بالهَوْشِ و البَوْشِ أَی بالجَمْع الکثیر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المجتمعون فی الحرْب،و الهَوْش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المهْوَشِ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کُناهم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ذو 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ذکره زهیر فی شعره</w:t>
      </w:r>
      <w:r>
        <w:rPr>
          <w:rFonts w:eastAsia="IRNazanin" w:cs="IRNazanin"/>
          <w:color w:val="111111"/>
          <w:sz w:val="28"/>
          <w:szCs w:val="28"/>
          <w:rtl w:val="true"/>
          <w:lang w:bidi="fa-IR"/>
        </w:rPr>
        <w:t xml:space="preserve">. </w:t>
      </w:r>
      <w:bookmarkStart w:id="1750" w:name="pg11465_149598"/>
    </w:p>
    <w:p>
      <w:pPr>
        <w:pStyle w:val="Heading4"/>
        <w:numPr>
          <w:ilvl w:val="3"/>
          <w:numId w:val="1"/>
        </w:numPr>
        <w:rPr/>
      </w:pPr>
      <w:bookmarkStart w:id="1751" w:name="__RefHeading___Toc2672971_73709187"/>
      <w:bookmarkStart w:id="1752" w:name="_Toc743"/>
      <w:bookmarkEnd w:id="1750"/>
      <w:bookmarkEnd w:id="1751"/>
      <w:r>
        <w:rPr>
          <w:rtl w:val="true"/>
        </w:rPr>
        <w:t>هیش</w:t>
      </w:r>
      <w:bookmarkEnd w:id="1752"/>
    </w:p>
    <w:p>
      <w:pPr>
        <w:pStyle w:val="BookText"/>
        <w:rPr/>
      </w:pPr>
      <w:r>
        <w:rPr>
          <w:rFonts w:ascii="Amiri" w:hAnsi="Amiri" w:eastAsia="Amiri" w:cs="Amiri"/>
          <w:color w:val="111111"/>
          <w:sz w:val="28"/>
          <w:sz w:val="28"/>
          <w:szCs w:val="28"/>
          <w:rtl w:val="true"/>
          <w:lang w:bidi="ar-SA"/>
        </w:rPr>
        <w:t xml:space="preserve">الهَیْشةُ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الخِیمَ هاشَ إِلیه منه نِعاجُ صَرائمٍ جُمّ القُرُونِ و 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هَیْشاتِ اللیلِ و هَیْشاتِ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الهَوْشات،و 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ذو دَغَواتٍ و دَغَیاتٍ،و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الهَیْشاتِ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 به القَتِیلَ یُقْتَل فی الفِتْنة لا یُدْری مَنْ قتَله،و یقال بالواو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هاشَ القومُ بعضهم إِلی بعض و تَهَیَّشُوا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أَدْنی القِتالِ؛ و تَهَیَّشَ القومُ بعضُهم إِلی بعض تَهَیُّشاً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قتِیلُ هَیْشٍ إِذا قُتِل،و قد هاشَ بعضُهم إِلی بعض،و الهَیْشُ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هاشَ فی القوم هَیْشاً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 و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الهَیْشةُ مثل الهَوْشةِ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هاشَ القومُ یَهِیشُون هَیْشاً إِذا تحرّکوا و هاجُوا؛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 علینا،و کنتم تَکْتَفُون بما نُعْطِیکمُ الحَقَّ منا غیرَ مَنْقُوصِ و هاشَ القومُ بعضُهم إِلی بعض للقتال،و المَصْدَرُ الهَیْشُ ؛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القومُ بعضُهم إِلی بعض هَیْشاً إِذا وَثَبَ بعضُهم إِلی بعض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الرُّوَیْدُ،جاء به فی باب حَلْب الغَنَم،قال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بالکفّ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حُبَیْنٍ؛ قال بِشْر 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هَیْشَة تأْکلها سُرْفةٌ، و سِمْعُ ذِئبٍ هَمُّه الحُضْرُ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زَماناً قد تَعَرّقَنا، کما تَعرَّقَ رأْسَ الهَیْشةِ الذِّیبُ یعنی أُمَّ حُبَین،و اللَّه أَعلم</w:t>
      </w:r>
      <w:r>
        <w:rPr>
          <w:rFonts w:eastAsia="Amiri" w:cs="Amiri" w:ascii="Amiri" w:hAnsi="Amiri"/>
          <w:color w:val="111111"/>
          <w:sz w:val="28"/>
          <w:szCs w:val="28"/>
          <w:rtl w:val="true"/>
          <w:lang w:bidi="ar-SA"/>
        </w:rPr>
        <w:t>.</w:t>
      </w:r>
    </w:p>
    <w:p>
      <w:pPr>
        <w:pStyle w:val="Heading3"/>
        <w:numPr>
          <w:ilvl w:val="2"/>
          <w:numId w:val="1"/>
        </w:numPr>
        <w:rPr/>
      </w:pPr>
      <w:bookmarkStart w:id="1753" w:name="__RefHeading___Toc2672973_73709187"/>
      <w:bookmarkStart w:id="1754" w:name="_Toc744"/>
      <w:bookmarkEnd w:id="1753"/>
      <w:r>
        <w:rPr>
          <w:rtl w:val="true"/>
        </w:rPr>
        <w:t>فصل الواو</w:t>
      </w:r>
      <w:bookmarkEnd w:id="1754"/>
    </w:p>
    <w:p>
      <w:pPr>
        <w:pStyle w:val="Heading4"/>
        <w:numPr>
          <w:ilvl w:val="3"/>
          <w:numId w:val="1"/>
        </w:numPr>
        <w:rPr/>
      </w:pPr>
      <w:bookmarkStart w:id="1755" w:name="__RefHeading___Toc2672975_73709187"/>
      <w:bookmarkStart w:id="1756" w:name="_Toc745"/>
      <w:bookmarkEnd w:id="1755"/>
      <w:r>
        <w:rPr>
          <w:rtl w:val="true"/>
        </w:rPr>
        <w:t>وبش</w:t>
      </w:r>
      <w:bookmarkEnd w:id="1756"/>
    </w:p>
    <w:p>
      <w:pPr>
        <w:pStyle w:val="BookText"/>
        <w:rPr/>
      </w:pPr>
      <w:r>
        <w:rPr>
          <w:rFonts w:ascii="Amiri" w:hAnsi="Amiri" w:eastAsia="Amiri" w:cs="Amiri"/>
          <w:color w:val="111111"/>
          <w:sz w:val="28"/>
          <w:sz w:val="28"/>
          <w:szCs w:val="28"/>
          <w:rtl w:val="true"/>
          <w:lang w:bidi="ar-SA"/>
        </w:rPr>
        <w:t xml:space="preserve">الوَبْشُ و الوَبَشُ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یکون علی الأَظفار،و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أَظفار الأَحْداثِ،و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النِّمْنِمُ الأَبیض یکون علی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الوَبْشُ و الکَدِبُ و الکَدَبُ و النِّمْنِمُ،یقال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بظُفْرِه وَبْشٌ و هو ما نُقِّط من البیاض فی الأَظفار؛ و وَبِشَت أَظفارُه و وَبَّشَت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فیها ذلک الوَبْش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الأَوْباشُ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مثل الأَوْشابِ،و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مقلوب من البَوْش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أَوْباشُ الناسِ الضُّروبُ المُتفرِّقون،واحدُهم وَبْشٌ و وَبَشٌ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أَوْباشٌ من الشجر و النبات،و هی الضُّروب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بهذه الأَرض إِلاَّ أَوْباشٌ من شجر أَو نبات إِذا کان قلیلاً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بها أَوْباشٌ من الناس و أَوْشابٌ من الناس و هم الضُّروب المتفرقون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وَبَّشَت لِحَرْب النبی،صلی اللَّه علیه و سلم، أَوْباشاً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جمعت له جموعاً من قبائلَ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الوَبَش الرَّقَطُ من الجَرب یَتَفَشَّی فی جِلْد البَعیر؛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وَبِشٌ و به وَبَشٌ و قد وَبِشَ جلْدُه وبَشاً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وَبْشُ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فی التوراة أَن رجُلاً من قُرَیشٍ أَوْبَشَ الثَّنایا یَحْجِلُ فی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أَوْبَشَ الثنایا یعنی ظاهرَ الثنایا،قال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الحریش یحکی عن ابن شمیل عن الخلیل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عندهم أَثْقلُ من الیاء و الأَلف إِذ قال أَوْبَش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بَنُو وابِشٍ و بنو وابِشِیّ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وابِشِیٍّ قد هَوِینا جِمَاعَکم، و ما جَمَعَتْنا نِیّةٌ قبلها مَعَا </w:t>
      </w:r>
      <w:bookmarkStart w:id="1757" w:name="pg11465_149599"/>
    </w:p>
    <w:p>
      <w:pPr>
        <w:pStyle w:val="Heading4"/>
        <w:numPr>
          <w:ilvl w:val="3"/>
          <w:numId w:val="1"/>
        </w:numPr>
        <w:rPr/>
      </w:pPr>
      <w:bookmarkStart w:id="1758" w:name="__RefHeading___Toc2672977_73709187"/>
      <w:bookmarkStart w:id="1759" w:name="_Toc746"/>
      <w:bookmarkEnd w:id="1757"/>
      <w:bookmarkEnd w:id="1758"/>
      <w:r>
        <w:rPr>
          <w:rtl w:val="true"/>
        </w:rPr>
        <w:t>وتش</w:t>
      </w:r>
      <w:bookmarkEnd w:id="1759"/>
    </w:p>
    <w:p>
      <w:pPr>
        <w:pStyle w:val="BookText"/>
        <w:rPr/>
      </w:pPr>
      <w:r>
        <w:rPr>
          <w:rFonts w:ascii="Amiri" w:hAnsi="Amiri" w:eastAsia="Amiri" w:cs="Amiri"/>
          <w:color w:val="111111"/>
          <w:sz w:val="28"/>
          <w:sz w:val="28"/>
          <w:szCs w:val="28"/>
          <w:rtl w:val="true"/>
          <w:lang w:bidi="ar-SA"/>
        </w:rPr>
        <w:t>وَتْشُ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رَدیئُه،قال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وجدته فی کتاب ابن الأَعرابی بخط أَبی موسی الحامض،و المعروفُ وَبْشُ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للحارِضِ من القوم الضعیفِ وتَشَةٌ و أُتَیْشةٌ و هِنَّمَةٌ صوْکة و صوّکة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کل شیء مثل الوَتْحِ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 وَتْشِهم أَی من رُذالهم</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2672979_73709187"/>
      <w:bookmarkStart w:id="1761" w:name="_Toc747"/>
      <w:bookmarkEnd w:id="1760"/>
      <w:r>
        <w:rPr>
          <w:rtl w:val="true"/>
        </w:rPr>
        <w:t>وحش</w:t>
      </w:r>
      <w:bookmarkEnd w:id="1761"/>
    </w:p>
    <w:p>
      <w:pPr>
        <w:pStyle w:val="BookText"/>
        <w:rPr/>
      </w:pPr>
      <w:r>
        <w:rPr>
          <w:rFonts w:ascii="Amiri" w:hAnsi="Amiri" w:eastAsia="Amiri" w:cs="Amiri"/>
          <w:color w:val="111111"/>
          <w:sz w:val="28"/>
          <w:sz w:val="28"/>
          <w:szCs w:val="28"/>
          <w:rtl w:val="true"/>
          <w:lang w:bidi="ar-SA"/>
        </w:rPr>
        <w:t xml:space="preserve">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 دواب البَرّ مما لا یَسْتأْنس مُؤنث،و هو وَحْشِیّ ،و الجمع وُحُوشٌ لا یُکسّر علی غیر ذلک؛ حمارٌ وحْشِیٌّ و ثورٌ وَحْشِیٌّ کلاهما منسوب إِلی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وَحْشٍ بالإِِضافة و حمارٌ وحْشِیٌّ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للواحد من الوحْشِ هذا وحْشٌ ضَخْم و هذه شاةٌ وَحْش ،و الجماعة هی الوَحْشُ و الوُحُوش و الوَحِیش ؛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یَبَاباً،و النَّعامُ نَعَمُهْ، قَفْراً،و آجَالُ الوَحِیشِ غَنَمُهْ و هذا مثل ضائِنِ و ضَئینٍ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یسْتَوْحِشُ عن الناس،فهو وَحْشِیّ ؛ و کل شیء لا یَسْتَأْنس بالناس وَحْشِیٌّ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اللیلُ استأْنس کلُّ وَحْشِیٍّ و اسْتَوْحَش کل إِنْسِیّ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 مَوْحُوشةٌ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اسْتَوْحَشَ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یَأْنَسْ به فکان کالوَحْشیّ؛ و قول أَبی کبیر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عَدَوْتُ و صاحِبی وَحْشِیّةٌ ، تحتَ الرِّداء،بَصِیرةٌ بالمُشْرِف </w:t>
      </w:r>
      <w:r>
        <w:rPr>
          <w:rStyle w:val="FootnoteAnchor"/>
          <w:rtl w:val="true"/>
        </w:rPr>
        <w:footnoteReference w:id="214"/>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بوَحْشِیّة رِیحاً تدخل تحت ثیابه،و قوله بَصِیرة بالمُشْرف یعنی الرِّیحَ أَی من أَشْرَفَ لها أَصابته،و الرِّداءُ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فنَفَخَ فی إِحْلِیل عُمارَةَ فاسْتَوْحَشَ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سُحِرَ حتی جُنَّ فصار یَعْدُو مَع الوَحْشِ فی البَرِّیة حتی مات،</w:t>
      </w:r>
    </w:p>
    <w:p>
      <w:pPr>
        <w:pStyle w:val="BookText"/>
        <w:rPr/>
      </w:pP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مع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مکانٌ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خالٍ،و أَرض وَحْشةٌ ،بالتسکین،أَی 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أَوْحَشَ المکانُ من أَهله و 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 ذهبَ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للمکان الذی ذهب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أَوْحَشَ ،و طَلَلٌ مُوحِشٌ؛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لِسَلْمی مُوحِشاً طَلَلُ، یَلُوح کأَنه خِلَلُ و هذا البیت أَورده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لِمَیّةَ موحشاً؛ و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لکُثَیّر،قال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موحشاً،و أَوْحَشَ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وحْشاً خالیاً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توَحَّشَت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وحْشةً؛ و أَنشد الأَصمعی 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رَسْمٌ أَصْبَحَ الیومَ دارِسا، و أَوْحَشَ منها رَحْرَحانَ فراکِسا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أَقْفَر إِلاَّ رَحْرَحانَ فراکِسا و رَحْرَحانُ و راکِس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شیئاً من المعروف و لو أَن تُؤْنِسَ الوَحْشانَ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وَحاشَی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فَعْلانُ من الوَحْشة ضدّ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و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أَوْحَشَ المکانُ إِذا صارَ وَحْشاً،و کذلک توحّشَ ،و قد أَوْحَشْت الرجلَ فاسْتَوْحَشَ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یَمْشِی مع رسول اللَّه،صلی اللَّه علیه و سلم،فی الأَرضِ </w:t>
      </w:r>
    </w:p>
    <w:p>
      <w:pPr>
        <w:pStyle w:val="BookText"/>
        <w:rPr/>
      </w:pPr>
      <w:r>
        <w:rPr>
          <w:rFonts w:ascii="Amiri" w:hAnsi="Amiri" w:eastAsia="Amiri" w:cs="Amiri"/>
          <w:color w:val="111111"/>
          <w:sz w:val="28"/>
          <w:sz w:val="28"/>
          <w:szCs w:val="28"/>
          <w:rtl w:val="true"/>
          <w:lang w:bidi="ar-SA"/>
        </w:rPr>
        <w:t xml:space="preserve">وَحْشاً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وحْدَه لیس معه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فاطمة بنت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فی مکانٍ وحْشٍ فخِیفَ علی ناحِیتها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خَلاءٍ لا ساکنَ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فیَجدانه وَحْشاً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المسیب و سئل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وَحْشٍ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لَقِیَه بوَحْشِ إِصْمِتَ و إِصْمِتَةَ،و معناه کمعنی الأَول،أَی ببلد 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ترکته بوَحْشِ المَتْنِ أَی بحیث لا یُقْدر علیه،ثم فسّر المَتْنَ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المتنُ من الأَرض و کلُّه من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بلادٌ حِشُون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قَفْرةٌ خالیة؛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منازلُها حِشُونا علی قیاس سِنُونَ و فی موضع النصب و الجرّ حِشِینَ مثل سِنِینَ؛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فأَمْسَتْ بَعْدَ ساکِنها حِشِینَا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حِشُون جمعُ حِشَةٍ و هو من الأَسماء الناقصة،و أَصلُها وِحْشةٌ فنُقِصَ منها الواوُ کما نَقَصُوها من زِنَةٍ و صِلَةٍ و عِدَة،ثم جَمَعُوها علی حِشِینَ کما قالوا عِزِینَ و عِضِینَ من الأَسماء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باتَ وَحْشاً و وَحِشاً أَی جائعاً لم یأْکل شیئاً فخلا جَوفُه،و الجمع أَوْحاشٌ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الوَحْشُ و المُوحِشُ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من الناس و غیرهم لخُلُوِّهِ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توَحَّشَ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 للدَّواء أَی أَخْل جوفَک له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توَحَّشَ فلان للدَّواء إِذا أَخلی مَعِدَتَه لیکون أَسْهَلَ لخروج الفُضول من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التوَحُّشُ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للجائع الخالی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مُوحِشٌ و وحْشٌ و وحِشٌ و هو الجائع من قوم أَوْحاشٍ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وَحْشاً و وَحِشاً أَی جائعاً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بِتْنا أَوْحاشاً أَی جِیاعاً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أَوْحَشْنا مُذْ لَیْلَتانِ أَی نِفِدَ زادُنا؛ قال حُمَید یصف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بات وحْشاً لَیْلةً لم یَضِقْ بها ذِراعاً،و لم یُصْبِحْ بها و هو خاشِعُ 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بِتْنا وَحْشِینَ ما لنا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وَحْشٌ ،بالسکون،من قوم أَوْحاشٍ إِذا کان جائعاً لا طعام له؛ و قد أَوْحَشَ إِذا 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w:t>
      </w:r>
    </w:p>
    <w:p>
      <w:pPr>
        <w:pStyle w:val="BookText"/>
        <w:rPr/>
      </w:pPr>
      <w:r>
        <w:rPr>
          <w:rFonts w:ascii="Amiri" w:hAnsi="Amiri" w:eastAsia="Amiri" w:cs="Amiri"/>
          <w:color w:val="111111"/>
          <w:sz w:val="28"/>
          <w:sz w:val="28"/>
          <w:szCs w:val="28"/>
          <w:rtl w:val="true"/>
          <w:lang w:bidi="ar-SA"/>
        </w:rPr>
        <w:t xml:space="preserve">فی روایة الترمذی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بِتْنا لَیْلتَنا هذه وَحْشی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جماعةَ وَحْشِیٍّ ؛ و الوَحْشِیُّ و الإِِنْسِیُّ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وَحْشِیُّ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الأَیْسَرُ،و إِنْسِیُّه شِقُّه الأَیْمنُ،و قد قیل بخلاف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الوَحْشِیُّ الجانبُ الأَیْمن من کل شیء؛ هذا قول أَبی زید و أَبی عمرو؛ قال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کأَنما تَنْأَی بجانب دَفّها الوَحْشِیّ من هَزَجِ العَشِیّ مُؤوَّم و إِنما تَنْأَی بالجانب الوَحْشِیّ لأَنَّ سوطَ الراکب فی یده الیمنی؛ و قال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علی شِقِّ وَحْشِیِّها ، و قدْ رِیعَ جانِبُها الأَیْسَرُ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شیء یَفْزَع إِلا مال علی جانبه الأَیمن لأَن الدابة لا تؤْتی من جانبها الأَیْمَن و إِنما تُؤْتی فی الاحْتِلاب و الرکُوبِ من جانبها الأَیْسر،فإِنما خَوْفُه منه،و الخائف إِنما یَفِرّ من موضع المخافة إِلی موضع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الأَصمعی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الجانبُ الأَیْسرُ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إِنْسِیُّ القَدَمِ ما أَقْبَلَ منها علی القدم الأُخری،و وَحْشِیُّها ما خالفَ إِنْسِیَّها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وَحْشِیُّ القَوْسِ الأَعْجمِیّةِ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ظَهرُها،و إِنْسِیُّها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بَطنُها المُقْدِمُ </w:t>
      </w:r>
    </w:p>
    <w:p>
      <w:pPr>
        <w:pStyle w:val="BookText"/>
        <w:rPr/>
      </w:pPr>
      <w:r>
        <w:rPr>
          <w:rFonts w:ascii="Amiri" w:hAnsi="Amiri" w:eastAsia="Amiri" w:cs="Amiri"/>
          <w:color w:val="111111"/>
          <w:sz w:val="28"/>
          <w:sz w:val="28"/>
          <w:szCs w:val="28"/>
          <w:rtl w:val="true"/>
          <w:lang w:bidi="ar-SA"/>
        </w:rPr>
        <w:t>علیک،و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إِنْسِیُّها ما أَقْبَل علیک منها،و کذلک وَحْشِیُّ الیدِ و الرجْل و إِنْسِیُّهما،و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وحْشِیُّها الجانبُ الذی لا یقع علیه السَّهمُ،لم یَخُصَّ بذلک أَعْجمیّةٌ 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وَحْشِیُّ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الأَیمن،و إِنْسِیُّه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اللیثُ فی هذا التفسیر فی الوَحْشِیّ و الإِِنْسِیّ و وافَقَ قولُه قول الأَئمة المُتْقِنِینَ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المفضل و عن الأَصمعی و عن أَبی عبیدة قالوا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من جمیع الحیوان لیس الإِِنسان،هو الجانبُ الذی لا یُحْلَب منه و لا یُرْکَبُ،و الإِِنسیُّ الجانبُ الذی یَرْکَب منه الراکب و یَحْلُب منه الحالب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الناس فیهما من الإِِنسان،فبعضهم یُلْحِقه فی الخیل و الدواب و الإِِبل،و بعضهم فرّق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ما وَلیَ الکتِفَ،و الإِِنْسِیُّ ما وَلیَ الإِِبْطَ،قال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الاختیار لیکون فرقاً بین بنی آدم و سائرِ الحیوان؛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من الدابة ما یَرْکب منه الراکبُ و یَحْتَلِبُ منه الحالبُ،و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علی وَحْشِیّه و انْصاعَ جانبُه الوَحْشِیُّ لأَنه لا یؤْتی فی الرکوب و الحلب و المُعالجة و کلِّ شیء إِلا منه فإِنما خوْفُه منه،و الإِِنْسِیُّ الجانبُ الآخر؛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الذی لا یُقدَر علی أَخذ الدابة إِذا أَفْلَتت منه و إِنما یؤخذ من الإِِنْسِیّ،و هو الجانب الذی تُرْکب منه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الوَحِیشُ کالوَحْشِیّ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بأَقدامِنا عن جارِنا أَجنَبِیّة و تَوَحَّشَ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بثوبه أَو بما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وَحَشَ بِثَوْبه و بسیفه و برُمْحه،خَفِیف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عن ابن الأَعرابی،قال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یقولون وَحَّشَ ،مُشَدَّداً،و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بثوبه و بدِرْعه و وَحَّش ،مخفف و مثقَّل،خافَ أَن یُدْرَک فرَمی به لیُخَفِّفَ عن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فی کتابٍ أَن أَبا النجم وَحَّشَ بثیابه و ارْتَدَّ یُنْشِد أَی رَمی بثیابه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الأَوْس و الخَزْرج قِتال فجاء النبی،صلی اللَّه علیه و سلم،فلما رآهم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اِتَّقُوا اللّٰهَ حَقَّ تُقٰاتِهِ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فوَحَّشُوا بأَسْلحتهم و اعْتَنَق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رَمَوْها؛ قالت أُم عمرو بنت وَقْدانَ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لم تَطْلُبوا بأَخِیکُم، فذَرُوا السِّلاحَ وَ وَحِّشُوا بالأَبْرَقِ و فی حدیث علیّ،رضی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الخوارجَ فوَحَّشُوا برِماحِهم و استَلّوا السیوف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لرسول اللَّه،صلی اللَّه علیه و سلم،خاتم من حدید </w:t>
      </w:r>
      <w:r>
        <w:rPr>
          <w:rStyle w:val="FootnoteAnchor"/>
          <w:rtl w:val="true"/>
        </w:rPr>
        <w:footnoteReference w:id="215"/>
      </w:r>
      <w:r>
        <w:rPr>
          <w:rFonts w:ascii="Amiri" w:hAnsi="Amiri" w:eastAsia="Amiri" w:cs="Amiri"/>
          <w:color w:val="111111"/>
          <w:sz w:val="28"/>
          <w:sz w:val="28"/>
          <w:szCs w:val="28"/>
          <w:rtl w:val="true"/>
          <w:lang w:bidi="ar-SA"/>
        </w:rPr>
        <w:t>فَوَحَّشَ به بین ظَهْرانَیْ أَصحابهِ فَوحّشَ الناسُ بخواتیمهم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سائلٌ فأَعطاه تمرةً فَوَحَّشَ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الوحشی من 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فی الجبال و شَواحِط الأَوْدیة،و یکون من کل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 أَحمر و أَبیض،و هو أَصغر التین،و إِذا أُکل جَنِیّاً أَحْرق الفم،و یُزَبَّبُ؛ کل ذلک عن أَبی حنیفة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رجل،و وَحْشِیَّةُ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قال الوَقَّافُ أَو المرّار الفقعسی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تَرَکَتْ وَحْشِیَةُ النَّجْدَ لم یکن لِعَیْنَیک،مما تَشْکُوانِ،طَبِیبُ </w:t>
      </w:r>
      <w:bookmarkStart w:id="1762" w:name="pg11465_149602"/>
    </w:p>
    <w:p>
      <w:pPr>
        <w:pStyle w:val="BookText"/>
        <w:rPr/>
      </w:pPr>
      <w:bookmarkEnd w:id="1762"/>
      <w:r>
        <w:rPr>
          <w:rFonts w:ascii="Amiri" w:hAnsi="Amiri" w:eastAsia="Amiri" w:cs="Amiri"/>
          <w:color w:val="111111"/>
          <w:sz w:val="28"/>
          <w:sz w:val="28"/>
          <w:szCs w:val="28"/>
          <w:rtl w:val="true"/>
          <w:lang w:bidi="ar-SA"/>
        </w:rPr>
        <w:t xml:space="preserve">و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الخَلْوةُ و الهَمُّ،و قد أَوْحَشْت الرجلَ فاسْتَوْحَشَ </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2672981_73709187"/>
      <w:bookmarkStart w:id="1764" w:name="_Toc748"/>
      <w:bookmarkEnd w:id="1763"/>
      <w:r>
        <w:rPr>
          <w:rtl w:val="true"/>
        </w:rPr>
        <w:t>وخش</w:t>
      </w:r>
      <w:bookmarkEnd w:id="1764"/>
    </w:p>
    <w:p>
      <w:pPr>
        <w:pStyle w:val="BookText"/>
        <w:rPr/>
      </w:pPr>
      <w:r>
        <w:rPr>
          <w:rFonts w:ascii="IRNazanin" w:hAnsi="IRNazanin" w:eastAsia="IRNazanin"/>
          <w:color w:val="111111"/>
          <w:sz w:val="28"/>
          <w:sz w:val="28"/>
          <w:szCs w:val="28"/>
          <w:rtl w:val="true"/>
          <w:lang w:bidi="fa-IR"/>
        </w:rPr>
        <w:t xml:space="preserve">الوَخْشُ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رذالةُ الناس و صغارهم و غیرهم،یکون للواحد و الاثنین و الجمع و المؤنث بلفظ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وَخْشِ الناس أَی من 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جاءنی أَوْخاشٌ من الناس ای سُقاطُهم؛ و رجل وَخْشٌ و امرأَة وَخْش و قَوم وَخْش ،و ربما جُمِع أَوْخاشاً ،و ربما أُدخِل فیه النون؛ و أَنشد لدَهْلَبِ بن قریع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لیسَتْ من الوَخْشَنِّ ، کأَن مَجْرَی دَمْعِها المُسْتَنِّ قُطُنَّةٌ من أَجْوَدِ القُطُنِّ أَراد الوَخْشَ فزاد فیه نوناً 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صلة الروی،قال ابن 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 مؤنثه بالهاء؛ أَنشد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لَفَّفَا خَشْناءَ،لَیستْ بِوَخْشةٍ ، تُوارِی سَماءَ البیتِ مُشرفة القُتْر یعنی بالخَشْناء جُلَّة التمر،و جمعُ الوَخْشةِ وِخاشٌ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وخُشَ الشیءُ،بالضم، وَخاشَةً و وُخُوشةً و وُخوشاً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رَذُلَ و صار رَدِیئاً؛ قال الکمیت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تَلْقَی الندَی و مَخْلَداً حَلِیفین، لیسا من الوَکْسِ و لا بوخْشَین و 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قَرْنَ الکَبْشِ مُعَلَّقٌ فی الکَعْبة قد وَخُشَ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رَأْسَه مُعلَّق بقَرْنیه فی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 أَی یَبِس و تَضاءَل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أَوْخَشَ القومُ أَی رَدُّوا السِّهام فی الرِّبابةِ مرةً بعد أُخری کأَنهم صاروا إِلی الوَخاشةِ و الرَّذالةِ؛ و أَنشد أَبو عبید فی الإِِیخاشِ لیزیدَ بن الطَثَرِیّة و هی أُمه و اسم أَبیه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سبعةً یَسْعَوْنَ للوَصْل،کلّهم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أَوْخَشُوا خَلطُوا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فما صارَ لی فی القَسْم إِلا ثمِینُها أَی کنتُ ثامنَ ثمانیة ممن یَسْتَدِینها؛ و 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أَن یُقِیمُوا للرماح،و وَخَّشَتْ شَغارِ،و أَعْطَوْا مُنیةً کلَّ ذی ذَحْل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وخَّشَتْ أَلقَتْ بأَیدیها و أَطاعت</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2672983_73709187"/>
      <w:bookmarkStart w:id="1766" w:name="_Toc749"/>
      <w:bookmarkEnd w:id="1765"/>
      <w:r>
        <w:rPr>
          <w:rtl w:val="true"/>
        </w:rPr>
        <w:t>ودش</w:t>
      </w:r>
      <w:bookmarkEnd w:id="1766"/>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الوَدْشُ الفساد</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2672985_73709187"/>
      <w:bookmarkStart w:id="1768" w:name="_Toc750"/>
      <w:bookmarkEnd w:id="1767"/>
      <w:r>
        <w:rPr>
          <w:rtl w:val="true"/>
        </w:rPr>
        <w:t>ورش</w:t>
      </w:r>
      <w:bookmarkEnd w:id="1768"/>
    </w:p>
    <w:p>
      <w:pPr>
        <w:pStyle w:val="BookText"/>
        <w:rPr/>
      </w:pPr>
      <w:r>
        <w:rPr>
          <w:rFonts w:ascii="Amiri" w:hAnsi="Amiri" w:eastAsia="Amiri" w:cs="Amiri"/>
          <w:color w:val="111111"/>
          <w:sz w:val="28"/>
          <w:sz w:val="28"/>
          <w:szCs w:val="28"/>
          <w:rtl w:val="true"/>
          <w:lang w:bidi="ar-SA"/>
        </w:rPr>
        <w:t xml:space="preserve">الوارِشُ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الطُّفَیْلِیُّ،المُتَشَهّی 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للذی یَدْخُل علی قوم یَطْعَمُون و لم یُدْع لیُصِیبَ من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وارِشٌ ،و للذی یَدْخُل علیهم و هم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الوارِشُ الداخلُ علی الشَّرْب کالواغِلِ،و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الوارِشُ فی الطعام خاصة،و الواغِلُ فی الشَّراب،و الدافعُ فی أَیّ شیء وقع فی شَراب أَو طعام أَو غیره،و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الوارِشُ فی کل شیء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ورَشَ وَرْشاً و وُرُوشاً ،و هو من الشهوة إِلی الطعام لا یُکْرِمُ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الوارِشُ النشیطُ،و قد وَرِشَ وَرْشاً ؛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یَتْبَعْنَ زَیّافاً إِذا زِفْنَ نَجَا، أَی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اجْتزی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وارِشٌ نشِیط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التَّوْرِیشُ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ورَّشْت بین القوم </w:t>
      </w:r>
      <w:bookmarkStart w:id="1769" w:name="pg11465_149603"/>
    </w:p>
    <w:p>
      <w:pPr>
        <w:pStyle w:val="BookText"/>
        <w:rPr/>
      </w:pPr>
      <w:bookmarkEnd w:id="1769"/>
      <w:r>
        <w:rPr>
          <w:rFonts w:ascii="Amiri" w:hAnsi="Amiri" w:eastAsia="Amiri" w:cs="Amiri"/>
          <w:color w:val="111111"/>
          <w:sz w:val="28"/>
          <w:sz w:val="28"/>
          <w:szCs w:val="28"/>
          <w:rtl w:val="true"/>
          <w:lang w:bidi="ar-SA"/>
        </w:rPr>
        <w:t>و أَرَّشْت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الوَرِشَةُ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تَفَلَّتُ إِلی الجَرْی و صاحبُها یکُفُّها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الوَرِشات الخِفافُ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شیء من الطعام،تقول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ورَشْتُ أَرِشُ ورْشاً إِذا تناولت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وَرَشَ من الطعام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قلیلاً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 الأَکلُ الکثیر،و الوَرْشُ الأَکلُ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الوَرَشانُ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شِبْهُ الحمامةِ،و جمْعُه وِرْشانٌ ،بکسر الواو و تسکین الراء،مثل کِرْوان جمع کَرَوان علی غیر قیاس،و الأُنثی وَرَشانةٌ و هو ساقُ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بعِلّة الوَرَشان یأْکلُ رُطَبَ المُشانِ ،و الجمعُ الوَراشینُ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الوَرَشانُ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فی شرح شعر الأَعشی بخط ینسب إِلی ثعلب</w:t>
      </w:r>
      <w:r>
        <w:rPr>
          <w:rFonts w:eastAsia="IRNazanin" w:cs="IRNazanin"/>
          <w:color w:val="111111"/>
          <w:sz w:val="28"/>
          <w:szCs w:val="28"/>
          <w:rtl w:val="true"/>
          <w:lang w:bidi="fa-IR"/>
        </w:rPr>
        <w:t>.</w:t>
      </w:r>
    </w:p>
    <w:p>
      <w:pPr>
        <w:pStyle w:val="Heading4"/>
        <w:numPr>
          <w:ilvl w:val="3"/>
          <w:numId w:val="1"/>
        </w:numPr>
        <w:rPr/>
      </w:pPr>
      <w:bookmarkStart w:id="1770" w:name="__RefHeading___Toc2672987_73709187"/>
      <w:bookmarkStart w:id="1771" w:name="_Toc751"/>
      <w:bookmarkEnd w:id="1770"/>
      <w:r>
        <w:rPr>
          <w:rtl w:val="true"/>
        </w:rPr>
        <w:t>وشوش</w:t>
      </w:r>
      <w:bookmarkEnd w:id="1771"/>
    </w:p>
    <w:p>
      <w:pPr>
        <w:pStyle w:val="BookText"/>
        <w:rPr/>
      </w:pPr>
      <w:r>
        <w:rPr>
          <w:rFonts w:ascii="Amiri" w:hAnsi="Amiri" w:eastAsia="Amiri" w:cs="Amiri"/>
          <w:color w:val="111111"/>
          <w:sz w:val="28"/>
          <w:sz w:val="28"/>
          <w:szCs w:val="28"/>
          <w:rtl w:val="true"/>
          <w:lang w:bidi="ar-SA"/>
        </w:rPr>
        <w:t>الوَشْوَشُ و الوَشْواشُ من الرجال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وَشْواشٌ أَی خفیف؛ عن الأَصمعی؛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الرَّکْبِ وَشْواشٌ و فی الحَیِّ رَفِلْ و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الوَشْواشُ الخفیفُ من النعام،و ناقة وَشْواشةٌ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فی اختلاط؛ و فی حدیث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انْفَتَل تَوَشْوَشَ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مختلط حتی لا یکاد یُفْهم،و رواه بعضهم بالسین المهملة،و یرید به الکلامَ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الخفیّةُ و کلامٌ فی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الوَشْوَشةُ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منْ أَبیه وَشْواشةٌ أَی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وَشْوَشِیُّ الذِّراع و نَشْنَشِیُّ الذراع،و هو الرقیقُ الید الخفیفُ فی العمَل؛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فَتًی وَشْوَشِیُّ الذِّرَاعِ، لم یَتَلَبَّثْ و لم یَهْمُمِ</w:t>
      </w:r>
    </w:p>
    <w:p>
      <w:pPr>
        <w:pStyle w:val="Heading4"/>
        <w:numPr>
          <w:ilvl w:val="3"/>
          <w:numId w:val="1"/>
        </w:numPr>
        <w:rPr/>
      </w:pPr>
      <w:bookmarkStart w:id="1772" w:name="__RefHeading___Toc2672989_73709187"/>
      <w:bookmarkStart w:id="1773" w:name="_Toc752"/>
      <w:bookmarkEnd w:id="1772"/>
      <w:r>
        <w:rPr>
          <w:rtl w:val="true"/>
        </w:rPr>
        <w:t>وطش</w:t>
      </w:r>
      <w:bookmarkEnd w:id="1773"/>
    </w:p>
    <w:p>
      <w:pPr>
        <w:pStyle w:val="BookText"/>
        <w:rPr/>
      </w:pPr>
      <w:r>
        <w:rPr>
          <w:rFonts w:ascii="Amiri" w:hAnsi="Amiri" w:eastAsia="Amiri" w:cs="Amiri"/>
          <w:color w:val="111111"/>
          <w:sz w:val="28"/>
          <w:sz w:val="28"/>
          <w:szCs w:val="28"/>
          <w:rtl w:val="true"/>
          <w:lang w:bidi="ar-SA"/>
        </w:rPr>
        <w:t xml:space="preserve">وطَشَ القومَ عَنِّی وَطْشاً و وَطَّشَهم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ضَربوه فما وَطَّشَ إِلیهم أَی لم یُعطهم،و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وَطَّشَ إِلیهم تَوْطِیشاً أَی لم یمْدُدْ بیدِه و لم یدْفع عن نفسه،و فی 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شیء فما وَطَشَ و ما وَطَّشَ و ما دَرَّعَ أَی ما بیَّنَ 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سأَلوه فما وَطَّشَ إِلیهم بشیء أَی لم یُعْطهم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قلیلاً؛ عن ابن الأَعرابی؛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هَبطْنا بِلاداً ذاتَ حُمَّی و حَصْبةٍ أَی لم یَضِعْ فعالُهم عندنا،و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یَخْفَ علینا أَنهم قد أَحسنوا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وَطِّشْ لی شیئاً و غَطِّشْ لی شیئاً معناه افتح 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وَطِّشْ لی شیئاً حتی أَذکُرَه أَی 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طرفٍ من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وطَّشَ له إِذا هیَّأَ له وجهَ الکلام و العملِ و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طَوَّشَ إِذا مَطَل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التَوْطِیشُ الإِِعطاءُ القلیل</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2672991_73709187"/>
      <w:bookmarkStart w:id="1775" w:name="_Toc753"/>
      <w:bookmarkEnd w:id="1774"/>
      <w:r>
        <w:rPr>
          <w:rtl w:val="true"/>
        </w:rPr>
        <w:t>وفش</w:t>
      </w:r>
      <w:bookmarkEnd w:id="1775"/>
    </w:p>
    <w:p>
      <w:pPr>
        <w:pStyle w:val="BookText"/>
        <w:rPr/>
      </w:pPr>
      <w:r>
        <w:rPr>
          <w:rFonts w:ascii="Amiri" w:hAnsi="Amiri" w:eastAsia="Amiri" w:cs="Amiri"/>
          <w:color w:val="111111"/>
          <w:sz w:val="28"/>
          <w:sz w:val="28"/>
          <w:szCs w:val="28"/>
          <w:rtl w:val="true"/>
          <w:lang w:bidi="ar-SA"/>
        </w:rPr>
        <w:t>بها أَوْفاشٌ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السُّقَاطُ،واحدُهم وَفْشٌ ،و قد یقال أَوْقاسٌ،بالقاف و السین غیر المعجمة</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2672993_73709187"/>
      <w:bookmarkStart w:id="1777" w:name="_Toc754"/>
      <w:bookmarkEnd w:id="1776"/>
      <w:r>
        <w:rPr>
          <w:rtl w:val="true"/>
        </w:rPr>
        <w:t>وقش</w:t>
      </w:r>
      <w:bookmarkEnd w:id="177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الوَقْشُ و الوَقَشُ و الوَقْشَةُ و الوَقَشَةُ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و الحرکةُ</w:t>
      </w:r>
      <w:r>
        <w:rPr>
          <w:rFonts w:eastAsia="Amiri" w:cs="Amiri" w:ascii="Amiri" w:hAnsi="Amiri"/>
          <w:color w:val="111111"/>
          <w:sz w:val="28"/>
          <w:szCs w:val="28"/>
          <w:rtl w:val="true"/>
          <w:lang w:bidi="ar-SA"/>
        </w:rPr>
        <w:t xml:space="preserve">. </w:t>
      </w:r>
      <w:bookmarkStart w:id="1778" w:name="pg11465_149604"/>
    </w:p>
    <w:p>
      <w:pPr>
        <w:pStyle w:val="BookText"/>
        <w:rPr/>
      </w:pPr>
      <w:bookmarkEnd w:id="1778"/>
      <w:r>
        <w:rPr>
          <w:rFonts w:ascii="Amiri" w:hAnsi="Amiri" w:eastAsia="Amiri" w:cs="Amiri"/>
          <w:color w:val="111111"/>
          <w:sz w:val="28"/>
          <w:sz w:val="28"/>
          <w:szCs w:val="28"/>
          <w:rtl w:val="true"/>
          <w:lang w:bidi="ar-SA"/>
        </w:rPr>
        <w:t xml:space="preserve">و أُقَیْشٌ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النَّمِر،سُمِّی بذلک لأَنَّ أَباه نظر إِلی أُمه و قد حَبِلت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یتَوَقَّش فی بَطْنِک؟ أَی یتحرک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وَقْشَه أَی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أَنه،صلی اللَّه علیه 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فسَمِعْتُ وَقْشاً خَلْفِی فإِذا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سمعت وَقْش فلان أَی حرکته؛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لأَخْفافِها باللیل وَقْشٌ کأَنه، علی الأَرض،تَرْشافُ الظِّباء السَّوانِح و ذکره الأَزهری فی حرف الشین و السین فیکونان 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توَقَّشَ أَی تحرَّک؛ 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عنک الصِّبَا،و لَدَیْکَ هَمّاً توَقَّشَ فی فُؤَادِک و احْتِیالا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أَورده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لَدَیْک همٌّ،قال و صوابُ إنشادِه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لَدَیْک هَمّاً،علی الإِِغْراء؛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أَنشده بالنصب فی فصل الراء،و المعنی علیه و الإِعرابُ،أَ لا تراه عطَفَ علیه قوله و احتیالا؟ و المعنی دَعْ عنک الصِّبا و اصْرفْ هِمَّتک و احتیالَک إِلی الممدوح؛ و لهذا یقول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 العامِریِّ إِلی بلالٍ، قطَعْتُ بأَرْضِ مَعْقُلةَ العدَالا 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یُعادِلَ بین أَمرین و ما یَعْدِل به عن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وَقَشَ منه وَقْشاً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أُقَیْشُ بن 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شعرائهم؛ عن اللحیانی،قال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 وُقَیْشٌ فأَبْدلوا من الواو همزة؛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الأَصل عندی فیما أَنشدَه سیبویه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من جِمال بنی أُقَیْشٍ ، یُقَعْقَعُ خَلف رِجْلیه بشَنّ إِنما أَصله الواو فأُبدل إِذ لا یُعْرف فی الکلام أَقش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أُقَیش قومٌ من العرب،و أَصل الأَلف فیه واو مثل أُقِّتَتْ و وقِّتَت ،و أَنشَدَ البیت بیت النابغة،و قال کأَنک جمل من جمالهم فحذف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 أَی و ما من أَهل الکتاب أَحدٌ إِلاَّ لیُؤْمِنَنَّ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مبتکراً یقول الوَقَشُ و الوَقَصُ صِغارُ الحطب الذی تُشَیَّع به النارُ</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2672995_73709187"/>
      <w:bookmarkStart w:id="1780" w:name="_Toc755"/>
      <w:bookmarkEnd w:id="1779"/>
      <w:r>
        <w:rPr>
          <w:rtl w:val="true"/>
        </w:rPr>
        <w:t>ومش</w:t>
      </w:r>
      <w:bookmarkEnd w:id="1780"/>
    </w:p>
    <w:p>
      <w:pPr>
        <w:pStyle w:val="BookText"/>
        <w:rPr/>
      </w:pPr>
      <w:r>
        <w:rPr>
          <w:rFonts w:ascii="Amiri" w:hAnsi="Amiri" w:eastAsia="Amiri" w:cs="Amiri"/>
          <w:color w:val="111111"/>
          <w:sz w:val="28"/>
          <w:sz w:val="28"/>
          <w:szCs w:val="28"/>
          <w:rtl w:val="true"/>
          <w:lang w:bidi="ar-SA"/>
        </w:rPr>
        <w:t>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الوَمْشةُ الخالُ الأَبیض</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2672997_73709187"/>
      <w:bookmarkStart w:id="1782" w:name="_Toc756"/>
      <w:bookmarkEnd w:id="1781"/>
      <w:r>
        <w:rPr>
          <w:rtl w:val="true"/>
        </w:rPr>
        <w:t>ونش</w:t>
      </w:r>
      <w:bookmarkEnd w:id="1782"/>
    </w:p>
    <w:p>
      <w:pPr>
        <w:pStyle w:val="BookText"/>
        <w:rPr/>
      </w:pPr>
      <w:r>
        <w:rPr>
          <w:rFonts w:ascii="Amiri" w:hAnsi="Amiri" w:eastAsia="Amiri" w:cs="Amiri"/>
          <w:color w:val="111111"/>
          <w:sz w:val="28"/>
          <w:sz w:val="28"/>
          <w:szCs w:val="28"/>
          <w:rtl w:val="true"/>
          <w:lang w:bidi="ar-SA"/>
        </w:rPr>
        <w:t xml:space="preserve">الوَنْش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الکلام</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2672999_73709187"/>
      <w:bookmarkStart w:id="1784" w:name="_Toc757"/>
      <w:bookmarkEnd w:id="1783"/>
      <w:r>
        <w:rPr>
          <w:rtl w:val="true"/>
        </w:rPr>
        <w:t>وهش</w:t>
      </w:r>
      <w:bookmarkEnd w:id="17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و الدقّ،و اللَّه أَعلم</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التأبس التغیر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فیه الجوهری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أس القافیة اشتق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أخفن أطنانی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فی مادة تبع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البیت فی 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وقفت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تلک اللام إلی قوله فلما زادوهما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 العطیة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الأَوس الإعطاء و التعویض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قال أوساً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هنا سقطاً کأنه قال أؤوسک أوساً أو لأَحشأنک أوساً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 و لعل موضعه بنتاً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بئسما دأبت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مرتبط بکلام سقط من الناسخ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یوجهان العلة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بمعنی الأَبؤس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الأولی بمعنی البؤس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لسعد بن المنتحر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بالحاء المهملة و فی شرح القاموس بالخاء المعجمة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قوله عز و 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عبارة متن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بُسَّتِ الْجِبٰالُ بَسًّا أی فتت،نقله اللحیانی فصارت أرضاً قاله الفراء و قال أبو عبیدة فصارت تراباً و قیل نسفت کما قال تعالی یَنْسِفُهٰا رَبِّی نَسْفاً و قیل سیقت کما قال تعالی وَ سُیِّرَتِ إلخ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 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الجنس،بالتحریک،جمود الماء و غیره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جوس اسم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جوش،بفتح الجیم و سکون الواو و شین معجمة،و استشهد بالبیت علی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الحبس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المجد فتح الحاء أَیضاً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وجهها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 الرجل الشیء إحساساً علم به،و ربما زیدت الباء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 به علی معنی شعر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المعطل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مثله فی الصحاک،لکن کتب السید مرتضی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أَنه قول أَبی قلابة الطابخی من هذیل انتهی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کبروا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کما بهامش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لو کان بالکبر لکان فی المسلمین أسن منک حین ولوک الخلافة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البیت فی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راوحت الشمال مکان عارضت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الأَحرس القدیم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هنا سقطاً و کأَنه قال و یروی الأَحرس بالحاء المهملة و هو إلخ و قد تقدم الاستشهاد بالبیت علی ذلک فی ح ر س و لیس الخرس بالمعجمة من معانی الدهر أَصلاً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خرساء و سحابة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داحساً لقیس،و الغبراء لحمل بن بدر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 دخساً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أندلس جزیرة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شارح القاموس بضم الهمزة و الدال و اللام و یاقوت بفتح الهمزة و ضم الدال و فتحها و ضم اللام لیس إلا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اللیث أَی لجریر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حجت یروی حنت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یروی بسل،و کل صحیح،و الحجر و البسل کالمنع وزناً و معنی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السطوح المرخم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له ستون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کلون السیال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فی ف 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کشوک السیال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بالأَصل،و لعل محله فی الأَدویة،کما یؤخذ من ابن البیطار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الذی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الجزء قوبل علی غیر النسخة المنسوبة للمؤلف لضیاع ذلک منها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امرأة ضغبة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مشتقّاً من الضغابیس لأَن السین فیه غیر مزیدة،و إنما هو منه کسبط من سبطر و دمث من دمثر،و لا فصل بین حرف لا یزاد أَصلاً و بین حرف وقع فی موضع غیر الزیادة و إن عدّ فی جملة الزوائد ؛ کذا بهامش النهایة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کحلزون،و اختار الأَصمعی فیه ضم الطاء کعصفور انتهی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فارسیة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إن التور عربی صحیح کما نقله الجوهری عن ابن درید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الأَکسیة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أَسود،قال المرار بن سعید الفقعسی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رأسی للخیال فما أَری غیر المطی و ظلمة کالطیلس کذا فی التکملة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النهایة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النون من مفند أَولی لأَن الفتح شمله قولها أَی أم معبد و لا هذر،و أَما الکسر ففیه أَنه لا یفند غیره بدلیل أَنه کان لا یقابل أَحداً فی وجهه بما یکره و لأنه یدل علی الخلق العظیم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للخلق مسبار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للخرق مسبار،و الخرق الأَرض الواسعة،و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للخرق مسیار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العنبس الأَمة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 فی هذه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صاحب اللسان هنا العنبس الأَمة الرعناء عن أَبی عمرو،و کذلک تعنبس الرجل إذا ذلّ بخدمة أَو غیرها،قلت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أنهما البعنس و بعنس،بتقدیم الموحدة،و قد ذکر فی محله فلیتنبه لذلک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المثل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المیدانیّ فی 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یعدم عائش وصلات،بالشین،و قال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دام للمرء أجل فهو لا یعدم ما یتوصل به،یضرب للرجل إلی آخر ما هنا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الیاء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علیها یاء باعتبار أنها تقلب یاء عند الإِمالة،و کذا یقال فیما بعده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المغنیطس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أیضاً مغنطیس و مغناطیس،بکسر المیم فیهما،و سکون الغین،و فتح النون،و کسر الطاء کما فی القاموس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فی وادی تخیب،بضم التاء و الخاء و فتحها و کسر الیاء غیر مصروف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الحرار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حرار العرب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مخلص بی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المستشهد علیه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مغوس أم مشنخ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أشاؤنا مغوَّس و مشنخ إلی آخره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 لا یعجز الأَیام مجترئ فی حومة الموت رزام و فرَّاس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النوبة 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 فیه سقطاً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الفرسن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فسی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القاموس بالتشدید هکذا نقله صاحب اللسان،و هو مشهور بالتخفیف و إِنما شدّده الشاعر ضرورة،فمحل ذکره المعتل و إنما ذکرته هنا لأَجل التنبیه علیه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الثوب فساساوی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بالواو،و عبارة القاموس فی مادة 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بالتخفیف،بلد فارس،و منه الثیاب الفساساریة،بالراء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أَخذته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بالفطسة بالثؤبا و العطسة بقصر الثؤباء مراعاة لوزن المنهوک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أَنشد للمعطل الهذلی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الشعر لأَبی قلابة الطابخی الهذلی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یعرفه أبو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شرح القاموس بالیاء،و الذی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یعرفه أَبو الغوث،بالواو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بمزج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البیت کما فی الصحاح 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الضحک إلا أَنه عمل النحل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الجرجشت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یجمع القسیس قساقسة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هنا و فیما 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أَظهرن الکرادی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شرح القاموس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 علی القول الأَول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یناسب الروایة الآتیة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بیت الکمیت هنا تختلف عن روایته السابقة فی الحقل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انحسر الشعر منه عن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انحسر الشعر عنه من مقدم الرأس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التقلیس لبس القلنسوة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لعل الظاهر و التقلس لبس إلخ أَو و التقلیس إِلباس القلنسوة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واسع الحلق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 یقامس فی سره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یقمس فی سربه إذا کان یختفی مرة و یظهر مرة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تقطیع النبوح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المعوّل علیه هنا و فیه فی مادة وهج بعد تقطیع الثبوج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الفرجان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الأَصل،مشدد الراء و علیه یستقیم وزن البیت،و لکن اسم الموضع بإسکان الراء کما فی معجم یاقوت و القاموس و کذا للمؤلف فی مادة فرج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قول الأَفوه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سقط منه جواب أَما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لقظ الأَصل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قایسهم إلیه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قایسه إلی کذا سابقه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مِقْیَسٌ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مِقْیَسٌ هو ابن حبابة قتله نمیلة بن عبد اللَّه من قومه،فقالت أخته فی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لعمری لقد أخزی نمیلة رهطه و فجع أضیاف الشتاء بمِقْیَس فلله عینا من رأی إلخ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فی الأصل و متن القاموس بتخفیف السین،و زاد فی شرح القاموس تشدیدها نقلاً عن الوزیر المغربی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القیسان من طیء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یبین الثانی منهما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البیت فی الصفحة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المرء ذائقها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أَنه أَرجع هنا الضمیر إلی الموت لا إلی الکأس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طواها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 طمها بالتراب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الکدس إثقال المسرع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الکدس إسراع المثقل فی السیر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الکرس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الکرس واحد أَکراس القلائد و الوشح و نحوها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الکراسة واحدة الکراس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أنثاه فظاهر،و إن أَراد أَنها واحدة و الکراس جمع أَو اسم جنس جمعی فلیس کذلک،و قد حققته فی شرح الاقتراح و غیره انتهی من هامش القاموس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المکنس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مضبوطاً بکسر النون،و هو مقتضی قوله بعد البیت و کنست الظباء و البقر تکنس بالکسر،و لکن مقتضی قوله قبل البیت و هو من ذلک لأَنها تکنس الرمل أَن تکون النون مفتوحة و کذا هو مقتضی قوله جمع مکنس مفعل الآتی فی شرح حدیث زیاد حیث ضبطه بفتح العین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سلبته 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سلبته الظلا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امرأة کما فی شرح القاموس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مادة کندش فانظره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مکوس علی مفعل اسم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الصحاح،و 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مکوّس 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حمار،و وهم الجوهری فضبطه بقلمه علی مفعل،و إِذا کان لغة کما نقله بعضهم فلا یکون وهماً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کسروا کیساً علی أفعال إلی قوله لم یسلموه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مثله فی شرح القاموس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اللیث اللوس إلی آخر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فی مادة لوس لا هنا فلذا ذکره هناک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البیس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ترکته بملاحس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 فیه سقطاً و الأَصل ترکته بمکان ملاحس إلخ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ناشط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قصیدة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 أَن توجس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شارح القاموس هنا و أَعاد المؤلف هذه الأَبیات فی مادة هوس بلفظ آخر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ذلکم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جارکم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مترئد،کما فی شرح القاموس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کالیهودی المصل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بالمثلثة،و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المتلومة،بالمثناة الفوقیة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اللوس الأَشداء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ذکره صاحب اللسان و محل ذکره الیاء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أَبداً هکذا فی الأَصل،و لم یذکر خبراً لکان یدرک معه المعنی المُراد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 إلی قوله تقول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فکأَنها مسکنة من نحو قوله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لعلها محرفة عن صید بسکون الیاء لغة فی صید کفرح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و لیسا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شرح القاموس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فنازع التوأم الیشکری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إمرؤ القیس قتادة بن التوأم الیشکری و أخویه الحرث و أبا شریح،فقال إمرؤ القیس یا حار 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حار تری بریقاً هب وهناً إلی آخر ما قال،و أَورد الأَبیات بوجه آخر فراجعه إن شئت و علیه یظهر قول المؤلف الآتی قریباً،و بریقاً تصغیره تصغیر التعظیم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تمرس الرجل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أَراد أَن یمارس الفتن إلخ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أَخرس أَمرس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بالکسر قاله شارح القاموس،و عبارته مع المتن فی برجس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البرجاس،بالضم،و العامة تکسره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فی شرح القاموس بالهمز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بنیت مساس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فی شرح القاموس حتی لا تسود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الأَلفاظ الأَربعة حشوٌ لا رابطة بینها و بین الکلام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القاموس،و نقل شارحه عن ابن الجوالیقی أَنه بالشین المعجمة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ورد فی أَساس البلاغة علی 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حازیةٍ ملبوسةٍ،و منجّسٍ، و طارقةٍ فی طرقِها لم تُشدّدِ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کما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لدی کاهنان و حارث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المحور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نخسة،بالکسر،أَی ابن زنیة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تندس عن الأَخبار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الجوهری نقلاً عن 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تندست الأَخبار و عن الأَخبار إِذا تخبرت عنها من حیث إلخ</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یأت بمقابل أَما،و هو بیان الوهم فیما احتج به و سیأتی بیانه عقب إِعادة الشطر المتقدم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الأَبیات روایة أُخری تختلف عن هذه الروایة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 و 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قَتَلَ کما فی المصباح و البصائر لصاحب القاموس،و من باب مَنَعَ کما فی القاموس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انظره مع البیت الثانی فإنه یقتضی العکس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شارح القاموس هنا و فی مادة قرمز و قز بدل و بز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رد النواکس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 لعل الأَحسن لأَنه رد النواکس إِلی الرجال و إِنما کان إلخ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مضبوطاً و لم نجده مجموعاً إلا علی سباع و أَسبع کرجال و أَفلس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ینطوی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بالوصل و بالقطع کما فی حاشیة الصحاح انتهی شارح القاموس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 فرس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القاموس،و زاد الرکب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الأَزد الذی دفعه إلیهم سلیمان النبی،صلی اللَّه علیه و 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فضربتُه بأَسفله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الهلبسیس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القاموس و نقل شارحه عن الصاغانی أَنه بکسر الهاء و الباء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لص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ذکره فی هطلس لا هنا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القاموس آب،و هما بمعنی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العباب یمانیة انتهی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هو مضبوط فی الأَصل بالتحریک و ضبط بالقلم فی الصحاح بالتسکین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له ساحة الحرب،أَو رفعت له المعرکة أَی أَبصرها عن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معلقة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بوَخْدِ بدل بذات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الهدملة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المواعیس موضع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التواهس التسارر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 ما لقیت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ییبس فیه یبساً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مضبوطاً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الیبیس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لعله و الیَبْس بفتح الیاء و سکون الباء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 جدثاً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الصحاح،و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 بدل أعراض،و ببیشة بباءین بدل و بیشة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الصحاح ابن معن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مضی 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بالتثلیث و بالتحریک و کصرد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بدر بن حزان یخاطب النابغة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الدردان المحلوق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کسمع و منع کما فی القاموس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تلوم هاه 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فی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کأَمیر و زبیر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إلخ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یلوی إلی 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أَنشده هنا و أَنشده فی مادة ضغز یأْوی إِلی رشف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المثل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لفظ المثل هکذا هو فی الصحاح و التهذیب و الأَساس و المحکم،و رأیت فی هامش الصحاح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قرأته بخط عبد السلام البصری فی کتاب الأَمثال لأَبی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أَحشّک و تروثین،و قد صحح علیه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لفها اللیل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الحشُّ البستان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الشارح تغبس بالمعجمة و الموحدة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الحرتین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بما بین إلخ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بیاض بالأَصل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یحوشهم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فهو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یتحاشی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خباشات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بضم الخاء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المخدش کاهل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کمنبر و محدّث و معظم؛ الأَخیرة للزمخشری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القاموس و ککتاب ابن سلامة أَو أَبو سلامة صحابی و ابن زهیر و ابن حمید و ابن بشر شعراء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 و ما،فأن مصدریة و ما زائدة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الخشاش بالکسر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مثلث کما فی القاموس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الخشاش 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مثلث کبقیة الحشرات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أَعیننا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 أَنفسنا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 الخششاء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فیه سقطاً و حق العبارة و أصل الخشَّاء الخششاء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الحش و 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فی الشارح بدل الثانی بث بالمثلثة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الأَصل بضم الخاء فی البیت و بالفتح فیما قبله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بهذا الضبط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دهش و مشدوه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المناسب لما قبله و ما بعده أَن یقول فهو مدهوش و مشدوه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الرعشن و الرعشنة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لعل فیه سقطاً و الأَصل و هی الرعشنة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 عمیر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عبارة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سوید الأَنصاری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العیس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شارح القاموس عن الصاغانی أَن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بشوشاة إلخ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الصحاح،وبلک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الحزاة نبت بالبادیة یشبه الکرفس إلا أنه أعرض ورقاً منه،ثم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یشتریها أَکایس الناس للخافیة و الإقلات،الخامیة الجن و الإقلات موت الولد،کأَنهم کانوا یرون ذلک من قبل الجن فإذا تبخرن به نفعهن فی ذلک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الحساب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أَبی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سلمة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بفتح الباء و سکونها،و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به عبشة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العین و ضمها مع سکون الباء و بفتحتین،کما یؤخذ من القاموس و شرحه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بأَقدامها بدلاً من بأَحلامها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الأَصل بهذا الضبط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بهذا الضبط فی 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العفش إلی آخر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سکون العین و تحریکها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من غیر نقط،و فی شرح القاموس العثلة بالمثلثة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لحاجر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بالأَصل،و 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لحاجز بن الجعید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 و مؤتمن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الشاذکونة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 مُضرَّبَة تعمل بالیمن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اسْطار؛ هکذا فی الأَصل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لجریر و هو فی دیوانه علی هذه الصورة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یزید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الأَصل،و الذی فی یاقوت و أَمثال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یوماً مثل یوم جبله لما أَتتنا أسد و حنظله و غطفان و الملوک أزفله نعلوهم بقضب منتخله و زاد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تعد أَن أَفرش عنها الصقله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هنا و فی مادة شقر بالقاف،و فی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الشفیر بالفاء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 النهایة،و الذی فی مسلم اخسأ بهمزة آخره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الحرث بن حِلِّزة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المُرقّش بدل المُقَرّش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الفاء لغة أَی أنهم قالوا أَفشوا،بالفاء،بمعنی أَقشوا،بالقاف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یقفشه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بکسر الفاء فی الأَصل،و صنیع القاموس یقتضی أنه من باب قتل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فی الأَصل بکسر المیم و صنیع القاموس یقتضی الضم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و أَجده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 الجنائب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الواحد منها ابن عرس و ابن مقرض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بدون ذکر ابن آوی و بدون تقدم بنات مقرض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بهمزة الوصل و بشین آخره و هی روایة ابن السکیت،قال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الرواة علی خلافه،یعنی أَجرس بهمزة القطع و سین آخره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النقش النقاش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 فی الأَصل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معلقة الحرث بن حلِّزة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الإِسقام بدل الصحاح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بدون نقط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غدوت بالغین المعجمة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النهایة من ذهب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744</Pages>
  <Words>155476</Words>
  <Characters>610391</Characters>
  <CharactersWithSpaces>756207</CharactersWithSpaces>
  <Paragraphs>10026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2026-08-21T23:21:07Z</dcterms:created>
  <dc:creator>ghaemiyeh.com</dc:creator>
  <dc:description/>
  <dc:language>en-US</dc:language>
  <cp:lastModifiedBy/>
  <dcterms:modified xsi:type="dcterms:W3CDTF">2026-08-22T02:51:25Z</dcterms:modified>
  <cp:revision>1</cp:revision>
  <dc:subject/>
  <dc:title>لسان العرب جلد 6</dc:title>
</cp:coreProperties>
</file>

<file path=docProps/custom.xml><?xml version="1.0" encoding="utf-8"?>
<Properties xmlns="http://schemas.openxmlformats.org/officeDocument/2006/custom-properties" xmlns:vt="http://schemas.openxmlformats.org/officeDocument/2006/docPropsVTypes"/>
</file>