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العیاشی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2115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152117_106777794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52119_1067777946">
            <w:r>
              <w:rPr>
                <w:webHidden/>
                <w:rStyle w:val="IndexLink"/>
                <w:rtl w:val="true"/>
              </w:rPr>
              <w:t>من سورة النحل</w:t>
            </w:r>
            <w:r>
              <w:rPr>
                <w:rStyle w:val="IndexLink"/>
                <w:rtl w:val="true"/>
              </w:rPr>
              <w:tab/>
            </w:r>
            <w:r>
              <w:rPr>
                <w:rStyle w:val="IndexLink"/>
              </w:rPr>
              <w:t>6</w:t>
            </w:r>
          </w:hyperlink>
        </w:p>
        <w:p>
          <w:pPr>
            <w:pStyle w:val="Contents2"/>
            <w:tabs>
              <w:tab w:val="clear" w:pos="8743"/>
              <w:tab w:val="right" w:pos="9026" w:leader="dot"/>
            </w:tabs>
            <w:rPr/>
          </w:pPr>
          <w:hyperlink w:anchor="__RefHeading___Toc3152121_1067777946">
            <w:r>
              <w:rPr>
                <w:webHidden/>
                <w:rStyle w:val="IndexLink"/>
                <w:rtl w:val="true"/>
              </w:rPr>
              <w:t>من سورة بني إسرائيل</w:t>
            </w:r>
            <w:r>
              <w:rPr>
                <w:rStyle w:val="IndexLink"/>
                <w:rtl w:val="true"/>
              </w:rPr>
              <w:tab/>
            </w:r>
            <w:r>
              <w:rPr>
                <w:rStyle w:val="IndexLink"/>
              </w:rPr>
              <w:t>34</w:t>
            </w:r>
          </w:hyperlink>
        </w:p>
        <w:p>
          <w:pPr>
            <w:pStyle w:val="Contents2"/>
            <w:tabs>
              <w:tab w:val="clear" w:pos="8743"/>
              <w:tab w:val="right" w:pos="9026" w:leader="dot"/>
            </w:tabs>
            <w:rPr/>
          </w:pPr>
          <w:hyperlink w:anchor="__RefHeading___Toc3152123_1067777946">
            <w:r>
              <w:rPr>
                <w:webHidden/>
                <w:rStyle w:val="IndexLink"/>
                <w:rtl w:val="true"/>
              </w:rPr>
              <w:t>من سورة الكهف</w:t>
            </w:r>
            <w:r>
              <w:rPr>
                <w:rStyle w:val="IndexLink"/>
                <w:rtl w:val="true"/>
              </w:rPr>
              <w:tab/>
            </w:r>
            <w:r>
              <w:rPr>
                <w:rStyle w:val="IndexLink"/>
              </w:rPr>
              <w:t>90</w:t>
            </w:r>
          </w:hyperlink>
        </w:p>
        <w:p>
          <w:pPr>
            <w:pStyle w:val="Contents2"/>
            <w:tabs>
              <w:tab w:val="clear" w:pos="8743"/>
              <w:tab w:val="right" w:pos="9026" w:leader="dot"/>
            </w:tabs>
            <w:rPr/>
          </w:pPr>
          <w:hyperlink w:anchor="__RefHeading___Toc3152125_1067777946">
            <w:r>
              <w:rPr>
                <w:webHidden/>
                <w:rStyle w:val="IndexLink"/>
                <w:rtl w:val="true"/>
              </w:rPr>
              <w:t>ملحقات التفسير</w:t>
            </w:r>
            <w:r>
              <w:rPr>
                <w:rStyle w:val="IndexLink"/>
                <w:rtl w:val="true"/>
              </w:rPr>
              <w:tab/>
            </w:r>
            <w:r>
              <w:rPr>
                <w:rStyle w:val="IndexLink"/>
              </w:rPr>
              <w:t>130</w:t>
            </w:r>
          </w:hyperlink>
        </w:p>
        <w:p>
          <w:pPr>
            <w:pStyle w:val="Contents3"/>
            <w:tabs>
              <w:tab w:val="clear" w:pos="8459"/>
              <w:tab w:val="right" w:pos="9026" w:leader="dot"/>
            </w:tabs>
            <w:rPr/>
          </w:pPr>
          <w:hyperlink w:anchor="__RefHeading___Toc3152127_1067777946">
            <w:r>
              <w:rPr>
                <w:webHidden/>
                <w:rStyle w:val="IndexLink"/>
                <w:rtl w:val="true"/>
              </w:rPr>
              <w:t>اشارة</w:t>
            </w:r>
            <w:r>
              <w:rPr>
                <w:rStyle w:val="IndexLink"/>
                <w:rtl w:val="true"/>
              </w:rPr>
              <w:tab/>
            </w:r>
            <w:r>
              <w:rPr>
                <w:rStyle w:val="IndexLink"/>
              </w:rPr>
              <w:t>130</w:t>
            </w:r>
          </w:hyperlink>
        </w:p>
        <w:p>
          <w:pPr>
            <w:pStyle w:val="Contents3"/>
            <w:tabs>
              <w:tab w:val="clear" w:pos="8459"/>
              <w:tab w:val="right" w:pos="9026" w:leader="dot"/>
            </w:tabs>
            <w:rPr/>
          </w:pPr>
          <w:hyperlink w:anchor="__RefHeading___Toc3152129_1067777946">
            <w:r>
              <w:rPr>
                <w:webHidden/>
                <w:rStyle w:val="IndexLink"/>
                <w:rtl w:val="true"/>
              </w:rPr>
              <w:t>المستدرك</w:t>
            </w:r>
            <w:r>
              <w:rPr>
                <w:rStyle w:val="IndexLink"/>
                <w:rtl w:val="true"/>
              </w:rPr>
              <w:tab/>
            </w:r>
            <w:r>
              <w:rPr>
                <w:rStyle w:val="IndexLink"/>
              </w:rPr>
              <w:t>132</w:t>
            </w:r>
          </w:hyperlink>
        </w:p>
        <w:p>
          <w:pPr>
            <w:pStyle w:val="Contents3"/>
            <w:tabs>
              <w:tab w:val="clear" w:pos="8459"/>
              <w:tab w:val="right" w:pos="9026" w:leader="dot"/>
            </w:tabs>
            <w:rPr/>
          </w:pPr>
          <w:hyperlink w:anchor="__RefHeading___Toc3152131_1067777946">
            <w:r>
              <w:rPr>
                <w:webHidden/>
                <w:rStyle w:val="IndexLink"/>
                <w:rtl w:val="true"/>
              </w:rPr>
              <w:t>أسانيد العياشي</w:t>
            </w:r>
            <w:r>
              <w:rPr>
                <w:rStyle w:val="IndexLink"/>
                <w:rtl w:val="true"/>
              </w:rPr>
              <w:tab/>
            </w:r>
            <w:r>
              <w:rPr>
                <w:rStyle w:val="IndexLink"/>
              </w:rPr>
              <w:t>180</w:t>
            </w:r>
          </w:hyperlink>
        </w:p>
        <w:p>
          <w:pPr>
            <w:pStyle w:val="Contents2"/>
            <w:tabs>
              <w:tab w:val="clear" w:pos="8743"/>
              <w:tab w:val="right" w:pos="9026" w:leader="dot"/>
            </w:tabs>
            <w:rPr/>
          </w:pPr>
          <w:hyperlink w:anchor="__RefHeading___Toc3152133_1067777946">
            <w:r>
              <w:rPr>
                <w:webHidden/>
                <w:rStyle w:val="IndexLink"/>
                <w:rtl w:val="true"/>
              </w:rPr>
              <w:t>الفهارس</w:t>
            </w:r>
            <w:r>
              <w:rPr>
                <w:rStyle w:val="IndexLink"/>
                <w:rtl w:val="true"/>
              </w:rPr>
              <w:tab/>
            </w:r>
            <w:r>
              <w:rPr>
                <w:rStyle w:val="IndexLink"/>
              </w:rPr>
              <w:t>236</w:t>
            </w:r>
          </w:hyperlink>
        </w:p>
        <w:p>
          <w:pPr>
            <w:pStyle w:val="Contents3"/>
            <w:tabs>
              <w:tab w:val="clear" w:pos="8459"/>
              <w:tab w:val="right" w:pos="9026" w:leader="dot"/>
            </w:tabs>
            <w:rPr/>
          </w:pPr>
          <w:hyperlink w:anchor="__RefHeading___Toc3152135_1067777946">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3152137_1067777946">
            <w:r>
              <w:rPr>
                <w:webHidden/>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238</w:t>
            </w:r>
          </w:hyperlink>
        </w:p>
        <w:p>
          <w:pPr>
            <w:pStyle w:val="Contents3"/>
            <w:tabs>
              <w:tab w:val="clear" w:pos="8459"/>
              <w:tab w:val="right" w:pos="9026" w:leader="dot"/>
            </w:tabs>
            <w:rPr/>
          </w:pPr>
          <w:hyperlink w:anchor="__RefHeading___Toc3152139_1067777946">
            <w:r>
              <w:rPr>
                <w:webHidden/>
                <w:rStyle w:val="IndexLink"/>
              </w:rPr>
              <w:t>2</w:t>
            </w:r>
            <w:r>
              <w:rPr>
                <w:rStyle w:val="IndexLink"/>
                <w:rtl w:val="true"/>
              </w:rPr>
              <w:t xml:space="preserve"> - </w:t>
            </w:r>
            <w:r>
              <w:rPr>
                <w:rStyle w:val="IndexLink"/>
                <w:rtl w:val="true"/>
              </w:rPr>
              <w:t>فهرس الأحاديث والآثار</w:t>
            </w:r>
            <w:r>
              <w:rPr>
                <w:rStyle w:val="IndexLink"/>
                <w:rtl w:val="true"/>
              </w:rPr>
              <w:tab/>
            </w:r>
            <w:r>
              <w:rPr>
                <w:rStyle w:val="IndexLink"/>
              </w:rPr>
              <w:t>254</w:t>
            </w:r>
          </w:hyperlink>
        </w:p>
        <w:p>
          <w:pPr>
            <w:pStyle w:val="Contents3"/>
            <w:tabs>
              <w:tab w:val="clear" w:pos="8459"/>
              <w:tab w:val="right" w:pos="9026" w:leader="dot"/>
            </w:tabs>
            <w:rPr/>
          </w:pPr>
          <w:hyperlink w:anchor="__RefHeading___Toc3152141_1067777946">
            <w:r>
              <w:rPr>
                <w:webHidden/>
                <w:rStyle w:val="IndexLink"/>
              </w:rPr>
              <w:t>3</w:t>
            </w:r>
            <w:r>
              <w:rPr>
                <w:rStyle w:val="IndexLink"/>
                <w:rtl w:val="true"/>
              </w:rPr>
              <w:t xml:space="preserve"> - </w:t>
            </w:r>
            <w:r>
              <w:rPr>
                <w:rStyle w:val="IndexLink"/>
                <w:rtl w:val="true"/>
              </w:rPr>
              <w:t>فهرس المعصومين الأربعة عشر علیهم الاسلام</w:t>
            </w:r>
            <w:r>
              <w:rPr>
                <w:rStyle w:val="IndexLink"/>
                <w:rtl w:val="true"/>
              </w:rPr>
              <w:tab/>
            </w:r>
            <w:r>
              <w:rPr>
                <w:rStyle w:val="IndexLink"/>
              </w:rPr>
              <w:t>366</w:t>
            </w:r>
          </w:hyperlink>
        </w:p>
        <w:p>
          <w:pPr>
            <w:pStyle w:val="Contents3"/>
            <w:tabs>
              <w:tab w:val="clear" w:pos="8459"/>
              <w:tab w:val="right" w:pos="9026" w:leader="dot"/>
            </w:tabs>
            <w:rPr/>
          </w:pPr>
          <w:hyperlink w:anchor="__RefHeading___Toc3152143_1067777946">
            <w:r>
              <w:rPr>
                <w:webHidden/>
                <w:rStyle w:val="IndexLink"/>
              </w:rPr>
              <w:t>4</w:t>
            </w:r>
            <w:r>
              <w:rPr>
                <w:rStyle w:val="IndexLink"/>
                <w:rtl w:val="true"/>
              </w:rPr>
              <w:t xml:space="preserve"> - </w:t>
            </w:r>
            <w:r>
              <w:rPr>
                <w:rStyle w:val="IndexLink"/>
                <w:rtl w:val="true"/>
              </w:rPr>
              <w:t>فهرس الرواة والأعلام</w:t>
            </w:r>
            <w:r>
              <w:rPr>
                <w:rStyle w:val="IndexLink"/>
                <w:rtl w:val="true"/>
              </w:rPr>
              <w:tab/>
            </w:r>
            <w:r>
              <w:rPr>
                <w:rStyle w:val="IndexLink"/>
              </w:rPr>
              <w:t>373</w:t>
            </w:r>
          </w:hyperlink>
        </w:p>
        <w:p>
          <w:pPr>
            <w:pStyle w:val="Contents3"/>
            <w:tabs>
              <w:tab w:val="clear" w:pos="8459"/>
              <w:tab w:val="right" w:pos="9026" w:leader="dot"/>
            </w:tabs>
            <w:rPr/>
          </w:pPr>
          <w:hyperlink w:anchor="__RefHeading___Toc3152145_1067777946">
            <w:r>
              <w:rPr>
                <w:webHidden/>
                <w:rStyle w:val="IndexLink"/>
              </w:rPr>
              <w:t>5</w:t>
            </w:r>
            <w:r>
              <w:rPr>
                <w:rStyle w:val="IndexLink"/>
                <w:rtl w:val="true"/>
              </w:rPr>
              <w:t xml:space="preserve"> - </w:t>
            </w:r>
            <w:r>
              <w:rPr>
                <w:rStyle w:val="IndexLink"/>
                <w:rtl w:val="true"/>
              </w:rPr>
              <w:t>فهرس الأماکن والبقاع</w:t>
            </w:r>
            <w:r>
              <w:rPr>
                <w:rStyle w:val="IndexLink"/>
                <w:rtl w:val="true"/>
              </w:rPr>
              <w:tab/>
            </w:r>
            <w:r>
              <w:rPr>
                <w:rStyle w:val="IndexLink"/>
              </w:rPr>
              <w:t>438</w:t>
            </w:r>
          </w:hyperlink>
        </w:p>
        <w:p>
          <w:pPr>
            <w:pStyle w:val="Contents3"/>
            <w:tabs>
              <w:tab w:val="clear" w:pos="8459"/>
              <w:tab w:val="right" w:pos="9026" w:leader="dot"/>
            </w:tabs>
            <w:rPr/>
          </w:pPr>
          <w:hyperlink w:anchor="__RefHeading___Toc3152147_1067777946">
            <w:r>
              <w:rPr>
                <w:webHidden/>
                <w:rStyle w:val="IndexLink"/>
              </w:rPr>
              <w:t>6</w:t>
            </w:r>
            <w:r>
              <w:rPr>
                <w:rStyle w:val="IndexLink"/>
                <w:rtl w:val="true"/>
              </w:rPr>
              <w:t xml:space="preserve"> - </w:t>
            </w:r>
            <w:r>
              <w:rPr>
                <w:rStyle w:val="IndexLink"/>
                <w:rtl w:val="true"/>
              </w:rPr>
              <w:t>فهرس القبائل والفرق والجماعات</w:t>
            </w:r>
            <w:r>
              <w:rPr>
                <w:rStyle w:val="IndexLink"/>
                <w:rtl w:val="true"/>
              </w:rPr>
              <w:tab/>
            </w:r>
            <w:r>
              <w:rPr>
                <w:rStyle w:val="IndexLink"/>
              </w:rPr>
              <w:t>445</w:t>
            </w:r>
          </w:hyperlink>
        </w:p>
        <w:p>
          <w:pPr>
            <w:pStyle w:val="Contents3"/>
            <w:tabs>
              <w:tab w:val="clear" w:pos="8459"/>
              <w:tab w:val="right" w:pos="9026" w:leader="dot"/>
            </w:tabs>
            <w:rPr/>
          </w:pPr>
          <w:hyperlink w:anchor="__RefHeading___Toc3152149_1067777946">
            <w:r>
              <w:rPr>
                <w:webHidden/>
                <w:rStyle w:val="IndexLink"/>
              </w:rPr>
              <w:t>7</w:t>
            </w:r>
            <w:r>
              <w:rPr>
                <w:rStyle w:val="IndexLink"/>
                <w:rtl w:val="true"/>
              </w:rPr>
              <w:t xml:space="preserve"> - </w:t>
            </w:r>
            <w:r>
              <w:rPr>
                <w:rStyle w:val="IndexLink"/>
                <w:rtl w:val="true"/>
              </w:rPr>
              <w:t>فهرس مصادر التحقيق والمقدمة</w:t>
            </w:r>
            <w:r>
              <w:rPr>
                <w:rStyle w:val="IndexLink"/>
                <w:rtl w:val="true"/>
              </w:rPr>
              <w:tab/>
            </w:r>
            <w:r>
              <w:rPr>
                <w:rStyle w:val="IndexLink"/>
              </w:rPr>
              <w:t>453</w:t>
            </w:r>
          </w:hyperlink>
        </w:p>
        <w:p>
          <w:pPr>
            <w:pStyle w:val="Contents3"/>
            <w:tabs>
              <w:tab w:val="clear" w:pos="8459"/>
              <w:tab w:val="right" w:pos="9026" w:leader="dot"/>
            </w:tabs>
            <w:rPr/>
          </w:pPr>
          <w:hyperlink w:anchor="__RefHeading___Toc3152151_1067777946">
            <w:r>
              <w:rPr>
                <w:webHidden/>
                <w:rStyle w:val="IndexLink"/>
              </w:rPr>
              <w:t>8</w:t>
            </w:r>
            <w:r>
              <w:rPr>
                <w:rStyle w:val="IndexLink"/>
                <w:rtl w:val="true"/>
              </w:rPr>
              <w:t xml:space="preserve">- </w:t>
            </w:r>
            <w:r>
              <w:rPr>
                <w:rStyle w:val="IndexLink"/>
                <w:rtl w:val="true"/>
              </w:rPr>
              <w:t>فهرس المحتوى</w:t>
            </w:r>
            <w:r>
              <w:rPr>
                <w:rStyle w:val="IndexLink"/>
                <w:rtl w:val="true"/>
              </w:rPr>
              <w:tab/>
            </w:r>
            <w:r>
              <w:rPr>
                <w:rStyle w:val="IndexLink"/>
              </w:rPr>
              <w:t>464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36_137685"/>
      <w:bookmarkStart w:id="1" w:name="pg10236_137685"/>
      <w:bookmarkEnd w:id="1"/>
    </w:p>
    <w:p>
      <w:pPr>
        <w:pStyle w:val="Heading2"/>
        <w:numPr>
          <w:ilvl w:val="1"/>
          <w:numId w:val="1"/>
        </w:numPr>
        <w:rPr/>
      </w:pPr>
      <w:bookmarkStart w:id="2" w:name="pg10236_137685"/>
      <w:bookmarkStart w:id="3" w:name="__RefHeading___Toc3152115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ابی‌النضر محمدبن مسعود العیاشی؛ تحقیق قسم الدارسات‌الاسلامیه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قسم الدراسات الاسلامیه،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 جلد دوم این کتاب مرکز‌الطباعه و‌النشر فی موسس‌البعثه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297/1726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9666</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حاتمی فرد</w:t>
      </w:r>
    </w:p>
    <w:p>
      <w:pPr>
        <w:pStyle w:val="BookText"/>
        <w:rPr/>
      </w:pPr>
      <w:r>
        <w:rPr>
          <w:rFonts w:ascii="Amiri" w:hAnsi="Amiri" w:eastAsia="Amiri" w:cs="Amiri"/>
          <w:color w:val="111111"/>
          <w:sz w:val="28"/>
          <w:sz w:val="28"/>
          <w:szCs w:val="28"/>
          <w:rtl w:val="true"/>
          <w:lang w:bidi="ar-SA"/>
        </w:rPr>
        <w:t>التفسير</w:t>
      </w:r>
    </w:p>
    <w:p>
      <w:pPr>
        <w:pStyle w:val="BookText"/>
        <w:rPr/>
      </w:pPr>
      <w:r>
        <w:rPr>
          <w:rFonts w:ascii="Amiri" w:hAnsi="Amiri" w:eastAsia="Amiri" w:cs="Amiri"/>
          <w:color w:val="111111"/>
          <w:sz w:val="28"/>
          <w:sz w:val="28"/>
          <w:szCs w:val="28"/>
          <w:rtl w:val="true"/>
          <w:lang w:bidi="ar-SA"/>
        </w:rPr>
        <w:t>للشيخ أبي النضر محمّد بن مسعود العيّاشي</w:t>
      </w:r>
    </w:p>
    <w:p>
      <w:pPr>
        <w:pStyle w:val="BookText"/>
        <w:rPr/>
      </w:pPr>
      <w:r>
        <w:rPr>
          <w:rFonts w:ascii="IRNazanin" w:hAnsi="IRNazanin" w:eastAsia="IRNazanin"/>
          <w:color w:val="111111"/>
          <w:sz w:val="28"/>
          <w:sz w:val="28"/>
          <w:szCs w:val="28"/>
          <w:rtl w:val="true"/>
          <w:lang w:bidi="fa-IR"/>
        </w:rPr>
        <w:t xml:space="preserve">المتوفى نحو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52117_1067777946"/>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عیاشی،حممد بن مسعود،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العياشي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نصر محمد بن مسعود العیاشی؛ تحقیق قسم 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البعثة، قسم الدراسات الاسلام ،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964-309-276-3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lang w:bidi="fa-IR"/>
        </w:rPr>
        <w:t>964-309-273-9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964-309-274-7 (Y</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964–309-275-5 (P</w:t>
      </w:r>
    </w:p>
    <w:p>
      <w:pPr>
        <w:pStyle w:val="BookText"/>
        <w:rPr/>
      </w:pPr>
      <w:r>
        <w:rPr>
          <w:rFonts w:ascii="IRNazanin" w:hAnsi="IRNazanin" w:eastAsia="IRNazanin"/>
          <w:color w:val="111111"/>
          <w:sz w:val="28"/>
          <w:sz w:val="28"/>
          <w:szCs w:val="28"/>
          <w:rtl w:val="true"/>
          <w:lang w:bidi="fa-IR"/>
        </w:rPr>
        <w:t>فهرستنویسی بر اساس اطلاعات فها</w:t>
      </w:r>
    </w:p>
    <w:p>
      <w:pPr>
        <w:pStyle w:val="BookText"/>
        <w:rPr/>
      </w:pPr>
      <w:r>
        <w:rPr>
          <w:rFonts w:ascii="IRNazanin" w:hAnsi="IRNazanin" w:eastAsia="IRNazanin"/>
          <w:color w:val="111111"/>
          <w:sz w:val="28"/>
          <w:sz w:val="28"/>
          <w:szCs w:val="28"/>
          <w:rtl w:val="true"/>
          <w:lang w:bidi="fa-IR"/>
        </w:rPr>
        <w:t>عربی، 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297/1776</w:t>
      </w:r>
    </w:p>
    <w:p>
      <w:pPr>
        <w:pStyle w:val="BookText"/>
        <w:rPr/>
      </w:pPr>
      <w:r>
        <w:rPr>
          <w:rFonts w:ascii="Amiri" w:hAnsi="Amiri" w:eastAsia="Amiri" w:cs="Amiri"/>
          <w:color w:val="111111"/>
          <w:sz w:val="28"/>
          <w:sz w:val="28"/>
          <w:szCs w:val="28"/>
          <w:rtl w:val="true"/>
          <w:lang w:bidi="ar-SA"/>
        </w:rPr>
        <w:t>مركز الطباعة والنشر في مؤسسة البعثة</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العياشي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محرر الرقمی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مرادی</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البعثة</w:t>
      </w:r>
    </w:p>
    <w:p>
      <w:pPr>
        <w:pStyle w:val="BookText"/>
        <w:rPr/>
      </w:pP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شارعي الشهيد مفتح و فرصت</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8823244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8831410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15815</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تلكس </w:t>
      </w:r>
      <w:r>
        <w:rPr>
          <w:rFonts w:eastAsia="Amiri" w:cs="Amiri" w:ascii="Amiri" w:hAnsi="Amiri"/>
          <w:color w:val="111111"/>
          <w:sz w:val="28"/>
          <w:szCs w:val="28"/>
          <w:lang w:bidi="ar-SA"/>
        </w:rPr>
        <w:t>40512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w:t>
      </w:r>
    </w:p>
    <w:p>
      <w:pPr>
        <w:pStyle w:val="BookText"/>
        <w:rPr/>
      </w:pPr>
      <w:r>
        <w:rPr>
          <w:rFonts w:ascii="Amiri" w:hAnsi="Amiri" w:eastAsia="Amiri" w:cs="Amiri"/>
          <w:color w:val="111111"/>
          <w:sz w:val="28"/>
          <w:sz w:val="28"/>
          <w:szCs w:val="28"/>
          <w:rtl w:val="true"/>
          <w:lang w:bidi="ar-SA"/>
        </w:rPr>
        <w:t>جميع الحقوق محفوظة و مسجلة لمؤسسة البعثة</w:t>
      </w:r>
    </w:p>
    <w:p>
      <w:pPr>
        <w:pStyle w:val="BookText"/>
        <w:rPr/>
      </w:pPr>
      <w:r>
        <w:rPr>
          <w:rFonts w:eastAsia="Times New Roman" w:cs="Times New Roman" w:ascii="Times New Roman" w:hAnsi="Times New Roman"/>
          <w:color w:val="111111"/>
          <w:sz w:val="28"/>
          <w:szCs w:val="28"/>
          <w:lang w:val="en-US" w:bidi="en-US"/>
        </w:rPr>
        <w:t>ISBN:964-309-275-5(vol.3)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ISBN:964-309-276-3(3vol-SET)</w:t>
      </w:r>
      <w:r>
        <w:rPr>
          <w:rFonts w:eastAsia="Times New Roman" w:cs="Times New Roman" w:ascii="Times New Roman" w:hAnsi="Times New Roman"/>
          <w:color w:val="111111"/>
          <w:sz w:val="28"/>
          <w:szCs w:val="28"/>
          <w:rtl w:val="true"/>
          <w:lang w:val="en-US" w:bidi="en-US"/>
        </w:rPr>
        <w:t xml:space="preserve"> </w:t>
      </w:r>
      <w:bookmarkStart w:id="7" w:name="pg10236_13768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152119_1067777946"/>
      <w:bookmarkStart w:id="9" w:name="_Toc3"/>
      <w:bookmarkEnd w:id="8"/>
      <w:r>
        <w:rPr>
          <w:rtl w:val="true"/>
        </w:rPr>
        <w:t>من سورة النحل</w:t>
      </w:r>
      <w:bookmarkEnd w:id="9"/>
    </w:p>
    <w:p>
      <w:pPr>
        <w:pStyle w:val="BookText"/>
        <w:rPr/>
      </w:pPr>
      <w:r>
        <w:rPr>
          <w:rFonts w:eastAsia="Amiri" w:cs="Amiri" w:ascii="Amiri" w:hAnsi="Amiri"/>
          <w:color w:val="111111"/>
          <w:sz w:val="28"/>
          <w:szCs w:val="28"/>
          <w:lang w:bidi="ar-SA"/>
        </w:rPr>
        <w:t>2361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النَّحل في كُلِّ شهرٍ، دَفَع الله عنه المَعرَّة </w:t>
      </w:r>
      <w:r>
        <w:rPr>
          <w:rStyle w:val="FootnoteAnchor"/>
          <w:rtl w:val="true"/>
        </w:rPr>
        <w:footnoteReference w:id="2"/>
      </w:r>
      <w:r>
        <w:rPr>
          <w:rFonts w:ascii="Amiri" w:hAnsi="Amiri" w:eastAsia="Amiri" w:cs="Amiri"/>
          <w:color w:val="111111"/>
          <w:sz w:val="28"/>
          <w:sz w:val="28"/>
          <w:szCs w:val="28"/>
          <w:rtl w:val="true"/>
          <w:lang w:bidi="ar-SA"/>
        </w:rPr>
        <w:t>في الدنيا، وسبعين نوعاً من أنواع البلاء أهونه الجُنون والجُذام والبَرَص، وكان مسكنه في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عَدن هى وَسَط الجِنان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بعض أصحابنا،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الله النبى صلی الله علیه وآله وسلم بشيء إلى وقت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ذلك الوقت،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أخبر أنَّ شيئاً كائن، فكأنَّه قد كان</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أبان بن تغلب،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يُبايع القائم علیه السلام جبرئيل علیه السلام ، ينزل عليه في صُورة طير أبيض فيُبايعه، ثمّ يضَع رِجلاً </w:t>
      </w:r>
    </w:p>
    <w:p>
      <w:pPr>
        <w:pStyle w:val="BookText"/>
        <w:rPr/>
      </w:pPr>
      <w:r>
        <w:rPr>
          <w:rFonts w:ascii="Amiri" w:hAnsi="Amiri" w:eastAsia="Amiri" w:cs="Amiri"/>
          <w:color w:val="111111"/>
          <w:sz w:val="28"/>
          <w:sz w:val="28"/>
          <w:szCs w:val="28"/>
          <w:rtl w:val="true"/>
          <w:lang w:bidi="ar-SA"/>
        </w:rPr>
        <w:t xml:space="preserve">على البيت الحرام ورجلاً على بيت المَقدِس، ثمَّ ينادي بصوت رفيع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 أتى أمر الله فلا تستعجلوه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 عن أبان، عن أبي جعفر علیه السلام ، نحوه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يُذكر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أحد الجهادين، هو جهاد الضُّعفاء، ونحن ضُعفاء، إنَّه ليس شيءٌ أفضل من الحجّ إلّا الصلاة، وفي الحجّ هاهنا صلاة، وليس في الصلاة قبلكم حجّ، لا تدع الحجّ وأنت تقدر عليه، ألا ترى أنّه فيه يشعث رأسك، ويُقشَف</w:t>
      </w:r>
      <w:r>
        <w:rPr>
          <w:rStyle w:val="FootnoteAnchor"/>
          <w:rtl w:val="true"/>
        </w:rPr>
        <w:footnoteReference w:id="6"/>
      </w:r>
      <w:r>
        <w:rPr>
          <w:rFonts w:ascii="Amiri" w:hAnsi="Amiri" w:eastAsia="Amiri" w:cs="Amiri"/>
          <w:color w:val="111111"/>
          <w:sz w:val="28"/>
          <w:sz w:val="28"/>
          <w:szCs w:val="28"/>
          <w:rtl w:val="true"/>
          <w:lang w:bidi="ar-SA"/>
        </w:rPr>
        <w:t>فيه جِلدُك، وتُمنَع فيه من النظر إلى النساء؟ إنّا هاهنا ونحن قريب، ولنا مياه مُتّصلة، فما نبلُغ الحجّ حتى يَشقّ علينا، فكيف أنتم في بُعد البلاد؟ وما من ملك ولا سُوقَةٍ يصل إلى الحجَّ إلّا بمشقة، من تغيّر مَطْعَمٍ أَو مَشرَبٍ، أو رِيح أو شَمس لا يستطيع ردّها، وذلك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أثْقَالَكُم إِلَى بَلَدٍ لَّم تَكُونُوا بَالِغِيهِ إِلَّا بِشِقِّ الأَنفُسِ إِنَّ رَبَّكُمْ لَرَءُوفٌ رَّحِيمٌ</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أبوال الخيل والبغال والحمير؟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لَحمُها حلالاً؟</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بيّن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لَكُم فِيهَا دِفْءٌ وَمَنَافِعُ وَمِنْهَا تَأكُلُونَ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فى الخيل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وَالخَيلَ وَالبِغَالَ وَالحَمِيرَ لِتَرْكَبُوهَا وَزِينَةً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للأكل الأنعام التي قصّ الله في الكتاب، وجعل للرُّكوب الخيل والبِغال </w:t>
      </w:r>
    </w:p>
    <w:p>
      <w:pPr>
        <w:pStyle w:val="BookText"/>
        <w:rPr/>
      </w:pPr>
      <w:r>
        <w:rPr>
          <w:rFonts w:ascii="Amiri" w:hAnsi="Amiri" w:eastAsia="Amiri" w:cs="Amiri"/>
          <w:color w:val="111111"/>
          <w:sz w:val="28"/>
          <w:sz w:val="28"/>
          <w:szCs w:val="28"/>
          <w:rtl w:val="true"/>
          <w:lang w:bidi="ar-SA"/>
        </w:rPr>
        <w:t xml:space="preserve">والحمير، وليس لحومُها بحرامٍ، ولكن الناس عافوها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المفضَّل بن صالح، عن بعض أصحابه، عن أحدهما علیهما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علیه السلام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مُعلّى بن خُنيس،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بهم يهتدون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مَخلَد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وَعَلَاماتٍ ال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محمّد صلی الله علیه وآله وسلم ، والعَلامات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علیهم السلام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الفضيل عن أبي الحسن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علیه السلام،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أبي زياد، عن جعفر بن محمّد، عن أبيه،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آبائه، عن عليّ بن أبي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وَبِالنَّجم هُم </w:t>
      </w:r>
    </w:p>
    <w:p>
      <w:pPr>
        <w:pStyle w:val="BookText"/>
        <w:rPr/>
      </w:pPr>
      <w:r>
        <w:rPr>
          <w:rFonts w:ascii="Amiri" w:hAnsi="Amiri" w:eastAsia="Amiri" w:cs="Amiri"/>
          <w:color w:val="111111"/>
          <w:sz w:val="28"/>
          <w:sz w:val="28"/>
          <w:szCs w:val="28"/>
          <w:rtl w:val="true"/>
          <w:lang w:bidi="ar-SA"/>
        </w:rPr>
        <w:t>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الجَدي، لأنَّه نجمٌ لا يزول، وعليه بناءُ القِبلة، وبه يهتدي أهل البَرّ والبَحر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أبي زياد عن أبي عبدالله علیه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تُبنى القبلة، وبه يهتدى أهل البر والبحر لأنّه لا يزُول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غَيْرُ أَحَياءٍ وَمَا يَشْعُرُونَ أيَّانَ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يَدعُون من دون الله الأول والثاني والثالث، كذَّبوا رسول الله صلی الله علیه وآله وسلم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 عليّاً 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عليّاً ولم يُوالُوه، ودَعَوا الناس إلى ولاية أنفسهم، فذلك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يَدعُونَ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يَخْلُقُونَ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يعنى لا يَعْبُدون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يعني وهم يُعْبَدون،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أمواتٌ غَيْرُ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كُفَّار غير مؤمنين،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يَشعُرُونَ أَيَّانَ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يعنى أنَّهم لا يؤمنون، أنَّهم يُشركون</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قال الله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يعنى لا يؤمنون بالرَّجعة أنَّها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قُلوبهم كافرةٌ،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يعنى عن ولاية علىّ علیه السلام مستكبرون، قال الله لمن فعل ذلك وعيداً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جَرَمَ أَنَّ اللهَ يَعْلَمُ مَا يُسِرُّونَ وَمَا يُعْلِنُونَ إِنَّهُ لَا يُحِبُّ المُستَكبِرِينَ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ولاية علىّ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حمزة الثُّمالي، عن أبي جعفر علیه السلام ، مثله سَواء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الحسين بن عليّ علیه السلام بمساكين قد بَسَطوا كِساءً لهم، فألقوا عليه كسراً،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بن رسول الله، فثنّى وَرِكه فأكل معهم،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أجبتكم فأجيبوني؟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رسول الله، وتعمى عين، فقاموا معه حتى أتَوا منزله، فقال للرَّباب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عن أبي جعفر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لِيَحْمِلُوا أَوزَارَهُم كَامِلَةً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ليستكملوا الكفر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أوزَارِ الَّذِينَ يُضِلُّونَهُم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كفر الذين يتولونهم،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يَزِرُونَ</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علیه السلام 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مَّاذَا أَنزَلَ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أَسَاطِيرُ الأَوَّلِينَ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بني إسرائيل</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قِيلَ لَهُم مَّاذَا أَنزَلَ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سَجَع أهل الجاهليّة في جاهليّتهم،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أَسَاطِيرُ الأَوَّلِينَ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ليحمِلُوا أوزَارَهُم كَامِلَةٌ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يعني ليستكملوا </w:t>
      </w:r>
    </w:p>
    <w:p>
      <w:pPr>
        <w:pStyle w:val="BookText"/>
        <w:rPr/>
      </w:pPr>
      <w:r>
        <w:rPr>
          <w:rFonts w:ascii="Amiri" w:hAnsi="Amiri" w:eastAsia="Amiri" w:cs="Amiri"/>
          <w:color w:val="111111"/>
          <w:sz w:val="28"/>
          <w:sz w:val="28"/>
          <w:szCs w:val="28"/>
          <w:rtl w:val="true"/>
          <w:lang w:bidi="ar-SA"/>
        </w:rPr>
        <w:t>الكُفر يوم القيامة، وأمّا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أوزَارِ الَّذِينَ يُضِلُّونَهُم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يتحمّلون كُفر الذين يتولّونهم،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سَاءَ مَا يَزِرُونَ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بيت غَدر يجتمعون فيه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السَّفاتج عن أبي عبد الله علیه السلام ،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بَيْنَهُم</w:t>
      </w:r>
      <w:r>
        <w:rPr>
          <w:rStyle w:val="FootnoteAnchor"/>
          <w:rtl w:val="true"/>
        </w:rPr>
        <w:footnoteReference w:id="23"/>
      </w:r>
      <w:r>
        <w:rPr>
          <w:rFonts w:ascii="Amiri" w:hAnsi="Amiri" w:eastAsia="Amiri" w:cs="Amiri"/>
          <w:color w:val="111111"/>
          <w:sz w:val="28"/>
          <w:sz w:val="28"/>
          <w:szCs w:val="28"/>
          <w:rtl w:val="true"/>
          <w:lang w:bidi="ar-SA"/>
        </w:rPr>
        <w:t>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بيت مَكرهم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كليب،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الله بُنيَانَهُم مِّنَ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فأتى الله بيتهم من القواعد، وإنَّما كان بيتاً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بن زياد الصَّيقل،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مَكَر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 فَخَرٌ عَلَيهِمُ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بيتاً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22/2382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أبي جعفر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فأتى الله بيتهم من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بيت غَدرٍ يجتمعون فيه إذا أرادوا الشرّ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23/2383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مسكان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وَلَنِعمَ دَارُ المُتَّقِينَ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24/2384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خطّاب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بولايتنا والبراءة من عدوّنا، وذلك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بَعَثْنَا فِي كُلِّ أُمَّةٍ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أعبُدُوا اللهَ وَاجتَنِبُوا الطَّاغُوتَ فَمِنْهُم مَّن هَدَى اللَّهُ وَمِنهُم مَّن حَقَّت عَلَيهِ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 آل محمّد صلی الله علیه وآله وسلم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فسِيرُوا فِي الأرضِ فَانظُرُوا كَيْفَ كَانَ عَاقِبَهُ المُكَذِّبِينَ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علیه السلام ،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يقولون فيها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 المشركين كانوا يَحلِفون لرسول الله صلی الله علیه وآله وسلم أنَّ الله لا يبعث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لمن قال هذا، ويلهم هل كان المشركون يَحلِفون بالله أم باللّات والعزى؟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فأوجدنيه أعرفه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قام قائمُنا بعث الله إليه قوماً من شيعتنا، قبايع</w:t>
      </w:r>
      <w:r>
        <w:rPr>
          <w:rStyle w:val="FootnoteAnchor"/>
          <w:rtl w:val="true"/>
        </w:rPr>
        <w:footnoteReference w:id="30"/>
      </w:r>
      <w:r>
        <w:rPr>
          <w:rFonts w:ascii="IRNazanin" w:hAnsi="IRNazanin" w:eastAsia="IRNazanin"/>
          <w:color w:val="111111"/>
          <w:sz w:val="28"/>
          <w:sz w:val="28"/>
          <w:szCs w:val="28"/>
          <w:rtl w:val="true"/>
          <w:lang w:bidi="fa-IR"/>
        </w:rPr>
        <w:t>سيوفهم على عواتقهم، فيبلغ ذلك قوماً من شيعتنا لم يموتوا،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فلان وفلان من قبورهم مع القائم علیه السلام، فيبلغ ذلك قوماً من أعدائنا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الشيعة، ما أكذبكم هذه دولتكم وأنتم تكذبون فيها، لا والله ما عاشوا ولا تعيشوا</w:t>
      </w:r>
      <w:r>
        <w:rPr>
          <w:rStyle w:val="FootnoteAnchor"/>
          <w:rtl w:val="true"/>
        </w:rPr>
        <w:footnoteReference w:id="31"/>
      </w:r>
      <w:r>
        <w:rPr>
          <w:rFonts w:ascii="Amiri" w:hAnsi="Amiri" w:eastAsia="Amiri" w:cs="Amiri"/>
          <w:color w:val="111111"/>
          <w:sz w:val="28"/>
          <w:sz w:val="28"/>
          <w:szCs w:val="28"/>
          <w:rtl w:val="true"/>
          <w:lang w:bidi="ar-SA"/>
        </w:rPr>
        <w:t xml:space="preserve">إلى يوم القيامة، فحكى الله قولهم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أَيمَانِهِم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عبد الله صالح بن ميثم،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قول </w:t>
      </w:r>
    </w:p>
    <w:p>
      <w:pPr>
        <w:pStyle w:val="BookText"/>
        <w:rPr/>
      </w:pP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أَسلَم مَن فِي السَّمَاواتِ وَالأَرْضِ طَوعاً وَكَرهاً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قيامة ولا بعث ولا 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،والله إنَّما ذلك إذا قام القائم، وكَرّ معه المُكرّون، فقال أهل خلافكم قد ظهرت دولتكم يا معشر الشيعة، وهذا من كَذبكم،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فلان وفلان لا والله لا يبعث الله من يموت؟ ألا ترى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وَأَقسَمُوا بِاللهِ جَهِدَ أيمانهم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المشركون أشدّ تعظيماً للّات والعُزى من أن يُقسموا بغيرها،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وَعداً عَلَيهِ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لَهُمُ الَّذِي يَختَلِفُونَ فِيهِ وَلِيَعْلَمَ الَّذِينَ كَفَرُوا أَنَّهُم كَانُوا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لِشَيءٍ إِذَا أَرَدْنَاهُ أَن نَقُولَ لَهُ كُن فَيَكُونُ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28/2388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أعلمني آية كتابك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 بعلامة كذا وكذا، وقرأ آيةً من القرآن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أحداً بها غير بريد،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w:t>
      </w:r>
    </w:p>
    <w:p>
      <w:pPr>
        <w:pStyle w:val="BookText"/>
        <w:rPr/>
      </w:pPr>
      <w:r>
        <w:rPr>
          <w:rFonts w:ascii="Amiri" w:hAnsi="Amiri" w:eastAsia="Amiri" w:cs="Amiri"/>
          <w:color w:val="111111"/>
          <w:sz w:val="28"/>
          <w:sz w:val="28"/>
          <w:szCs w:val="28"/>
          <w:rtl w:val="true"/>
          <w:lang w:bidi="ar-SA"/>
        </w:rPr>
        <w:t>الفُضيل، ولم يَقُل لا ولا نعم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أبي عبد الله علیه السلام كلاماً لأبي،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فإنَّه لا يَسَعُكُم فيما نزل بكم ممّا لا تعلمون إلّا الكفّ عنه والتثبّت فيه وردّه إلى أئمّة الهدى حتّى يَحمِلوكم</w:t>
      </w:r>
      <w:r>
        <w:rPr>
          <w:rStyle w:val="FootnoteAnchor"/>
          <w:rtl w:val="true"/>
        </w:rPr>
        <w:footnoteReference w:id="38"/>
      </w:r>
      <w:r>
        <w:rPr>
          <w:rFonts w:ascii="Amiri" w:hAnsi="Amiri" w:eastAsia="Amiri" w:cs="Amiri"/>
          <w:color w:val="111111"/>
          <w:sz w:val="28"/>
          <w:sz w:val="28"/>
          <w:szCs w:val="28"/>
          <w:rtl w:val="true"/>
          <w:lang w:bidi="ar-SA"/>
        </w:rPr>
        <w:t>فيه على القَصد ، ويَجلُو عنكم فيه العَمى،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فَسْتَلُوا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 الله علیه السلام بعض خُطب أبيه حتّى أنتهى إلى موضع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وأملى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يَسَعُكُم، الحديث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يزعمون أنَّ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اليهود والنصارى</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يَدعُونكم</w:t>
      </w:r>
      <w:r>
        <w:rPr>
          <w:rStyle w:val="FootnoteAnchor"/>
          <w:rtl w:val="true"/>
        </w:rPr>
        <w:footnoteReference w:id="41"/>
      </w:r>
      <w:r>
        <w:rPr>
          <w:rFonts w:ascii="Amiri" w:hAnsi="Amiri" w:eastAsia="Amiri" w:cs="Amiri"/>
          <w:color w:val="111111"/>
          <w:sz w:val="28"/>
          <w:sz w:val="28"/>
          <w:szCs w:val="28"/>
          <w:rtl w:val="true"/>
          <w:lang w:bidi="ar-SA"/>
        </w:rPr>
        <w:t>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w:t>
      </w:r>
      <w:r>
        <w:rPr>
          <w:rStyle w:val="FootnoteAnchor"/>
          <w:rtl w:val="true"/>
        </w:rPr>
        <w:footnoteReference w:id="42"/>
      </w:r>
      <w:r>
        <w:rPr>
          <w:rFonts w:ascii="Amiri" w:hAnsi="Amiri" w:eastAsia="Amiri" w:cs="Amiri"/>
          <w:color w:val="111111"/>
          <w:sz w:val="28"/>
          <w:sz w:val="28"/>
          <w:szCs w:val="28"/>
          <w:rtl w:val="true"/>
          <w:lang w:bidi="ar-SA"/>
        </w:rPr>
        <w:t>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الذّكر القرآن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32/2392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 الرضاء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وإيّاك أحسن عافية، إنّما شيعتنا من تابعنا ولم يُخالفنا، وإذا خِفنا خاف، وإذا أمِنّا أمن،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فِى الدِّينِ وَلِيُنذِرُوا قَومَهُم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الآية، فقد فُرضت عليكم المسألة، والردّ إلينا، ولم يُفرّض علينا الجواب، أو لم تُنهَوا عن كثرة المسائل فأبيتم أن تنتهوا إيّاكم وذاك، فإنَّه إنَّما هَلَك من كان قَبلكم بكثرة سؤالهم لأنبيائهم،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ءَامَنُوا لَا تَستَلُوا عَن أَشْيَاءَ إِن تُبدَ لَكُم تَسُؤكُم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إبراهيم بن عمر، عمَّن سَمِع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 نبي الله صار عند عليّ بن الحسين علیهما السلام، ثمّ صار عند محمّد بن عليّ علیهما السلام ، ثمّ يفعل الله ما يشاء، فالزم هؤلاء، فإذا خَرَج رجلٌ منهم معه ثلاثمائة رجل ومعه راية رسول الله صلی الله علیه وآله وسلم عامداً إلى المدينة حتى يمُرّ بالبيداء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القوم الذين خَسَفَ الله بهم، وهى الآية التى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أفأمِنَ الَّذِينَ مَكَرُوا السَّيِّئَاتِ أن يَخسِفَ اللهُ بهِمُ الأرض أو يَأْتِيَهُم العَذَابُ مِن حَيثُ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يَأخُذَهُم فِى تَقَلُّبِهِم فَمَا هُم بِمُعجِزِينَ </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عن أبي عبد الله علیه السلام،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يَحْسِفَ اللهُ بهِمُ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أعداء الله، وهم يُمسَخون ويُقذَفون، ويَسيخُون في الأرض</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النهينِ اثْنَيْنِ إِنَّمَا هُوَ إِلَهُ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تتّخذوا إمامين، إنّما هو إمامُ واحدُ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سَماعة،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الدِّينُ وَاصِباً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حُمران،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الذي يُسمّى فى ليلة القَدر، هو الأجل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يَستَخِرُونَ سَاعَةً وَلَا يَستَقدِمُونَ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اسكب لي وَضُوءاً</w:t>
      </w:r>
      <w:r>
        <w:rPr>
          <w:rStyle w:val="FootnoteAnchor"/>
          <w:rtl w:val="true"/>
        </w:rPr>
        <w:footnoteReference w:id="5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فسكبتُ للنبيّ وَضُوءاً في البيت، فأعلمته فَخَرج فتوضّاً، ثمّ عاد إلى البيت إلى مجلسه، ثم رفع رأسه إلى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علينا أمير المؤمنين، وسيّد المسلمين، وقائد الغُرّ المحجّلين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بيني وبين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 قومي،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أنا بباب الدار يُقرع فخرجتُ ففتحتُ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عليّ بن أبي طالب علیه السلام، فدخل فتمشّى فرأيت رسول الله صلی الله علیه وآله وسلم حين رأه وثب على قدميه مستبشراً، فلم يزل قائماً و عليّ يمشي حتّى دخل عليه البيت، فاعتنقه رسول الله صلی الله علیه وآله وسلم، فرأيت رسول الله صلی الله علیه وآله وسلم صلی الله علیه وآله وسلم يَمسح بكفّه وجهه، فيمسح به وجه عليّ، ويمسح عن وجه عليّ بكفّه، فيمسح به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وجه نفسه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لقد صنعت بي اليوم شيئاً ما صنعت بي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وأنت وصيّي وخليفتي والّذي يبيّن لهم ما يختلفون فيه بعدي، وتؤدّي عنى، وتسمعهم نُبوّتي؟</w:t>
      </w:r>
      <w:r>
        <w:rPr>
          <w:rStyle w:val="FootnoteAnchor"/>
          <w:rtl w:val="true"/>
        </w:rPr>
        <w:footnoteReference w:id="52"/>
      </w:r>
    </w:p>
    <w:p>
      <w:pPr>
        <w:pStyle w:val="BookText"/>
        <w:rPr/>
      </w:pP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سعيد بن يسار،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نُوحاً أن يحمل في السفينة من كُلِّ زوجين اثنين فحَمَل النَّخل والعجوة فكانا زوجاً، فلمّا نَضَب الماء أمر الله نوحاً أن يغرس الحَبّلة، وهي الكرم، فأتاه إبليس فمنعه عن غرسها ، وأبى نوح إلّا أن يَغرِسها، وأبى إبليس أن يَدعَه يَغرسها،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لك ولا لأصحابك، إنما هى لى ولأصحابي، فتناز عا ما شاء الله، ثمَّ إِنَّهما اصطلحا على أن جعل نوح لابليس ثلثيها، ولنوح ثلثها، وقد أنزل الله لنبيه في كتابه ما قد قرأتموه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ثَمَرَاتِ النَّخِيلِ وَالأعْنَابِ تَتَّخِذُونَ مِنهَ سَكَراً وَرِزْقاً حَسَناً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المسلمون بذلك، ثمّ أنزل الله آية التحريم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يا سعيد، فهذه آية التحريم، وهي نسخت الآية الأخرى</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يوسف،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41/2401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 العَسل فيه شفاء،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أَلْوَانُهُ فِيهِ شِفَاءٌ لِّلنَّاس </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أبي عبد الله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رَبُّكَ إِلَى النَّحْلِ أنْ أتَّخِذِى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لِقَومٍ يُؤْمِنُونَ</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فالنَّحل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والجِبال العَرب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عَتاقه وممّا 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الأولاد والعبيد ممّن لم يُعتَق وهو يتولّى الله ورسوله والأئمّة، والشراب</w:t>
      </w:r>
      <w:r>
        <w:rPr>
          <w:rStyle w:val="FootnoteAnchor"/>
          <w:rtl w:val="true"/>
        </w:rPr>
        <w:footnoteReference w:id="58"/>
      </w:r>
      <w:r>
        <w:rPr>
          <w:rFonts w:ascii="Amiri" w:hAnsi="Amiri" w:eastAsia="Amiri" w:cs="Amiri"/>
          <w:color w:val="111111"/>
          <w:sz w:val="28"/>
          <w:sz w:val="28"/>
          <w:szCs w:val="28"/>
          <w:rtl w:val="true"/>
          <w:lang w:bidi="ar-SA"/>
        </w:rPr>
        <w:t>المختلف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فنون العلم الذي قد يُعلِّم الأئمّة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شفاء للناس، والشيعة هم الناس، وغيرهم الله أعلم بهم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كما يُزْعَم أنّه العسل الذي يأكُله الناس، إذا ما أكل منه ولا شَرِب ذو عامة إلّا برئ، لقول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خُلف لقول الله ، وإِنَّما الشّفاء في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القُرءان مَا هُوَ شِفَاءٌ وَرَحْمَةٌ لِّلْمُؤمِنِينَ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فهو شفاءٌ ورحمةٌ لأهله لا شكّ فيه ولا مرية وأهله أئمّة الهدى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43/2403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أبي الربيع الشامي، عنه،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اتَّخِذِي مِنَ الجِبَالِ بُيُوتاً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شِفَاءٌ لِّلنَّاسِ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44/2404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سَيف بن عَميرة، عن شيخ من أصحابنا،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فسأله 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وَجَع، وأنا أشرب له النّبيذ؛ ووصفه له الشيخ،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الماء الذي جَعَل الله منه كُلّ شيء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العَسل؟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اللَّبن الذي نَبَت منه لحمك، واشتدّ عظمُك؟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آمُرك بشرب الخمر لا والله لا آمُرك</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الحفدة بنو البنت، ونحن حفدة رسول الله صلی الله علیه وآله وسلم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جميل بن دراج، عن أبي عبد الله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لَكُم مِّن أَزْوَاجِكُم بَنِينَ وَحَفَدَةً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الحَفَدة، وهم العون منهم، يعني البنين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47/2407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ينكح أمته من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مملوكاً فليُفرّق بينهما إذا شاء، لأن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للعبد من الأمر شيء، وإن كان زوجها حُرّاً، فإنَّ طلاقها صفقتها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48/2408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غُلامٌ له، فدعاه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أردّ عليك فلانة وتُطعِمنا بدِرهَم خِربز</w:t>
      </w:r>
      <w:r>
        <w:rPr>
          <w:rStyle w:val="FootnoteAnchor"/>
          <w:rtl w:val="true"/>
        </w:rPr>
        <w:footnoteReference w:id="6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إنّا نروي عندنا أنّ عليّاً علیه السلام أهديت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اشتريت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جارية، فسألها أفارغة أنت أم مشغولة؟ قالت مشغولة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فاشترى بُضعها</w:t>
      </w:r>
      <w:r>
        <w:rPr>
          <w:rStyle w:val="FootnoteAnchor"/>
          <w:rtl w:val="true"/>
        </w:rPr>
        <w:footnoteReference w:id="67"/>
      </w:r>
      <w:r>
        <w:rPr>
          <w:rFonts w:ascii="Amiri" w:hAnsi="Amiri" w:eastAsia="Amiri" w:cs="Amiri"/>
          <w:color w:val="111111"/>
          <w:sz w:val="28"/>
          <w:sz w:val="28"/>
          <w:szCs w:val="28"/>
          <w:rtl w:val="true"/>
          <w:lang w:bidi="ar-SA"/>
        </w:rPr>
        <w:t>من زوجها بخمسمائة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علىّ علیه السلام ولم يحفظوا، أما تسمع إلى قول الله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عَبداً مَّمَلُوكاً لَّا يَقدِرُ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49/2409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عن أبي جعفر أو</w:t>
      </w:r>
      <w:r>
        <w:rPr>
          <w:rStyle w:val="FootnoteAnchor"/>
          <w:rtl w:val="true"/>
        </w:rPr>
        <w:footnoteReference w:id="69"/>
      </w:r>
      <w:r>
        <w:rPr>
          <w:rFonts w:ascii="IRNazanin" w:hAnsi="IRNazanin" w:eastAsia="IRNazanin"/>
          <w:color w:val="111111"/>
          <w:sz w:val="28"/>
          <w:sz w:val="28"/>
          <w:szCs w:val="28"/>
          <w:rtl w:val="true"/>
          <w:lang w:bidi="fa-IR"/>
        </w:rPr>
        <w:t xml:space="preserve">عن أبي عبدالله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المَملُوك لا يجوز طَلاقه ولا نكاحه إلّا بإذن سيّده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السيّد زوّجه بيد من 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أفشيء الطلاق</w:t>
      </w:r>
      <w:r>
        <w:rPr>
          <w:rStyle w:val="FootnoteAnchor"/>
          <w:rtl w:val="true"/>
        </w:rPr>
        <w:footnoteReference w:id="7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50/2410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في الرجل ينكح أمَتَه لرجُلٍ، أله أن يُفرّق بينهما إذا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مملوكاً فليُفرّق بينهما إذا شاء، لأنَّ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للعبد من الأمر شيء، وإن كان زوَّجها حُرّاً فرّق بينهما إذا شاء المولى</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51/2411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زوَّج الرجل غُلامه جاريته، فرّق بينهما متى شاء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52/2412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يُنكِح عبده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ينزعها إذا شاء بغير طَلاق، لأنَّ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 مَّلُوكاً لا يقدِرُ عَلَى شَيءٍ</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أحمد بن عبدالله العلوي، عن الحسن بن الحسين، عن الحسين بن زيد بن علي، عن جعفر بن محمد، عن أبيه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لا طلاق ولا نكاح، ذلك إلى سيّده، والنّاس يَرون</w:t>
      </w:r>
      <w:r>
        <w:rPr>
          <w:rStyle w:val="FootnoteAnchor"/>
          <w:rtl w:val="true"/>
        </w:rPr>
        <w:footnoteReference w:id="74"/>
      </w:r>
      <w:r>
        <w:rPr>
          <w:rFonts w:ascii="Amiri" w:hAnsi="Amiri" w:eastAsia="Amiri" w:cs="Amiri"/>
          <w:color w:val="111111"/>
          <w:sz w:val="28"/>
          <w:sz w:val="28"/>
          <w:szCs w:val="28"/>
          <w:rtl w:val="true"/>
          <w:lang w:bidi="ar-SA"/>
        </w:rPr>
        <w:t>خلاف ذلك، إذا أذِن السيّد لعبده لا يَرَون له أن يُفرّق بينهما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54/2414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أحمد، عن العمركي، عن النيشابوري، عن علي بن جعفر بن محمّد، عن أخيه موسى بن جعفر علیهما السلام، أنّه سُئِل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نِعمَةَ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عَرَفوه ثُمَّ أنكروه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عدة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خبر السماء وخبر الأرض، وخبر ما كان وخبر ما هو كائن، كأنه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الله أعلمه،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كُلّ شيء</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56/2416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تعلم ما في السماوات وما في الأرض وما في الجنَّة وما في النّار، وما بين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فبُهِت أنظر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إنّ ذلك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نَبَعَثُ فِي كُلِّ أُمَّةٍ شَهِيداً عَلَيهِم مِّن أَنفُسِهِم وَجِئْنَا بِكَ شَهِيداً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هَؤُلاءِ وَنَزَّلْنَا عَلَيكَ الكِتابَ تَبِيَاناً لِكُلِّ شَيءٍ وَهُدى وَرَحمَةً وَبُشْرَى لِلمُسلِمِينَ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كتاب الله فيه تبيان كُلّ شيء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عبدالله بن الوليد قال 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لموسى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وَكَتَبَنَا لَهُ فِي الألواح مِن كُلِّ شَيءٍ</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 فعَلِمنا أنه لم يكتُب الْأَلْوَاحِ لموسى علیه السلام الشيء كُلّه، وقال الله لعيسى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لأُبيّنَ لَكُم بَعْضَ الَّذِي تَختَلِفُونَ فيه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وقال الله لمحمّد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وَجِئْنَا بِكَ شَهيداً عَلَى هَؤُلَاءِ وَنَزَّلْنَا عَلَيكَ الكِتَابَ تِبيَاناً لِكُلِّ شَىءٍ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58/2418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عن أبي جعفر الله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إنَّ الله يأمر بالعدل وهو محمّد صلی الله علیه وآله وسلم، والإحسان وهو عليّ علیه السلام ، وإيتاء ذي القربى وهو قرابتنا، أمر الله العباد بمَودَّتنا وإيتائنا، ونهاهم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بغى على أهل البيت ودعا إلى غيرنا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59/2419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إسماعيل الحَريري </w:t>
      </w:r>
      <w:r>
        <w:rPr>
          <w:rStyle w:val="FootnoteAnchor"/>
          <w:rtl w:val="true"/>
        </w:rPr>
        <w:footnoteReference w:id="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وَإِيتَارِي ذِي القُرْبَى وَيَنْهَى عَنِ الْفَحْشَاءِ وَالْمُنكَرِ والبغى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كما أقول لك يا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حَقَّه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لا نقرأ هكذا في قراءة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نقرؤها هكذا في قراءة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يعنى بايتاء ذي القربى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إمام إلى إمام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عَنِ الْفَحْشَاءِ وَالمُنكَرِ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فلان وفلان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علىّ علیه السلام على أصحابه وهم يَتَذاكرون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أنسيتم من كتاب الله وقد ذكر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 أيّ موضع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وَالإِحْسَانِ وَإِيتَارِي ذِي القُربَى وَيَنهَى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والإحسان</w:t>
      </w:r>
    </w:p>
    <w:p>
      <w:pPr>
        <w:pStyle w:val="BookText"/>
        <w:rPr/>
      </w:pPr>
      <w:r>
        <w:rPr>
          <w:rFonts w:ascii="Amiri" w:hAnsi="Amiri" w:eastAsia="Amiri" w:cs="Amiri"/>
          <w:color w:val="111111"/>
          <w:sz w:val="28"/>
          <w:sz w:val="28"/>
          <w:szCs w:val="28"/>
          <w:rtl w:val="true"/>
          <w:lang w:bidi="ar-SA"/>
        </w:rPr>
        <w:t xml:space="preserve">التفضّل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عامر بن كَثير ، وكان داعية الحسين بن علي</w:t>
      </w:r>
      <w:r>
        <w:rPr>
          <w:rStyle w:val="FootnoteAnchor"/>
          <w:rtl w:val="true"/>
        </w:rPr>
        <w:footnoteReference w:id="86"/>
      </w:r>
      <w:r>
        <w:rPr>
          <w:rFonts w:ascii="Amiri" w:hAnsi="Amiri" w:eastAsia="Amiri" w:cs="Amiri"/>
          <w:color w:val="111111"/>
          <w:sz w:val="28"/>
          <w:sz w:val="28"/>
          <w:szCs w:val="28"/>
          <w:rtl w:val="true"/>
          <w:lang w:bidi="ar-SA"/>
        </w:rPr>
        <w:t>، عن موسى بن أبى الغدير، عن عطاء الهمداني، عن أبي جعفر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 وَإِيتَانِى ذِي القُرْبَى</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والإحسان 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وَيَنهَى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62/2422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سعد الإسكاف،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صلی الله علیه وآله وسلم، فمن أطاعه فقد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 فمَن تولّاه، فقد أحسن، والمُحسن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وَإيتَاوِى 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قرابتنا أمر الله العباد بمودَّتنا وإيتائنا، ونهاهم عن الفحشاء والمنكر، من بغى علينا أهل البيت ودعا إلى غيرنا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زيد بن الجهم،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سلّموا على علىّ علیه السلام بإمرة المؤمنين، قال رسول الله صلی الله علیه وآله وسلم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فسلّم على علىّ بإمرة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الله ومن</w:t>
      </w:r>
      <w:r>
        <w:rPr>
          <w:rStyle w:val="FootnoteAnchor"/>
          <w:rtl w:val="true"/>
        </w:rPr>
        <w:footnoteReference w:id="89"/>
      </w:r>
      <w:r>
        <w:rPr>
          <w:rFonts w:ascii="Amiri" w:hAnsi="Amiri" w:eastAsia="Amiri" w:cs="Amiri"/>
          <w:color w:val="111111"/>
          <w:sz w:val="28"/>
          <w:sz w:val="28"/>
          <w:szCs w:val="28"/>
          <w:rtl w:val="true"/>
          <w:lang w:bidi="ar-SA"/>
        </w:rPr>
        <w:t>رسوله،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ومن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ومن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 قُم فسلّم على عليّ بإمرة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يَقُل ما قال صاحباه،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ذرّ، فسلّم على عليّ بامرة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سلمان فسلّم على عليّ بإمرة المؤمنين، فقام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خَرَجا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نُسلّم له ما قال أبداً، فأنزل الله تبارك وتعالى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تَنقُضُوا الأيمَانَ بَعدَ تَوكِيدِهَا وَقَد جَعَلْتُمُ اللَّهَ عَلَيْكُم كَفِيلاً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بقولكم أمن الله ومن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يَعلَمُ ما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أَئِمَّةً هِي أزكى مِن أَئِمَّتِكُم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إنّما نقرؤها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أُمَّةٌ هِيَ أَرَبى مِن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يازيد، وما أربى أن تكون والله</w:t>
      </w:r>
      <w:r>
        <w:rPr>
          <w:rStyle w:val="FootnoteAnchor"/>
          <w:rtl w:val="true"/>
        </w:rPr>
        <w:footnoteReference w:id="90"/>
      </w:r>
      <w:r>
        <w:rPr>
          <w:rFonts w:ascii="Amiri" w:hAnsi="Amiri" w:eastAsia="Amiri" w:cs="Amiri"/>
          <w:color w:val="111111"/>
          <w:sz w:val="28"/>
          <w:sz w:val="28"/>
          <w:szCs w:val="28"/>
          <w:rtl w:val="true"/>
          <w:lang w:bidi="ar-SA"/>
        </w:rPr>
        <w:t xml:space="preserve">أزكى من أئمّتكم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يَبلُوكُمُ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وَلَيُبَيِّنَنَّ لَكُم يَومَ القِيَامَةِ مَا كُنتُم فِيهِ تَخْتَلِفُونَ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اللهُ لَجَعَلَكُم أُمَّةً وَاحِدَةً وَلَكِن يُضِلُّ مَن يَشَاءُ وَيَهْدِي مَن يَشَاءُ وَلَتُسْئَلُنَّ عَمَّا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تَتَّخِذُوا أَيْمَانَكُمْ دَخَلاً بَينَكُم فَتَزِلَ قَدَمٌ بَعدَ تُبُوتِهَا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سلّمتم على عليّ بإمرة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وَتَذُوقُوا السُّوءَ بِمَا صَدَدتُّم عَن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وَلَكُم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وآله وسلم بيد عليّ علیه السلام، فأظهر ولايته،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من تلقاء الله، ولا هذا إلّا شيء أراد أن يُشرّف به ابن عمّه، فأنزل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لَنَعلَمُ 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لَحَسَرَةٌ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الالا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سالم الأشلّ عنه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الَّتى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هي نكثت أيمانها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القُرءَانَ فَاسْتَعِدْ بِاللهِ مِنَ الشَّيْطَانِ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يُسلّط والله من المؤمنين على أبدانهم، ولا يُسلَّط على أديانهم قد سُلّط على أيوب فَشَوَّه خَلقه، ولم يُسلَّط على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بالله مُشرِكون، يُسلَّط</w:t>
      </w:r>
      <w:r>
        <w:rPr>
          <w:rStyle w:val="FootnoteAnchor"/>
          <w:rtl w:val="true"/>
        </w:rPr>
        <w:footnoteReference w:id="93"/>
      </w:r>
      <w:r>
        <w:rPr>
          <w:rFonts w:ascii="Amiri" w:hAnsi="Amiri" w:eastAsia="Amiri" w:cs="Amiri"/>
          <w:color w:val="111111"/>
          <w:sz w:val="28"/>
          <w:sz w:val="28"/>
          <w:szCs w:val="28"/>
          <w:rtl w:val="true"/>
          <w:lang w:bidi="ar-SA"/>
        </w:rPr>
        <w:t>على أبدانهم وعلى أديانهم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عن أبي عبد 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 القُرءَانَ فَاستَعِذ باللهِ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أستعيذُ بالله السميع العليم من الشيطان الرجيم،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الرَّجيم أخبث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يُسمّى الرَّجيم؟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فانفلت منها بشيء</w:t>
      </w:r>
      <w:r>
        <w:rPr>
          <w:rStyle w:val="FootnoteAnchor"/>
          <w:rtl w:val="true"/>
        </w:rPr>
        <w:footnoteReference w:id="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سُمّي الرجيم ولم يُرْجَم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العلم أنَّه رَجيم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2427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التعوُّذ من الشيطان عند كُلّ سورةٍ نفتحها،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فتعوَّذ بالله من الشيطان الرجيم، وذَكَر أن الرَّجيم أخبث الشياطين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الرجيم؟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ينقلب</w:t>
      </w:r>
      <w:r>
        <w:rPr>
          <w:rStyle w:val="FootnoteAnchor"/>
          <w:rtl w:val="true"/>
        </w:rPr>
        <w:footnoteReference w:id="97"/>
      </w:r>
      <w:r>
        <w:rPr>
          <w:rFonts w:ascii="Amiri" w:hAnsi="Amiri" w:eastAsia="Amiri" w:cs="Amiri"/>
          <w:color w:val="111111"/>
          <w:sz w:val="28"/>
          <w:sz w:val="28"/>
          <w:szCs w:val="28"/>
          <w:rtl w:val="true"/>
          <w:lang w:bidi="ar-SA"/>
        </w:rPr>
        <w:t>شيئاً إذا رُجِم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يكون فى العِلم أنّه رَجيم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68/2428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عيسى،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سُلطَانُ عَلَى الَّذِينَ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سُلطَانُهُ عَلَى الَّذِينَ يَتَوَلَّونَهُ وَالَّذِينَ هُم بِهِ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يُزيلهم عن الولاية، فأمّا الذُّنوب وأشباه ذلك، فإنَّه يَنال منهم كما يَنال من غيرهم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عذافر</w:t>
      </w:r>
      <w:r>
        <w:rPr>
          <w:rStyle w:val="FootnoteAnchor"/>
          <w:rtl w:val="true"/>
        </w:rPr>
        <w:footnoteReference w:id="100"/>
      </w:r>
      <w:r>
        <w:rPr>
          <w:rFonts w:ascii="Amiri" w:hAnsi="Amiri" w:eastAsia="Amiri" w:cs="Amiri"/>
          <w:color w:val="111111"/>
          <w:sz w:val="28"/>
          <w:sz w:val="28"/>
          <w:szCs w:val="28"/>
          <w:rtl w:val="true"/>
          <w:lang w:bidi="ar-SA"/>
        </w:rPr>
        <w:t xml:space="preserve">الصَّيرفي، عمَّن أخبره،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خَلَقَ رُوح القُدُس، فلم يَخلُق خَلقاً أقرب إلى الله منَها، وليست بأكرم خَلقه عليه، فإذا أراد أمراً ألقاء إليها، فألقاه إلى النُّجوم فجَرَت 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70/2430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العباس بن هِلال، عن أبي الحسن الرضا علیه السلام ، أنَّه ذَكَر رجلاً كذّاباً،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 ميثم رحمه الله من التقيَّة؟ فوالله لَقَد علم أنَّ هذه الآية نزلت في عمّار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مَعْمر بن يحيى بن سام </w:t>
      </w:r>
      <w:r>
        <w:rPr>
          <w:rStyle w:val="FootnoteAnchor"/>
          <w:rtl w:val="true"/>
        </w:rPr>
        <w:footnoteReference w:id="1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w:t>
      </w:r>
    </w:p>
    <w:p>
      <w:pPr>
        <w:pStyle w:val="BookText"/>
        <w:rPr/>
      </w:pPr>
      <w:r>
        <w:rPr>
          <w:rFonts w:ascii="Amiri" w:hAnsi="Amiri" w:eastAsia="Amiri" w:cs="Amiri"/>
          <w:color w:val="111111"/>
          <w:sz w:val="28"/>
          <w:sz w:val="28"/>
          <w:szCs w:val="28"/>
          <w:rtl w:val="true"/>
          <w:lang w:bidi="ar-SA"/>
        </w:rPr>
        <w:t>الكوفة يروون عن عليّ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والبراءة منّي، فإن دُعيتم إلى سَبّي فسُبّوني، وإن دُعيتم إلى البراءة منّى فلا تتبرّءوا منّي، فإنّي علی دين محمّد عليه الصلاة والسلام ؟</w:t>
      </w:r>
    </w:p>
    <w:p>
      <w:pPr>
        <w:pStyle w:val="BookText"/>
        <w:rPr/>
      </w:pPr>
      <w:r>
        <w:rPr>
          <w:rFonts w:ascii="Amiri" w:hAnsi="Amiri" w:eastAsia="Amiri" w:cs="Amiri"/>
          <w:color w:val="111111"/>
          <w:sz w:val="28"/>
          <w:sz w:val="28"/>
          <w:szCs w:val="28"/>
          <w:rtl w:val="true"/>
          <w:lang w:bidi="ar-SA"/>
        </w:rPr>
        <w:t>فقال أبو جعفرعلیه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أكثر ما يَكذِبون على علىّ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أنّكم سَتُدعون إلى سَبّي والبراءة منّي، فإن دعيتم إلى سَبّي فسُبّوني، وإن دعيتم إلى البراءة منّي، فإنّي على دين محمّد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تَتَبرّ، 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أراد الرجل أن يمضي على القتل ولا يتبرّأ؟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على الذين مضى عليه عمّار،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كَسَع</w:t>
      </w:r>
      <w:r>
        <w:rPr>
          <w:rStyle w:val="FootnoteAnchor"/>
          <w:rtl w:val="true"/>
        </w:rPr>
        <w:footnoteReference w:id="105"/>
      </w:r>
      <w:r>
        <w:rPr>
          <w:rFonts w:ascii="Amiri" w:hAnsi="Amiri" w:eastAsia="Amiri" w:cs="Amiri"/>
          <w:color w:val="111111"/>
          <w:sz w:val="28"/>
          <w:sz w:val="28"/>
          <w:szCs w:val="28"/>
          <w:rtl w:val="true"/>
          <w:lang w:bidi="ar-SA"/>
        </w:rPr>
        <w:t xml:space="preserve">هذا الحديث بواحد والتقيّة في كُلّ ضَرورة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73/2433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الحرَورية</w:t>
      </w:r>
      <w:r>
        <w:rPr>
          <w:rStyle w:val="FootnoteAnchor"/>
          <w:rtl w:val="true"/>
        </w:rPr>
        <w:footnoteReference w:id="107"/>
      </w:r>
      <w:r>
        <w:rPr>
          <w:rFonts w:ascii="Amiri" w:hAnsi="Amiri" w:eastAsia="Amiri" w:cs="Amiri"/>
          <w:color w:val="111111"/>
          <w:sz w:val="28"/>
          <w:sz w:val="28"/>
          <w:szCs w:val="28"/>
          <w:rtl w:val="true"/>
          <w:lang w:bidi="ar-SA"/>
        </w:rPr>
        <w:t xml:space="preserve">، إنّا قد كنّا وهم منّا بعيد </w:t>
      </w:r>
      <w:r>
        <w:rPr>
          <w:rStyle w:val="FootnoteAnchor"/>
          <w:rtl w:val="true"/>
        </w:rPr>
        <w:footnoteReference w:id="108"/>
      </w:r>
      <w:r>
        <w:rPr>
          <w:rFonts w:ascii="Amiri" w:hAnsi="Amiri" w:eastAsia="Amiri" w:cs="Amiri"/>
          <w:color w:val="111111"/>
          <w:sz w:val="28"/>
          <w:sz w:val="28"/>
          <w:szCs w:val="28"/>
          <w:rtl w:val="true"/>
          <w:lang w:bidi="ar-SA"/>
        </w:rPr>
        <w:t>، فهم اليوم في دورنا، أرأيت إن أخذونا بالأيمان؟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فَرَخّص لى فى الحلف لهم بالعتاق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الرقاب أحبّ إليك، أم البراءة من عليّ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الرُّخصة أحبّ إليَّ، أما سَمِعتَ قول الله </w:t>
      </w:r>
    </w:p>
    <w:p>
      <w:pPr>
        <w:pStyle w:val="BookText"/>
        <w:rPr/>
      </w:pPr>
      <w:r>
        <w:rPr>
          <w:rFonts w:ascii="Amiri" w:hAnsi="Amiri" w:eastAsia="Amiri" w:cs="Amiri"/>
          <w:color w:val="111111"/>
          <w:sz w:val="28"/>
          <w:sz w:val="28"/>
          <w:szCs w:val="28"/>
          <w:rtl w:val="true"/>
          <w:lang w:bidi="ar-SA"/>
        </w:rPr>
        <w:t xml:space="preserve">في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9"/>
      </w:r>
    </w:p>
    <w:p>
      <w:pPr>
        <w:pStyle w:val="BookText"/>
        <w:rPr/>
      </w:pPr>
      <w:r>
        <w:rPr>
          <w:rFonts w:eastAsia="Amiri" w:cs="Amiri" w:ascii="Amiri" w:hAnsi="Amiri"/>
          <w:color w:val="111111"/>
          <w:sz w:val="28"/>
          <w:szCs w:val="28"/>
          <w:lang w:bidi="ar-SA"/>
        </w:rPr>
        <w:t>74/2434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مَروان قال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رُفعت عن أُمَّتي أربع خصال ما أخطأوا، وما نَسُوا، وما أكرهوا عليه، وما لم يُطيقوا، وذلك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عَجلان،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الضحّاك </w:t>
      </w:r>
      <w:r>
        <w:rPr>
          <w:rStyle w:val="FootnoteAnchor"/>
          <w:rtl w:val="true"/>
        </w:rPr>
        <w:footnoteReference w:id="111"/>
      </w:r>
      <w:r>
        <w:rPr>
          <w:rFonts w:ascii="IRNazanin" w:hAnsi="IRNazanin" w:eastAsia="IRNazanin"/>
          <w:color w:val="111111"/>
          <w:sz w:val="28"/>
          <w:sz w:val="28"/>
          <w:szCs w:val="28"/>
          <w:rtl w:val="true"/>
          <w:lang w:bidi="fa-IR"/>
        </w:rPr>
        <w:t>قد ظهر بالكوفة، ويُوشِك أن نِدعى إلى البراءة من عليّ علیه السلام ، فكيف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فابرأ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يَمضُوا على ما مضى عليه عمّار ابن ياسر، أخِذ بمكّة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ابرأ من رسول الله صلی الله علیه وآله وسلم، فبرئ منه، فأنزل الله 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ما كان يدعو أصحابه، فمن أراد به خيراً سَمِع وعَرَف ما يدعوه إليه، ومن أراد به شرّاً طُبع على قلبه فلا يسمع ولا يعقل،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طَبَعَ اللهُ </w:t>
      </w:r>
    </w:p>
    <w:p>
      <w:pPr>
        <w:pStyle w:val="BookText"/>
        <w:rPr/>
      </w:pPr>
      <w:r>
        <w:rPr>
          <w:rFonts w:ascii="Amiri" w:hAnsi="Amiri" w:eastAsia="Amiri" w:cs="Amiri"/>
          <w:color w:val="111111"/>
          <w:sz w:val="28"/>
          <w:sz w:val="28"/>
          <w:szCs w:val="28"/>
          <w:rtl w:val="true"/>
          <w:lang w:bidi="ar-SA"/>
        </w:rPr>
        <w:t>عَلَى قُلُوبِهِم وَسَمِعِهِم وَأبصَارِهِم وَأُولَئِكَ هُمُ الغَافِلُونَ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سالم،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كانوا في الله بني إسرائيل، يُؤتى لهم من طعامهم حتّى جعلوا منه تماثيل بمدن</w:t>
      </w:r>
      <w:r>
        <w:rPr>
          <w:rStyle w:val="FootnoteAnchor"/>
          <w:rtl w:val="true"/>
        </w:rPr>
        <w:footnoteReference w:id="114"/>
      </w:r>
      <w:r>
        <w:rPr>
          <w:rFonts w:ascii="Amiri" w:hAnsi="Amiri" w:eastAsia="Amiri" w:cs="Amiri"/>
          <w:color w:val="111111"/>
          <w:sz w:val="28"/>
          <w:sz w:val="28"/>
          <w:szCs w:val="28"/>
          <w:rtl w:val="true"/>
          <w:lang w:bidi="ar-SA"/>
        </w:rPr>
        <w:t xml:space="preserve">كانت في بلادهم يَستَنجون </w:t>
      </w:r>
      <w:r>
        <w:rPr>
          <w:rStyle w:val="FootnoteAnchor"/>
          <w:rtl w:val="true"/>
        </w:rPr>
        <w:footnoteReference w:id="115"/>
      </w:r>
      <w:r>
        <w:rPr>
          <w:rFonts w:ascii="Amiri" w:hAnsi="Amiri" w:eastAsia="Amiri" w:cs="Amiri"/>
          <w:color w:val="111111"/>
          <w:sz w:val="28"/>
          <w:sz w:val="28"/>
          <w:szCs w:val="28"/>
          <w:rtl w:val="true"/>
          <w:lang w:bidi="ar-SA"/>
        </w:rPr>
        <w:t>بها، فلم يزل الله بهم حتى اضطروا إلى التماثيل يتبعونها ويأكلونها،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قَريةٌ كَانَت عَامِنَةً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78/2438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الشحّام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يكره أن يمسح يده بالمنديل وفيه شيءٌ من الطعام تعظيماً له، إلّا أن يَمُصّها، أو يكون إلى جانبه صبيّ فيَمُصَّها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أجِدُ اليسير يَقَع من الخُوان فآخذه </w:t>
      </w:r>
      <w:r>
        <w:rPr>
          <w:rStyle w:val="FootnoteAnchor"/>
          <w:rtl w:val="true"/>
        </w:rPr>
        <w:footnoteReference w:id="117"/>
      </w:r>
      <w:r>
        <w:rPr>
          <w:rFonts w:ascii="Amiri" w:hAnsi="Amiri" w:eastAsia="Amiri" w:cs="Amiri"/>
          <w:color w:val="111111"/>
          <w:sz w:val="28"/>
          <w:sz w:val="28"/>
          <w:szCs w:val="28"/>
          <w:rtl w:val="true"/>
          <w:lang w:bidi="ar-SA"/>
        </w:rPr>
        <w:t>، فيضحك له، الخادم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قرية ممّن كان قبلكم كان الله قد أوسع عليهم حتّى طَغَوا،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عَمَدنا إلى شيءٍ من هذا النَّقِي</w:t>
      </w:r>
      <w:r>
        <w:rPr>
          <w:rStyle w:val="FootnoteAnchor"/>
          <w:rtl w:val="true"/>
        </w:rPr>
        <w:footnoteReference w:id="118"/>
      </w:r>
      <w:r>
        <w:rPr>
          <w:rFonts w:ascii="Amiri" w:hAnsi="Amiri" w:eastAsia="Amiri" w:cs="Amiri"/>
          <w:color w:val="111111"/>
          <w:sz w:val="28"/>
          <w:sz w:val="28"/>
          <w:szCs w:val="28"/>
          <w:rtl w:val="true"/>
          <w:lang w:bidi="ar-SA"/>
        </w:rPr>
        <w:t>، فجعلناه نستنجي به كان ألين علينا من الحجارة؟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فعلوا ذلك، بعث الله على أرضهم دواباً أصغر من الجراد، فلم يَدَع لهم شيئاً خَلَقه الله يقدر عليه إلّا أكله من شجرٍ أو غيره، فبلغ بهم </w:t>
      </w:r>
    </w:p>
    <w:p>
      <w:pPr>
        <w:pStyle w:val="BookText"/>
        <w:rPr/>
      </w:pPr>
      <w:r>
        <w:rPr>
          <w:rFonts w:ascii="Amiri" w:hAnsi="Amiri" w:eastAsia="Amiri" w:cs="Amiri"/>
          <w:color w:val="111111"/>
          <w:sz w:val="28"/>
          <w:sz w:val="28"/>
          <w:szCs w:val="28"/>
          <w:rtl w:val="true"/>
          <w:lang w:bidi="ar-SA"/>
        </w:rPr>
        <w:t xml:space="preserve">الجهد، إلى أن أقبلوا على الذي كانوا يستنجون به فأكلوه، وهي القرية التي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مَثَلاً قَريَةٌ كَانَت عَامِنَةً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اضطرّ إلى الصيد وإلى مَيتَة من أيّهما يأكُل؟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 الصّيد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أحلَّ الله المَيتَة لمن اضطرّ إليها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ألا ترى أنّه يأكُل من ماله؟ يأكُل الصيد، وعليه فداء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علیهما السلام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فضّله الله به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عن أبي عبد الله علیه السلام ،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الله أمّة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بن ظبيان،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واحدة</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83/2443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 صالحاً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الدنيا وما كان فيها إلّا واحدٌ يعبُد الله ، ولو كان معه غيره إذاً لأضافه إليه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كَانَ أُمَّةً قَانِتَا لِلَّهِ حَنِيفاً وَلَم يَكُ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بذلك ما شاء الله، ثمَّ إِنَّ الله تبارك وتعالى آنسه باسماعيل وإسحاق فصاروا ثلاثة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رسول الله صلی الله علیه وآله وسلم ما صُنِع بحمزة بن عبد المطلب،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وإليك المُشتكى، وأنت المستعان على 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ظَفِرتُ لأمثّلنّ ولأمثّلنّ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عَاقَبتُم فَعَاقِبُوا بِمِثلِ مَا عُوقِبْتُم بِهِ وَلَئِن صَبَرْتُم فَهُوَ خَيرٌ لصَّابِرِينَ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أصبر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236_137715"/>
      <w:bookmarkStart w:id="11" w:name="pg10236_137715"/>
      <w:bookmarkEnd w:id="11"/>
    </w:p>
    <w:p>
      <w:pPr>
        <w:pStyle w:val="BookText"/>
        <w:rPr/>
      </w:pPr>
      <w:bookmarkStart w:id="12" w:name="pg10236_137715"/>
      <w:bookmarkEnd w:id="1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3" w:name="__RefHeading___Toc3152121_1067777946"/>
      <w:bookmarkStart w:id="14" w:name="_Toc4"/>
      <w:bookmarkEnd w:id="13"/>
      <w:r>
        <w:rPr>
          <w:rtl w:val="true"/>
        </w:rPr>
        <w:t>من سورة بني إسرائيل</w:t>
      </w:r>
      <w:bookmarkEnd w:id="14"/>
    </w:p>
    <w:p>
      <w:pPr>
        <w:pStyle w:val="BookText"/>
        <w:rPr/>
      </w:pPr>
      <w:r>
        <w:rPr>
          <w:rFonts w:eastAsia="IRNazanin" w:cs="IRNazanin"/>
          <w:color w:val="111111"/>
          <w:sz w:val="28"/>
          <w:szCs w:val="28"/>
          <w:lang w:bidi="fa-IR"/>
        </w:rPr>
        <w:t>1/2445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على بن أبي حمزة الثُّمالى، عن الحسين بن أبي العلاء،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بني إسرائيل في كُلّ ليلة جمعة، لم يَمُت حتّى يُدرك القائم علیه السلام ويكون من أصحابه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أنفة 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عن هشام عنه مثله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عطاء، عن أبي جعفر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علیه السلام أتى بالبُراق إلى النبيّ صلی الله علیه وآله وسلم، وكان أصغر من البَغل، وأكبر من الحمار، مضطرب الأذنين، عيناه في حوافره، خَطوه مَدَّ بصر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الله </w:t>
      </w:r>
    </w:p>
    <w:p>
      <w:pPr>
        <w:pStyle w:val="BookText"/>
        <w:rPr/>
      </w:pPr>
      <w:r>
        <w:rPr>
          <w:rFonts w:ascii="IRNazanin" w:hAnsi="IRNazanin" w:eastAsia="IRNazanin"/>
          <w:color w:val="111111"/>
          <w:sz w:val="28"/>
          <w:sz w:val="28"/>
          <w:szCs w:val="28"/>
          <w:rtl w:val="true"/>
          <w:lang w:bidi="fa-IR"/>
        </w:rPr>
        <w:t>بالنبيّ صلی الله علیه وآله وسلم أتى بالبُراق، ومعها جَبرئيل وميكائيل وإسرافيل،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فأمسك له واحدٌ بالركاب، وأمسك الآخر باللِّجام، وسَوّى عليه الآخر ثيابه، فلمّا رَكِبها تضَعضَعت فلَطَمها جبرَئيل علیه السلام،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 ،براق، فما ركبك أحد قبله مثله، ولا يَركَبك أحدٌ بعده مثله إلّا أنّه تضعضعت عليه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عن هشام،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برسول الله صلی الله علیه وآله وسلم حضرت الصلاة فأذّن جَبرَئيل علیه السلام وأقام للصلاة،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تقدَّم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نتقدّم الآدميّين منذ أمِرنا بالسُّجود لآدم علیه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هارون،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منزلك وبين المسجد الأعظم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ميلاً؟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أقرب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تشهد الصلاة كلّها فيه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شُغِلت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كنت بحضرته ما فاتتني فيه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هكذا بيده، ما من ملكٍ مقرّب، ولا نبيِّ مرسل، ولا عبدٍ صالح إلّا وقد صلّى في مسجد كُوفان حتّى محمّد صلی الله علیه وآله وسلم ليلة أسري به مرّه جَبْرَئيل علیه السلام،فقال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هذا مسجد 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استاذن لي حتّى أصلّي في ركعتين، فاستأذن له فهبط به وصلّى فيه ركعتين</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عن يمينه رَوضة من رياض الجنّة، وعن يساره روضة من رياض الجنّة، أما عَلِمت أنّ الصلاة المكتوبة فيه تَعْدِل ألف صلاة في غيره، والنافلة خمسمائة صلاة والجُلوس فيه من غير قراءة القرآن عبادة،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هكذا بإصبعه فحَرّكها، ما بعد المسجدين أفضل من مسجد كُوفان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احتمل رسول الله صلی الله علیه وآله وسلم حتّى انتهى به إلى مكان من السماء، ثمَّ تركه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وَطِئ شيء قَطّ مَكانَك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بكير،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برسول الله صلی الله علیه وآله وسلم إلى السماء الدنيا، لم يَمُرّ بأحدٍ من الملائكة إلّا استبشر به، إلا مالك خازن جهنَّم، فقال لجَبرئيل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 ما مررتُ بمَلَك من الملائكة إلّا استبشر بي إلّا هذا الملك، 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خازن جهنَّم، وهكذا جعله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سَلهُ أن يُرينيها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هذا رسول الله محمّد صلی الله علیه وآله وسلم، وقد شكا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مررتُ بأحدٍ من الملائكة إلّا استبشر بي وسلَّم عليّ إلّا هذا؛ فأخبرته أنّ الله هكذا جعله، وقد سألني أن أسألك أن تُريه جهنَّم،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 له عن طَبَقٍ من أطباقها، فما رُوي رسول الله صلى الله عليه وسلم ضاحكاً حتى قُبِض صلی الله علیه وآله وسلم</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البختري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برسول الله صلی الله علیه وآله وسلم حَضَرت الصلاة، فأذّن جبرئيل علیه السلام،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قالت الملائكة الله أكبر الله 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قالت الملائكة خلع 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بُعِث 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الصلاة،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 على عبادة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الفلاح،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تَبِعه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الحكم،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أخبرهم أنّه أسري به،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ظفرتم به، فسألوه عن أيلة</w:t>
      </w:r>
      <w:r>
        <w:rPr>
          <w:rStyle w:val="FootnoteAnchor"/>
          <w:rtl w:val="true"/>
        </w:rPr>
        <w:footnoteReference w:id="13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فسألوه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فأطرق وسكت فأتاه جَبرَئيل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ارفع رأسك، فإن الله قد رَفَع لك أيلة، وقد أمر الله كُلّ منخفض من الأرض فارتفع، وكُلّ مرتفع فانخفض، فرفع رأسه فإذا أيلة قد رُفِعت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يسألونه ويُخبرهم، وهو ينظر إليها،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عَلامة ذلك عِيرٌ لأبي سفيان تحمل بُرّاً، يقدمها جَمَلٌ أحمر مُجمع</w:t>
      </w:r>
      <w:r>
        <w:rPr>
          <w:rStyle w:val="FootnoteAnchor"/>
          <w:rtl w:val="true"/>
        </w:rPr>
        <w:footnoteReference w:id="136"/>
      </w:r>
      <w:r>
        <w:rPr>
          <w:rFonts w:ascii="Amiri" w:hAnsi="Amiri" w:eastAsia="Amiri" w:cs="Amiri"/>
          <w:color w:val="111111"/>
          <w:sz w:val="28"/>
          <w:sz w:val="28"/>
          <w:szCs w:val="28"/>
          <w:rtl w:val="true"/>
          <w:lang w:bidi="ar-SA"/>
        </w:rPr>
        <w:t>، تدخُل غداً مع الشمس، فأرسَلُوا الرُّسل، وقالوا لهم حيث ما لقيتم العير فاحبسوها، ليُكذِّبوا بذلك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الله وُجُوه الإبل، فأقرّت على الساحل، وأصبح الناس فتشرّفوا،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رؤيت مكّة قَطُّ أكثر متشرّفاً ولا مُتشرّفةً منها یومئذ، لينظُروا ما قال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الإبل من ناحية الساحل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الشمس الشمس الإبل،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فَطَلعت جميعاً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الحكم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صلّى العشاء الآخرة، وصلّى الفجر في اللّيلة التي أسرى به فيها بمكّة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بن أعين ومحمّد بن مسلم، عن أبي </w:t>
      </w:r>
    </w:p>
    <w:p>
      <w:pPr>
        <w:pStyle w:val="BookText"/>
        <w:rPr/>
      </w:pPr>
      <w:r>
        <w:rPr>
          <w:rFonts w:ascii="IRNazanin" w:hAnsi="IRNazanin" w:eastAsia="IRNazanin"/>
          <w:color w:val="111111"/>
          <w:sz w:val="28"/>
          <w:sz w:val="28"/>
          <w:szCs w:val="28"/>
          <w:rtl w:val="true"/>
          <w:lang w:bidi="fa-IR"/>
        </w:rPr>
        <w:t>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ليلة أسري بي وحين رجعتُ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هل لك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حاجتي أن تقرأ على خديجة من الله ومنّى السلام وحدثنا عند ذلك أنَّها قالت حين لَقِيها نبيّ الله عليه وآله السلام فقال لها الذي قال جَبرَئيل،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هو السلام، ومنه السلام وإليه السلام وعلى جَبرَئيل السلام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سلّام الحَنّاط، عن رجل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المساجد الّتي لها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ومسجد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الأقصى، جُعِلت فداك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السماء، إليه اسري برسول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بيت المقدس؟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 أفضل منه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صلی الله علیه وآله وسلم فانتهى إلى موضع قال له جَبرَئيل قِف فإن ربّك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وما كان صلاته؟ فقال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 سبقت رحمتي غَضبي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لمّا أسري به رفعه</w:t>
      </w:r>
      <w:r>
        <w:rPr>
          <w:rStyle w:val="FootnoteAnchor"/>
          <w:rtl w:val="true"/>
        </w:rPr>
        <w:footnoteReference w:id="142"/>
      </w:r>
      <w:r>
        <w:rPr>
          <w:rFonts w:ascii="IRNazanin" w:hAnsi="IRNazanin" w:eastAsia="IRNazanin"/>
          <w:color w:val="111111"/>
          <w:sz w:val="28"/>
          <w:sz w:val="28"/>
          <w:szCs w:val="28"/>
          <w:rtl w:val="true"/>
          <w:lang w:bidi="fa-IR"/>
        </w:rPr>
        <w:t>جبرئيل بإصبعه، وضعها في ظهره حتّى وَجَد بَردها في صدره، فكان رسول الله صلی الله علیه وآله وسلم دخله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أخي هذا </w:t>
      </w:r>
    </w:p>
    <w:p>
      <w:pPr>
        <w:pStyle w:val="BookText"/>
        <w:rPr/>
      </w:pPr>
      <w:r>
        <w:rPr>
          <w:rFonts w:ascii="IRNazanin" w:hAnsi="IRNazanin" w:eastAsia="IRNazanin"/>
          <w:color w:val="111111"/>
          <w:sz w:val="28"/>
          <w:sz w:val="28"/>
          <w:szCs w:val="28"/>
          <w:rtl w:val="true"/>
          <w:lang w:bidi="fa-IR"/>
        </w:rPr>
        <w:t>الموضع</w:t>
      </w:r>
      <w:r>
        <w:rPr>
          <w:rStyle w:val="FootnoteAnchor"/>
          <w:rtl w:val="true"/>
        </w:rPr>
        <w:footnoteReference w:id="1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هذا الموضع لم يَطَأه أحدٌ قبلك، ولا يطأه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الله له من العَظَمة مثل مَسَام الإبرة </w:t>
      </w:r>
      <w:r>
        <w:rPr>
          <w:rStyle w:val="FootnoteAnchor"/>
          <w:rtl w:val="true"/>
        </w:rPr>
        <w:footnoteReference w:id="144"/>
      </w:r>
      <w:r>
        <w:rPr>
          <w:rFonts w:ascii="Amiri" w:hAnsi="Amiri" w:eastAsia="Amiri" w:cs="Amiri"/>
          <w:color w:val="111111"/>
          <w:sz w:val="28"/>
          <w:sz w:val="28"/>
          <w:szCs w:val="28"/>
          <w:rtl w:val="true"/>
          <w:lang w:bidi="ar-SA"/>
        </w:rPr>
        <w:t>، فرأى من العَظَمة ما شاء الله،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يا محمّد، وذكر مثل الحديث الأول سَواء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2460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حفص بن البختري،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نُوح علیه السلامإذا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ما كان من نِعمةٍ وعافيةٍ في دين أو دنيا فإنَّه منك، وحدك لا شريك لك، لك المُلك</w:t>
      </w:r>
      <w:r>
        <w:rPr>
          <w:rStyle w:val="FootnoteAnchor"/>
          <w:rtl w:val="true"/>
        </w:rPr>
        <w:footnoteReference w:id="146"/>
      </w:r>
      <w:r>
        <w:rPr>
          <w:rFonts w:ascii="Amiri" w:hAnsi="Amiri" w:eastAsia="Amiri" w:cs="Amiri"/>
          <w:color w:val="111111"/>
          <w:sz w:val="28"/>
          <w:sz w:val="28"/>
          <w:szCs w:val="28"/>
          <w:rtl w:val="true"/>
          <w:lang w:bidi="ar-SA"/>
        </w:rPr>
        <w:t>ولك الشُّكر به علىّ يا رب حتى ترضى وبعد الرِّضا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حَفص بن البَختَري،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نُوحٍ عبداً شكوراً، لأنَّه كان يقول إذا أصبح وأمسى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ما أصبح وأمسى بي من نعمةٍ أو عافيةٍ في دين أو دنيا فمنك وحدك لا شريك لك، لك الحمد ولك الشُّكر به عليّ يا ربِّ حتّى ترضى وبعد الرّضا، ويقولها إذا أصبح عشراً، وإذا أمسى عشراً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18/2462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جابر، عن أبي جعفر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عَبداً شَكُوراً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أمسى وأصبح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أمسيت أشهد أنَّه ما أمست بي من نعمةٍ في دِين أو دنيا فانّها من الله وحده لا شريك له، له الحمد بها والشَّكر كثيراً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19/2463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عنى </w:t>
      </w:r>
    </w:p>
    <w:p>
      <w:pPr>
        <w:pStyle w:val="BookText"/>
        <w:rPr/>
      </w:pPr>
      <w:r>
        <w:rPr>
          <w:rFonts w:ascii="Amiri" w:hAnsi="Amiri" w:eastAsia="Amiri" w:cs="Amiri"/>
          <w:color w:val="111111"/>
          <w:sz w:val="28"/>
          <w:sz w:val="28"/>
          <w:szCs w:val="28"/>
          <w:rtl w:val="true"/>
          <w:lang w:bidi="ar-SA"/>
        </w:rPr>
        <w:t xml:space="preserve">الله بقوله لنوح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بالغ فيهن،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أصبح وأمسى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أصبحت أشهدك أنّه ما أصبح بي من نعمةٍ في دين أو دنيا فإنَّه منك، وحدك لا شريك لك، ولك الشكر به عليّ يا ربّ حتّى ترضى وبعد الرّضا؛ فسمّي بذلك عبداً شكوراً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سهل،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وَقَضينَا إلى بَنِي إِسْرَاءِيلَ فِى الكِتَابِ لَتُفْسِدُنَّ فِى الأَرضِ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علىّ علیه السلام، وطعن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دم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بَعَثْنَا عَلَيْكُم عِبَاداً لَّنَا أُولِي بَأْسٍ شَدِيدٍ فَجَاسُوا خِلَالَ الدِّيَارِ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قبل خروج القائم علیه السلام، لا يَدَعُون وترأ لآل محمّد إلَّا أحرقوه</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قيام القائم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الحسين علیه السلام في الكرّة، في سبعين رجلاً من أصحابه الذين قُتِلوا معه عليهم البيض المُذهب، لكلِّ بَيضة وجهان، والمؤدى إلى الناس أن الحسين قد خَرَج في أصحابه، حتّى لا يشكّ فيه المؤمنون، وأنَّه ليس بدجّال ولا شيطان، الإمام الذي بين أظهر الناس يومئذ، فإذا استقر عند المؤمن أنّه الحسين علیه السلام لا يَشُكّون فيه، وبَلَغ عن الحسين علیه السلام الحُجّة القائم بين أظهر الناس، وصدَّقه المؤمنون بذلك، جاء الحُجّة الموت، فيكون الذي يلي غُسله وكَفَنه وحُنوطه وإيلاجه في حُفرته الحسين علیه السلام، ولا يلي الوصيّ إلّا الوصيّ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وزاد إبراهيم في حديثه ثمَّ يَملكهم الحسين علیه السلام حتّى يَقَع حاجباه على </w:t>
      </w:r>
    </w:p>
    <w:p>
      <w:pPr>
        <w:pStyle w:val="BookText"/>
        <w:rPr/>
      </w:pPr>
      <w:r>
        <w:rPr>
          <w:rFonts w:ascii="Amiri" w:hAnsi="Amiri" w:eastAsia="Amiri" w:cs="Amiri"/>
          <w:color w:val="111111"/>
          <w:sz w:val="28"/>
          <w:sz w:val="28"/>
          <w:szCs w:val="28"/>
          <w:rtl w:val="true"/>
          <w:lang w:bidi="ar-SA"/>
        </w:rPr>
        <w:t>عينيه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 عَلَيكُم عِبَاداً لَّنَا أُولِي بَأْسٍ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القائم علیه السلام وأصحابه أولي بأسٍ شدید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جعفر بن محمّد، عن أبيه، عن جدّه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سلوني قبل أن تفقدوني، فإنَّ بين جوانحي عِلماً جمّاً؛ فَسَلُوني قبل أن تَشْغَر</w:t>
      </w:r>
      <w:r>
        <w:rPr>
          <w:rStyle w:val="FootnoteAnchor"/>
          <w:rtl w:val="true"/>
        </w:rPr>
        <w:footnoteReference w:id="154"/>
      </w:r>
      <w:r>
        <w:rPr>
          <w:rFonts w:ascii="Amiri" w:hAnsi="Amiri" w:eastAsia="Amiri" w:cs="Amiri"/>
          <w:color w:val="111111"/>
          <w:sz w:val="28"/>
          <w:sz w:val="28"/>
          <w:szCs w:val="28"/>
          <w:rtl w:val="true"/>
          <w:lang w:bidi="ar-SA"/>
        </w:rPr>
        <w:t>برجلها فتنةٌ شرقيةٌ، تطأ في خطامها، ملعونٌ ناعِقُها ومولّيها وقائدها وسائقها والمتحرّز</w:t>
      </w:r>
      <w:r>
        <w:rPr>
          <w:rStyle w:val="FootnoteAnchor"/>
          <w:rtl w:val="true"/>
        </w:rPr>
        <w:footnoteReference w:id="155"/>
      </w:r>
      <w:r>
        <w:rPr>
          <w:rFonts w:ascii="Amiri" w:hAnsi="Amiri" w:eastAsia="Amiri" w:cs="Amiri"/>
          <w:color w:val="111111"/>
          <w:sz w:val="28"/>
          <w:sz w:val="28"/>
          <w:szCs w:val="28"/>
          <w:rtl w:val="true"/>
          <w:lang w:bidi="ar-SA"/>
        </w:rPr>
        <w:t>فيها، فكم عندها من رافعة ذيلها، تدعو بويلها، دخله</w:t>
      </w:r>
      <w:r>
        <w:rPr>
          <w:rStyle w:val="FootnoteAnchor"/>
          <w:rtl w:val="true"/>
        </w:rPr>
        <w:footnoteReference w:id="156"/>
      </w:r>
      <w:r>
        <w:rPr>
          <w:rFonts w:ascii="Amiri" w:hAnsi="Amiri" w:eastAsia="Amiri" w:cs="Amiri"/>
          <w:color w:val="111111"/>
          <w:sz w:val="28"/>
          <w:sz w:val="28"/>
          <w:szCs w:val="28"/>
          <w:rtl w:val="true"/>
          <w:lang w:bidi="ar-SA"/>
        </w:rPr>
        <w:t>أو حولها، لا مأوى يكنّها، ولا أحد يرحمها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استدار الفَلَك قلتم مات أو هلك ، وأي واد سَلَك؛ فعندها توقّعوا الفرج، وهو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 وَجَعَلْنَاكُم أكثَرَ نَفِيراً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الحبَّة، وبَرَأ النسَّمَة، ليعيش إذ ذاك ملوكٌ ناعمين، ولا يخرُج الرجل منهم من الدنيا حتَّى يُولد لصلبه ألف ذكر، آمنين من كلّ بدعةٍ وآفةٍ </w:t>
      </w:r>
    </w:p>
    <w:p>
      <w:pPr>
        <w:pStyle w:val="BookText"/>
        <w:rPr/>
      </w:pPr>
      <w:r>
        <w:rPr>
          <w:rFonts w:ascii="Amiri" w:hAnsi="Amiri" w:eastAsia="Amiri" w:cs="Amiri"/>
          <w:color w:val="111111"/>
          <w:sz w:val="28"/>
          <w:sz w:val="28"/>
          <w:szCs w:val="28"/>
          <w:rtl w:val="true"/>
          <w:lang w:bidi="ar-SA"/>
        </w:rPr>
        <w:t>والتنزيل</w:t>
      </w:r>
      <w:r>
        <w:rPr>
          <w:rStyle w:val="FootnoteAnchor"/>
          <w:rtl w:val="true"/>
        </w:rPr>
        <w:footnoteReference w:id="157"/>
      </w:r>
      <w:r>
        <w:rPr>
          <w:rFonts w:ascii="Amiri" w:hAnsi="Amiri" w:eastAsia="Amiri" w:cs="Amiri"/>
          <w:color w:val="111111"/>
          <w:sz w:val="28"/>
          <w:sz w:val="28"/>
          <w:szCs w:val="28"/>
          <w:rtl w:val="true"/>
          <w:lang w:bidi="ar-SA"/>
        </w:rPr>
        <w:t>، عاملين بكتاب الله وسُنَّة رسوله، قد اضمحلَّت عنهم الآفات والشُّبهات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رفاعة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يَكُرّ</w:t>
      </w:r>
    </w:p>
    <w:p>
      <w:pPr>
        <w:pStyle w:val="BookText"/>
        <w:rPr/>
      </w:pPr>
      <w:r>
        <w:rPr>
          <w:rFonts w:ascii="IRNazanin" w:hAnsi="IRNazanin" w:eastAsia="IRNazanin"/>
          <w:color w:val="111111"/>
          <w:sz w:val="28"/>
          <w:sz w:val="28"/>
          <w:szCs w:val="28"/>
          <w:rtl w:val="true"/>
          <w:lang w:bidi="fa-IR"/>
        </w:rPr>
        <w:t>إلى الدنيا الحسين بن عليّ علیهما السلام وأصحابه ويزيد بن معاوية وأصحابه، فيقتُلهم حذو القُذَّة بالقُذَّة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رَدَدنَا لَكُمُ الكَرَّةَ عَلَيْهِم وَأَمدَدْنَاكُم بِأَمْوَالِ وَبَنِينَ وَجَعَلْنَاكُم أكثَرَ نَفِيراً </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القُرءَ ان يَهْدِي لِلَّتِي هِيَ أَقوَمُ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الإمام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الفضيل بن يسار،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القُرءَانَ يَهْدِى</w:t>
      </w:r>
    </w:p>
    <w:p>
      <w:pPr>
        <w:pStyle w:val="BookText"/>
        <w:rPr/>
      </w:pPr>
      <w:r>
        <w:rPr>
          <w:rFonts w:ascii="Amiri" w:hAnsi="Amiri" w:eastAsia="Amiri" w:cs="Amiri"/>
          <w:color w:val="111111"/>
          <w:sz w:val="28"/>
          <w:sz w:val="28"/>
          <w:szCs w:val="28"/>
          <w:rtl w:val="true"/>
          <w:lang w:bidi="ar-SA"/>
        </w:rPr>
        <w:t>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الولاية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26/2470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خَلق آدم علیه السلام، وكان أوّل ما خَلَق عيناه، فجعل ينظُر إلى جسده كيف يُخلَق، فلمّا جاءت الروح إلى ركبتيه ولم يبلغ</w:t>
      </w:r>
      <w:r>
        <w:rPr>
          <w:rStyle w:val="FootnoteAnchor"/>
          <w:rtl w:val="true"/>
        </w:rPr>
        <w:footnoteReference w:id="163"/>
      </w:r>
      <w:r>
        <w:rPr>
          <w:rFonts w:ascii="Amiri" w:hAnsi="Amiri" w:eastAsia="Amiri" w:cs="Amiri"/>
          <w:color w:val="111111"/>
          <w:sz w:val="28"/>
          <w:sz w:val="28"/>
          <w:szCs w:val="28"/>
          <w:rtl w:val="true"/>
          <w:lang w:bidi="ar-SA"/>
        </w:rPr>
        <w:t>الخَلق في رجليه فأراد القيام فلم يقدر،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p>
    <w:p>
      <w:pPr>
        <w:pStyle w:val="BookText"/>
        <w:rPr/>
      </w:pPr>
      <w:r>
        <w:rPr>
          <w:rFonts w:ascii="IRNazanin" w:hAnsi="IRNazanin" w:eastAsia="IRNazanin"/>
          <w:color w:val="111111"/>
          <w:sz w:val="28"/>
          <w:sz w:val="28"/>
          <w:szCs w:val="28"/>
          <w:rtl w:val="true"/>
          <w:lang w:bidi="fa-IR"/>
        </w:rPr>
        <w:t>الإنسان عجولاً</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الله لمّا خلق آدم ونَفَخ فيه، لم يَلبَث</w:t>
      </w:r>
      <w:r>
        <w:rPr>
          <w:rStyle w:val="FootnoteAnchor"/>
          <w:rtl w:val="true"/>
        </w:rPr>
        <w:footnoteReference w:id="165"/>
      </w:r>
      <w:r>
        <w:rPr>
          <w:rFonts w:ascii="Amiri" w:hAnsi="Amiri" w:eastAsia="Amiri" w:cs="Amiri"/>
          <w:color w:val="111111"/>
          <w:sz w:val="28"/>
          <w:sz w:val="28"/>
          <w:szCs w:val="28"/>
          <w:rtl w:val="true"/>
          <w:lang w:bidi="ar-SA"/>
        </w:rPr>
        <w:t>أن تناول عُنقوداً فأكله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الله نفخ فيه من روحه، وتب ليقوم قبل أن يتمّ خَلَقُه فَسَقَط ،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عجولاً </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ءَايَةَ الَّيلِ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السّواد الذي في جَوف القَمر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29/2473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نَصر بن ،قابُوس،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 الذي في</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صلی الله علیه وآله وسلم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مسجد الكوفة، فسَمِعت عليّاً علیه السلام وهو على المِنبَر، وناداه ابن الكَوّاء وهو في مؤخّر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أخبرني عن هذا السواد في القمر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دَايَةً الَّیلِ</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کتاب الله، فإنَّه ليس من آيةٍ إلّا وقد عَرَفتُ بليلٍ نزلت أم بنهارٍ، أو في سَهْلٍ أو في </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السواد في القمر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سأل عن عمياء،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الَّيلَ وَالنَّهَارَ ءَايَتَينِ فَمَحَونَا ءَايَةَ الَّيلِ وَجَعَلْنَا مَايَةَ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فذلك محوها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بَدَّلُوا نِعْمَتَ اللهِ كُفراً وَأَحَلُّوا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يَصلَونَهَا </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في الأفجرين من قُريش</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ومحمّد بن مسلم، عن أبي جعفر وأبي عبدالله علیهما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الزَمْنَاهُ طَائِرَهُ فِي عُنُقِهِ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قَدَره الذي قدر عليه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نَجيح ،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كِتَابَكَ كَفَى بِنَفْسِكَ اليومَ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العبد جميع ما عَمِل، وما كُتِب عليه، حتى كأنه فعله تلك الساعة، فلذلك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وَيلَتَنَا مَا لِهَذَا الكِتَابِ لَا يُغَادِرُ صغيرةٌ وَلَا كَبِيرَةً إِلَّا أَحصَاهَا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حمران، عن أبي جعفر 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أَرَدنَا أَن تُهلِكَ قريَةٌ أمرنَا مُترَفِيهَا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مُشددّة منصوبة</w:t>
      </w:r>
      <w:r>
        <w:rPr>
          <w:rStyle w:val="FootnoteAnchor"/>
          <w:rtl w:val="true"/>
        </w:rPr>
        <w:footnoteReference w:id="175"/>
      </w:r>
      <w:r>
        <w:rPr>
          <w:rFonts w:ascii="Amiri" w:hAnsi="Amiri" w:eastAsia="Amiri" w:cs="Amiri"/>
          <w:color w:val="111111"/>
          <w:sz w:val="28"/>
          <w:sz w:val="28"/>
          <w:szCs w:val="28"/>
          <w:rtl w:val="true"/>
          <w:lang w:bidi="ar-SA"/>
        </w:rPr>
        <w:t>،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قرأتها مُخفّفة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35/2479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عن أبي جعفر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أَرَدْنَا أَن نُّهْلِكَ قَريَةً أَمَرنَا مُترَفِيهَا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أمَرنا أكابرها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أحدهما علیهما السلام ، أنَّه ذَكر الوالدين،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وَبِالْوَالِدَين إحساناً </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وَلَا تَنهَرْهُمَا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الأذى حرّم الله</w:t>
      </w:r>
      <w:r>
        <w:rPr>
          <w:rStyle w:val="FootnoteAnchor"/>
          <w:rtl w:val="true"/>
        </w:rPr>
        <w:footnoteReference w:id="179"/>
      </w:r>
      <w:r>
        <w:rPr>
          <w:rFonts w:ascii="IRNazanin" w:hAnsi="IRNazanin" w:eastAsia="IRNazanin"/>
          <w:color w:val="111111"/>
          <w:sz w:val="28"/>
          <w:sz w:val="28"/>
          <w:szCs w:val="28"/>
          <w:rtl w:val="true"/>
          <w:lang w:bidi="fa-IR"/>
        </w:rPr>
        <w:t>فما فوقه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2482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حريز،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العُقوق أُفٍّ ولو علم الله أنَّ شيئاً أهون منه لنهى عنه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تُحسين صُحبتهما، ولا تُكلّفهما أن يسألاك شيئاً ممّا يحتاجان إليه، وإن كانا مستغنيين، أليس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أضجراك فلا تقل لهما أفٍّ، ولا تَنهَرهما إن </w:t>
      </w:r>
    </w:p>
    <w:p>
      <w:pPr>
        <w:pStyle w:val="BookText"/>
        <w:rPr/>
      </w:pPr>
      <w:r>
        <w:rPr>
          <w:rFonts w:ascii="Amiri" w:hAnsi="Amiri" w:eastAsia="Amiri" w:cs="Amiri"/>
          <w:color w:val="111111"/>
          <w:sz w:val="28"/>
          <w:sz w:val="28"/>
          <w:szCs w:val="28"/>
          <w:rtl w:val="true"/>
          <w:lang w:bidi="ar-SA"/>
        </w:rPr>
        <w:t>ضَرَباك،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لكما؛ فذلك منك قولٌ كريمٌ،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وَأخفِضْ لَهُمَا جَنَاحَ الذُّلِ مِنَ الرَّحمَةِ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تملأ عينيك من النظر إليهما إلا برحمةٍ ورقَّة، ولا ترفع صوتك فوق أصواتهما، ولا يديك فوق أيديهما، ولا تتقدّم قُدّامهما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علیه السلام ، فتوسَّط المسجد، فإذا ناس يصلّون حين طَلَعت الشمس،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نَحَروا صلاة الأوّابين نحَرهم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نحروها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ما صلاة الأوّابين؟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41/2485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عطاء المكّى،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بنا إلى حائط لنا، فدعا بحمارٍ وبغل،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تُؤثِرني بالحِمار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البغل أحبُّ إليَّ، فركب الحِمار وركبت البغل، فلما مضينا أختال الحِمار في مشيته حتّى هَزّ منكبي أبي جعفر علیه السلام، فلزم قرَبُوس</w:t>
      </w:r>
      <w:r>
        <w:rPr>
          <w:rStyle w:val="FootnoteAnchor"/>
          <w:rtl w:val="true"/>
        </w:rPr>
        <w:footnoteReference w:id="185"/>
      </w:r>
      <w:r>
        <w:rPr>
          <w:rFonts w:ascii="Amiri" w:hAnsi="Amiri" w:eastAsia="Amiri" w:cs="Amiri"/>
          <w:color w:val="111111"/>
          <w:sz w:val="28"/>
          <w:sz w:val="28"/>
          <w:szCs w:val="28"/>
          <w:rtl w:val="true"/>
          <w:lang w:bidi="ar-SA"/>
        </w:rPr>
        <w:t>السّرج،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كأنّى أراك تشتكى بطنك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وفَطِنت إلى هذا مني ؟ إن رسول الله صلی الله علیه وآله وسلم كان له حمار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 إذا ركبه اختال في مشيته سُروراً برسول الله حتّى يهزّ منكبيه، فيلزم قَرَبُوس السَّرج،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ليس منّي، ولكن ذا من عُفير، وإن حماري من سُروره اختال في مشيه، فَلَزمتُ قَرَبُوس السَّرج،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ليس منّي، ولكن هذا من حماري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فقال يا ابن عطاء ترى زاغت الشمس </w:t>
      </w:r>
      <w:r>
        <w:rPr>
          <w:rStyle w:val="FootnoteAnchor"/>
          <w:rtl w:val="true"/>
        </w:rPr>
        <w:footnoteReference w:id="186"/>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علمي بذلك وأنا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 تفعل وأوشك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فعلت قلت هذا المكان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يُصلّى ها هنا، هذه أودية النمال وليس يُصَلّى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أرض بيضاء،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سبخة وليس يُصلّى بالسباخ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إلى أرض حَصباء،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فنزل ونزلتُ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عطاء، أتيتَ العراق فرأيتَ القوم يُصلّون بين تلك السواري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شيعة أبي عليّ علیه السلام، وهذه صلاة الأوّابين،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لِلأَوَّابِينَ غَفُوراً </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لِلأَوَّابِينَ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التَّوّابون المُتَعبّدون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عليكم بالوَرَع ،والإجتهاد، وأداء الأمانة، وصدق الحديث، وحُسن الصُّحبة لمن صَحِبكم وطُول السُّجود، فانّ ذلك من سُنن الأوّابين، قال أبو بصير الأوّابون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التوّابون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وقرأ في كُلِّ ركعةٍ خمسين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صلاة فاطمة علیها السلام ، وهى صلاة الأوّابين</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45/2489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حَفص بن عمر،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صلاة الأوّابين خمسين صلاةُ كلّها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الرحمن،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فَتَاتِ ذَا القُربَى حَقَّهُ وَالمِسْكِينَ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قد عَرِفتُ يا المِسكين فمن ذو القُربى؟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أقاربك، فدعا حسناً وحسيناً وفاطمة،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أمرني أن أعطيكم ممّا أفاء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أعطيتُكُم فَدكاً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صلی الله علیه وآله وسلم أعطى فاطمة علیها السلام فَدَكاً؟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،وقفها،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 ذَا القُربَى حَقَّهُ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w:t>
      </w:r>
      <w:r>
        <w:rPr>
          <w:rStyle w:val="FootnoteAnchor"/>
          <w:rtl w:val="true"/>
        </w:rPr>
        <w:footnoteReference w:id="194"/>
      </w:r>
      <w:r>
        <w:rPr>
          <w:rFonts w:ascii="IRNazanin" w:hAnsi="IRNazanin" w:eastAsia="IRNazanin"/>
          <w:color w:val="111111"/>
          <w:sz w:val="28"/>
          <w:sz w:val="28"/>
          <w:szCs w:val="28"/>
          <w:rtl w:val="true"/>
          <w:lang w:bidi="fa-IR"/>
        </w:rPr>
        <w:t>رسول الله صلی الله علیه وآله وسلم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أعطاها؟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الله أعطاها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2492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صلی الله علیه وآله وسلم أعطى فاطمة فَدَكاً؟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لها من الله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49/2493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جميل بن دراج،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فاطمة علیها السلام أبا بكر تُريد فَدَك،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أسود أو أحمر يشهد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بأمّ أيمن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تشهدين؟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جَبرَئيل أتى محمّداً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فَتَاتِ ذا القُربَى حَقَّهُ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فلم یَدرِ محمّد صلی الله علیه وآله وسلممن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سَل ربَّكَ مَن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ذو القربي، فأعطاها فَدَكَاً، فَزَعموا أنّ عمر محا الصحيفة، وقد كان كَتَبها أبو بكر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صلی الله علیه وآله وسلم خيبر، وأفاء الله عليه فدَكَ، وأنزل عليه وَءَاتِ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لك فَدَك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الرحمن بن صالح كتب المأمون إلى عبيد الله بن موسى العبسي، يسأله عن قصّة فَدَك، فكتب إليه عبيد الله بن موسى بهذا الحديث رواه عن الفضل بن مَرزُوق، عن عطيّة، فردّ المأمون فَدَك على ولد فاطمة صلوات الله عليها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الطفيل، 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أفيكم أحدٌ تمّ نورُه من السماء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وَءَاتِ ذَا القُرْبَى حَقَّهُ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53/2497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أنفق شيئاً في غير طاعة الله فهو مُبذِّرٌ، ومن أنفق في سبيل الخير فهو مُقتصدٌ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الرجُل ما له ويَقْعُد ليس له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تبذيرٌ في </w:t>
      </w:r>
    </w:p>
    <w:p>
      <w:pPr>
        <w:pStyle w:val="BookText"/>
        <w:rPr/>
      </w:pPr>
      <w:r>
        <w:rPr>
          <w:rFonts w:ascii="IRNazanin" w:hAnsi="IRNazanin" w:eastAsia="IRNazanin"/>
          <w:color w:val="111111"/>
          <w:sz w:val="28"/>
          <w:sz w:val="28"/>
          <w:szCs w:val="28"/>
          <w:rtl w:val="true"/>
          <w:lang w:bidi="fa-IR"/>
        </w:rPr>
        <w:t>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55/2499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علىّ بن جُذاعة،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الله ولا تُسرِف ولا تُقتّر، وكُن بين ذلك قواماً، إنّ التبذير من الإسراف، وقال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يُعذِّب على القَصْد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عامر بن جُذاعة،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أبي عبد الله علیه السلام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قَرْضاً إلى ميسرة ؟</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غَلّةٍ تُدرك؟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تجارةً تُؤدّى؟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عُقدةٍ</w:t>
      </w:r>
      <w:r>
        <w:rPr>
          <w:rStyle w:val="FootnoteAnchor"/>
          <w:rtl w:val="true"/>
        </w:rPr>
        <w:footnoteReference w:id="205"/>
      </w:r>
      <w:r>
        <w:rPr>
          <w:rFonts w:ascii="Amiri" w:hAnsi="Amiri" w:eastAsia="Amiri" w:cs="Amiri"/>
          <w:color w:val="111111"/>
          <w:sz w:val="28"/>
          <w:sz w:val="28"/>
          <w:szCs w:val="28"/>
          <w:rtl w:val="true"/>
          <w:lang w:bidi="ar-SA"/>
        </w:rPr>
        <w:t xml:space="preserve">تُباع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ممَّن جعل الله له فى أموالنا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أبو عبد الله علیه السلام بكيس فيه دراهم، فأدخل يده فناوله قَبضةً،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تُسرِف ولا تقتر، وكُن بين ذلك قواماً، إنّ التبذير من الإسراف،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يُعذِّب على القصد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57/2501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جميل، عن إسحاق بن عمّار،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تُبذّر في ولاية عليّ علیه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58/2502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بِشر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على أبي عبد الله علیه السلام، فدعا برُطَبٍ، فأقبل بعضهم يرمي بالنَّوى،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 أبو عبدالله علیه السلام 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إنّ هذا من التبذير، وإنّ الله لا يُحبّ الفَساد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59/2503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 فقام إلى مِكتَلٍ</w:t>
      </w:r>
      <w:r>
        <w:rPr>
          <w:rStyle w:val="FootnoteAnchor"/>
          <w:rtl w:val="true"/>
        </w:rPr>
        <w:footnoteReference w:id="209"/>
      </w:r>
      <w:r>
        <w:rPr>
          <w:rFonts w:ascii="Amiri" w:hAnsi="Amiri" w:eastAsia="Amiri" w:cs="Amiri"/>
          <w:color w:val="111111"/>
          <w:sz w:val="28"/>
          <w:sz w:val="28"/>
          <w:szCs w:val="28"/>
          <w:rtl w:val="true"/>
          <w:lang w:bidi="ar-SA"/>
        </w:rPr>
        <w:t>فيه تمرٌ، فملأ يده ثمّ ناوله، ثمّ جاء آخر فسأله، فقام وأخذ بيده فناوله، ثمّ جاء آخر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رَزَقنا الله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وآله وسلم كان لا يسأله أحد من الدنيا شيئاً إلّا أعطاء؟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فأرسلت إليه امرأة ابناً لها فقالت انطلق إليه فاسأله،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قميصك؛ فأتاه الغلام فسأله، فقال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قميصك، فأخذ قميصه فرمى به إليه، فأدَّبه الله على القصد،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مَعْلُولةً إلى عُنُقِكَ وَلَا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60/2504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سنان، عن أبي عبد الله علیه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تَبْسُطَها كُلَّ البَسْطِ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وبسط راحته،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تَجعَل يَدَكَ مَعْلُولَةً إلى عُنُقِكَ وَلَا تَبْسُطهَا كُلَّ البَسطِ فَتَقعُدَ مَلُوماً مَّحسُوراً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الإحسار الإقتار</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62/2506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إبراهيم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يُملِق حاجُّ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63/2507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عبد الله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 يُملق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الإملاق؟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أولادَكُم مِن إمْلَاقٍ نَّحْنُ نَرْزُقُكُم وَإِيَّاهم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64/2508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المُعلّى بن خُنيس،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Style w:val="FootnoteAnchor"/>
          <w:rtl w:val="true"/>
        </w:rPr>
        <w:footnoteReference w:id="215"/>
      </w:r>
      <w:r>
        <w:rPr>
          <w:rFonts w:ascii="Amiri" w:hAnsi="Amiri" w:eastAsia="Amiri" w:cs="Amiri"/>
          <w:color w:val="111111"/>
          <w:sz w:val="28"/>
          <w:sz w:val="28"/>
          <w:szCs w:val="28"/>
          <w:rtl w:val="true"/>
          <w:lang w:bidi="ar-SA"/>
        </w:rPr>
        <w:t>النفس التي حرّم الله، فقد قَتلوا</w:t>
      </w:r>
      <w:r>
        <w:rPr>
          <w:rStyle w:val="FootnoteAnchor"/>
          <w:rtl w:val="true"/>
        </w:rPr>
        <w:footnoteReference w:id="216"/>
      </w:r>
      <w:r>
        <w:rPr>
          <w:rFonts w:ascii="IRNazanin" w:hAnsi="IRNazanin" w:eastAsia="IRNazanin"/>
          <w:color w:val="111111"/>
          <w:sz w:val="28"/>
          <w:sz w:val="28"/>
          <w:szCs w:val="28"/>
          <w:rtl w:val="true"/>
          <w:lang w:bidi="fa-IR"/>
        </w:rPr>
        <w:t>الحسين علیه السلام في أهل بيته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65/2509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المثلا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علیه السلام</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66/2510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العباس،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العدّة على قتل رجل حَكَم الوالي بقتل أيّهم شاء وليس له أن يقتُل أكثر من واحد،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واحداً ثلاثة خُيّر الوالي أيّ الثلاثة شاء أن يقتُل، ويضمن الآخران ثُلثى الدّية لورثة المقتول</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67/2511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سلام بن المُستنير ، عن أبي عبد الله علیه السلام ،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w:t>
      </w:r>
    </w:p>
    <w:p>
      <w:pPr>
        <w:pStyle w:val="BookText"/>
        <w:rPr/>
      </w:pPr>
      <w:r>
        <w:rPr>
          <w:rFonts w:ascii="Amiri" w:hAnsi="Amiri" w:eastAsia="Amiri" w:cs="Amiri"/>
          <w:color w:val="111111"/>
          <w:sz w:val="28"/>
          <w:sz w:val="28"/>
          <w:szCs w:val="28"/>
          <w:rtl w:val="true"/>
          <w:lang w:bidi="ar-SA"/>
        </w:rPr>
        <w:t>مَظْلُوماً فَقَد جَعَلْنَا لِوَلِيّهِ سُلطَاناً فَلَا يُسرِف فِي القَتلِ إِنَّهُ كَانَ مَنصُوراً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الحسين بن علىّ علیهما السلام قُتِل مظلوماً، ونحن أولياؤه، والقائم منّا إذا قام طلب بثأر الحسين علیه السلام، فيقتُل حتّى يقال قد أسرف في 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w:t>
      </w:r>
      <w:r>
        <w:rPr>
          <w:rStyle w:val="FootnoteAnchor"/>
          <w:rtl w:val="true"/>
        </w:rPr>
        <w:footnoteReference w:id="220"/>
      </w:r>
      <w:r>
        <w:rPr>
          <w:rFonts w:ascii="IRNazanin" w:hAnsi="IRNazanin" w:eastAsia="IRNazanin"/>
          <w:color w:val="111111"/>
          <w:sz w:val="28"/>
          <w:sz w:val="28"/>
          <w:szCs w:val="28"/>
          <w:rtl w:val="true"/>
          <w:lang w:bidi="fa-IR"/>
        </w:rPr>
        <w:t xml:space="preserve">المقتول الحسين علیه السلام ، ووليّه القائم علیه السلام؟ والإسراف في القتل أن يقتل غير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يذهب من الدنيا حتّى ينتصر برجل من آل رسول الله علیهم السلام، يملأ الأرض قسطاً وعدلاً كما مُلِئت جَوراً وظلماً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قتلا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وليّه أن يقتُل أيّهما شاء، ويَغرَم الباقي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دية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على ذُرِّيته، وكذلك إن قتل رجل امرأة، إن قبلوا دية المرأة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أبى أولياؤها إلّا قتل قاتلها غَرموا نصف دية الرجل وقتلوه،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 فَلَا يُسرِف فِى القَتلِ</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69/2513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زعم ولد الحسن علیه السلام أنّ القائم منهم، وأنّهم أصحاب الأمر، ويزعم ولد ابن الحنفيّة مثل ذلك</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عمّي الحسن علیه السلام، لقد غمد الحسن علیه السلام أربعين ألف سيف حين أصيب أمير المؤمنين علیه السلام، وأسلمها إلى معاوية، ومحمّد بن علي سبعين ألف سيف قاتله، لو حَظَر عليهم حَظيرة ما خرجوا منها حتّى يموتوا جميعاً، وخرج الحسين صلوات الله عليه فعرَضَ نفسه على الله في سبعين رجلاً، من أحقّ بدمه </w:t>
      </w:r>
    </w:p>
    <w:p>
      <w:pPr>
        <w:pStyle w:val="BookText"/>
        <w:rPr/>
      </w:pPr>
      <w:r>
        <w:rPr>
          <w:rFonts w:ascii="Amiri" w:hAnsi="Amiri" w:eastAsia="Amiri" w:cs="Amiri"/>
          <w:color w:val="111111"/>
          <w:sz w:val="28"/>
          <w:sz w:val="28"/>
          <w:szCs w:val="28"/>
          <w:rtl w:val="true"/>
          <w:lang w:bidi="ar-SA"/>
        </w:rPr>
        <w:t>منّا؟ نحن والله أصحاب الأمر، وفينا القائم، ومنّا السفّاح والمنصور،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أولياء الحسين بن عليّ علیهما السلام وعلى دينه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نَجدة الحَرُوري كتب إلى ابن عباس يسأله عن أشياء، عن اليتيم متى ينقطع يُتمه؟ فكتب إليه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اليتيم فانقطاع يُتمه إذا بلغ أشُدّه، وهو الاحتلام</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71/2515</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أبي وأنا حاضر عن اليتيم متى يجوز أمره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يبلغ أشده،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الغُلام ابن ثماني عشرة سنة لا يحتلم أو أقلّ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ثلاث عشرة سنة كُتب له الحَسَن، وكتب عليه السيّء، وجاز أمره، إلّا أن يكون سفيهاً أو ضعيفاً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ثلاثاً وثلاثين سنة، فقد بلغ أشُدّه، وإذا بلغ أربعين سنة فقد انتهى منتهاه، وإذا بلغ إحدى وأربعين فهو في النُّقصان، وينبغي لصاحب الخمسين أن يكون كمن هو في النَّزع</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73/2017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سنان،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أشُدّه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الاحتلام ، ثلاث عشرة سنة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74/2518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أطيل القُعود في المَخرَج</w:t>
      </w:r>
      <w:r>
        <w:rPr>
          <w:rStyle w:val="FootnoteAnchor"/>
          <w:rtl w:val="true"/>
        </w:rPr>
        <w:footnoteReference w:id="228"/>
      </w:r>
      <w:r>
        <w:rPr>
          <w:rFonts w:ascii="Amiri" w:hAnsi="Amiri" w:eastAsia="Amiri" w:cs="Amiri"/>
          <w:color w:val="111111"/>
          <w:sz w:val="28"/>
          <w:sz w:val="28"/>
          <w:szCs w:val="28"/>
          <w:rtl w:val="true"/>
          <w:lang w:bidi="ar-SA"/>
        </w:rPr>
        <w:t>الأسمع غناء بعض الجيران قال فدخلت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وما وعى، والبصر وما رأى، والفُؤاد وما عَقَد عليه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75/2519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هارون، عن أبي عبد الله علیه السلام ،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السمع عمّا يسمع، والبصر عمّا يطرف، والفُؤاد عمّا عقد عليه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76/2520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إنّي أدخل كَنيفاً </w:t>
      </w:r>
      <w:r>
        <w:rPr>
          <w:rStyle w:val="FootnoteAnchor"/>
          <w:rtl w:val="true"/>
        </w:rPr>
        <w:footnoteReference w:id="231"/>
      </w:r>
      <w:r>
        <w:rPr>
          <w:rFonts w:ascii="Amiri" w:hAnsi="Amiri" w:eastAsia="Amiri" w:cs="Amiri"/>
          <w:color w:val="111111"/>
          <w:sz w:val="28"/>
          <w:sz w:val="28"/>
          <w:szCs w:val="28"/>
          <w:rtl w:val="true"/>
          <w:lang w:bidi="ar-SA"/>
        </w:rPr>
        <w:t>لي، ولي جيران وعندهم جوارٍ يُغنّين</w:t>
      </w:r>
      <w:r>
        <w:rPr>
          <w:rStyle w:val="FootnoteAnchor"/>
          <w:rtl w:val="true"/>
        </w:rPr>
        <w:footnoteReference w:id="232"/>
      </w:r>
      <w:r>
        <w:rPr>
          <w:rFonts w:ascii="Amiri" w:hAnsi="Amiri" w:eastAsia="Amiri" w:cs="Amiri"/>
          <w:color w:val="111111"/>
          <w:sz w:val="28"/>
          <w:sz w:val="28"/>
          <w:szCs w:val="28"/>
          <w:rtl w:val="true"/>
          <w:lang w:bidi="ar-SA"/>
        </w:rPr>
        <w:t>ويضربن بالعُود، فربّما أطلت الجُلوس استماعاً منّى 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أتلهّى</w:t>
      </w:r>
      <w:r>
        <w:rPr>
          <w:rStyle w:val="FootnoteAnchor"/>
          <w:rtl w:val="true"/>
        </w:rPr>
        <w:footnoteReference w:id="233"/>
      </w:r>
      <w:r>
        <w:rPr>
          <w:rFonts w:ascii="Amiri" w:hAnsi="Amiri" w:eastAsia="Amiri" w:cs="Amiri"/>
          <w:color w:val="111111"/>
          <w:sz w:val="28"/>
          <w:sz w:val="28"/>
          <w:szCs w:val="28"/>
          <w:rtl w:val="true"/>
          <w:lang w:bidi="ar-SA"/>
        </w:rPr>
        <w:t>إِنَّما هو سَماع أسمعه بأذني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 سَمِعت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 فكأنّي لم أسمع هذه الآية قطّ من كتاب الله من عَجميّ ولا من عربيّ، لا جَرم أنى لا أعود إن شاء الله، وإنّى استغفر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فاغتسل، وصل ما بدا لك، فإنّك كُنتَ مقيماً على أمر عظيم، ما كان أسوأ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وأسأله التوبة من كُلّ ما يَكرَه، فإنَّه لا يَكرَه إِلّا كُلّ قبيح، والقبيح دَعهُ لأهله، فإن لكُلِّ أهلاً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و الزبيري،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الإيمان على جوارح بني آدم، وقسمه عليها، فليس من جوارحه جارحةٌ إلّا وقد وُكَّلت من الإيمان بغير ما وكلت به أختها، فمنها عيناه اللّتان ينظر بهما، ورجلاه اللّتان يمشي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على العين أن لا تنظُر إلى ما حرم الله عليه، وأن تغُضّ عمّا نهاه الله عنه ممّا لا يحِلّ له، وهو عمله وهو من الإيمان،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إِنَّ السَّمْعَ وَالبَصَر وَالْفُؤَادَ كُلُّ أُولَئِكَ كَانَ عَنْهُ مَسْئُولاً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من غضٌ البصر عمّا حرَّم الله، وهو عمله، وهو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على الرّجلين أن لا يُمشى بهما إلى شيءٍ من معاصي الله وفرض عليهما المشي فيما فرض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تَمْشِ فِي الْأَرْضِ مَرَحاً إِنَّكَ لَن تَخرِقَ الأَرضَ وَلَن تَبْلُغَ الجِبَالَ طُولاً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وَأقصد فِي مَشيكَ وَأعْضُض مِن صَوتِك إنَّ أنكَرَ الأصوَاتِ لَصَوتُ الحَمِيرِ</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عن أبي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صَرَّفْنَا فِي هَذَا القُرءَانِ لِيَذَّكَّرُوا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ولقد ذَكَرنا عليّاً في القرآن، وهو الذِّكر، فما زادهم إلّا نفوراً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79/2523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الصباح،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يُسبّح بحمده، وإنّا لنرى أنّ تَنقُّض الجُدُر</w:t>
      </w:r>
      <w:r>
        <w:rPr>
          <w:rStyle w:val="FootnoteAnchor"/>
          <w:rtl w:val="true"/>
        </w:rPr>
        <w:footnoteReference w:id="237"/>
      </w:r>
      <w:r>
        <w:rPr>
          <w:rFonts w:ascii="Amiri" w:hAnsi="Amiri" w:eastAsia="Amiri" w:cs="Amiri"/>
          <w:color w:val="111111"/>
          <w:sz w:val="28"/>
          <w:sz w:val="28"/>
          <w:szCs w:val="28"/>
          <w:rtl w:val="true"/>
          <w:lang w:bidi="ar-SA"/>
        </w:rPr>
        <w:t>هو تسبيحها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80/2524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الحسين بن سعيد،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 شيء إلّا يسبّح بحمده ولكن لا تفقهون تسبيحهم</w:t>
      </w:r>
      <w:r>
        <w:rPr>
          <w:rFonts w:eastAsia="IRNazanin" w:cs="IRNazanin"/>
          <w:color w:val="111111"/>
          <w:sz w:val="28"/>
          <w:szCs w:val="28"/>
          <w:rtl w:val="true"/>
          <w:lang w:bidi="fa-IR"/>
        </w:rPr>
        <w:t xml:space="preserve">) </w:t>
      </w:r>
      <w:r>
        <w:rPr>
          <w:rStyle w:val="FootnoteAnchor"/>
          <w:rtl w:val="true"/>
        </w:rPr>
        <w:footnoteReference w:id="23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يُسبّح بحمده،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لنرى أنّ تَنَقُّض الجدار وهو تسبيحها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أن</w:t>
      </w:r>
      <w:r>
        <w:rPr>
          <w:rStyle w:val="FootnoteAnchor"/>
          <w:rtl w:val="true"/>
        </w:rPr>
        <w:footnoteReference w:id="241"/>
      </w:r>
      <w:r>
        <w:rPr>
          <w:rFonts w:ascii="Amiri" w:hAnsi="Amiri" w:eastAsia="Amiri" w:cs="Amiri"/>
          <w:color w:val="111111"/>
          <w:sz w:val="28"/>
          <w:sz w:val="28"/>
          <w:szCs w:val="28"/>
          <w:rtl w:val="true"/>
          <w:lang w:bidi="ar-SA"/>
        </w:rPr>
        <w:t xml:space="preserve">تنقُّض الحيطان تسبيحها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82/2526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عن النَّوفلي، عن السَّكوني، عن جعفر بن محمّد،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وآله وسلم عن أن تُوسَمَ البهائم في وجوهها، وأن تُضرَب وجوهها، فإنها تُسَبّح بحمد ربّها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83/2527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طير يُصاد في برّ ولا بحر، ولا شيء يُصاد من الوَحش إلّا بتضييعه التسبيح</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جعفر بن محمّد، عن أبيه علیهما السلام أنَّه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إِنِّي أَجِدُ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w:t>
      </w:r>
    </w:p>
    <w:p>
      <w:pPr>
        <w:pStyle w:val="BookText"/>
        <w:rPr/>
      </w:pPr>
      <w:r>
        <w:rPr>
          <w:rFonts w:ascii="Amiri" w:hAnsi="Amiri" w:eastAsia="Amiri" w:cs="Amiri"/>
          <w:color w:val="111111"/>
          <w:sz w:val="28"/>
          <w:sz w:val="28"/>
          <w:szCs w:val="28"/>
          <w:rtl w:val="true"/>
          <w:lang w:bidi="ar-SA"/>
        </w:rPr>
        <w:t xml:space="preserve">شَىءٍ إِلَّا يُسَبِّحُ بِحَمْدِهِ وَلَكِن لَّا 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أتُسبّح الشجرة اليابسة؟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سَمِعتَ خَشَب البيت كيف ينقضّ </w:t>
      </w:r>
      <w:r>
        <w:rPr>
          <w:rStyle w:val="FootnoteAnchor"/>
          <w:rtl w:val="true"/>
        </w:rPr>
        <w:footnoteReference w:id="245"/>
      </w:r>
      <w:r>
        <w:rPr>
          <w:rFonts w:ascii="Amiri" w:hAnsi="Amiri" w:eastAsia="Amiri" w:cs="Amiri"/>
          <w:color w:val="111111"/>
          <w:sz w:val="28"/>
          <w:sz w:val="28"/>
          <w:szCs w:val="28"/>
          <w:rtl w:val="true"/>
          <w:lang w:bidi="ar-SA"/>
        </w:rPr>
        <w:t>؟ فذلك تسبيحُهُ، فسبحان الله على كلّ حال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85/2529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علیه السلام،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كان أحسن الناس صوتاً بالقرآن، وكان يصلّي بفناء الكعبة، فرفع صوته، وكان عتبة بن ربيعة وشيبة بن ربيعة وأبو جهل بن هشام وجماعة منهم يستمعون قراءته،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تَرداد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بها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ليُردّد اسم ربِّه ترداداً، إنّه ليُحِبّه، فيأمرون من يقوم فيستمع إليه،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حتّى نقوم فنستمع قراءته، فأنزل الله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القُرءَانِ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عَلَى أَدْبَارِهِم نُفُوراً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86/2530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أحدهما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أحقٌ فاجهَر به وهي الآية التي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ذكرت رَبَّكَ فِي القُرءَانِ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 عَلَى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المشركون يستمعون إلى قراءة النبي صلی الله علیه وآله وسلم، فإذا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نَفَروا وذهبوا، فإذا فَرَغ منه عادوا وتسمّعوا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87/2531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منصور بن حازم،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إلَّا نَحْنُ مُهْلِكُوهَا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الفناء بالموت أو غيره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قَرْيَةٍ إِلَّا نَحْنُ مُهْلِكُوهَا قَبلَ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والموت أو غيره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عمَّن سَمِع عن أبي جعفر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جَعَلْنَا الرُّؤْيَا الَّتِي أريناكَ إِلَّا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ليَعْمَهُوا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القُرءَانِ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أمية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فقَدِم علينا معروف بن خَرَّبود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عليها الله قال لعمر يا أبا حفص ألا أخبرك بما نزل في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بنو أمية خيرٌ منك وأوصل للرَّحِم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95/2539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الحلبي، عن زُرارة وحُمران ومحمد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أري أنّ رجالاً على المنابر يرُدّون الناس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زُريق وزُفر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وَالشَّجَرَةَ المَلعُونَةَ فِى القُرءَانِ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أميّة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96/2540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رواية أخرى،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قد رأى رجالاً من نارٍ على منابر من نارٍ ويَرُدّون الناس على أعقابهم القهقرى، ولسنا نُسمّى </w:t>
      </w:r>
      <w:r>
        <w:rPr>
          <w:rStyle w:val="FootnoteAnchor"/>
          <w:rtl w:val="true"/>
        </w:rPr>
        <w:footnoteReference w:id="25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101/2545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يونس، عن عبد الرحمن الأشلّ،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الَّتِى أَرَينَاكَ إِلَّا فِتنَةٌ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وسلمو نام فرأى أنّ بني أميّة يَصعَدون المَنابِر، فكلّما صَعِد منهم رجلٌ رأى رسول الله صلی الله علیه وآله وسلم الذّلّة والمَسكَنة، فاستيقظ جَزُوعاً من ذلك، وكان الذين رأهم اثني عشر رجلاً من بني أميّة، فأتاه جبرئيل بهذه الآية، ثمّ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لا يملِكون شيئاً إلّا ملك أهل البيت ضِعفيه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102/2546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شِرك الشيطان،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الأموال والأولاد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مال حرام فهو شرك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 الرجل حتّى يُجامع، فيكون من نُطفته ونُطفة الرجل، إذا كان حراماً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103/2547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يوسف أبو الحجّاج صديقاً لعليّ بن الحسين صلوات الله عليه، وإنّه دخل على امرأته، فأراد أن يَضُمّها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أُمّ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إنما عهدك بذاك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عليّ بن الحسين علیهما السلام فأخبره، فأمره أن يُمسك عنها، فأمسك عنها، فولدت بالحجّاج، وهو ابن شيطان ذي الرَّدهة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104/2548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الملك بن أعين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إذازني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أدخل الشيطان ذَكَره، ثمّ عملا جميعاً، ثمّ تختلط النُّطفتان، فيخلُق الله منهما الولد فيكون شركة الشيطان</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105/2549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 بن قيس الهلالي،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فاحش بذيء قليل الحياء، لا يبالي ما قال ولا ما قيل له، فإنّك إن فتشته لم تَجِده إلَّا لِغَيّة</w:t>
      </w:r>
      <w:r>
        <w:rPr>
          <w:rStyle w:val="FootnoteAnchor"/>
          <w:rtl w:val="true"/>
        </w:rPr>
        <w:footnoteReference w:id="260"/>
      </w:r>
      <w:r>
        <w:rPr>
          <w:rFonts w:ascii="Amiri" w:hAnsi="Amiri" w:eastAsia="Amiri" w:cs="Amiri"/>
          <w:color w:val="111111"/>
          <w:sz w:val="28"/>
          <w:sz w:val="28"/>
          <w:szCs w:val="28"/>
          <w:rtl w:val="true"/>
          <w:lang w:bidi="ar-SA"/>
        </w:rPr>
        <w:t>أو شِرك</w:t>
      </w:r>
      <w:r>
        <w:rPr>
          <w:rStyle w:val="FootnoteAnchor"/>
          <w:rtl w:val="true"/>
        </w:rPr>
        <w:footnoteReference w:id="261"/>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وفي الناس شرك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تقرأ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2"/>
      </w:r>
    </w:p>
    <w:p>
      <w:pPr>
        <w:pStyle w:val="BookText"/>
        <w:rPr/>
      </w:pPr>
      <w:r>
        <w:rPr>
          <w:rFonts w:eastAsia="IRNazanin" w:cs="IRNazanin"/>
          <w:color w:val="111111"/>
          <w:sz w:val="28"/>
          <w:szCs w:val="28"/>
          <w:lang w:bidi="fa-IR"/>
        </w:rPr>
        <w:t>106/2550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يونس، 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عنده علیه السلام ليلة فذكر شرك الشيطان فعظَّمه حتّى أفزعني،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المَخرَج منها وما نصنع؟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المُجامعة فقل بسم الله الرّحمن الرحيم، الذي لا إله إلّا هو بديع السّماوات والأرض، اللّهمّ إن قضيت منّى</w:t>
      </w:r>
      <w:r>
        <w:rPr>
          <w:rStyle w:val="FootnoteAnchor"/>
          <w:rtl w:val="true"/>
        </w:rPr>
        <w:footnoteReference w:id="263"/>
      </w:r>
      <w:r>
        <w:rPr>
          <w:rFonts w:ascii="Amiri" w:hAnsi="Amiri" w:eastAsia="Amiri" w:cs="Amiri"/>
          <w:color w:val="111111"/>
          <w:sz w:val="28"/>
          <w:sz w:val="28"/>
          <w:szCs w:val="28"/>
          <w:rtl w:val="true"/>
          <w:lang w:bidi="ar-SA"/>
        </w:rPr>
        <w:t xml:space="preserve">فى هذه الليلة خليفةً </w:t>
      </w:r>
      <w:r>
        <w:rPr>
          <w:rStyle w:val="FootnoteAnchor"/>
          <w:rtl w:val="true"/>
        </w:rPr>
        <w:footnoteReference w:id="264"/>
      </w:r>
      <w:r>
        <w:rPr>
          <w:rFonts w:ascii="Amiri" w:hAnsi="Amiri" w:eastAsia="Amiri" w:cs="Amiri"/>
          <w:color w:val="111111"/>
          <w:sz w:val="28"/>
          <w:sz w:val="28"/>
          <w:szCs w:val="28"/>
          <w:rtl w:val="true"/>
          <w:lang w:bidi="ar-SA"/>
        </w:rPr>
        <w:t>، فلا تجعل للشيطان فيه نصيباً ولا شركاً ولا حظّاً، واجعله عبداً صالحاً، خالصاً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مصفيّاً وذُرِّيته، جلّ ثناؤك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107/2551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108/2552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العلاء بن رَزين، عن محمّد،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الشيطان ما كان من مال حرام فهو من شركه، ويكون مع الرجل حين يُجامع فيكون نُطفته مع نُطفته إذا كان حراماً،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كلتاهما جميعاً تختلطان،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خُلِق من واحدةٍ، ورُبما خُلِق منهما جميعاً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109/2553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فاستأذن عيسى ابن منصور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ولفلان يا عيسى، أما إنّه ما يُحِبّك،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يقول قولنا وهو يتولّى من نتولّى؟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 نَخوة إبليس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أليس يقول إيليس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خَلَقْتَنِي مِن نَّارٍ وَخَلَقْتَهُ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فالشيطان يُباضع ابن آدم ،هكذا، وقَرَن بين إصبعيه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110/2554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الحَجّاج ابن شيطان يُباضع ذي الرَّدهة،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دخل على أمّ الحجّاج فأراد أن يُصيبها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إنّما عهدك بذلك الساعة؟ فأمسك عنها، فولدت الحجّاج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111/2555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الخُزاعي،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يذكُر في حديث غدير خُمّ، أنّه لمّا قال النبي صلی الله علیه وآله وسلم العلي علیه السلام ما قال، وأقامه </w:t>
      </w:r>
    </w:p>
    <w:p>
      <w:pPr>
        <w:pStyle w:val="BookText"/>
        <w:rPr/>
      </w:pPr>
      <w:r>
        <w:rPr>
          <w:rFonts w:ascii="Amiri" w:hAnsi="Amiri" w:eastAsia="Amiri" w:cs="Amiri"/>
          <w:color w:val="111111"/>
          <w:sz w:val="28"/>
          <w:sz w:val="28"/>
          <w:szCs w:val="28"/>
          <w:rtl w:val="true"/>
          <w:lang w:bidi="ar-SA"/>
        </w:rPr>
        <w:t>للناس ، صَرخ إبليس صَرخةً، فاجتمعت له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يومكم كيوم عيسى، والله لأضِلَّنَ فيه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 عَلَيهِم إبليسُ ظَنَّهُ فَاتَّبَعُوهُ إِلَّا فَرِيقاً مِّنَ المُؤْمِنِينَ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حكى الله والله كلامي قرآناً، وأنزل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وجَلالك لألحقنّ الفريق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صَرَخ إبليس صرخةً، فرجعت إليه العفاريت،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ما هذه الصرخة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 أصحاب عليّ، ولكن وعزّتك وجلالك يا ربّ لأزينن لهم المعاصي حتّى أبغّضهم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 بالحقّ محمّداً، للعفاريت والأبالسة على المؤمن أكثر من الزنابير على اللّحم، والمؤمن أشدّ من الجَبل، والجَبل تدنو إليه </w:t>
      </w:r>
      <w:r>
        <w:rPr>
          <w:rStyle w:val="FootnoteAnchor"/>
          <w:rtl w:val="true"/>
        </w:rPr>
        <w:footnoteReference w:id="272"/>
      </w:r>
      <w:r>
        <w:rPr>
          <w:rFonts w:ascii="Amiri" w:hAnsi="Amiri" w:eastAsia="Amiri" w:cs="Amiri"/>
          <w:color w:val="111111"/>
          <w:sz w:val="28"/>
          <w:sz w:val="28"/>
          <w:szCs w:val="28"/>
          <w:rtl w:val="true"/>
          <w:lang w:bidi="ar-SA"/>
        </w:rPr>
        <w:t>بالفأس فتنحت منه ، والمؤمن لا يستقلّ عن دينه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112/2556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عبدالرحمن بن سالم،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علیه السلام، ونحن نرجو أن تجرى لمن أحبّ الله من عباده المسلمين</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113/2557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وَفَضَّلْنَاهُم عَلَى كَثِيرٍ مِّمَّن خَلَقنَا تَفضِيلاً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كلّ شيءٍ منكبّاً غير الإنسان خُلق منتصاً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114/2558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الفضيل،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نَدعُوا كُلَّ أُناسٍ بِإمَامِهِم </w:t>
      </w:r>
      <w:r>
        <w:rPr>
          <w:rFonts w:eastAsia="IRNazanin" w:cs="IRNazanin"/>
          <w:color w:val="111111"/>
          <w:sz w:val="28"/>
          <w:szCs w:val="28"/>
          <w:rtl w:val="true"/>
          <w:lang w:bidi="fa-IR"/>
        </w:rPr>
        <w:t>)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يجيء رسول الله صلى الله عليه وسلم في قومه، و عليّ علیه السلام في قومه والحسن علیه السلام في قومه، والحسين علیه السلام في قومه، وكُلّ من مات بين ظَهرانّي إمام جاء معه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115/2559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عبد الله علیه السلام ، أنّه إذا كان يوم القيامة يُدعى الله كُلُّ بإمامه الذي مات في عصره، فإن أثبته أعطى كتابه بيمينه،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کل نَدعُوا كُلَّ أَنَاسِ بِإمَامِهِم فَمَن أُوتِيَ كِتَابَهُ بِيَمِينِهِ فَأُولَئِكَ يَقرَءُونَ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واليمين إثبات الإمام، لأنَّه كتاب يقرؤه،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أُوتِيَ كِتَابَهُ بِيَمِينِهِ فَيَقُولُ هَاؤُمُ أقرءُوا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ظَنَنتُ أنّى مُلَاقٍ حِسَابِيَه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الإمام ، فمن نَبَذه وراء ظهره كان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فَنَبَذُوهُ وَرَاءَ ظُهُورِهِمْ </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ومن أنكره كان من أصحاب الشمال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إلى آخر الآيات</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2560</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عن أحدهما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يأتمّون به في الدنيا، ويؤتى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بالشمس والقمر ، فيُقذفان في جهنَّم ومن يعبدهما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117/2561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أحمد، عن الفضل بن شاذان، أنّه وجد مكتوباً بخطّ أبيه،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بدأ غريباً، وسيعود غريباً كما كان، فطُوبى للغُرباء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يستأنف الداعي منّا دعاءً جديداً، كما دعا إليه رسول الله صلی الله علیه وآله وسلم، فأخذتُ بفَخِذه،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إمامى،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سيُدعى كُلّ أناسٍ بإمامهم، أصحاب الشمس بالشمس، وأصحاب القمر بالقمر، وأصحاب النار بالنار، وأصحاب الحجارة بالحجارة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118/2562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عمار الساباطي،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الأرض بغير إمام يحلّ حلال الله، ويُحرّم حرامه،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إمام مات ميتة جاهليّة؛ فمَدّوا ،أعناقهم، وفتحوا ، أعينهم،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الجاهلية الجَهلاء، فلمّا خرجنا من عنده قال لنا سليمان هو والله الجاهليّة الجَهلاء، ولكن لمّا رآكم مددتُم ،أعناقكم، وفتحتم أعينكم، قال لكم كذلك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119/2563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بشير الدّهان،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والله على دين الله ، ثمّ 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نَدعُوا كُلَّ أَنَاسٍ بإمَامِهِم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إمامنا، ورسول الله صلی الله علیه وآله وسلم إمامنا، كم من إمام يجيء يوم القيامة يلعن أصحابه ويلعنونه، ونحنُ </w:t>
      </w:r>
    </w:p>
    <w:p>
      <w:pPr>
        <w:pStyle w:val="BookText"/>
        <w:rPr/>
      </w:pPr>
      <w:r>
        <w:rPr>
          <w:rFonts w:ascii="IRNazanin" w:hAnsi="IRNazanin" w:eastAsia="IRNazanin"/>
          <w:color w:val="111111"/>
          <w:sz w:val="28"/>
          <w:sz w:val="28"/>
          <w:szCs w:val="28"/>
          <w:rtl w:val="true"/>
          <w:lang w:bidi="fa-IR"/>
        </w:rPr>
        <w:t xml:space="preserve">ذريّة محمّد صلی الله علیه وآله وسلم وأمّنا فاطمة صلوات الله عليها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 عن أبي جعفر علیه السلام،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 عَواكُلَّ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إمام المسلمين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إلى الناس أجمعين، ولكن سيكون بعدي أئمَّةٌ على الناس من الله من أهل بيتي، يقومون في الناس فيُكَذَّبُون ويُظْلَمُون، ألا فمن تولاهم فهو منّي ومعي وسَيَلقاني، ألّا ومن ظلمهم أو أعان على ظَلَمهم وكذَّبهم فليس منّي ولا معي، وأنا منه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رواية أخرى مثله ويظلمهم أئمّة الكُفر والضّلال وأشياعهم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أبواب الجنَّة، السامع المطيع لا حُجَّة عليه، وإمام المسلمين تمَّت حُجَّته، و احتجاجه يوم يلقى الله ، لقول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122/2566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بشير،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أحدكم وبين أن يَغتَبط</w:t>
      </w:r>
      <w:r>
        <w:rPr>
          <w:rStyle w:val="FootnoteAnchor"/>
          <w:rtl w:val="true"/>
        </w:rPr>
        <w:footnoteReference w:id="287"/>
      </w:r>
      <w:r>
        <w:rPr>
          <w:rFonts w:ascii="Amiri" w:hAnsi="Amiri" w:eastAsia="Amiri" w:cs="Amiri"/>
          <w:color w:val="111111"/>
          <w:sz w:val="28"/>
          <w:sz w:val="28"/>
          <w:szCs w:val="28"/>
          <w:rtl w:val="true"/>
          <w:lang w:bidi="ar-SA"/>
        </w:rPr>
        <w:t xml:space="preserve">إلّا أن تبلُغ نفسه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بإصبعه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تأوَّل آياً من الكتاب،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علیه السلام إمامكم، وكم إمام يوم القيامة يجيء يلعن أصحابه ويلعنونه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123/2567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عن أحدهما علیهما السلام ، أنّه سُئِل عن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كانوا يأتمُّون به في الدنيا، ويُؤتى بالشمس والقمر فيُقذَفان فى جهنَّم، ومن كان يعبدهما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124/2568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عدلٌ من ربّكم أن توَلّوا</w:t>
      </w:r>
      <w:r>
        <w:rPr>
          <w:rStyle w:val="FootnoteAnchor"/>
          <w:rtl w:val="true"/>
        </w:rPr>
        <w:footnoteReference w:id="293"/>
      </w:r>
      <w:r>
        <w:rPr>
          <w:rFonts w:ascii="Amiri" w:hAnsi="Amiri" w:eastAsia="Amiri" w:cs="Amiri"/>
          <w:color w:val="111111"/>
          <w:sz w:val="28"/>
          <w:sz w:val="28"/>
          <w:szCs w:val="28"/>
          <w:rtl w:val="true"/>
          <w:lang w:bidi="ar-SA"/>
        </w:rPr>
        <w:t>كُلّ قومٍ من تولّوا؟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تميّزوا، فيتميّزون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125/2569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حُمران،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تُريدون أن تَكُونوا معنا يوم القيامة، لا يلعن بعضً</w:t>
      </w:r>
      <w:r>
        <w:rPr>
          <w:rStyle w:val="FootnoteAnchor"/>
          <w:rtl w:val="true"/>
        </w:rPr>
        <w:footnoteReference w:id="295"/>
      </w:r>
      <w:r>
        <w:rPr>
          <w:rFonts w:ascii="Amiri" w:hAnsi="Amiri" w:eastAsia="Amiri" w:cs="Amiri"/>
          <w:color w:val="111111"/>
          <w:sz w:val="28"/>
          <w:sz w:val="28"/>
          <w:szCs w:val="28"/>
          <w:rtl w:val="true"/>
          <w:lang w:bidi="ar-SA"/>
        </w:rPr>
        <w:t>بعضاً، فاتَّقوا الله وأطيعوا، فإنّ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126/2570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الذي يُسوّف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أحُجّ ، العام أحُجّ، حتّى يجينه الموت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الفضيل، عن أبي الحسن علیه السلام، مثل ذلك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127/2571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عامر بن واثلة،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بزعُم أنّه يعلم كُلّ أيةٍ نزلت في القرآن في أيّ يوم نزلت، وفيمن نزلت ؟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 فيمن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وفيمن نزلت ﴿وَلَا يَنفَعُكُم نُصحِي إِن أَرَدتُ أن أنصَحَ لَكُم إن كَانَ اللهُ يُرِيدُ أن يُغوِيَكُم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وفيمن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أصبِرُوا وَصَابِرُوا وَرَابِطُوا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فأتاه الرجل، فغَضِب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الَّذي أمر بهذا واجهني فأُسائله، ولكن سَله مِمَّ العرش، وفيم خُلق، وكيف هو ؟ فانصرف الرجل إلى أبي علیه السلام، فقال ما قيل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أجابك في الآيات؟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أجيبك فيها بنُورٍ وعلم غير المُدّعى ولا المُنتحل، أمّا الأوليان فنزلنا في أبيه، وأمّا الأخُرى فنزلت في أبيه</w:t>
      </w:r>
      <w:r>
        <w:rPr>
          <w:rStyle w:val="FootnoteAnchor"/>
          <w:rtl w:val="true"/>
        </w:rPr>
        <w:footnoteReference w:id="300"/>
      </w:r>
      <w:r>
        <w:rPr>
          <w:rFonts w:ascii="Amiri" w:hAnsi="Amiri" w:eastAsia="Amiri" w:cs="Amiri"/>
          <w:color w:val="111111"/>
          <w:sz w:val="28"/>
          <w:sz w:val="28"/>
          <w:szCs w:val="28"/>
          <w:rtl w:val="true"/>
          <w:lang w:bidi="ar-SA"/>
        </w:rPr>
        <w:t xml:space="preserve">وفينا، ولم يكن الرِّباط الذي أمرنا به، وسيكون من نَسلنا المُرابط، ومن نسله المُرابط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128/2572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كُليب،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أبو بصير وأنا 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مائة ألف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أحجّ العام أحُجّ، فأدركه الموت، ولم يحجّ حجّ الإسلام؟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 أو 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عمي عن فريضةٍ من فرائض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129/2573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عليّ بن الحلبي، عن أبي بصير ، عن أحدهما علیهما السلام ،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130/2574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يعقوب </w:t>
      </w:r>
      <w:r>
        <w:rPr>
          <w:rStyle w:val="FootnoteAnchor"/>
          <w:rtl w:val="true"/>
        </w:rPr>
        <w:footnoteReference w:id="304"/>
      </w:r>
      <w:r>
        <w:rPr>
          <w:rFonts w:ascii="Amiri" w:hAnsi="Amiri" w:eastAsia="Amiri" w:cs="Amiri"/>
          <w:color w:val="111111"/>
          <w:sz w:val="28"/>
          <w:sz w:val="28"/>
          <w:szCs w:val="28"/>
          <w:rtl w:val="true"/>
          <w:lang w:bidi="ar-SA"/>
        </w:rPr>
        <w:t xml:space="preserve">،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تَبْنَاكَ لَقَد كِدتَّ تَرَكَنُ إلَيهِم شَيْئاً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الفتح أخرج رسول الله صلی الله علیه وآله وسلم أصناماً من المسجد، وكان منها صنمٌ على المَروة، وطلبت إليه قريش أن يتركُه، وكان مستحياً، فهم بتركه، ثمّ أمر بكسره، فنزلت هذه الآية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131/2575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عثمان البَجَلي، عن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وآله وسلم اجتمعا عنده وابنتيهما، فتكلّموا في علىّ علیه السلام ، وكان من النبيّ صلی الله علیه وآله وسلم أن يلين</w:t>
      </w:r>
      <w:r>
        <w:rPr>
          <w:rStyle w:val="FootnoteAnchor"/>
          <w:rtl w:val="true"/>
        </w:rPr>
        <w:footnoteReference w:id="306"/>
      </w:r>
      <w:r>
        <w:rPr>
          <w:rFonts w:ascii="Amiri" w:hAnsi="Amiri" w:eastAsia="Amiri" w:cs="Amiri"/>
          <w:color w:val="111111"/>
          <w:sz w:val="28"/>
          <w:sz w:val="28"/>
          <w:szCs w:val="28"/>
          <w:rtl w:val="true"/>
          <w:lang w:bidi="ar-SA"/>
        </w:rPr>
        <w:t>لهما في</w:t>
      </w:r>
    </w:p>
    <w:p>
      <w:pPr>
        <w:pStyle w:val="BookText"/>
        <w:rPr/>
      </w:pPr>
      <w:r>
        <w:rPr>
          <w:rFonts w:ascii="Amiri" w:hAnsi="Amiri" w:eastAsia="Amiri" w:cs="Amiri"/>
          <w:color w:val="111111"/>
          <w:sz w:val="28"/>
          <w:sz w:val="28"/>
          <w:szCs w:val="28"/>
          <w:rtl w:val="true"/>
          <w:lang w:bidi="ar-SA"/>
        </w:rPr>
        <w:t>بعض القول،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كدتَّ تَركَنُ إلَيهِم شَيْئاً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لأذقنَاكَ ضِعفَ الحَيَاةِ وَضِعفَ المَمَاتِ ثُمَّ لَا تَجِدُ لَكَ عَلَيْنَا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تَجِد بعدك مثل علىّ ولياً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132/2576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بعض أصحابنا، عن أحدهما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قضى الاختلاف على خَلقه، وكان أمراً قد قضاه في عِلمه، كما قضى على الأمم من قبلكم، وهي السُّنن والأمثال تجري على الناس، فَجَرَت علينا كما جرت على الذين من قبلنا، وقول الله حقّ، قال الله تبارك وتعالى لمحمّد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مَن قَد </w:t>
      </w:r>
    </w:p>
    <w:p>
      <w:pPr>
        <w:pStyle w:val="BookText"/>
        <w:rPr/>
      </w:pPr>
      <w:r>
        <w:rPr>
          <w:rFonts w:ascii="Amiri" w:hAnsi="Amiri" w:eastAsia="Amiri" w:cs="Amiri"/>
          <w:color w:val="111111"/>
          <w:sz w:val="28"/>
          <w:sz w:val="28"/>
          <w:szCs w:val="28"/>
          <w:rtl w:val="true"/>
          <w:lang w:bidi="ar-SA"/>
        </w:rPr>
        <w:t>أرسَلْنَا قَبلَكَ مِن رُّسُلِنَا وَلَا تَجِدُ لِسُنَّتِنَا تَحويلاً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سُنَّةَ الأَوَّلِينَ فَلَن تَجِدَ لِسُنَّتِ اللهِ تَبدِيلاً وَلَن تَجِدَ لِسُنَّتِ اللهِ تَحويلاً</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يَنتَظِرُونَ إِلَّا مِثلَ أيَّامِ الَّذِينَ خَلَوا مِن قَبْلِهِم قُل 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30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قضى الله على موسى علیه السلام ، وهو مع قومه يُريهم الآيات والعبر </w:t>
      </w:r>
      <w:r>
        <w:rPr>
          <w:rStyle w:val="FootnoteAnchor"/>
          <w:rtl w:val="true"/>
        </w:rPr>
        <w:footnoteReference w:id="311"/>
      </w:r>
      <w:r>
        <w:rPr>
          <w:rFonts w:ascii="Amiri" w:hAnsi="Amiri" w:eastAsia="Amiri" w:cs="Amiri"/>
          <w:color w:val="111111"/>
          <w:sz w:val="28"/>
          <w:sz w:val="28"/>
          <w:szCs w:val="28"/>
          <w:rtl w:val="true"/>
          <w:lang w:bidi="ar-SA"/>
        </w:rPr>
        <w:t>، ثمّ مرّوا على قومٍ يَعبُدون أصناماً،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اجعل لنا إلنها كما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قوم تَجهَلون فاستخلف موسى هارون فنصبوا عِجلاً جَسَداً له ،خُوار،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إلهكم وإله موسى وتركوا هارون، فقال يا قوم إنَّما فُتِنتم به، وإنَّ ربَّكم الرحمن فاتبعوني، وأطيعوا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نَبرَح عليه عاكفين حتّى يرجع إلينا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فَضَرَب لكم أمثالهم، وبين لكم كيف صنع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 الله صلی الله علیه وآله وسلم لم يُقبض حتّى أعلم الناس أمر علي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منّى بمنزلة هارون من موسى غير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صاحب راية رسول الله صلی الله علیه وآله وسلم في المواطن كلّها، وكان معه في المسجد يَدخُله على كُلّ حال، وكان أوّل الناس إيماناً به، فلمّا قبض نبيّ الله صلی الله علیه وآله وسلم، كان الذي كان لمّا قد قُضي من الاختلاف، وعَمَد </w:t>
      </w:r>
      <w:r>
        <w:rPr>
          <w:rStyle w:val="FootnoteAnchor"/>
          <w:rtl w:val="true"/>
        </w:rPr>
        <w:footnoteReference w:id="312"/>
      </w:r>
      <w:r>
        <w:rPr>
          <w:rFonts w:ascii="IRNazanin" w:hAnsi="IRNazanin" w:eastAsia="IRNazanin"/>
          <w:color w:val="111111"/>
          <w:sz w:val="28"/>
          <w:sz w:val="28"/>
          <w:szCs w:val="28"/>
          <w:rtl w:val="true"/>
          <w:lang w:bidi="fa-IR"/>
        </w:rPr>
        <w:t>عُمر فبايع أبا بكر ولم يُدفن رسول الله صلی الله علیه وآله وسلم و بعدُ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ذلك عليّ علیه السلام، ورأى الناس قد بايعوا أبا بكر، خشي أن يفتتن </w:t>
      </w:r>
    </w:p>
    <w:p>
      <w:pPr>
        <w:pStyle w:val="BookText"/>
        <w:rPr/>
      </w:pPr>
      <w:r>
        <w:rPr>
          <w:rFonts w:ascii="Amiri" w:hAnsi="Amiri" w:eastAsia="Amiri" w:cs="Amiri"/>
          <w:color w:val="111111"/>
          <w:sz w:val="28"/>
          <w:sz w:val="28"/>
          <w:szCs w:val="28"/>
          <w:rtl w:val="true"/>
          <w:lang w:bidi="ar-SA"/>
        </w:rPr>
        <w:t>الناس، ففَرّغ</w:t>
      </w:r>
      <w:r>
        <w:rPr>
          <w:rStyle w:val="FootnoteAnchor"/>
          <w:rtl w:val="true"/>
        </w:rPr>
        <w:footnoteReference w:id="313"/>
      </w:r>
      <w:r>
        <w:rPr>
          <w:rFonts w:ascii="IRNazanin" w:hAnsi="IRNazanin" w:eastAsia="IRNazanin"/>
          <w:color w:val="111111"/>
          <w:sz w:val="28"/>
          <w:sz w:val="28"/>
          <w:szCs w:val="28"/>
          <w:rtl w:val="true"/>
          <w:lang w:bidi="fa-IR"/>
        </w:rPr>
        <w:t>إلى كتاب الله وأخذ بجمعه في مُصحَف، فأرسل أبو بكر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 فبايع 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حتّى أجمع القرآن فأرسل إليه مرَّةً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حتّى أفرغ فأرسل إليه الثالثة عمر رجلاً</w:t>
      </w:r>
      <w:r>
        <w:rPr>
          <w:rStyle w:val="FootnoteAnchor"/>
          <w:rtl w:val="true"/>
        </w:rPr>
        <w:footnoteReference w:id="314"/>
      </w:r>
      <w:r>
        <w:rPr>
          <w:rFonts w:ascii="IRNazanin" w:hAnsi="IRNazanin" w:eastAsia="IRNazanin"/>
          <w:color w:val="111111"/>
          <w:sz w:val="28"/>
          <w:sz w:val="28"/>
          <w:szCs w:val="28"/>
          <w:rtl w:val="true"/>
          <w:lang w:bidi="fa-IR"/>
        </w:rPr>
        <w:t>يقال له قُنفُذ، فقامت فاطمة بنت رسول الله صلی الله علیه وآله وسلم و تَحُول بينه وبين عليّ علیه السلام، فضربها فانطلق قُنفُذ</w:t>
      </w:r>
      <w:r>
        <w:rPr>
          <w:rStyle w:val="FootnoteAnchor"/>
          <w:rtl w:val="true"/>
        </w:rPr>
        <w:footnoteReference w:id="315"/>
      </w:r>
      <w:r>
        <w:rPr>
          <w:rFonts w:ascii="IRNazanin" w:hAnsi="IRNazanin" w:eastAsia="IRNazanin"/>
          <w:color w:val="111111"/>
          <w:sz w:val="28"/>
          <w:sz w:val="28"/>
          <w:szCs w:val="28"/>
          <w:rtl w:val="true"/>
          <w:lang w:bidi="fa-IR"/>
        </w:rPr>
        <w:t xml:space="preserve">وليس معه عليّ علیه السلام، فخشي أن يجمع علي الهلال الناس، فأمر بحطب فجُعِل حوالي بيته، ثم انطلق عمر بنار، فأراد أن يُحرق على عليّ بيته وعلى فاطمة والحسن والحسين صلوات الله عليهم، فلما رأى علىّ علیه السلام لان ذلك، خرج فبايع كارهاً غیر طائع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133/2577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العباس، عن أبي عبد الله علیه السلام،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مَن قَد أرسَلْنَا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سُنّة محمّد صلی الله علیه وآله وسلم، ومن كان قبله من الرُّسل، وهو الإسلام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134/2578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فَرَضَ الله من الصَّلوات،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في الليل والنهار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سمّاهن الله، وبيّنهنّ في كتابه لنبيّه؟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الله لنبيّه 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أقيم الصَّلاةَ لِدُلُوكِ الشَّمسِ إِلى غَسَقِ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ففي ما بين دُلُوك الشمس </w:t>
      </w:r>
    </w:p>
    <w:p>
      <w:pPr>
        <w:pStyle w:val="BookText"/>
        <w:rPr/>
      </w:pPr>
      <w:r>
        <w:rPr>
          <w:rFonts w:ascii="Amiri" w:hAnsi="Amiri" w:eastAsia="Amiri" w:cs="Amiri"/>
          <w:color w:val="111111"/>
          <w:sz w:val="28"/>
          <w:sz w:val="28"/>
          <w:szCs w:val="28"/>
          <w:rtl w:val="true"/>
          <w:lang w:bidi="ar-SA"/>
        </w:rPr>
        <w:t>إلى غَسَق الليل أربع صلوات سمّاهنَّ وبينهنَّ ووقتهنَّ، وغَسَق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وَقُرءَانَ الفَجر إنَّ قُرءَانَ الفَجر كَانَ مَشهُوداً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الخامسة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135/2579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الله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لِدُلُوكِ الشَّمْسِ إِلى غَسَقِ 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عند كبد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انتصاف الليل، فرض الله فيما بينهما أربع صلوات الظهر والعصر، والمغرب،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وَقُرْءَانَ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قُرءَانَ الفَجرِ 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صلاة الغداة حَرَسُ اللّيل والنهار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زالت الشمس فقد دخل وقت الصلاتين، ليس يعمل إلّا السُّبحة</w:t>
      </w:r>
      <w:r>
        <w:rPr>
          <w:rStyle w:val="FootnoteAnchor"/>
          <w:rtl w:val="true"/>
        </w:rPr>
        <w:footnoteReference w:id="319"/>
      </w:r>
      <w:r>
        <w:rPr>
          <w:rFonts w:ascii="Amiri" w:hAnsi="Amiri" w:eastAsia="Amiri" w:cs="Amiri"/>
          <w:color w:val="111111"/>
          <w:sz w:val="28"/>
          <w:sz w:val="28"/>
          <w:szCs w:val="28"/>
          <w:rtl w:val="true"/>
          <w:lang w:bidi="ar-SA"/>
        </w:rPr>
        <w:t xml:space="preserve">التي جَرَت بها السُّنَّة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وَقُرءَانَ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وضعهنَّ رسول الله صلی الله علیه وآله وسلم ووقَّتهنَّ للناس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136/2580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عن أبي جعفر علیه السلام،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 اللّيل، ذلك أربع صلوات وضعهنَّ رسول الله صلی الله علیه وآله وسلم ووقَّتهنَّ للناس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وقُرءَانَ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137/2581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الحلبي،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وغسق الليلة نصفها ، بل زوالها،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الغداة،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وَقُرْءَانَ الفَجْرِ إِنَّ قُرْءَانَ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فرَكعَتا الفَجر تَحضُر هما الملائكة ملائكة الليل والنهار</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وهو مُغضب وعنده نَفَرٌ من أصحابنا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تصلّون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سُكُوت،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ما نصلّي حتّى يُؤذِّن مُؤذِّن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أما إنّه إذا أذّن فقد زالت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دخلت أربع صلوات فيما بين هذين الوقتين، وأفرد صلاة الفجر،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وَقُرءان الفَجْرِ إِنَّ قُرْءَانَ الفَجْرِ كَانَ مَشْهُوداً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قبل أن تَزُول الشمس فلا صلاة له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ومحمّد بن مسلم، عن أبي جعفر وأبي عبد الله علیهما السلام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أقِمِ الصَّلاةَ لِدُلُوكِ الشَّمْسِ إِلى غَسَقِ 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الصلوات كُلّهن، ودُلُوكُ الشمس زوالُها، وغسق الليل انتصافه،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يُنادي منادٍ من السماء كلّ ليلة إذا انتصف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رقد عن صلاة العشاء إلى هذه الساعة فلا نامت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وَقُرْءَانَ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الصبح،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تحضُره ملائكة الليل والنهار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2584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سعيد بن المسيب، عن عليّ بن الحسين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فُرِضت الصلاة على المسلمين على ما هم اليوم عليه؟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بالمدينة حين ظهرت الدعوة وقوي الإسلام، وكتب الله على المسلمين الجهاد، زاد في الصلاة رسول الله صلی الله علیه وآله وسلم سبع ركعات، في الظهر ركعتين، وفي العصر ركعتين، وفي المغرب ركعة، وفي العشاء ركعتين، وأقرّ الفجر على ما ضت عليه بمكة، لتعجيل نُزُول الملائكة إلى الأرض، وتعجيل عُرُوج ملائكة </w:t>
      </w:r>
    </w:p>
    <w:p>
      <w:pPr>
        <w:pStyle w:val="BookText"/>
        <w:rPr/>
      </w:pPr>
      <w:r>
        <w:rPr>
          <w:rFonts w:ascii="Amiri" w:hAnsi="Amiri" w:eastAsia="Amiri" w:cs="Amiri"/>
          <w:color w:val="111111"/>
          <w:sz w:val="28"/>
          <w:sz w:val="28"/>
          <w:szCs w:val="28"/>
          <w:rtl w:val="true"/>
          <w:lang w:bidi="ar-SA"/>
        </w:rPr>
        <w:t>الليل إلى السماء، فكان ملائكة الليل وملائكة النهار يشهدون مع رسول الله صلی الله علیه وآله وسلم الفجر، فلذلك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وَقُرْءَانَ الفَجْرِ إِنَّ قُرْءَانَ الفَجْرِ كَانَ مَشْهُوداً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يَشهَده المسلمون، وتَشهَده ملائكة الليل وملائكة النهار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141/2585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عُبيد بن زرارة، عن أبي عبد 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الله الصَّلاةَ لِدُلُوكِ الشَّمْسِ إِلى غَسَقِ 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افترض أربع صلوات، أوّل وقتها من زوال الشمس إلى انتصاف الليل، منها صلاتان أوّل وقتهما من عند زوال الشمس إلى غروبها، إلّا أن هذه قبل هذه، ومنها صلاتان أوّل وقتهما من غُروب الشمس إلى انتصاف الليل، إلّا أن هذه قبل هذه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142/2586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هاشم الخادم، عن أبي الحسن الماضي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غُروب الشمس إلى سُقوط القُرص غَسَق</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143/2587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خيثمة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علیهما السلام أنا ومُفضَّل بن عمر ليلاً، ليس عنده أحدٌ غيرنا، فقال له مُفضّل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حدّثنا حديثاً نُسَرّ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حَشَر الله الخلائق في صَعِيدٍ واحدٍ حفاةً عراةٌ غُزلاً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الغُزل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خُلِقوا أوّل مرَّة، فَيَقِفون حتّى يُلجمهم العَرَق </w:t>
      </w:r>
      <w:r>
        <w:rPr>
          <w:rStyle w:val="FootnoteAnchor"/>
          <w:rtl w:val="true"/>
        </w:rPr>
        <w:footnoteReference w:id="329"/>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الله يحكُم بيننا، ولو إلى النار؛ يَرَون أنَّ في النار </w:t>
      </w:r>
    </w:p>
    <w:p>
      <w:pPr>
        <w:pStyle w:val="BookText"/>
        <w:rPr/>
      </w:pPr>
      <w:r>
        <w:rPr>
          <w:rFonts w:ascii="Amiri" w:hAnsi="Amiri" w:eastAsia="Amiri" w:cs="Amiri"/>
          <w:color w:val="111111"/>
          <w:sz w:val="28"/>
          <w:sz w:val="28"/>
          <w:szCs w:val="28"/>
          <w:rtl w:val="true"/>
          <w:lang w:bidi="ar-SA"/>
        </w:rPr>
        <w:t>راحةً ممّا هم فيه، ثمّ يأتون آدم علیه السلام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أبونا وأنت نبيّ، فَسَل ربَّك يحكم بيننا ولو إلى النار، فيقول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بصاحبكم، خلقني ربّي بيده وحملني على عرشه، وأسجَد لي ملائكته، ثمّ أمرني فعصيته، ولكنّي أدُلُّكم على ابنى الصدّيق الذي مَكَث في قومه ألف سنة إلّا خمسين عاماً يَدْعُوهم كلّما كَذَّبوا أشتدّ تصديقه، نوح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نوحاً علیه السلام ،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ربَّك يحكم بيننا، ولو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من أهلي، ولكنّي أدلكم إلى من اتَّخذه الله خليلاً في دار الدنيا ائتوا إبراهيم قال فيأتون إبراهيم علیه السلام،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سقيم، ولكنّي أدلّكم على من كلَّمه الله تكليماً،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موسى علیه السلام فيقولون 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إنّي قتلتُ نفساً، ولكنّي أدُّلكم على من كان يخلق بإذن الله ويُبرئ الأكمه والأبرص بإذن الله عيسى، فيأتونه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بصاحبكم، ولكنّي أدلُّكم على من بشّرتكم به في دار الدنيا، أحمد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نبى ولد من آدم إلى محمّد صلوات الله عليهم إلّا وهم تحت لواء محمّد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سل ربَّك يحكم بيننا ولو إلى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صاحبكم، فيأتي دار الرحمن وهي عَدْن، وإنّ بابها سعته بعدما بين المشرق والمغرب، فيُحرّك حَلْقَةً من الحَلَق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وهو أعلم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فيفتح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نظرتُ إلى ربي</w:t>
      </w:r>
      <w:r>
        <w:rPr>
          <w:rStyle w:val="FootnoteAnchor"/>
          <w:rtl w:val="true"/>
        </w:rPr>
        <w:footnoteReference w:id="330"/>
      </w:r>
      <w:r>
        <w:rPr>
          <w:rFonts w:ascii="Amiri" w:hAnsi="Amiri" w:eastAsia="Amiri" w:cs="Amiri"/>
          <w:color w:val="111111"/>
          <w:sz w:val="28"/>
          <w:sz w:val="28"/>
          <w:szCs w:val="28"/>
          <w:rtl w:val="true"/>
          <w:lang w:bidi="ar-SA"/>
        </w:rPr>
        <w:t>، مجدته تمجيداً لم يُمجده أحد كان قبلي، ولا يُمجّده أحدٌ كان بعدي، ثمّ أخرّ ساجداً،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ارفع رأسك، وقُل يُسمع قولك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وأَشفَع تُشَفَّع، وسَل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رأسي ونظرتُ إلى ربّي، مجدته تمجيداً أفضل من الأول، ثمّ أخرّ ساجداً،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وقُل يُسمع قولك، وأشفَع تُشَفّع؛ وسَل تُعط،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رفعت رأسي، ونظرت إلى ربّي، مجدته تمجيداً أفضل من الأوّل والثاني، ثمّ أخرّ ساجداً،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رأسك، وقُل يُسْمَع قولك، وأَشْفَع تُشَفّع وسَل تُعطّ، فإذا رفعتُ رأسي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احكم بين عبادك، ولو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يؤتى بناقةٍ من ياقوت أحمر، وزمامها زَبَرجَد أخضر حتّى أركبها، ثمّ أتي المقام المحمود حتّى أقف عليه، وهو تَلُّ من مسكٍ أذفر محاذ بحيال العرش، ثمّ يُدعى إبراهيم علیه السلام فيُحمَل على مثلها، فيجيء حتّى يقف عن يمين رسول الله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يرفع رسول الله صلی الله علیه وآله وسلم يده فيضرِب على كَتِف عليّ بن أبي طالب علیه السلام،ثمّ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تؤتى والله بمثلها فتُحمَل عليها، ثمّ تجيء حتّى تقف بيني وبين أبيك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يخرُج منادٍ من عند الرحمن،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أليس العدل من ربكم أن يولّي كُلّ قوم ما كانوا يقولون في دار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وأيّ شيءٍ عدل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الشيطان الذي أضلّ فرقةً من الناس حتى زَعموا أن عيسى هو الله وابن الله، فيتبعونه إلى النار، ويقوم الشيطان الذي أضلَّ فِرقةً من الناس حتَّى زَعَموا أن عُزيراً بن الله حتى يتبعونه إلى النار ، ويقوم كُلِّ شيطانٍ َأضلَّ فِرقةً فيتبعونه إلى النار حتّى تبقى هذه الأمّة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يخرُج منادٍ من عند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أليس العدل من ربّكم </w:t>
      </w:r>
    </w:p>
    <w:p>
      <w:pPr>
        <w:pStyle w:val="BookText"/>
        <w:rPr/>
      </w:pPr>
      <w:r>
        <w:rPr>
          <w:rFonts w:ascii="IRNazanin" w:hAnsi="IRNazanin" w:eastAsia="IRNazanin"/>
          <w:color w:val="111111"/>
          <w:sz w:val="28"/>
          <w:sz w:val="28"/>
          <w:szCs w:val="28"/>
          <w:rtl w:val="true"/>
          <w:lang w:bidi="fa-IR"/>
        </w:rPr>
        <w:t>أن يولّي كُلّ فريق من كانوا يتولّون في دار الدنيا،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فيقوم شيطانٌ فيتبعه من كان يتولّاه، ثمّ يقوم شيطان فيتبعه من كان يتولّاه، ثمّ يقوم شيطان ثالث فيتبعه من كان يتولاه، ثمّ يقوم معاوية فيتبعه من كان يتولّاه، ويقوم عليّ علیه السلام فيتبعه من كان يتولّاه، ثمّ يقوم يزيد بن معاوية فيتبعه من كان يتولّاه، ويقوم الحسن علیه السلام فيتبعه من كان يتولّاه، ويقوم الحسين علیه السلام فيتبعه من كان يتولّاه، ثمّ يقوم مروان بن الحكم وعبد الملك فيتبعهما من كان يتولّاهما، ثمّ يقوم عليّ بن الحسين علیهما السلام فيتبعه من كان يتولّاه، ثمّ يقوم الوليد بن عبد الملك، ويقوم محمّد بن عليّ علیهما السلام فيتبعهما من كان يتولّاهما، ثمّ أقوم أنا فيتبعني من كان يتولّاني، وكأنّي بكما معي؛ ثمّ يؤتى بنا فنجلس على عرش</w:t>
      </w:r>
      <w:r>
        <w:rPr>
          <w:rStyle w:val="FootnoteAnchor"/>
          <w:rtl w:val="true"/>
        </w:rPr>
        <w:footnoteReference w:id="331"/>
      </w:r>
      <w:r>
        <w:rPr>
          <w:rFonts w:ascii="Amiri" w:hAnsi="Amiri" w:eastAsia="Amiri" w:cs="Amiri"/>
          <w:color w:val="111111"/>
          <w:sz w:val="28"/>
          <w:sz w:val="28"/>
          <w:szCs w:val="28"/>
          <w:rtl w:val="true"/>
          <w:lang w:bidi="ar-SA"/>
        </w:rPr>
        <w:t>ربّنا، ويُؤتى بالكتب فتُوضع، فنشهد على عَدوّنا، ونشفع لمن كان من شيعتنا مُرهَقاً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المُرهَق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فأمّا الذين أتقوا من شيعتنا فقد نجاهم الله بمفازَتهم، لا يَمَسّهم السُّوء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جاءته جاريةٌ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القُرشي ،بالباب فقال الذنُو اله،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اسكتو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144/2588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حكيم،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قُمتُ المقام المحمود، شَفَعتُ لأبي وأُمِّي وعمّي وأخٌ كان لي الله مُوافياً في الجاهلية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145/2589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عِيص بن القاسم،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أناساً من بني هاشم أتوا رسول الله صلی الله علیه وآله وسلم، فسألوه أن يستعملهم على صدقات المواشي،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w:t>
      </w:r>
    </w:p>
    <w:p>
      <w:pPr>
        <w:pStyle w:val="BookText"/>
        <w:rPr/>
      </w:pPr>
      <w:r>
        <w:rPr>
          <w:rFonts w:ascii="IRNazanin" w:hAnsi="IRNazanin" w:eastAsia="IRNazanin"/>
          <w:color w:val="111111"/>
          <w:sz w:val="28"/>
          <w:sz w:val="28"/>
          <w:szCs w:val="28"/>
          <w:rtl w:val="true"/>
          <w:lang w:bidi="fa-IR"/>
        </w:rPr>
        <w:t>لنا هذا السَّهم الذي جعله الله للعاملين عليها فنحن أولى به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 إنَّ الصدقة لا تحلّ لي ولا لكم، ولكنّي وُعِدت بالشَّفاعة،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أشهد أنَّه قد وعدها، فما ظنَّكم يا بني عبد المطلب إذا أخذت بحَلقة الباب؟ أتروني مُؤثراً عليكم غيركم؟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والإنس يجلِسون</w:t>
      </w:r>
      <w:r>
        <w:rPr>
          <w:rStyle w:val="FootnoteAnchor"/>
          <w:rtl w:val="true"/>
        </w:rPr>
        <w:footnoteReference w:id="334"/>
      </w:r>
      <w:r>
        <w:rPr>
          <w:rFonts w:ascii="IRNazanin" w:hAnsi="IRNazanin" w:eastAsia="IRNazanin"/>
          <w:color w:val="111111"/>
          <w:sz w:val="28"/>
          <w:sz w:val="28"/>
          <w:szCs w:val="28"/>
          <w:rtl w:val="true"/>
          <w:lang w:bidi="fa-IR"/>
        </w:rPr>
        <w:t>يوم القيامة في صعيدٍ واحدٍ، فإذا طال بهم الموقف طلبوا الشّفاعة،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فيأتون نوحاً علیه السلام فيسألونه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فيأتون إلى إبراهيم علیه السلام فيسألونه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موسى فيأتونه فيسألونه الشفاعة،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قد رفعت حاجتي</w:t>
      </w:r>
      <w:r>
        <w:rPr>
          <w:rStyle w:val="FootnoteAnchor"/>
          <w:rtl w:val="true"/>
        </w:rPr>
        <w:footnoteReference w:id="335"/>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انتوا عيسى، فيأتونه ويسألونه الشفاعة،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قد رفعت حاجتي،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انتوا محمداً، فيأتونه فيسألونه الشفاعة، فيقوم مُدلاً حتّى يأتي باب الجنّة، فيأخُذ بحلقة ،الباب، ثمّ يقرعه،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فيُرحبون ويفتحون الباب، فإذا نظر إلى الجنَّةَ، خَرّ ساجداً يُمَجد ربّه ويُعظُمه، فيأتيه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 فيقوم فيرفع رأسه، ويدخُل من باب الجنّة، ، فيَخِّر ساجداً، يمجّد ربّه ويُعظّمه، فيأتيه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رأسك، وسَل تُعط، واشفَع تُشَفّع، فيقوم فيمشي في الجنَّة ساعةً، ثمّ يخرّ ساجداً يمجد ربه ويعظمه، فيأتيه 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أرفع رأسك، وسل تعط، واشفَع تُشَفّع، فيقوم فما يسأل شيئاً إلّا أعطاه </w:t>
      </w:r>
    </w:p>
    <w:p>
      <w:pPr>
        <w:pStyle w:val="BookText"/>
        <w:rPr/>
      </w:pPr>
      <w:r>
        <w:rPr>
          <w:rFonts w:ascii="IRNazanin" w:hAnsi="IRNazanin" w:eastAsia="IRNazanin"/>
          <w:color w:val="111111"/>
          <w:sz w:val="28"/>
          <w:sz w:val="28"/>
          <w:szCs w:val="28"/>
          <w:rtl w:val="true"/>
          <w:lang w:bidi="fa-IR"/>
        </w:rPr>
        <w:t>إیاه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146/2590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بعض أصحابنا، عن أحدهما علیهما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الشَّفاعة</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استوهب من ربِّي أربعة آمنة بنت وهب وعبدالله بن عبدالمطلب، وأبا طالب ورجلاً جرت بيني وبينه أخُوّة، وطلب إليّ أن أطلُب إلى ربِّي أن يَهَبه لي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148/2592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عُبيد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المؤمن ، هل له شفاعة؟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يحتاج المؤمن إلى شفاعة محمّد صلی الله علیه وآله وسلم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للمؤمنين خطايا وذنوباً، وما من أحدٍ إلّا ويحتاج إلى شفاعة محمّد صلی الله علیه وآله وسلم ولا يومئذٍ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رجل عن قول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يأخُذ حَلقة باب الجنَّة فيفتحها، فيخرّ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واطلب تُعط، فيرفع رأسه، ثمّ يخِرّ ساجداً،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اشفَع تُشَفّع، واطلب تُعط، ثمّ يرفع رأسه، فيَشفَع فيُشَفّع، ويطلب فيُعطى</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عن أبي إبراهيم علیه السلام، في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الناس يوم القيامة مقدار أربعين عاماً، وتُؤمَر الشمس فتركّب على رؤوس العِباد، ويُلجمهم العرق، وتؤمر الأرض فلا تقبل من عَرَقهم شيئاً، فيأتون أدم فيشفعون له فيَدُلّهم على نُوح </w:t>
      </w:r>
    </w:p>
    <w:p>
      <w:pPr>
        <w:pStyle w:val="BookText"/>
        <w:rPr/>
      </w:pPr>
      <w:r>
        <w:rPr>
          <w:rFonts w:ascii="Amiri" w:hAnsi="Amiri" w:eastAsia="Amiri" w:cs="Amiri"/>
          <w:color w:val="111111"/>
          <w:sz w:val="28"/>
          <w:sz w:val="28"/>
          <w:szCs w:val="28"/>
          <w:rtl w:val="true"/>
          <w:lang w:bidi="ar-SA"/>
        </w:rPr>
        <w:t>ويَدُلّهم نُوح على إبراهيم، ويَدُلّهم إبراهيم على موسى، ويَدُلّهم موسى على عيسى، ويَدُلُّهم عيسى،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بمحمّد خاتم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محمّدصلی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لها، فينطلق حتّى يأتي باب الجنّة فيَدُقّ،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له، فإذا فتح الباب، استقبل ربَّه، فخرّ ساجداً، فلا يرفع رأسه حتّى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وسَل تُعطّ واشْفَعْ تُشَفّع، فيرفع رأسه، فيستقبل ربِّه، فيخر ساجداً، فيقال له مثلها، فيرفع رأسه حتّى إنّه ليَشفَع لمن قد أحرِق بالنار، فما أحدٌ من الناس يوم القيامة في جميع الأمم أوجه من</w:t>
      </w:r>
    </w:p>
    <w:p>
      <w:pPr>
        <w:pStyle w:val="BookText"/>
        <w:rPr/>
      </w:pPr>
      <w:r>
        <w:rPr>
          <w:rFonts w:ascii="Amiri" w:hAnsi="Amiri" w:eastAsia="Amiri" w:cs="Amiri"/>
          <w:color w:val="111111"/>
          <w:sz w:val="28"/>
          <w:sz w:val="28"/>
          <w:szCs w:val="28"/>
          <w:rtl w:val="true"/>
          <w:lang w:bidi="ar-SA"/>
        </w:rPr>
        <w:t>محمّد صلی الله علیه وآله وسلم،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زيد بن علي،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وَأَجَعل لِّي مِن لَّدُنكَ سُلطَاناً نَصِيراً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151/2595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حَمْدَويه، عن يعقوب بن يزيد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اللَّعِب بالشَّطرنج،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الشَّطرنج من الباطل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152/2596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الشّفاء في علم القرآن،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شِفَاءٌ وَرَحْمَةٌ لِّلْمُؤْمِنِينَ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لا شَكَّ فيه ولا مِرية، وأهله أئمّة الهُدى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153/2597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أبي حمزة، رفعه إلى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w:t>
      </w:r>
    </w:p>
    <w:p>
      <w:pPr>
        <w:pStyle w:val="BookText"/>
        <w:rPr/>
      </w:pPr>
      <w:r>
        <w:rPr>
          <w:rFonts w:ascii="Amiri" w:hAnsi="Amiri" w:eastAsia="Amiri" w:cs="Amiri"/>
          <w:color w:val="111111"/>
          <w:sz w:val="28"/>
          <w:sz w:val="28"/>
          <w:szCs w:val="28"/>
          <w:rtl w:val="true"/>
          <w:lang w:bidi="ar-SA"/>
        </w:rPr>
        <w:t xml:space="preserve">جبرئيل علیه السلام على محمّد صلی الله علیه وآله وسلم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يَزِيدُ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حَقَّهم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خَسَاراً</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154/2598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عنده عن البِيع</w:t>
      </w:r>
      <w:r>
        <w:rPr>
          <w:rStyle w:val="FootnoteAnchor"/>
          <w:rtl w:val="true"/>
        </w:rPr>
        <w:footnoteReference w:id="34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فيها، ما أنظفها قد رأيتها وأنا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فيها وهم يصلّون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إلى قبلتك، ودَعهم يُصلّون حيث شاء وا، أما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 فَرَبُّكُم أَعلَمُ بِمَن هُوَ أهدَى سَبيلاً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2599</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حماد، عن صالح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 وقد سُئِل عن الصلاة في البيع والكنائس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فيها، فقد رأيتها وما أنظفها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أصلّى فيها وإن كانوا يُصلّون فيها ؟ فقال صَلّ فيها وإن كانوا يصلّون فيها، أما تقرأ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صَلّ إلى القبلة ودَعهم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156/2600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الخُلُود في الجنَّة والنار،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خُلّد أهل النار في النّار ، لأنّ نيّاتهم كانت في الدنيا لو خُلدوا فيها أن يَعصُوا الله أبداً، وإنَّما خُلّد أهل الجنَّة في الجنَّة، لأنّ نيّاتهم كانت في الدنيا أن لو بَقُوا فيها أن يُطيعوا الله أبداً، فبالنيّات خُلّد هؤلاء وهؤلاء، ثم تلا علیه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p>
    <w:p>
      <w:pPr>
        <w:pStyle w:val="BookText"/>
        <w:rPr/>
      </w:pP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157/2601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عَنِ الرُّوحِ قُلِ الرُّوحُ مِن أمرِ رَبِّى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خَلق الله، والله يزيد في الخَلق ما يشاء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158/2602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عن أبي جعفر وأبي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أحدٌ صَمَد، والصَّمد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ليس له جوف، فإنّما الرُّوح خَلق من خلقه له بصر وقُوّة وتأييد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في قُلُوب الرُّسُل والمؤمنين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159/2603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يَسْتَلُونَكَ عَنِ الرُّوحِ قُلِ الرُّوحُ مِن أمرِ 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عظيم أعظم من جَبرَئيل وميكائيل، لم يَكُن مع أحدٍ ممَّن مضى غير محمّدٍ صلی الله علیه وآله وسلم ، ومع الأئمّة يُسَدّدهم، وليس كُلّما طلب وجد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160/2604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جَبرَئيل، وليس كما ظننت</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161/2605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وَيَستَلُونَكَ عَنِ الرُّوحِ قُل الرُّوحُ مِن أمر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 الدوابّ </w:t>
      </w:r>
    </w:p>
    <w:p>
      <w:pPr>
        <w:pStyle w:val="BookText"/>
        <w:rPr/>
      </w:pPr>
      <w:r>
        <w:rPr>
          <w:rFonts w:ascii="Amiri" w:hAnsi="Amiri" w:eastAsia="Amiri" w:cs="Amiri"/>
          <w:color w:val="111111"/>
          <w:sz w:val="28"/>
          <w:sz w:val="28"/>
          <w:szCs w:val="28"/>
          <w:rtl w:val="true"/>
          <w:lang w:bidi="ar-SA"/>
        </w:rPr>
        <w:t>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المَلَكُوت من القُدرة</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162/2606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عمرو بن شِمر ، عن جابر، عن جعفر الله ،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في الباطن أنَّه لم يُؤتَ العلم إلّا أناس يسير،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163/2607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أسباط بن سالم، عن أبي عبد الله علیه السلام، في الرُّوح،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أعظم من جبرئيل وميكائيل مع الأئمة يُفقّههم، وهو من المَلَكُوت</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164/2608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علیه السلام بهذه الآية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كُفُوراً </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165/2609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الحميد بن أبي الدَّيلم،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أَبَعَثَ اللهُ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كانوا في الأرض قبلنا، فبعث الله إليهم مَلَكاً، فلو أراد الله أن يبعث إلينا لبعث الله مَلَكاً من الملائكة،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 النَّاسَ أن يُؤْمِنُوا إِذ جَاءَهُمُ الهُدَى إلَّا أن قَالُوا أَبَعَثَ اللهُ بَشَراً</w:t>
      </w:r>
    </w:p>
    <w:p>
      <w:pPr>
        <w:pStyle w:val="BookText"/>
        <w:rPr/>
      </w:pP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إبراهيم بن عمر، رفعه إلى أحدهما علیهما السلام ،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وَنَحشُرُهُم يَومَ القِيَامَةِ عَلى وُجُوهِهِم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جباههم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بكر بن بكر ، رفع الحديث إلى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فى جَهَنَّمَ لوادياً يقال له سعير، إذا خَبَت جَهنّم فتح بسعيرها</w:t>
      </w:r>
      <w:r>
        <w:rPr>
          <w:rStyle w:val="FootnoteAnchor"/>
          <w:rtl w:val="true"/>
        </w:rPr>
        <w:footnoteReference w:id="359"/>
      </w:r>
      <w:r>
        <w:rPr>
          <w:rFonts w:ascii="Amiri" w:hAnsi="Amiri" w:eastAsia="Amiri" w:cs="Amiri"/>
          <w:color w:val="111111"/>
          <w:sz w:val="28"/>
          <w:sz w:val="28"/>
          <w:szCs w:val="28"/>
          <w:rtl w:val="true"/>
          <w:lang w:bidi="ar-SA"/>
        </w:rPr>
        <w:t>،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کُلَّمَا خَبَت زِدْنَاهُم سَعِيراً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سَلّام، عن أبي جعفر علیه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ءَاتَيْنَا مُوسَى تِسْعَ ، آيَاتٍ بَيِّنَاتٍ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والجَراد، والقُمّل، والضَّفادع، والدّمّ والحجر، والبحر، والعصا، ويده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2613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عن أبي الحسن الرضا علیه السلام ذكر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فِرعَونُ</w:t>
      </w:r>
      <w:r>
        <w:rPr>
          <w:rFonts w:eastAsia="IRNazanin" w:cs="IRNazanin"/>
          <w:color w:val="111111"/>
          <w:sz w:val="28"/>
          <w:szCs w:val="28"/>
          <w:rtl w:val="true"/>
          <w:lang w:bidi="fa-IR"/>
        </w:rPr>
        <w:t>)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عاصي</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وسُئل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عليه أن يُسمع مَن خلفه وإن كَثروا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قراءةً وسطاً،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عن أبي عبد الله علیه السلام ،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المَخافة ما دون سمعك، والجهر أن ترفع صوتك شديداً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172/2616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الإمام، هل عليه أن يُسمِع من خَلفه وإن كثرُوا ؟ قال ليقرأ قراءة وسطاً، 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تَجْهَر بِصَلاتِكَ وَلَا تُخَافِت بِهَا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173/2617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ومحمّد بن مسلم، عن أبي جعفر وأبي عبدالله علیهما السلام ،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إذا كان بمكّة جَهَر بصوته</w:t>
      </w:r>
      <w:r>
        <w:rPr>
          <w:rStyle w:val="FootnoteAnchor"/>
          <w:rtl w:val="true"/>
        </w:rPr>
        <w:footnoteReference w:id="366"/>
      </w:r>
      <w:r>
        <w:rPr>
          <w:rFonts w:ascii="Amiri" w:hAnsi="Amiri" w:eastAsia="Amiri" w:cs="Amiri"/>
          <w:color w:val="111111"/>
          <w:sz w:val="28"/>
          <w:sz w:val="28"/>
          <w:szCs w:val="28"/>
          <w:rtl w:val="true"/>
          <w:lang w:bidi="ar-SA"/>
        </w:rPr>
        <w:t>، فيعَلَم بمكانه المُشركون، فكانوا يُؤذونه، فأنزلت هذه الآية عند ذلك</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174/2618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 علیه السلام،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175/2619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عن أبي عبد الله علیه السلام، في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بها رفع الصوت والمُخافتة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تَسمَع أذناك، وما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يُسمع أذنيك</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176/2620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حمزة الثُّمالي،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 وَأَبْتَغِ بَينَ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تفسيرها ولا تَجهَر بولاية علىّ ولا بما أكرمته به حتّى آمرك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لا تكتمها عليّاً، وأعلِمه</w:t>
      </w:r>
      <w:r>
        <w:rPr>
          <w:rStyle w:val="FootnoteAnchor"/>
          <w:rtl w:val="true"/>
        </w:rPr>
        <w:footnoteReference w:id="370"/>
      </w:r>
      <w:r>
        <w:rPr>
          <w:rFonts w:ascii="Amiri" w:hAnsi="Amiri" w:eastAsia="Amiri" w:cs="Amiri"/>
          <w:color w:val="111111"/>
          <w:sz w:val="28"/>
          <w:sz w:val="28"/>
          <w:szCs w:val="28"/>
          <w:rtl w:val="true"/>
          <w:lang w:bidi="ar-SA"/>
        </w:rPr>
        <w:t>بما أكرَمتُهُ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عن بعض أصحابنا،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لأبي </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عليك بالحسنة بين السيئتين تَمحُوهما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يا أبه؟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تَجْهَر بصلاتك 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بَينَ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 يَدَكَ مُغلُولَةً إلى عُنُقِكَ وَلَا تَبْسُطهَا كُلَّ البسط </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إِذَا أنفَقُوا لَم يُسرِفُوا وَلَم يَقتُرُوا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فأسرفوا سيئّة، وأقتروا 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بَينَ ذَلِكَ قَوَاماً </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حسنة، فعليك بالحسنة بين السيّتين</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 وَأَبْتَغِ بَينَ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تجهر بولاية علىّ فهو الصلاة ولا بما أكرمته به حتّى آمرك به،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تُخَافِت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تكتُم ذلك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ما أكرمتُهُ، 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بَينَ ذَلِكَ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أن أذن لك أن تجهر بأمر عليّ بولايته، فأذن له باظهار ذلك يوم غدير خُم، فهو قوله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من كنتُ مولاهُ فعلیّ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179/2623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النوفلي، عن السَّكوني، عن جعفر بن محمد، عن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صلى الله عليه وسلم وقد فقد رجلاً،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 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السَّقم والعيال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بكلماتٍ تدعو بهنّ يذهب الله عنك السَّقم، وينفي عنك الفقر ؟ </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 تَوَكَّلْتُ على الحَيِّ الذي لا يَموت، والحمد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عبد الله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شيئاً إذا قُلتَه قضى الله دَينك، وأنعشك وأنعش حالك؟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أحوجني إلى ذلك فعلّمه هذا الدُّعاء، قُل في دُبر صلاة 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الحيّ الّذي لا يموتُ، والحمدُ الله الذي لم يتَّخذ ولداً ولم يكن له شريك في الملك، ولم يكن له ولى من الذُّلّ وكَبره تكبيراً، اللّهمّ إنّي أعوذُ بك من البُؤس والفقر ومِن غَلَبَة الدَّين والسَّقم وأسألك أن تعينني على أداء حقِّك إليك وإلى الناس</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5" w:name="pg10236_137771"/>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3152123_1067777946"/>
      <w:bookmarkStart w:id="17" w:name="_Toc5"/>
      <w:bookmarkEnd w:id="16"/>
      <w:r>
        <w:rPr>
          <w:rtl w:val="true"/>
        </w:rPr>
        <w:t>من سورة الكهف</w:t>
      </w:r>
      <w:bookmarkEnd w:id="17"/>
    </w:p>
    <w:p>
      <w:pPr>
        <w:pStyle w:val="BookText"/>
        <w:rPr/>
      </w:pPr>
      <w:r>
        <w:rPr>
          <w:rFonts w:eastAsia="IRNazanin" w:cs="IRNazanin"/>
          <w:color w:val="111111"/>
          <w:sz w:val="28"/>
          <w:szCs w:val="28"/>
          <w:lang w:bidi="fa-IR"/>
        </w:rPr>
        <w:t>1/2625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عليّ بن أبي حمزة، عن أبيه،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الكهف فى كُلّ ليلةِ جُمعة، لم يَمُت إلّا شهيداً، ويبعثه الله مع الشُّهداء، وأوقف يوم القيامة مع الشُّهداء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البرقي، عمَّن رواه، رفعه عن أبي بصير، عن أبي جعفر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بَأْساً شَدِيداً مِّن لَّدُنهُ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 وهو من لَدُن رسول الله صلی الله علیه وآله وسلم، قاتل معه عدوّه،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لِيُنذِرَ بَأْساً شَدِيداً مِّن لَّدُنهُ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w:t>
      </w:r>
      <w:r>
        <w:rPr>
          <w:rFonts w:eastAsia="IRNazanin" w:cs="IRNazanin"/>
          <w:color w:val="111111"/>
          <w:sz w:val="28"/>
          <w:szCs w:val="28"/>
          <w:rtl w:val="true"/>
          <w:lang w:bidi="fa-IR"/>
        </w:rPr>
        <w:t>)</w:t>
      </w:r>
      <w:r>
        <w:rPr>
          <w:rStyle w:val="FootnoteAnchor"/>
          <w:rtl w:val="true"/>
        </w:rPr>
        <w:footnoteReference w:id="380"/>
      </w:r>
      <w:r>
        <w:rPr>
          <w:rFonts w:ascii="Amiri" w:hAnsi="Amiri" w:eastAsia="Amiri" w:cs="Amiri"/>
          <w:color w:val="111111"/>
          <w:sz w:val="28"/>
          <w:sz w:val="28"/>
          <w:szCs w:val="28"/>
          <w:rtl w:val="true"/>
          <w:lang w:bidi="ar-SA"/>
        </w:rPr>
        <w:t>إنّما البَشر بَشر الأديم</w:t>
      </w:r>
      <w:r>
        <w:rPr>
          <w:rStyle w:val="FootnoteAnchor"/>
          <w:rtl w:val="true"/>
        </w:rPr>
        <w:footnoteReference w:id="3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فصلّيت بعد ذلك خلف الحسن فقراً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 </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4/2628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الكهف أسرّوا الإيمان وأظهروا الكُفر، فآجرهم الله مرّتين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عن أحمد بن عليّ،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ءَايَاتِنَا عَجَباً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فَرّوا، وكَتَب ملِك ذلك الزمان بأسمائهم وأسماء آبائهم وعشائرهم في صُحف من رَصاصٍ،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الكَهْفِ والرَّقِيمِ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 الحضرمي،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أصحاب الكهف على غير معرفةٍ ولا ميعادٍ، فلمّا صاروا في الصحراء أخذوا بعضهم على بعض العهود والمواثيق، فأخذ هذا على هذا، وهذا على هذا،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اظهروا أمركم، فأظهروه، فإذا هم على أمرٍ واحد</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7/2631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دُرست، عن أبي عبد الله علیه السلام، أنَّه ذكر أصحاب الكَهف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صيارفة كلام، ولم يكونوا صيارفة دراهم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w:t>
      </w:r>
      <w:r>
        <w:rPr>
          <w:rStyle w:val="FootnoteAnchor"/>
          <w:rtl w:val="true"/>
        </w:rPr>
        <w:footnoteReference w:id="387"/>
      </w:r>
      <w:r>
        <w:rPr>
          <w:rFonts w:ascii="IRNazanin" w:hAnsi="IRNazanin" w:eastAsia="IRNazanin"/>
          <w:color w:val="111111"/>
          <w:sz w:val="28"/>
          <w:sz w:val="28"/>
          <w:szCs w:val="28"/>
          <w:rtl w:val="true"/>
          <w:lang w:bidi="fa-IR"/>
        </w:rPr>
        <w:t>بن يحيى، عن أبي عبد الله علیه السلام، أنَّه ذكر أصحاب الكهف،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كَلَّفكم قومكم ما كلَّفهم قومُهم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كلفهم قومهم؟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كلّفوهم الشرك بالله العظيم، فأظهروا لهم الشِّرك وأسرّوا الإيمان حتّى جاءهم </w:t>
      </w:r>
    </w:p>
    <w:p>
      <w:pPr>
        <w:pStyle w:val="BookText"/>
        <w:rPr/>
      </w:pPr>
      <w:r>
        <w:rPr>
          <w:rFonts w:ascii="Amiri" w:hAnsi="Amiri" w:eastAsia="Amiri" w:cs="Amiri"/>
          <w:color w:val="111111"/>
          <w:sz w:val="28"/>
          <w:sz w:val="28"/>
          <w:szCs w:val="28"/>
          <w:rtl w:val="true"/>
          <w:lang w:bidi="ar-SA"/>
        </w:rPr>
        <w:t>الفَرج</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دُرست،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تقيَّة أحدٍ ما بلغت تقيَّة أصحاب الكَهف كانوا ليَشُدّون الزنانير</w:t>
      </w:r>
      <w:r>
        <w:rPr>
          <w:rStyle w:val="FootnoteAnchor"/>
          <w:rtl w:val="true"/>
        </w:rPr>
        <w:footnoteReference w:id="389"/>
      </w:r>
      <w:r>
        <w:rPr>
          <w:rFonts w:ascii="Amiri" w:hAnsi="Amiri" w:eastAsia="Amiri" w:cs="Amiri"/>
          <w:color w:val="111111"/>
          <w:sz w:val="28"/>
          <w:sz w:val="28"/>
          <w:szCs w:val="28"/>
          <w:rtl w:val="true"/>
          <w:lang w:bidi="ar-SA"/>
        </w:rPr>
        <w:t xml:space="preserve">، ويَشهَدون الأعياد، وأعطاهم الله أجرَهم مرَّتين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الكاهلي،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الكَهف أسروا ، الايمان وأظهروا الكفر، وكانوا على إجهار الكُفر أعظمَ أجراً منهم على إسرار الإيمان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سليمان بن جعفر النَّهدي</w:t>
      </w:r>
      <w:r>
        <w:rPr>
          <w:rStyle w:val="FootnoteAnchor"/>
          <w:rtl w:val="true"/>
        </w:rPr>
        <w:footnoteReference w:id="3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من الفتي؟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الفتى عندنا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أصحاب الكهف كانوا كُلّهم كهولاً، فسمّاهم الله فتية بإيمانهم؟ يا سليمان من آمَنَ بالله واتقى فهو الفتى</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12/2636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عمر و الزبيري،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نُقصان الإيمان وتمامه، فمن أين جاءت زيادته، وما الحُجّة فيها؟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w:t>
      </w:r>
    </w:p>
    <w:p>
      <w:pPr>
        <w:pStyle w:val="BookText"/>
        <w:rPr/>
      </w:pP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رجساً إلى رجسهم</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نَقُصُّ عَلَيْكَ نَباهُم بِالحَقِ إِنَّهُم فِتيَةٌ ءَامَنُوا بِرَبِّهِم وَزِدْنَاهُم هُدى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كُلّه واحداً لا زيادة فيه ولا نقصان لم يكُن لأحدٍ منهم فضلٌ على أحدٍ، ولا تستوي النعمة فيه، ولا يستوي الناس، وبَطَل التفضيل، ولكن بتمام الإيمان دَخَل المؤمنون الجنَّة، وبالزيادة في الإيمان تفاضل المؤمنون بالدرجات عند الله، وبالنُّقصان منه دَخَل المُفرّطون النار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سنان، عن البطّيخي، عن أبي جعفر علیه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اطَّلَعتَ عَلَيْهِم لَوَلَّيتَ مِنهُم فِرَاراً وَلَمُلِئَتَ مِنهُم رُعباً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لم يُعنَ به النبيّ صلی الله علیه وآله وسلم، إنّما عُني به المؤمنون بعضهم لبعض، لكنَّه حالهم الّتي هم عليها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 الله بن ميمون، عن أبي عبدالله ، عن أبيه، عن عليّ بن أبي طالب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بالله فلهُ ثُنياها</w:t>
      </w:r>
      <w:r>
        <w:rPr>
          <w:rStyle w:val="FootnoteAnchor"/>
          <w:rtl w:val="true"/>
        </w:rPr>
        <w:footnoteReference w:id="397"/>
      </w:r>
      <w:r>
        <w:rPr>
          <w:rFonts w:ascii="Amiri" w:hAnsi="Amiri" w:eastAsia="Amiri" w:cs="Amiri"/>
          <w:color w:val="111111"/>
          <w:sz w:val="28"/>
          <w:sz w:val="28"/>
          <w:szCs w:val="28"/>
          <w:rtl w:val="true"/>
          <w:lang w:bidi="ar-SA"/>
        </w:rPr>
        <w:t>إلى أربعين يوماً، وذلك أنّ قوماً من اليهود سألوا النبيّ صلی الله علیه وآله وسلم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أخبركم فاحتبس عنه جبرئيل لها أربعين يوماً، ثمّ أتاه،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إِنِّي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وَاذكُر رَّبَّكَ إِذَا نَسِيتَ </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15/2639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عن أبي جعفر علیه اسلام، ذكر أنَّ آدم علیه اسلام لمّا أسكنه الله </w:t>
      </w:r>
    </w:p>
    <w:p>
      <w:pPr>
        <w:pStyle w:val="BookText"/>
        <w:rPr/>
      </w:pPr>
      <w:r>
        <w:rPr>
          <w:rFonts w:ascii="Amiri" w:hAnsi="Amiri" w:eastAsia="Amiri" w:cs="Amiri"/>
          <w:color w:val="111111"/>
          <w:sz w:val="28"/>
          <w:sz w:val="28"/>
          <w:szCs w:val="28"/>
          <w:rtl w:val="true"/>
          <w:lang w:bidi="ar-SA"/>
        </w:rPr>
        <w:t>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لا تَقرَب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ولم يستئن، فأمر الله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سَنَة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عبد الله بن ميمون ، عن أبي عبد الله علیه اسلام،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تَقُولَنَّ لِشَيءٍ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إلّا من بعد الأربعين، فللعبد الاستثناء في اليمين ما بينه وبين الأربعين يوماً إذا نسي</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المُستنير، عن أبي جعفر علیه 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تَقُولَنَّ لِشَيءٍ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أفعله، فتسبق مشيّة الله في أن لا أفعله، فلا أقدر على أن أفعله،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استئن مشيَّة الله في فِعلك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 محمّد بن مسلم، عن أبي جعفر وأبي عبد الله علیهما اسلام ،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الرجل فنسي أن يستثني، فليستئن إذا ذَكَر</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وَأذكُرْ رَّبَّكَ إِذَا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Style w:val="FootnoteAnchor"/>
          <w:rtl w:val="true"/>
        </w:rPr>
        <w:footnoteReference w:id="403"/>
      </w:r>
      <w:r>
        <w:rPr>
          <w:rFonts w:ascii="Amiri" w:hAnsi="Amiri" w:eastAsia="Amiri" w:cs="Amiri"/>
          <w:color w:val="111111"/>
          <w:sz w:val="28"/>
          <w:sz w:val="28"/>
          <w:szCs w:val="28"/>
          <w:rtl w:val="true"/>
          <w:lang w:bidi="ar-SA"/>
        </w:rPr>
        <w:t xml:space="preserve">تستثنى، ثمّ ذَكَرت بعد، فاستين حين </w:t>
      </w:r>
    </w:p>
    <w:p>
      <w:pPr>
        <w:pStyle w:val="BookText"/>
        <w:rPr/>
      </w:pPr>
      <w:r>
        <w:rPr>
          <w:rFonts w:ascii="Amiri" w:hAnsi="Amiri" w:eastAsia="Amiri" w:cs="Amiri"/>
          <w:color w:val="111111"/>
          <w:sz w:val="28"/>
          <w:sz w:val="28"/>
          <w:szCs w:val="28"/>
          <w:rtl w:val="true"/>
          <w:lang w:bidi="ar-SA"/>
        </w:rPr>
        <w:t xml:space="preserve">تَذكُر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سليمان، عن أبي عبد الله علیه اسلام، في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وَأَذكر رَّبَّكَ إِذا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يحلِفُ، فنسي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فَليَقُلها إذا ذَكَر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21/2645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علیه اسلام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يحلِف على الشيء، وينسى أن يستثنى، فيقولنَّ لأفعلنّ كذا وكذا غداً أو بعد غد؛ عن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رَّبَّكَ إِذَا نَسِيتَ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حَلَفت ناسياً، ثمّ ذَكَرت بعد فاستَثنه حين تَذكُر</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23/2647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القَدّاح، عن جعفر بن محمّد، عن أبيه، عن عليّ علیهم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في اليمين متى ما ذَكَر، وإن كان بعد أربعين صباحاً، ثمّ تلا هذه الآية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إِذا نَسِيتَ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ليَملِكَنّ رجلٌ منّا</w:t>
      </w:r>
    </w:p>
    <w:p>
      <w:pPr>
        <w:pStyle w:val="BookText"/>
        <w:rPr/>
      </w:pPr>
      <w:r>
        <w:rPr>
          <w:rFonts w:ascii="Amiri" w:hAnsi="Amiri" w:eastAsia="Amiri" w:cs="Amiri"/>
          <w:color w:val="111111"/>
          <w:sz w:val="28"/>
          <w:sz w:val="28"/>
          <w:szCs w:val="28"/>
          <w:rtl w:val="true"/>
          <w:lang w:bidi="ar-SA"/>
        </w:rPr>
        <w:t>أهل البيت الأرض بعد موته ثلاثمائة سنة ويزداد تسعاً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يقوم القائم في عالمه حتّى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 من يوم قيامه إلى يوم 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بعد موته 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يخرُج المنصور إلى الدنيا، فيطلُب دمه ودم أصحابه، فيقتُل ويسبي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ذُريّة الأنبياء ما قتل الناس كُلّ هذا القتل، فيجتمع الناس عليه أبيضهم وأسودهم، فيكثرون عليه، حتّى يُلجئونه إلى حرم الله، فإذا اشتدّ البلاء عليه مات المنتصر، وخرج السفّاح إلى الدنيا غَضَباً للمنتصر، فيُقتَل كُلّ عَدوّ لنا جائر، ويملِك الأرض كُلّها، ويُصلِح اللهُ له أمره، ويعيش ثلاثمائة سنة ويزداد تسعاً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وهل تدري مَن المنتصر والسفّاح؟ يا جابر</w:t>
      </w:r>
    </w:p>
    <w:p>
      <w:pPr>
        <w:pStyle w:val="BookText"/>
        <w:rPr/>
      </w:pPr>
      <w:r>
        <w:rPr>
          <w:rFonts w:ascii="Amiri" w:hAnsi="Amiri" w:eastAsia="Amiri" w:cs="Amiri"/>
          <w:color w:val="111111"/>
          <w:sz w:val="28"/>
          <w:sz w:val="28"/>
          <w:szCs w:val="28"/>
          <w:rtl w:val="true"/>
          <w:lang w:bidi="ar-SA"/>
        </w:rPr>
        <w:t>المُنتصر الحسين والسفّاح أمير المؤمنين صلوت الله عليهم أجمعين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زرارة وحُمران، عن أبي جعفر وأبي عبد الله علیهما اسلام،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وَأصبِر نَفْسَكَ مَعَ الَّذِينَ يَدعُونَ رَبَّهُم بِالغَدَاةِ والعَشِيِّ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بها الصّلاة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عاصم الكوزي، عن أبي عبد الله علیه 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شَاءَ فَلْيُوْمِن وَمَن شَاءَ فَليَكفُر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سعد بن طريف، عن أبي جعفر علیه 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لا ، يَغفِره الله، وظُلم يَغفره الله ، وظُلم لا يَدَعه، فأمّا الظلم الذي لا يغفره الله الشِّرك، وأمّا الظُّلم الذي يَغفِره الله فظلم الرجل نفسه، وأمّا الظُّلم الذي لا يَدَعه فالذنب بين</w:t>
      </w:r>
    </w:p>
    <w:p>
      <w:pPr>
        <w:pStyle w:val="BookText"/>
        <w:rPr/>
      </w:pPr>
      <w:r>
        <w:rPr>
          <w:rFonts w:ascii="IRNazanin" w:hAnsi="IRNazanin" w:eastAsia="IRNazanin"/>
          <w:color w:val="111111"/>
          <w:sz w:val="28"/>
          <w:sz w:val="28"/>
          <w:szCs w:val="28"/>
          <w:rtl w:val="true"/>
          <w:lang w:bidi="fa-IR"/>
        </w:rPr>
        <w:t xml:space="preserve">العباد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 عن أبي جعفر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علیه اسلام بهذه </w:t>
      </w:r>
    </w:p>
    <w:p>
      <w:pPr>
        <w:pStyle w:val="BookText"/>
        <w:rPr/>
      </w:pPr>
      <w:r>
        <w:rPr>
          <w:rFonts w:ascii="Amiri" w:hAnsi="Amiri" w:eastAsia="Amiri" w:cs="Amiri"/>
          <w:color w:val="111111"/>
          <w:sz w:val="28"/>
          <w:sz w:val="28"/>
          <w:szCs w:val="28"/>
          <w:rtl w:val="true"/>
          <w:lang w:bidi="ar-SA"/>
        </w:rPr>
        <w:t xml:space="preserve">الآية هكذا على محمد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 الحَقُّ مِن رَّبِّكُم فَمَن شَاءَ فَلْيُؤْمِن وَمَن شَاءَ فَلْيَكْفُر إِنَّا إِعْتَدْنَا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29/2653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عن أبي عبد الله علیه 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 بُدّ له من الطعام والشراب،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يَستَغِيثُوا يُغَاثُوا بِمَاءٍ كَالمُهلِ يَشوِى الوُجُوة</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علیه اسلام، فى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خُبزةً بيضاء نقيّةً، يأكل الناس منها حتّى يُفرَغ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يؤمئذٍ لفي شُغل عن الأكل والشرب؟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خُلق أجوف لا بدّ له من الطعام والشراب، أهم أشد شُغلاً أم من في النّار وقد استغاثوا؟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يَستَغِيثُوا يُغَاثُوا بِمَاءٍ كَالمُهل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إدريس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اسلام عن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الصلاة فحافِظُوا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الظُّهر أبداً حتى تَزُول</w:t>
      </w:r>
    </w:p>
    <w:p>
      <w:pPr>
        <w:pStyle w:val="BookText"/>
        <w:rPr/>
      </w:pPr>
      <w:r>
        <w:rPr>
          <w:rFonts w:ascii="IRNazanin" w:hAnsi="IRNazanin" w:eastAsia="IRNazanin"/>
          <w:color w:val="111111"/>
          <w:sz w:val="28"/>
          <w:sz w:val="28"/>
          <w:szCs w:val="28"/>
          <w:rtl w:val="true"/>
          <w:lang w:bidi="fa-IR"/>
        </w:rPr>
        <w:t>الشمس</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32/2656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بصير، عن أبي عبد الله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 خُذوا جُنتكم</w:t>
      </w:r>
      <w:r>
        <w:rPr>
          <w:rStyle w:val="FootnoteAnchor"/>
          <w:rtl w:val="true"/>
        </w:rPr>
        <w:footnoteReference w:id="41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عَدوّ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خُذوا جُننكم من النار،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نأخُذ جُنتنا يا رسول الله من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p>
    <w:p>
      <w:pPr>
        <w:pStyle w:val="BookText"/>
        <w:rPr/>
      </w:pPr>
      <w:r>
        <w:rPr>
          <w:rFonts w:ascii="Amiri" w:hAnsi="Amiri" w:eastAsia="Amiri" w:cs="Amiri"/>
          <w:color w:val="111111"/>
          <w:sz w:val="28"/>
          <w:sz w:val="28"/>
          <w:szCs w:val="28"/>
          <w:rtl w:val="true"/>
          <w:lang w:bidi="ar-SA"/>
        </w:rPr>
        <w:t>والحمد لله، ولا إله إلا الله،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فانّهنّ يأتين يوم القيامة ولهنّ مُقدّمات ومؤخّرات ومُنجيات ومُعقّبات، وهُن 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عندما أحلّ أو حرّم وشبه هذا هو مؤخّرات</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عمرو </w:t>
      </w:r>
      <w:r>
        <w:rPr>
          <w:rStyle w:val="FootnoteAnchor"/>
          <w:rtl w:val="true"/>
        </w:rPr>
        <w:footnoteReference w:id="421"/>
      </w:r>
      <w:r>
        <w:rPr>
          <w:rFonts w:ascii="Amiri" w:hAnsi="Amiri" w:eastAsia="Amiri" w:cs="Amiri"/>
          <w:color w:val="111111"/>
          <w:sz w:val="28"/>
          <w:sz w:val="28"/>
          <w:szCs w:val="28"/>
          <w:rtl w:val="true"/>
          <w:lang w:bidi="ar-SA"/>
        </w:rPr>
        <w:t>، عمّن حدّثه، عن أبي عبد الله علیه اسلام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ثَماني رَكَعَات يُصلّيها العبد آخر الليل زينة الآخرة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2658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خالد بن نَجيح ، عن أبي عبد الله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دفع إلى الإنسان كتابه، ثمّ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فيعرف ما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يذكره، فما من لحظةٍ ولا كلمةٍ ولا نقل قدمٍ ولا شيء فعله إلّا ذَكَره، كأنّه فعله تلك الساعة، فلذلك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وَيلَتَنا مَال هَذَا الكِتَابِ لا يُغادِرُ صَغِيرَةً وَلَا كَبِيرَةً إِلَّا أَحصَاهَا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35/2659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خالد بن نَجيح ، عن أبي عبد الله علیه اسلام،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كِتَابَكَ كَفَى بِنَفْسِكَ اليَومَ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العبد جميع ما عمل وما كتب عليه كأنّه فعله تلك الساعة، فلذلك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وَيلَتَنَا مَالِ هَذَا الكِتَابِ لا يُغَادِرُ صَغِيرَةً وَلَا كَبِيرَةً إِلَّا </w:t>
      </w:r>
    </w:p>
    <w:p>
      <w:pPr>
        <w:pStyle w:val="BookText"/>
        <w:rPr/>
      </w:pPr>
      <w:r>
        <w:rPr>
          <w:rFonts w:ascii="Amiri" w:hAnsi="Amiri" w:eastAsia="Amiri" w:cs="Amiri"/>
          <w:color w:val="111111"/>
          <w:sz w:val="28"/>
          <w:sz w:val="28"/>
          <w:szCs w:val="28"/>
          <w:rtl w:val="true"/>
          <w:lang w:bidi="ar-SA"/>
        </w:rPr>
        <w:t>أحصَاهَا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جميل بن دَرّاج، عن أبي عبد الله علیه اسلام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ابليس ، أكان من الملائكة، وهل كان يلى من أمر السماء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يلي من أمر السماء شيئاً، كان من الجِنِّ، وكان مع الملائكة، وكانت الملائكة، نراه أنّه منها ، وكان الله يعلم أنّه ليس منها، فلمّا أمر الملائكة بالسُّجود</w:t>
      </w:r>
    </w:p>
    <w:p>
      <w:pPr>
        <w:pStyle w:val="BookText"/>
        <w:rPr/>
      </w:pPr>
      <w:r>
        <w:rPr>
          <w:rFonts w:ascii="Amiri" w:hAnsi="Amiri" w:eastAsia="Amiri" w:cs="Amiri"/>
          <w:color w:val="111111"/>
          <w:sz w:val="28"/>
          <w:sz w:val="28"/>
          <w:szCs w:val="28"/>
          <w:rtl w:val="true"/>
          <w:lang w:bidi="ar-SA"/>
        </w:rPr>
        <w:t xml:space="preserve">كان منه الذي كان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سالم، عن أبي عبدالله علیه اسلام،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إبليس بالسُّجود لآدم مُشافهةً،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وعِزَّتك لئن أعفيتنى من السُّجود لآدم لأعبدنَّك عبادةً ما عَبَدها خَلقٌ مِن خَلقك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2662</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هشام، عنه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خلق الله آدم قبل أن ينفُخ فيه الروح، كان إبليس يَمُرّ به فيضربه برجله، فيَدِبٌ، فيقول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w:t>
      </w:r>
    </w:p>
    <w:p>
      <w:pPr>
        <w:pStyle w:val="BookText"/>
        <w:rPr/>
      </w:pPr>
      <w:r>
        <w:rPr>
          <w:rFonts w:ascii="Amiri" w:hAnsi="Amiri" w:eastAsia="Amiri" w:cs="Amiri"/>
          <w:color w:val="111111"/>
          <w:sz w:val="28"/>
          <w:sz w:val="28"/>
          <w:szCs w:val="28"/>
          <w:rtl w:val="true"/>
          <w:lang w:bidi="ar-SA"/>
        </w:rPr>
        <w:t>خُلِقت</w:t>
      </w:r>
      <w:r>
        <w:rPr>
          <w:rStyle w:val="FootnoteAnchor"/>
          <w:rtl w:val="true"/>
        </w:rPr>
        <w:footnoteReference w:id="42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عن أبي جعفر علیه اسلام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أشْهَدتُّهُم ، خَلَقَ السَّمَاواتِ وَالأَرضِ وَلَا خَلَقَ أنفُسِهِم وَمَا كُنتُ مُتَّخِذَ المُضِلّينَ عَضُداً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الدين بعمر بن الخطّاب، أو بأبى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مُتَّخِذَ المُضِلَّينَ عَضُداً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يعنيهما </w:t>
      </w:r>
      <w:r>
        <w:rPr>
          <w:rStyle w:val="FootnoteAnchor"/>
          <w:rtl w:val="true"/>
        </w:rPr>
        <w:footnoteReference w:id="429"/>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مَروان عن أبي عبدالله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w:t>
      </w:r>
    </w:p>
    <w:p>
      <w:pPr>
        <w:pStyle w:val="BookText"/>
        <w:rPr/>
      </w:pPr>
      <w:r>
        <w:rPr>
          <w:rFonts w:ascii="IRNazanin" w:hAnsi="IRNazanin" w:eastAsia="IRNazanin"/>
          <w:color w:val="111111"/>
          <w:sz w:val="28"/>
          <w:sz w:val="28"/>
          <w:szCs w:val="28"/>
          <w:rtl w:val="true"/>
          <w:lang w:bidi="fa-IR"/>
        </w:rPr>
        <w:t xml:space="preserve">فِداك، قال رسول الله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أعزّ الإسلام بأبي جهل بن هشام، أو بعمر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والله قال ذلك، وكان عليّ أشدّ من ضَرب العُنق،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أنزل الله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وآله وسلم كان في دار الأرقم،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أعزّ الإسلام بأبي جهل بن هشام أو بعمر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أَشْهَدتُّهُم خَلَقَ السَّمَاواتِ والأرضِ وَلَا خَلَقَ أنفُسِهِم وَمَا كُنتُ مُتَّخِذَ 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يعنيهما</w:t>
      </w:r>
      <w:r>
        <w:rPr>
          <w:rStyle w:val="FootnoteAnchor"/>
          <w:rtl w:val="true"/>
        </w:rPr>
        <w:footnoteReference w:id="430"/>
      </w:r>
      <w:r>
        <w:rPr>
          <w:rFonts w:eastAsia="IRNazanin" w:cs="IRNazanin"/>
          <w:color w:val="111111"/>
          <w:sz w:val="28"/>
          <w:szCs w:val="28"/>
          <w:rtl w:val="true"/>
          <w:lang w:bidi="fa-IR"/>
        </w:rPr>
        <w:t xml:space="preserve">. </w:t>
      </w:r>
      <w:r>
        <w:rPr>
          <w:rFonts w:eastAsia="IRNazanin" w:cs="IRNazanin"/>
          <w:color w:val="111111"/>
          <w:sz w:val="28"/>
          <w:szCs w:val="28"/>
          <w:lang w:bidi="fa-IR"/>
        </w:rPr>
        <w:t>41/2665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ومحمّد بن مسلم، عن أبي جعفر وأبي عبد الله علیهما اسلام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كان من أمر موسى علیه اسلام الذي كان أعطى مِكتَلاً</w:t>
      </w:r>
      <w:r>
        <w:rPr>
          <w:rStyle w:val="FootnoteAnchor"/>
          <w:rtl w:val="true"/>
        </w:rPr>
        <w:footnoteReference w:id="431"/>
      </w:r>
      <w:r>
        <w:rPr>
          <w:rFonts w:ascii="Amiri" w:hAnsi="Amiri" w:eastAsia="Amiri" w:cs="Amiri"/>
          <w:color w:val="111111"/>
          <w:sz w:val="28"/>
          <w:sz w:val="28"/>
          <w:szCs w:val="28"/>
          <w:rtl w:val="true"/>
          <w:lang w:bidi="ar-SA"/>
        </w:rPr>
        <w:t>فيه حُوت مُملّح،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يَدُلّك على صاحبك عند عين مجمع البحرين، لا يُصيب منها شيءٌ ميتاً إلّا حيي، يقال لها الحياة، فانطلقا حتّى بَلَغا الصَّخرة، فانطلق الفتى يغسل الحُوت في العَين، فاضطرب في يده حتّى خَدَشه وانفلت منه، ونسيه الفتى فلمّا جاوز الوقت الذي وقّت فيه أعيا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لِفَتَاهُ وَاتِنَا غَدَاءَنَا لَقَد لَقِينَا مِن سَفَرِنَا هَذَا نَصَباً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أرءَيتَ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ءَاثَارِهِما قَصَصَاً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أتاها وجد الحُوت قد خَرّ في البحر، فاقتصّا الأثر حتّى أتيا صاحبهما في جزيرة من جزائر البحر، إمّا متّكياً، وإمّا جالساً، في كساء له، فسلّم عليه موسى فعَجِب من السلام وهو في أرض ليس فيها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عمران الذي كلّمه الله تكليماً؟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اتَّبِعُك على أن تُعلّمني ممّا عُلّمت رُشداً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وُكّلتُ بأمرٍ لا تُطيقه، ووُكَّلت بأمرٍ لا أطيقه، وقال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الله صَابِراً وَلَا أعصِى لَكَ أمراً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عن آل محمّد علیهم اسلام وعمّا يُصيبهم حتّى اشتدّ بكاؤهما، ثمّ حدَّثه عن رسول الله صلى الله عليه وسلم وعن أمير المؤمنين علیه اسلام وعن ولد فاطمة، وذَكَر له من فضلهم وما أُعطوا حتّى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ياليتني من آل محمّد؛ وعن رُجوع رسول الله صلی الله علیه وآله وسلم إلى قومه، وما يلقى منهم ومن تكذيبهم إيّاه، وتلا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وَنُقَلِّبُ أفْئِدَتَهُم وَأبصَارَهُم كَمَا لَم يُؤْمِنُوا بِهِ أوَّلَ مَرَّةٍ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فإنّه أخذ عليهم الميثاق</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42/2666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عن أبي جعفر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وصيّ موسى بن عمران يُوشع بن نون، وهو فتاه الذي ذكر الله في كتابه </w:t>
      </w:r>
      <w:r>
        <w:rPr>
          <w:rStyle w:val="FootnoteAnchor"/>
          <w:rtl w:val="true"/>
        </w:rPr>
        <w:footnoteReference w:id="434"/>
      </w:r>
      <w:r>
        <w:rPr>
          <w:rFonts w:eastAsia="IRNazanin" w:cs="IRNazanin"/>
          <w:color w:val="111111"/>
          <w:sz w:val="28"/>
          <w:szCs w:val="28"/>
          <w:rtl w:val="true"/>
          <w:lang w:bidi="fa-IR"/>
        </w:rPr>
        <w:t xml:space="preserve">. </w:t>
      </w:r>
      <w:r>
        <w:rPr>
          <w:rFonts w:eastAsia="IRNazanin" w:cs="IRNazanin"/>
          <w:color w:val="111111"/>
          <w:sz w:val="28"/>
          <w:szCs w:val="28"/>
          <w:lang w:bidi="fa-IR"/>
        </w:rPr>
        <w:t>43/2667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علیه اسلام،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أعلم من الخضر عليهما السلام</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44/2668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الحَفص بن البختري، عن أبي عبد الله علیه اسلام، في قول موسى لفتاه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ءَاتِنَا غَدَاءَنَا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إِنِّى لِمَا أَنزَلْتَ إِلَيَّ مِن خَيْرٍ فَقِيرٌ</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عنى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لذو جَوَعات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45/2669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بُريد عن أحدهما علیهما 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منزلتكم في </w:t>
      </w:r>
    </w:p>
    <w:p>
      <w:pPr>
        <w:pStyle w:val="BookText"/>
        <w:rPr/>
      </w:pPr>
      <w:r>
        <w:rPr>
          <w:rFonts w:ascii="Amiri" w:hAnsi="Amiri" w:eastAsia="Amiri" w:cs="Amiri"/>
          <w:color w:val="111111"/>
          <w:sz w:val="28"/>
          <w:sz w:val="28"/>
          <w:szCs w:val="28"/>
          <w:rtl w:val="true"/>
          <w:lang w:bidi="ar-SA"/>
        </w:rPr>
        <w:t xml:space="preserve">الماضين، وبمن تُشبّهون منهم </w:t>
      </w:r>
      <w:r>
        <w:rPr>
          <w:rStyle w:val="FootnoteAnchor"/>
          <w:rtl w:val="true"/>
        </w:rPr>
        <w:footnoteReference w:id="43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وذو القرنين كانا عالمين ولم يكونا نبيّين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إسحاق بن عمّار، عن أبي عبد الله علیه 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علیه اسلام ومَثَلنا من بعده من هذه الأمّة، كمَثَل موسى النبيّ علیه اسلام والعالم حين لقيه واستنطقه وسأله الصُّحبة، فكان من أمرهما ما أقتصّه الله لنبيّه صلی الله علیه وآله وسلم في كتابه، وذلك أنَّ الله قال لموسى علیه اسلام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أصطفيتُكَ عَلَى النَّاسِ بِرِسَالَاتِي وَبِكَلَامِي فَخُدْ مَا ءَاتَيْتُكَ وَكُن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وَكَتَبَنَا لَهُ فِي الْأَلْوَاحِ مِن كُلِّ شَيءٍ موعِظَةً وَتَفصِيلاً لِّكُلِّ شَيءٍ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 عند العالم علم لم يُكتب لموسى علیه اسلام في الألواح وكان موسى لا يظُنّ أنّ جميع الأشياء التي يحتاج إليها في تابوته، وجميع العلم قد كُتِب له فى الألواح، كما يظُنّ هؤلاء الذين يدّعون أنهم فقهاء وعُلماء، وأنهم قد أثبتوا جميع العلم والفقه في الدين ممّا تحتاج هذه الأمة إليه، وصح لهم عن رسول الله صلی الله علیه وآله وسلم وعلموه وحفظوه، وليس كُلّ عِلم رسول الله صلی الله علیه وآله وسلم وعلموه ولا صار إليهم عن رسول الله صلی الله علیه وآله وسلم ولا عرفوه، وذلك أن الشيء من الحلال والحرام والأحكام يَرِدُ عليهم فيسألون عنه، ولا يكون عندهم فيه أثرٌ عن رسول الله صلی الله علیه وآله وسلم، ويستحيون أن يَنسُبهم الناس إلى الجَهل، ويكرهون أن يُسألوا فلا يُجيبوا، فيطلبوا الناس العِلم من معدنه فلذلك استعملوا الرأي والقياس في دين الله، وتَرَكوا الآثار ودانُوا الله بالبدع، وقد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 ضَلالة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فلو أنّهم إذا سُئلوا عن شيءٍ من دين الله، فلم يَكُن عندهم منه أثرٌ عن رسول الله صلی الله علیه وآله وسلم، ردّوه إلى الله وإلى الرسول وإلى أُولى الأمر منهم، لعَلِمه الذين يستنبطونه منهم من آل محمّد علیهم السلام، والذي منعهم من طلب العلم منّا العداوة والحَسَد لنا، ولا والله ما حَسَد موسى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وموسى نبيّ الله يُوحى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لقيه واستنطقه وعَرَفه بالعلم، ولم يحسُده كما حَسَدَتنا هذه الأمّة بعد رسول الله صلی الله علیه وآله وسلم على ما عَلِمنا وما وَرِثنا عن رسول الله صلی الله علیه وآله وسلم، ولم يَرغَبوا إلينا في عِلمنا كما رَغِب موسى إلى العالم، وسأله الصُّحبة ليتعلّم منه العِلم ويُرشده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أن سأل العالم ذلك، علم العالم أن موسى علیه اسلام لا يستطيع صُحبته، ولا يحتمل عليه، ولا يصبر معه، فعند ذلك قال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تصير على ما لم تُحِط به خبراً؟ فقال له موسى علیه اسلام، و هو خاضعٌ له يستعطفه على نفسه كي يقبله ستَجِدني إن شاء الله صابراً، ولا أعصي لك أمراً، وقد كان العالم يعلم أنّ موسى لا يصبر على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قُضاة هؤلاء وُفقهائهم وجَماعتهم اليوم لا يحتملون والله ،علمنا، ولا يقبلونه ولا يُطيقونه، ولا يأخُذون به، ولا يصبرون عليه، كما لم يصبِر موسی علیه اسلام على عِلم العالِم حين صَحِبه، ورأى ما موسى رأى من عِلمه، وكان ذلك عند موسى علیه اسلام مكروهاً، وكان عند الله رضاً وهو الحق، وكذلك عِلمنا عند الجَهلة مكروهٌ لا يُؤخَذ، وهو عند الله الحقّ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عبدالرحمن بن سيابة، عن أبي عبد الله علیه اسلام،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صَعِد المِنبَر، وكان مِنبَره ثلاث مراقٍ</w:t>
      </w:r>
      <w:r>
        <w:rPr>
          <w:rStyle w:val="FootnoteAnchor"/>
          <w:rtl w:val="true"/>
        </w:rPr>
        <w:footnoteReference w:id="442"/>
      </w:r>
      <w:r>
        <w:rPr>
          <w:rFonts w:ascii="Amiri" w:hAnsi="Amiri" w:eastAsia="Amiri" w:cs="Amiri"/>
          <w:color w:val="111111"/>
          <w:sz w:val="28"/>
          <w:sz w:val="28"/>
          <w:szCs w:val="28"/>
          <w:rtl w:val="true"/>
          <w:lang w:bidi="ar-SA"/>
        </w:rPr>
        <w:t xml:space="preserve">، فحدّث نفسه أنّ الله لم يخلُق خَلقاً أعلم </w:t>
      </w:r>
    </w:p>
    <w:p>
      <w:pPr>
        <w:pStyle w:val="BookText"/>
        <w:rPr/>
      </w:pPr>
      <w:r>
        <w:rPr>
          <w:rFonts w:ascii="IRNazanin" w:hAnsi="IRNazanin" w:eastAsia="IRNazanin"/>
          <w:color w:val="111111"/>
          <w:sz w:val="28"/>
          <w:sz w:val="28"/>
          <w:szCs w:val="28"/>
          <w:rtl w:val="true"/>
          <w:lang w:bidi="fa-IR"/>
        </w:rPr>
        <w:t>منه؛ فأتاه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ابتُليت فانزل، فإنّ في الأرض من هو أعلم منك فاطلبه، فأرسل إلى يُوشع إنِّي قد أبتُليت، فاصنع لنا زاداً وانطلق بناء واشترى حوتاً من الحيتان الحيّة، فخرج بآذربيجان؛ ثمّ شواه، ثم حمله في مكتل، ثمّ انطلقا يمشيان في ساحل البحر، والنبيّ إذا أمر أن يذهب إلى مكان لم يَعيَ أبداً حتّى يجوز ذلك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هما يمشيان، حتّى انتهيا إلى شيخ مُستلقٍ معه عصاه، موضوعة إلى جانبه، وعليه كساء إذا قنّع رأسه خرجت رجلاه، وإذا غطّي رجليه خرج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موسى علیه السلام يُصلّي، وقال ليُوشع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فقطرت قطرة من السماء في المِكتَل، فاضطرب الحُوت، ثمّ جَعَل يَيب من المِكتَل</w:t>
      </w:r>
      <w:r>
        <w:rPr>
          <w:rStyle w:val="FootnoteAnchor"/>
          <w:rtl w:val="true"/>
        </w:rPr>
        <w:footnoteReference w:id="443"/>
      </w:r>
      <w:r>
        <w:rPr>
          <w:rFonts w:ascii="Amiri" w:hAnsi="Amiri" w:eastAsia="Amiri" w:cs="Amiri"/>
          <w:color w:val="111111"/>
          <w:sz w:val="28"/>
          <w:sz w:val="28"/>
          <w:szCs w:val="28"/>
          <w:rtl w:val="true"/>
          <w:lang w:bidi="ar-SA"/>
        </w:rPr>
        <w:t>إلى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 سَبِيلَهُ فِي البحر سرباً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جاء طيرٌ، فوقع على ساحل البحر، ثمّ أدخل منقاره،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 أخذت</w:t>
      </w:r>
      <w:r>
        <w:rPr>
          <w:rStyle w:val="FootnoteAnchor"/>
          <w:rtl w:val="true"/>
        </w:rPr>
        <w:footnoteReference w:id="445"/>
      </w:r>
      <w:r>
        <w:rPr>
          <w:rFonts w:ascii="Amiri" w:hAnsi="Amiri" w:eastAsia="Amiri" w:cs="Amiri"/>
          <w:color w:val="111111"/>
          <w:sz w:val="28"/>
          <w:sz w:val="28"/>
          <w:szCs w:val="28"/>
          <w:rtl w:val="true"/>
          <w:lang w:bidi="ar-SA"/>
        </w:rPr>
        <w:t>من علم ربّك ما حمل ظَهر مِنقاري من جميع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يمشي فتَبِعه يُوشع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 علیه السلام وقد نسى الزَّبِّيل</w:t>
      </w:r>
      <w:r>
        <w:rPr>
          <w:rStyle w:val="FootnoteAnchor"/>
          <w:rtl w:val="true"/>
        </w:rPr>
        <w:footnoteReference w:id="446"/>
      </w: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أعيى حيث جاز الوقت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ءَاتِنَا غَدَاءَنَا لَقَد لَقِينَا مِن سَفَرِنَا هَذَا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البَحرِ عَجَباً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موسى علیه السلام يقُصّ</w:t>
      </w:r>
      <w:r>
        <w:rPr>
          <w:rStyle w:val="FootnoteAnchor"/>
          <w:rtl w:val="true"/>
        </w:rPr>
        <w:footnoteReference w:id="448"/>
      </w:r>
      <w:r>
        <w:rPr>
          <w:rFonts w:ascii="Amiri" w:hAnsi="Amiri" w:eastAsia="Amiri" w:cs="Amiri"/>
          <w:color w:val="111111"/>
          <w:sz w:val="28"/>
          <w:sz w:val="28"/>
          <w:szCs w:val="28"/>
          <w:rtl w:val="true"/>
          <w:lang w:bidi="ar-SA"/>
        </w:rPr>
        <w:t>أثره حتّى انتهى إليه وهو على حاله مُستلقٍ، فقال له 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عالم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فأخذ عصاه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أن اتّبعك على أن تُعلّمني ممّا عُلّمت رُشداً، فقال كما قصّ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فانطلقا حتى انتهيا إلى مَعبَرٍ، فلمّا نظر إليهم أهل المَعبَر،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نأخُذ من هؤلاء أجراً، اليوم نحملهم </w:t>
      </w:r>
      <w:r>
        <w:rPr>
          <w:rStyle w:val="FootnoteAnchor"/>
          <w:rtl w:val="true"/>
        </w:rPr>
        <w:footnoteReference w:id="449"/>
      </w:r>
      <w:r>
        <w:rPr>
          <w:rFonts w:ascii="Amiri" w:hAnsi="Amiri" w:eastAsia="Amiri" w:cs="Amiri"/>
          <w:color w:val="111111"/>
          <w:sz w:val="28"/>
          <w:sz w:val="28"/>
          <w:szCs w:val="28"/>
          <w:rtl w:val="true"/>
          <w:lang w:bidi="ar-SA"/>
        </w:rPr>
        <w:t>، فلمّا ذهبت السفينة وسط الماء خَرَقها، قال له موسى علیه السلام كما أخبرتم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أقل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 ولا تُرهِقنِي مِن أمرِى 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وخرجا على ساحل البحر، فإذا غُلام يلعب مع غلمان، عليه قميص حرير أخضر، في أذنيه دُرِّتان، فتَوَرٌكه</w:t>
      </w:r>
      <w:r>
        <w:rPr>
          <w:rStyle w:val="FootnoteAnchor"/>
          <w:rtl w:val="true"/>
        </w:rPr>
        <w:footnoteReference w:id="450"/>
      </w:r>
      <w:r>
        <w:rPr>
          <w:rFonts w:ascii="Amiri" w:hAnsi="Amiri" w:eastAsia="Amiri" w:cs="Amiri"/>
          <w:color w:val="111111"/>
          <w:sz w:val="28"/>
          <w:sz w:val="28"/>
          <w:szCs w:val="28"/>
          <w:rtl w:val="true"/>
          <w:lang w:bidi="ar-SA"/>
        </w:rPr>
        <w:t xml:space="preserve">العالم فذبحه، فقال له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أَقَتَلتَ نَفساً زَكِيَّةً بِغَيْرِ نَفْسٍ لَقَدْ جِئتَ شَيْئاً نكراً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حَتَّى إِذَا أَتَيَا أَهلَ قَريَةٍ َاستَطعَمَا أَهْلَهَا فَأَبَوا أن يُضَيِّفُوهُمَا فَوَجَدَا فِيهَا جِدَاراً يُرِيدُ أن يَنقَضَّ فَأَقَامَهُ قَالَ لَو شِئتَ لَتَّخَذَتَ عَلَيْهِ أجراً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خُبزاً نأكُله فقد جُعنا،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قرية على ساحل البحر،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ناصرة، وبها تسمّى النصارى ،نصاری، فلم يُضيفوهما ولا يُضيفون بعدهما أحداً حتّى تقوم الساعة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مَثَل السفينة فيكم وفينا، ترك الحسين علیه السلام البيعة لمعاوية</w:t>
      </w:r>
      <w:r>
        <w:rPr>
          <w:rStyle w:val="FootnoteAnchor"/>
          <w:rtl w:val="true"/>
        </w:rPr>
        <w:footnoteReference w:id="451"/>
      </w:r>
      <w:r>
        <w:rPr>
          <w:rFonts w:ascii="Amiri" w:hAnsi="Amiri" w:eastAsia="Amiri" w:cs="Amiri"/>
          <w:color w:val="111111"/>
          <w:sz w:val="28"/>
          <w:sz w:val="28"/>
          <w:szCs w:val="28"/>
          <w:rtl w:val="true"/>
          <w:lang w:bidi="ar-SA"/>
        </w:rPr>
        <w:t xml:space="preserve">، وكان مَثَل </w:t>
      </w:r>
    </w:p>
    <w:p>
      <w:pPr>
        <w:pStyle w:val="BookText"/>
        <w:rPr/>
      </w:pPr>
      <w:r>
        <w:rPr>
          <w:rFonts w:ascii="IRNazanin" w:hAnsi="IRNazanin" w:eastAsia="IRNazanin"/>
          <w:color w:val="111111"/>
          <w:sz w:val="28"/>
          <w:sz w:val="28"/>
          <w:szCs w:val="28"/>
          <w:rtl w:val="true"/>
          <w:lang w:bidi="fa-IR"/>
        </w:rPr>
        <w:t>الغُلام فيكم قول الحسن بن علي علیهما السلام</w:t>
      </w:r>
      <w:r>
        <w:rPr>
          <w:rStyle w:val="FootnoteAnchor"/>
          <w:rtl w:val="true"/>
        </w:rPr>
        <w:footnoteReference w:id="452"/>
      </w:r>
      <w:r>
        <w:rPr>
          <w:rFonts w:ascii="Amiri" w:hAnsi="Amiri" w:eastAsia="Amiri" w:cs="Amiri"/>
          <w:color w:val="111111"/>
          <w:sz w:val="28"/>
          <w:sz w:val="28"/>
          <w:szCs w:val="28"/>
          <w:rtl w:val="true"/>
          <w:lang w:bidi="ar-SA"/>
        </w:rPr>
        <w:t>لعبد الله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من كافر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وقبر عبيد الله بن علي علیه السلام يقع الآن في منطقة المدار، الواقعة في أطراف قلعة صالح من حافظة ميسان العراق، وعامة الناس يسمونه عبدالله وكذلك ياقوت في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فقال له قد قتلته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 أبا محمّد، وكان مثل الجدار فيكم عليّ و الحسن والحسين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ميمون القَدّاح ، عن أبي عبد الله ، عن أبيه علیهما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موسى علیه السلام قاعد في ملأ من بني إسرائيل، إذ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 أرى أحداً أعلم بالله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أرى، 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عبدي الخضر، فسأل السبيل إليه، وكان له آية الحُوت أن افتقده، وكان من شأنه ما قصّ الله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49/2673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سالم،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سُليمان أعلم من الله ،آصف، وكان موسى أعلم من الذي اتّبعه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50/2674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ليث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w:t>
      </w:r>
      <w:r>
        <w:rPr>
          <w:rStyle w:val="FootnoteAnchor"/>
          <w:rtl w:val="true"/>
        </w:rPr>
        <w:footnoteReference w:id="456"/>
      </w:r>
      <w:r>
        <w:rPr>
          <w:rFonts w:ascii="IRNazanin" w:hAnsi="IRNazanin" w:eastAsia="IRNazanin"/>
          <w:color w:val="111111"/>
          <w:sz w:val="28"/>
          <w:sz w:val="28"/>
          <w:szCs w:val="28"/>
          <w:rtl w:val="true"/>
          <w:lang w:bidi="fa-IR"/>
        </w:rPr>
        <w:t>، عن أبي جعفرعلیه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موسى علیه السلام </w:t>
      </w:r>
    </w:p>
    <w:p>
      <w:pPr>
        <w:pStyle w:val="BookText"/>
        <w:rPr/>
      </w:pPr>
      <w:r>
        <w:rPr>
          <w:rFonts w:ascii="Amiri" w:hAnsi="Amiri" w:eastAsia="Amiri" w:cs="Amiri"/>
          <w:color w:val="111111"/>
          <w:sz w:val="28"/>
          <w:sz w:val="28"/>
          <w:szCs w:val="28"/>
          <w:rtl w:val="true"/>
          <w:lang w:bidi="ar-SA"/>
        </w:rPr>
        <w:t>إلى ربِّه الجوع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ءَاتِنَا غَدَاءَنَا لَقَد لَقِينَا مِن سَفَرِنَا هَذَا نَصَباً</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التَّخَذِتَ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إِنِّى لِمَا أَنزَلْتَ إِلَيَّ مِن خَيْرٍ فَقِيرٌ</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51/2675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إسماعيل بن أبي زياد الكوفي، عن جعفر بن محمّد، عن أبيه، عن جدّه علیهم السلام،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للناس ولعلي بن أبي طالب علیه السلام شَبهاً إلّا موسى وصاحب السفينة تكلّم موسى بجهلٍ، وتكلّم صاحب السفينة بعلم، وتكَلّم الناس بجهل، وتكلّم عليّ علیه السلام بعلمٍ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52/2676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نَجدة الحَروري كتب إلى ابن عباس يسأله عن سبي ،الذراري فكتب إليه أمّا الذراري فلم يكُن رسول الله صلی الله علیه وآله وسلم يقتُلهم، وكان الخِضر يقتُل كافرهم ويترك مؤمنهم، فان كنتَ تعلم ما يعلم الخضر فاقتُلهم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53/2677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العالم يمشي مع موسى علیه السلام إذا هُم بغُلام يلعب بالقُلَة</w:t>
      </w:r>
      <w:r>
        <w:rPr>
          <w:rStyle w:val="FootnoteAnchor"/>
          <w:rtl w:val="true"/>
        </w:rPr>
        <w:footnoteReference w:id="4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فَوَكَزه العالم فقتله، فقال له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 نفساً زَكيّة بغير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جئت شيئاً 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 العالم يده، فاقتلع كيفه، فإذا عليه مكتوب كافر مطبوع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54/2678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حَريز، عن أبي عبد الله علیه السلام ، أنّه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وَراءَهُم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كُلّ سَفِينَةٍ غَصباً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55/2679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حَريز، عمّن ذكره، عن أحدهما علیهما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أبَواه مُؤمنين وطُبع كافِراً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56/2680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 عن أبي عبد الله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فَخَشِينَا</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خشي إن أدرك الغُلام أن يدعو أبويه إلى الكُفر فيُجيبانه من فَرط حُبّهما إيّاه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57/2681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عبدالله بن خالد </w:t>
      </w:r>
      <w:r>
        <w:rPr>
          <w:rStyle w:val="FootnoteAnchor"/>
          <w:rtl w:val="true"/>
        </w:rPr>
        <w:footnoteReference w:id="466"/>
      </w:r>
      <w:r>
        <w:rPr>
          <w:rFonts w:ascii="Amiri" w:hAnsi="Amiri" w:eastAsia="Amiri" w:cs="Amiri"/>
          <w:color w:val="111111"/>
          <w:sz w:val="28"/>
          <w:sz w:val="28"/>
          <w:szCs w:val="28"/>
          <w:rtl w:val="true"/>
          <w:lang w:bidi="ar-SA"/>
        </w:rPr>
        <w:t xml:space="preserve">،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كَتِف الغُلام الذي قَتَله العالِم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58/2682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عمر ،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لیَحفَظ ولد المؤمن إلى ألف سنة، وإنّ الغلامين كان بينهما وبين أبويهما سبعمائة سنة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59/2683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عثمان، عن رجل، عن أبي عبد الله علیه السلام ، في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فَأَرَدْنَا أن يُبدِلَهُمَا رَبُّهُمَا خَيْراً مِّنهُ زَكاةً وَأَقرَبَ رُحْماً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وُلدت لهما </w:t>
      </w:r>
      <w:r>
        <w:rPr>
          <w:rStyle w:val="FootnoteAnchor"/>
          <w:rtl w:val="true"/>
        </w:rPr>
        <w:footnoteReference w:id="469"/>
      </w:r>
      <w:r>
        <w:rPr>
          <w:rFonts w:ascii="Amiri" w:hAnsi="Amiri" w:eastAsia="Amiri" w:cs="Amiri"/>
          <w:color w:val="111111"/>
          <w:sz w:val="28"/>
          <w:sz w:val="28"/>
          <w:szCs w:val="28"/>
          <w:rtl w:val="true"/>
          <w:lang w:bidi="ar-SA"/>
        </w:rPr>
        <w:t xml:space="preserve">جارية، فولدت غُلاماً، وكان نبيّاً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سعيد اللّخمي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لرجل من أصحابنا جارية، فدخل على أبي عبد الله علیه السلام، فرآه متسخّطاً لها،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لو أنَّ الله أوحى إليك أنّى اختار لك أو تختار لنفسك، ما كنتَ تقول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ربّ تختار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اختار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الذي قَتَله العالم كان مع موسى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فَأَرَدنَا أن يُبدِهُمَا رَبُّهُمَا خَيْراً مِّنهُ زَكَاةً وَأَقرَبَ رُحماً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فأبدلهما جاريةً وَلَدت سبعين نبيّاً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61/2685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يحيى الواسطي، رفعه إلى أحدهما علیهما السلام،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الغُلَامَ فَكَانَ أبواهُ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أبدلهما مكان الابن بنتاً، فولدت سبعين نبيّاً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عن أبي جعفر</w:t>
      </w:r>
      <w:r>
        <w:rPr>
          <w:rStyle w:val="FootnoteAnchor"/>
          <w:rtl w:val="true"/>
        </w:rPr>
        <w:footnoteReference w:id="473"/>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إنسان له حَقّ لا يعلم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أصلحك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صاحبي الجِدار كان لهما كنزٌ تحته، أما إنّه لم يكُن بذهب ولا فِضَة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فأيّهما كان أحقّ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كذلك نقول</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63/2687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ليُصلح بصَلاح الرجُل المؤمن ولده وولد ولده، ويَحفظَه في دُويرته ودُويرات حوله، فلا يزالون في حفظ الله لكرامته على الله، ثمّ ذَكَرَ الغُلامين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صَالِحاً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شكر صَلاح أبويهما لهما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64/2688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يزيد بن رومان</w:t>
      </w:r>
      <w:r>
        <w:rPr>
          <w:rStyle w:val="FootnoteAnchor"/>
          <w:rtl w:val="true"/>
        </w:rPr>
        <w:footnoteReference w:id="4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نافع بن الأزرق</w:t>
      </w:r>
      <w:r>
        <w:rPr>
          <w:rStyle w:val="FootnoteAnchor"/>
          <w:rtl w:val="true"/>
        </w:rPr>
        <w:footnoteReference w:id="477"/>
      </w:r>
      <w:r>
        <w:rPr>
          <w:rFonts w:ascii="IRNazanin" w:hAnsi="IRNazanin" w:eastAsia="IRNazanin"/>
          <w:color w:val="111111"/>
          <w:sz w:val="28"/>
          <w:sz w:val="28"/>
          <w:szCs w:val="28"/>
          <w:rtl w:val="true"/>
          <w:lang w:bidi="fa-IR"/>
        </w:rPr>
        <w:t xml:space="preserve">المسجد </w:t>
      </w:r>
    </w:p>
    <w:p>
      <w:pPr>
        <w:pStyle w:val="BookText"/>
        <w:rPr/>
      </w:pPr>
      <w:r>
        <w:rPr>
          <w:rFonts w:ascii="IRNazanin" w:hAnsi="IRNazanin" w:eastAsia="IRNazanin"/>
          <w:color w:val="111111"/>
          <w:sz w:val="28"/>
          <w:sz w:val="28"/>
          <w:szCs w:val="28"/>
          <w:rtl w:val="true"/>
          <w:lang w:bidi="fa-IR"/>
        </w:rPr>
        <w:t>الحرام، والحسين بن عليّ علیهما السلام مع عبد الله بن عباس جالسان في الحجر، فجلس إليهما،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عباس، صف لي إلهك الّذي تعبُده، فأطرق ابن عباس طويلاً مستبطئاً بقوله،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يابن الأزرق المُتورّط في الضَّلالة، المرتكس</w:t>
      </w:r>
      <w:r>
        <w:rPr>
          <w:rStyle w:val="FootnoteAnchor"/>
          <w:rtl w:val="true"/>
        </w:rPr>
        <w:footnoteReference w:id="478"/>
      </w:r>
      <w:r>
        <w:rPr>
          <w:rFonts w:ascii="Amiri" w:hAnsi="Amiri" w:eastAsia="Amiri" w:cs="Amiri"/>
          <w:color w:val="111111"/>
          <w:sz w:val="28"/>
          <w:sz w:val="28"/>
          <w:szCs w:val="28"/>
          <w:rtl w:val="true"/>
          <w:lang w:bidi="ar-SA"/>
        </w:rPr>
        <w:t>في الجَهالة، أجيبك عما 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سألتُ فتُجيبني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 مه عن ابن رسول الله، فإنّه من أهل بيت النبوّة، ومَعْدِن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 بما وَصَف به نفسه، وأعرّفه بما عرّف به نفسه لا يُدرَك بالحواسٌ، ولا يُقاس بالناس، قريبٌ غير مُلتَزِق، وبعيدٌ غير مُقصَّيَّ، يُوحّد ولا يتبعّض، لا إله إلّا هو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ابن الأزرق بُكاءً شديداً، فقال له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من حُسن وصفك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الأزرق، إني أُخبرت أنّك تُكفّر أبي وأخي و تُكفّرني؟ قال له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ذاك لقد كُنتم الحُكّام، ومعالم الإسلام، فلمّا بدّلتُم استبدلنا بکم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الأزرق، أسألك عن مسألة فأجبني عن قول الله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كَنزَهُمَا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أبوهما أم رسول الله وفاطمة؟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صلی الله علیه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حفظهما حتّى حِيل بيننا</w:t>
      </w:r>
      <w:r>
        <w:rPr>
          <w:rStyle w:val="FootnoteAnchor"/>
          <w:rtl w:val="true"/>
        </w:rPr>
        <w:footnoteReference w:id="479"/>
      </w:r>
      <w:r>
        <w:rPr>
          <w:rFonts w:ascii="Amiri" w:hAnsi="Amiri" w:eastAsia="Amiri" w:cs="Amiri"/>
          <w:color w:val="111111"/>
          <w:sz w:val="28"/>
          <w:sz w:val="28"/>
          <w:szCs w:val="28"/>
          <w:rtl w:val="true"/>
          <w:lang w:bidi="ar-SA"/>
        </w:rPr>
        <w:t xml:space="preserve">وبين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ثمّ نفَض ثوبه،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نبّأنا الله عنكم معشر قريش، أنتم قوم خَصِمون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65/2689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عن أبي جعفر وأبي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يحفظ الأطفال بأعمال آبائهم، كما حفظ الله الغُلامين بصلاح أبيهما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66/2690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صفوان الجمال،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الجِدَارُ فَكَانَ لِغُلَامَينِ يَتِيمَينِ فِى المَدِينَةِ وَكَانَ تَحتَهُ كَنزٌ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ذهباً ولا فِضّة، وإنّما كان أربع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لا إله إلّا أنا، مَن أيقن بالموت لم تضحك سِنُّه، ومن أقرّ بالحساب لم يَفرَح قلبُه، ومن آمن بالقَدَر لم يَخشَ إِلا ربَّه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67/2691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أسباط ، عن أبي الحسن الرضا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من ذَهب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محمّد رسول الله عَجِبتُ لمن أيقن بالموت كيف يفرح، وعَجبت لمن أيقن بالقَدَر كيف يحزَن، وعجبت لمن رأى الدنيا وتَقَلُّبها بأهلها كيف يَرْكَن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لمن غفل</w:t>
      </w:r>
      <w:r>
        <w:rPr>
          <w:rStyle w:val="FootnoteAnchor"/>
          <w:rtl w:val="true"/>
        </w:rPr>
        <w:footnoteReference w:id="483"/>
      </w:r>
      <w:r>
        <w:rPr>
          <w:rFonts w:ascii="Amiri" w:hAnsi="Amiri" w:eastAsia="Amiri" w:cs="Amiri"/>
          <w:color w:val="111111"/>
          <w:sz w:val="28"/>
          <w:sz w:val="28"/>
          <w:szCs w:val="28"/>
          <w:rtl w:val="true"/>
          <w:lang w:bidi="ar-SA"/>
        </w:rPr>
        <w:t>عن الله أن لا يتّهم الله في قضائه، ولا يستبطئه في رزقه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68/2692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جعفر بن محمّد، عن آبائه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ليخلُف العبد الصالح من بعد موته في أهله وماله، وإن كان أهله أهل سُوء، ثمّ قرأ هذه الآية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أَبُوهُمَا صَالِحاً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69/2693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أبي نصر، أنّه سَمِع هذا الكلام من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لمن غفل</w:t>
      </w:r>
      <w:r>
        <w:rPr>
          <w:rStyle w:val="FootnoteAnchor"/>
          <w:rtl w:val="true"/>
        </w:rPr>
        <w:footnoteReference w:id="486"/>
      </w:r>
      <w:r>
        <w:rPr>
          <w:rFonts w:ascii="Amiri" w:hAnsi="Amiri" w:eastAsia="Amiri" w:cs="Amiri"/>
          <w:color w:val="111111"/>
          <w:sz w:val="28"/>
          <w:sz w:val="28"/>
          <w:szCs w:val="28"/>
          <w:rtl w:val="true"/>
          <w:lang w:bidi="ar-SA"/>
        </w:rPr>
        <w:t xml:space="preserve">عن الله ، كيف يستبطئ الله في رزقه، وكيف اصطبر على قضائه </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عمر و الكوفي، عن رجل،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يَحفَظ ولد المؤمن لأبيه إلى ألف سنة، وإنّ الغُلامين كان بينهما وبين أبيهما سبعمائة سنة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ابن الكوّاء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ذي القَرنين، أمَلَك كان أم نبيّ؟ وأخبرني عن قَرنيه أذهبٌ أم فِضّة؟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بنبيّ ولا مَلَك، ولم يكُن قرناه ذهباً ولا فضَّةٌ، ولكنَّه كان عبداً أحبّ الله فأحبَّه، ونصح الله فنصح له، وإنّما سُمي ذا القرنين لأنَّه دعا قومه فضربوه على ،قرنه فغاب عنهم ، ثمّ عاد إليهم فدعاهم، فضربوه بالسيف على قَرنه الآخر، وفيكم مثله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72/2696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 يكُن نبيّاً ، ولكن كان عبداً صالحاً أحبّ الله فأحبَّه، وناصح الله فناصحه، أمر قومه بتقوى الله فضربوه على قرنه فغاب عنهم زماناً، ثمّ رجع إليهم فضربوه على قَرنه الآخر، وفيكم من هو على سُنّته، وإنّه خُيّر بين السَّحاب الصَّعب والسَّحاب الذَّلُول </w:t>
      </w:r>
    </w:p>
    <w:p>
      <w:pPr>
        <w:pStyle w:val="BookText"/>
        <w:rPr/>
      </w:pPr>
      <w:r>
        <w:rPr>
          <w:rFonts w:ascii="Amiri" w:hAnsi="Amiri" w:eastAsia="Amiri" w:cs="Amiri"/>
          <w:color w:val="111111"/>
          <w:sz w:val="28"/>
          <w:sz w:val="28"/>
          <w:szCs w:val="28"/>
          <w:rtl w:val="true"/>
          <w:lang w:bidi="ar-SA"/>
        </w:rPr>
        <w:t>فاختار الذَّلول فركب الَّذلول، فكان إذا انتهى إلى قوم كان رسول نفسه إليهم، لكي لا يُكذِّب الرُّسل</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73/2697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 يكُن نبياً ولا رسولاً ، كان عبداً أحب الله فأحبَّه، وناصح الله فنصحه، دعا قومه فضربوه على أحد قَرنيه فَقَتلوه، ثمّ بعثه الله فضربوه على قَرنه الآخر فَقَتَلُوه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بريد بن معاوية، عن أبي جعفر وأبي عبدالله علیهما السلام جميعاً،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منزلتكم ومَن تُشبِهُون ممّن مضى ؟ قال صاحب موسى وذو القَرنين كانا عالِمين ولم يَكُونا نبيّين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75/2699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حمزة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يبعث أنبياء مُلوكاً في الأرض إلّا أربعة بعد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ذو القرنين واسمه عيّاش، وداود، وسليمان، ويوسف، فأمّا عيّاش فمَلَك ما فمَلَك ما بين المشرق والمغرب، وأمّا داود فمَلَك ما بين الشامات إلى بلاد إصطخر، وكذلك كان مُلك سليمان، وأمّا يوسف فمَلَك، مِصر وبَراريها لم يُجاوزها إلى غيرها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الورقاء</w:t>
      </w:r>
      <w:r>
        <w:rPr>
          <w:rStyle w:val="FootnoteAnchor"/>
          <w:rtl w:val="true"/>
        </w:rPr>
        <w:footnoteReference w:id="4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أمير المؤمنين علیه السلام عن ذي القَرنين ما كان قَرناه؟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تَحسَب كان قرناه ذهباً أو فضّةً، أو كان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كان عبداً </w:t>
      </w:r>
    </w:p>
    <w:p>
      <w:pPr>
        <w:pStyle w:val="BookText"/>
        <w:rPr/>
      </w:pP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إلى أناس فدعاهم إلى الله وإلى الخير، فقام رجلٌ منهم فَضَرب قرنه الأيسر فمات، ثمّ بعثه ،فأحياه، وبعثه إلى أُناس، فقام رجلٌ فضرب قَرنه الأيمن ،فمات، فسمّاه الله ذا القرنين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77/2701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هِشام، عن أبيه، عمّن حدّثه عن بعض آل محمّد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كان رجُلاً صالحاً طُوِيت له الأسباب، ومُكِّن له في البلاد، وكان قد وصف له عين الحياة، وقيل له من يَشرَب منها شربة لم يمت حتَّى يَسمَع الصوت، وإنَّه خرج في طلبها حتى أتى مَوضِعها، وكان في ذلك الموضع ثلاثمائة وستون عَيناً، وكان الخضر على مُقدّمته، وكان من أشدّ أصحابه عنده، فدعاه فأعطاه وأعطى قوماً من أصحابه</w:t>
      </w:r>
      <w:r>
        <w:rPr>
          <w:rStyle w:val="FootnoteAnchor"/>
          <w:rtl w:val="true"/>
        </w:rPr>
        <w:footnoteReference w:id="496"/>
      </w:r>
      <w:r>
        <w:rPr>
          <w:rFonts w:ascii="Amiri" w:hAnsi="Amiri" w:eastAsia="Amiri" w:cs="Amiri"/>
          <w:color w:val="111111"/>
          <w:sz w:val="28"/>
          <w:sz w:val="28"/>
          <w:szCs w:val="28"/>
          <w:rtl w:val="true"/>
          <w:lang w:bidi="ar-SA"/>
        </w:rPr>
        <w:t>كُلّ رجل منهم حوتاً مُمَلَّحاً،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هذه المواضع، فليغيل كُلّ رجل منكم حُوته عند عين، ولا يغسل معه أحد، فانطَلَقُوا فَلَزِم كُلّ رجل منهم عيناً فَغَسَل فيها حوته، وإن الخضر انتهى إلى عين من تلك العيون، فلمّا غَمَس الحُوت، ووجد الحوت ريح الماء، حیي فانساب في الماء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ذلك الخضر، رمى بثيابه وسَقط، وجعل يَرتَمس في الماء ويشرب، ويجتهد أن يُصيبه ولا يُصيبه، فلمّا رأى ذلك رَجَعَ فَرَجَع أصحابه، وأمر ذو القرنين بقبض السمك،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فقد تخلّفت 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سَمَكتُك؟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الخبر،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عليها، فجعلتُ أغوص فاطلبها فلم أجدها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ذو القَرنين العَين فلم يَجِدها، فقال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صاحبُها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78/2702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حارث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عليّاً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أخبرني عن ذي القَرنين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 له السَّحاب، وقُرّبت له الأسباب وبُسِط له فى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بُسط له في النُّور؟ فقال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يُبصِر باللّيل كما يُبصِر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علىّ علیه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أزيدُك فيه ؟ فسكت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79/2703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الأصبغ بن نُباتة،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ذي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 صالحاً واسمه عَيّاش اختاره الله وابتعثه إلى قَرنٍ من القُرُون الأوّل في ناحية المغرب، وذلك بعد طُوفان نُوح، فضربوه على قَرن رأسه الأيمن فمات منها ، ثمّ أحياه الله بعد مائة عام، ثمّ بعثه إلى قَرن من القُرون الأوّل في ناحية المشرق فكذَّبوه، فضربوه ضربةً على قَرنه الأيسر فمات منها، ثمَّ أحياه الله بعد مائة عام، وعوّضه من الضربتين</w:t>
      </w:r>
      <w:r>
        <w:rPr>
          <w:rStyle w:val="FootnoteAnchor"/>
          <w:rtl w:val="true"/>
        </w:rPr>
        <w:footnoteReference w:id="499"/>
      </w:r>
      <w:r>
        <w:rPr>
          <w:rFonts w:ascii="Amiri" w:hAnsi="Amiri" w:eastAsia="Amiri" w:cs="Amiri"/>
          <w:color w:val="111111"/>
          <w:sz w:val="28"/>
          <w:sz w:val="28"/>
          <w:szCs w:val="28"/>
          <w:rtl w:val="true"/>
          <w:lang w:bidi="ar-SA"/>
        </w:rPr>
        <w:t>اللّتين على رأسه قَرنين في موضع الضربتين</w:t>
      </w:r>
      <w:r>
        <w:rPr>
          <w:rStyle w:val="FootnoteAnchor"/>
          <w:rtl w:val="true"/>
        </w:rPr>
        <w:footnoteReference w:id="500"/>
      </w:r>
      <w:r>
        <w:rPr>
          <w:rFonts w:ascii="Amiri" w:hAnsi="Amiri" w:eastAsia="Amiri" w:cs="Amiri"/>
          <w:color w:val="111111"/>
          <w:sz w:val="28"/>
          <w:sz w:val="28"/>
          <w:szCs w:val="28"/>
          <w:rtl w:val="true"/>
          <w:lang w:bidi="ar-SA"/>
        </w:rPr>
        <w:t>أجوفين، وجعل عزّ مُلكه وآية نُبوّته في قَرنيه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رفعه الله إلى السماء الدنيا، فكَشَط له عن الأرض كُلّها، جِبالها وسُهولها وفِجاجها، حتّى أبصر ما بين المشرق والمغرب و آتاه الله من كُلِّ شيءٍ علماً يعرِف به الحقّ والباطل، وأيّده في قَرنيه بكسفٍ من السماء، فيه ظُلماتٌ ورَعدٌ وبَرقٌ، ثمّ أهبط إلى الأرض، وأوحى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سِر في ناحية غرب الأرض وشَرقها، فقد طَويتُ لك البلاد، وذلَّلتُ لك العباد، فأرهبتُهم منك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ذو القَرنين إلى ناحية المغرب، فكان إذا مَرّ بقريةٍ زأر فيها كما يَزأر الأسد المُغضِب، فيَنبَعِث من قَرنيه ظُلُماتٌ ورَعدٌ وبَرقٌ وصواعق، تهلِك من ناوأه </w:t>
      </w:r>
    </w:p>
    <w:p>
      <w:pPr>
        <w:pStyle w:val="BookText"/>
        <w:rPr/>
      </w:pPr>
      <w:r>
        <w:rPr>
          <w:rFonts w:ascii="Amiri" w:hAnsi="Amiri" w:eastAsia="Amiri" w:cs="Amiri"/>
          <w:color w:val="111111"/>
          <w:sz w:val="28"/>
          <w:sz w:val="28"/>
          <w:szCs w:val="28"/>
          <w:rtl w:val="true"/>
          <w:lang w:bidi="ar-SA"/>
        </w:rPr>
        <w:t>وخالفه، فلم يبلُغ مغرب الشمس حتّى دان له أهل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 وَاتَيْنَاهُ مِن كُلِّ شَيءٍ سَباً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مَغرِبَ الشَّمسِ وَجَدَهَا تَعْرُبُ فِي عَينٍ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يؤمن بربّه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بعذاب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فَيُعَذِّبُهُ عَذَاباً تُكراً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وَسَنَقُولُ لَهُ مِن أمرِنَا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انتهى مع الشمس إلى العين الحامية، وَجَد الشمس تغرُب فيها، ومعها سبعون ألف مَلَكٍ يَجُرونها بسَلاسِل الحَديد والكَلالِيب، يَجُرونها من قَعر البحر في قُطر الأرض الأيمن، كما تَجري السفينة على ظَهر الماء، فلمّا انتهى معها إلى مَطلَع الشمس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تَطلُعُ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لَدَيهِ خُبراً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وَرَد على قومٍ قد أحرقتهم الشمس، وغيّرت أجسادهم وألوانهم ، حتّى صَيّرتهم كالظُّلمة، ثمّ أتبع ذو القَرنين سبباً في ناحية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ذَا القَرنَينِ إِنَّ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هذين الجبلين، وهم يُفسدون في الأرض ، إذا كان أبان زُروعنا وثمارنا خَرَجُوا علينا من هذين السَّدِّين، فَرَعَوا فى يُمارنا وفى زُروعنا حتى لا يُبقون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نؤديه إليك فى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تَجْعَلَ بَينَنا وَبَيْنَهُم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زُبَرَ الحديد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 له جبل حديد، فقلعوا له أمثال اللَّبن، فطَرَح بعضه على بعضٍ فيما بين الصِّدفين، وكان ذو القَرنين هو أوّل من بني رَدماً</w:t>
      </w:r>
      <w:r>
        <w:rPr>
          <w:rStyle w:val="FootnoteAnchor"/>
          <w:rtl w:val="true"/>
        </w:rPr>
        <w:footnoteReference w:id="501"/>
      </w:r>
      <w:r>
        <w:rPr>
          <w:rFonts w:ascii="IRNazanin" w:hAnsi="IRNazanin" w:eastAsia="IRNazanin"/>
          <w:color w:val="111111"/>
          <w:sz w:val="28"/>
          <w:sz w:val="28"/>
          <w:szCs w:val="28"/>
          <w:rtl w:val="true"/>
          <w:lang w:bidi="fa-IR"/>
        </w:rPr>
        <w:t xml:space="preserve">على الأرض، ثمّ </w:t>
      </w:r>
    </w:p>
    <w:p>
      <w:pPr>
        <w:pStyle w:val="BookText"/>
        <w:rPr/>
      </w:pPr>
      <w:r>
        <w:rPr>
          <w:rFonts w:ascii="IRNazanin" w:hAnsi="IRNazanin" w:eastAsia="IRNazanin"/>
          <w:color w:val="111111"/>
          <w:sz w:val="28"/>
          <w:sz w:val="28"/>
          <w:szCs w:val="28"/>
          <w:rtl w:val="true"/>
          <w:lang w:bidi="fa-IR"/>
        </w:rPr>
        <w:t>جمع</w:t>
      </w:r>
      <w:r>
        <w:rPr>
          <w:rStyle w:val="FootnoteAnchor"/>
          <w:rtl w:val="true"/>
        </w:rPr>
        <w:footnoteReference w:id="502"/>
      </w:r>
      <w:r>
        <w:rPr>
          <w:rFonts w:ascii="Amiri" w:hAnsi="Amiri" w:eastAsia="Amiri" w:cs="Amiri"/>
          <w:color w:val="111111"/>
          <w:sz w:val="28"/>
          <w:sz w:val="28"/>
          <w:szCs w:val="28"/>
          <w:rtl w:val="true"/>
          <w:lang w:bidi="ar-SA"/>
        </w:rPr>
        <w:t>عليه الحَطَب، وألهب فيه النار، ووضع عليه المَنافِيحَ فَنَفَخوا عليه، فلمّا 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آتوني بقطر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فاحتفروا له جَبَلاً من مِسّ، فطرحوه على الحديد، فذاب معه واختلط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أَسطَاعُوا أَن يَظْهَرُوهُ وَمَا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يأجوج ومأجوج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رَحمَةٌ مِّن رَّبِّي فَإِذَا جَاءَ وَعدُ رَبِّي جَعَلَهُ دَكاءَ وَكَانَ وَعَدُ رَبِّي حَقاً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ها هنا رواية علي بن الحسن</w:t>
      </w:r>
      <w:r>
        <w:rPr>
          <w:rStyle w:val="FootnoteAnchor"/>
          <w:rtl w:val="true"/>
        </w:rPr>
        <w:footnoteReference w:id="503"/>
      </w:r>
      <w:r>
        <w:rPr>
          <w:rFonts w:ascii="Amiri" w:hAnsi="Amiri" w:eastAsia="Amiri" w:cs="Amiri"/>
          <w:color w:val="111111"/>
          <w:sz w:val="28"/>
          <w:sz w:val="28"/>
          <w:szCs w:val="28"/>
          <w:rtl w:val="true"/>
          <w:lang w:bidi="ar-SA"/>
        </w:rPr>
        <w:t>، ورواية محمّد بن نصير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جَبرَئيل بن أحمد في حديثه بأسانيد عن الأصبغ بن نُباتة، عن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وَتَرَكنَا بَعضَهُم يَومَئِذٍ يَمُوجُ فِى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 وكان ذو القَرنين عبداً صالحاً، وكان من الله بمكان، نَصَح الله</w:t>
      </w:r>
      <w:r>
        <w:rPr>
          <w:rStyle w:val="FootnoteAnchor"/>
          <w:rtl w:val="true"/>
        </w:rPr>
        <w:footnoteReference w:id="505"/>
      </w:r>
      <w:r>
        <w:rPr>
          <w:rFonts w:ascii="Amiri" w:hAnsi="Amiri" w:eastAsia="Amiri" w:cs="Amiri"/>
          <w:color w:val="111111"/>
          <w:sz w:val="28"/>
          <w:sz w:val="28"/>
          <w:szCs w:val="28"/>
          <w:rtl w:val="true"/>
          <w:lang w:bidi="ar-SA"/>
        </w:rPr>
        <w:t>فنَصَح له، وأحبَّ الله فأحبّه، وكان قد سَبّب له في البلاد ومَكَّن له فيها، حتّى ملك ما بين المشرق والغرب، وكان له خليلٌ من الملائكة يقال له رفائيل</w:t>
      </w:r>
      <w:r>
        <w:rPr>
          <w:rStyle w:val="FootnoteAnchor"/>
          <w:rtl w:val="true"/>
        </w:rPr>
        <w:footnoteReference w:id="506"/>
      </w:r>
      <w:r>
        <w:rPr>
          <w:rFonts w:ascii="Amiri" w:hAnsi="Amiri" w:eastAsia="Amiri" w:cs="Amiri"/>
          <w:color w:val="111111"/>
          <w:sz w:val="28"/>
          <w:sz w:val="28"/>
          <w:szCs w:val="28"/>
          <w:rtl w:val="true"/>
          <w:lang w:bidi="ar-SA"/>
        </w:rPr>
        <w:t>، ينزل إليه فيُحدِّثه ويُناجيه، فبينا هو ذات يوم عنده إذ 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رفائيل، كيف عبادة أهل السماء؟ وأين هي من عبادة أهل الأرض؟</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رفائيل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وما عبادة أهل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عبادة أهل السماء، ما في السماوات موضع قدم إلّا وعليه مَلَك قائمٌ لا يقعُد أبداً، أو راكعٌ لا يسجُد أبداً، أو ساجد لا يرفع رأسه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ذو القرنين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رفائيل، إنّي أحبّ أن أعيش حتّى أبلُغ من عبادة ربّي وحقّ طاعته بما هو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رفائيل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أن الله في الأرض عيناً تُدعى عين الحياة، فيها عزيمةٌ من الله أنّه من يَشرَب، منها لم يَمُت حتّى يكون هو يسأل الله الموت، فإن ظَفِرتَ بها تعيش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تلك العَين، وهل تعرفها؟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أنّا نتحدّث في السماء أنّ لله في الأرض ظُلمةً لم يطأها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القرنين وأين تلك الظُّلمة؟ قال رفائيل 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رفائيل، فدخل ذو القَرنين حزنٌ طَويل من قول رفائيل، وممّا أخبره عن العين والظُّلمة، ولم يُخبره بعلم ينتفع به منهما </w:t>
      </w:r>
      <w:r>
        <w:rPr>
          <w:rStyle w:val="FootnoteAnchor"/>
          <w:rtl w:val="true"/>
        </w:rPr>
        <w:footnoteReference w:id="507"/>
      </w:r>
      <w:r>
        <w:rPr>
          <w:rFonts w:ascii="Amiri" w:hAnsi="Amiri" w:eastAsia="Amiri" w:cs="Amiri"/>
          <w:color w:val="111111"/>
          <w:sz w:val="28"/>
          <w:sz w:val="28"/>
          <w:szCs w:val="28"/>
          <w:rtl w:val="true"/>
          <w:lang w:bidi="ar-SA"/>
        </w:rPr>
        <w:t xml:space="preserve">، فجمع ذو القَرنين فقهاء أهل مملكته وعلماءهم وأهل دراسة الكتب وآثار النبوّة، فلمّا اجتمعوا عنده قال ذو القَرنين يا معشر الفقهاء وأهل الكتب وآثار النبوّة، هل وجدتم فيما قرأتُم من كُتُب الله أو في كُتُب من كان قبلكم من الملوك أنّ الله عيناً تُدعى عين الحياة، فيها من الله عَزيمةً أنَّه من يَشرَب منها لم يَمُت حتّى يكُون هو الذي يسأل الله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فيما قرأتم من الكتب أنّ الله في الأرض ظُلمةً لم يَطأها إنس ولا جانّ؟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أيّها الملك؛ فحَزِن عليه ذو القرنين حُزناً شديداً وبكى إذ لم يُخبر عن العين والظُّلمة بما يُحِبّ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فيمن حَضَره غُلامٌ من الغِلمان من أولاد الأوصياء أوصياء الأنبياء وكان ساكتاً لا يتكلّم، حتّى إذا ايس ذو القَرنين منهم، قال له الغُلام أيّها المَلِك إنّك تسأل هؤلاء عن أمر ليس لهم به علم، وعلم ما تريد عندي، ففَرِح ذو القَرنين فَرَحاً شديداً حتّى نزل عن فراشه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إنّي وجدتُ في كتاب آدم الذي كُتب يوم سُمّي له ما في الأرض من عينٍ أو شجرٍ، فوجدتُ فيه أنّ الله عيناً تُدعى عين الحياة، فيها من الله عَزيمةُ أنَّه من يَشرَب منها لم يَمُت حتّى يكون هو الذي يسأل الله الموت بظُلمةٍ لم يطأها إنس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ذو القَرنين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أيّها الغُلام، تدري أين موضعها؟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وجدتُ في كتاب آدم أنّها على قرن الشمس، يعني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ذو القَرنين، وبعث إلى أهل مملكته، فجمع اشرافهم وفُقهاء هم وعُلماءهم وأهل الحُكم منهم، فاجتمع إليه ألف حكيم وعالم وفَقيه، فلمّا اجتمعوا إليه تهيّاً للمسير وتأهب له بأعدّ</w:t>
      </w:r>
      <w:r>
        <w:rPr>
          <w:rStyle w:val="FootnoteAnchor"/>
          <w:rtl w:val="true"/>
        </w:rPr>
        <w:footnoteReference w:id="508"/>
      </w:r>
      <w:r>
        <w:rPr>
          <w:rFonts w:ascii="Amiri" w:hAnsi="Amiri" w:eastAsia="Amiri" w:cs="Amiri"/>
          <w:color w:val="111111"/>
          <w:sz w:val="28"/>
          <w:sz w:val="28"/>
          <w:szCs w:val="28"/>
          <w:rtl w:val="true"/>
          <w:lang w:bidi="ar-SA"/>
        </w:rPr>
        <w:t>العُدّة ، وأقوى القُوّة، فسار بهم يُريد مطلع الشمس، يَخُوض البحار ويقطع الجبال والفَيافي والأرضِين والمَفاوز، فسار اثنتي عشرة سنة، حتّى انتهى إلى طرف الظُّلمة، فإذا هي ليست بظُلمة ليل ولا دخان، ولكنَّها هواء يفور، فسدّ ما بين الأفقين، فنزل بطَرَفها وعسكر عليها، وجمع عُلماء أهل عسكره وفقهاءهم وأهل الفضل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الفقهاء والعلماء، إنّي أُريد أن أسلُك هذه الظُّلمة، فخرّوا له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لتطلُب أمراً ما طَلَبه ولا سَلَكه أحدٌ كان قبلك من النبيّين والمرسلين، ولا من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لي من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إنّا لنعلم إنّك إذا سَلَكتها ظَفِرت بحاجتك منها بغير عَنَتٍ عليك لأمرنا، ولكنّا نخاف أن يَعلَق بك منها أمرٌ يكون فيه هلاك مُلكك وزوال سُلطانك، وفساد مَن في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أسلُكها، فَخَروا سُجّداً لله،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نتبرّأ إليك ممّا يُريد ذو القَرنين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العُلماء، أخبروني بأبصر الدوابّ؟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الإناث البكارة أبصر الدوابّ؛ فانتخب من عسكره، فأصاب ستَّة آلاف فرسٍ إناثا أبكاراً، وانتخب من أهل العلم والفَضل والحِكمة ستَّة آلاف رجل، فدفع إلى كُلّ رجلٍ فرساً، وعقد لأفسحر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ألف فَرَس، فجعلهم على مُقدّمته، وأمرهم أن يدَخُلوا الظُّلمة، وسار ذو القَرنين في أربعة آلاف، وأمر أهل عسكره أن يَلزَموا معسكره اثنتي عشرة سنة، فإن رَجَع هو اليهم إلى ذلك الوقت، وإلّا تفرّقوا في البلاد، ولَحِقوا ببلادهم أو حيث 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نَسلُك في الظُّلمة، لا يرى بعضنا بعضاً، كيف نصنع بالضَّلال إذا أصابنا ؟ فأعطاه ذو القَرنين خَرَزَة حمراء كأنَّها مشعلة لها 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الخَرَزَة، فإذا أصابكم الضَّلال فارم بها إلى الأرض، فإنّها تصيح، فإذا صاحت رَجَع أهل الضَّلال إلى صوتها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فأخذها الخِضر ومضى في الظُّلمة، وكان الخِضر يَرتَحِل، وينزِل ذو القَرنين، فبينا الخِضر يسيرُ ذات يوم إذ عَرَض له وادٍ في الظُّلمة،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في هذا الموضِع لا يتَحَرّكن أحدٌ منكم</w:t>
      </w:r>
      <w:r>
        <w:rPr>
          <w:rStyle w:val="FootnoteAnchor"/>
          <w:rtl w:val="true"/>
        </w:rPr>
        <w:footnoteReference w:id="510"/>
      </w:r>
      <w:r>
        <w:rPr>
          <w:rFonts w:ascii="Amiri" w:hAnsi="Amiri" w:eastAsia="Amiri" w:cs="Amiri"/>
          <w:color w:val="111111"/>
          <w:sz w:val="28"/>
          <w:sz w:val="28"/>
          <w:szCs w:val="28"/>
          <w:rtl w:val="true"/>
          <w:lang w:bidi="ar-SA"/>
        </w:rPr>
        <w:t>عن موضعه، ونَزَل عن فرسه فتناول الخَرَزة، فرمى بها في الوادي، فأبطأت عنه بالإجابة، حتّى ساء ظنَّه، وخاف أن لا تُجيبه، ثمَّ أجابته، فخرج إلى صوتها، فإذا هي العَين بقعرها</w:t>
      </w:r>
      <w:r>
        <w:rPr>
          <w:rStyle w:val="FootnoteAnchor"/>
          <w:rtl w:val="true"/>
        </w:rPr>
        <w:footnoteReference w:id="511"/>
      </w:r>
      <w:r>
        <w:rPr>
          <w:rFonts w:ascii="Amiri" w:hAnsi="Amiri" w:eastAsia="Amiri" w:cs="Amiri"/>
          <w:color w:val="111111"/>
          <w:sz w:val="28"/>
          <w:sz w:val="28"/>
          <w:szCs w:val="28"/>
          <w:rtl w:val="true"/>
          <w:lang w:bidi="ar-SA"/>
        </w:rPr>
        <w:t>، وإذا ماؤها أشد بياضاً من ثمَّ اللّبن، وأصفى من الياقُوت، وأحلى من العَسَل، فشَرِب منه، ثمّ خَلَع ثيابه فاغتسل منها، ثمّ لَبِس ثيابه، ثمّ رمى بالخَرَزة نحو أصحابه فأجابته، فخرج إلى أصحابه ورَكِب، وأمرهم بالمسير فساروا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 ذو القَرنين بعده فاخطأ الوادي فسلكوا تلك الظَّلمة أربعين يوماً وأربعين ليلة، ثمّ خَرَجوا بضَوءٍ ليس بضوء نهار ولا شمس ولا قمر ولكنَّه نُورٌ، فخرجوا إلى أرض حمراء رملةٍ خَشخَاشةٍ فَرِكة</w:t>
      </w:r>
      <w:r>
        <w:rPr>
          <w:rStyle w:val="FootnoteAnchor"/>
          <w:rtl w:val="true"/>
        </w:rPr>
        <w:footnoteReference w:id="512"/>
      </w:r>
      <w:r>
        <w:rPr>
          <w:rFonts w:ascii="Amiri" w:hAnsi="Amiri" w:eastAsia="Amiri" w:cs="Amiri"/>
          <w:color w:val="111111"/>
          <w:sz w:val="28"/>
          <w:sz w:val="28"/>
          <w:szCs w:val="28"/>
          <w:rtl w:val="true"/>
          <w:lang w:bidi="ar-SA"/>
        </w:rPr>
        <w:t>، كأنّ حصاها اللؤلؤ، فإذا هو بقصرٍ مبنيٌ على طول فَرسَخ فجاء ذو القَرنين إلى الباب فعسكر عليه، ثمّ توجّه بوجهه وحده إلى القَصر، فإذا طائر، وإذا حديدة طويلة</w:t>
      </w:r>
      <w:r>
        <w:rPr>
          <w:rStyle w:val="FootnoteAnchor"/>
          <w:rtl w:val="true"/>
        </w:rPr>
        <w:footnoteReference w:id="513"/>
      </w:r>
      <w:r>
        <w:rPr>
          <w:rFonts w:ascii="Amiri" w:hAnsi="Amiri" w:eastAsia="Amiri" w:cs="Amiri"/>
          <w:color w:val="111111"/>
          <w:sz w:val="28"/>
          <w:sz w:val="28"/>
          <w:szCs w:val="28"/>
          <w:rtl w:val="true"/>
          <w:lang w:bidi="ar-SA"/>
        </w:rPr>
        <w:t>، قد وُضِع طرفاها على جانبي القَصر، والطير أسود مُعلّق بأنفه في تلك الحديدة بين السماء والأرض مَزمُومٌ</w:t>
      </w:r>
      <w:r>
        <w:rPr>
          <w:rStyle w:val="FootnoteAnchor"/>
          <w:rtl w:val="true"/>
        </w:rPr>
        <w:footnoteReference w:id="514"/>
      </w:r>
      <w:r>
        <w:rPr>
          <w:rFonts w:ascii="Amiri" w:hAnsi="Amiri" w:eastAsia="Amiri" w:cs="Amiri"/>
          <w:color w:val="111111"/>
          <w:sz w:val="28"/>
          <w:sz w:val="28"/>
          <w:szCs w:val="28"/>
          <w:rtl w:val="true"/>
          <w:lang w:bidi="ar-SA"/>
        </w:rPr>
        <w:t>، كأنّه الخُطَّاف</w:t>
      </w:r>
      <w:r>
        <w:rPr>
          <w:rStyle w:val="FootnoteAnchor"/>
          <w:rtl w:val="true"/>
        </w:rPr>
        <w:footnoteReference w:id="515"/>
      </w:r>
      <w:r>
        <w:rPr>
          <w:rFonts w:ascii="Amiri" w:hAnsi="Amiri" w:eastAsia="Amiri" w:cs="Amiri"/>
          <w:color w:val="111111"/>
          <w:sz w:val="28"/>
          <w:sz w:val="28"/>
          <w:szCs w:val="28"/>
          <w:rtl w:val="true"/>
          <w:lang w:bidi="ar-SA"/>
        </w:rPr>
        <w:t>، أو صُورة الخُطَّاف، أو شبيه بالخُطاف أو هو 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خَشخَشة ذي القرنين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أنا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كَفَاك ما ورائك حتّى وصلت إلى حدٌ بابي هذا؟ ففَرِق</w:t>
      </w:r>
      <w:r>
        <w:rPr>
          <w:rStyle w:val="FootnoteAnchor"/>
          <w:rtl w:val="true"/>
        </w:rPr>
        <w:footnoteReference w:id="516"/>
      </w:r>
      <w:r>
        <w:rPr>
          <w:rFonts w:ascii="Amiri" w:hAnsi="Amiri" w:eastAsia="Amiri" w:cs="Amiri"/>
          <w:color w:val="111111"/>
          <w:sz w:val="28"/>
          <w:sz w:val="28"/>
          <w:szCs w:val="28"/>
          <w:rtl w:val="true"/>
          <w:lang w:bidi="ar-SA"/>
        </w:rPr>
        <w:t>ذو القرنين فَرَقاً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لا تَخَف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 بنيان الآجُر والجِصّ؟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الطير وأمتلأ حتّى ملأ من الحديدة ثُلثها، ففَرِق ذو القَرنين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كثرت المَعازِف؟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الطير و أمتلأ حتّى ملأ من الحديدة تُلثيها، ففَرق ذو القَرنين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ارتكب الناس شَهادة الزُّور فى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فانتفض انتفاضةً وانتفخ، فسدّ ما بين جِداري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فامتلأ ذو القَرنين عند ذلك فَرَقاً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وأخبرني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ثُلثه،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لا تَخَف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ثُلث آخر،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لا تَخَف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الناس الغُسل من الجنابة؟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فانضمّ حتّى عاد إلى حاله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هو بدرجة مُدرّجة إلى أعلى القَصر ، فقال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اسلُك هذه الدرجة، فَسَلَكها وهو خائفٌ لا يدري ما يهجُم</w:t>
      </w:r>
      <w:r>
        <w:rPr>
          <w:rStyle w:val="FootnoteAnchor"/>
          <w:rtl w:val="true"/>
        </w:rPr>
        <w:footnoteReference w:id="517"/>
      </w:r>
      <w:r>
        <w:rPr>
          <w:rFonts w:ascii="Amiri" w:hAnsi="Amiri" w:eastAsia="Amiri" w:cs="Amiri"/>
          <w:color w:val="111111"/>
          <w:sz w:val="28"/>
          <w:sz w:val="28"/>
          <w:szCs w:val="28"/>
          <w:rtl w:val="true"/>
          <w:lang w:bidi="ar-SA"/>
        </w:rPr>
        <w:t>عليه، حتّى استوى على ظهرها، فإذا هو بسُطحٍ ممدودٍ مد البصر، وإذا رجل شابّ أبيض مضيءُ الوجه، عليه ثياب بيض، حتى كأنَّه ،رجل، أو في صورة رجل، أو شبيه بالرجل، أو هو رجل، وإذا هو رافعٌ رأسه إلى السماء ينظُر إليها، واضعٌ يده على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خشخشة ذي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القرنين،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القَرنين أما كفاك ما وراءك حتّى وصلت إليّ؟ قال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اراك واضعاً يدك على 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القرنين أنا صاحب الصُّور، وإنّ الساعة قد اقتربت، وأنا أنتظر أن أؤمر بالنَّفخ فأنفُخ، ثمّ ضَرَب بیده، فتناول حَجَراً، فرمی به إلى ذي القَرنين كأنَّه حَجَر أو شبه حَجَر، أو هو 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 القرنين خُذها فإن جاع جِعت، وإن شبع شَبِعت، فارجع</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ذو القرنين بذلك الحَجَر حتّى خَرَج به إلى أصحابه، فأخبرهم بالطّير وما سأله عنه وما قال له، وما كان من أمره، وأخبرهم بصاحب السَّطح، وما قال له </w:t>
      </w:r>
    </w:p>
    <w:p>
      <w:pPr>
        <w:pStyle w:val="BookText"/>
        <w:rPr/>
      </w:pPr>
      <w:r>
        <w:rPr>
          <w:rFonts w:ascii="IRNazanin" w:hAnsi="IRNazanin" w:eastAsia="IRNazanin"/>
          <w:color w:val="111111"/>
          <w:sz w:val="28"/>
          <w:sz w:val="28"/>
          <w:szCs w:val="28"/>
          <w:rtl w:val="true"/>
          <w:lang w:bidi="fa-IR"/>
        </w:rPr>
        <w:t>وما أعطاه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أعطاني هذا الحَجَر،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جاع جُعت، وإن شبع شَبِعت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بأمر 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الحجر في إحدى الكفتين، ووضع حَجَراً مثله في الكَفَّة الأخرى، ثمّ رفعوا الميزان، فإذا الحجر الذي جاء به أرجح بمثل الآخر، فوضع آخر فمال به حتى وضعوا ألف حَجَر كلّها مثله، ثمّ رفعوا المِيزان فعال بها، ولم يستمل به الألف حَجَر،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المَلِك ، لا عِلم لنا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تسأل هؤلاء عمّا لا عِلم لهم به، وقد أوتيت عِلم هذا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به وبيّنه لنا، فتناول الخِضر المِيزان، فوضع الحَجَر الذي جاء به ذو القَرنين في كَفّة المِيزان، ثمّ وضع حَجَراً آخر في كفّة أخرى، ثمّ وَضَع كفّ تُراب على حَجَر ذي القَرنين يزيده ثقلاً، ثمّ رَفَع الميزان فاعتدل، و عجبوا وخَرّوا سُجّداً،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هذا أمرٌ لم يَبلُغه علمنا، وإنّا لنعلم أنّ الخِضر ليس بساحرٍ ، فكيف هذا وقد وضعنا معه ألف حَجَر كلّها مثله فمال بها، وهذا قد اعتدل به وزاده تراباً؟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القَرنين بيّن يا خِضر لنا أمرَ هذا الحَجَر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أمر الله نافذٌ في عِباده، وسُلطانه قاهِرٌ وُحكمه فاصِلٌ، وإنَّ الله ابتلى عباده بعضهم ببعض، وابتلى العالم بالعالم، والجاهل بالجاهل، والعالم بالجاهل والجاهل بالعالم، وإنَّه ابتلاني بك وابتلاك بي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ذو القرنين يَرحَمُك الله يا خضر إنّما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ابتلاني بك حين جُعِلت أعلم منّي، وجُعِلت تحت يدي، أخبرني يَرحَمُك الله أمر هذا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 إنّ هذا الحَجَر مَثَلٌ ضَرَبه لك صاحِب الصَّور،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بني </w:t>
      </w:r>
    </w:p>
    <w:p>
      <w:pPr>
        <w:pStyle w:val="BookText"/>
        <w:rPr/>
      </w:pPr>
      <w:r>
        <w:rPr>
          <w:rFonts w:ascii="Amiri" w:hAnsi="Amiri" w:eastAsia="Amiri" w:cs="Amiri"/>
          <w:color w:val="111111"/>
          <w:sz w:val="28"/>
          <w:sz w:val="28"/>
          <w:szCs w:val="28"/>
          <w:rtl w:val="true"/>
          <w:lang w:bidi="ar-SA"/>
        </w:rPr>
        <w:t>آدم مثل هذا الحَجَر الذي وُضِع ووُضِع معه ألف حَجَر فعال بها، ثمَّ إذا وُضِع عليه التُّراب شَبِع وعاد حَجَراً ،مثله،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مَتَلك، أعطاك الله من المُلك ما أعطاك، فلم تَرضَ به حتى طلبت أمراً لم يطلبه أحدٌ كان قبلك، ودخلت مدخلاً لم يَدخُله إنس ولا جانّ،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ابن آدم لا يشبع حتّى يُحثى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ذو القَرنين بُكاءً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خِضر، ضُرب لي هذا المَثل، لا جَرَم أنّي لا أطلُب أثراً في البلاد بعد مَسلَكي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أنصرف راجعاً في الظُّلمة، فبينا هم يسيرون إذ سَمِعوا خَشخَشَةَ تَحتَ سَنابِك خيلهم،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منه، فمَن أخَذَ منه نَدِم ومن تَرَكه نَدِم، فأخذ بعضٌ وترك بعضٌ ، فلمّا خَرَجُوا من الظُّلمة إذا هم بالزبرجد، فندَم الآخِذُ والتَّارِك، ورَجَع ذو القرنين إلى دَومة الجَندَل</w:t>
      </w:r>
      <w:r>
        <w:rPr>
          <w:rStyle w:val="FootnoteAnchor"/>
          <w:rtl w:val="true"/>
        </w:rPr>
        <w:footnoteReference w:id="518"/>
      </w:r>
      <w:r>
        <w:rPr>
          <w:rFonts w:ascii="Amiri" w:hAnsi="Amiri" w:eastAsia="Amiri" w:cs="Amiri"/>
          <w:color w:val="111111"/>
          <w:sz w:val="28"/>
          <w:sz w:val="28"/>
          <w:szCs w:val="28"/>
          <w:rtl w:val="true"/>
          <w:lang w:bidi="ar-SA"/>
        </w:rPr>
        <w:t>وكان بها مَنزِله، فلم يَزَل بها حتّى قَبَضه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صلی الله علیه وآله وسلم إذا حدّث بهذا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ذا القَرنين ما كان مخطئاً إذ سَلَك ما سَلَك، وطَلَب ما طَلب، ولو ظَفِر بوادي الزَّبَرجَد في مذهبه، لَمَا تَرَك فيه شيئاً</w:t>
      </w:r>
      <w:r>
        <w:rPr>
          <w:rStyle w:val="FootnoteAnchor"/>
          <w:rtl w:val="true"/>
        </w:rPr>
        <w:footnoteReference w:id="519"/>
      </w:r>
      <w:r>
        <w:rPr>
          <w:rFonts w:ascii="Amiri" w:hAnsi="Amiri" w:eastAsia="Amiri" w:cs="Amiri"/>
          <w:color w:val="111111"/>
          <w:sz w:val="28"/>
          <w:sz w:val="28"/>
          <w:szCs w:val="28"/>
          <w:rtl w:val="true"/>
          <w:lang w:bidi="ar-SA"/>
        </w:rPr>
        <w:t>إلا أخرجه للناس، لأنّه كان راغباً، ولكنّه ظَفِر به بعد ما رَجِع، فقد زَهَد</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جَبرَئيل بن أحمد، عن موسى بن جعفر ،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عَمِل صُندوقاً من قوارير، ثمّ حَمَل في مسيره ما شاء الله، ثمّ رَكِب البحر، فلما انتهى إلى موضع منه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فإذا حَرّكت الحَبل </w:t>
      </w:r>
    </w:p>
    <w:p>
      <w:pPr>
        <w:pStyle w:val="BookText"/>
        <w:rPr/>
      </w:pPr>
      <w:r>
        <w:rPr>
          <w:rFonts w:ascii="Amiri" w:hAnsi="Amiri" w:eastAsia="Amiri" w:cs="Amiri"/>
          <w:color w:val="111111"/>
          <w:sz w:val="28"/>
          <w:sz w:val="28"/>
          <w:szCs w:val="28"/>
          <w:rtl w:val="true"/>
          <w:lang w:bidi="ar-SA"/>
        </w:rPr>
        <w:t>فأخرجوني، فإن لم أحرّك الحبل فأرسلوني إلى آخره، فأرسلوه في البحر، وأرسلوا الحبل مسيرة أربعين يوماً، فإذا ضارب يضرِب جَنب الصندوق،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القَرنين، 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أنظُر إلى مُلك ربّي في البحر كما رأيته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إنّ هذا الموضع الذي أنت فيه مرّ فيه نُوح زمان الطُّوفان، فسقط منه قَدُوم</w:t>
      </w:r>
      <w:r>
        <w:rPr>
          <w:rStyle w:val="FootnoteAnchor"/>
          <w:rtl w:val="true"/>
        </w:rPr>
        <w:footnoteReference w:id="521"/>
      </w:r>
      <w:r>
        <w:rPr>
          <w:rFonts w:ascii="Amiri" w:hAnsi="Amiri" w:eastAsia="Amiri" w:cs="Amiri"/>
          <w:color w:val="111111"/>
          <w:sz w:val="28"/>
          <w:sz w:val="28"/>
          <w:szCs w:val="28"/>
          <w:rtl w:val="true"/>
          <w:lang w:bidi="ar-SA"/>
        </w:rPr>
        <w:t xml:space="preserve">، فهو يهوي في قَعر البحر إلى الساعة لم يَبلُغ قَعرَه، فلمّا سَمِع ذو القَرنين ذلك حرّك الحبل وخرج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81/2700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حمزة الثُّمالي،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اسم ذو الله القَرنين عيّاش، وكان أوّل المُلوك من الأنبياء، وكان بعد نُوح، وكان ذو القَرنين قد مَلك ما بين المشرق والمغرب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82/2706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الزِّلزلة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انتهى إلى السدّ، جاوزه فدخل الظُّلمة، فإذا هو بمَلَك قائم طوله خمسمائة ذِراع، فقال له المَلَك يا ذا القرنين، أما كان خلفك مَسلَك؟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وليس من جَبَل خَلَقه الله إلّا وله عِرق إلى هذا الجبل، فإذا أراد الله ان يُزَلزِل مدينةً أوحى إليّ ربِّي فَزَلزلتُها</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83/2707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تغرب الشمس في عين حامية في بحر دُون المدينة التي تلي ممّا يلي المَغرِب، يعني جَابَلقا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نَجْعَل لَّهُم مِّن دونِهَا 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يَعلَمُوا صَنعَة البُيُوت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أبي عبد الله علیه 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 بَينَكُم وَبَيْنَهُم رَدماً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أسطَاعُوا أن يَظْهَرُوهُ وَمَا اسْتَطَاعُوا لَهُ نَقباً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النقيّة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2710/86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 بَينَكُم وَبَينَهُم 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أسطَاعُوا أن يَظْهَرُوهُ وَمَا اسْتَطَاعُو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بالتقيّة لم يقدروا لك على حيلة، وهو الحصن الحصين، وصار بينك وبين أعداء الله سَدّاً لا يستطيعون له نَقباً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رَبِّي جَعَلَهُ دَكَّاءَ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التقيّة عند الكَشف، فانتقم من أعداء الله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87/2711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الأصبغ بن نُباتة، 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وَتَرَكنَا بَعضَهُم يَومَئِذٍ يَمُوجُ فِى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القيامة</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رُقعةً إلى أبي عبد الله علیه السلام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أتستطيع النفس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كَانَت أعيُنُهم فِي غِطَاء عَن ذَكَرِى وَكَانُوا لَا يَستَطِيعُونَ سَمعاً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يَستَطِيعُونَ السَّمِعَ وَمَا كَانُوا يُبصِرُونَ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فعابهم</w:t>
      </w:r>
      <w:r>
        <w:rPr>
          <w:rStyle w:val="FootnoteAnchor"/>
          <w:rtl w:val="true"/>
        </w:rPr>
        <w:footnoteReference w:id="5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يعبهم بما صنع هو بهم</w:t>
      </w:r>
      <w:r>
        <w:rPr>
          <w:rStyle w:val="FootnoteAnchor"/>
          <w:rtl w:val="true"/>
        </w:rPr>
        <w:footnoteReference w:id="532"/>
      </w:r>
      <w:r>
        <w:rPr>
          <w:rFonts w:ascii="Amiri" w:hAnsi="Amiri" w:eastAsia="Amiri" w:cs="Amiri"/>
          <w:color w:val="111111"/>
          <w:sz w:val="28"/>
          <w:sz w:val="28"/>
          <w:szCs w:val="28"/>
          <w:rtl w:val="true"/>
          <w:lang w:bidi="ar-SA"/>
        </w:rPr>
        <w:t>، ولكن عابهم بما صَنَعوا، ولو لم يَتَكلّفوا لم يَكُن عليهم شيء</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89/2713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إمام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ابن الكوّاء إلى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أهل الكتاب كفروا بربِّهم، وابتدعوا في دينهم فحَبِطت أعمالهم، وما أهل النَّهر</w:t>
      </w:r>
      <w:r>
        <w:rPr>
          <w:rStyle w:val="FootnoteAnchor"/>
          <w:rtl w:val="true"/>
        </w:rPr>
        <w:footnoteReference w:id="534"/>
      </w:r>
      <w:r>
        <w:rPr>
          <w:rFonts w:ascii="Amiri" w:hAnsi="Amiri" w:eastAsia="Amiri" w:cs="Amiri"/>
          <w:color w:val="111111"/>
          <w:sz w:val="28"/>
          <w:sz w:val="28"/>
          <w:szCs w:val="28"/>
          <w:rtl w:val="true"/>
          <w:lang w:bidi="ar-SA"/>
        </w:rPr>
        <w:t xml:space="preserve">منهم ببعيد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90/2714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أهل النَّهر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91/2715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أهل حَرَوراء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92/2716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القرآن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ءَامَنُوا وَعَمِلُوا الصَّالِحَاتِ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وعلىّ علیه السلام أميرها وشَريفُها، وما من أصحاب </w:t>
      </w:r>
    </w:p>
    <w:p>
      <w:pPr>
        <w:pStyle w:val="BookText"/>
        <w:rPr/>
      </w:pPr>
      <w:r>
        <w:rPr>
          <w:rFonts w:ascii="IRNazanin" w:hAnsi="IRNazanin" w:eastAsia="IRNazanin"/>
          <w:color w:val="111111"/>
          <w:sz w:val="28"/>
          <w:sz w:val="28"/>
          <w:szCs w:val="28"/>
          <w:rtl w:val="true"/>
          <w:lang w:bidi="fa-IR"/>
        </w:rPr>
        <w:t>محمّد صلی الله علیه وآله وسلم رجلٌ إلّا وقد عاتبه الله ، وما ذكر عليّاً إلّا بخير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العليّ علیه السلام مَنقبةً لو حدّثت بها لبعدت</w:t>
      </w:r>
      <w:r>
        <w:rPr>
          <w:rStyle w:val="FootnoteAnchor"/>
          <w:rtl w:val="true"/>
        </w:rPr>
        <w:footnoteReference w:id="538"/>
      </w:r>
      <w:r>
        <w:rPr>
          <w:rFonts w:ascii="IRNazanin" w:hAnsi="IRNazanin" w:eastAsia="IRNazanin"/>
          <w:color w:val="111111"/>
          <w:sz w:val="28"/>
          <w:sz w:val="28"/>
          <w:szCs w:val="28"/>
          <w:rtl w:val="true"/>
          <w:lang w:bidi="fa-IR"/>
        </w:rPr>
        <w:t>أقطار السماوات والأرض</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العلاء بن الفضيل،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يَرجُوا لِقاءَ رَبِّهِ فَليَعمَل عَمَلاً صَالِحاً وَلَا يُشرِكَ بِعِبَادَةِ رَبِّهِ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أو صام أو أعتق أو حجّ يُريد مَحمَدة الناس، فقد أشرك في عمله، وهو شِركٌ مغفور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يرجو إلى عبادة ربّه أحداً، إنّه ليس من أحد يعمل شيئاً من البِرّ، لا يطلُب به وجه الله، إنّما يطلُب تزكية الناس، ويشتهي أن يسمع به الناس، فذاك الذي أشرك بعبادة ربّه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سالم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من أشرك بي في عمله لن أقبله إلّا ما كان لي خالصاً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96/2720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من عمل لي ولغيري فهو لمَن عَمِل له دوني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97/2721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وحُمران، عن أبي جعفر وأبي عبد الله علیهما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الله عبداً عَمِل عَمَلاً يطلُب به وجه الله</w:t>
      </w:r>
      <w:r>
        <w:rPr>
          <w:rStyle w:val="FootnoteAnchor"/>
          <w:rtl w:val="true"/>
        </w:rPr>
        <w:footnoteReference w:id="544"/>
      </w:r>
      <w:r>
        <w:rPr>
          <w:rFonts w:ascii="Amiri" w:hAnsi="Amiri" w:eastAsia="Amiri" w:cs="Amiri"/>
          <w:color w:val="111111"/>
          <w:sz w:val="28"/>
          <w:sz w:val="28"/>
          <w:szCs w:val="28"/>
          <w:rtl w:val="true"/>
          <w:lang w:bidi="ar-SA"/>
        </w:rPr>
        <w:t xml:space="preserve">والدار الآخرة، ثمّ أدخل فيه رضا أحدٍ من الناس كان مُشركاً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98/2722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فَليَعمَل عَمَلاً صَالِحاً وَلَا يُشرك بعِبَادَةِ رَبِّهِ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المعرفة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لعليّ علیه السلام، لا يُشرِك معه في الخلافة من ليس ذلك له، ولا هو من أهله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بحمد الله ومَنّه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 مسعود العياشي،</w:t>
      </w:r>
    </w:p>
    <w:p>
      <w:pPr>
        <w:pStyle w:val="BookText"/>
        <w:rPr/>
      </w:pPr>
      <w:r>
        <w:rPr>
          <w:rFonts w:ascii="Amiri" w:hAnsi="Amiri" w:eastAsia="Amiri" w:cs="Amiri"/>
          <w:color w:val="111111"/>
          <w:sz w:val="28"/>
          <w:sz w:val="28"/>
          <w:szCs w:val="28"/>
          <w:rtl w:val="true"/>
          <w:lang w:bidi="ar-SA"/>
        </w:rPr>
        <w:t xml:space="preserve">وقد فرغ 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البعثة من تحقيقه بتاريخ</w:t>
      </w:r>
    </w:p>
    <w:p>
      <w:pPr>
        <w:pStyle w:val="BookText"/>
        <w:rPr/>
      </w:pPr>
      <w:r>
        <w:rPr>
          <w:rFonts w:ascii="Amiri" w:hAnsi="Amiri" w:eastAsia="Amiri" w:cs="Amiri"/>
          <w:color w:val="111111"/>
          <w:sz w:val="28"/>
          <w:sz w:val="28"/>
          <w:szCs w:val="28"/>
          <w:rtl w:val="true"/>
          <w:lang w:bidi="ar-SA"/>
        </w:rPr>
        <w:t xml:space="preserve">الثامن من ربيع الثاني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وهو يوم ولادة الإمام</w:t>
      </w:r>
    </w:p>
    <w:p>
      <w:pPr>
        <w:pStyle w:val="BookText"/>
        <w:rPr/>
      </w:pPr>
      <w:r>
        <w:rPr>
          <w:rFonts w:ascii="IRNazanin" w:hAnsi="IRNazanin" w:eastAsia="IRNazanin"/>
          <w:color w:val="111111"/>
          <w:sz w:val="28"/>
          <w:sz w:val="28"/>
          <w:szCs w:val="28"/>
          <w:rtl w:val="true"/>
          <w:lang w:bidi="fa-IR"/>
        </w:rPr>
        <w:t xml:space="preserve">الحسن العسكري علیه السلام الحادي عشر من أئمة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ملحقات التفسير التي تشتمل على</w:t>
      </w:r>
    </w:p>
    <w:p>
      <w:pPr>
        <w:pStyle w:val="BookText"/>
        <w:rPr/>
      </w:pPr>
      <w:r>
        <w:rPr>
          <w:rFonts w:ascii="Amiri" w:hAnsi="Amiri" w:eastAsia="Amiri" w:cs="Amiri"/>
          <w:color w:val="111111"/>
          <w:sz w:val="28"/>
          <w:sz w:val="28"/>
          <w:szCs w:val="28"/>
          <w:rtl w:val="true"/>
          <w:lang w:bidi="ar-SA"/>
        </w:rPr>
        <w:t>المستدرك وأسانيد العياشي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وفهارس الكتاب </w:t>
      </w:r>
      <w:bookmarkStart w:id="18" w:name="pg10236_137811"/>
    </w:p>
    <w:p>
      <w:pPr>
        <w:pStyle w:val="Heading2"/>
        <w:numPr>
          <w:ilvl w:val="1"/>
          <w:numId w:val="1"/>
        </w:numPr>
        <w:rPr/>
      </w:pPr>
      <w:bookmarkStart w:id="19" w:name="__RefHeading___Toc3152125_1067777946"/>
      <w:bookmarkStart w:id="20" w:name="_Toc6"/>
      <w:bookmarkEnd w:id="18"/>
      <w:bookmarkEnd w:id="19"/>
      <w:r>
        <w:rPr>
          <w:rtl w:val="true"/>
        </w:rPr>
        <w:t>ملحقات التفسير</w:t>
      </w:r>
      <w:bookmarkEnd w:id="20"/>
    </w:p>
    <w:p>
      <w:pPr>
        <w:pStyle w:val="Heading3"/>
        <w:numPr>
          <w:ilvl w:val="2"/>
          <w:numId w:val="1"/>
        </w:numPr>
        <w:rPr/>
      </w:pPr>
      <w:bookmarkStart w:id="21" w:name="__RefHeading___Toc3152127_1067777946"/>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أسانيد العياشي</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236_137813"/>
      <w:bookmarkStart w:id="24" w:name="pg10236_137813"/>
      <w:bookmarkEnd w:id="24"/>
    </w:p>
    <w:p>
      <w:pPr>
        <w:pStyle w:val="Heading3"/>
        <w:numPr>
          <w:ilvl w:val="2"/>
          <w:numId w:val="1"/>
        </w:numPr>
        <w:rPr/>
      </w:pPr>
      <w:bookmarkStart w:id="25" w:name="pg10236_137813"/>
      <w:bookmarkStart w:id="26" w:name="__RefHeading___Toc3152129_1067777946"/>
      <w:bookmarkStart w:id="27" w:name="_Toc8"/>
      <w:bookmarkEnd w:id="25"/>
      <w:bookmarkEnd w:id="26"/>
      <w:r>
        <w:rPr>
          <w:rtl w:val="true"/>
        </w:rPr>
        <w:t>المستدرك</w:t>
      </w:r>
      <w:bookmarkEnd w:id="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سورة مريم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باسناده عن على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وأنا أريد مصر، فدخلت على أبي جعفر محمد بن علي الرضا علیه السلام، وهو إذ ذاك خماسي، فجعلت أتأمّله لأصفه لأصحابنا بمصر، فنظر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أخذ في الامامة كما أخذ في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ءَاتَيْنَاهُ حُكْماً وَعِلْماً</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وَءَاتَيْنَاهُ الحُكْمَ صَبيّاً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يجوز أن يُعطى الحكم ابن أربعين سنة، ويجوز أن يُعطاه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طه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من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اهْتَدَى </w:t>
      </w:r>
      <w:r>
        <w:rPr>
          <w:rFonts w:eastAsia="IRNazanin" w:cs="IRNazanin"/>
          <w:color w:val="111111"/>
          <w:sz w:val="28"/>
          <w:szCs w:val="28"/>
          <w:rtl w:val="true"/>
          <w:lang w:bidi="fa-IR"/>
        </w:rPr>
        <w:t>)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 يتنا أهل البيت علیهم السلام، فوالله لو أنّ رجلاً عبد الله عمره ما بين </w:t>
      </w:r>
    </w:p>
    <w:p>
      <w:pPr>
        <w:pStyle w:val="BookText"/>
        <w:rPr/>
      </w:pPr>
      <w:r>
        <w:rPr>
          <w:rFonts w:ascii="Amiri" w:hAnsi="Amiri" w:eastAsia="Amiri" w:cs="Amiri"/>
          <w:color w:val="111111"/>
          <w:sz w:val="28"/>
          <w:sz w:val="28"/>
          <w:szCs w:val="28"/>
          <w:rtl w:val="true"/>
          <w:lang w:bidi="ar-SA"/>
        </w:rPr>
        <w:t>الركن والمقام، ثمّ مات ولم يجى بولايتنا، لأكبّه الله في النار على وجهه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الشيخ المفيد رحمه الله بإسناده عن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نصر بن أحمد، قال حدّثنا علي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القطواني،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يونس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الحميد بن أبي الحسناء، عن زياد بن يزيد، عن أبيه، عن جدِّه فروة الظفاري،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رحمه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تفترق أمتي ثلاث فرق فرقة على الحقّ لا ينقص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شيئاً، يُحبّوني ويُحبّون أهل بيتي مثلهم كمثل الذهب الجيِّد كُلّما أدخلتَه النار فأوقدت عليه لم يزده إلّا جودة، وفرقة على الباطل لا ينقص الحقّ منه شيئاً، يُبغضوني ويُبغضون أهل بيتي مثلهم مثل الحديد، كلّما أدخلته النار فأوقدت عليه لم يزده إلّا شرّاً، وفرقة مُدَهْدَهَة على مِلّة السامريّ، لا يقولون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مِسَاسَ</w:t>
      </w:r>
      <w:r>
        <w:rPr>
          <w:rFonts w:eastAsia="IRNazanin" w:cs="IRNazanin"/>
          <w:color w:val="111111"/>
          <w:sz w:val="28"/>
          <w:szCs w:val="28"/>
          <w:rtl w:val="true"/>
          <w:lang w:bidi="fa-IR"/>
        </w:rPr>
        <w:t>)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قتال إمامهم عبد الله بن قيس الأشعري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الفتح بن يزيد الجرجاني،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يعرف القديم سبحانه الشيء الذي لم يكن أن لو كان كيف كان يكون؟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مسألتك الصعبة، أما قرأت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الِهَةً إِلَّا اللهُ لَفَسَدَتَا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وَلَعَلَا بَعْضُهُمْ عَلَى بَعْض </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لقد عرف الشيء الذي </w:t>
      </w:r>
    </w:p>
    <w:p>
      <w:pPr>
        <w:pStyle w:val="BookText"/>
        <w:rPr/>
      </w:pPr>
      <w:r>
        <w:rPr>
          <w:rFonts w:ascii="Amiri" w:hAnsi="Amiri" w:eastAsia="Amiri" w:cs="Amiri"/>
          <w:color w:val="111111"/>
          <w:sz w:val="28"/>
          <w:sz w:val="28"/>
          <w:szCs w:val="28"/>
          <w:rtl w:val="true"/>
          <w:lang w:bidi="ar-SA"/>
        </w:rPr>
        <w:t>لم يكن ولا يكون أن لو كان كيف كان يكون، وقال يحكي قول الاشقياء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أَعْمَلُ صَالِحاً فِيمَا تَرَكْتُ كَلَّا إِنَّهَا كَلِمَةٌ هُوَ قَائِلُهَا </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رُدُّوا لَعَادُوا لِمَا نُهُوا عَنْهُ وَإِنَّهُم لَكَاذِبُونَ </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فقد علم الشيء الذي لم يكن لو كان كيف كان يكون ، وهو السميع البصير الخبير العليم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عمرو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ابن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القاسم، عن القاسم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والمفضّل بن عمر وناس من أصحابنا بالمدينة، وقد تكلّمنا في الربوبية، قال،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إلى باب أبي عبد الله علیه السلام حتى نسأله،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555"/>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باسناده 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طعم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طعم الماء طعم الحياة،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باسناده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علیه السلام مرّ بقوم يلعبون 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الَّتِى أَنتُمْ لَهَا عَاكِفُونَ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عصيتم الله ورسوله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الحج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الصدوق رحمه الله باسناده عن جعفر بن محمد بن مسعود، عن أبيه، عن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الحميد، عن أبي جميلة، عن عمرو بن حنظلة،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حفوف الرأس</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باسناده عن جعفر بن محمد بن مسعود، عن أبيه، عن محمد بن نصير، عن محمد بن عيسى عن ابن أبي عمير، عن حمّاد بن عثمان، عن الحلبيّ،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التفت،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الحلق وما في جلد الانسان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باسناده عن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علي، عن عبد العظيم بن عبد الله الحسنيّ، عن الحسن بن محبوب، عن معاوية بن عمار، عن أبي عبد الله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ليَقْضُوا تَفَتَهُمْ</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الحفوف والشعث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التفث أن تتكلّم في إحرامك بكلام قبيح، فاذا دخلت مكّة، فطفت بالبيت وتكلّمت بكلام طيّب، كان ذلك كفّارته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الصدوق رحمه الله باسناده 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الحسين ابن سعيد، عن أبى أحمد محمد بن أبي عمير، عن عليّ بن أبي حمزة،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الزّورِ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الرجس من الأوثان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الشطرنج، وقول الزور الغناء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يَشْتَرِي لَهْوَ الحَدِيثِ</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الغناء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بالاسناد عن جعفر بن محمد بن مسعود، عن أبيه، عن إسحاق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الحسن بن شَمّون، عن عبدالله بن عبد الرحمن الأصمّ، عن عبد الله بن القاسم البطل عن صالح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وبِئرٍ مُعَطَّلَةٍ وَقَصْرٍ مَشِيدٍ </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علیه السلام هو القصر المشيد، والبئر المعطّلة فاطمة وولدها علیهم السلام معطّلين من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محمد بن الحسن بن أبي خالد الأشعري الملّقب بشنبولة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معطّلة وقصر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لآل محمد مستطرفُ</w:t>
      </w:r>
    </w:p>
    <w:p>
      <w:pPr>
        <w:pStyle w:val="BookText"/>
        <w:rPr/>
      </w:pPr>
      <w:r>
        <w:rPr>
          <w:rFonts w:ascii="Amiri" w:hAnsi="Amiri" w:eastAsia="Amiri" w:cs="Amiri"/>
          <w:color w:val="111111"/>
          <w:sz w:val="28"/>
          <w:sz w:val="28"/>
          <w:szCs w:val="28"/>
          <w:rtl w:val="true"/>
          <w:lang w:bidi="ar-SA"/>
        </w:rPr>
        <w:t xml:space="preserve">فالناطق القصرُ المشيدُ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والصامت البئر التي لا تنزفُ</w:t>
      </w:r>
      <w:r>
        <w:rPr>
          <w:rStyle w:val="FootnoteAnchor"/>
          <w:rtl w:val="true"/>
        </w:rPr>
        <w:footnoteReference w:id="56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عامر، عن أبان بن عثمان،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حُمران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أعْين إنَّ الحكم بن عتيبة، يروي عن علي بن الحسين علیهما السلام أنّ علم علىّ علیه السلام في آية، فسألته فلا يخبرنا، 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كان بمنزلة صاحب سليمان وصاحب موسى، ولم يكن نبيّاً ولا رسولاً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مِن رَّسُولٍ وَلَا 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أبو جعفر علیه السلام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المؤمنون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الشيخ الصدوق رحمه الله بالاسناد عن جعفر بن محمد بن مسعود، عن أبيه، عن الحسين بن إشكيب عن عبد الرحمن بن حمّاد، عن أحمد أحمد بن الحسن عن صدقة بن حسّان، عن مِهران بن أبي نصر، عن يعقوب بن شعيب، عن سعد الإسكاف،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وَءَاوَيْنَاهُمَا إِلَى رَبْوَةٍ ذَاتِ قَرَارٍ وَمَعِينٍ</w:t>
      </w:r>
      <w:r>
        <w:rPr>
          <w:rFonts w:eastAsia="IRNazanin" w:cs="IRNazanin"/>
          <w:color w:val="111111"/>
          <w:sz w:val="28"/>
          <w:szCs w:val="28"/>
          <w:rtl w:val="true"/>
          <w:lang w:bidi="fa-IR"/>
        </w:rPr>
        <w:t>) [</w:t>
      </w:r>
      <w:r>
        <w:rPr>
          <w:rFonts w:eastAsia="IRNazanin" w:cs="IRNazanin"/>
          <w:color w:val="111111"/>
          <w:sz w:val="28"/>
          <w:szCs w:val="28"/>
          <w:lang w:bidi="fa-IR"/>
        </w:rPr>
        <w:t>50</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الرَّبوة الكُوفة ، والقَرار المسجد، والمعين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محمد بن خالد البرقي، عن أبي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أُوْرَمَة، عن محمد بن خالد البراقي، عن أبي طالب القمّي،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يزعُمون أنكم آلهة، يتلون علينا بذلك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وَاعْمَلُوا صَالِحاً إِنِّي بِمَا تَعْمَلُونَ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سمعي وبصري وشعري وبشري ولحمي ودمي من هؤلاء براءٌ، برء الله منهم ورسوله، ما هؤلاء على ديني ودين آبائي، والله لا يجمعني وإياهم يوم القيامة إلا وهو عليهم ساخط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أنتم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وتراجمة وحي الله، ونحن قوم ،معصومون أمر الله بطاعتنا ونهى عن معصيتنا، نحن الحجّة البالغة على من دون السماء وفوق الأرض</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 بن إشكيب وسمعتُ من أبي طالب،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الصدوق رحمه الله باسناده 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ابن أبي عمير، عن أبي أيوب الخزّاز، عن محمد بن مسلم، عن أبي عبدالله صلوات الله عليه،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باسناده عن جعفر بن محمد بن مسعود، عن أبيه،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العمركي، عن علي بن جعفر، عن أخيه موسى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التبتُّل أن تقلِب كفّيك في الدُّعاء إذا دَعَوتَ، والابتهال أن تَبْسُطهما وتُقدّمهما، والرغبة أن تستقبل براحتيك السماء وتستقبل بهما وجهك، والرَّهبة أن تُكفى كفّيك فترفعهما إلى الوجه والتضرّع أن تُحرّك إصبعيك وتشير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البَصْبَصة، أن ترفع سبابتيك إلى السماء، وتحرّكهما وتدعو</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النور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باسناده عن على بن الحسين علیهما السلام، أنّه 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ءَامَنُوا مِنكُم وَعَمِلُوا الصَّالِحَاتِ لَيَستَخلِفَنَّهُم فِي الأَرض كَمَا استخلَفَ الَّذِينَ مِن قَبْلِهِم وَلَيُمَكِّنَنَّ لَهُم دِينَهُمُ الَّذِى أرتَضَى لَهُم وَلَيُبَدِّلَنَّهُم مِن بَعدِ خَوفِهِم أمناً يَعْبُدُونَنِي لَا يُشْرِكُونَ بي شَيْئاً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 شيعتنا أهل البيت يفعل الله ذلك بهم على يدي رجل منّا، وهو مهديّ هذه الأمّة، وهو الذي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الدنيا إلّا يومٌ واحدٌ لطوّل الله ذلك اليوم حتّى يلي رجل من عترتي اسمه اسمي، يملاً الأرض عدلاً وقسطاً كما ملئت ظلما وجوراً</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الفرقان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القراءة أفضل أم كَثرة الدُّعاء ؟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الدُّعاء أفضل، وقرأ هذه الآية </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يَعبّاً بِكُم رَبِّي لَولا دُعَاؤُكُم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الشعراء</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بالإسناد عن حُمران بن أعين،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لتَشفَعنّ لشيعتنا، والله لتشفَعن لشيعتنا حتّى يقول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فَنَكُونَ مِنَ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حتّى يقول عدوّنا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عن أبي عبد الله علیه السلام،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والشُّعَرَاءُ يَتَّبِعُهُم الغَاوُونَ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تعلّموا وتفقّهوا بغير علم، فضلّوا وأضلّوا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النمل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تفقّد سليمان الهُدهُد من بين الطير؟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الهُدهُد يرى الماء في بطن الأرض كما يرى أحدكم الدُّهن في القارورة، فنظر أبو حنيفة إلى أصحابه وضحك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يُضحِكك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ظَفِرتُ بك 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يرى الماء في بطن الأرض لا يرى الفخّ في التُّراب حتى يُؤخَذ بعنقه ؟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أما عَلِمت أنّه إذا نزل القَدَر أغشي البصر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في تفسيره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إلتقى موسى بن محمد بن علي بن موسى علیهما السلام و يحيى بن أكثم فسأله عن مسائل،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على أخي علي بن محمد علیهما السلام بعد أن دار بيني وبينه من المواعظ حتّى انتهيت إلى طاعته،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ابن أكثم سألني عن مسائل أفتيه فيها ؟ فضحك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أفتيته فيها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سليمان، أكان محتاجاً إلى علم آصف بن برخيا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المسائل الأخر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يا أخى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 عِندَهُ عِلْمٌ مِنَ الكِتابِ </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آصف بن برخيا، ولم يعجِزُ سليمان عن معرفة ما عرفه ،آصف، لكنه علیه السلام أحبَّ أن تعرف أمّته من الإنس والجنّ أنّه الحجّة من بعده، وذلك من علم سليمان أودعه آصف بأمر الله ،تعالى، ففهّمه الله ذلك لئلا يختلف في إمامته ودلالته كما فهّم سليمان في حياة داود، ليعرف إمامته ونبوته من بعده، لتأكيد الحجّة على الخلق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بالإسناد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آية في كتاب الله أفسدت قلبي؟</w:t>
      </w:r>
    </w:p>
    <w:p>
      <w:pPr>
        <w:pStyle w:val="BookText"/>
        <w:rPr/>
      </w:pP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وأية 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دابّة هذه ؟</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أجلس ولا آكُل ولا أشرَب حتّى أريكها، فجاء عمار مع الرجل إلى أمير المؤمنين علیه السلام وهو يأكل تمراً وزُبداً،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 هلمّ، فجلس عمّار يأكُل معه، فتعجّب الرجل منه، فلمّا قام عمّار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أنّك لا تأكُل ولا تشرَب حتّى تُرينيها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أريتكها إن كنت تعقِل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القصص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الحسكاني عن أبي النضر العياشي في تفسيره، عن علي ابن جعفر بن العباس الخزاعي ومحمد بن علي بن خلف العطار، عن عمرو بن عبد الغفار، عن شريك، عن عثمان بن أبي ربيعة، عن أبي صادق،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 وتلا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ليعطفنّ هذه الآية على بني هاشم عَطف الناب الضَّروس</w:t>
      </w:r>
      <w:r>
        <w:rPr>
          <w:rStyle w:val="FootnoteAnchor"/>
          <w:rtl w:val="true"/>
        </w:rPr>
        <w:footnoteReference w:id="576"/>
      </w:r>
      <w:r>
        <w:rPr>
          <w:rFonts w:ascii="IRNazanin" w:hAnsi="IRNazanin" w:eastAsia="IRNazanin"/>
          <w:color w:val="111111"/>
          <w:sz w:val="28"/>
          <w:sz w:val="28"/>
          <w:szCs w:val="28"/>
          <w:rtl w:val="true"/>
          <w:lang w:bidi="fa-IR"/>
        </w:rPr>
        <w:t>على ولدها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باسناده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علیه السلام إلى أبي عبد الله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من الذين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 العابدين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بشيراً ونذيراً إنّ الأبرار منا أهل البيت وشيعتهم بمنزلة موسى وشيعته، وإنّ عدوّنا وأشياعهم بمنزلة فرعون وأشياعه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باسناده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وأنا أريد مصر، فدخلتُ على أبي جعفر محمد بن علي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 ذاك خماسي، فجعلت أتأمّله لأصفه لأصحابنا بمصر، فنظر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أخذ في الإمامة كما أخذ في النبوّة،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وَاسْتَوَى ءَاتَيْنَاهُ حُكْماً وَعِلْماً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وَمَاتَيْنَاهُ الحُكْمَ صَبيّاً</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فقد يجوز أن يُعطى الحكم ابن أربعين سنة، ويجوز أن يُعطاه الصبيّ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العنكبوت</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بالاسناد عن أبي الحسن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العباس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 حتّى نُبايَع 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عمر 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كتب إليه</w:t>
      </w:r>
      <w:r>
        <w:rPr>
          <w:rStyle w:val="FootnoteAnchor"/>
          <w:rtl w:val="true"/>
        </w:rPr>
        <w:footnoteReference w:id="583"/>
      </w:r>
      <w:r>
        <w:rPr>
          <w:rFonts w:ascii="IRNazanin" w:hAnsi="IRNazanin" w:eastAsia="IRNazanin"/>
          <w:color w:val="111111"/>
          <w:sz w:val="28"/>
          <w:sz w:val="28"/>
          <w:szCs w:val="28"/>
          <w:rtl w:val="true"/>
          <w:lang w:bidi="fa-IR"/>
        </w:rPr>
        <w:t>في قوم يتكلّمون ويقرءون أحاديث يَنْسُبونها إليك وإلى آبائك فيها ما تشمئزّ منها القلوب، ولا يجوز لنا ردّها، إذ كانوا يروون عن آبائك علیهم السلام، ولا قبولها لما فيها، ويَنْسُبون الأرض</w:t>
      </w:r>
      <w:r>
        <w:rPr>
          <w:rStyle w:val="FootnoteAnchor"/>
          <w:rtl w:val="true"/>
        </w:rPr>
        <w:footnoteReference w:id="584"/>
      </w:r>
      <w:r>
        <w:rPr>
          <w:rFonts w:ascii="Amiri" w:hAnsi="Amiri" w:eastAsia="Amiri" w:cs="Amiri"/>
          <w:color w:val="111111"/>
          <w:sz w:val="28"/>
          <w:sz w:val="28"/>
          <w:szCs w:val="28"/>
          <w:rtl w:val="true"/>
          <w:lang w:bidi="ar-SA"/>
        </w:rPr>
        <w:t>إلى قوم يَذكُرون أنّهم من مواليك، وهو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حسكة و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اليقطيني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أقاويلهم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رجل، لا سجود ولا ركوع، وكذلك الزكاة معناها ذلك الرجل، لا عدد درهم ولا إخراج مال، وأشياء من الفرائض والسُّنن والمعاصي تأوّلوها وصيّروها على هذا الحدّ الذي ذكرت فان رأيت أن تبيّن لنا، وأن تمنّ على مواليك بما فيه السلام لمواليك ونجاتهم من هذه الأقاويل التي تُخرجهم إلى الهلاك ؟ فكتب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ديننا فاعتزله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لقمان</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 الله بالاسناد عن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السَّري عن الحسين بن سعيد، عن أبي أحمد محمد بن أبي عمير، عن علي بن أبي حمزة،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 وَاجْتَنِبُوا قَوْلَ النُّورِ</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من الأوثان الشِّطرنج، وقول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يَشْتَرِي لَهْوَ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الغِناء</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بالاسناد عن ابن مُسكان،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 لها طالباً، 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وأستغفر الله؛ 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إِن تَكُ مِثْقَالَ حَبَّةٍ مِّنْ خَرْدَلٍ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كثيراً من الأخبار وقد ذكرت بعضها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متضمّنة أنّ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بهذه الآية جميع ذُريّة النبيّ صلی الله علیه وآله وسلم ، وأنّ الظالم لنفسه هو الجاهل بإمام زمانه، والمقتصد هو العارف به والسابق بالخيرات هو إمام الوقت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روينا ذلك عنه الشيخ أبو جعفر بن بابويه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إلى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ورويناه من كتاب محمد بن مسعود بن عياش في تفسير القرآن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الطبرسي رحمه الله</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عيسى علیه السلام رسولين من الحَواريّين إلى مدينة أنطاكية، فلمّا قَرُبا من المدينة رأيا شيخاً يرعى غُنيماتٍ له، وهو حبيب صاحب يس، فسلَّما عليه، فقال الشيخ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عيسى، ندعوكم من عبادة الأوثان إلى عبادة الرحمن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أمعكما آية؟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نشفي المريض، وتُبريء الأكمه والأبرص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الشيخ، إنّ لي ابناً مريضاً صاحب فراش منذ سنين،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بنا إلى منزلك نتطلّع حاله؛ فذهب بهما فمسحا ،ابنه فقام في الوقت بإذن الله صحيحاً، ففشا الخبر في المدينة، وشفى الله على أيديهما كثيراً من المرضى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لهم مَلِكٌ يعبُدُ الأصنام، فأنهي الخبر إليه، فدعاهما،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عيسى جئنا ندعوك من عبادة ما لا يَسمع ولا يُبصر إلى عبادة من يَسْمع ويُبْصر فقال الملك ولنا إله سوى آلهتنا؟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أوجدك وآلهتك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حتى أنظر في أمركما، فأخذهما الناس في السُّوق وضَرَبوهما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كُذب الرسولان وضُربا، بعث عيسى علیه السلام شَمعُون الصَّفا رأس الحواريين على أثرهما لينصُرهما، فدخل شَمْعُون البلدة مُتنكّراً، فجعل يعاشر حاشية المَلِك حتّى أنِسوا به، فرفعوا خبره إلى المَلِك، فدعاه ورضي عِشرته وأنس به وأكرمه، ثمّ قال له ذات يوم أيّها المَلِك بلغني أنّك حَبَستَ رجلين في السِّجن وضَربتهما حين دعواك إلى غير دينك، فهل سَمِعتُ قولهما؟ قال المَلِك؛ حال الغضبُ بيني وبين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رأى المَلِك دعاهما حتّى نتطلّع ما عندهما ؟ </w:t>
      </w:r>
    </w:p>
    <w:p>
      <w:pPr>
        <w:pStyle w:val="BookText"/>
        <w:rPr/>
      </w:pPr>
      <w:r>
        <w:rPr>
          <w:rFonts w:ascii="Amiri" w:hAnsi="Amiri" w:eastAsia="Amiri" w:cs="Amiri"/>
          <w:color w:val="111111"/>
          <w:sz w:val="28"/>
          <w:sz w:val="28"/>
          <w:szCs w:val="28"/>
          <w:rtl w:val="true"/>
          <w:lang w:bidi="ar-SA"/>
        </w:rPr>
        <w:t>فدعاهما المَلِك، فقال لهما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أرسلكما إلى هاهنا؟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 كُلّ شيءٍ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آيتكما؟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تتمنّاه، فأمر الملك حتّى جاء وا بغُلام مَطْمُوس العينين وموضع عينيه كالجبهة، فما زالا يدعوان الله حتّى انشقّ موضع البصر، فأخذا بُندَقتين من الطِّين، فوُضِعا في حَدَقتيه، فصارتا مُقْلَتين يُبصِر بهما، فتعجّب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شَمْعُون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سألت إلهك حتّى يصنع صنيعاً مثل هذا فيكون لك ولإلهك شَرَفاً؟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عنك سرّاً، إن إلهنا الذي نعبُده لا يضُرّ ولا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المَلِك للرسولين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قَدَر إلهكما على إحياء ميت آمنّا به وبكما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قادرٌ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مَيتاً منذ سبعة أيام لم نَدْفِنه حتّى يرجع أبوه وكان غائباً، فجاءوا بالميت وقد تغيّر وأروح، فجعلا يدعوان ربهما علانية، وجعل شَمْعُون يدعو ربه سِرّاً، فقام الميت،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مُتُّ منذ سبعة أيام، وأُدْخِلتُ في سبعة أودية من النار، وأنا أحذّركم ما أنتم فيه، فآمِنوا بالله فتعجّب المَلِك، فلمّا عَلِم شَمْعُون أنّ قوله أثرٌ في المَلِك دعاه إلى الله فآمن، وآمن من أهل مملكته قومٌ وكفر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مثل ذلك العياشي باسناده عن الثُّمالي وغيره، عن أبي جعفر وأبي عبد الله علیهما السلام إلّا أن في بعض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الرسولين إلى أهل أنطاكية ثمّ بعث الثالث</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في تفسيره، بالاسناده عن الأشعث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بخراسان حيث اجتمع الرضا علیه السلام والفضل بن سهل والمأمون في الإيوان </w:t>
      </w:r>
    </w:p>
    <w:p>
      <w:pPr>
        <w:pStyle w:val="BookText"/>
        <w:rPr/>
      </w:pPr>
      <w:r>
        <w:rPr>
          <w:rFonts w:ascii="IRNazanin" w:hAnsi="IRNazanin" w:eastAsia="IRNazanin"/>
          <w:color w:val="111111"/>
          <w:sz w:val="28"/>
          <w:sz w:val="28"/>
          <w:szCs w:val="28"/>
          <w:rtl w:val="true"/>
          <w:lang w:bidi="fa-IR"/>
        </w:rPr>
        <w:t xml:space="preserve">بمَرو، فوُضِعت المائدة،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بني إسرائيل سألني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خُلِق قبلُ، أم الليل، فما عندكم؟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وأداروا الكلام، فلم يكُن عندهم في ذلك شيءٌ، فقال الفضل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القرآن، أم من الحِساب؟ 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فضل أنّ طالع الدنيا السَّرطان والكواكب في موضع شرفها، فزُحل في المِيزان والمُشتري في السَّرطان والشمس في الحَمل، والقَمر فى الثّور، فذلك يدلّ على كَينُونة الشمس في الحَمل في العاشر من الطالع في وسط الدنيا، فالنهار خُلق قبل الليل،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الشَّمْسُ يَنبَغِي لَهَا أَن تُدْرِكَ القَمَرَ وَلَا الَّيْلُ سَابِقُ النَّهَارِ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 سبقه النهار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الصافات</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الحسكاني باسناده عن أبي النضر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يحيى، عن الهيثم بن أبي مسروق، عن جَنْدَل بن والِق التغلِبي، عن مَنْدَل العَنزي، يرفعه إلى النبي صلی الله علیه وآله وسلم،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العلي علیه السلام</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بإسناده عن أبي جعفر وأبي عبدالله علیهما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 نَظْرَةً فِى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إِنِّى سَقِيمٌ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سقيماً وما كذب</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باسناده عن بُريد بن مُعاوية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كان بين بِشارة إبراهيم باسماعيل وبين بِشارته باسحاق؟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البشارتين خمس سنين،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 حَلِيمٍ</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إسماعيل، وهي أوّل بِشارة بشّر الله بها إبراهيم علیه السلام في الولد، ولمّا وُلِد لابراهيم إسحاق من سارة، وبلغ إسحاق ثلاث سنين، أقبل إسماعيل إلى إسحاق وهو في حِجر إبراهيم فنحّاه وجلس في مجلسه، فبصرت به سارة،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يُنحّي ابن هاجَر ابني من حِجرك، ويجلس هو مكانه لا والله لا تجاورنى هاجر وابنها أبداً، فنحهما عنّى، وكان إبراهيم علیه السلام مُكرِماً لسارة، يُعزّها ويعرِف حقّها، وذلك لأنّها كانت من ولد الأنبياء وبنت خالته، فشقّ ذلك على إبراهيم علیه السلام ، واغتمّ لفِراق إسماعيل، فلمّا كان فى الليل أتى إبراهيم آتٍ من ربِّه، فأراه الرؤيا في ذَبح ابنه إسماعيل بموسم مكّة، فأصبح إبراهيم علیه السلام حزيناً للرؤيا التي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موسم ذلك العام، حمل إبراهيم علیه السلام هاجر وإسماعيل في ذي الحجّة من أرض الشام، فانطلق بها إلى مكّة ليذبحه في الموسم، فبدأ بقواعد البيت الحرام، فلمّا رفع قواعده خرج إلى منى حاجّاً وقضى نُسكه بمِنى، ورجع إلى مكّة، فطاف بالبيت أسبوعاً ثم انطلقا، فلما صارا في السعي، قال إبراهيم لاسماعيل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إنّي أرى في المنام أنّي أذبحك في الموسم عامي هذا، فماذا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افعل ما تُؤْمَر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فَرَغا من سعيهما، انطلق به إبراهيم علیه السلام إلى مِني، وذلك يوم النَّحر، فلمّا انتهى إلى الجَمرة الوسطى وأضجعه بجنبه الأيسر وأخذ الشَّفرة ليذبحه، نُودي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وفُدي إسماعيل </w:t>
      </w:r>
    </w:p>
    <w:p>
      <w:pPr>
        <w:pStyle w:val="BookText"/>
        <w:rPr/>
      </w:pPr>
      <w:r>
        <w:rPr>
          <w:rFonts w:ascii="Amiri" w:hAnsi="Amiri" w:eastAsia="Amiri" w:cs="Amiri"/>
          <w:color w:val="111111"/>
          <w:sz w:val="28"/>
          <w:sz w:val="28"/>
          <w:szCs w:val="28"/>
          <w:rtl w:val="true"/>
          <w:lang w:bidi="ar-SA"/>
        </w:rPr>
        <w:t>بكَبْشِ عظيمٍ فذبحه، وتصدّق بلحمه على المساكين</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عبد الله بن سِنان عن أبي عبد الله علیه السلام أنّه سُئِل عن صاحب الذّبح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إسماعيل علیه السلام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 زياد بن سوقة،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صاحب الذّبح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علیه السلام</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العلامة الطبرسي رحمه الله</w:t>
      </w:r>
      <w:r>
        <w:rPr>
          <w:rStyle w:val="FootnoteAnchor"/>
          <w:rtl w:val="true"/>
        </w:rPr>
        <w:footnoteReference w:id="598"/>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علیه السلام رأى في المنام أن يذبح ابنه إسحاق، وقد كان حجّ بوالدته سارة وأهله، فلمّا انتهى إلى مِنى رمى الجمرة هو وأهله، وأمر سارة فزارت البيت واحتبس الغلام فانطلق به إلى موضع الجمرة الوسطى، فاستشاره في نفسه، فأمره الغلام أن يمضي ما أمره الله، وسلّما لأمر الله فأقبل شيخ فقال يا إبراهيم ما تُريد من هذا الغلام؟ قال أريد أن أذبحه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سبحان الله تريد أن تذبح غلاماً لم يعص الله طرفة عين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ينهاك عن ذلك، وإنّما أمرك بهذا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عزم على الذبح قال الغلام يا ابتاه، خمّر وجهي</w:t>
      </w:r>
      <w:r>
        <w:rPr>
          <w:rStyle w:val="FootnoteAnchor"/>
          <w:rtl w:val="true"/>
        </w:rPr>
        <w:footnoteReference w:id="599"/>
      </w:r>
      <w:r>
        <w:rPr>
          <w:rFonts w:ascii="IRNazanin" w:hAnsi="IRNazanin" w:eastAsia="IRNazanin"/>
          <w:color w:val="111111"/>
          <w:sz w:val="28"/>
          <w:sz w:val="28"/>
          <w:szCs w:val="28"/>
          <w:rtl w:val="true"/>
          <w:lang w:bidi="fa-IR"/>
        </w:rPr>
        <w:t>وشُدّ وثاقي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الوَثاق مع الذبح والله لا أجمعهما عليك اليوم ورَفع رأسه إلى السماء، ثمّ انحنى عليه بالمُدية</w:t>
      </w:r>
      <w:r>
        <w:rPr>
          <w:rStyle w:val="FootnoteAnchor"/>
          <w:rtl w:val="true"/>
        </w:rPr>
        <w:footnoteReference w:id="600"/>
      </w:r>
      <w:r>
        <w:rPr>
          <w:rFonts w:ascii="Amiri" w:hAnsi="Amiri" w:eastAsia="Amiri" w:cs="Amiri"/>
          <w:color w:val="111111"/>
          <w:sz w:val="28"/>
          <w:sz w:val="28"/>
          <w:szCs w:val="28"/>
          <w:rtl w:val="true"/>
          <w:lang w:bidi="ar-SA"/>
        </w:rPr>
        <w:t xml:space="preserve">، وقلب جَبرئيل المُدية على قفاها، واجترّ الكبش </w:t>
      </w:r>
    </w:p>
    <w:p>
      <w:pPr>
        <w:pStyle w:val="BookText"/>
        <w:rPr/>
      </w:pPr>
      <w:r>
        <w:rPr>
          <w:rFonts w:ascii="Amiri" w:hAnsi="Amiri" w:eastAsia="Amiri" w:cs="Amiri"/>
          <w:color w:val="111111"/>
          <w:sz w:val="28"/>
          <w:sz w:val="28"/>
          <w:szCs w:val="28"/>
          <w:rtl w:val="true"/>
          <w:lang w:bidi="ar-SA"/>
        </w:rPr>
        <w:t>من قبل ،ثَبير واجترّ الغلام من تحته، ووضع الكبش مكان الغلام ونودي من ميسرة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كَذَلِكَ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إبليس بأمّ الغُلام حين زارَت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فوصيف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رأيته وقد أضجعه وأخذ المُدية ليذبحه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إبراهيم أرحم الناس، فكيف يذبح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السماء وربّ هذه الكعبة، قد رايته كذلك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أنّ ربِّه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له أنّ يُطيع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فوقع في نفسها أنّه قد أمر في ابنها بأمرٍ، فلمّا قضت نُسكها، أسرعت في الوادي راجعةً إلى مِنى واضعة يديها على رأسها،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لا تؤاخذني بما عملت بأمّ إسماعيل، فلمّا جاءت سارة وأخبرت الخبر، قامت إلى ابنها تنظُر فرأت إلى أثر السكّين خدشاً في حلقه، ففزعت واشتكت، وكان بَدء مرضها الذي هلکت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العياشي وعلي بن إبراهيم بالاسناد في كتابيهما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بالاسناد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ص في ليلة الجمعة، أعطي من خير الدنيا والآخرة ما لم يُعْطَ أحدٌ من الناس إلّا نبيّ مرسل أو ملك مُقرّب، وأدخله الله الجنّة وكلَّ من أحبّ من أهل بيته حتّى خادمه الذي </w:t>
      </w:r>
    </w:p>
    <w:p>
      <w:pPr>
        <w:pStyle w:val="BookText"/>
        <w:rPr/>
      </w:pPr>
      <w:r>
        <w:rPr>
          <w:rFonts w:ascii="Amiri" w:hAnsi="Amiri" w:eastAsia="Amiri" w:cs="Amiri"/>
          <w:color w:val="111111"/>
          <w:sz w:val="28"/>
          <w:sz w:val="28"/>
          <w:szCs w:val="28"/>
          <w:rtl w:val="true"/>
          <w:lang w:bidi="ar-SA"/>
        </w:rPr>
        <w:t>يَخْدِمه، وإن كان ليس في حَدّ عياله ولا في حَدّ من يَشْفَع له، وآمنه الله يوم الفَزَع الأكبر</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عَباداً المكّي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لك من أبي عبد الله علیه السلام منزلةً، فاسأله عن رجلٍ زنى وهو مريض، فإن أقيم عليه الحدّ خافوا أن يموت ما تقول فيه؟ فسألته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من تِلقاء نفسك أو أمرك بها إنسان؟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سُفيان الثّوري أمرني أن أسألك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أتي برجل أحبن </w:t>
      </w:r>
      <w:r>
        <w:rPr>
          <w:rStyle w:val="FootnoteAnchor"/>
          <w:rtl w:val="true"/>
        </w:rPr>
        <w:footnoteReference w:id="603"/>
      </w:r>
      <w:r>
        <w:rPr>
          <w:rFonts w:ascii="Amiri" w:hAnsi="Amiri" w:eastAsia="Amiri" w:cs="Amiri"/>
          <w:color w:val="111111"/>
          <w:sz w:val="28"/>
          <w:sz w:val="28"/>
          <w:szCs w:val="28"/>
          <w:rtl w:val="true"/>
          <w:lang w:bidi="ar-SA"/>
        </w:rPr>
        <w:t>، قد استسقى بطنه، وبدت عروق فَخِذيه، وقد زنى بامرأةٍ مريضة، فأمر رسول الله صلی الله علیه وآله وسلم فأتي بعُرجُون فيه مائة شِمراخ، فضربه به ضربةً وضربها به ضربةً، وخلّى سبيلهما،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وَخُذْ بِيَدِكَ ضِعْتَاً فَاضْرِب بِهِ وَلَا تَحْنَتْ</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بالاسناد عن جابر، عن أبي عبد الله علیه السلام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يعنونكم، لا يرونكم في النار لا يرون والله واحداً منكم في النار</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الشيخ الصدوق رحمه الله بالاسناد عن جعفر بن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الوليد، عن عباس بن هلال، عن أبي الحسن الرضا علیه السلام، أنه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إِبْلِيسُ</w:t>
      </w:r>
      <w:r>
        <w:rPr>
          <w:rFonts w:eastAsia="IRNazanin" w:cs="IRNazanin"/>
          <w:color w:val="111111"/>
          <w:sz w:val="28"/>
          <w:szCs w:val="28"/>
          <w:rtl w:val="true"/>
          <w:lang w:bidi="fa-IR"/>
        </w:rPr>
        <w:t>)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عاصي، وسمّي </w:t>
      </w:r>
    </w:p>
    <w:p>
      <w:pPr>
        <w:pStyle w:val="BookText"/>
        <w:rPr/>
      </w:pPr>
      <w:r>
        <w:rPr>
          <w:rFonts w:ascii="Amiri" w:hAnsi="Amiri" w:eastAsia="Amiri" w:cs="Amiri"/>
          <w:color w:val="111111"/>
          <w:sz w:val="28"/>
          <w:sz w:val="28"/>
          <w:szCs w:val="28"/>
          <w:rtl w:val="true"/>
          <w:lang w:bidi="ar-SA"/>
        </w:rPr>
        <w:t>إبليس لأنّه أبلس من رحمة الله عزّ وجلّ</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عن عبد الله بن سنان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نُشِرت الدواوين ونُصبت الموازين، لم يُنصَب لأهل البلاء ميزان، ولم يُنشَر لهم ديوان،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يُوَفَّى الصَّابِرُونَ أَجْرَهُم بِغَيْرِ حَسَابِ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بالاسناد عن أبي خالد،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السَّلم للرجل حقاً عليّ علیه السلام وشيعته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بالاسناد عن الحسن بن محبوب، عن عمرو بن ثابت، عن أبي المِقدام، عن أبيه،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ينام إلَّا عَرَجت الله نفسه إلى السماء، وبقيت رُوحه في بَدَنه، وصار بينهما سببٌ كشُعاع الشمس، فإن أذِنَ الله في قَبْض الأرواح أجابت الروح النفس، وإن أذِنَ الله في ردّ الروح أجابت النفس الروح،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يَتَوَفَّى الأَنفُسُ حِينَ مَوْتِهَا</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فمهما رأت في ملكوت السماوات فهو ممّا له تأويل، وما رأت فيما بين السماء والأرض فهو ممّا يخيّله الشيطان ولا تأويل 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العياشي بالاسناد عن أبي الجارود،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فِي جَنبِ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بالاسناد 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حدّث عنا بحديثٍ فنحن مُسَائلوه عنه يوماً، فإن صَدَق علينا فانّما يَصْدُق على الله وعلى رسوله ، وإن كَذَّب علينا فإنَّما يكذب على الله وعلى رسوله، لأنا إذا حدّثنا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إنّما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وقال رسوله،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تَرَى الَّذِينَ كَذَبُوا عَلَى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أشار خيثمة إلى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صُمّتا إن لم أكن سَمِعتُه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الشورى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رحمهالله باسناده عن جعفر بن محمد بن مسعُود، عن 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هارون بن عُقْبَة الخُزاعِيُّ، عن أسَد بن سَعيد النَّخَعي، قال أخبرني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الباقر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أعظمَ فِرْيَةَ أهل الشّام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تبارك وتعالى حيث صَعِد إلى السّماء، وضع قَدَمه على صَخْرة بَيت المَقْدِس، ولقد وضع عبدٌ من عباد الله قَدمه على حَجَرٍ، فأمرنا الله تبارك وتعالى أن نَتَّخذه مصلّى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جابر، إنّ الله تبارك وتعالى لا نَظير له ولا شَبيه تعالى عن صِفَة الواصِفين، وجلّ عن أوهام المُتَوَّهُمين، واحْتَجَبَ عن أعيُنِ النَّاظِرين، لا يَزُولُ مع الزائِلينَ، ولا يأفِلُ مع الآفِلين، ليس كَمِثْله شيءٌ وهُوَ السَّمِيعُ العَليم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العياشي باسناده،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النعمة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الذي هدانا للإسلام وعلّمنا ،القرآن ومنّ علينا بمحمد صلی الله علیه وآله وسلم، وتقول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عمرو 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العباس بن عامر وجعفر بن محمد بن حكيم، عن أبان بن عثمان،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شهادة ولد الزناء أتجوز؟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بن عُتيبة يزعُم أنّها تَجُوز،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ذنبه، قال الله للحكم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لَذِكْرٌ لَّكَ وَلِقَوْمِكَ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الحكم يميناً وشمالاً، فوالله لا يُوجد العِلم إلّا في أهل بيت نَزَل عليهم جَبْرَئِيل علیه السلام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عبدالله بن محمد بن خالد عن علي بن حسّان، عن بعض أصحابنا، رفعه إلى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جعفر بن واقد ونفرّ من أصحاب أبي الخطّاب،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صار إلى بَيْرُوذ</w:t>
      </w:r>
      <w:r>
        <w:rPr>
          <w:rStyle w:val="FootnoteAnchor"/>
          <w:rtl w:val="true"/>
        </w:rPr>
        <w:footnoteReference w:id="615"/>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فِي السَّمَاءِ إِلَهُ وَفِي الأَرْضِ إِلَه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يأوينى وإيَّاه سقف بيت أبداً، هُم شرُّ من اليهود والنصارى والمجوس والّذين أشركوا والله ما صغّر عظمة الله تصغيرهم شيءٌ قطُّ، إنَّ عُزيراً جال في صدره ما قالت فيه اليهود، فمحا الله اسمه من النبوّة، والله لو أنَّ عيسى أقرّ بما قالت النصارى لأورثه الله صمماً إلى يوم القيامة، والله لو أقررت بما يقولُ فيَّ أهل الكوفة لأخذتني الأرض، وما أنا إلّا عبدٌ مملوك لا أقدِر على شيءٍ ضَرٌ ولا نفع</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الفتح</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الصدوق رحمه الله، باسناده عن جعفر بن محمد بن مسعود، عن أبيه، عن علي بن محمد، عن أحمد بن محمد، عن الحسن بن محبوب، عن إبراهيم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له 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أصلحك الله ألم يكن علي علیه السلام قوياً في دين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ظهر عليه القوم، وكيف لم يدفعهم، وما منعه من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عزّ وجلّ منعته،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آية؟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الله عزّ وجلّ ودائع مؤمنين في أصلاب قومٍ کافرین و منافقین، فلم يكُن علي علیه السلام ليقتُل الآباء حتّى تخرُج الودائع، فلمّا خرج الودائع ظَهَر عليّ علیه السلام على </w:t>
      </w:r>
    </w:p>
    <w:p>
      <w:pPr>
        <w:pStyle w:val="BookText"/>
        <w:rPr/>
      </w:pPr>
      <w:r>
        <w:rPr>
          <w:rFonts w:ascii="Amiri" w:hAnsi="Amiri" w:eastAsia="Amiri" w:cs="Amiri"/>
          <w:color w:val="111111"/>
          <w:sz w:val="28"/>
          <w:sz w:val="28"/>
          <w:szCs w:val="28"/>
          <w:rtl w:val="true"/>
          <w:lang w:bidi="ar-SA"/>
        </w:rPr>
        <w:t>من ظَهَر فقاتله، وكذلك قائمنا أهل البيت لن يظهر أبداً حتّى تظهر ودائع الله عزّ وجلّ، فإذا ظَهَرت ظَهَر على مَن ظَهَر فقتله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باسناده عن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يونس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الرحمن، عن منصور بن حازم، عن أبي عبد الله علیه السلام ، قال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الله ما في أصلاب المؤمنين من الكافرين، وما في أصلاب الكافرين من المؤمنين، لعذّب الَّذين كفروا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الطور</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الحسكاني بالاسناد عن أبي النضر محمد بن مسعود العياشي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فتح بن عمرو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محمد بن زيد بن جذعان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عددنا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عبد الرحمن، فعليّ؟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 من أهل البيت لا يقاس بهم، عليّ مع رسول الله صلی الله علیه وآله وسلم في درجته،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ءَامَنُوا وَاتَّبَعَتْهُمْ ذُرِّيَّتُهُمْ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ففاطمة مع رسول الله في درجته وعليّ معهما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عن أبي النضر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عن المفضّل بن صالح، عن محمد الحلبي، عن زُرارة وحُمران ومحمد بن مسلم، عن أحدهما علیهما السلام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دُونهم، فيلحقهم الله بهم</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القمر</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بالاسناد عن أبي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نَحْسٍ مُّسْتَمِرٌّ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يوم الأربعاء، في آخر الشهر، لا تدور</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العياشيۀ باسناده عن الحسين بن سعيد، عن عثمان بن عيسى، عن عليۀ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في كتاب الله مسجّلة،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الكافر والمؤمن والبرّ والفاجر، ومن صنع إليه معروف فعليه أن يكافئ به، وليس المكافأة أن تصنع كما صنع حتّى تربي، فإن صنعت كما صنع، كان له الفضل بالابتداء</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بالاسناد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أخبرني عن الرجل المؤمن تكون له امرأة مؤمنة يدخلان الجنة يتزوّج أحدهما الآخر؟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حكمٌ عدلٌ، إذا كان هو أفضل منها خيّره، فإن اختارها كانت من أزواجه، وإن كانت هي خيراً منه خيّرها، فإن اختارته كان زوجاً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درجة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تفاضل القوم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يدخُلان الجنّة، فيكون أحدهما أرفع مكاناً من الآخر، فيشتهي أن يلقى صاحبه؟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فوقه فله أن يهيِط ومن كان تحته لم يكن له أن يصعَد، لأنّه لا يبلُغ ذلك المكان، ولكنّهم إذا أحبّوا ذلك واشتهوه، التقوا على الأسرّة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العلاء بن سيابة،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يتعجّبون منّا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قوم من جهنم فَيَدْخُلون الجنة، فيقولون لنا فيكونون مع أولياء الله في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علاء، 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يكونون مع أولياء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كانوا كافرين؟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لو كانوا كافرين ما دخلوا الجنّة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لو كانوا مؤمنين ما دخلوا النار، ولكن بين ذلك</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الواقعة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زيد الشحّام ،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الواقعة قبل أن ينام، لقي الله ووجهه كالقمر ليلة البدر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في كلّ ليلة جمعة الواقعة، أحبّه الله وحبّبه إلى الناس أجمعين، ولم يَر فى الدنيا بؤساً أبداً، ولا فَقراً، ولا آفةً من آفات الدنيا، وكان من رُفقاء أمير المؤمنين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أبو عمر و 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محمد بن موسى الهمداني، عن منصور بن العباس، عن مَرْوك بن عبيد، عمّن رواه عن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اسمي في تلك الأسامي؟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كتاب أصحاب اليمين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الحديد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بالاسناد عن مِنهال القصّاب،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الله أن يَرْزُقني الشهادة،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شهيد وقرأ هذه الآية</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ءَامَنُوا بِاللهِ وَرُسُلِهِ أُولئِكَ هُمُ الصِّدِّيقُونَ وَالشُّهَداءُ عِندَ رَبِّهِم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منكم هذا الأمر، المنتظر له المحتسب فيه الخير، كمن جاهد والله مع قائم آل محمد علیهم السلام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كمن جاهد مع رسول الله صلی الله علیه وآله وسلم بسيفه، ثمّ قال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كمن استشهد مع رسول الله صلی الله علیه وآله وسلم في فسطاطه، وفيكم آية من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ءَامَنُوا بِاللهِ وَرُسُلِهِ أُوْلَئِكَ هُمُ الصِّدِّيقُونَ وَالشُّهَدَاءُ عِندَ 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صِرتم والله صادقين شهداء عند ربكم</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الشيخ الصدوق رحمه الله بالاسناد عن جعفر بن محمد بن مسعود،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عبدالله بن زُرارة، عن علي بن عبدالله، عن أبيه، عن جدّه،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تَعْتَلج</w:t>
      </w:r>
      <w:r>
        <w:rPr>
          <w:rStyle w:val="FootnoteAnchor"/>
          <w:rtl w:val="true"/>
        </w:rPr>
        <w:footnoteReference w:id="631"/>
      </w:r>
      <w:r>
        <w:rPr>
          <w:rFonts w:ascii="Amiri" w:hAnsi="Amiri" w:eastAsia="Amiri" w:cs="Amiri"/>
          <w:color w:val="111111"/>
          <w:sz w:val="28"/>
          <w:sz w:val="28"/>
          <w:szCs w:val="28"/>
          <w:rtl w:val="true"/>
          <w:lang w:bidi="ar-SA"/>
        </w:rPr>
        <w:t>النُّطفتان فى الرَّحِم ، فأيّتهما كانت أكثر جاءت تشبهها، فإن كانت نطفة المرأة أكثر جاءت تشبه أخواله، وإن كانت نطفة الرجل أكثر جاءت تشبه أعمامه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النطفة في الرحم أربعين يوماً، فمن أراد أن يدعو الله عزّ وجلّ، ففي تلك الأربعين، قبل أن تُخْلَق، ثمّ يبعث الله مَلَك الأرحام فيأخُذها، فيصعد بها إلى الله عزّ وجلّ، فيقف منه حيث يشاء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أذكرٌ أم أنثى؟ فيوحي الله عزّ وجلّ ما يشاء، ويكتب المَلَك،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أشقيٌّ أم سعيد؟ فيُوحي الله يا عزّ وجلّ من ذلك ما يشاء، ويكتب المَلَك،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كم رزقُه وما أجلُه ؟ ثمّ يكتبه ويكتب كلّ شيءٍ يصيبه في الدنيا بين عينيه، ثمّ يرجع به فيرُدّه في الرَّحِم، </w:t>
      </w:r>
    </w:p>
    <w:p>
      <w:pPr>
        <w:pStyle w:val="BookText"/>
        <w:rPr/>
      </w:pPr>
      <w:r>
        <w:rPr>
          <w:rFonts w:ascii="Amiri" w:hAnsi="Amiri" w:eastAsia="Amiri" w:cs="Amiri"/>
          <w:color w:val="111111"/>
          <w:sz w:val="28"/>
          <w:sz w:val="28"/>
          <w:szCs w:val="28"/>
          <w:rtl w:val="true"/>
          <w:lang w:bidi="ar-SA"/>
        </w:rPr>
        <w:t>فذلك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w:t>
      </w:r>
    </w:p>
    <w:p>
      <w:pPr>
        <w:pStyle w:val="BookText"/>
        <w:rPr/>
      </w:pPr>
      <w:r>
        <w:rPr>
          <w:rFonts w:ascii="Amiri" w:hAnsi="Amiri" w:eastAsia="Amiri" w:cs="Amiri"/>
          <w:color w:val="111111"/>
          <w:sz w:val="28"/>
          <w:sz w:val="28"/>
          <w:szCs w:val="28"/>
          <w:rtl w:val="true"/>
          <w:lang w:bidi="ar-SA"/>
        </w:rPr>
        <w:t>كِتَابٍ مِّن قَبْلِ أَن نَّبْرَأَهَا</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المجادلة</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عن الصادق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ولقلبه في صدره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ينفُتُ فيها المَلَك، وأذن ينفُتُ فيها الوَسْواس الخنّاس، فيؤيّد الله المؤمن بالمَلَك،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سورة الصف</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بالاسناد عن عمران بن ميثم عن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أظهرَ بعدُ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فو الذي نفسي بيده حتى لا تبقى قرية إلا وينادى فيها بشهادة أن لا إله إلّا الله بُكرةً وعشياً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الطلاق</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أحمد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العَمركي،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بِشر</w:t>
      </w:r>
      <w:r>
        <w:rPr>
          <w:rStyle w:val="FootnoteAnchor"/>
          <w:rtl w:val="true"/>
        </w:rPr>
        <w:footnoteReference w:id="635"/>
      </w:r>
      <w:r>
        <w:rPr>
          <w:rFonts w:ascii="Amiri" w:hAnsi="Amiri" w:eastAsia="Amiri" w:cs="Amiri"/>
          <w:color w:val="111111"/>
          <w:sz w:val="28"/>
          <w:sz w:val="28"/>
          <w:szCs w:val="28"/>
          <w:rtl w:val="true"/>
          <w:lang w:bidi="ar-SA"/>
        </w:rPr>
        <w:t xml:space="preserve">، عن يحيى </w:t>
      </w:r>
    </w:p>
    <w:p>
      <w:pPr>
        <w:pStyle w:val="BookText"/>
        <w:rPr/>
      </w:pPr>
      <w:r>
        <w:rPr>
          <w:rFonts w:ascii="Amiri" w:hAnsi="Amiri" w:eastAsia="Amiri" w:cs="Amiri"/>
          <w:color w:val="111111"/>
          <w:sz w:val="28"/>
          <w:sz w:val="28"/>
          <w:szCs w:val="28"/>
          <w:rtl w:val="true"/>
          <w:lang w:bidi="ar-SA"/>
        </w:rPr>
        <w:t>ابن المُثنّى، عن عليّ بن الحسن بن ،رباط،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حنيفة وعنده كتب كادت تحول فيما بيننا وبينه،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كلّها في الطلاق وأنتم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يُقلّب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نجمع هذا كلّه في حرف،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وَأَحْصُوا العِدَّةَ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لا تعلم شيئاً إلّا برواية؟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مُكاتب كانت مُكاتبته ألف درهم فأدّى تسعمائة وتسعة وتسعين درهماً، ثمّ أحدث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نحده؟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بعينها، حديث حدّثني محمد بن مسلم،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كان يضرب بالسوط وبثُلثه وبنصفه وببعضه بقدر أدائه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أسألك عن مسألةٍ لا يكون فيها شيء، فما تقول في جَمَلٍ أخرج من البحر؟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فليكُن جملاً، وإن شاء فليكُن بقرةً، إن كانت عليه فُلُوس أكلناه، وإلّا فلا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باسناده عن الحسين بن خالد،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كفّه، ثم وضع اليمنى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الأرض الدنيا، والسماء الدنيا عليها قُبّة، والأرض الثانية فوق السماء الدنيا، والسماء الثانية فوقها قُبّة، والأرض الثالثة فوق السماء الثانية، والسماء الثالثة فوقها قُبّة، حتى ذكر الرابعة والخامسة والسادسة،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السابعة فوق السماء السادسة، والسماء السابعة فوقها قُبّة، وعرش الرحمن فوق السماء السابعة،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 سَمَاوَاتٍ وَمِنَ </w:t>
      </w:r>
    </w:p>
    <w:p>
      <w:pPr>
        <w:pStyle w:val="BookText"/>
        <w:rPr/>
      </w:pPr>
      <w:r>
        <w:rPr>
          <w:rFonts w:ascii="Amiri" w:hAnsi="Amiri" w:eastAsia="Amiri" w:cs="Amiri"/>
          <w:color w:val="111111"/>
          <w:sz w:val="28"/>
          <w:sz w:val="28"/>
          <w:szCs w:val="28"/>
          <w:rtl w:val="true"/>
          <w:lang w:bidi="ar-SA"/>
        </w:rPr>
        <w:t>الأَرْضِ مِثْلَهُنَّ يَتَنَزَّلُ الْأَمْرُ بَيْنَهُنَّ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صاحب الأمر النبي صلی الله علیه وآله وسلم ، وهو على وجه الأرض، وإنّما يتنزّل الأمر من فوق بين السماوات والأرضين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وآله وسلم خلا في يوم لعائشة مع جاريته امّ إبراهیم مارية القبطية، فوقفت حفصة على ذلك، فقال لها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تعلّمى عائشة ذلك، وحرَّم مارية على نفسه، فأعلمت حفصة عائشة الخبر واستكتمتها إياه، فأطلع الله نبيه صلی الله علیه وآله وسلم على ذلك،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أَسَرَّ النَّبِيُّ إِلَى بَعْض أَزْوَاجِهِ حَدِيثاً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حفصة، عن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حرَّم مارية القبطية أخبر حفصة أنّه يملِك من بعده أبو بكر، ثمّ ،عمر، فعرّفها بعض ما أفشت من الخبر، وأعرض عن بعض أنّ أبا بكر وعمر يملكِان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وقريب من ذلك ما رواه العياشي، بالإسناد عن عبدالله بن عطاء المكي، عن أبي جعفر علیه السلام، إلا أنّه زاد في ذلك، إنّ كلّ واحدة منهما حدّثت أباها بذلك،</w:t>
      </w:r>
    </w:p>
    <w:p>
      <w:pPr>
        <w:pStyle w:val="BookText"/>
        <w:rPr/>
      </w:pPr>
      <w:r>
        <w:rPr>
          <w:rFonts w:ascii="IRNazanin" w:hAnsi="IRNazanin" w:eastAsia="IRNazanin"/>
          <w:color w:val="111111"/>
          <w:sz w:val="28"/>
          <w:sz w:val="28"/>
          <w:szCs w:val="28"/>
          <w:rtl w:val="true"/>
          <w:lang w:bidi="fa-IR"/>
        </w:rPr>
        <w:t xml:space="preserve">، فعاتبهما رسول الله صلی الله علیه وآله وسلم الاول في أمر مارية، وما أفشتا عليه من ذلك، وأعرض عن أن يعاتبهما في الأمر الآخر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الملك</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بالاسناد عن جعفر بن محمد بن مسعود، عن </w:t>
      </w:r>
    </w:p>
    <w:p>
      <w:pPr>
        <w:pStyle w:val="BookText"/>
        <w:rPr/>
      </w:pPr>
      <w:r>
        <w:rPr>
          <w:rFonts w:ascii="Amiri" w:hAnsi="Amiri" w:eastAsia="Amiri" w:cs="Amiri"/>
          <w:color w:val="111111"/>
          <w:sz w:val="28"/>
          <w:sz w:val="28"/>
          <w:szCs w:val="28"/>
          <w:rtl w:val="true"/>
          <w:lang w:bidi="ar-SA"/>
        </w:rPr>
        <w:t>أبيه محمد بن مسعود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قال حدثني موسى ابن جعفر بن وهب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القاسم، عن علي بن جعفر، عن أبي الحسن موسى بن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 السلام يقول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إِنْ أَصْبَحَ مَاؤُكُمْ غَوْراً فَمَن يَأْتِيكُم بِمَاءٍ 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إن غاب عنكم إمامكم، فمن يأتيكم بإمامٍ جديد</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الحسكاني، بالاسناد عن أبي النضر في تفسيره، عن جعفر بن أحمد، عن أبي الخير ، عن جعفر بن محمد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تبليغك في عليّ ما بلّغت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زُرارة وحُمران و محمد بن مسلم، عن أبي عبد الله وأبي جعفر علیهما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ذَرنِي وَمَن خَلَقتُ وَحِيداً</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الوحيد،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لأبي جعفر علیه السلام عن أحد بني هاشم أنه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الوحيد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ويله لو علم ما الوحيد ما فخربها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w:t>
      </w:r>
    </w:p>
    <w:p>
      <w:pPr>
        <w:pStyle w:val="BookText"/>
        <w:rPr/>
      </w:pPr>
      <w:r>
        <w:rPr>
          <w:rFonts w:ascii="Amiri" w:hAnsi="Amiri" w:eastAsia="Amiri" w:cs="Amiri"/>
          <w:color w:val="111111"/>
          <w:sz w:val="28"/>
          <w:sz w:val="28"/>
          <w:szCs w:val="28"/>
          <w:rtl w:val="true"/>
          <w:lang w:bidi="ar-SA"/>
        </w:rPr>
        <w:t xml:space="preserve">يُعْرَف له أب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باسناده عن محمد بن مسلم،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أحدكم أن يُظهر حَسَناً ويُسِرّ سَيّتاً، أليس إذا رجع إلى نفسه يعلم أنّه ليس كذلك،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السريرة إذا صَلَحت صَلَحت العلانية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عمر بن يزيد عن أبي عبد الله علیه السلام ، أنّه تلا هذه الآية،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الله يصنع الإنسان أن يتعذّر إلى الناس خلاف ما يعلم الله منه، إنّ رسول الله صلی الله علیه وآله وسلم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سريرةً رداء الله رداءها، إن خيراً فخير، وإن شرّاً فشرّ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صاحبه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بما يُطيق</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بنفسه، ذلك إليه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الدهر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بالاسناد عن عبدالله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شَيْئاً مَّذْكُوراً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شيئاً ولم يكن </w:t>
      </w:r>
    </w:p>
    <w:p>
      <w:pPr>
        <w:pStyle w:val="BookText"/>
        <w:rPr/>
      </w:pPr>
      <w:r>
        <w:rPr>
          <w:rFonts w:ascii="Amiri" w:hAnsi="Amiri" w:eastAsia="Amiri" w:cs="Amiri"/>
          <w:color w:val="111111"/>
          <w:sz w:val="28"/>
          <w:sz w:val="28"/>
          <w:szCs w:val="28"/>
          <w:rtl w:val="true"/>
          <w:lang w:bidi="ar-SA"/>
        </w:rPr>
        <w:t>مذكوراً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وباسناده عن سعيد الحداد، عن أبي جعفر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مذكوراً في العِلم، ولم يكن مذكوراً في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الأعلى مولى آل سام، عن أبي عبدالله علیه السلام 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شيئاً مَقْدُوراً، ولم يكن مكوّناً</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الحسكاني عن أبي النضر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محمد بن أحمد بن روح الطّرطوسي،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خالد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نجيح ، عن عطاء، عن ابن عباس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وَيُطْعِمُونَ الطَّعَامَ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مرضاً شديداً حتّى عادهما جميع أصحاب رسول الله ، فكان فيهم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بكر وعمر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الحسن، لو نَذَرت الله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عافى الله سبطي نبيّه محمّد بما بهما من سَقَم لأصُو منّ الله نَدْراً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عليّ مثل الذي ذكرته، وسَمِعه الحسن والحسين علیهما السلام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والله علينا مثل الذي ذكرت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فأصبحا وقد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علیه السلام إلى جارٍ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أعطنا جِزّة من صُوف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تَغزِ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وأعطنا كراء ما شئت فأعطاه جِزّة من صوفٍ وثلاثة أصوُع من شعير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فأخذ الشعير في ردائه، والصوف تحت حضنه، ودخل منزله، فأفرغ الشعير، وألقى الصوف، فقامت فاطمة علیها السلام إلى صاع من الشعير، فطحنته وعجنته، وخبزت منه خمسة أقراص وصلّى علىّ علیه السلام مع رسول الله صلی الله علیه وآله وسلم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منزله ليُفْطِر، فقدّمت إليه فاطمة علیها السلام خبز شعير وملحاً جريشاً وماءً فَرَاحاً، فلمّا دَنَوا ليأكُلوا، وقف مسكين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w:t>
      </w:r>
    </w:p>
    <w:p>
      <w:pPr>
        <w:pStyle w:val="BookText"/>
        <w:rPr/>
      </w:pPr>
      <w:r>
        <w:rPr>
          <w:rFonts w:ascii="Amiri" w:hAnsi="Amiri" w:eastAsia="Amiri" w:cs="Amiri"/>
          <w:color w:val="111111"/>
          <w:sz w:val="28"/>
          <w:sz w:val="28"/>
          <w:szCs w:val="28"/>
          <w:rtl w:val="true"/>
          <w:lang w:bidi="ar-SA"/>
        </w:rPr>
        <w:t>مسكين من أولاد المسلمين، أطعمونا أطعمكم الله من موائد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فاطم ذات الرُّشد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إلينا جائع حزين</w:t>
      </w:r>
    </w:p>
    <w:p>
      <w:pPr>
        <w:pStyle w:val="BookText"/>
        <w:rPr/>
      </w:pPr>
      <w:r>
        <w:rPr>
          <w:rFonts w:ascii="Amiri" w:hAnsi="Amiri" w:eastAsia="Amiri" w:cs="Amiri"/>
          <w:color w:val="111111"/>
          <w:sz w:val="28"/>
          <w:sz w:val="28"/>
          <w:szCs w:val="28"/>
          <w:rtl w:val="true"/>
          <w:lang w:bidi="ar-SA"/>
        </w:rPr>
        <w:t xml:space="preserve">قد قام بالباب له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الله ويستكين</w:t>
      </w:r>
    </w:p>
    <w:p>
      <w:pPr>
        <w:pStyle w:val="BookText"/>
        <w:rPr/>
      </w:pPr>
      <w:r>
        <w:rPr>
          <w:rFonts w:ascii="Amiri" w:hAnsi="Amiri" w:eastAsia="Amiri" w:cs="Amiri"/>
          <w:color w:val="111111"/>
          <w:sz w:val="28"/>
          <w:sz w:val="28"/>
          <w:szCs w:val="28"/>
          <w:rtl w:val="true"/>
          <w:lang w:bidi="ar-SA"/>
        </w:rPr>
        <w:t>كُلّ أمرء بكسبه رهين</w:t>
      </w:r>
    </w:p>
    <w:p>
      <w:pPr>
        <w:pStyle w:val="BookText"/>
        <w:rPr/>
      </w:pPr>
      <w:r>
        <w:rPr>
          <w:rFonts w:ascii="Amiri" w:hAnsi="Amiri" w:eastAsia="Amiri" w:cs="Amiri"/>
          <w:color w:val="111111"/>
          <w:sz w:val="28"/>
          <w:sz w:val="28"/>
          <w:szCs w:val="28"/>
          <w:rtl w:val="true"/>
          <w:lang w:bidi="ar-SA"/>
        </w:rPr>
        <w:t>فأجابته فاطمة عليها السلام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عندي يا ابن عمّ 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يي لُوْم لا ولا ضَراعه</w:t>
      </w:r>
    </w:p>
    <w:p>
      <w:pPr>
        <w:pStyle w:val="BookText"/>
        <w:rPr/>
      </w:pPr>
      <w:r>
        <w:rPr>
          <w:rFonts w:ascii="Amiri" w:hAnsi="Amiri" w:eastAsia="Amiri" w:cs="Amiri"/>
          <w:color w:val="111111"/>
          <w:sz w:val="28"/>
          <w:sz w:val="28"/>
          <w:szCs w:val="28"/>
          <w:rtl w:val="true"/>
          <w:lang w:bidi="ar-SA"/>
        </w:rPr>
        <w:t xml:space="preserve">فأعطه ولا تَدَعه ساعه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له الغياث في المَجاعه</w:t>
      </w:r>
    </w:p>
    <w:p>
      <w:pPr>
        <w:pStyle w:val="BookText"/>
        <w:rPr/>
      </w:pPr>
      <w:r>
        <w:rPr>
          <w:rFonts w:ascii="Amiri" w:hAnsi="Amiri" w:eastAsia="Amiri" w:cs="Amiri"/>
          <w:color w:val="111111"/>
          <w:sz w:val="28"/>
          <w:sz w:val="28"/>
          <w:szCs w:val="28"/>
          <w:rtl w:val="true"/>
          <w:lang w:bidi="ar-SA"/>
        </w:rPr>
        <w:t xml:space="preserve">ونلحق الأخيار والجماعه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وندخُل الجنّة بالشَّفاعه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فدفعوا إليه أقراصهم، وباتوا ليلتهم لم يَذُوقوا إلّا الماء القَراح ، فلمّا أصبحوا عمدت فاطمة علیها السلام إلى الصاع الآخر فطحنته وعجنته، وخبزت خمسة أقراص، وصاموا يومهم، وصلّى علىّ علیه السلام مع رسول الله صلی الله علیه وآله وسلم المغرب، ودخل منزله لیُفطَر، فقدّمت إليه فاطمة علیها السلام خبز شعير وملحاً جريشاً وماءً فَرَاحاً، فلمّا دَنَوا ليأكلوا وقف يتيم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من أولاد المسلمين استشهد والدي مع رسول الله صلی الله علیه وآله وسلم يوم أحد، أطعمونا أطعمكم </w:t>
      </w:r>
    </w:p>
    <w:p>
      <w:pPr>
        <w:pStyle w:val="BookText"/>
        <w:rPr/>
      </w:pPr>
      <w:r>
        <w:rPr>
          <w:rFonts w:ascii="Amiri" w:hAnsi="Amiri" w:eastAsia="Amiri" w:cs="Amiri"/>
          <w:color w:val="111111"/>
          <w:sz w:val="28"/>
          <w:sz w:val="28"/>
          <w:szCs w:val="28"/>
          <w:rtl w:val="true"/>
          <w:lang w:bidi="ar-SA"/>
        </w:rPr>
        <w:t>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فدفعوا إليه أقراصهم وباتوا يومين وليلتين لم يذوقوا إلّا الماء القَرَاح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أن كان في اليوم الثالث عَمَدت فاطمة علیها السلام إلى الصاع الثالث وطحنته وعجنته، وخبزت منه خمسة أقراص، وصاموا يومهم، وصلّى عليّ علیه السلام مع النبيّ صلی الله علیه وآله وسلم ،المغرب، ثمّ دخل منزله ليُفطَر، فقدّمت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شعير وملحاً جَريشاً وماءً فَرَاحاً، فلمّا دَنَوا ليأكُلوا وقف أسيرٌ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النبوة، أطعمونا أطعمكم الله، فأطعموه أقراصهم، فباتوا ثلاثة أيّام ولياليها ، لم يَذُوقوا إلّا الماء القَراح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اليوم الرابع أخذ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يَرْعَشان كما يَرْعَش الفَرخ، وفاطمة علیها السلام وفضّة معهم، فلم يقدروا على المشي من الضّعف، فأتوا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هؤلاء أهل بيتي يَمُوتون جُوعاً، فارحمهم يا ربّ واغفر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فاحفظَهم ولا تَنْسَهم، فهبط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يهنيك ما أنزل فيك وفي أهل بيتك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xml:space="preserve">إلى آخره، فدعا النبى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يتلوها عليه، وعلى يبكي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خصّنا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اختصرته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النبأ</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الحسكاني عن أبي النضر في تفسيره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إسحاق بن محمد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شَمّون، عن عبدالله ابن عمرو، عن عبدالله بن حمّاد الأنصاري،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النَّبَإِ العَظِيمِ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النبأ العظيم عليّ علیه السلام وفيه اختلفوا، لأنّ رسول الله علیه السلام ليس فيه اختلاف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باسناده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الابئِينَ فِيهَا أحقاباً</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 الذين يخرجون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الأحول، مثله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أَذِنَ لَهُ الرَّحْمَنُ وَقَالَ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المأذون لهم يوم القيامة والقائلون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نمجّد ربّنا، ونصلّى على نبيّنا صلی الله علیه وآله وسلم، ونَشْفَع لشيعتنا، فلا يَرُدّنا ربّنا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عبس</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أبو عمرو الكشي،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البرقي، عن أبيه، عمّن ذكره، عن زيد الشحّام عن أبي جعفر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فَلْيَنظُرِ الإِنسَانُ إِلَى طَعَامِهِ</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علمه الذي يأخُذه عمّن يأخُذه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التكوير</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الشيخ الصدوق رحمه الله بالاسناد عن أبي عمرو الكشي،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مسعود، عن نصر بن الصبّاح، عن جعفر بن سُهيل،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عبدالله أخو أبي علي الكابلي، عن القابوسي، عن نصر بن السِّندي، عن الخليل بن عمرو، عن علي بن الحسين الفَزَاري، عن إبراهيم بن عطية، عن أمّ هانئ الثقفية،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غدوت على سيدي محمد بن علي الباقر علیه السلام ، فقلت له يا سيّدي آية في كتاب الله عزّ وجلّ عَرَضت بقلبي فأقلقتني وأسهرت ليلي،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فسلي يا أمّ هانئ،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بِالخُنَّسِ الجَوَارِ الكُنَّسِ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المسألة سألتيني يا أُمّ هانئ، هذا مولود في آخر الزمان، هو المهدي من هذه العترة تكون له حيرة وغيبة يَضِلّ فيها أقوامٌ، ويهتدى فيها أقوام فيا طُوبى لكِ إن أدركتيه، ويا طُوبى لمن أدركه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المطفّفين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العياشي، باسناده عن زُرارة،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مؤمن إلّا وفي قلبه نُكتةٌ بيضاء، فإذا أذنب ذنباً، خرج في تلك النُّكتة نُكتة سوداء، فاذا تاب ذهب ذلك السواد، وإن تمادى في الذنوب زاد ذلك السواد حتّى يغطّي البياض، فإذا غطّى البياض لم يرجع صاحبه إلى خير أبداً،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يَصْدَاً القلب، فإذا ذكّرته بآلاء الله أنجلى عنه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الحاكم الحسكاني بالاسناد عن أبي النضر العياشي،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حمدان بن سليمان، والعمركي ابن علي عن محمد بن عيسى، عن يونس بن عبد الرحمن، عن عبد الرحمن بن سالم، عن أبي عبدالله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أَجْرَمُوا كَانُوا مِن الَّذِينَ ءَامَنُوا يَضحَكُونَ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علیه السلام ، والذين استهزء وا به من بني أمية، إنّ علياً علیه السلام مرّ على نفرٍ من بني أمية وغيرهم من المنافقين فسَخِروا منه، ولم يكونوا يصنعون شيئاً الّا نزل به كتاب، فلمّا رأوا ذلك مطّوا بحواجبهم،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مَرُّوا بِهِمْ يَتَغَامَزُونَ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سورة الإنشقاق</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الصدوق رحمه الله بالاسناد عن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جبرئيل ابن أحمد، عن موسى بن جعفر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محمّد الصيرفيّ، عن حَنان بن سَدير، عن أبيه،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منّا غيبة يطول أمدها، فقلت له يا ابن رسول الله، 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 وجلَّ أبى إلا أن تجري فيه سنن الأنبياء علیهم السلام في غيباتهم، وإنّه لا بدَّ له يا سَدير من استيفاء مُدد غيباتهم،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لَتَرْكَبُنَّ طَبَقاً عَن طَبَقٍ </w:t>
      </w: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سُنن من كان قبلكم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عمرو الكشي،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الحسين بن إشكيب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خُرّزاد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w:t>
      </w:r>
    </w:p>
    <w:p>
      <w:pPr>
        <w:pStyle w:val="BookText"/>
        <w:rPr/>
      </w:pPr>
      <w:r>
        <w:rPr>
          <w:rFonts w:ascii="IRNazanin" w:hAnsi="IRNazanin" w:eastAsia="IRNazanin"/>
          <w:color w:val="111111"/>
          <w:sz w:val="28"/>
          <w:sz w:val="28"/>
          <w:szCs w:val="28"/>
          <w:rtl w:val="true"/>
          <w:lang w:bidi="fa-IR"/>
        </w:rPr>
        <w:t xml:space="preserve">حمّاد الساسي عن صالح بن فرج عن زيد بن المعدّل، عن عبدالله بن سنان،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سلمان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لكم منايا تتبعها بلايا، فانّ عند عليّ علیه السلام علم المنايا وعلم الوصايا وفصل الخطاب على مِنهاج هارون 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وصبىّ وخليفتي في أهلي بمنزلة هارون من والله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ولكنكم أصبتم سُنّة الأولين، وأخطأتم سبيلكم، والذي نفس سلمان بيده، لتركينّ طبقاً عن طبق، سُنّة بنى إسرائيل القُذّة بالقُذّة </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البروج</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جابر، عن أبي جعفر علیه السلام ، قال أرسل عليّ علیه السلام إلى أسقُف نجران يسأله عن أصحاب الأخدود، فأخبره بشيء</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كما ذكرت، ولكن سأخبرك عنهم إنّ الله بعث رجلاً حبشياً نبيّاً، وهم حبشية، فكذّبوه فقاتلهم فقتلوا أصحابه، وأسروه وأسروا أصحابه، ثمّ بَنَوا له حَيْراً </w:t>
      </w:r>
      <w:r>
        <w:rPr>
          <w:rStyle w:val="FootnoteAnchor"/>
          <w:rtl w:val="true"/>
        </w:rPr>
        <w:footnoteReference w:id="662"/>
      </w:r>
      <w:r>
        <w:rPr>
          <w:rFonts w:ascii="Amiri" w:hAnsi="Amiri" w:eastAsia="Amiri" w:cs="Amiri"/>
          <w:color w:val="111111"/>
          <w:sz w:val="28"/>
          <w:sz w:val="28"/>
          <w:szCs w:val="28"/>
          <w:rtl w:val="true"/>
          <w:lang w:bidi="ar-SA"/>
        </w:rPr>
        <w:t>، ثمّ ملأوه ناراً، ثمّ جمعوا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ديننا وأمرنا فليعتزل، ومن كان على دين هؤلاء فليرم نفسه في النار، فجعل أصحابه يتهافتون في النار، فجاءت إمرأة معها صبيّ لها ابن شهر، فلمّا هجمت على النار هابت ورقت على ابنها، فنادى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تهابي، وارميني ونفسك في النار، فانّ هذا والله في الله قليل، فَرَمت بنفسها في النار وصبّيها، وكان ممّن تكلّم في المَهد</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باسناده عن مِيثم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 وذكر أصحاب الأخدود،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عَشَرة، وعلى مثالهم عَشَرة يُقتلون في هذا السوق</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الأعلى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باسناده عن أبي خَميصة</w:t>
      </w:r>
      <w:r>
        <w:rPr>
          <w:rStyle w:val="FootnoteAnchor"/>
          <w:rtl w:val="true"/>
        </w:rPr>
        <w:footnoteReference w:id="665"/>
      </w:r>
      <w:r>
        <w:rPr>
          <w:rFonts w:ascii="Amiri" w:hAnsi="Amiri" w:eastAsia="Amiri" w:cs="Amiri"/>
          <w:color w:val="111111"/>
          <w:sz w:val="28"/>
          <w:sz w:val="28"/>
          <w:szCs w:val="28"/>
          <w:rtl w:val="true"/>
          <w:lang w:bidi="ar-SA"/>
        </w:rPr>
        <w:t xml:space="preserve">، 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خلفه عشرين ليلة ، فليس يقرأ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يعلمون ما فيها لقرأها الرجل كلّ يوم عشرين مرة، وإنّ من قرأها فكأنما قرأ صُحُف موسى وإبراهيم الذي وفّى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العياشي عن عُقبة بن عامر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رُكوعكم، ولمّا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اجعلوها في سُجُودكم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البلد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الحسكاني، عن أبي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نصير،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الحسين بن سعيد، عن إسماعيل بن عبّاد، عن حسين ابن أبي يَعْفُور، عن بعض أصحابه، عن أبي جعفر علیه السلام ،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وَوَالِدٍ وَمَا وَلَدَ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أمير المؤمنين علیه السلام ، وما ولد الحسن والحسين علیهما السلام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الليل</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العياشي، باسناده عن سعد الإسكاف، عن أبي جعفر علیه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الله يعطي بالواحد عشراً إلى كثير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أخرى إلى مائة ألف فما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شيئاً من الخير إلّا يسّره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وَاسْتَغْنَى وَكَذَّبَ بِالْحُسْنَى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يعطي بالواحد عشراً إلى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إلى مائة ألف فما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شيئاً من الشرّ إلّا يسّره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يُغْنِى عَنْهُ مَالُهُ إِذَا تَرَدَّى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تردّى من جبل، ولا تردّى من حائط، ولا تردّى في بئر، ولكن تردّى في نارِ جهنّم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الضحى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أبي الحسن الرضا علیه السلام ،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w:t>
      </w:r>
    </w:p>
    <w:p>
      <w:pPr>
        <w:pStyle w:val="BookText"/>
        <w:rPr/>
      </w:pPr>
      <w:r>
        <w:rPr>
          <w:rFonts w:ascii="Amiri" w:hAnsi="Amiri" w:eastAsia="Amiri" w:cs="Amiri"/>
          <w:color w:val="111111"/>
          <w:sz w:val="28"/>
          <w:sz w:val="28"/>
          <w:szCs w:val="28"/>
          <w:rtl w:val="true"/>
          <w:lang w:bidi="ar-SA"/>
        </w:rPr>
        <w:t>يَجِدْكَ يَتِيماً فَتَاوَى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لا مثل لك في المخلوقين، فآوى الناس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وَوَجَدَكَ صَالاً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ضالّة في قوم لا يَعرِفون فضلك، فهداهم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 أقواماً بالعلم فأغناهم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النبي صلی الله علیه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 ربّي، وهو أهل المَنِّ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الإنشراح</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الحاكم الحسكاني باسناده عن محمد بن مسعود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حَمدان والعَمركي، عن العُبيدي، عن يُونس، عن زُرعة، عن سماعة، عن أبي بصير، عن أبي عبد الله علیه السلام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للولاية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يُونس، عن عبد الله بن سنان، عن أبي عبدالله علیه السلام ،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للولاية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القدر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السيد ابن طاووس بالاسناد عن جعفر بن محمد بن مسعود العياشي، أ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جعفر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العمركي بن علي، عن يعقوب بن يزيد، عن أحمد بن عبدوس الخلنجي، عن محمد بن ابن الفرج ، أنّه كتب إلى الرجل علیه السلام</w:t>
      </w:r>
      <w:r>
        <w:rPr>
          <w:rStyle w:val="FootnoteAnchor"/>
          <w:rtl w:val="true"/>
        </w:rPr>
        <w:footnoteReference w:id="674"/>
      </w:r>
      <w:r>
        <w:rPr>
          <w:rFonts w:ascii="Amiri" w:hAnsi="Amiri" w:eastAsia="Amiri" w:cs="Amiri"/>
          <w:color w:val="111111"/>
          <w:sz w:val="28"/>
          <w:sz w:val="28"/>
          <w:szCs w:val="28"/>
          <w:rtl w:val="true"/>
          <w:lang w:bidi="ar-SA"/>
        </w:rPr>
        <w:t xml:space="preserve">يسأله عمّا يقرأ في الفرائض، وعن أفضل ما </w:t>
      </w:r>
    </w:p>
    <w:p>
      <w:pPr>
        <w:pStyle w:val="BookText"/>
        <w:rPr/>
      </w:pPr>
      <w:r>
        <w:rPr>
          <w:rFonts w:ascii="Amiri" w:hAnsi="Amiri" w:eastAsia="Amiri" w:cs="Amiri"/>
          <w:color w:val="111111"/>
          <w:sz w:val="28"/>
          <w:sz w:val="28"/>
          <w:szCs w:val="28"/>
          <w:rtl w:val="true"/>
          <w:lang w:bidi="ar-SA"/>
        </w:rPr>
        <w:t xml:space="preserve">يقرأ به فيها، فكتب علیه السلام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يُقرأ في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w:t>
      </w:r>
    </w:p>
    <w:p>
      <w:p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العياشي باسناده عن زُرارة، عن عبد الواحد بن المختار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ليلتين؛ ليلة ثلاث و عشرين، وإحدى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 لي إحداهما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تعمل في ليلتين هي إحداهما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بالاسناد عن شِهاب بن عبدربّه،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بليلة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 وليلة ثلاث وعشرين</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وبالاسناد عن حمّاد بن عثمان، عن حسّان بن أبي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ليلة القدر،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اطلُبها في تسع عشرة، وإحدى وعشرين، وثلاث وعشرين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التكاثر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العياشي، باسناده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أبو حنيفة أبا عبد الله علیه السلام ، عن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لَتَستَلُنَّ يَومَئِذٍ عَنِ النَّعِيمِ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النعيم عندك يا 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القوت من الطعام والماء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أوقفك الله یوم القيامة بين يديه حتى يسألك عن كلّ أكلة أكلتها، وشربة شربتها، ليطولنَّ </w:t>
      </w:r>
    </w:p>
    <w:p>
      <w:pPr>
        <w:pStyle w:val="BookText"/>
        <w:rPr/>
      </w:pPr>
      <w:r>
        <w:rPr>
          <w:rFonts w:ascii="Amiri" w:hAnsi="Amiri" w:eastAsia="Amiri" w:cs="Amiri"/>
          <w:color w:val="111111"/>
          <w:sz w:val="28"/>
          <w:sz w:val="28"/>
          <w:szCs w:val="28"/>
          <w:rtl w:val="true"/>
          <w:lang w:bidi="ar-SA"/>
        </w:rPr>
        <w:t>وقوفك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النعيم،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النعيم الذي أنعم الله بنا على العباد، وبنا ائتلفوا بعد أن كانوا مختلفين، وبنا ألّف الله بين قلوبهم وجعلهم إخواناً بعد أن كانوا أعداء، وبنا هداهم الله للإسلام، وهي النعمة التي لا تنقطع، والله سائلهم عن حقّ النعيم الذي أنعم الله به عليهم، وهو النبي صلی الله علیه وآله وسلم وعترته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الهمزة</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العياشي، باسناده عن محمد بن النعمان الأحول، عن حُمران بن أعيَن،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الكُفّار والمشركين يُعيّرون أهل التوحيد في النار،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توحيدكم أغنى عنكم شيئاً، وما نحن وأنتم إلّا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فيأنَف لهم الربّ تعالى فيقول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ثم يقول للنبيين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ثمّ يقول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فيشفَعون لمن شاء الله، ويقول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أرحم الراحمين، أخرُجوا برحمتى كما يخرُج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مُدّت العَمَد، وأوصدت عليهم، وكان والله الخُلُود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الفيل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هشام بن سالم، عن أبي عبد الله علیه السلام ،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أرسل الله على أصحاب الفيل طيراً مثل الخُطَّاف ونحوه، في منقاره حَجَر مثل العَدسة، فكان يُحاذي برأس الرجل فيرميه بالحِجارة فتَخرُج من دُبره، فلم تزل بهم حتّى أتت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فأفلت رجل منهم، فجعل يُخبر الناس بالقصّة، فبينا هو يُخبرِهم إذ أبصر طيراً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منها قال فحاذی ،به فطَرحه على رأسه، فخرج من دُبره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قريش</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العياشي، باسناده عن المُفضّل بن صالح،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 بين سورتين في رَكْعَةٍ واحدةٍ إِلَّا الضحى وألم نشرح، وألم تر كيف ولا يلاف قريش</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3/675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العياشي، عن أبي العباس، عن أحدهما علیهما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تركيف</w:t>
      </w:r>
    </w:p>
    <w:p>
      <w:pPr>
        <w:pStyle w:val="BookText"/>
        <w:rPr/>
      </w:pPr>
      <w:r>
        <w:rPr>
          <w:rFonts w:ascii="Amiri" w:hAnsi="Amiri" w:eastAsia="Amiri" w:cs="Amiri"/>
          <w:color w:val="111111"/>
          <w:sz w:val="28"/>
          <w:sz w:val="28"/>
          <w:szCs w:val="28"/>
          <w:rtl w:val="true"/>
          <w:lang w:bidi="ar-SA"/>
        </w:rPr>
        <w:t>فعل ربك ولإيلاف قريش سورة واحدة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الماعون</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بالاسناد عن يُونس بن عمّار، عن أبي عبد الله علیه السلام ،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وَسوسة الشيطان؟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أحدٍ يُصيبه هذا، ولكن أن يَغفَلها ويَدَع أن يُصلّي في أوّل </w:t>
      </w:r>
    </w:p>
    <w:p>
      <w:pPr>
        <w:pStyle w:val="BookText"/>
        <w:rPr/>
      </w:pPr>
      <w:r>
        <w:rPr>
          <w:rFonts w:ascii="IRNazanin" w:hAnsi="IRNazanin" w:eastAsia="IRNazanin"/>
          <w:color w:val="111111"/>
          <w:sz w:val="28"/>
          <w:sz w:val="28"/>
          <w:szCs w:val="28"/>
          <w:rtl w:val="true"/>
          <w:lang w:bidi="fa-IR"/>
        </w:rPr>
        <w:t>وقتها</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7/678</w:t>
      </w:r>
      <w:r>
        <w:rPr>
          <w:rFonts w:ascii="Amiri" w:hAnsi="Amiri" w:eastAsia="Amiri" w:cs="Amiri"/>
          <w:color w:val="111111"/>
          <w:sz w:val="28"/>
          <w:sz w:val="28"/>
          <w:szCs w:val="28"/>
          <w:rtl w:val="true"/>
          <w:lang w:bidi="ar-SA"/>
        </w:rPr>
        <w:t xml:space="preserve">،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3129/103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التّرك لها والتواني عنها</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الفُضيل، عن أبي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التضييع لها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سورة الناس</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العياشي، باسناده عن أبان بن تغلِب،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ولقلبه في صدره أذنان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ينفِتُ فيها المَلَك، وأذن ينفِتُ فيها الوَسْوَاسِ الخَنّاس، فيُؤيّد الله المؤمن بالمَلَك، وهو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القسم الأول من ملحقات كتاب التفسير</w:t>
      </w:r>
    </w:p>
    <w:p>
      <w:pPr>
        <w:pStyle w:val="BookText"/>
        <w:rPr/>
      </w:pPr>
      <w:r>
        <w:rPr>
          <w:rFonts w:ascii="Amiri" w:hAnsi="Amiri" w:eastAsia="Amiri" w:cs="Amiri"/>
          <w:color w:val="111111"/>
          <w:sz w:val="28"/>
          <w:sz w:val="28"/>
          <w:szCs w:val="28"/>
          <w:rtl w:val="true"/>
          <w:lang w:bidi="ar-SA"/>
        </w:rPr>
        <w:t>لأبي النضر محمد بن مسعود العياشي،</w:t>
      </w:r>
    </w:p>
    <w:p>
      <w:pPr>
        <w:pStyle w:val="BookText"/>
        <w:rPr/>
      </w:pPr>
      <w:r>
        <w:rPr>
          <w:rFonts w:ascii="Amiri" w:hAnsi="Amiri" w:eastAsia="Amiri" w:cs="Amiri"/>
          <w:color w:val="111111"/>
          <w:sz w:val="28"/>
          <w:sz w:val="28"/>
          <w:szCs w:val="28"/>
          <w:rtl w:val="true"/>
          <w:lang w:bidi="ar-SA"/>
        </w:rPr>
        <w:t>ويليه القسم الثاني، ويتضمّن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أسانيد العياشي </w:t>
      </w:r>
      <w:bookmarkStart w:id="28" w:name="pg10236_137861"/>
    </w:p>
    <w:p>
      <w:pPr>
        <w:pStyle w:val="Heading3"/>
        <w:numPr>
          <w:ilvl w:val="2"/>
          <w:numId w:val="1"/>
        </w:numPr>
        <w:rPr/>
      </w:pPr>
      <w:bookmarkStart w:id="29" w:name="__RefHeading___Toc3152131_1067777946"/>
      <w:bookmarkStart w:id="30" w:name="_Toc9"/>
      <w:bookmarkEnd w:id="28"/>
      <w:bookmarkEnd w:id="29"/>
      <w:r>
        <w:rPr>
          <w:rtl w:val="true"/>
        </w:rPr>
        <w:t>أسانيد العياشي</w:t>
      </w:r>
      <w:bookmarkEnd w:id="30"/>
    </w:p>
    <w:p>
      <w:pPr>
        <w:pStyle w:val="BookText"/>
        <w:rPr/>
      </w:pPr>
      <w:r>
        <w:rPr>
          <w:rFonts w:ascii="Amiri" w:hAnsi="Amiri" w:eastAsia="Amiri" w:cs="Amiri"/>
          <w:color w:val="111111"/>
          <w:sz w:val="28"/>
          <w:sz w:val="28"/>
          <w:szCs w:val="28"/>
          <w:rtl w:val="true"/>
          <w:lang w:bidi="ar-SA"/>
        </w:rPr>
        <w:t>فيما يلي طرق الشيخ أبي النضر محمد بن مسعود العياشي رحمه الله إلى الرواة والأصحاب والمشايخ العظام، وهي مرتبة وفق الترتيب الألفباني للرواة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تغلب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النضر محمّد بن مسعود العياشي، عن إسحاق بن محمد البصري، عن محمد بن الحسين بن شمون عن عبد الله بن عمرو عن عبد الله بن حماد الأنصاري، عن أبان بن تغلب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عثمان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عبيد الله، عن عبد الله بن علي، عن أحمد بن حمزة، عن المرزبان بن ،عمران، عن أبان بن عثمان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الحسن، عن جعفر بن محمد بن حكيم وعباس بن عامر، عن أبان بن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الحسين بن عبد الله، عن عبد الله بن علي، عن أحمد </w:t>
      </w:r>
    </w:p>
    <w:p>
      <w:pPr>
        <w:pStyle w:val="BookText"/>
        <w:rPr/>
      </w:pPr>
      <w:r>
        <w:rPr>
          <w:rFonts w:ascii="Amiri" w:hAnsi="Amiri" w:eastAsia="Amiri" w:cs="Amiri"/>
          <w:color w:val="111111"/>
          <w:sz w:val="28"/>
          <w:sz w:val="28"/>
          <w:szCs w:val="28"/>
          <w:rtl w:val="true"/>
          <w:lang w:bidi="ar-SA"/>
        </w:rPr>
        <w:t xml:space="preserve">ابن حمزة بن عمران القمي، عن المرزبان بن عمران، عن أبان بن عثمان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أبي البلاد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أبي نصر، عن أحمد بن محمد بن عيسى، عن العباس بن معروف عن علي بن مهزیار، عن الحسين بن سعيد، عن إبراهيم بن أبي البلاد</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وحمدويه عن محمد بن عيسى، عن الحسن بن علي بن يقطين، عن إبراهيم بن أبى البلاد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عنبسة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حمدويه،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إبراهيم بن عنبسة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الكرخي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محمد، عن أحمد بن محمد، عن الحسن بن محبوب، عن إبراهيم الكرخي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مهزيار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سليمان بن حفص، عن أبي بصير حماد بن عبدالله القندي، عن إبراهيم ابن مهزیار</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بن يسار</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قيس القومسي، عن أحكم بن يسار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بن سعد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علي بن كلثوم، عن علي بن أحمد الرازي</w:t>
      </w:r>
      <w:r>
        <w:rPr>
          <w:rStyle w:val="FootnoteAnchor"/>
          <w:rtl w:val="true"/>
        </w:rPr>
        <w:footnoteReference w:id="695"/>
      </w:r>
      <w:r>
        <w:rPr>
          <w:rFonts w:ascii="IRNazanin" w:hAnsi="IRNazanin" w:eastAsia="IRNazanin"/>
          <w:color w:val="111111"/>
          <w:sz w:val="28"/>
          <w:sz w:val="28"/>
          <w:szCs w:val="28"/>
          <w:rtl w:val="true"/>
          <w:lang w:bidi="fa-IR"/>
        </w:rPr>
        <w:t xml:space="preserve">، عن أحمد بن إسحاق بن سعد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حماد المروزي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علي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حماد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الفضل الكناسي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عن أحمد بن الفضل الكناسي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عمر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الحسين بن اشكيب عن الحسن بن الحسين المروزي، عن يونس بن عبد الرحمن، عن أحمد بن عمر، عن بعض أصحاب الصادق علیه السلام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بن أبي نصر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صالح خلف بن حماد الكشي، عن سهل بن زياد، عن محمد بن الحسين، عن أحمد بن محمد بن أبي نصر</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النصر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جعفر حمدان بن أحمد، عن معاوية بن حكيم، عن أحمد بن النصر </w:t>
      </w:r>
      <w:r>
        <w:rPr>
          <w:rStyle w:val="FootnoteAnchor"/>
          <w:rtl w:val="true"/>
        </w:rPr>
        <w:footnoteReference w:id="70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أسامة الشحام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عن الحسين بن موسى، عن جعفر بن محمد الخثعمي، عن إبراهيم بن عبد الحميد الصنعاني، عن أبي أسامة الشحام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الفضل، عن ابن أبي عمير، عن إبراهيم بن عبد الحميد، عن أبي أسامة الشحام</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إسحاق بن جعفر بن محمّد</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يوسف بن السخت عن علي بن القاسم العريضي الحسيني، عن صفوان ابن يحيى، عن عبد الرحمن بن الحجاج عن إسحاق وعلي ابني أبي عبدالله جعفر بن محمد</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بنت عميس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نصر بن أحمد البغدادي، عن أحمد بن الحسين بن عبدالملك بن أبي الزاهرية الكوفي، عن أحمد بن المفضل، عن جعفر الأحمسي، عن عيدان بن سليمان عن ،حصين عن اسماء بنت عميس</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جابر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عن محمد بن الحسين عن الحسن بن محبوب عن عن أبي </w:t>
      </w:r>
    </w:p>
    <w:p>
      <w:pPr>
        <w:pStyle w:val="BookText"/>
        <w:rPr/>
      </w:pPr>
      <w:r>
        <w:rPr>
          <w:rFonts w:ascii="Amiri" w:hAnsi="Amiri" w:eastAsia="Amiri" w:cs="Amiri"/>
          <w:color w:val="111111"/>
          <w:sz w:val="28"/>
          <w:sz w:val="28"/>
          <w:szCs w:val="28"/>
          <w:rtl w:val="true"/>
          <w:lang w:bidi="ar-SA"/>
        </w:rPr>
        <w:t>أيوب عن إسماعيل بن جابر</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على بن الحسن، عن ابن أورمة، عن عثمان بن عيسى، عن إسماعيل بن جابر</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بن فيروزان القمي، عن أحمد بن محمد بن خالد البرقي، عن أحمد بن محمد بن أبي نصر، عن إسماعيل بن جابر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الفضل، عن ابن أبي عمير، عن إبراهيم بن عبد الحميد، عن إسماعيل بن جابر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الخطاب</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يوسف بن السخت، عن علي بن القاسم، عن أبيه، عن جعفر بن خلف، عن إسماعيل بن الخطاب </w:t>
      </w:r>
      <w:r>
        <w:rPr>
          <w:rStyle w:val="FootnoteAnchor"/>
          <w:rtl w:val="true"/>
        </w:rPr>
        <w:footnoteReference w:id="71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أبي الزياد السكوني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اشكيب، عن الحسن بن يزيد النوفلي، عن إسماعيل بن أبي الزياد السكوني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سلام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 الحسين بن اشكيب، عن بكر بن صالح الرازي، عن إسماعيل بن عباد القصري قصر ابن هيبرة، عن إسماعيل بن سلام</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سهل</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حمدان بن سليمان، عن منصور بن العباس البغدادي عن إسماعيل بن سهل</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عبد الخالق</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محمد بن عيسى، عن يونس، عن إسماعيل بن عبد الخالق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إسماعيل بن همام</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عبيد الله</w:t>
      </w:r>
      <w:r>
        <w:rPr>
          <w:rStyle w:val="FootnoteAnchor"/>
          <w:rtl w:val="true"/>
        </w:rPr>
        <w:footnoteReference w:id="715"/>
      </w:r>
      <w:r>
        <w:rPr>
          <w:rFonts w:ascii="Amiri" w:hAnsi="Amiri" w:eastAsia="Amiri" w:cs="Amiri"/>
          <w:color w:val="111111"/>
          <w:sz w:val="28"/>
          <w:sz w:val="28"/>
          <w:szCs w:val="28"/>
          <w:rtl w:val="true"/>
          <w:lang w:bidi="ar-SA"/>
        </w:rPr>
        <w:t>العلوي، عن علي بن محمد العمري، عن إسماعيل ابن همام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الاصبغ بن نباتة</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أحمد بن محمد بن عيسى، عن الحسين بن سعيد عن بعض أصحابنا، عن محمد بن زريع عن الاصبغ بن نباتة</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القاسم بن محمد، عن محمد بن إسماعيل، عن علي بن صالح، عن سفيان بياع الحرير، عن عبد المؤمن الأنصاري، عن أبيه ، عن أنس بن مالك</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يوسف بن السخت البصري، عن إسحاق بن الحارث، عن محمد بن البشار، عن محمد بن جعفر عن شعبة، عن هشام بن يزيد عن أنس بن </w:t>
      </w:r>
    </w:p>
    <w:p>
      <w:pPr>
        <w:pStyle w:val="BookText"/>
        <w:rPr/>
      </w:pPr>
      <w:r>
        <w:rPr>
          <w:rFonts w:ascii="Amiri" w:hAnsi="Amiri" w:eastAsia="Amiri" w:cs="Amiri"/>
          <w:color w:val="111111"/>
          <w:sz w:val="28"/>
          <w:sz w:val="28"/>
          <w:szCs w:val="28"/>
          <w:rtl w:val="true"/>
          <w:lang w:bidi="ar-SA"/>
        </w:rPr>
        <w:t xml:space="preserve">مالك </w:t>
      </w:r>
      <w:r>
        <w:rPr>
          <w:rStyle w:val="FootnoteAnchor"/>
          <w:rtl w:val="true"/>
        </w:rPr>
        <w:footnoteReference w:id="71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يوسف بن السخت، عن سفيان الثوري، عن موسى بن عبيدة، عن إياس ابن مسلمة بن الأكوع، عن أبي أيوب الأنصاري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المخزومي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القاسم كتبت من كتاب أحمد الدهان، عن القاسم بن حمزة، عن ابن أبي عمير، عن أبي إسماعيل السراج، عن خيثمة الجعفي، عن أبي أيوب المخزومي</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 العجلي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عن على بن الحكم، عن أبان بن عثمان، عن بريد العجلي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بن عمرو الهمداني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أبي الحسن ،الغزلي عن غياث الهمداني، عن بشر بن عمرو الهمداني</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الدهان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إسحاق بن محمد البصري، عن محمد بن الحسين، عن محمد بن سنان، عن بشير الدهان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بصير</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إبراهيم بن علي، عن إبراهيم بن إسحاق، عن يونس بن عبدالرحمن، عن على بن أبي حمزة، عن أبي بصير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إبراهيم بن علي، عن ابن إسحاق، عن يونس بن عبدالرحمن، عن ابن سنان، عن عبد الله بن مسكان عن أبي بصير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إبراهيم بن محمد بن فارس، عن يعقوب بن يزيد عن ابن أبي عمير، عن شهاب بن عبدربه، عن أبي بصير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علي بن كلثوم، عن الحسن بن علي الدقاق، عن محمد بن أحمد بن أبي قتادة، عن أحمد بن هلال، عن ابن أبي عمير، عن سعيد بن غزوان، عن أبي بصير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عن أحمد بن الفضل، عن ابن أبي عمير، عن شعيب العقرقوفي، عن أبي بصير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عن أحمد بن الفضل وعبد الله بن محمد الأسدي عن ابن أبي عمير، عن شعيب العقرقوفي، عن أبي بصير</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جبرئيل بن أحمد، عن محمد بن عيسى، عن محمد بن أبي عمیر،عن سعيد بن غزوان، عن أبي بصير</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حمدان والعمركي، عن العبيدي، عن يونس، عن زرعة، عن سماعة، عن أبي بصير</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حمران والعمركي، عن العبيدي، عن يونس، عن أيوب بن حر، عن أبي بصير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العمركي البوفكي، عن الحسن بن علي بن فضال، عن مروان بن مسلم، عن أبي بصير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حمدان بن أحمد القلانسي عن محمد بن خالد الطيالسي، عن سيف بن عميرة، عن إسحاق بن عمار، عن أبي بصير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عن محمد بن عيسى عن يونس بن عبد الرحمن، عن ابن مسكان، عن أبي بصير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بن فضال، عن العباس بن عامر، وجعفر بن محمد بن حكيم، عن أبان بن عثمان الأحمر، عن أبي بصير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شجاع، عن محمد بن عيسى، عن يونس عبد الرحمن، عن علي بن أبي حمزة، عن أبي بصير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القمي، عن محمد بن أحمد، عن أحمد بن الحسن، عن </w:t>
      </w:r>
    </w:p>
    <w:p>
      <w:pPr>
        <w:pStyle w:val="BookText"/>
        <w:rPr/>
      </w:pPr>
      <w:r>
        <w:rPr>
          <w:rFonts w:ascii="Amiri" w:hAnsi="Amiri" w:eastAsia="Amiri" w:cs="Amiri"/>
          <w:color w:val="111111"/>
          <w:sz w:val="28"/>
          <w:sz w:val="28"/>
          <w:szCs w:val="28"/>
          <w:rtl w:val="true"/>
          <w:lang w:bidi="ar-SA"/>
        </w:rPr>
        <w:t>علي بن الحكم، عن مثنى الخياط، عن أبي بصير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نصير، عن أحمد بن محمّد بن عيسى، عن الحسين بن سعيد، عن عثمان بن عيسى، عن سماعة، عن أبي بصیر</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أحمد بن محمد، عن العباس بن معروف، عن علي ابن مهزيار، عن أحمد بن محمد بن أبي نصر البزنطي، وفضالة، عن أبان، عن أبي بصير</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بكر بن محمد الأشعري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أحمد، عن محمد بن عيسى عن بكر بن محمد الأشعري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عبدالله الأنصاري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سهل بن بحر، عن الفضل بن شاذان، عن محمد بن أبي عمير، عن عون ابن أذينة، عن الكلبي، عن أبي صالح، عن جابر بن عبد الله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عيسى عن عمرو بن شمر عن جابر الجعفي، عن جابر بن عبد الله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حماد بن عيسى عن عمرو ابن شمر، عن جابر بن يزيد الجعفي، عن جابر بن عبدالله الأنصاري</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المكفوف</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الحسن عن العباس بن عامر، عن جابر المكفوف</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يزيد الجعفي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جبرئيل بن أحمد الفاريابي عن الحسن بن خرزاد، عن محمد بن موسى بن الفرات، عن يعقوب بن سويد بن مزيد الحارثي، عن عمرو بن شمر، عن جابر بن يزيد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اشكيب عن هارون بن عقبة الخزاعي، عن أسد بن سعيد النخعي، عن عمرو بن شمر عن جابر بن يزيد الجعفي</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أبي علي، عن سلمة بن الخليل، عن محمد بن إسماعيل القزويني، عن ابراهيم بن أيوب المديني، عن عمرو بن شمر، عن جابر بن يزيد الجعفي</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الجارود</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 الشاذاني عن الفضل، عن أبيه، عن أبي يعقوب المقري، عن عمرو بن خالد، عن أبي الجارود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الأحول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اشكيب عن الحسن بن الحسين، عن يونس بن عبد الرحمن، عن أبي جعفر الأحول</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جميل بن دراج</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بن عيسى، عن عمر بن عبد العزيز، جميل بن دراج</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الحارث</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الحسن عن العباس بن عامر، عن أبان عن الحارث</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المغيرة</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جبرئيل بن أحمد، عن موسى بن جعفر بن وهب البغدادي، عن محمد ابن عيسى عن الحسين بن سعيد عن القاسم بن محمد، عن أبان عن الحارث بن المغيرة</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حازم</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حاتم، عن أبي معمر إسماعيل بن إبراهيم بن معمر، عن عبد العزيز بن أبي حازم، عن أبي حازم</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حبابة الوالبية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العمركي، عن الحسن بن علي بن فضال، عن ثعلبة ابن ميمون عن عنبسة بن مصعب وعلي بن المغيرة، عن عمران بن ميثم وعباية الأسدي، عن حبابة الوالبية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 الخثعمي</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إشكيب عن ابن أورمة، عن القاسم بن محمد، عن حبيب الخثعمي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حذيفة بن أسيد الغفارى</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نصر بن أحمد البغدادي، عن محمد بن عبيد بن عتبة، عن إسماعيل بن أبان عن سالم بن أبي عمرة، عن معروف بن خربوذ، عن أبي الطفيل، عن حذيفة بن أسيد الغفاري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بن أيوب، عن العمركي، عن أحمد بن بشر، عن يحيى بن المثنى، عن علي بن الحسن بن رباط عن حريز</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حريز بن عبد الله</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إسحاق بن محمد البصري، عن علي بن داود الحديد، عن حريز بن عبد الله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زيد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أحمد بن عبد الله العلوي عن علي بن الحسن الحسيني، عن الحسن بن زید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الصيقل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بن نصير، عن أيوب بن نوح عن عبدالله بن المغيرة، عن ابن </w:t>
      </w:r>
    </w:p>
    <w:p>
      <w:pPr>
        <w:pStyle w:val="BookText"/>
        <w:rPr/>
      </w:pPr>
      <w:r>
        <w:rPr>
          <w:rFonts w:ascii="Amiri" w:hAnsi="Amiri" w:eastAsia="Amiri" w:cs="Amiri"/>
          <w:color w:val="111111"/>
          <w:sz w:val="28"/>
          <w:sz w:val="28"/>
          <w:szCs w:val="28"/>
          <w:rtl w:val="true"/>
          <w:lang w:bidi="ar-SA"/>
        </w:rPr>
        <w:t>مسكان عن الحسن الصيقل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على بن فضال</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الحسن بن علي بن فضال</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الوشاء</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عبيد الله بن محمد بن خالد، عن الحسن بن علي الوشاء</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علي بن يقطين</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عن محمد بن عيسى بن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حمدويه بن نصير، عن محمد بن عيسى بن عبيد، عن الحسن بن علي بن يقطين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عبد العزيز بن المهتدي القمي محمد بن نصير، عن محمد بن عيسى عن الحسن بن علي بن يقطين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موسى</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الحسن بن موسى</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زيد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عن الحسن بن علي الوشاء، عن إسماعيل بن عبد الخالق، عن حسين بن زيد</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عبد الرحيم</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السندي بن الربيع، عن الحسن ابن عبد الرحيم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علوان</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عن محمد بن عيسى، عن أبي الحسين علي بن يحيى، عن الحسين بن علوان </w:t>
      </w:r>
      <w:r>
        <w:rPr>
          <w:rStyle w:val="FootnoteAnchor"/>
          <w:rtl w:val="true"/>
        </w:rPr>
        <w:footnoteReference w:id="770"/>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عيسى، عن الحسين بن علي</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المختار</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اشكيب، عن الحسن بن الحسين، عن يونس، عن حسين المختار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أبي يعفور</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أحمد بن محمد بن الحسين بن سعيد، عن إسماعيل ابن عباد، عن حسين بن أبي يعفور</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بن عيينة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الحسين بن علي بن فضال، عن العباس بن عامر، عن أبان بن عثمان، عن الحارث بن المغيرة، عن حمران بن أعين، عن الحكم بن عيينة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الحلبي</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ابن أبي عمير، عن حماد، عن الحلبي</w:t>
      </w:r>
      <w:r>
        <w:rPr>
          <w:rStyle w:val="FootnoteAnchor"/>
          <w:rtl w:val="true"/>
        </w:rPr>
        <w:footnoteReference w:id="77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السمندري</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أحمد النهدي الكوفي، عن معاوية بن حكيم الدهني، عن شريف بن سابق التفليسي، عن حماد السمندري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حماد بن عيسى</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عن أحمد بن محمد، عن محمد بن عيسى، عن حماد بن عیسی</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الحسن بن علي بن النعمان، عن محمد بن خالد البرقي وعلي بن مهزيار وأبي علي بن راشد عن حماد ابن عيسى</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الناب</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جبرئيل بن أحمد، عن محمد بن عيسى، عن يونس، عن حماد الناب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عبد الله، عن عبد الله بن علي، عن أحمد بن حمزة، عن عمران القمي، عن حماد الناب</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الحسين بن عبد الله، عن عبد الله بن علي، عن أحمد </w:t>
      </w:r>
    </w:p>
    <w:p>
      <w:pPr>
        <w:pStyle w:val="BookText"/>
        <w:rPr/>
      </w:pPr>
      <w:r>
        <w:rPr>
          <w:rFonts w:ascii="Amiri" w:hAnsi="Amiri" w:eastAsia="Amiri" w:cs="Amiri"/>
          <w:color w:val="111111"/>
          <w:sz w:val="28"/>
          <w:sz w:val="28"/>
          <w:szCs w:val="28"/>
          <w:rtl w:val="true"/>
          <w:lang w:bidi="ar-SA"/>
        </w:rPr>
        <w:t>ابن حمزة، عن عمران القمي، عن حماد الناب</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حمدان الحضيني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حمدان بن أحمد القلانسي، عن معاوية بن حكيم، عن أحمد بن محمد ابن أبي نصر، عن حمدان الحضيني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حمران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سعيد ، عن محمد بن الحسين، عن محمد بن الفضل، عن ابن أذينة، عن حمران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عن محمد بن علي، عن المفضل بن صالح، عن محمد الحلبي عن حمران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حمران بن أعين</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بن خالد الطيالسي، عن أبيه، عن محمد بن زياد الأزدي، عن حمزة بن حمران، عن أبيه حمران بن أعين</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حمزة الثمالي</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بن معروف عن العمركي بن علي، عن عبد الله بن الوليد النخعي، عن فضيل بياع المُلاء </w:t>
      </w:r>
      <w:r>
        <w:rPr>
          <w:rStyle w:val="FootnoteAnchor"/>
          <w:rtl w:val="true"/>
        </w:rPr>
        <w:footnoteReference w:id="786"/>
      </w:r>
      <w:r>
        <w:rPr>
          <w:rFonts w:ascii="Amiri" w:hAnsi="Amiri" w:eastAsia="Amiri" w:cs="Amiri"/>
          <w:color w:val="111111"/>
          <w:sz w:val="28"/>
          <w:sz w:val="28"/>
          <w:szCs w:val="28"/>
          <w:rtl w:val="true"/>
          <w:lang w:bidi="ar-SA"/>
        </w:rPr>
        <w:t xml:space="preserve">، عن أبي حمزة الثمالى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بن حمران</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بن خالد عن الوشاء عن ابن خداش، عن علي بن إسماعيل عن ربعي عن الهيثم بن حفص العطار، عن حمزة بن حمران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 الطيار</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علي بن محمد القمي، عن أحمد بن محمد بن عیسی، عن زحل عمر بن عبد العزيز عن جميل بن دراج عن حمزة بن محمد الطيار</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الحسين، عن جعفر بن بشير، عن ابن بكير عن حمزة الطيار</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بن عبد الرحمن بن عوف</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حاتم، عن عبد الله بن حماد وسليمان بن معبد، عن عبد الله بن صالح، عن الليث بن سعد، عن علوان بن داود بن صالح، عن صالح بن كيسان، عن عبد الرحمن بن حميد بن عبد الرحمن بن عوف، عن أبيه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الجوان</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إسحاق بن محمد البصري، عن عبد الله بن القاسم، عن خالد الجوان</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خالد القماط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عبد الله يذكر عن الفضل، عن محمد بن جمهور العمي، عن يونس بن عبدالرحمن، عن علي بن رئاب، عن أبي خالد القماط</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 الكابلي</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ابن شجاع، عن محمد بن الحسين، عن ابن محبوب، عن قريب، عن أبي خالد الكابلي</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 الحسين بن إشكيب، عن محمد بن أورمة، عن الحسين بن سعيد، عن علي بن النعمان، عن ابن مسكان، عن ضريس، عن أبي خالد الكابلي</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فرقد</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عن الوشاء، عن علي بن عقبة، عن داود بن فرقد</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عن الحسن بن علي الخزاز، عن علي بن عقبة، عن داود بن فرقد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القاسم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العمركي، عن الحسن بن أبي قتادة، عن داود بن القاسم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معروف عن العمركي، عن الحسن ابن أبي لبابة، عن أبي هاشم داود بن قاسم الجعفري</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الرقي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عيسى عن عمر بن عبد العزيز، عن بعض أصحابنا، </w:t>
      </w:r>
    </w:p>
    <w:p>
      <w:pPr>
        <w:pStyle w:val="BookText"/>
        <w:rPr/>
      </w:pPr>
      <w:r>
        <w:rPr>
          <w:rFonts w:ascii="Amiri" w:hAnsi="Amiri" w:eastAsia="Amiri" w:cs="Amiri"/>
          <w:color w:val="111111"/>
          <w:sz w:val="28"/>
          <w:sz w:val="28"/>
          <w:szCs w:val="28"/>
          <w:rtl w:val="true"/>
          <w:lang w:bidi="ar-SA"/>
        </w:rPr>
        <w:t>عن داود الرقي</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بن يحيى، عن الحسن بن الحسين، عن محمد بن إسماعيل، عن الحسين بن بشار الواسطي، عن داود الرقي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المسترق</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عن محمد بن البختري العطار، عن أبي داود المسترق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داود بن أبي يزيد</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بن يحيى، عن العباس بن معروف، عن أبي محمد الحجال، عن داود بن أبي يزيد</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رافع</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نصر بن أحمد البغدادي، عن عيسى بن مهران، عن مخول، عن عبد الرحمن بن الأسود، عن محمد بن عبيد الله بن أبي رافع، عن أبيه وعمه، عن أبيهما، عن أبي رافع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ربيعة بن ناجذ</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جعفر بن العباس الخزاعي ومحمد بن علي بن خلف العطار، عن عمرو بن عبد الغفار، عن شريك، عن عثمان بن أبي ربيعة، عن أبي صادق، عن ربيعة بن ناجذ</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حاتم، عن أحمد بن سعيد، عن يحيى بن أبي بكير، عن شريك، عن عثمان بن أبي ربيعة، عن أبي صادق، عن ربيعة بن ناجذ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جمعة رحمة بن صدقة</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بن أحمد، أحمد، عن سليمان بن الخصيب عن الثقة، عن أبي جمعة رحمة بن صدقة</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الزبير</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محمد بن أحمد بن يحيى، عن محمد بن الشقري، عن علي بن الحكم، عن فضل بن عثمان، عن أبي الزبير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بن على بن فضال عن العباس بن عامر، وجعفر بن محمد بن حكيم، عن أبان بن عثمان الأحمر، عن فضيل الرسان، عن أبي داود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جبريل بن أحمد، عن محمد بن عيسى عن يونس، عن إبراهيم المؤمن، عن نصر بن شعيب عن عمّة زرارة، عن زرارة</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جبريل بن أحمد الفاريابي، عن العبيدي محمد بن عیسی، عن يونس بن عبد الرحمن، عن ابن مسكان عن زرارة</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عن محمد بن علي، عن المفضل بن صالح، عن محمد الحلبي، عن زرارة</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الخزاعي، عن محمد بن زياد أبي عمير، عن علي بن عطية، عن زرارة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العباس بن المغيرة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الفضل بن شاذان، عن ابن أبي عمير، عن حماد بن عيسى عن حريز عن زرارة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بن خالد، عن أحمد بن هلال، عن عثمان بن عيسى الرواسي، عن خالد بن نجيح الجواز ، عن زرارة</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الطيالسي عن الحسن بن علي الوشاء، عن أبي خداش عن علي بن إسماعيل، عن أبي خالد، عن زرارة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الطيالسي عن الحسن بن علي الوشاء، محمد بن حمران، عن زرارة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عن عباس بن عامر، عن أبان بن عثمان، عن زرارة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بن فضال، عن أخويه محمد وأحمد ابني الحسن،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أبيهما الحسن بن علي بن فضال، عن ابن بكير، عن زرارة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بن عيسى، عن أبي بصير، عن الحسن بن موسى عن زرارة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القمي، عن محمد بن أحمد، عن عبد الله بن أحمد الرازي، عن بكر بن صالح، عن ابن أبي عمير، عن هشام بن سالم، عن زرارة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القمي، عن محمد بن أحمد بن يحيى، عن ابن الريان، عن الحسن بن راشد عن علي بن إسماعيل، عن أبي خالد، عن زرارة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يزيد القمي، عن أحمد بن محمد بن عيسى القمي، عن ابن فضال، عن عبد الله بن بكير، عن زرارة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إبراهيم الوراق عن حمدان بن أحمد القلانسي، عن أيوب بن نوح، عن صفوان بن يحيى، عن ابن بكير، عن زرارة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سهل بن زياد عن منصور ابن العباس عن إسماعيل بن سهل، عن حماد بن عيسى عن حريز، عن زرارة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 القندي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زياد القندي</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أرقم</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يزداد عن محمد بن علي الحداد، عن مسعدة بن صدقة، عن جعفر بن ،برقان عن میمون بن مهران وليث بن سعد المصري، عن جابر بن أرقم ، عن أخيه زيد بن أرقم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الشحام</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إبراهيم بن محمد بن فارس، عن محمد بن الحسين بن أبي الخطاب، عن محمد بن سنان، عن الحسين بن المختار، عن زيد الشحام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احمد بن محمد البرقي، عن أبيه، عمن ذكره، عن زيد الشحام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محمد بن موسى الهمداني، عن منصور بن العباس، عن مروك بن عبيد، عمن رواه، عن زيد الشحام</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العمركي بن علي وحمدان بن سليمان، عن محمد ابن عيسى بن عبيد، عن يونس بن عبد الرحمن بن سالم الأشل، عن سالم ابن أبي مريم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سدير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موسى بن جعفر البغدادي، عن الحسن بن محمد </w:t>
      </w:r>
    </w:p>
    <w:p>
      <w:pPr>
        <w:pStyle w:val="BookText"/>
        <w:rPr/>
      </w:pPr>
      <w:r>
        <w:rPr>
          <w:rFonts w:ascii="Amiri" w:hAnsi="Amiri" w:eastAsia="Amiri" w:cs="Amiri"/>
          <w:color w:val="111111"/>
          <w:sz w:val="28"/>
          <w:sz w:val="28"/>
          <w:szCs w:val="28"/>
          <w:rtl w:val="true"/>
          <w:lang w:bidi="ar-SA"/>
        </w:rPr>
        <w:t>الصيرفي، عن حنان بن سدير، عن أبيه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اشكيب، عن محمد بن أورمة، عن محمد بن خالد البرقي، عن أبي طالب القمي، عن حنان بن سدير، عن أبيه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نصير، عن أحمد بن محمد، عن العباس بن معروف، عن علي ابن مهزیار، عن محمد بن إسماعيل، عن حنان بن سدير، عن أبيه</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الاسكاف</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اشكيب عن عبد الرحمن بن حماد، عن أحمد بن الحسن عن صدقة بن حسان، عن مهران بن أبي نصر، عن يعقوب بن شعيب، عن سعد الاسكاف</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عقيصا</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موسى بن جعفر البغدادي، عن الحسن بن محمد الصيرفي، عن حنان بن سدير، عن أبيه سدير بن حكيم، عن أبيه، عن أبي سعيد عقيصاً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الآدمي</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محمد، عن العمركي وعلي بن محمد بن شجاع عن القاسم الهروي، عن أبي سعيد الآدمي</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جناح</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سعيد بن جناح، عن عدة من</w:t>
      </w:r>
    </w:p>
    <w:p>
      <w:pPr>
        <w:pStyle w:val="BookText"/>
        <w:rPr/>
      </w:pPr>
      <w:r>
        <w:rPr>
          <w:rFonts w:ascii="IRNazanin" w:hAnsi="IRNazanin" w:eastAsia="IRNazanin"/>
          <w:color w:val="111111"/>
          <w:sz w:val="28"/>
          <w:sz w:val="28"/>
          <w:szCs w:val="28"/>
          <w:rtl w:val="true"/>
          <w:lang w:bidi="fa-IR"/>
        </w:rPr>
        <w:t>أصحابنا</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حاتم، عن محمد بن معاذ، عن زكريا بن عدي، عن عبيد الله بن عمرو، عن عبد الله بن محمد بن عقيل، عن حمزة بن أبي سعيد سعيد الخدري، عن أبيه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يسار</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بن أيوب عن العمركي، عن ابن فضال، عن يونس بن يعقوب، عن سعيد بن يسار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بن المستنير</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حمدويه، عن محمد بن الحسين بن الخطاب، عن الحسن بن محبوب، عن أبي جعفر الأحول، عن سلام بن المستنير</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سلمان الفارسي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نصر بن أحمد، عن علي بن حفص عن خالد القطواني، عن يونس بن أرقم، عن عبد الحميد بن أبي الخنساء، عن زياد بن يزيد، عن أبيه، عن جده فروة الظفاري، عن سلمان الفارسي</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سلمة</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محمد عبد الله بن محمد بن خالد الطيالسي عن الحسن بن علي ابن بنت إلياس الوشاء، عن عبد الله بن خداش المهري، عن علي بن إسماعيل عن فضيل الرسان عن حمزة بن ميثم، عن أبيه، عن أم سلمة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محرز</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عن أحمد بن الفضل، عن محمد بن زياد، عن سلمة بن محرز</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خالد</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عن الحسن بن علي علي، عن عبد الكريم بن عمرو الخثعمي، عن سليمان بن خالد</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قيس الهلالي</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 عن الحسن بن موسى الخشاب عن الحكم بن بهلول الأنصاري عن إسماعيل بن همام عن عمران بن قرة، عن أبي محمد المدني، عن ابن أذينة عن أبان بن أبي عياش عن سليم بن قيس الهلالي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سنان</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محمد، عن الحسن بن على الوشاء، عن ابن سنان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محمد بن أحمد، عن يعقوب بن يزيد، عن رجل من </w:t>
      </w:r>
    </w:p>
    <w:p>
      <w:pPr>
        <w:pStyle w:val="BookText"/>
        <w:rPr/>
      </w:pPr>
      <w:r>
        <w:rPr>
          <w:rFonts w:ascii="IRNazanin" w:hAnsi="IRNazanin" w:eastAsia="IRNazanin"/>
          <w:color w:val="111111"/>
          <w:sz w:val="28"/>
          <w:sz w:val="28"/>
          <w:szCs w:val="28"/>
          <w:rtl w:val="true"/>
          <w:lang w:bidi="fa-IR"/>
        </w:rPr>
        <w:t>أصحابنا، عن ابن سنان</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سهيل بن محمد</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عن محمد بن موسى، عن سهل بن خلف، عن سهيل بن محمد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سورة بن كليب</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اشكيب، عن عبد الرحمن بن حماد، عن محمد بن إسماعيل الميثمي، عن حذيفة بن منصور، عن سورة بن كليب </w:t>
      </w:r>
      <w:r>
        <w:rPr>
          <w:rStyle w:val="FootnoteAnchor"/>
          <w:rtl w:val="true"/>
        </w:rPr>
        <w:footnoteReference w:id="850"/>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سيف بن مصعب العبدي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حمدان بن أحمد الكوفي، عن أبي داود سليمان بن سفيان المسترق، عن سيف بن مصعب العبدي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عبد الله بن محمد، عن الوشاء، عن محمد بن الفضيل، عن شهاب </w:t>
      </w:r>
      <w:r>
        <w:rPr>
          <w:rStyle w:val="FootnoteAnchor"/>
          <w:rtl w:val="true"/>
        </w:rPr>
        <w:footnoteReference w:id="8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عن فضيل، عن شهاب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بن عبدربه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الله بن محمد، عن العباس بن عامر ، عن أبي جميلة، عن شهاب بن عبدربه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الحسين بن علي بن فضال، عن عباس بن عامر، عن أبان بن عثمان، عن شهاب بن عبدربه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بن عيسى، عن علي بن الحكم، عن هشام، عن شهاب بن عبدربه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سهل</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إسحاق بن محمد، عن محمد بن الحسن بن شمون عن عبد الله بن عبد لرحمن الأصم، عن عبد الله بن القاسم البطل، عن صالح بن سهل</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الصباح</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جبريل بن أحمد، عن محمد بن عيسى بن عبيد، عن يونس، عن أبي الصباح</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الصباح الكناني</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الشاذاني، عن الفضل، عن علي بن الحكم وغيره عن أبي الصباح الكناني</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الطيالسي عن الحسن بن علي الوشاء، عن محمد بن حمران، عن أبي الصباح الكناني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عن محمد بن عيسى، عن صفوان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صفوان بن يحيى</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الحسين بن إشكيب، عن موسى بن القاسم البلخي، عن صفوان بن يحيى</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يعقوب بن يزيد، عن رجل من أصحابنا، عن صفوان بن يحيى</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القمي، عن أحمد بن محمد بن عيسى، عن صفوان بن يحيى</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الضبار</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حمدان بن أحمد القلانسي، عن معاوية بن حكيم، عن عاصم بن عمار، عن نوح بن دراج، عن أبي الضبار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ضريس الكناسي</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القمي، عن محمد القمي، عن محمد بن أحمد بن يحيى، عن إبراهيم بن</w:t>
      </w:r>
    </w:p>
    <w:p>
      <w:pPr>
        <w:pStyle w:val="BookText"/>
        <w:rPr/>
      </w:pPr>
      <w:r>
        <w:rPr>
          <w:rFonts w:ascii="Amiri" w:hAnsi="Amiri" w:eastAsia="Amiri" w:cs="Amiri"/>
          <w:color w:val="111111"/>
          <w:sz w:val="28"/>
          <w:sz w:val="28"/>
          <w:szCs w:val="28"/>
          <w:rtl w:val="true"/>
          <w:lang w:bidi="ar-SA"/>
        </w:rPr>
        <w:t xml:space="preserve">هاشم، عن أبي أحمد الأزدي، عن ضريس الكناسي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القمي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حمدان بن أحمد النهدي، عن أبي طالب القمي</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طاووس</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بن أيوب، عن حمدان بن سليمان أبو الخير، عن أبي محمد عبد الله بن محمد اليماني عن محمد بن الحسين بن أبي الخطاب الكوفي، عن أبيه الحسين، عن طاووس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طريف أبو نصر</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آدم بن محمد البلخي، عن علي بن الحسن الدقاق، عن إبراهيم بن محمد العلوي، عن طريف أبو نصر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عائشة</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حاتم، عن سويد بن سعيد، عن محمد بن عبد الرحيم اليماني عن ابن ميناء، عن أبيه، عن عائشة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عامر بن عبد الله بن جذاعة</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محمد بن عيسى، عن علي بن الحكم، عن سيف ابن عميرة، عن عامر بن عبد الله بن جذاعة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العباس بن هلال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الحسن بن فضال، عن محمد بن الوليد بن خالد الكوفي، عن العباس بن هلال</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العباسي</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عن أحمد، عن أبي طالب، عن العباسي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الأعلى</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إشكيب، عن محمد بن السري عن الحسين بن سعيد، عن أبي أحمد محمد بن أبي عمير، عن علي بن أبي حمزة، عن عبد الأعلى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أعين</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أحمد بن منصور الخزاعي، عن أحمد بن الفضل الخزاعي، عن محمد بن ،زیاد، عن حماد بن عثمان، عن عبد الرحمن بن أعين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عيسى عن الحسن بن محبوب، عن عبد الرحمن بن الحجاج</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الحجاج</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علي بن محمد بن شجاع، عن محمد بن عيسى، عن محمد بن أبي عمیر، عن عبد الرحمن بن الحجاج</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محمد بن عن محمد بن أبي عمير، عن عبد الرحمن بن الحجاج</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سالم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عن أحمد، عن حمدان بن سليمان والعمركي بن علي، </w:t>
      </w:r>
    </w:p>
    <w:p>
      <w:pPr>
        <w:pStyle w:val="BookText"/>
        <w:rPr/>
      </w:pPr>
      <w:r>
        <w:rPr>
          <w:rFonts w:ascii="Amiri" w:hAnsi="Amiri" w:eastAsia="Amiri" w:cs="Amiri"/>
          <w:color w:val="111111"/>
          <w:sz w:val="28"/>
          <w:sz w:val="28"/>
          <w:szCs w:val="28"/>
          <w:rtl w:val="true"/>
          <w:lang w:bidi="ar-SA"/>
        </w:rPr>
        <w:t xml:space="preserve">عن محمد بن عيسى، عن يونس بن عبد الرحمن، عن عبد الرحمن بن سالم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القصير</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محمد بن عيسى بن عبيد، عن يونس بن عبد الرحمن، عن عمر بن أبان، عن عبد الرحمن القصير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أبي الديلم</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منصور، عن أحمد بن الفضل الخزاعي، عن ابن أبي عمير، عن حماد بن عيسى، عن عبد الحميد بن أبي الديلم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الواسطي</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عن العمركي بن علي البوفكي، عن الحسن بن علي فضال، عن ثعلبة بن ميمون عن عمر بن أبان، عن عبد الحميد الواسطي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العزيز</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عن عبد العزيز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عبدالغفار</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عبد الله العلوي، عن علي بن محمد، عن أحمد بن محمد الليثي عن عبد الغفار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الجدلي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بن علي بن فضال عن العباس بن عامر وجعفر بن </w:t>
      </w:r>
    </w:p>
    <w:p>
      <w:pPr>
        <w:pStyle w:val="BookText"/>
        <w:rPr/>
      </w:pPr>
      <w:r>
        <w:rPr>
          <w:rFonts w:ascii="Amiri" w:hAnsi="Amiri" w:eastAsia="Amiri" w:cs="Amiri"/>
          <w:color w:val="111111"/>
          <w:sz w:val="28"/>
          <w:sz w:val="28"/>
          <w:szCs w:val="28"/>
          <w:rtl w:val="true"/>
          <w:lang w:bidi="ar-SA"/>
        </w:rPr>
        <w:t>محمد بن حكيم عن أبان بن عثمان الأحمر، عن عبد الرحمن بن سيابة، عن أبي داود، عن أبي عبد الله الجدلي</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سليمان</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بن عيسى، عن علي بن الحكم، عن ربيع المسلى عن عبد الله بن سليمان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سنان</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جبرئيل بن أحمد، عن العبيدي محمد بن عيسى، عن یوتس بن عبد الرحمن، عن عبد الله بن سنان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عبد الله الحسين بن إشكيب، عن الحسن بن خرزاذ القمي، عن محمد ابن حماد الساسي عن صالح بن فرج عن زيد بن المعدل عن عبد الله بن سنان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السوري</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معروف، عن أبي عبد الله البلخي، عن عبد الله السوري</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عباس</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أحمد محمد بن أحمد بن روح الطرطوسي، عن محمد بن خالد العباسي، عن إسحاق بن نجيح ، عن عطاء، عن عبد الله بن عباس</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إشكيب، عن محمد بن علي الكوفي، عن أبي جميلة الأسدي </w:t>
      </w:r>
    </w:p>
    <w:p>
      <w:pPr>
        <w:pStyle w:val="BookText"/>
        <w:rPr/>
      </w:pPr>
      <w:r>
        <w:rPr>
          <w:rFonts w:ascii="Amiri" w:hAnsi="Amiri" w:eastAsia="Amiri" w:cs="Amiri"/>
          <w:color w:val="111111"/>
          <w:sz w:val="28"/>
          <w:sz w:val="28"/>
          <w:szCs w:val="28"/>
          <w:rtl w:val="true"/>
          <w:lang w:bidi="ar-SA"/>
        </w:rPr>
        <w:t xml:space="preserve">عن أبي بكر الحضرمي، عن سلمة بن كهيل، رفعه، عن عبد الله بن عباس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سهل بن بحر، عن الفضل بن شاذان، عن محمد بن أبي عمير، عن عون ابن أذينة، عن الكلبي، عن أبي صالح، عن عبد الله بن عباس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حاتم، عن منصور بن أبي مزاحم، عن أبي سعيد المؤدب، عن عبد الله بن عباس</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نصر بن أحمد، عن عيسى بن مهران، عن علي بن خلف العطار، عن يحيى بن يعلى، عن هارون بن الحكم، عن علي بن بذيمة، عن عكرمة، عن عبد الله بن عباس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عمر</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الفتح بن محمد، عن محمد بن إسماعيل، عن محمد بن إدريس، عن أبي نصر فتح بن عمرو التميمي عن الوليد بن محمد بن زيد بن جدعان عن عمه عن عبد الله بن عمر</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يعفور</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عن محمد بن الحسين عن الحسن بن محبوب عن عبد العزيز، عن عبد الله بن أبي يعفور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أعين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بن فضال، عن العباس بن عامر وجعفر بن محمد بن </w:t>
      </w:r>
    </w:p>
    <w:p>
      <w:pPr>
        <w:pStyle w:val="BookText"/>
        <w:rPr/>
      </w:pPr>
      <w:r>
        <w:rPr>
          <w:rFonts w:ascii="Amiri" w:hAnsi="Amiri" w:eastAsia="Amiri" w:cs="Amiri"/>
          <w:color w:val="111111"/>
          <w:sz w:val="28"/>
          <w:sz w:val="28"/>
          <w:szCs w:val="28"/>
          <w:rtl w:val="true"/>
          <w:lang w:bidi="ar-SA"/>
        </w:rPr>
        <w:t xml:space="preserve">حكيم، عن أبان بن عثمان، عن الحارث بن المغيرة النصري، عن عبد الملك ابن أعين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 بن هشام الحناط</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القمي، عن أحمد بن محمد بن خالد البرقي، عن أبي عبدالله محمد بن موسى بن عيسى عن اشكيب بن عبدك الكسائي، عن عبد الملك بن هشام الحناط</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 بن زرارة</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جبرئيل بن أحمد، عن موسى بن جعفر بن وهب البغدادي، عن الحسن ابن محمد الصيرفي، عن يحيى بن المثنى العطار، عن عبد الله بن بكير، عن عبيد بن زرارة</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والحسن بن جهم بن بكير، عن عمه عبد الله بن بكير، عن عبيد بن زرارة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عن أبي داود المسترق، عن عبدالله بن راشد، عن عبيد بن زرارة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الحسن، عن أبيه، عن إبراهيم بن محمد الأشعري، عن عبيد بن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موسى</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يزيد عن أحمد بن محمد بن عيسى، عن ابن أبي </w:t>
      </w:r>
    </w:p>
    <w:p>
      <w:pPr>
        <w:pStyle w:val="BookText"/>
        <w:rPr/>
      </w:pPr>
      <w:r>
        <w:rPr>
          <w:rFonts w:ascii="Amiri" w:hAnsi="Amiri" w:eastAsia="Amiri" w:cs="Amiri"/>
          <w:color w:val="111111"/>
          <w:sz w:val="28"/>
          <w:sz w:val="28"/>
          <w:szCs w:val="28"/>
          <w:rtl w:val="true"/>
          <w:lang w:bidi="ar-SA"/>
        </w:rPr>
        <w:t xml:space="preserve">نصر، عن علي بن عقبة، عن أبيه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محمد بن نصير، عن محمد بن عیسی و حمدويه بن نصير عن محمد بن عيسى، عن علي بن الحكم، عن عروة بن موسى</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عن الوشاء، عن علي بن عقبة عن أبيه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العلاء بن سيابة</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محمد، عن العمركي بن علي البوفكي، عن الحسن بن علي بن فضال عن ثعلبة بن ميمون عن موسى النميري، عن العلاء بن سيابة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أحمد الرازي</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علي بن كلثوم، عن علي بن أحمد الرازي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أسباط</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عن علي بن أسباط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جعفر</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جبرئيل بن أحمد، عن موسى بن جعفر بن وهب البغدادي، عن موسیابن القاسم، عن علي بن جعفر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العمركي بن علي، عن العبيدي، عن يونس بن </w:t>
      </w:r>
    </w:p>
    <w:p>
      <w:pPr>
        <w:pStyle w:val="BookText"/>
        <w:rPr/>
      </w:pPr>
      <w:r>
        <w:rPr>
          <w:rFonts w:ascii="Amiri" w:hAnsi="Amiri" w:eastAsia="Amiri" w:cs="Amiri"/>
          <w:color w:val="111111"/>
          <w:sz w:val="28"/>
          <w:sz w:val="28"/>
          <w:szCs w:val="28"/>
          <w:rtl w:val="true"/>
          <w:lang w:bidi="ar-SA"/>
        </w:rPr>
        <w:t>عبد الرحمن، عن علي بن جعفر</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جعفر بن محمد</w:t>
      </w:r>
      <w:r>
        <w:rPr>
          <w:rStyle w:val="FootnoteAnchor"/>
          <w:rtl w:val="true"/>
        </w:rPr>
        <w:footnoteReference w:id="910"/>
      </w:r>
      <w:r>
        <w:rPr>
          <w:rFonts w:ascii="Amiri" w:hAnsi="Amiri" w:eastAsia="Amiri" w:cs="Amiri"/>
          <w:color w:val="111111"/>
          <w:sz w:val="28"/>
          <w:sz w:val="28"/>
          <w:szCs w:val="28"/>
          <w:rtl w:val="true"/>
          <w:lang w:bidi="ar-SA"/>
        </w:rPr>
        <w:t xml:space="preserve">، عن العمركي، عن علي بن جعفر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عن موسى بن القاسم البجلي، عن محمد بن علي بن جعفر بن محمد عن أبيه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القمي، عن محمد بن أحمد، عن أبي يعقوب يوسف بن السخت عن العباس، عن علي بن جعفر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يوسف بن السخت، عن علي بن القاسم العريضي الحسيني، عن صفوان ابن يحيى، عن عبد الرحمن بن الحجاج، عن إسحاق وعلي ابني أبي عبدالله جعفر بن محمد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حسان</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عن علي بن حسان، عن بعض أصحابنا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داود القمي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عن رجل، عن علي بن الحسين بن داود القمي</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حمزة</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الحسن، عن أبي داود المسترق، عن علي بن أبي حمزة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حمدان بن أحمد القلانسي، عن معاوية بن حكيم، عن أبي داود المسترق عن عتيبة بياع القصب، عن علي بن أبي حمزة البطائني</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عن أبي داود المسترق، عن علي بن أبي حمزة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عاصم الكوفي</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آدم بن محمد البلخي، عن علي بن الحسن الدقاق وإبراهيم بن محمد عن علي بن عاصم الكوفي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الله الزبيري</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إبراهيم بن محمد بن فارس، عن أبي جعفر أحمد بن عبدوس الخلنجي أو غيره، عن علي بن عبدالله الزبيري</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عقبة</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حمدان بن سليمان النيسابوري، والعمركي بن علي البوفكي النيسابوري، عن محمد بن عيسى، عن يونس بن عبد الرحمن، عن عبد الله الحجال عن علي بن عقبة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القصير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موسى بن جعفر بن وهب، عن علي بن القصير، </w:t>
      </w:r>
    </w:p>
    <w:p>
      <w:pPr>
        <w:pStyle w:val="BookText"/>
        <w:rPr/>
      </w:pPr>
      <w:r>
        <w:rPr>
          <w:rFonts w:ascii="IRNazanin" w:hAnsi="IRNazanin" w:eastAsia="IRNazanin"/>
          <w:color w:val="111111"/>
          <w:sz w:val="28"/>
          <w:sz w:val="28"/>
          <w:szCs w:val="28"/>
          <w:rtl w:val="true"/>
          <w:lang w:bidi="fa-IR"/>
        </w:rPr>
        <w:t xml:space="preserve">عن بعض رجاله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مهزيار</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محمد، عن أحمد بن محمد، عن علي بن مهزیار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ميمون الصائغ</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عن محمد بن الحسن، عن جعفر بن بسير، عن علي بن ميمون الصائغ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الساباطي</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إبراهيم بن محمد بن فارس، عن أحمد بن الحسن، عن علي بن يعقوب، عن مروان بن مسلم، عن عمار الساباطي</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موسى بن جعفر، عن على بن أشيم، عن رجل، عن عمار الساباطي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القاسم بن هشام اللؤلؤي، عن الحسن بن محبوب، عن هشام بن سالم، عن عمار الساباطي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ياسر</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سلمة بن محمد، عن خالد بن يزيد عن إسحاق بن عبد الله بن محمد عن الحسن بن زيد عن أبيه زيد بن الحسن، عن جده، عن عمار بن ياسر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الزعفراني</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العبيدي، عن يونس، عن إبراهيم المؤمن، عن عمران الزعفراني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ميثم</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الحسن بن فضال، عن أحمد بن محمد الأقرع، عن داود بن مهزيار، عن علي بن إسماعيل عن فضيل، عن عمران بن ميثم</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أذينة</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 عن أحمد بن محمد، عن الحسين بن سعيد، عن محمد ابن الفضيل، عن عمر بن أذينة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علي بن الحسين</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أبي علي الخزاعي عن خالد بن يزيد العمري، عن الحسين بن زيد، عن عمر بن علي بن الحسين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يزيد</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جعفر بن معروف عن يعقوب بن يزيد عن محمد بن عذافر، عن عمر ابن یزید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حنظلة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حمدويه، عن محمد بن عبد الحميد، عن أبي جميلة، عن عمرو بن </w:t>
      </w:r>
    </w:p>
    <w:p>
      <w:pPr>
        <w:pStyle w:val="BookText"/>
        <w:rPr/>
      </w:pPr>
      <w:r>
        <w:rPr>
          <w:rFonts w:ascii="Amiri" w:hAnsi="Amiri" w:eastAsia="Amiri" w:cs="Amiri"/>
          <w:color w:val="111111"/>
          <w:sz w:val="28"/>
          <w:sz w:val="28"/>
          <w:szCs w:val="28"/>
          <w:rtl w:val="true"/>
          <w:lang w:bidi="ar-SA"/>
        </w:rPr>
        <w:t xml:space="preserve">حنظلة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عثمان</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عن عمرو بن عثمان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عنبسة العابد</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نصير، عن محمد بن عيسى عن الحسن بن سعيد، عن علي بن حدید، عن عنبسة العابد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محمد بن عيسى، عن الحسن ابن مياح عن عيسى</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أبي منصور</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الفضل، عن ابن أبي عمير، عن إبراهيم بن عبد الحميد، عن عيسى بن أبى منصور </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الفتح بن يزيد الجرجاني</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علي بن محمد بن شجاع، عن محمد بن عثمان، عن حميد بن محمد، عن أحمد بن الحسن بن صالح </w:t>
      </w:r>
      <w:r>
        <w:rPr>
          <w:rStyle w:val="FootnoteAnchor"/>
          <w:rtl w:val="true"/>
        </w:rPr>
        <w:footnoteReference w:id="940"/>
      </w:r>
      <w:r>
        <w:rPr>
          <w:rFonts w:ascii="Amiri" w:hAnsi="Amiri" w:eastAsia="Amiri" w:cs="Amiri"/>
          <w:color w:val="111111"/>
          <w:sz w:val="28"/>
          <w:sz w:val="28"/>
          <w:szCs w:val="28"/>
          <w:rtl w:val="true"/>
          <w:lang w:bidi="ar-SA"/>
        </w:rPr>
        <w:t xml:space="preserve">، عن أبيه، عن الفتح بن يزيد الجرجاني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الخراساني</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حمدان بن أحمد القلانسي، عن معاوية بن حكيم، عن أبي الفضل الخراساني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الفضل بن شاذان</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حمدويه البيهقي، عن الفضل بن شاذان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عثمان</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القمي، عن أحمد بن محمد بن عيسى، عن علي بن الحكم، عن فضيل بن عثمان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بن حميد</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عبد الله الحسين بن إشكيب عن بكر بن صالح الرازي، عن إسماعيل بن عباد القصري، عن فلان بن حميد</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قاسم الصيرفي</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عن محمد بن أحمد بن يحيى، عن محمد بن عيسى، عن زكريا عن ابن مسكان، عن قاسم الصيرفي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القاسم الصيقل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و حمدويه، عن محمد بن عيسى، عن القاسم الصيقل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كميت بن زيد الأسدى</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على بن الحسن عن العباس بن عامر القصباني وجعفر بن محمد بن حكيم، عن أبان بن عثمان، عن عقبة بن بشير الأسدي، عن كميت بن زيد الأسدى</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ليث المرادي</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إشكيب، عن محسن بن أحمد، عن أبان بن عثمان، عن ليث المرادي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العبيدي، عن يونس، عن خطاب بن مسلمة، عن ليث المرادي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مالك الاحمسي</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يعقوب إسحاق بن محمد البصري، عن أحمد بن صدقة، عن أبي مالك الاحمسي</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بشير</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جبرئيل بن أحمد، عن محمد بن عيسى عن النضر بن سويد، عن محمد ابن بشیر</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حكيم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يزيد القمي، عن محمد بن أحمد بن يحيى، عن </w:t>
      </w:r>
    </w:p>
    <w:p>
      <w:pPr>
        <w:pStyle w:val="BookText"/>
        <w:rPr/>
      </w:pPr>
      <w:r>
        <w:rPr>
          <w:rFonts w:ascii="Amiri" w:hAnsi="Amiri" w:eastAsia="Amiri" w:cs="Amiri"/>
          <w:color w:val="111111"/>
          <w:sz w:val="28"/>
          <w:sz w:val="28"/>
          <w:szCs w:val="28"/>
          <w:rtl w:val="true"/>
          <w:lang w:bidi="ar-SA"/>
        </w:rPr>
        <w:t>إبراهيم بن هاشم عن يحيى بن عمران الهمداني، عن يونس، عن محمد بن حكيم</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الخزاعي</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أبي الحير، عن جعفر بن محمد الخزاعي، عن أبيها</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الرازي</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محمد بن أحمد، عن محمد بن عيسى، عن أبي محمد الرازي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سعيد الأذخرى</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عبد الله، عن بكر بن صالح، عن أبي الخير، عن محمد بن حسان، عن محمد بن عيسى، عن محمد بن إسماعيل الدارمي، عن محمد بن سعيد الأذخرى</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سهل</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الحسين بن إشكيب، عن موسى بن القاسم البلخي، عن محمد بن سهل عن أشياخه وعدة من أصحابنا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سيرين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حاتم، عن أبي بهر محمد بن نصر، عن الحسن بن إسحاق أبو </w:t>
      </w:r>
    </w:p>
    <w:p>
      <w:pPr>
        <w:pStyle w:val="BookText"/>
        <w:rPr/>
      </w:pPr>
      <w:r>
        <w:rPr>
          <w:rFonts w:ascii="Amiri" w:hAnsi="Amiri" w:eastAsia="Amiri" w:cs="Amiri"/>
          <w:color w:val="111111"/>
          <w:sz w:val="28"/>
          <w:sz w:val="28"/>
          <w:szCs w:val="28"/>
          <w:rtl w:val="true"/>
          <w:lang w:bidi="ar-SA"/>
        </w:rPr>
        <w:t xml:space="preserve">معمر ، عن عبد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عن محمد بن سيرين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صالح بن على بن محمد بن قنبر الكبير</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معروف، عن أبي عبد الله البلخي، عن محمد بن صالح بن علي ابن محمد بن قنبر الكبير</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عائشة</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جعفر، عن أبي الفضل محمد بن أحمد بن مجاهد، عن العلاء ابن محمد بن زكريا عن عبيد الله بن محمد بن عائشة، عن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عذافر</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علی بن محمد بن فيروزان، عن محمد بن أحمد بن يحيى، عن إبراهيم ابن هشام، عن عمرو بن عثمان، عن محمد بن عذافر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على بن النعمان</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إسحاق بن محمد البصري، عن أحمد بن صدقة الكاتب الانباري، عن أبي مالك الأحمسي، عن محمد بن علي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الفرج</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العمركي بن علي، عن يعقوب بن يزيد، عن أحمد ابن عبدوس الخلنجي، عن محمد بن دادنه عن محمد بن الفرج</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الفضيل</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عمران، عن محمد بن عبد الحميد، عن محمد بن الفضيل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عمران، عن محمد بن عبد الحميد، عن محمد بن الفضيل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أحمد، عن علي بن الحسن وعلي بن محمد، عن العبيدي، عن يونس، عن العلاء، عن محمد بن مسلم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العمركي بن علي، عن محمد بن حبيب الازدي، عن عبد الله بن حماد حماد، عن عن عبد عبد الله بن عبد الرحمن الأصم، عن ذريح، عن محمد ابن مسلم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الحسين، عن محمد بن علي عن المفضل بن صالح، عن محمد الحبی، عن محمد بن مسلم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أبي العباس بن المغيرة عن الفضل بن شاذان، عن ابن أبي عمير، عن حماد، عن حزم وربعي عن محمد بن مسلم</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أحمد بن محمد بن عيسى، عن الحسين بن سعيد، عن ابن أبي عمير، عن أبي أيوب الخزاز، عن محمد بن مسلم</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 عن محمد بن الحسين، عن جعفر بن بشير، عن عبد الله ابن بكير، عن محمد بن مسلم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يزيد الهاشمي</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يوسف بن السخت، عن علي بن القاسم العريضي، عن أبيه، عن صفوان ابن يحيى، عن حيدر بن أيوب، عن محمد بن يزيد الهاشمي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بن عيسى، عن الحسين بن سعيد، عن ابن أبي عمير، عن مرازم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مريم الأنصاري</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بن فيروزان القمي، عن محمد بن أحمد بن يحيى، عن العباس بن معروف، عن الحجال، عن أبي مريم الأنصاري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سهل بن زاذويه، عن أيوب بن نوح، عمن رواه، عن أبي مريم الأنصاري</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مسعدة بن صدقة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يزداد الرازي، عن محمد بن علي 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كردين أبو سيار</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جبريل بن أحمد، عن محمد بن عيسى، عن يونس، عن مسمع كردين أبي سيار</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مصادف</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الخزاعي، عن أحمد بن الفضل الخزاعي، عن ابن أبي عمير، عن علي بن عطية، عن مصادف</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علي بن الحسن، عن محمد بن عيسى، عن يونس، عن معاوية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حكيم</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حمدان بن أحمد، عن معاوية بن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البراثي وعثمان بن حامد، عن محمد بن يزداد، عن معاوية ابن حكيم، عن أبيه، عن جده</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عمار</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إبراهيم بن علي، عن عبد العظيم بن عبد الله الحسني، عن الحسن بن محبوب، عن معاوية بن عمار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بن خربوذ</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موسى بن جعفر بن وهب البغدادي ويعقوب بن </w:t>
      </w:r>
    </w:p>
    <w:p>
      <w:pPr>
        <w:pStyle w:val="BookText"/>
        <w:rPr/>
      </w:pPr>
      <w:r>
        <w:rPr>
          <w:rFonts w:ascii="Amiri" w:hAnsi="Amiri" w:eastAsia="Amiri" w:cs="Amiri"/>
          <w:color w:val="111111"/>
          <w:sz w:val="28"/>
          <w:sz w:val="28"/>
          <w:szCs w:val="28"/>
          <w:rtl w:val="true"/>
          <w:lang w:bidi="ar-SA"/>
        </w:rPr>
        <w:t>يزيد، عن سليمان بن الحسن، عن سعد بن أبي خلف الزام، عن معروف بن خربوذ</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معمر بن خلاد</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عن أحمد بن محمد بن عيسى، عن أبي طالب، عن معمر بن خلاد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الحسن، عن معمر بن خلاد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 الجعفي</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أحمد بن محمد بن عيسى، عن العباس بن معروف، عن علي بن مهزيار، عن محمد بن إسماعيل السراج، عن بشر بن جعفر، عن مفضل الجعفي</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مفضل بن عمر</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جبريل بن أحمد، عن محمد بن عيسى عن يونس، عن عيسى بن سليمان ،وعدة، عن مفضل بن عمر</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 بن مزيد</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أحمد بن منصور، عن أحمد بن الفضل، عن محمد بن زياد، عن مفضل ابن مزيد أخي شعيب الكاتب</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جعفر بن أحمد، عن العمركي، عن محمد بن علي وغيره، عن ابن أبي </w:t>
      </w:r>
    </w:p>
    <w:p>
      <w:pPr>
        <w:pStyle w:val="BookText"/>
        <w:rPr/>
      </w:pPr>
      <w:r>
        <w:rPr>
          <w:rFonts w:ascii="Amiri" w:hAnsi="Amiri" w:eastAsia="Amiri" w:cs="Amiri"/>
          <w:color w:val="111111"/>
          <w:sz w:val="28"/>
          <w:sz w:val="28"/>
          <w:szCs w:val="28"/>
          <w:rtl w:val="true"/>
          <w:lang w:bidi="ar-SA"/>
        </w:rPr>
        <w:t xml:space="preserve">عمير، عن مفضل بن مزيد أخي شعيب الكاتب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مندل العنزي</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بن يحيى، عن الهيثم بن أبي مسروق</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جندل بن والق التغلبي، عن مندل العنزي يرفعه إلى النبي</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منذر بن قابوس</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محمد بن خالد، عن منذر بن قابوس</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حازم</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محمد بن عيسى بن عبيد، عن يونس بن عبد الرحمن، عن منصور بن حازم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بكر الواسطي</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جعفر بن معروف، عن محمد بن الحسين، عن جعفر بن بشير، عن موسى ابن بكر الواسطى</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خلف، عن علي بن حسان الواسطي، عن موسى بن بكر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ميثم التمار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محمد بن أحمد النهدي، عن العباس بن معروف، </w:t>
      </w:r>
    </w:p>
    <w:p>
      <w:pPr>
        <w:pStyle w:val="BookText"/>
        <w:rPr/>
      </w:pPr>
      <w:r>
        <w:rPr>
          <w:rFonts w:ascii="IRNazanin" w:hAnsi="IRNazanin" w:eastAsia="IRNazanin"/>
          <w:color w:val="111111"/>
          <w:sz w:val="28"/>
          <w:sz w:val="28"/>
          <w:szCs w:val="28"/>
          <w:rtl w:val="true"/>
          <w:lang w:bidi="fa-IR"/>
        </w:rPr>
        <w:t xml:space="preserve">عن صفوان، عن يعقوب بن شعیب عن صالح بن ميثم عن أبي خالد التمار عن ميثم التمار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ميسر</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بن خالد، عن الوشاء عن بعض أصحابنا، عن ميسر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نسیم</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آدم بن محمد البلخي، عن علي بن الحسن الدقاق، عن إبراهيم بن محمد العلوي، عن نسيم</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النضر بن سويد</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محمد، عن محمد بن أحمد، عن محمد بن عيسى بن عبيد، عن النضر بن سوید، رفعه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خارجة</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جبرئيل بن أحمد عن العبيدي، عن يونس، عن هارون بن خارجة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هاشم الجعفري</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أبي العباس الحميري عبدالله بن جعفر، عن أبي هاشم الجعفري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هاني الثقفية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نصر بن الصباح، عن جعفر بن سهيل، عن أبي عبد الله أخو أبي علي </w:t>
      </w:r>
    </w:p>
    <w:p>
      <w:pPr>
        <w:pStyle w:val="BookText"/>
        <w:rPr/>
      </w:pPr>
      <w:r>
        <w:rPr>
          <w:rFonts w:ascii="Amiri" w:hAnsi="Amiri" w:eastAsia="Amiri" w:cs="Amiri"/>
          <w:color w:val="111111"/>
          <w:sz w:val="28"/>
          <w:sz w:val="28"/>
          <w:szCs w:val="28"/>
          <w:rtl w:val="true"/>
          <w:lang w:bidi="ar-SA"/>
        </w:rPr>
        <w:t xml:space="preserve">الكابلي عن القابوسي عن نصر بن السندي عن الخليل بن عمرو، عر علي ابن الحسين الفزاري، عن إبراهيم بن عطية، عن أم هاني الثقفية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الحكم</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محمد، عن محمد بن أحمد بن يحيى، عن أبي إسحاق، عن علي ابن معبد، عن هشام بن الحكم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عبد الله بن محمد، عن محمد بن إسماعيل بن السماك، عن ابن أبي عمير، عن هشام بن سالم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محمد بن أحمد، عن عبد الله بن أحمد الرازي، عن بكر بن صالح، عن ابن أبي عمير، عن هشام بن سالم</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بن يزيد القمي، عن محمد بن أحمد بن يحيى، عن أبي إسحاق إبراهيم بن هاشم عن محمد بن حماد، عن الحسن بن إبراهيم، عن يونس بن عبد الرحمن، عن يونس بن يعقوب، عن هشام بن سالم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عن محمد بن الحسين، عن جعفر بن بشير، عن هشام ابن سالم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واصل</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على المحمودي، عن واصل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الوشاء</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محمد بن خالد، عن الوشاء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عن أحمد بن محمد، عن الوشاء</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صبيح</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جبريل بن أحمد، عن محمد بن عيسى، عن إبراهيم بن عبد الحميد، عن الوليد بن صبيح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يعفور</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القمي، عن محمد بن أحمد بن يحيى، عن محمد بن الحسين، عن موسى بن سلام، عن حبيب الخثعمي عن ابن أبي يعفور</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الأحمر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الفضل، عن ابن أبي عمير، عن إبراهيم بن عبد الحميد، عن يعقوب الأحمر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منقوش</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آدم بن محمد البلخي عن علي بن الحسن بن هارون الدقاق، عن جعفر ابن محمد بن عبد الله بن قاسم بن إبراهيم بن مالك الأشتر، عن يعقوب بن منقوش</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 بن يقطين</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محمد بن نصير وجبريل بن أحمد، عن محمد بن عيسى، عن يعقوب بن يقطين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الفاريابي، عن محمد بن عيسى العبيدي ، عن يونس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سعد بن مزيد الكشي و محمد بن أبي عوف البخاري، عن أبي على المحمودي، عن أبيه، عن يونس</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نصير، عن محمد بن عيسى عن يونس</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عبد الرحمن</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جبريل بن أحمد، عن محمد بن عيسى بن عبيد، عن يونس بن عبد الرحمن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أبي العباس بن عبد الله بن سهل البغدادي الواضحي، عن الريان بن الصلت عن يونس بن عبد الرحمن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علی بن محمد، عن محمد بن أحمد، عن أحمد بن الحسين، عن محمد ابن ،جمهور عن أحمد بن الفضل، عن يونس بن عبد الرحمن</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يونس بن يعقوب</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علي بن محمد بن يزيد الفيروزاني ، عن محمد بن أحمد بن يحيى، عن أبي إسحاق، عن محمد بن حماد عن الحسن بن إبراهيم، عن يونس بن عبد الرحمن، عن يونس بن يعقوب</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بن محمد، عن أحمد بن محمد، عن موسى بن طلحة، عن أبي محمد أخي يونس بن يعقوب، عنه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القسم الثاني من ملحقات كتاب التفسير</w:t>
      </w:r>
    </w:p>
    <w:p>
      <w:pPr>
        <w:pStyle w:val="BookText"/>
        <w:rPr/>
      </w:pPr>
      <w:r>
        <w:rPr>
          <w:rFonts w:ascii="Amiri" w:hAnsi="Amiri" w:eastAsia="Amiri" w:cs="Amiri"/>
          <w:color w:val="111111"/>
          <w:sz w:val="28"/>
          <w:sz w:val="28"/>
          <w:szCs w:val="28"/>
          <w:rtl w:val="true"/>
          <w:lang w:bidi="ar-SA"/>
        </w:rPr>
        <w:t>لأبي النضر محمد بن مسعود العياشي،</w:t>
      </w:r>
    </w:p>
    <w:p>
      <w:pPr>
        <w:pStyle w:val="BookText"/>
        <w:rPr/>
      </w:pPr>
      <w:r>
        <w:rPr>
          <w:rFonts w:ascii="Amiri" w:hAnsi="Amiri" w:eastAsia="Amiri" w:cs="Amiri"/>
          <w:color w:val="111111"/>
          <w:sz w:val="28"/>
          <w:sz w:val="28"/>
          <w:szCs w:val="28"/>
          <w:rtl w:val="true"/>
          <w:lang w:bidi="ar-SA"/>
        </w:rPr>
        <w:t>ويليه القسم الثالث والأخير، ويتضمّن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فهارس كتاب التفسير </w:t>
      </w:r>
      <w:r>
        <w:rPr>
          <w:rFonts w:eastAsia="Amiri" w:cs="Amiri" w:ascii="Amiri" w:hAnsi="Amiri"/>
          <w:color w:val="111111"/>
          <w:sz w:val="28"/>
          <w:szCs w:val="28"/>
          <w:rtl w:val="true"/>
          <w:lang w:bidi="ar-SA"/>
        </w:rPr>
        <w:t xml:space="preserve">. </w:t>
      </w:r>
      <w:bookmarkStart w:id="31" w:name="pg10236_137917"/>
    </w:p>
    <w:p>
      <w:pPr>
        <w:pStyle w:val="Heading2"/>
        <w:numPr>
          <w:ilvl w:val="1"/>
          <w:numId w:val="1"/>
        </w:numPr>
        <w:rPr/>
      </w:pPr>
      <w:bookmarkStart w:id="32" w:name="__RefHeading___Toc3152133_1067777946"/>
      <w:bookmarkStart w:id="33" w:name="_Toc10"/>
      <w:bookmarkEnd w:id="31"/>
      <w:bookmarkEnd w:id="32"/>
      <w:r>
        <w:rPr>
          <w:rtl w:val="true"/>
        </w:rPr>
        <w:t>الفهارس</w:t>
      </w:r>
      <w:bookmarkEnd w:id="33"/>
    </w:p>
    <w:p>
      <w:pPr>
        <w:pStyle w:val="Heading3"/>
        <w:numPr>
          <w:ilvl w:val="2"/>
          <w:numId w:val="1"/>
        </w:numPr>
        <w:rPr/>
      </w:pPr>
      <w:bookmarkStart w:id="34" w:name="__RefHeading___Toc3152135_1067777946"/>
      <w:bookmarkStart w:id="35" w:name="_Toc11"/>
      <w:bookmarkEnd w:id="34"/>
      <w:r>
        <w:rPr>
          <w:rtl w:val="true"/>
        </w:rPr>
        <w:t>اشارة</w:t>
      </w:r>
      <w:bookmarkEnd w:id="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والآثار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أعلام المعصومين الأربعة عشر علیهم السلام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الرواة والأعلام</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البقاع والأماكن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الفرق والطوائف والجماعات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المحتوى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10236_137919"/>
      <w:bookmarkStart w:id="37" w:name="pg10236_137919"/>
      <w:bookmarkEnd w:id="37"/>
    </w:p>
    <w:p>
      <w:pPr>
        <w:pStyle w:val="Heading3"/>
        <w:numPr>
          <w:ilvl w:val="2"/>
          <w:numId w:val="1"/>
        </w:numPr>
        <w:rPr/>
      </w:pPr>
      <w:bookmarkStart w:id="38" w:name="pg10236_137919"/>
      <w:bookmarkStart w:id="39" w:name="__RefHeading___Toc3152137_1067777946"/>
      <w:bookmarkStart w:id="40" w:name="_Toc12"/>
      <w:bookmarkEnd w:id="38"/>
      <w:bookmarkEnd w:id="39"/>
      <w:r>
        <w:rPr/>
        <w:t>1</w:t>
      </w:r>
      <w:r>
        <w:rPr>
          <w:rtl w:val="true"/>
        </w:rPr>
        <w:t xml:space="preserve"> - </w:t>
      </w:r>
      <w:r>
        <w:rPr>
          <w:rtl w:val="true"/>
        </w:rPr>
        <w:t>فهرس الآيات القرآنية</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القرآنية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والصفحة</w:t>
      </w:r>
    </w:p>
    <w:p>
      <w:pPr>
        <w:pStyle w:val="BookText"/>
        <w:rPr/>
      </w:pP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ومن الناس من يقول امنا بالله وباليوم الآخر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فيها أزواج 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لا علم لنا إلا ما علمتنا إنك أنت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يا ادم أنبئهم بأسمائهم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اسجدوا لآدم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للذين يؤلون من نسائهم تربص أربعة أشهر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وءَاتوا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وقولوا للناس حسناً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قالوا قلوبنا غلف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 xml:space="preserve">يا أيها الذين امنوا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أن طهرا بيتي للطائفين والعاكفين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رب اجعل هذا بلداً ءامنا</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ومن يرغب عن ملة إبراهيم إلّا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فاستبقوا الخيرات أين ما تكونوا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الشهر الحرام بالشهر الحرام والحُرمات قصاص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الحج أشهر معلومات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وما عند الله خير للابرار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فمن تعجل في يومين فلا إثم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كتب عليكم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يسئلونك عن الخمر والميسر قل فيهما إثم كبير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ولا تقربو هن حتّى يطهرن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فإن طلقها فلا تحل له من بعد</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يتربصن بأنفسهن أربعة أشهر وعشراً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فإن خفتم فرجالاً أو ركباناً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متاعاً إلى الحول غير 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 اتينا عيسى ابن مريم البينات وأيدناه بروح القدس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منه ءَايات محكمات هن أم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كنتم تحبون الله فاتبعوني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الله أصطف ادم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إن الله اصطف ادم ونوحاً و ال عمران</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إلى نذرت لك ما في بطنى محرراً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فلما وضعتها قالت رب إني وضعتها انثى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قل تعالوا ندع أبناءنا وأبناءكم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إن أولى الناس بإبراهيم للذين اتبعوه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وله أسلم من في السماوات والأرض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إن أول بيت وضع للناس للذي ببكة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كنتم خير أمة أخرجت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والذين إذا فعلوا فاحشة أو ظلموا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أفإين مات أو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ولئن متم أو قتلتم لإلى الله تحشرون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هم درجات عند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الذين قال لهم الناس إن الناس قد جمعوا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إن الله عهد إلينا ألا نؤمن لرسول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فَتَبَذُوه وراء ظهورهم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الذين يذكرون الله قياماً وقعوداً وعلى جنوبهم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يا أيها الذين امنوا أصبروا وصابروا ورابطوا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فانكحوا ما طاب لكم من النساء مثنى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طبن لكم عن شيء 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كان غنياً فليستعفف ومن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 ملكت 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فقد اتينا ال إبراهيم الكتاب والحكمة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فيها أزواج 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أطيعوا الله وأطيعوا الرسول وأولى الأمر منكم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فلا وربك لا يؤمنون حتى يُحَكِّمُوكَ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ومن يطع الله والرسول فأولئك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ألم تر إلى الذين قيل لهم كفوا أيديكم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قاتل في سبيل الله لا تكلف إلا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فتحرير رقبة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إلا المستضعفين من الرجال والنساء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ومن يخرج من بيته مهاجراً إلى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ومن يعمل سوءاً أو يظلم نفسه ثم يستغفر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لكن الله يشهد بما أنزل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الذين قالوا ءَ امنا بأفواههم ولم تؤمن 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يتولهم منكم فانه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امنوا من يرتد منكم عن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ولو أن أهل الكتاب امنوا واتقوا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إنما الخمر والميسر والأنصاب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لا تقتلوا الصيد وأنتم 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يا أيها الذين امنوا لا تسئلوا عن أشياء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وإما ينسينك الشيطان فلا تقعد بعد الذكرى مع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لكن لم يهدنى ربى لأكونن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ونوحاً هدينا من قبل ومن ذريته داود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فإن يكفر بها هؤلاء فقد وكلنا بها قوماً ليسوا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وَنُقَلِّبُ أفئدتهم وأبصارهم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من الضأن اثنين ومن المعز أثنين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اتبعوا ما أُنزل إليكم من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خلقتنى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ولا تجد أكثرهم شاكرين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إذا جاء أجلهم لا يستأخرون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الأعراف 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وإلى عادٍ أخاهم 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أنا لكم ناصح 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وإلى مدين أخاهم شعيباً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إنى اصطفيتك على الناس برسالاتي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وكتبنا له في الألواح من كلّ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ابن أم إن القوم استضعفونى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إن هى إلا فتنتك تضل بها من تشاء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رسول الله إليكم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إذ تأتيهم حيتانهم يوم سبتهم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ألم يؤخذ عليهم ميثاق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ممن خلقنا أمة يهدون بالحق وبه يعدلون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إلا متحرفاً لقتال أو متحيزاً إلى 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من يتوكل على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حرض المؤمنين على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أولوا الأرحام بعضهم أولى ببعض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فإخوانكم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قاتلوا الذين لا يؤمنون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قاتلوا المشركين كافة كما يقاتلونكم كافة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يؤمن بالله ويؤمن للمؤمنين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فلو لا نفر من كل فرقة منهم طائفة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أنزلت سورة فمنهم من 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بل كذبوا بما لم يحيطوا بعلمه ولما يأتهم تأويله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فسئل الذين يقرءون الكتاب من قبلك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الذين حقت عليهم كلمت ربك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فهل ينظرون إلّا مثل أيام الذين خلوا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ولئن أخرنا عنهم العذاب إلى أمة معدودة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ولا ينفعكم نصحى إن أردت أن أنصح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وإلى ثمود أخاهم صالحاً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قالوا سلاماً قال 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ولقد جاءت رسلنا إبراهيم بالبشرى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يا إبراهيم أعرض عن هذا إنه قد جاء أمر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ولا يلتفت منكم أحد إلّا أمرأتك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واستغفروا ربكم ثمّ توبوا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فمنهم شق وسعيد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فاستقم كما أمرت ومن تاب معك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إنى رأيت أحد عشر كوكباً والشمس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 لمّا بلغ أشده ، ءاتيناء حكماً وعلماً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علمتم ما فعلتم بيوسف وأخيه إذ أنتم جاهلون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تالله لقد اثرك الله علينا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المر تلك ايات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إلا بذكر الله تطمئن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يمحوا الله ما يشاء ويثبت وعنده أم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قل كفى بالله شهيداً بيني وبينكم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ألم تر إلى الذين بدلوا نعمت الله كفراً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و اجنبني ويني أن نعبد الأصنام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ربنا أخرنا إلى أجل قريب نجب دعوتك ونتبع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يوم تبدل الأرض غير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إني خالق بشراً من صلصال من حمأٍ</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إن عبادى ليس لك عليهم سلطان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قالوا سلاماً قال سلام إنا منكم وجلون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فما خطبكم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قدرنا إنها لمن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أسر بأهلك بقطع من اليل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قالوا أولم ننهك عن 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ولقد اتيناك سبعاً من المثانى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وأقسموا بالله جهد أيمانهم لا يبعث الله من يموت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أفأمن الذين مكروا السيئات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إذا جاء أجلهم لا يستأخرون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وأوحى رتك إلى النحل أن اتخذى من الجبال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يخرج من بطونها شراب مختلف ألوانه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اقرأ كتابك كفى بنفسك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انظر كيف فضلنا بعضهم على 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ولا تجعل يدك مغلولة إلى عنقك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وإذا ذكرت ربك في القرة ان وحده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ولقد فضلنا بعض النبين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ولولا أن ثبتناك لقد كدت تركن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وننزل من القرءان ما هو شفاء ورحمة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ماكثين فيه أبداً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وإن يستغيثوا يغاثوا بماء كالمهل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يا ويلتنا ما لهذا الكتاب لا يغادر صغيرة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فاتخذ سبيله في البحر سرباً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اتنا غذاء نا لقد لقينا من سفرنا هذا نصباً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إني خفت الموالى من وراءى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وة اتيناه الحكم 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فاختلف الأحزاب من بينهم فويل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الذين ءامنوا وعملوا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وألقيت عليك محبة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وإني لغفار لمن تاب وامن وعمل صالحاً ثمّ اهتدى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فإما يأتينكم منى هدى فمن اتبع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من أعرض عن 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ولا تمدن عينيك إلى ما متعنا به أزواجاً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وما جعلناهم جسداً لا يأكلون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بل فعله كبيرهم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وذا النون إذ ذهب مغاضباً</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فاجتنبوا الرجس من الأوثان واجتنبوا قول 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جعل عليكم فى الدين من حرج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أن أصنع الفلك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فبعداً للقوم 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ولعلا بعضهم على بعض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لعلى أعمل صالحاً</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إذا أنفقوا لم يسرقوا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وإذا مروا باللغو مر واكراماً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أرجه وأخاه وابعث في المدائن حاشرين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هذا من فضل ربي ليبلوني أشكر أم أكفر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إلّا امرأته قدرناها من 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ربِّ إنى لمّا أنزلت إليّ من خير فقير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على أن تأجرني ثمانى حجج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وإذا سمعوا اللغو أعرضوا عنه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إنك لا تهدى من أحببت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امنا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يوم القيامة يكفر بعضكم ببعض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إن فيها لوطاً قالوا نحن أعلم بمن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ولذكر الله 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لا تبديل لخلق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فئات ذا القربى حقه والمسكين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ومن الناس من يشترى لهو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واقصد فى مشيك واغضض من صوتك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ولئن سألتهم من خلق السماوات والأرض</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النبيّ أولى بالمؤمنين من أنفسهم وأزواجه أمهاتهم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وما هي بعورة إن يريدون إلّا قراراً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لا يحل لك النساء من بعد ولا أن تبدل بهن من 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أعملوا ال داود شكراً وقليل من عبادى الشكور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ولقد صدّق عليهم إبليس ظنه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ولو ترى إذ فزعوا فلا فوت وأخذوا من مكان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وقد كفروا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إليه يصعد الكلم الطيب والعمل الصالح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فهل ينظرون إلا سنة الأولين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اليوم نختم على أفواههم وتكلمنا 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من يحيى العظام وهي رميم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إنى 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فامنوا فتعناهم إلى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حتّى توارت بالحجاب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هذا عطاؤنا فامنن أو أمسك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إن ذلك لحق تخاصم أهل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خلقتنى من نار وخلقته من 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وأنزل لكم من الأنعام ثمانية 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يا عبادي الذين أسرفوا على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لم شهدتم علينا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ومن أحسن قولاً ممن دعا إلى الله وعمل صالحاً</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لتنذر أم القرى ومن حولها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لأبين لكم بعض الذي تختلفون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سكينته على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ونزلنا من السماء ماء مباركاً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ولا تختصموا لدى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فأخرجنا من كان فيها من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 xml:space="preserve">فتول عنهم فما أنت بملوم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فطمسنا أعينهم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السابقون السابقون</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ما أصحاب الشمال</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لأكلون من شجر من زقوم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422:2</w:t>
      </w:r>
    </w:p>
    <w:p>
      <w:pPr>
        <w:pStyle w:val="BookText"/>
        <w:rPr/>
      </w:pPr>
      <w:r>
        <w:rPr>
          <w:rFonts w:ascii="Amiri" w:hAnsi="Amiri" w:eastAsia="Amiri" w:cs="Amiri"/>
          <w:color w:val="111111"/>
          <w:sz w:val="28"/>
          <w:sz w:val="28"/>
          <w:szCs w:val="28"/>
          <w:rtl w:val="true"/>
          <w:lang w:bidi="ar-SA"/>
        </w:rPr>
        <w:t xml:space="preserve">فسبح بأسم ربك 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سابقوا إلى مغفرة من ربكم وجنة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وأيدهم بروح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ما اتاكم الرسول فخذوه وما نهاكم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يحبون من هاجر إليهم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ولا تمسكوا بعضم الكوافر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سواء عليهم أستغفرت لهم أم لم تستغفر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اتقوا الله ما استطعتم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من يتق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لينفق ذو سعة من سعته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إنك لعلى خلق 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أوتى كتابه بيمينه فيقول هاؤم أقره واكتابيه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في أموالهم حق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رب لا تذر على الأرض من الكافرين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ولا يلدوا إلا فاجراً كفاراً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إنا سمعنا قرة 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يهدى إلى 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المساجد الله فلا تدعوا مع الله أحداً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فإذا قرأناه فاتبع قرءَانه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إن الأبرار يشربون من كأس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النبا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يوم يقوم الروح والملائكة صفاً لا يتكلمون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وأنزلنا من المعصرات ماءً ثجاجاً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لم يكن الذين كفروا من أهل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امنوا وعملوا الصالحات أولئك هم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bookmarkStart w:id="41" w:name="pg10236_137935"/>
    </w:p>
    <w:p>
      <w:pPr>
        <w:pStyle w:val="Heading3"/>
        <w:numPr>
          <w:ilvl w:val="2"/>
          <w:numId w:val="1"/>
        </w:numPr>
        <w:rPr/>
      </w:pPr>
      <w:bookmarkStart w:id="42" w:name="__RefHeading___Toc3152139_1067777946"/>
      <w:bookmarkStart w:id="43" w:name="_Toc13"/>
      <w:bookmarkEnd w:id="41"/>
      <w:bookmarkEnd w:id="42"/>
      <w:r>
        <w:rPr/>
        <w:t>2</w:t>
      </w:r>
      <w:r>
        <w:rPr>
          <w:rtl w:val="true"/>
        </w:rPr>
        <w:t xml:space="preserve"> - </w:t>
      </w:r>
      <w:r>
        <w:rPr>
          <w:rtl w:val="true"/>
        </w:rPr>
        <w:t>فهرس الأحاديث والآثار</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آخر فريضة أنزلها الله تعالى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آدم وحواء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آكل الربا لا يخرج من الدنيا حتى يتخبطه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آل محمّد أبواب الله وسبيله، والدعاة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آل محمّد صلی الله علیه وآله وسلم الصراط الذي 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آل محمّد صلی الله علیه وآله وسلم هم حبل الله الذي أمر بالإعتصام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آمنوا بما جاء به محمّد صلی الله علیه وآله وسلم من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آيتان في كتاب الله حصر الله النّاس ألا يقولوا ما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ية في كتاب الله مسجلة قلت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ابتدع الأشياء كلها بعلمه على غير مثال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ابتلاهم الله بالوحش، فركبهم من كل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أبدلهما مكان الابن بنتاً، فولدت سبعين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أبشروا، إنكم على إحدى الحُسنيين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أبشروا بأعظم المنن عليكم،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على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ابعثوا حكماً من أهله وحكماً من أهلها،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آدم خلق أجوف لا بد له من الطعام والشراب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سبع سنين،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كان بين منزل يعقوب يومئذ وبين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أبو سفيان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أبو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أتت امرأة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أتت فاطمة علیها السلام أبا بكر تُريد فدك،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أسود أو حمر يشهد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أتدرون أي بقعة أعظم حرمة عند الله ؟ فلم يتكلم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أتدرون ما التسليم ؟ فسكتنا،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الأخبات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304:2</w:t>
      </w:r>
    </w:p>
    <w:p>
      <w:pPr>
        <w:pStyle w:val="BookText"/>
        <w:rPr/>
      </w:pPr>
      <w:r>
        <w:rPr>
          <w:rFonts w:ascii="IRNazanin" w:hAnsi="IRNazanin" w:eastAsia="IRNazanin"/>
          <w:color w:val="111111"/>
          <w:sz w:val="28"/>
          <w:sz w:val="28"/>
          <w:szCs w:val="28"/>
          <w:rtl w:val="true"/>
          <w:lang w:bidi="fa-IR"/>
        </w:rPr>
        <w:t xml:space="preserve">أتدرون مات النبيّ صلی الله علیه وآله وسلم أو قتل، إن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أتدري 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أتدري ما كان قميص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أتدري ما مثل المغيرة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أتدری ما یعني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بصراطى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أتدري يا جابر ما سبيل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أترى الله أعطى من أعطى من كرامته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إتق الله ولا تسرف، ولا تقتر، وكن بين ذلك قواماً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اتقوا الله ولا تحملوا الناس على أكتافكم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اتقوا المحقرات من الذنوب، فإن لها طالباً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إتمامهما إذا أداهما، يتقي ما يتقي المحرم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أتمهن بمحمد وعلي والأئمة من ولد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ائتوا الأمور من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أتى جبرئيل علیه السلام رسول الله صلی الله علیه وآله وسلم وهو بالابطح بالبراق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أتى رجل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راغب نشيط في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أتى رجل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أتى رسول الله صلی الله علیه وآله وسلم رجل من أهل البادية،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أتى رسول الله صلی الله علیه وآله وسلم عمار بن یاسر، فقال يا رسول الله أجنبت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أتي عمر بن الخطاب بقدامة بن مظعون وقد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أُتي النبيّ صلی الله علیه وآله وسلم و عمال فقال للعباس ابسُط رداءك فخذ من هذا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اجعلوا أمركم هذا الله ، ولا تجعلوه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اجعلوها في ركوعكم، ولمّا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الأجل الأول هو ما نبذه إلى الملائكة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الأجل الذي غير مسمّى موقوف يُقدم منه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الأجل الذي يُسمى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أحب لقاءكم، ثم 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أحببتم وأبغض الناس، ووصلتم وقطع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الإحسار الإقتار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الإحسان أن تُحسن صحبتها، ولا تكلفها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إحصانهن أن يدخل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أحلتها آية في كتاب الله قول لوط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هؤلاء بناتى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أحمل فوق رأسي جفنة فيها خبز تأكل الطير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اخبرت أنهم أصحاب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أخبرك بما صنعت أنا بأمرأة كانت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أخبرني جابر بن عبد الله أن المشركين كانوا إذا مروا برسول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أخذ الهدهد والصرد والطاوس والغراب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أخذ بني أمية بغتةً، ويؤخذ بنو العباس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أخرج الله من ظهر آدم ذريته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أخرها إلى السحر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أخرهم إلى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إنما ذنبهم فيما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أدخله،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إنه كان فرط مني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ادنوا الغذاء، إذا كان مثل هذا اليوم لم يحكم فيه سبب ترونه فلا تصوموا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أدنى العقوق أفٍّ، ولو علم الله أن شيئاً أهون منه لنهى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أدنى ما يخرج به الرجل من الاسلام أن يرى الرأي بخلاف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إذا آلى الرجل من امرأته، لا يقربها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إذا أتى أحدكم أهله، فليكن قبل ذلك ملاطفة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إذا اجتمع العدة على قتل ،رجل، حكم الوالي بقتل أيهم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إذا أحدث السارق في غير الحرم، ثم دخل الحرم لم ينبغ لأحد أن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إذا أحدث العبد في غير الحرم ثم فرّ إلى الحرم لم ينبغ أن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إذا أحسن العبد المؤمن، ضاعف الله له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إذا أحسن المؤمن عمله ضاعف الله له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إذا أخبر الله النبيّ صلی الله علیه وآله وسلم بشيء إلى وقت فهو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إذا أخذ السارق قطع من وسط الكف، فان عاد قطعت 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إذا أذن الإمام دعا الله باسمه العبراني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إذا أراد الله أن يقبض روح إمام ويخلق بعده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إذا أراد الرجل الطلاق طلقها من قبل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إذا أردت الجامعة فقل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إذا استيقظت من منامك، فقل الكلمات التي تلقى بها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إذا أصبت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إذا أم الرجل القوم، جاء شيطان إلى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إذا 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الاحتلام ثلاث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إذا بلغ العبد ثلاثاً وثلاثين سنة، فقد بلغ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إذا بلغ وأونس منه رشد ولم يكن سفيهاً أو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وأهوى بيده إلى حنجرته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إذا ترك الرجل أمه وأباه وابنته أو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إذا تمتع بالعمرة إلى الحج ولم يكن معه 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جاز مهر السنّة فليس هذا مهراً، إنما هو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حضر شهر رمضان،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إذا حضرت الصلاة في الخوف، فرقهم الإمام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إذا حلف الرجل بالله فله ثنياها إلى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حلف الرجل فنسي أن يستثني فليستتَنِ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إذا حلف ثلاث أيمان متتابعات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إذا حلفت ناسياً، ثمَّ ذكرت بعد، فاستثنه حين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إذا خرج القائم علیه السلام ، لم يبق مشرك بالله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إذا دخل الحرم فلا يذبح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دخله كان امنا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إذا دعاك الرجل لتشهد على دين أو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إذا رأت الدم من الحيضة الثالثة فقد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إذا رأيتموهم يحبون آل محمد فارفعوهم 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إذا رجعت إلى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إذا زنى الرجل أدخل الشيطان ذكره، ثمّ عملا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إذا زنى الرجل يجلد، وينبغي للإمام أن ينفيه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إذا زوّج الرجل غلامه جاريته، فرّق بينها حتّى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إذا سافر أحدكم ، فقدم من سفره، فليأتِ أهله بما تيسر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إذا سمعت الرجل يجحد الحق ويكذب به ويقع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إذا صار أهل الجنة في الجنة، ودخل ولي الله إلى 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إذا طلبتم الحوائج فاطلبوها بالنهار، فان الله جعل الحياء في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إذا طلق الرجل امرأته قبل أن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إذا فات الرجل الصيام، فليبدأ صيامه من ليلة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إذا قام قائم آل محمّد استخرج من ظهر الكعبة سبعة وعشرين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إذا قام القائم علیه السلام لا تبق أرض إلّا نودي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قتل الرجل المحرم حمامة ففيها 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قمتم من النوم قلت وينقض النوم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إذا كان أمسى وأصبح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أشهد أنّه ما أمست بي من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إذا كان جاءك الحديثان المختلفان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إذا كان كذلك فهم بطلاقها ،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أمسكني وأدع لك بعض ما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447:1</w:t>
      </w:r>
    </w:p>
    <w:p>
      <w:pPr>
        <w:pStyle w:val="BookText"/>
        <w:rPr/>
      </w:pPr>
      <w:r>
        <w:rPr>
          <w:rFonts w:ascii="Amiri" w:hAnsi="Amiri" w:eastAsia="Amiri" w:cs="Amiri"/>
          <w:color w:val="111111"/>
          <w:sz w:val="28"/>
          <w:sz w:val="28"/>
          <w:szCs w:val="28"/>
          <w:rtl w:val="true"/>
          <w:lang w:bidi="ar-SA"/>
        </w:rPr>
        <w:t xml:space="preserve">إذا كان المشركون ابتدء وهم باستحلالهم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من أهل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إذا كان ينوى أن يؤدى إليهم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أقبل سبع قباب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دفع إلى الإنسان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إذا كان يوم القيامة،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عدل من ربكم أن تولوا كل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إذا كان يوم القيامة نصب منبر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إذا كانت لك حاجة، فاقرأ المثاني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إذاً لا يعبد الله، يا أبا يوسف، لا تخلو الأرض من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إذا لم يكن عنده فضل يومه عن قوت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إذا لم يكن النصف، من عدوك صليت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إذا نزلت بكم شدة، فاستعينوا بنا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إذا نشرت الدواوين ونصبت الموازين، لم ينصب لأهل البلاء 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إذا نشزت المرأة على الرجل فهي الخلعة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إذا وضع الرجل في قبره أتاه ملكان ملك عن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إذا وضعوها كذا، وبسط يديه إحداهما مع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إذا يدعونكم إلى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الأذان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ما في تركه من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أذن في هلاك بني أمية بعد إحراق زيد بسبعة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 أحداً يزعم أن الله أمرنا بالزنا وشرب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أرأيت لو أن الله أوحى إليك أني أختار لك أو تختار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أرأيتم إن غاب عنكم إمامكم، فمن يأتيكم بامام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أربع، فخذ أربعاً بأربع، إذا حارب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أربع من كن فيه كان في نور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أربع من كن فيه كتبه الله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أرجه،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ءاخرون 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الأردية في العيدين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الأرزاق موظوفة مقسومة، والله فضل يقسمه ما بين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أرسل الله على أصحاب الفيل طيراً مثل الخطاف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أرسل الحجاج إلى يحيى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تزعم أن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أرسل علي إلى أسقف نجران، يسأله عن أصحاب الاخدود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الأرضون كلّها والسماوات كلّها، وجميع ما خلق الله في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الأرضين والجبال، والشعاب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أرى رجالاً من بني تيم وعدي على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الاستثناء في اليمين متى ما ذكر، وإن كان بعد 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أستعيذ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استغفر رسول الله صلی الله علیه وآله وسلم في وتره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استقبل القبلة بوجهك، ولا تقلب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الاستقصاء والمداقة،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عليهم السيئات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استوت الحسنات والسيئات، فان أدخلهم الجنّة فبرحمته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استوت على الجودي، هو فرات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استولى على ما دق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اسم الله الأعظم مقطع في أم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أسماء الأودية، والنبات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اشتد غضب الله على اليهود حين قالوا عزير ابن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اشتکی رجل إلى أمير المؤمنين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سل من امرأتك درهماً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اشتكى المتوكل شكاة شديدة، فنذر الله إن شفاه الله يتصدق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اشربوا ماء السماء، فانه يطهر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أشهد أن المرجئة على دين الذين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 وأخاه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أشهد على أبي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أحدكم وبين أن يغبط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أصابت النّاس فتنةً بعد ما قبض الله نبيه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أصبح رسول الله صلی الله علیه وآله وسلم يوماً خائراً حزيناً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الأذى فينا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عن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أصبروا على الفرائض وصابروا على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أصحاب القائم علیه السلام الثلاثمائة والبضعة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الإصرار أن يذنب العبد ولا يستغفر ولا يحدث نفسه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اصرف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أوصى في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أطلب له وارثاً أو مولى فادفعها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اطلبها في تسع عشرة، وإحدى وعشرين وثلاث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أعد يا سعيد المسألة، فلما ذهبت أعرض عليه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أعداء على هم المخلدون في النار أبد الآبدين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أعطِ الفطرة قبل الصلاة، وهو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أعط من حضرك من المسلمين، وإن لم يحضرك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أعط من حضرك من مشرك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أعطه لمن أوصى له، وإن كان يهودياً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اعطوا الحسن بن على بن الحسين وهو الأفطس سبعين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أعطي بصره من القوة ما نفذ السماوات فرأى 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أعطيت الطوال مكان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أعظم من جبرئيل، وليس كما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أعوذ بالله من أولئك، لا ولكنه ذنب، إذا تاب تاب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افترق القوم ثلاث فرق فرقة انتهت واعتزلت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الأفجران من قريش، ومن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أفيكم أحد تمّ نوره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أقالهم فوالله ما تابوا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اقرأ،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من السورة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اقرأ كما أقول لك يا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الاقرار بنبوة محمّد عليه وآله السلام والانتمام بأمير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الأقراء هي الأطهار،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أقررت بالميثاق الذي أخذ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اقسمها فيمن قال الله، ولا يُعطى من سهم الغارمين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أكان إخوة يوسف علیه السلام 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بررة أتقياء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أكتب بعلامة كذا وكذا، وقرأ آيةً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أكتب، فإنّه لا يسعكم فيما نزل بكم ممّا لا تعلمون إلّا الكف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اكتتم رسول الله صلی الله علیه وآله وسلم بمكة سنين ليس يظهر، وعليّ علیه السلام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Amiri" w:hAnsi="Amiri" w:eastAsia="Amiri" w:cs="Amiri"/>
          <w:color w:val="111111"/>
          <w:sz w:val="28"/>
          <w:sz w:val="28"/>
          <w:szCs w:val="28"/>
          <w:rtl w:val="true"/>
          <w:lang w:bidi="ar-SA"/>
        </w:rPr>
        <w:t xml:space="preserve">أكثروا من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أكل مال اليتيم ظلماً، وكلّ ما أوجب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ألا أحكي لكم وضوء رسول الله صلی الله علیه وآله وسلم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فأخذ كفاً من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ألا أخبركم بأكبر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ألا أعلمك شيئاً إذا قلته قضى الله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أدّوا فرائض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ألا إن العلم الذي هبط به آدم، وجميع ما فضلت به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ألا إن لكم منايا تتبعها بلايا فإن عند علىّ علیه السلام علم المنايا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 ما تطعمون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على ذرية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التي تختنق في رباطها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المريضة التي لا تجد ألم الذبح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التي في الدواب 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التي نقضت غزلها من بعد قوة أنكاثاً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هي نكنت أيمانها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الذي بيده عقدة النكاح هو 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الولي الذي أنكح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الذي على بينة من ربه رسول الله صلی الله علیه وآله وسلم والذي تلاه من بعده الشاهد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الذي عنده ما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الذي عنى الله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رجل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الذي يتورّع من محارم الله ويجتنب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الذي يجب عليكم ولكم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الذي يعفو عن الصداق، أو يحط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الذي يمنع الزكاة يحول الله ما له يوم القيامة شجاعاً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الذين يحبون أن يتطهروا نظف الوضوء، وهو الاستنجاء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الذين يدعون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الستم تعرفون عليكم عُرفاء على قبائلكم ليعرفوا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اللذان منكم ،مسلمان، واللذان من غيركم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اللهم إن عندي أفواجاً من ذنوب، وأفواجاً من 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اللهم لا تقنطني من رحمتك، ثم جهر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يقنط من رحمة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434:2</w:t>
      </w:r>
    </w:p>
    <w:p>
      <w:pPr>
        <w:pStyle w:val="BookText"/>
        <w:rPr/>
      </w:pPr>
      <w:r>
        <w:rPr>
          <w:rFonts w:ascii="Amiri" w:hAnsi="Amiri" w:eastAsia="Amiri" w:cs="Amiri"/>
          <w:color w:val="111111"/>
          <w:sz w:val="28"/>
          <w:sz w:val="28"/>
          <w:szCs w:val="28"/>
          <w:rtl w:val="true"/>
          <w:lang w:bidi="ar-SA"/>
        </w:rPr>
        <w:t>اللهم لا تؤمني مكرك، ثم جهر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يأمن مكر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اللهم من كنت مولاه فعلي مولاه، اللهم وال من والاه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تر كيف فعل ربك ولإيلاف قريش سورة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ألوف وألوف،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إلى العرقوب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الطنبوب، وليس بالكعب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إلى علمه الذي يأخذه عمن يأخذه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إلى غلةٍ تدرك؟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تجارة تؤدى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إلي يا بن الأزرق المتورط في الضلالة المرتكس في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أليس قد بيّن الله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والأنعام خلقها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أما الأجل الذي غير مسمى عنده، فهو أجل موقوف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أما الإمساك بالمعروف فكف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أما إنه لم يجعلها خلوداً، ولكن تمسكم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أما إنه لم يعن الناس كلهم، أنتم أولئك ونظراؤكم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أما إنه ما كان ذهباً ولا فضة، وإنما كان أربع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أما إنهم لم يتخذوهم آلهة، إلا أنهم أحلوا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أما إنهم لم يكونوا يدخلون مداخلهم ولا يجلسون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أما أهل الدنيا فقد أظهروا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أما تحرير رقبة مؤمنة ففيها بينه وبين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أما ترى البيت إذا كان الليل كان أشدّ سواداً من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أما الحرام فلا يقربه حلف أو لم يحلف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أما خمس الله فالرسول صلى الله عليه وسلم يضعه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أما سجود يعقوب وولده ليوسف فشكراً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أما سمعت بطارق؟ إن طارق كان نخاساً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أما عدة المطلقة ثلاثة قروء فلإستبراء الرحم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أنزلت في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لآل جعفر ،فلا، وأما راية بني فلان، فإن لهم ملكاً مبطئاً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أما المجوس فلا، فليسوا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أما من أشرك بالله فهذا الشرك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أما النظر إليها عبادة، وما خلق الله بقعةٌ في الأرض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أما والله ما صاموا لهم ولا صلوا، ولكنهم أحلوا لهم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أما والله ما هو تنور الخبز، ثم أوماً بيده إلى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أما والله يا أبا ،حمزة ما بين أحدكم وبين أن يرى مكانه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الإمام في الحكم فيهم بالخيار، إن شاء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الإمام يعرف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أولى الناس بالذي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أمتان تابعنا من بني إسرائيل، فأما التي أخذت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أمر الله إبليس بالسجود لآدم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أمر الله الإمام أن يدفع ما عنده إلى الإمام الذي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أمر الله بما أمر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أمر الله محمّداً صلی الله علیه وآله وسلم أن ينصب عليّاً علیه السلام للناس ليخبرهم بولايته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أمروا بمعرفتنا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أمسك ويحك الألف واحد واللام 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الأئمة بعضهم أعلم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أمة محمّد بنو هاشم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أمير المؤمنين علیه السلامهو القصر المشيد، والبئر المعطلة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أمير المؤمنين والأئمة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إن آدم كان له في السماء خليل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إن آدم ولد له أربعة ذكور، فأهبط الله إليهم أربعة من الحور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أن أكل مال اليتيم ظلماً سيدركه وبال ذلك في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جعفر حدثنا أن رجلاً أتى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 أبا الخطاب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تعرض عليه أعمال 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إن أبا اليسر رجل من الأنصار من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إن أبانا إبراهيم علیه السلامكان مما اشترط على ربه فقال رب اجعل أفئدة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417:2</w:t>
      </w:r>
    </w:p>
    <w:p>
      <w:pPr>
        <w:pStyle w:val="BookText"/>
        <w:rPr/>
      </w:pPr>
      <w:r>
        <w:rPr>
          <w:rFonts w:ascii="Amiri" w:hAnsi="Amiri" w:eastAsia="Amiri" w:cs="Amiri"/>
          <w:color w:val="111111"/>
          <w:sz w:val="28"/>
          <w:sz w:val="28"/>
          <w:szCs w:val="28"/>
          <w:rtl w:val="true"/>
          <w:lang w:bidi="ar-SA"/>
        </w:rPr>
        <w:t xml:space="preserve">إن إبراهيم أخرج إسماعيل إلى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إن إبراهيم علیه السلام جادل عن قوم لوط،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فيها 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إن إبراهيم خليل الرحمن صلوات الله عليه سأل ربه حين أسكن ذريته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416:2</w:t>
      </w:r>
    </w:p>
    <w:p>
      <w:pPr>
        <w:pStyle w:val="BookText"/>
        <w:rPr/>
      </w:pPr>
      <w:r>
        <w:rPr>
          <w:rFonts w:ascii="IRNazanin" w:hAnsi="IRNazanin" w:eastAsia="IRNazanin"/>
          <w:color w:val="111111"/>
          <w:sz w:val="28"/>
          <w:sz w:val="28"/>
          <w:szCs w:val="28"/>
          <w:rtl w:val="true"/>
          <w:lang w:bidi="fa-IR"/>
        </w:rPr>
        <w:t xml:space="preserve">إن إبراهيم علیه السلام رأى في المنام أن يذبح ابنه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إن إبراهيم علیه السلام لمّا أسكن إسماعيل صلوات الله عليه وهاجر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إن إبراهيم علیه السلام لمّا أن دعا ربه أن يرزق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إن إبراهيم علیه السلام لمّا رأى ملكوت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إن إيليس تراءى لإبراهيم في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إن إيليس رنّ أربع رنات أولهن يوم 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إيليس عبد الله في السماء الرابعة في ركعتين ستة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إن ابن آدم إذا كان في آخر يوم من الدنيا وأول يوم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إن ابن آدم الذي قتل أخاه، كان قابيل الذي وُلِد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أن أجل الإيلاء أربعة أشهر بعدما يأتيان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إن أحدكم ليغضب فما يرضى حتّى يدخل به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إن الأرض الله يورثها من يشاء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إن استمتعت بالعمرة إلى الحج، فإن عليك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إسرائيل كان إذا أكل لحوم الإبل هيج عليه وجع الخاصرة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أن اسم إيليس الحارث، وإنما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إن الاسم الأكبر ثلاثة وسبعون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أشد ما يكون النّاس حالاً يوم القيامة إذا قام صاحب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إن اشد الناس عذاباً يوم القيامة لسبعة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أصحاب الكهف أسروا الإيمان وأظهروا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أصحاب عيسى علیه السلام سألوه أن يحيى لهم ميتاً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إن أفضل ما يقرأ فى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إن الأرض كانت فاسدة، فأصلحها الله بنبيه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الله احتج على العباد بالذي أتاهم وعرفهم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إن الله اختار من الأرض جميعاً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الله أخذ ميثاق شيعتنا بالولاية لنا وهم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إن الله أدب رسوله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وأمر بالعرف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إن الله أدب نبيه صلی الله علیه وآله وسلم على محبته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لعلى خلق عظيم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إن الله أدخل الزوج والمرأة على جميع أهل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إن الله إذا اتخذ عبداً رسولاً أنزل عليه السكينة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إن الله إذا أراد أمراً أن يكون قصه قبل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 الله إذا أراد بعبد خيراً نكت في قلبه نكتة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إن الله إذا أراد فناء قوم أمر الفلك فأسرع الدّور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إن الله افترض أربع صلوات، أول وقتها من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إن الله أمر بني إسرائيل أن يذبحوا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الله أمر نوحاً أن يحمل في السفينة من كل زوجين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إن الله أنزل الحجر الأسود من الجنة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إن الله أنزل عليكم كتابه، وهو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 الله أوحى إلى أن أحب أربعة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أن الله أوعد في مال اليتيم عقوبتين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إن الله بعث أربعة أملاك بإهلاك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إن الله بعث إلى يوسف علیه السلام وهو في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إن الله بعث على بني إسرائيل نبياً يقال له إرميا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بعث محمّداً صلی الله علیه وآله وسلم بخمسة أسياف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تبارك وتعالى أحد صمد، والصمد الشيء الذي ليس له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إن الله تبارك وتعالى أحل حلالاً، وحرم حراماً وضرب أمثالاً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إن الله تبارك وتعالى أحل في الأضحية بمنى الابل العراب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إن الله تبارك وتعالى أدخل الوالدين على جميع أهل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إن الله تبارك وتعالى أهبط إلى الأرض ظُللاً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ان الله تبارك وتعالى جعل لآدم علیه السلام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إن الله تبارك وتعالى خلق روح القدس، فلم يخلق خلقاً أقرب إلى الله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أن الله تبارك وتعالى خلق في مبتدأ الخلق 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إن الله تبارك وتعالى فرض الإيمان على جوارح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إن الله تبارك وتعالى لم يحرم ذلك على عباده وأحل لهم ماسواه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إن الله تبارك وتعالى لمّا أخبر موسى علیه السلام أن قومه اتخذوا عجلاً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إن الله تبارك وتعالى لمّا أنزل الألواح على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إن الله تبارك وتعالى لمّا قضى عذاب قوم لوط وقدّره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إن الله تبارك وتعالى نفح في آدم روحه بعد زوال الشمس من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إن الله تعالى بعث أربعة أملاك في هلاك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إن الله تعالى جميل يحب الجمال، فأتجمل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إن الله تعالى خلق آدم من الماء والطين، فهمة ابن آدم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إن الله تعالى قال للماء كن عذباً فراتاً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إن الله تعالى قال لمحمّد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تستغفر لهم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إن الله تعالى يحفظ ولد المؤمن لأبيه إلى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وأمسحوا برء 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مسحت من رأسك فهو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 الله جعل فيهم ما إذا سألهم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أن الله جعل الليل سكناً، وجعل النساء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الله جعل ولا يتنا أهل البيت قطب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جل ذكره أمر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نسيحوا في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جل ذكره وتقدّست أسماؤه خلق الأرض قبل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إن الله حرم الجنّة على كلّ فاحش بذيء قليل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إن الله حرم علينا نساء النبي صلی الله علیه وآله وسلم 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تنكحوا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إن الله حيث أخذ الميثاق من بني آدم، دعا الحجر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 الله حين أهبط آدم إلى الأرض، أمره أن يحرث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إن الله خالف علمه علم الموقتين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إن الله خص عباده بآيتين من كتابه أن لا يكذبوا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الله خص هذه الأمة بآيتين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إن الله خلق الخلق، فخلق من أحب مما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إن الله خلق الخلق وهم أظلة، فأرسل رسوله محمداً صلی الله علیه وآله وسلم، فمنهم من 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إن الله خلق خلقاً للايمان لا زوال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إن الله خلق خلقه وقسم لهم أرزاقهم من حلها وعرض لهم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إن الله خلق الخير يوم الأحد، وما كان ليخلق الشر قبل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إن الله خلق السماوات والأرض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إن الله خلق الشهور اثنا عشر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إن الله عرض على آدم في الميثاق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الله عزّ وجل بعث خليله بالحنيفية، وأمره بأخذ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إن الله عزّ وجل سبق بين المؤمنين كما سبق بين الخيل يوم 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إن الله علم نبيه التنزيل والتأويل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إن الله عير قوماً الإذاعة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 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إن الله غضب على الزاني فجعل له جلد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 الله فرض الإيمان على جوارح بني آدم وقسمه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إن الله فرض طاعتنا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الله فرض للفقراء في أموال الأغنياء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فوّض إلى النّاس في كفّارة اليمين كما فوّض إلى الإمام في المحارب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الله قال النوح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كان مخالفاً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إن الله قسم الأرزاق بين عباده وأفضل فضلاً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إن الله قضى الاختلاف على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إن الله قضى قضاءً حتماً لا ينعم على عبده بنعمة فسلبها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إن الله كتب كتاباً فيه ما كان وما هو 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إن الله كما وصف نفسه أحدٌ صمدٌ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احذري أن تفعلي كما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إن الله لا إله إلا هو، لما حرم علينا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إن الله لم يبعث أنبياء ملوكاً في الأرض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الله لم يدع شيئاً تحتاج إليه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الله لم يدع شيئاً كان أو يكون الاكتبه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إن الله لم يكلف هذا أحداً إلا نبيه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إن الله لم يكلف هذا إلا إنساناً واحداً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إن الله لمّا أحب أن يخلق خلقاً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إن الله لمّا أوحى إلى إبراهيم علیه السلام أن خذ أربعة من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إن الله لمّا خلق آدم علیه السلام ، وكان أول ما خلق عيناه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إن الله لمّا خلق الخلق فجعله فرقتين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الله ليحفظ ولد المؤمن إلى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 الله ليخلف العبد الصالح من بعد موته في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إن الله لير بي لأحدكم الصدقة كما ير بي أحدكم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الله ليصلح بصلاح الرجل المؤمن ولده وولد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إن الله هو أعلم بما هو مكونه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أن يكونه وهم ذرّ إن الله يبغض الملحف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إن الله يدفع بمن يصلي من شيعتنا عمّن لا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يعفو يوم القيامة عفواً لا يخطر على بال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الله يقدم ما يشاء ويؤخر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والتسريح بالإحسان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التطليقة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دخل عليه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كنت أعلم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الله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شيء إلا وكلت به من يقبضه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التقصير في السفر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 الإمام إذا أراد الله أن يحمل له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إن الإمام يعطي هؤلاء جميعاً، لأنهم يقرون له بالطاعة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أمتي عُرضت عليّ في الميثاق، فكان أول من آمن 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 امرأة عمران لمّا نذرت ما في بطنها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أن امرأةٌ من آل المختار حلفت على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إن أمير المؤمنين علیه السلام سُئل عن فضائله، فذكر بعضها، ثمّ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إن أمير المؤمنين علیه السلام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بأفضل مناقبك؟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إن أناساً من بني هاشم أتوا رسول الله صلی الله علیه وآله وسلم فسألوه أن يستعملهم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إن أهل الجاهلية كان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إن أهل الحرم كانوا يقفون على المشعر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206:1</w:t>
      </w:r>
    </w:p>
    <w:p>
      <w:pPr>
        <w:pStyle w:val="BookText"/>
        <w:rPr/>
      </w:pPr>
      <w:r>
        <w:rPr>
          <w:rFonts w:ascii="Amiri" w:hAnsi="Amiri" w:eastAsia="Amiri" w:cs="Amiri"/>
          <w:color w:val="111111"/>
          <w:sz w:val="28"/>
          <w:sz w:val="28"/>
          <w:szCs w:val="28"/>
          <w:rtl w:val="true"/>
          <w:lang w:bidi="ar-SA"/>
        </w:rPr>
        <w:t xml:space="preserve">إن أهل مكّة لا يرثون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إن أهل مكّة يذبحون البقرة في اللبب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أهل النّار لمّا على الزقوم والضريع في بطونهم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إن أهل النّار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لنا لا نرى رجالاً كنا نعدهم من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إن أهل النّار يموتون عطاشى، ويدخلون قبورهم عطاشی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أول كفرٍ كفر بالله، حيث خلق الله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أول من يبايع القائم عليه السلام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إن أول من يكر إلى الدنيا الحسين بن على اله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قريش قال الرسول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سبقت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إن بعضهم أولى بالميراث من بعض لإن أقربهم إليه رحماً أولى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إن بكة موضع البيت وأن مكّة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بكة موضع البيت، وإن مكّة جميع ما اكتنفه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 بني إسرائيل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إن بني يعقوب بعد ما صنعوا بيوسف علیه السلام أذنبوا، فكانوا 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أن تستثني، ثم ذكرت بعد، فاستثن حين 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أن تقول إلّا من بعد الأربعين، فللعبد الاستثناء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إن التوبة مطهرة من دنس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إن جبرئيل علیه السلام أتى بالبراق إلى النبيّ صلی الله علیه وآله وسلم وكان اصغر من البغل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إن جبرئيل احتمل رسول الله صلی الله علیه وآله وسلم حتّى انتهى به إلى مكان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إن جبرئيل الروح الأمين نزل على رسول الله صلى الله عليه وسلم 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إن جبرئيل علیه السلام لمّا أتى لوطاً علیه السلام في هلاك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أن جعل فيهم أئمة من أطاعهم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إن جعلتها فيهم جميعاً، وإن جعلتها لواحدٍ أجزاً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إن الجن كانوا في الأرض قبلنا، فبعث الله إليهم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إن الحسين بن علي علیهما السلام متع امرأةً طلقها 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إن الحكم بن عتيبة وسلمة وكثير النّواء، وأبا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 الحكم حكمان حكم الله، وحكم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إن الحنيفية هي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حبيباً وأبا ياسر ابني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الخطيئة لا تكفر الخطيئة، ولكن الحسنة تكفر الخطيئة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إن الخنازير من قوم عيسى علیه السلام سألوا نزول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إن الخير والشر خلقان من خلق الله له فيهما المشيئة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إن الدين قبل الوصية، ثم الوصية على أثر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إن ذا القرنين عمل صندوقاً من قوارير ، ثم حمل في مسيره ماشاء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ذا القرنين كان رجلاً صالحاً طويت له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 ذا القرنين لم يكن نبياً ولا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إن ذا القرنين لم يكن نبياً، ولكن كان عبداً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 ذا القرنين لمّا انتهى إلى السد جاوزه فدخل 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ذكريا لمّا دعا ربّه أن يهب 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ذلك الكتاب كتاب يمحو الله فيه ما يشاء ويثبت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صلى الله عليه إن ذلك لم يُعن به النبيّ صلی الله علیه وآله وسلم ، إنما عني به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أن رأس المهدي يُهدى إلى عيسى بن موسى على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أن رجلا أتى عبدالله بن الحسن، وهو بالسبالة فسأله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 رجلاً أخذ ثعلباً وهو محرم فجعل يقدّم النار إلى أنف الثعلب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أن رجلاً دخل على رسول الله صلی الله علیه وآله وسلم يوم غنيمة 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إن رجلاً من بني إسرائيل سألني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خلق قبل أم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إن رجلاً من بني إسرائيل قتل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أحد الوالدين، وعلى علیه السلام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لا أدري أن رجالاً على المنابر يردّون الناس ضلالاً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بعث أبا بكر مع براءة إلى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بعث علياً في عشرة استجابوا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سأل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مهلك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سأل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مهلك قوم لوط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رسول الله صلی الله علیه وآله وسلم ما سُئل فيها النجاة غداً؟ فقال النجاة أن لا تخادعوا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صلّى العشاء الآخرة، وصلى الفجر في الليلة التي أسري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إن رسول الله صلى الله عليه وآله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الدين بعمر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لقد رأى رجالاً من نار على منابر من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 xml:space="preserve">إن رسول الله صلى الله عليه وسلم قد كان لقي من قومه بلاءً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إن رسول الله صلى الله عليه وسلم كان يدعو أصحابه، فمن أراد به خيراً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كسرت ،رباعيته، وإن الناس ولوا مصعدين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لمّا أسري به رفعه جبرئيل باصبعه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لمّا قبض صار الناس كلهم أهل جاهلية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لمّا نزل قديداً قال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سألت ربي أن يوالي بيني وبينك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w:t>
      </w:r>
    </w:p>
    <w:p>
      <w:pPr>
        <w:pStyle w:val="BookText"/>
        <w:rPr/>
      </w:pPr>
      <w:r>
        <w:rPr>
          <w:rFonts w:ascii="Amiri" w:hAnsi="Amiri" w:eastAsia="Amiri" w:cs="Amiri"/>
          <w:color w:val="111111"/>
          <w:sz w:val="28"/>
          <w:sz w:val="28"/>
          <w:szCs w:val="28"/>
          <w:rtl w:val="true"/>
          <w:lang w:bidi="ar-SA"/>
        </w:rPr>
        <w:t xml:space="preserve">إن رسول الله صلى الله عليه وآله و سلم نام فرأى أن بني أمية يصعدون المنابر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إن رسول الله صلی الله علیه وآله وسلم نزل به ضيقة، فاستسلف من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إن الزبير اخترط سيفه يوم قبض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إن سارة قالت لإبراهيم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كبرت فلو دعوت الله أن يرزقك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إن السحت ثمن الميتة وثمن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أن سل فلاناً أن يشير علي ويتخير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إن السماء والأرض وما فيهما من خلق مخلوق في جوف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إن سورة الأنعام نزلت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إن الشطرنج والنرد وأربعة عشر، وكل ماقومر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 الشياطين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ذروة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إن الشيطان ليأتي الرجل من أوليائنا، فيأتيه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إن صلة الرحم تزكي الأعمال وتنمي الأموال وتيسر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إن طاعة الله خدمته في الأرض، فليس شيء من خدمته تعدل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إن ظاهرها الحمد، وباطنها ولد الولد، والسابع منها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إن العبد المؤمن حين يخرج من بيته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عبدالله بن عجلان قال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عليّاً علیه السلام أقبل على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في كتاب الله أرجى عندكم؟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أن عليّاً علیه السلام خالف القوم في المسح على الخفين على عهد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أن عليّاً علیه السلام سُئل عن أكل لحم الفيل والدب والقرد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أن عليّاً علیه السلام قال في رجل نذر أن يصوم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خمسة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إن عليّاً علیه السلام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ألا أخبرك بما نزل في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إن عليّاً علیه السلام كان بمنزلة صاحب سليمان وصاحب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أن عليّاً علیه السلام كان يضرب بالسوط وبثلثه وبنصفه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أن عليّاً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الربائب عليكم حرام مع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إن عليّاً علیه السلام لما غمض رسول الله صلى الله عليه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أن عليّاً علیه السلام مر على قاض،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أن عليّاً علیه السلام ناوله قبضةً من تراب فرمى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إن عليّ بن أبي طالب علیه السلام مرّ بقوم فسلم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إن عليّ بن الحسين صلوات الله عليه كان في المسجد الحرام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إن عمار بن ياسر أتى النبيّ صلى الله عليه وآله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أجنبت وليس معي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إن العمرة واجبة بمنزلة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العمرة واجبة على الخلق بمنزلة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إن عهد نبي الله صار عند علي بن الحسين علیه السلام ، ثم صار عند محمّد بن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إن فاطمة صلوات الله عليها انطلقت إلى أبي بكر فطلبت ميراثها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إن فاطمة علیها السلام ضمنت العليّ علیه السلام عمل البيت والعجين والخبز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إن فرعون بنى سبع مدائن يتحصن فيها من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أن الفريضة كانت تنزل، ثم تنزل الفريضة الأخرى، فكانت الولاية آخر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إن فيكم من يقاتل على تأويل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إن فيما ناجى الله موسى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السامري صنع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إن في الإمام آية للمتوسمين، وهو السبيل المقيم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في جهنم لوادياً يقال له سعير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في الزرع حقين حق تؤخذ به، وحق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 في الفطر تكبيراً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 في الفطر لتكبيراً، ولكنه 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إن في القرآن ما مضى وما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أن في كتاب علي علیه السلام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علمتم من الجوارح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الكلاب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إن الفيء والأنفال ما كان من أرض لم يكن فيها هراقة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إن قابيل ابن آدم معلق بقرونه في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القرآن زاجر وآمر، يأمر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إن القرآن فيه محكم ومتشابه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القرآن له ظهر وبطن، فجميع ما حرّم في الكتاب هو في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القرآن محكم ومتشابه، فأما المحكم فنؤمن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إن القرآن نزل على سبعة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أن قريشاً اجتمعت فخرج من كل بطن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إن قريشاً كانت تفيض من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إن القلب ينقلب من لدن موضعه إلى حنجرته ما لم يصب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أن قنبراً مولى أمير المؤمنين علیه السلام أدخل على الحجاج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إن قوماً كانوا في بني إسرائيل، يؤتى لهم من طعامهم حتى جعلوا منه تماثيل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 كان بالبلد صلى ركعتين عند مقام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 كان سمّى لها مهراً، فلها 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إن كان قتله لا يمانه فلا توبة له، وإن كان قتله 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إن كان مملوكاً فليفرق بينهما إذا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إن كان يليط حياضها ، ويقوم على هنائها ويرد شاردها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إن الكفار والمشركين يعيرون أهل التوحيد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إن كلّ شيءٍ في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كنتم تريدون أن تكونوا معنا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لأهل التقوى علامات يعرفون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إن لكل كلباً يبغي الشر فاجتنبوه، يكفكم الله بغيركم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424:1</w:t>
      </w:r>
    </w:p>
    <w:p>
      <w:pPr>
        <w:pStyle w:val="BookText"/>
        <w:rPr/>
      </w:pPr>
      <w:r>
        <w:rPr>
          <w:rFonts w:ascii="Amiri" w:hAnsi="Amiri" w:eastAsia="Amiri" w:cs="Amiri"/>
          <w:color w:val="111111"/>
          <w:sz w:val="28"/>
          <w:sz w:val="28"/>
          <w:szCs w:val="28"/>
          <w:rtl w:val="true"/>
          <w:lang w:bidi="ar-SA"/>
        </w:rPr>
        <w:t xml:space="preserve">إن للصلاة ،وقتاً، والأمر فيه واسع، يقدّم مرة ويؤخر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إن للقائم منا غيبة يطول أمدها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 للقلب تلجلجاً في الجوف يطلب الحق فاذا أصابه اطمأن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إن الله شاهداً في أرضه وإن أعمال العباد تعرض على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إن متعة المطلقة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أن المراد بهذه الآية ؟ جميع ذرية النبيّ علیه السلام وأن الظالم لنفسه هو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إن المرء ليصل رحمه وما بقي من عمره إلّا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إن مقامي بين أظهركم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إن الملائكة الذين نصر وا محمّداً صلی الله علیه وآله وسلم يوم بدر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إن الملائكة كانوا يحسبون أن ابليس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إن الملائكة كانوا ينزلون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الملك ينزل الصحيفة أول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أن مما استحقت به الإمامة التطهير، والطهارة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إن موسى بن عمران علیه السلام لمّا سأل ربه النظر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أن موسى علیه السلام سأل ربه أن يجمع بينه وبين أبيه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إن موسى صعد المنبر، وكان منبره ثلاث مراق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إن موسى علیه السلام لما خرج وافداً إلى ربه واعدهم ثلاثين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إن موسى وهارون حين دخلا على فرعون لم يكن في جلسائه يومئذ ولد سفاح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1562</w:t>
      </w:r>
    </w:p>
    <w:p>
      <w:pPr>
        <w:pStyle w:val="BookText"/>
        <w:rPr/>
      </w:pPr>
      <w:r>
        <w:rPr>
          <w:rFonts w:ascii="Amiri" w:hAnsi="Amiri" w:eastAsia="Amiri" w:cs="Amiri"/>
          <w:color w:val="111111"/>
          <w:sz w:val="28"/>
          <w:sz w:val="28"/>
          <w:szCs w:val="28"/>
          <w:rtl w:val="true"/>
          <w:lang w:bidi="ar-SA"/>
        </w:rPr>
        <w:t xml:space="preserve">إن الميت إذا أخرج من بيته شيعته الملائكة إلى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إن المؤمن إذا لقي أخاء وتصافحا، لم تزل الذنوب تتحات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إن المؤمن شهيد وقرأ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امنوا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أن النّار أحاطت بموسى علیه السلام لئلا يهرب لهول ما رأى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النّار أحاطت به حتّى لا يهرب لهول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النّاس يوشكون أن ينقطع بهم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النبيذ ليست بمنزلة الخمر، إن الله حرم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أن النبيّ صلی الله علیه وآله وسلم اجتمعا عنده وابنتيهما، فتكلموا في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أن النبيّ صلی الله علیه وآله وسلم حين بعثه ببراءة،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إني لست بلسن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إن النبيّ صلی الله علیه وآله وسلم لا خلا في يوم لعائشة مع جاريته أم إبراهيم مارية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إن النبيّ صلى الله عليه وسلم قال لابن عبد الله 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أن نجدة الحروري كتب إلى ابن عباس يسأله عن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أن نجدة الحروري كتب إلى ابن عباس يسأله عن سبي الذراري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104:3</w:t>
      </w:r>
    </w:p>
    <w:p>
      <w:pPr>
        <w:pStyle w:val="BookText"/>
        <w:rPr/>
      </w:pPr>
      <w:r>
        <w:rPr>
          <w:rFonts w:ascii="Amiri" w:hAnsi="Amiri" w:eastAsia="Amiri" w:cs="Amiri"/>
          <w:color w:val="111111"/>
          <w:sz w:val="28"/>
          <w:sz w:val="28"/>
          <w:szCs w:val="28"/>
          <w:rtl w:val="true"/>
          <w:lang w:bidi="ar-SA"/>
        </w:rPr>
        <w:t xml:space="preserve">إن نجدة الحروري كتب إلى ابن عباس يسأله عن موضع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إن نجدة الحروري كتب إلى ابن عباس يسأله عن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إن نمرود أراد أن ينظر إلى مُلك السماء، فأخذ نسوراً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أن نوحاً علیه السلام حمل الكلب في السفينة، ولم يحمل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إن هذا الذي تسألوني عنه لم يأتِ أوانُه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أن هؤلاء القوم سنح لهم شيطان، اغترهم بالشبهة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أن الوحيد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إن يعقوب علیه السلام أتى ملكاً بناحيتهم يسأله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إن يعقوب قال ليوسف علیه السلام حيث التقيا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يا بني كيف صُنع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إن يعقوب علیه السلام و وجد ريح قميص يوسف من مسيرة عشرة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إن اليهود أمروا بالامساك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إن يوسف علیه السلام أتاه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يوسف إن رب العالمين يقرؤك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إن يوسف خطب امرأة جميلة في زمانه، فردت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إن يوسف لمّا حل سراويله رأى مثال يعقوب عاضاً على 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إن يوسف النبيّ صلى الله عليه وآله و سلم قال له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إن يونس علیه السلام لمّا آذاه قومه دعا الله عليهم، فأصبحوا أول يوم ووجوههم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يونس علیه السلام لمّا أمره الله بما أمره، فأعلم ،قومه، فأظلهم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أقضي في ذا قل لها فلتأكل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إنا أهل بيت لم يزل الله يبعث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أنا خير شريك، من أشرك بي في عمله لن أقبله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أنا خير شريك من عمل لي ولغيري فهو لمن عمل له 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أنا عبدالله اسمى أحمد، وأنا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إنا لا نسمّي الرجال بأسمائهم، ولكن رسول الله صلى الله عليه وآله و سلم رأى قوماً على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أنا المنذر وأنت الهادي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أنا المنذر وعلىّ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أنا المنذر، وفي كل زمان إمام منا يهديهم إلى ما جاء به نبيّ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أنا يعسوب المؤمنين، وأنا أوّل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الأنبياء على خمسة أنواع، منهم من يسمع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أنت الثواب، وأنصارك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أنتم أحق النّاس بالورع، عودوا المرضى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أنتم والله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أنتم والله على دين الله،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أنتم والله من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أنتم ،والله هم 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على ولاية على إلا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أنزل الله هذه الآية في التطوع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أنزلت في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أنزلت في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ينفقون أموالهم ابتغاء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أنزلت في القائم علیه السلام إذا خرج باليهود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انطلق بنا إلى حائط لنا، فدعا بحمارٍ وبغل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انظر في القرآن، فما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يا عامر 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انظر في القرآن 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ما أصبت به فعد به على إخوانك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انظروا إذا كانت بعدي فتنة وهي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الأنفال ما لم يُوجف عليه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الأنفال وسورة براءة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أنفة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إنك لتسأل عن كلام القَدَر وما هو من ديني ولا دين آبائي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إنّكم أخذ تم هذا الأمر من جذوه يعني من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إنما أبتلي يعقوب بيوسف أنه ذبح كبشاً سميناً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إنما أحدكم حين تبلغ نفسه هاهنا فينزل عليه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إنما أراد وأستاههم، إن الله كريم يكني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إنما أمة محمّد من الأمم، فمن مات فقد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056</w:t>
      </w:r>
    </w:p>
    <w:p>
      <w:pPr>
        <w:pStyle w:val="BookText"/>
        <w:rPr/>
      </w:pPr>
      <w:r>
        <w:rPr>
          <w:rFonts w:ascii="Amiri" w:hAnsi="Amiri" w:eastAsia="Amiri" w:cs="Amiri"/>
          <w:color w:val="111111"/>
          <w:sz w:val="28"/>
          <w:sz w:val="28"/>
          <w:szCs w:val="28"/>
          <w:rtl w:val="true"/>
          <w:lang w:bidi="ar-SA"/>
        </w:rPr>
        <w:t xml:space="preserve">إنما أنزلت هذه الآية على محمّد صلى الله عليه وآله و سلم فيه وفي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إنما الخطأ أن يريد شيئاً فيصيب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إنما خلد أهل النار في النّار، لأن نياتهم كانت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إنما ذلك الحبوب وأشباهه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إنما سمي نوح عبداً شكوراً، لأنه كان يقول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إنما الشفاء في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إنما الشك فيما لا يعرف فإذا جاء اليقين فلا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إنما شيعتنا من تابعنا ولم يخالفنا، فإذا خفنا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إنما عنى الله بهذا إذا سمعت الرجل يجحد الحق ويكذّب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إنما عنى بذلك الأئمة علیهم السلام، بهم عقد الله أيمانكم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إنما عنى بذلك ما جاوز ألفي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إنما عنى به التي حرم عليه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إنما عنى بها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إنما عنى الطعام، وقال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لذو جوعات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عنى وجوبها على المؤمنين ولم يعن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278</w:t>
      </w:r>
    </w:p>
    <w:p>
      <w:pPr>
        <w:pStyle w:val="BookText"/>
        <w:rPr/>
      </w:pPr>
      <w:r>
        <w:rPr>
          <w:rFonts w:ascii="Amiri" w:hAnsi="Amiri" w:eastAsia="Amiri" w:cs="Amiri"/>
          <w:color w:val="111111"/>
          <w:sz w:val="28"/>
          <w:sz w:val="28"/>
          <w:szCs w:val="28"/>
          <w:rtl w:val="true"/>
          <w:lang w:bidi="ar-SA"/>
        </w:rPr>
        <w:t xml:space="preserve">إنما في لغة طبئ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الألف، يعني ابن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إنما كان طالباً لربه ولم يبلغ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إنما كان لبث آدم وحواء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إنما مثل عليّ علیه السلام ومثلنا من بعده من هذه الأمة، كمثل موسى النبيّ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إنما هي طاعة الإمام، وطلبوا القتال، فلما كُتب عليهم القتال مع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إنما هى القلوب مرة يصعب عليها الأمر، ومرة يسهل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222:1</w:t>
      </w:r>
    </w:p>
    <w:p>
      <w:pPr>
        <w:pStyle w:val="BookText"/>
        <w:rPr/>
      </w:pPr>
      <w:r>
        <w:rPr>
          <w:rFonts w:ascii="Amiri" w:hAnsi="Amiri" w:eastAsia="Amiri" w:cs="Amiri"/>
          <w:color w:val="111111"/>
          <w:sz w:val="28"/>
          <w:sz w:val="28"/>
          <w:szCs w:val="28"/>
          <w:rtl w:val="true"/>
          <w:lang w:bidi="ar-SA"/>
        </w:rPr>
        <w:t xml:space="preserve">إنما يعني وجوبها على المؤمنين، ولو كان كما يقولون إذاً لهلك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أنه إذا كان يوم القيامة يدعى كلّ بإمامه الذي مات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أنه إذا كان يوم القيامة يؤتى بابليس في سبعين 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إنه بمنزلة الرجل يكون في الابل فيزجرها هاي هاي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أنه سمع أمير المؤمنين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الذي أرسل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أنه قال علیه السلام لقهرمانه، ووجد قد جذ نخلاً له من آخر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أنه كاف يكره أن يصرم النخل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إنه كان على الصفا والمروة 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أنه كان في يوم الأربعاء في آخر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أنه كان من حديث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أنه كان يشتري الكساء الخز بخمسين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أنه كان ينهى عن الجوز الذي يجيء به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إنه لم يكن بنبي ولا ملك، ولم يكن قرناه ذهباً ولا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إنه لم ينس وكيف ينسى وهو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أنه لمّا قال النبيّ صلى الله عليه وآله و سلم لعلىّ علیه السلام ما قال، وأقامه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 xml:space="preserve">أنه لمّا كان من أمر موسى الله الذي كان أعطي مكتلاً فيه 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إنه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لن يغضب الله شيء كغضب الطلح والسدر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ليس شيء إلا وقد وكل به ملك غير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إنّه نازل في قباب من ،نور، حين ينزل بظهر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إنه نسى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إنه وجد في حجر من حجرات البيت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إنه ولدت لها جارية، فولدت غلاماً، وكان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إنها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أنّهم غزوا معه، فأحل لهم المتعة ولم يحرمها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إنهم سرقوا يوسف علیه السلام من أبيه، ألا ترى أنه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w:t>
      </w:r>
    </w:p>
    <w:p>
      <w:pPr>
        <w:pStyle w:val="BookText"/>
        <w:rPr/>
      </w:pPr>
      <w:r>
        <w:rPr>
          <w:rFonts w:ascii="Amiri" w:hAnsi="Amiri" w:eastAsia="Amiri" w:cs="Amiri"/>
          <w:color w:val="111111"/>
          <w:sz w:val="28"/>
          <w:sz w:val="28"/>
          <w:szCs w:val="28"/>
          <w:rtl w:val="true"/>
          <w:lang w:bidi="ar-SA"/>
        </w:rPr>
        <w:t xml:space="preserve">انهم لما أصبحوا قالوا انطلقوا بنا حتى ننظر ما حال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إنهم يستطيعون، وقد كان في علم الله أنه لو كان عرضاً قريباً وسفراً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إني أردت أن أستبضع فلاناً بضاعة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إني استوهب من ربي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إني أعطيت الدنيا بين عبادي قيضاً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إني سائلكما عن أمر، وأنا أعلم به منكما فلا تكتماني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إني لأرجو أن يكون زرارة ممن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يخرج من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إني لأستحبي من ربي أن لا أدع له يداً يأكل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إني لأطوف بالبيت مع أبي، إذ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إني لأعلم خبر السماء وخبر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إنى لواقف يوم صفين، إذ نظرت إلى العباس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أو لم تُنهوا عن كثرة المسائل؟ فأبيتم أن تنتهوا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أو ليس تعلم أن انتظار الفرج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أو ما سمعت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الابل أثنين ومن البقر أثنين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أوحى الله إلى إبراهيم علیه السلام أنه سيولد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أوحى الله تعالى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واهب لك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أوفوا بولاية علىّ فرضاً من الله أو في لكم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أوّل بقعة عُبد الله عليها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أوّل شيء نزل من السماء إلى الأرض فهو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الأول والثاني وأبو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يعلم الله ما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والله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أولئك أهل الكتاب كفروا بربهم، وابتدعوا في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 xml:space="preserve">أولئك علي بن أبي طالب والحسن والحسين وعلي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أولئك قريش،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أولى الناس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أولئك قوم مذنبون يحدثون في إيمانهم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أولئك كانوا قوماً بين عيسى ومحمّد، ينتظرون مجيء محمّد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 xml:space="preserve">أولئك هم أهل حروراء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124:3</w:t>
      </w:r>
    </w:p>
    <w:p>
      <w:pPr>
        <w:pStyle w:val="BookText"/>
        <w:rPr/>
      </w:pPr>
      <w:r>
        <w:rPr>
          <w:rFonts w:ascii="Amiri" w:hAnsi="Amiri" w:eastAsia="Amiri" w:cs="Amiri"/>
          <w:color w:val="111111"/>
          <w:sz w:val="28"/>
          <w:sz w:val="28"/>
          <w:szCs w:val="28"/>
          <w:rtl w:val="true"/>
          <w:lang w:bidi="ar-SA"/>
        </w:rPr>
        <w:t>أي شيء السكينة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أي شيء السكينة عندكم؟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أي شيء عندك من 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أي شيءٍ يقول الناس في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رة ا برهان ربه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أي شيء يقول هذا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خلقها من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أي شيء يقولون في إتيان النساء في أعجازهن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أي كانوا يفتخرون بآبائهم، يقولون أبي الذي حمل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أي لا حرج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إي والله لقد كتبها لهم، ثم بدا له لا يدخلوها،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ابتدأ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إي والله ، وهل الدين إلّا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والخصومة، فإنّها تحبط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إيانا عنى، وعليّ علیه السلام أفضلنا وأولنا وخيرنا بعد النبيّ صلى الله عليه وآله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أيكون الحصيد إلا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أيما رجل آلى من امرأته، والإيلاء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أيما عبد أنعم الله عليه فعرفها بقلبه وفي رواية آخرى فأقر بها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أيما مسلم مات وترك ديناً، لم يكن في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إيمان أهل الكتاب، إنما هو بمحمّد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الإيمان عمل كله، والقول بعض ذلك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161:1</w:t>
      </w:r>
    </w:p>
    <w:p>
      <w:pPr>
        <w:pStyle w:val="BookText"/>
        <w:rPr/>
      </w:pPr>
      <w:r>
        <w:rPr>
          <w:rFonts w:ascii="Amiri" w:hAnsi="Amiri" w:eastAsia="Amiri" w:cs="Amiri"/>
          <w:color w:val="111111"/>
          <w:sz w:val="28"/>
          <w:sz w:val="28"/>
          <w:szCs w:val="28"/>
          <w:rtl w:val="true"/>
          <w:lang w:bidi="ar-SA"/>
        </w:rPr>
        <w:t xml:space="preserve">أيمنعه ذلك من الصلاة لوقتها، أو من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أين أصحاب الأعراف ؟ أين المرجون لأمر الله ؟ أين الذين خلطوا عملاً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أين أنتم أنسيتم من كتاب الله وقد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أيها النّاس إن الله أمر موسى وهارون علیهما السلام أن يبنيا لقومهما بمصر بيوتاً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أيها الناس، إنكم في زمان 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أيها النّاس والله ما قاتلت هؤلاء بالأمس إلا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بآلاء الله، يعني نعمه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بأبي وأمي ونفسي وقومي وعترتي عجب للعرب كيف لا تحملنا على رؤوسهما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334:1</w:t>
      </w:r>
    </w:p>
    <w:p>
      <w:pPr>
        <w:pStyle w:val="BookText"/>
        <w:rPr/>
      </w:pPr>
      <w:r>
        <w:rPr>
          <w:rFonts w:ascii="IRNazanin" w:hAnsi="IRNazanin" w:eastAsia="IRNazanin"/>
          <w:color w:val="111111"/>
          <w:sz w:val="28"/>
          <w:sz w:val="28"/>
          <w:szCs w:val="28"/>
          <w:rtl w:val="true"/>
          <w:lang w:bidi="fa-IR"/>
        </w:rPr>
        <w:t xml:space="preserve">البأس الشديد علي علیه السلام وهو من لدن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الباغي الخارج على الإمام والعادي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الباغي الظالم، والعادي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الباغي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الصيد والعادي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بالزيادة بالإيمان تفاضل المؤمنون بالدرجات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بالقتل والموت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بالمدينة حين ظهرت الدعوة وقوى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عنها يعني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بأمر الله ثم قال ما من عبد إلا ومعه ملكان يحفظانه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الباء بهاء الله، والسين سناء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البحيرة إذا ولدت وولد ولدها بجرت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بذل الرجل ماله ويقعد ليس 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بر الوالدين وصلة الرحم يهون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برده إلى أهله، قال ذلك بأن الله يقول إن الذين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البرهان محمّد عليه وآله السلام والنور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بسم الله اللهم اردده علينا، فأتيته وسلمت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بسم الله الرحمن الرحيم، أبقاك الله طويلاً، وأعاذك من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بضم الياء يُمطرون،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قوله وأنزلنا من المعصرات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بطون الأودية ورؤوس الجبال والآجام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بعث الله الرسل إلى الخلق وهم في أصلاب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بعث رسول الله صلى الله عليه وآله و سلم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بعث عبدالملك بن مروان إلى عامل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بعث عيسى علیه السلام رسولين من الحواريين إلى مدينة أنطاكية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بعد آدم وبعد نوح ضلالاً، فبدا الله فبعث النبيين مبشرين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بعد كتاب الله تسألني؟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امنوا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بعشر ذي الحجة ناقصة حتى انتهى إلى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البكاءون خمسة آدم ويعقوب ويوسف وفاطمة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بل ردهم الله حتّى سكنوا الدور، وأكلوا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بل هي على الخفض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هي محرمة،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موضع هي محرمة بكتاب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بلغنا أن ذلك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بلغه أن أناساً ينزعون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البلهاء في خدرها والخادم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فتصلي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ظهر عليه القوم ، وكيف لم يدفعهم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بلى، من كان يلي شيئاً لليتامى، وهو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بلى، والله ، إن له من الأمر شيئاً وشيئاً وشيئاً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بما عندنا من الحلال والحرام، وبما ضيعوا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بمحمد صلى الله عليه وآله و سلم تطمئن القلوب، وهو ذكر الله وحجابه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بني الإسلام على خمسه أشياء على الصلاة 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البهيمة هاهنا الولي، والأنعام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بياض النهار من سواد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بینا رسول الله صلى الله عليه وآله و سلم جالس في أهل بيته،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بینا رسول الله صلى الله عليه وآله و سلم جالس في بيته، وعنده نفر من اليهود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بينا رسول الله صلى الله عليه وآله و سلم في مسير له إذ رأى سواداً من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بينا نحن في مجلس لنا وأخي زيد بن أرقم يحدثنا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بينما أمير المؤمنين المجالس في مسجد الكوفة قد أحتى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بينما حمزة بن عبد المطلب وأصحاب له على شراب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بينما رسول الله صلى الله عليه وآله و سلم جالس ذات يوم، إذ دخلت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بينما العالم يمشي مع موسى علیه السلام إذا هم بغلام يلعب بالقلة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 xml:space="preserve">بينا موسى بن عمران علیه السلام يناجي ربه ويكلمه إذ رأى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بينهما موسى علیه السلام قاعد في ملأ من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البيوت الائمة، والأبواب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تأمر عبدك وتحته أمتك فيعتزلها حتى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التبتل أن تقلب كفيك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تبدل خبزةً بيضاء نقية، يأكل الناس 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تبدل خبزة نقية يأكل النّاس منها حتّى يُفرغ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تحسب عليهم السيئات، ولا تحسب لهم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تخرج إذا لم يكن عندك تمشي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تخرج من أموالهم قدر ما يكفيهم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تدرون من أولياء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تدري ما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ترك العمل الذي أقرّ به من ذلك أن يترك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ترك العمل حتى يدعه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تركوا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تريد أن ترووا علي، هو الذي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تزوجوا بالليل، فان الله جعله سكناً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تسبیح فاطمة من ذكر الله الكثير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تصدق بثمانين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تصدقت يوماً بدينار، فقال لى رسول الله صلى الله عليه وآله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صدقة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تصلون قبل أن تزول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التضرع رفع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تعتلج النطفتان في الرحم، فأيتهما كانت أكثر جاءت تشبهها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تعرض على رسول الله عليه وآله السلام أعمال أمته كل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تعرف هذا وأشباهه في كتاب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تعطي منه الضغث تقبض من السنبل قبضة والقبضة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تعطي منه المساكين الذين يحضرونك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تغرب الشمس في عين حامية في بحر دون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تفترق أمتي ثلاث فرق فرقة على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تفرقت أمة موسى على إحدى وسبعين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تفسيرها أمرنا أكابرها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تفسيرها علي علیه السلام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تفسيرها في الباطن أن لكل قرن من هذه الأمة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تفسيرها في الباطن أنه لم يؤت العلم إلا أناس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تفسيرها في الباطن لما جاءهم ما 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تفسيرها في الباطن يريد الله فانه شيء يريده ولم يفعله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تفسيرها ولا تجهر بولاية على ولا بما أكرمته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تفقهوا فإن من لم يتفقه منكم فإنه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تفكر ساعةٍ خير من عبادة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تقبض بيدك الضغث فتعطيه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تقبض بيدك الضغث، فسماه الله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يظهروه وما استطاعوا له نقباً إذا عملت بالتقية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التقية من دين الله، ولقد قال يوسف له أيتها العير إنكم لسارقون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التكبير في أيام التشريق في دبر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تكلمها وليس هذا بشيء، إنما هذا وأشباهه من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تلك قريش بدلوا نعمة الله كفراً، وكذبوا نبيهم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تمام النعمة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تنزل الكوفة؟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فترون قتلة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توفّي رجل من المنافقين، فأرسل رسول الله صلى الله عليه وسلم إلى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التيمم بالصعيد لمن لم يجد الماء، كمن توضأ من غدير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ثبتت المعرفة، ونسوا الموقف وسيذكرونه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الثقل من كل شيء، قال الحسين والثقل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بين المتراهنين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ثكلتك أمك، وكيف شككت في كتاب الله 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ثلاث يرجعن على صاحبهن النكث والبغي 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ثلاثة لا يكلمهم الله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ثلاثة لا ينظر الله إليهم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ثلاثة يشهدون على عثمان أنه كافر، وأنا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ثلاثة يظلهم الله يوم القيامة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ولا يتنا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ثمن الكلب الذي لا يصيد 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ثمن الكلب سحت والسحت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الثوب، والشيء الذي لم تسأله إياه أعطاك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ثوبين لكل رجل، والرقبة تعتق من المستضعفين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أبي بن خلف، فأخذ عظماً بالياً من حائط ففته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جاء أعرابي أحد بني عامر فسأل عن النبيّ صلى الله عليه وآله و سلم ، فلم يجده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جاء جبرئيل علیه السلام إلى يوسف 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دبر كل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جاء رجل إلى أبي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عباس يزعم أنه يعلم كل آية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جاء رجل إلى أمير المؤمنين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جاء رجل إلى النبيّ صلى الله عليه وآله و 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أخي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جاء العباس إلى أمير المؤمنين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 حتّى نبايع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جاء قوم إلى أمير المؤمنين علیه السلام بالكوفة،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يعقوب علیه السلام إلى نمرود في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جاءت امرأة نوح إليه وهو يعمل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جحد المدني، أنت تريد مصاب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جرت في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جزء من سبعة،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جزء من عشرة، كانت الجبال عشرة، وكان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جعل فيهم ما إذا سألهم أجابوه، يعني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جعلت فداك، إن الناس يزعمون أن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جعلها الله لدينهم ومعايشهم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الجماع، جوابه لسائل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جمعت الصلوات كلّهن، ودلوك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الجنين في بطن أمه، إذا أشعر وأوبر فذكاة أمه ذكاته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الجهر بالسوء من القول أن يذكر الرجل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الجهر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والمخافتة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تسمع أذناك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لا يملق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أول صلاة صلاها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حافظوا على الصلوات والصلاة الوسطى وصلاة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الحبّ ما أحبه،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مانأى عن الحق فلم يقبله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الحبّ المؤمن، وذلك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وألقيت عليك محبة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الحبل من الله كتاب الله والحبل من الناس هو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 xml:space="preserve">الحبة فاطمة صلى الله عليها، والسبع سنابع سبعة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حتى يعرفهم ما يُرضيه وما يُسخطه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بعرفة وبجمع ورمي الجمار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وجمع ورمي الجمار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الحج الأكبر يوم النحر، ويحتج بقول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فسيحوا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الحج جميع المناسك، والعمرة لا يجاوز بها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حج عمر أول سنة حج وهو خليفة، فحج تلك السنة المهاجرون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حججت أنا وسلمان الفارسي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حدثني أبي أن الله تعالى قبض قبضة من تراب التربة التي خلق منها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الحرث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حرم على بني إسرائيل كل ذي ظفر والشحوم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حرم من الضأن ومن المعز الجبلية، وأحل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حزن سبعين ثكلى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حسبك كل شيء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الحسنة التي عنى الله ولا يتنا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حُشر عليهم الصيد من كل مكان حتّى دنا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حشر الرسول الله صلى الله عليه وسلم الوحوش حتى نالتها أيديهم ورماحهم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الحفدة بنو البنت ونحن حفدة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حفظ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حفوف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حق جعله الله في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حق على الله أن يجعل ولينا رفيقاً للنبيين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حقه يوم حصاده عليك واجب، وليس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حقيق على الله تعالى أن لا يُدخل الجنة من كان في قلبه مثقال 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الحكام القضاة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الحمد الله، نافع عبد آل عمر، كان في بيت حفصة فيأتيه النّاس وفوداً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حيث شاء نساؤكم حرث لكم فأتوا حرثكم 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حيث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أبو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رسول الله صلى الله عليه وسلم بين أظهرهم ثم عموا وصموا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يبلغ أشده،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حين يطلع الدم من الحيضة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الخال والخالة يرثان إذا لم يكن معهم أحد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خالف إبراهيم علیه السلام قومه، وعاب آلهتهم حتّى أدخل على نمرود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ختم على الأفواه فلا تكلم، فتكلمت 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خذوا جننكم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عدو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خرج أصحاب الكهف على غير معرفة ولا ميعاد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خرج رسول الله حين حج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خرج عبدالله بن عمرو بن العاص من عند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خروج القائم علیه السلام ، وأذان دعوته إلى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الخسف والله عند الحوض بالفاسقين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خشي إن أدرك الغلام أن يدعو أبويه إلى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الخضر وذو القرنين كانا عالمين ولم يكونا 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الخطأ أن تعمده ولا تريد قتله بما لا يقتل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خطب رسول الله بالمدينة، فكان فيما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خطب على علیه السلام النّاس واخترط سيفه وقال لا يطوفن بالبيت 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خلتان لا أحب أن يشاركني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خلق آدم فنفخ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خلق أعظم من جبرئيل وميكائيل مع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خلق الله الخلق قسمين، فألق قسماً وأمك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 xml:space="preserve">خلق خلقاً وخلق روحاً، ثم أمر الملك فنفخ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خلق عظيم أعظم من جبرئيل وميكائيل، لم يكن مع أحدٍ ممن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كلّ شيءٍ منكباً غير الإنسان خلق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خلق من خلق الله والله يزيد في الخلق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خلقت حواء من جنب آدم وهو 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خلقت حواء من قصيرى جنب آدم علیه السلام والقصيرى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الضلع 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خلقهم للعبادة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الخمار وشبهه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الخمر من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والزبيب والحنطة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لخمس بعد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فناظرت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فس صلوات في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70:3</w:t>
      </w:r>
    </w:p>
    <w:p>
      <w:pPr>
        <w:pStyle w:val="BookText"/>
        <w:rPr/>
      </w:pPr>
      <w:r>
        <w:rPr>
          <w:rFonts w:ascii="IRNazanin" w:hAnsi="IRNazanin" w:eastAsia="IRNazanin"/>
          <w:color w:val="111111"/>
          <w:sz w:val="28"/>
          <w:sz w:val="28"/>
          <w:szCs w:val="28"/>
          <w:rtl w:val="true"/>
          <w:lang w:bidi="fa-IR"/>
        </w:rPr>
        <w:t xml:space="preserve">الخمس الله وللرسول، وهو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الخنازير على لسان داود والقردة على لسان عيسى بن مريم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دخل على أناس من أهل البصرة، فسألوني عن طلحة والزبير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دخل على علىه السلام رسول الله صلى الله عليه وسلم في مرضه، وقد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دخل في الاستثناء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دخل الكبائر في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دخل مروان بن الحكم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دخل نافع بن الأزرق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دخلت على أبي حنيفة وعنده كتب كادت تحول بيننا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الدخول في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الدرجة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دعها فهو إمامهما يوم القيامة، أما تسمع إلى الله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443:1</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عند 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دون المواقيت إلى مكة، فهم من حاضري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دین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الدين فيه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دية الأنف إذا استؤصل مائة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دية الخطأ إذا لم يرد الرجل مائة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الذي يسوف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حجة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ذاك صبر ليس فيه شكوى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ذروة الأمر وسنامه ومفتاحه، وباب الأنبياء، ورضا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ذرية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ذكر أن آدم علیه السلام لمّا أسكنه الله الجنّة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آدم، لا تقرب هذه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ذكر أهل مصر، وذكر قوم موسى علیه السلام 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أنت وربك فقاتلا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ذكر بني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غضبوا أشتد غضبهم حتى تقطر جلودهم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ذكر النعمة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الذكر والانثى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تغيض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كان دون التسعة فهو غيض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ذلك إذا حبس نفسه في أموالهم فلا يحترف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ذلك إلى الإمام، إن شاء قطع، وإن شاء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ذلك إلى الإمام يعمل فيه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ذلك جوع خاص وجوع عام، فأما بالشام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ذلك حين يقول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الناس بهذه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ذلك رجل يحبس نفسه على أموال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رسول الله صلى الله عليه وآله و سلم والإمام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ذلك علي بن أبي طالب علیه السلام، ثمّ سكت،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سكوته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ذلك على قدر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ذلك مثل موسى والرسل من بعده 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ذلك من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ذهب علىّ أمير المؤمنين علیه السلام ، فآجر نفسه على أن يستقي كل دلو بتمرة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ذو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والجار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ليس بينك وبينه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رأت فاطمة علیها السلام في النوم كأن الحسن والحسين علیهما السلام ذبحا أو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الربوة الكوفة، والقرار المسجد، والمعين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الثلج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بلاد 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الرجس من الأوثان الشطرنج، وقول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الرجل السلم للرجل حقاً على علیه السلام وشيعته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الرجل تكون في حجره اليتيمة فيمنعها من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الرجل يطلق، حتى إذا كادت أن يخلو أجلها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رحم الله عبداً تاب إلى الله قبل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رحم الله عبداً لم يرض من نفسه أن يكون إيليس نظيراً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رحم الله عمي الحسن علیه السلام، لقد عمد الحسن علیه السلام أربعين ألف 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الرحم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عليه وآله السلام، 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رزقنا الله وإياك،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كان لا يسأله أحد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أصلها ، وأمير المؤمنين علیه السلام فرعها، والأئمة من ذريتها أغصانها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405:2</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اتخذى من الجبال بيوتاً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من قريش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الله صلی الله علیه وآله وسلم لك كلف ما لم يكلف أحد أن يقاتل في سبيل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رضاض الألواح فيها العلم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رضوان الله، والتوسعة في المعيشة، وحسن الصحبة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رضوان الله والجنة في الآخرة، والسعة في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رفع عیسی بن مريم علیها السلام بمدرعة صوف من غزل مريم ومن نسيج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رفعت عن أمتي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أخطأوا وما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الرقبة المؤمنة التي ذكرها الله إذا عَقَلت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204:2</w:t>
      </w:r>
    </w:p>
    <w:p>
      <w:pPr>
        <w:pStyle w:val="BookText"/>
        <w:rPr/>
      </w:pPr>
      <w:r>
        <w:rPr>
          <w:rFonts w:ascii="Amiri" w:hAnsi="Amiri" w:eastAsia="Amiri" w:cs="Amiri"/>
          <w:color w:val="111111"/>
          <w:sz w:val="28"/>
          <w:sz w:val="28"/>
          <w:szCs w:val="28"/>
          <w:rtl w:val="true"/>
          <w:lang w:bidi="ar-SA"/>
        </w:rPr>
        <w:t xml:space="preserve">روح خلقها الله ، فنفخ في آدم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الروح والراحة والرحمة والنصرة، واليسر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ریح تخرج من الجنّة طيبة لها صورة كصورة وجه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زوالها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غسق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نصف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ساخ الجبل في البحر، فهو يهوي حتّى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سألت رسول الله صلی الله علیه وآله وسلم عن الجبائر تكون على الكسير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سألت عمّن أتى جاريته في دبرها، والمرأة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سبحان الله، الله أعدل من ذلك أن يجمع عليه عقوبة الدنيا وعقوبة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سبحان من يسبح له الرعد بحمده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سبعة أئمة والقائم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سبق الكتاب الخفين والخمار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سبيل الله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السجود على سبعة 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والركبتين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السجود، ووضع اليدين على الركبتين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وأجر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سخر له السحاب، وقربت له الأسباب وبسط له فى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سرقوا أكرم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سَفُلت سفّل الله بك، أما سمعت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الفاحشة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السكر من الكبائر، والحيف في الوصية من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 xml:space="preserve">سُئل أبى علیه السلام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قاتلوا المشركين كافة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سل تفقهاً، ولا تسأل تعنتاً، طعم الماء طعم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السلم هم آل محمّد علیهم السلام، أمر الله بالدخول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آل محمّد علیهم السلام، أمر الله بالدخول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سلوني عن كتاب الله، فإنه ليس من آية إلا وقد عرفت بليل نزلت أم بنهار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سلوني،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بنت الأخ من الرضاعة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سماء الله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السماوات والأرض وجميع ما خلق الله في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السماء فى الباطن رسول الله صلی الله علیه وآله وسلم والماء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سمع نوح علیه السلام صرير السفينة على الجودي فخاف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السمع والطاعة أبواب الجنّة، السامع المطيع لا 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سمعت أبا جعفر علیه السلام يحدث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طول سفينة نوح ألف 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سمعت أبا عبدالله يقرأ ما لا أحصى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سمعت عمار بن ياسر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لعلي بن أبي طالب علیه السلام سائل وهو راكع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سمعته مالا أحصي، وأنا أصلي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سموهم بأحسن 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عترة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السهام ثمانية، وكذلك قسمها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سهم الله ، وسهم للرسول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فلمن سهم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السواد الذي في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سيف و 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شأن إسماعيل، وما أخفى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الشجرة التي نهى الله آدم وزوجته أن يأكلا منها شجرة الحسد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شرك الشيطان ما كان من مال حرام فهو من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شرك طاعة،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شرك طاعة وليس بشرك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شرك طاعة وليس شرك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374:2</w:t>
      </w:r>
    </w:p>
    <w:p>
      <w:pPr>
        <w:pStyle w:val="BookText"/>
        <w:rPr/>
      </w:pPr>
      <w:r>
        <w:rPr>
          <w:rFonts w:ascii="Amiri" w:hAnsi="Amiri" w:eastAsia="Amiri" w:cs="Amiri"/>
          <w:color w:val="111111"/>
          <w:sz w:val="28"/>
          <w:sz w:val="28"/>
          <w:szCs w:val="28"/>
          <w:rtl w:val="true"/>
          <w:lang w:bidi="ar-SA"/>
        </w:rPr>
        <w:t xml:space="preserve">شرك لا يبلغ به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شرك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شرى على نفسه، لبس ثوب النبيّ صلی الله علیه وآله وسلم ثمّ نام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الشطرنج من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الشطرنج ميسر والنرد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الشطرنج والنرد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شكّاً إلى شكهم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شكا رجل إلى النبيّ صلی الله علیه وآله وسلم وجعاً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شكا موسى علیه السلام إلى ربه الجوع في ثلاثة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شهادة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تبارك وتعالى يشهد بها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الشوكة التي فيها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الشيخ الكبير، والذي به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الشيخ الكبير والذي يأخذه 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شيعها سبعون ألف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شيء جعله الله لصاحب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شيء فضله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موسى وذو القرنين كانا عالمين ولم يكونا 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الصبر الصوم، إذا نزلت بالرجل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الصبر هو الصوم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الصبغة معرفة أمير المؤمنين بالولاية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الصحة في بدنه، والقدرة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الصحيح يصلي قائماً وقعوداً، والمريض يصلّى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صدق الله قلت جعلت فداك كيف يتوضأ ؟ قال مرتين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الصدقات فى النبات والحيوان، والزكاة في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صدقتم صدقتم، ومن أحبنا جاء معنا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صدقوا، تبدل الأرض خبزة نقية في الموقف، يأكلون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الصراط الذي قال إبليس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لأقعدن لهم صراطك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الصرف النافلة، والعدل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صفوان، أي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صَلِّ فيها، فقد رأيتها وما أنظفها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صَلّ فيها، ما أنظفها، قد رأيتها وأنا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الوسطى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وقوموا الله قانتين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الرجل على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صلاة الظهر، وفيها فرض الله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الصلاة في السفر في السفينة والمحمل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صلاة الليل تكفر ما كان من ذنوب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صلاة المغرب في الخوف أن يجعل أصحابه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437:1</w:t>
      </w:r>
    </w:p>
    <w:p>
      <w:pPr>
        <w:pStyle w:val="BookText"/>
        <w:rPr/>
      </w:pPr>
      <w:r>
        <w:rPr>
          <w:rFonts w:ascii="Amiri" w:hAnsi="Amiri" w:eastAsia="Amiri" w:cs="Amiri"/>
          <w:color w:val="111111"/>
          <w:sz w:val="28"/>
          <w:sz w:val="28"/>
          <w:szCs w:val="28"/>
          <w:rtl w:val="true"/>
          <w:lang w:bidi="ar-SA"/>
        </w:rPr>
        <w:t xml:space="preserve">صلاة المؤمن بالليل تذهب بما عمل من ذنب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صلاة الوسطى هي الوسطى من صلاة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الصلوات رسول الله صلى الله عليه وسلم وأمير المؤمنين وفاطمة والحسن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صلى رجل إلى جنبي، فاستغفر لأبويه، وكانا ماتا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صم حين يصوم الناس، وأفطر حين يفطر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صنعت كما يصنع الحمار، إن رب الماء هو رب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صنعها في مائة سنة، ثم أمره أن يحمل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الطاس الذي يشرب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354:2</w:t>
      </w:r>
    </w:p>
    <w:p>
      <w:pPr>
        <w:pStyle w:val="BookText"/>
        <w:rPr/>
      </w:pPr>
      <w:r>
        <w:rPr>
          <w:rFonts w:ascii="Amiri" w:hAnsi="Amiri" w:eastAsia="Amiri" w:cs="Amiri"/>
          <w:color w:val="111111"/>
          <w:sz w:val="28"/>
          <w:sz w:val="28"/>
          <w:szCs w:val="28"/>
          <w:rtl w:val="true"/>
          <w:lang w:bidi="ar-SA"/>
        </w:rPr>
        <w:t>صوم ثلاثة أيام في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خميس من عشر وأربعاء 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صوم جزاء الصيد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صوم السفر والمرض، إن العامة اختلفت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صوم شعبان و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صوم شعبان وصوم شهر رمضان متتابعين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الصوم فوه لا يتلكم إلّا بالخير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صيام ثلاثة أيام في الحج، قبل التروية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صيام ثلاثة أيام في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صيام شهر الصبر، وثلاثة أيام في الشهر، يُذهب بلابل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صيام شهر الصبر وثلاثة أيام في كل شهر، يذهبن بلابل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صيام شهرين متتابعين من قتل خطأ لمن لم يجد العتق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الضغث من المكان بعد المكان تعطي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الضغث والاثنين، تعطي من حضرك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الضلال فما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ضمنت على ربي أن الصدقة لا تقع في يد العبد حتّى تقع في يد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الطاعة المفروضة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طوبى شجرة في الجنّة، أصلها في حجرة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طوبى هي شجرة تخرج من جنّة عدن غرسها ربنا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الطوفان والجراد والقمل والضفادع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وباطن فالظاهر الجدي وعليه تبنى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الظلم ثلاثة ظلم لا يغفره الله، وظلم يغفره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ظنت الرسل أن الشياطين تمثل لهم على صورة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ظهر القرآن الذين 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العارف منكم هذا الأمر، المنتظر له، المحتسب فيه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عاش حولين قلت فمن كان يومئذ الحجة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عافانا الله وإياك أحسن عافية، إنما شيعتنا من تابعنا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عبادة الأوثان وشرب الخمر وقتل النفس 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عبدي المؤمن إن خولته واعطيته ورزقته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عتق رقبة أو إطعام عشرة مساكين من أوسط ما تطعمون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لقي علي بن أبي طالب علیه السلام أنه 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عجباً لمن غفل عن الله، كيف يستبطئ الله في رزقه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العدس والحبوب وأشباه ذلك يعنى من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العدل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عدل الهدي ما بلغ يتصدق به فان لم يكن عنده فليصم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والإمام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والإحسان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العدل في قول أبي جعفر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عدة التي تحيض ويستقيم حيضها ثلاثة أقراء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عدوّ عليّ علیه السلام المخلدون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عذرني الله من طلحة والزبير، بايعاني طائعين غير مكرهين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عرض عليهم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عرضت لي إلى ربي حاجة فهجرت فيها إلى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عرفوه ثمّ أنكروه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عشرين من ذي الحجة ،والمحرم وصفر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العطش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العفو الوسط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العلم علمان، علم علمه ملائكته ورسله وأنبياءه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العلم علمان، فعلم عند الله مخزون لم يطلع عليه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على الذي أفطر القضاء،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أتموا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على الذي أفطر قضاء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أمير المؤمنين علیه السلام و أفضلهم، وهو ممن ينفق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عليّ باب هدى من تقدمه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عليّ بن أبي طالب علیه السلام حبل الله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علي بن أبي طالب علیه السلام خاصة، وإلا فلا أصابني شفاعة محمّد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 xml:space="preserve">علي بن أبي طالب علیه السلام والأوصياء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على جباههم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على قدر مال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عليّ علیه السلام ممن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علىّ علیه السلام ناول رسول الله صلی الله علیه وآله وسلم القبضة التي رمى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على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الذين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عليّ والله على دين إبراهيم ومنهاجه، وأنتم أولى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علىّ علیه السلام وزاد قال رسول الله صلی الله علیه وآله وسلم وعلىّ والأوصياء من بعدهما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عليكم النفر،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عليكم بالقرآن، فما وجدتم آية نجابها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عليه ،دم،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عليه عتق رقبة، وصوم شهرين متتابعين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عليه الكفارة ، فان عاد فهو ممن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فينتقم الله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العمائم، اعتمد رسول الله صلی الله علیه وآله وسلم لفسدلها من بين يديه ومن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العمد أن تعمده فتقتله بما بمثله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العمل الصالح المعرفة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عن المعاصي وصابروا على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عن ولاية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144:3</w:t>
      </w:r>
    </w:p>
    <w:p>
      <w:pPr>
        <w:pStyle w:val="BookText"/>
        <w:rPr/>
      </w:pPr>
      <w:r>
        <w:rPr>
          <w:rFonts w:ascii="Amiri" w:hAnsi="Amiri" w:eastAsia="Amiri" w:cs="Amiri"/>
          <w:color w:val="111111"/>
          <w:sz w:val="28"/>
          <w:sz w:val="28"/>
          <w:szCs w:val="28"/>
          <w:rtl w:val="true"/>
          <w:lang w:bidi="ar-SA"/>
        </w:rPr>
        <w:t xml:space="preserve">عنى الله والله بها قريشاً قاطبة الذين عادوا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412:2</w:t>
      </w:r>
    </w:p>
    <w:p>
      <w:pPr>
        <w:pStyle w:val="BookText"/>
        <w:rPr/>
      </w:pPr>
      <w:r>
        <w:rPr>
          <w:rFonts w:ascii="IRNazanin" w:hAnsi="IRNazanin" w:eastAsia="IRNazanin"/>
          <w:color w:val="111111"/>
          <w:sz w:val="28"/>
          <w:sz w:val="28"/>
          <w:szCs w:val="28"/>
          <w:rtl w:val="true"/>
          <w:lang w:bidi="fa-IR"/>
        </w:rPr>
        <w:t xml:space="preserve">عنی بذلك القمار، 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بذلك الرجل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388:1</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عنى بذلك عليّاً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عنى بذلك من خالفنا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العهود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عن الإمام، وأكل مال اليتيم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الغيبة أن تقول في أخيك ما هو فيه مما قد ستره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 وغير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حمل دون تسعة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فابرأ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يمضوا على ما مضى عليه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فات الناس الصلاة مع علي علیه السلام يوم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فات أمير المؤمنين علیه السلام والناس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في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فاتحة الكتاب يثنىً فيها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فاتقوا الله ولا تجتروا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فإذا ترك أمه أو أباه أو ابنه أو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فإذا جاءتك المرأة المسلمة فاحملها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فإذا حلق رأسه لم تسقط شعرة إلّا جعل الله له بها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فالنحل الأئمة والجبال العرب والشجر الموالي عتاقه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اباءكم وإخوانكم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الكفر في الباطن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آتاه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فامسح على كفيك من حيث موضع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فإن تاب فبأيّ شيءٍ يتوضاً؟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44:2</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تمام الحج والعمرة أن لا يرفت ولا يفسق ولا يجادل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رضيا وقلداهما الفرقة ففرقا، فهو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فإن كان يليط حوضها، ويقوم على هنائها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فان لم يجد فصيام ثلاثة أيام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السكينة إنما نزلت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فإنما يعني أنهم نسوا الله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فأولئك هم أولياؤنا من المؤمنين، ولذلك خلقهم من الطينة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فبلغ عن الله وعن رسوله صلی الله علیه و آله وسلم بعرفة والمزدلفة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فثم يود الخلق أنهم كانوا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فذلك يوم القيامة، وهو 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فرخص لي في الحلف لهم بالعتاق 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فرداً لا مثل لك في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فرض الله على المقيم خمس صلوات، وفرض على المسافر ركعتين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فرض الله الغسل على الوجه والذراعين، والمسح على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فريضة، جواب سائل عن السعي بين الصفا والمروة، فريضة هو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فسألت أخي علي بن محمّد علیهما السلام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كنت في شك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284:2</w:t>
      </w:r>
    </w:p>
    <w:p>
      <w:pPr>
        <w:pStyle w:val="BookText"/>
        <w:rPr/>
      </w:pPr>
      <w:r>
        <w:rPr>
          <w:rFonts w:ascii="Amiri" w:hAnsi="Amiri" w:eastAsia="Amiri" w:cs="Amiri"/>
          <w:color w:val="111111"/>
          <w:sz w:val="28"/>
          <w:sz w:val="28"/>
          <w:szCs w:val="28"/>
          <w:rtl w:val="true"/>
          <w:lang w:bidi="ar-SA"/>
        </w:rPr>
        <w:t>فسألت عن ذلك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فسَلى يا أُم هانئ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167:3</w:t>
      </w:r>
    </w:p>
    <w:p>
      <w:pPr>
        <w:pStyle w:val="BookText"/>
        <w:rPr/>
      </w:pPr>
      <w:r>
        <w:rPr>
          <w:rFonts w:ascii="IRNazanin" w:hAnsi="IRNazanin" w:eastAsia="IRNazanin"/>
          <w:color w:val="111111"/>
          <w:sz w:val="28"/>
          <w:sz w:val="28"/>
          <w:szCs w:val="28"/>
          <w:rtl w:val="true"/>
          <w:lang w:bidi="fa-IR"/>
        </w:rPr>
        <w:t xml:space="preserve">فضل الله رسوله ورحمته، ولاية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الفضل رسول الله عليه وآله السلام ورحمته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الفقير الذي يسأل والمسكين أجهد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فلان وفلان وفلان وأبو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فلان وفلان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ويهلك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النسل هم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فلما أخذتهم الصاعقة، ولم يذكر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فلما وقفوا عليها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 ولا نكذّب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ذلك الشرط بشيء من تزوج امرأة فلها ما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فليفرح شيعتنا هو خير مما أعطي عدونا من 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يقول فيه من قبلكم؟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ليس بمحارب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فمنهم من آمن ومنهم من جحد، ومنهم من أقر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فمنهم من لق الله شهيداً لرسله، ثم مرّ في صفتهم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فنزلت عليه الزكاة فلم يُسم الله من كلّ أربعين درهماً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الفهد مما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الفهد من الجوارح، والكلاب الكردية إذا علّمت فهي بمنزلة السلوقية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فهل أفتيته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فهو في عقبة بن عثمان، وسعد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فهو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الحكماء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آخر البقرة لمّا دعوا أجيبوا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يكلف الله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آخر شعبان، إن هذا الشهر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في أحد عشر ابناً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في تسعة عشر من شهر رمضان يلتقي الجمعان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در همين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في ذكر أهل النّار استثنى وليس في ذكر أهل الجنّة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في الرجل إذا ألى من امرأته فضت أربعة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في سورة الأنفال جدع الانوف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في الظبي شاة، وفي الحمامة وأشباهها، وإن كانت فراخاً فعدتها من الحملان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في قراءة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أئمة أخرجت 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في قول إبراهيم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أجعل هذا بلداً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إيانا عنى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في كل شيء إسراف إلا 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ليلتين، ليلة ثلاث وعشرين وإحدى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هذه الآية تكفير أهل القبلة بالمعاصي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فينا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فينا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فينا نزلت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فيه نجر نوح سفينته، وفيه فار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فيهما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الفيء والأنفال والخمس، وكل ما دخل منه 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أفضل ما أنزل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ما أنزل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اتباع ما جاءكم من الله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تملك أن تدخلهم جنةً ولا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خالق كل شيء، وكلت بالأشياء غيرى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قال الله تبارك وتعالى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ونوحاً هدينا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قال الله تعالى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الذي حببتك إلى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قال الله في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ينفعكم نصحى إن أردت أن أنصح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قال الله في كتابه يحكي قول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كلّ رعية دانت بإمام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قال الله لقوم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أدخلوا الباب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قال الله لموسى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وكتبنا له في الألواح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جعلناكم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ظننت أن الله عنى بهذه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إلى فاعل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وآله وسلم قال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النبيّ صلى الله عليه وسلم وقد فقد رجلاً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 بك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شيءٍ ذروة، وذروة القرآن 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قبل التروية بيوم، ويوم التروية، ويوم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قبل التروية يصوم، ويوم التروية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قبل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قبل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إذا ما دعي للشهادة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قتل علىّ علیه السلام ، وطعن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قتل النفس التي حرم الله، فقد قتلوا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قد أتي علىّ علیه السلام مثل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قد أجبتكم فأجيبوني؟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قد أوذي أخي موسى علیه السلام بأكثر من هذا فصبر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قد تكلم القوم فيه،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مما تكلموا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قد تكلم هؤلاء الفقهاء، والقاضي بما سمع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قد سأل رجل أبا الحسن علیه السلامعن ذلك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سيكفيك أو كفتك سورة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قد سُئل عليّ بن أبي طالب علیه السلام عن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فليصم ستة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قد عرفتم فىَّ منكرين كثيراً، وأحببتم فيَّ مبغضين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قد فرض الله في الخمس نصيباً لآل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قد فرق الله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أكنت قاتلاً رجلاً لو قتل أخاك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قد فعل ذلك رجل منا فلم يَرَ به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فأنتم لا يخفى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قد قال الناس في ذلك، ولكن يا سليمان أما علمت أن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قد قضى في هذا أمير المؤمنين علیه السلام ،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قد كان يوسف بين أبويه مكرّماً، ثم صار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قد كلم الله جميع خلقه برهم وفاجرهم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قدره الذي قدّر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قدم على رسول الله صلی الله علیه وآله وسلم قوم من بني ضبّة مرضى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الكتاب، وأخبار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جملة الكتاب والفرقان المحكم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قرأ ابن الكواء خلف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أشركت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قرأ رجل عند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لا يكذبونك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قراءتها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هل تستطيع أن تدعو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القُرء ما بين الحيضتين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الطهر، إنما تقرأ فيه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ماذا ينفقون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قضى أمير المؤمنين علیه السلامفى أبواب الديات في الخطأ شبه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قضى أمير المؤمنين علیه السلام في امرأة تزوجها رجل وشرط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قضى أمير المؤمنين في الديات ما كان من ذلك من جروح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قضى أمير المؤمنين علیه السلام في دية الأنف إذا استؤصل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قطع الطريق بجلولاء على السابلة من الحجاج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قل في ذلك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یا کافر يا مشرك، إني أؤمن بربي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قالوا نحن أولوا القربى الذين هم لهم الغنيمة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قوت عيالك، والقوت يومئذ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قوتل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والرفث هو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w:t>
      </w:r>
    </w:p>
    <w:p>
      <w:pPr>
        <w:pStyle w:val="BookText"/>
        <w:rPr/>
      </w:pPr>
      <w:r>
        <w:rPr>
          <w:rFonts w:ascii="Amiri" w:hAnsi="Amiri" w:eastAsia="Amiri" w:cs="Amiri"/>
          <w:color w:val="111111"/>
          <w:sz w:val="28"/>
          <w:sz w:val="28"/>
          <w:szCs w:val="28"/>
          <w:rtl w:val="true"/>
          <w:lang w:bidi="ar-SA"/>
        </w:rPr>
        <w:t xml:space="preserve">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صيام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 أنزلت سورة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قولوا للناس أحسن ما تحبون أن يقال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قولي يا جارية لأبي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عبدالله بالباب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قوم اجترحوا ذنوباً مثل قتل حمزة وجعفر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قوم تألفهم رسول الله صلی الله علیه وآله وسلم، وقسم فيهم الفيء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قوم موسى هم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القوة فى البدن واليسار فى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قوة القائم، والركن الشديد الثلاثمائة وثلاثة عشر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ستفتتن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كافاكم الله عنى بتضعيف الثواب والجزاء الحسن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كالذابح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كان ايليس أول من تغنى، وأول من 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كان ايليس أول من ناح، وأول من تغنى وأول من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444:1</w:t>
      </w:r>
    </w:p>
    <w:p>
      <w:pPr>
        <w:pStyle w:val="BookText"/>
        <w:rPr/>
      </w:pPr>
      <w:r>
        <w:rPr>
          <w:rFonts w:ascii="Amiri" w:hAnsi="Amiri" w:eastAsia="Amiri" w:cs="Amiri"/>
          <w:color w:val="111111"/>
          <w:sz w:val="28"/>
          <w:sz w:val="28"/>
          <w:szCs w:val="28"/>
          <w:rtl w:val="true"/>
          <w:lang w:bidi="ar-SA"/>
        </w:rPr>
        <w:t xml:space="preserve">كان ابن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كان أبو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الأرض الشام وبئس القوم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كان أبو لبابة أحدهم يعني في آية وعلى 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كان أبي علیه السلام يفتي وكنا نفتي ونحن نخاف في صيد البازي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بني مدلج اعتزلوا فلم يقاتلوا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كان أبي يكره أن يمسح يده بالمنديل وفيه شيء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كان اسم أبيه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كان اسم ذو القرنين عياش، وكان أول الملوك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كان أمير المؤمنين علیه السلام يخلده في السجن،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لاستحيي من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كان أناس على عهد رسول الله صلی الله علیه وآله وسلم يتصدقون بشر ما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كان أهل المدينة يأتون بصدقة الفطر إلى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كان بيت غدر يجتمعون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بيت غدر يجتمعون فيه إذا أرادوا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بين البشارتين خمس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كان بين داود وعيسى بن مريم علیهم السلام أربعمائة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كان بين قوله تعالى قد أجيبت دعوتكما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أخذ فرعون أربعون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كان التنور حيث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كان الحجاج ابن شيطان يباضع ذي 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كان داود وإخوة له أربعة ومعهم أبوهم شيخ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كان ذلك قبل نوح علیه السلام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هدى كانوا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الله كان الرجل في الجاهلية،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كان الرجل يحمل على المشركين وحده حتى يقتل أو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كان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وكان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إذا أمر بالنخل أن يزكي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كان رسول الله صلی الله علیه وآله وسلم إذا صلّى بالناس جهر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إذا صلى على الميت كبر فتشهد ثم كبر فصلی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 هذه الآية امن الرسول بما أنزل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إذا كان بمكة جهر بصوته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 xml:space="preserve">كان رسول الله صلی الله علیه وآله وسلم والاستغفار حصنين حصينين لكم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كان رسول الله يجهر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كان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إيمان لمن لا تقية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كان سعرهم رخيصاً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كان سليمان أعلم من ،آصف، وكان موسى أعلم من الذي اتبعه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كان سنين يوسف الغلاء الذي أصاب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كان شيئاً مقدوراً، ولم يكن مكوناً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كان شيئا ولم يكن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كان عبداً صالحاً واسمه عياش اختاره الله وابتعثه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علىّ علیه السلام إذا أراد القتال قال هذه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على الكعبة ثلاثمائة وستون صنماً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كان علي بن أبي طالب علیه السلام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الله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كان عليّ بن الحسين صلوات الله عليه إذا أعطى السائل قبل يد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كان علي بن الحسين علیهما السلام يلبس الثوب بخمسمائة دينار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كان علي بن الحسين علیهما السلام يلبس الجبة والمطرف الخز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كان عليّ بن الحسين علیهما السلام لا يمتع ،براحلته، يعني حملها الذي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كان علىّ علیه السلامصاحب حلال وحرام وعلم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كان عليّ علیه السلام لا يُعطي الموالي شيئاً مع ذي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كان عليّ علیه السلام يجعل له حظيرة ،قصب، ويحبسه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كان علىّ علیه السلام يقرأها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فارقوا دينهم ثم قال فارق والله القوم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كان علىّ علیه السلام يقول في الخطأ خمسة وعشرون بنت 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كان الفتح في سنة ثمان وبراءة سنة تسع وحجة الوداع في سنة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كان في العلم والتقدير ثلاثين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كان في علمه أنهم سيعضون ويتيهون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كان في كتف الغلام الذي قتله العالم مكتوب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كان فى الكنز الذي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تحته كنز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كان قدحاً من ذهب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صواع يوسف إذا كيل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كان القرآن ينسخ بعضه بعضاً، وإنما كان يؤخذ من أمر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كان القليل ستين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كان القميص الذي أنزل به على إبراهيم علیه السلام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كان لرسول الله صلی الله علیه وآله وسلم ، وأربعة أخماس للمجاهدين والقوّام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كان لعليّ بن أبي طالب علیه السلام أربعة دراهم لم يملك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كان الله تبارك وتعالى كما وصف نفسه وكان عرشه على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كان الناس أهل ردة بعد النبيّ صلی الله علیه وآله وسلم إلّا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حين أسلموا عندهم مكاسب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الناس يستنجون بالحجار والكرسف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كان لها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كان ما بين آدم وبين نوح من الأنبياء مستخفين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كان مذكوراً في العلم، ولم يكن مذكوراً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كان المستهزئون خمسة من قريش الوليد بن المغيرة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كان المسلمون قد أصابوا ببدر مائة وأربيعن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كان مع عيسى علیه السلام حرفان يعمل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علا كان موسى أعلم من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كان نوح علیه السلام إذا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ما كان من نعمة وعافية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كان نوح علیه السلام في السفينة، فلبث فيها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كان هذا قبل نوح علیه السلام أمة واحدة، فبدا الله فأرسل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كان هذا قبل نوح كانوا ضلالاً، فبعث الله النبيِّين مبشرين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كان وصي موسى بن عمران 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كان وقفها،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ءات ذا القربى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كان يوسف أبو الحجاج صديقاً لعلي بن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كانا يتغوطان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كانت بقايا في أموال الناس أصابوها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كانت الحكومة في بني إسرائيل إذا سرق أحد شيئاً استرق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كانت خديجة ماتت قبل الهجرة بسنة ومات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كانت الخنازير قوم من القصارين كذبوا بالمائدة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860</w:t>
      </w:r>
    </w:p>
    <w:p>
      <w:pPr>
        <w:pStyle w:val="BookText"/>
        <w:rPr/>
      </w:pPr>
      <w:r>
        <w:rPr>
          <w:rFonts w:ascii="Amiri" w:hAnsi="Amiri" w:eastAsia="Amiri" w:cs="Amiri"/>
          <w:color w:val="111111"/>
          <w:sz w:val="28"/>
          <w:sz w:val="28"/>
          <w:szCs w:val="28"/>
          <w:rtl w:val="true"/>
          <w:lang w:bidi="ar-SA"/>
        </w:rPr>
        <w:t xml:space="preserve">كانت الدراهم ثمانية عشر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كانت الدراهم عشرين درهماً، وهي قيمة كلب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كانت السفينة طولها أربعين في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سوآتهما لا تبدو لها فبدت، يعني كانت من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شريعة نوح أن يعبد الله بالتوحيد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كانت صلاة الأوابين خمسين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كانت عشرين در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كانت عصا موسىعلیه السلام لآدم علیه السلام فصارت إلى شعيب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كانت على الملائكة العمائم البيض المرسلة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كانت القردة وهم اليهود الذين اعتدوا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كانت قريش تفيض من المزدلفة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كانت قريش تقامر الرجل في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كانت لاسحاق النبيّ علیه السلام منطقة يتوارثها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 xml:space="preserve">كانت مدينة حاضرة ، البحر، فقالوا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كانت المرأة ممن ترفع يدها إلى الرجل إذا أراد مجامعتها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كانت مهاة بيضاء، يعني 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كانت اليهود تجد في كتبها ان مهاجر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كانوا أمة واحدة، فبعث الله النبيين ليتخذ عليهم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كانوا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كانوا صيارفة كلام، ولم يكونوا صيارفة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كانوا ضلالاً ، فبعث الله فيهم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كانوا عشرة ، وعلى مثالهم عشرة يقتلون في هذا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كانوا يستنجون بثلاثة أحجار، لأنهم كانوا يأكلون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نمطر بنوء كذا، وبنوء كذا لا تمطر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373:2</w:t>
      </w:r>
    </w:p>
    <w:p>
      <w:pPr>
        <w:pStyle w:val="BookText"/>
        <w:rPr/>
      </w:pPr>
      <w:r>
        <w:rPr>
          <w:rFonts w:ascii="Amiri" w:hAnsi="Amiri" w:eastAsia="Amiri" w:cs="Amiri"/>
          <w:color w:val="111111"/>
          <w:sz w:val="28"/>
          <w:sz w:val="28"/>
          <w:szCs w:val="28"/>
          <w:rtl w:val="true"/>
          <w:lang w:bidi="ar-SA"/>
        </w:rPr>
        <w:t xml:space="preserve">كانوا يكتبونه في القراطيس، ثم يبدون ما شاءوا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كانوا يكتمون ما شاء وا ويبدون ما شاء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كتاب الله العزيز الذي لا يأتيه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كتاب عليّ لا ريب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واجب، أما إنّه ليس مثل الوقت للحج ولا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كتب عزيز مصر إلى يعقوب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ابنك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كتب المأمون إلى عبيد الله بن موسى العبسي يسأله عن قصة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كتب يعقوب النبيّ علیه السلام 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يعقوب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كتبت إلى الصادق أسأل عن معنى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كتبها لهم، ثم محاها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كثرة الدعاء ،أفضل وقرأ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يعبأ بكم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كذب ابن أبي ليلى لها عُشر الثلث، إن الله أمر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الكذب على الله وعلى رسوله وعلى الأوصياء، من الكبائر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كذب، هو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كذب ولم يقل برأيه، وإنما بلغه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كذبت، إن الله أمر إبراهيم أن ينزل إسماعيل بمكة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كذبوا إن رسول الله صلى الله عليه وسلم كان نائماً في ظل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كذبوا ما هكذا هي إذا كان ينسخها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كرهوا شماتة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كشط له السماوات السبع حتّى نظر إلى السماء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كشط له عن الأرض حتّى رآها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كشط له عن السماوات حتّى نظر إلى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كعب، ومرارة بن الربيع، وهلال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كف، فأمسكت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إكتب، وأملى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الكفاف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ماذا ينفقون قل العفو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الكفر أقدم، وهو 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الكفر في كتاب الله على خمسة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كل أرض خربة، وأشياء كانت تكون للملوك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كلّ ذوات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أوعد الله عليه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غُلّ عن الإمام فهو السحت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كلّ شيءٍ مردود إلى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 شيءٍ يسبح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كل العتق يجوز فيه المولود إلا في 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كل قرية يهلك أهلها، أو يجلون عنها، فهي 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كُل كلّ شيءٍ من الحيوان غير الخنزير والنطيحة والموقوذة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كل ما أريد به ففيه القود، وإنما الخطأ أن يريد الشيء فيصيب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كل ما أمسك عليه الكلاب، وإن بقي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كلّ ما قومر به فهو الميسر، وكل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كل من مات لا مولى له ولا ورثة، فهو من أهل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 من يشرب المسكر فهو سفيه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أو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نزل بها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يذق الموت من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كُلّ يمين بغير الله فهي من خطوات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كلا فوالذي نفسي بيده حتى لا تبق قرية إلا وينادى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کلا یا جبرئيل، ولكن قد علم ربي ما لقيت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الكلام في الله، والجدال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كلما أراد جبار من الجبابرة هلكة آل محمّد صلى الله عليه وسلم قصمه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الكلمات التي تلقاها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الكلمات التي تلقاهن آدم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كلمات بالغ فيهن،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أصبح وأمسى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كم من إنسان له حق لا يعلم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كما يقولون بالنّبطية، إذا طرح عليها الثوب عضلها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كنت أنا والمفضل بن عمر وناس من أصحابنا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عند أبي عبدالله، فدعا بالخوان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كنت في مسجد الكوفة، فسمعت علياً علیه السلام وهو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كنت مع أبي في الحجر، فبينا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كيف تقرأ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امنوا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كيف تقرأ هذه الآية في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الثلاثة الذين خلفوا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إذا حضرك فأعطهم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لا أرى به بأساً، لأنه لم يزد على رأس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لا، أعطه واحداً واحداً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لا، إن النبيذ ليس بمنزلة الخمر، إن الله حرم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لا، إن اليهود قالت إن الرب لمّا فرغ من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لا بأس، إن بني إسرائيل كانوا إذا دخلوا في الصلاة دخلوا متماوتين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 بأس بأكل ما أمسك الكلب مما لم يأكل الكلب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لا بأس بذلك، إن الله يعلم المفسد من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لا بأس، ثم تلا هذه الآية نساؤكم حرث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لا بأس جواب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تسحر وهو شاك في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لا، بل الكرسي وسع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لا تأكل إلّا ما ذبح من مذبحه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لا تأكل ذبيحته حتّى تسمعه يذكر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لا تأكل من صيد شيءٍ منها إلا ما ذكيت إلّا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لا تأكلها ولا تدخلها في مالك، فانما هو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لا تبذر في ولاية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لا تترك الأرض بغير إمام يحل حلال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لا تجمع بين سورتين في ركعة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تجهر بولاية علىّ فهو الصلاة، ولا بما أكرمته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تحل له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لا تحلفوا بالله صادقين ولا كاذبين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لا ترجع المرأة فيما تهب لزوجها، حيزت أولم تحز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لا تسبوا الريح فانّها بُشر، وإنها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لا تسلطهم علينا فتفتنهم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تصدق علينا إلا بما يوافق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لا تفعل، ألم تعلم أن رسول الله صلی الله علیه وآله وسلم نهى عن الجذاذ والحصاد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لا تفعل، إن هذا من التبذير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لا تفعل،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أتلهى إنما هو سماع أسمعه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لا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البشر بشر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لا تقربوا الصلاة وأنتم سكارى يعني سكر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تقل ،هكذا، بل يكون مساكن القائم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لا تقم إلى الصلاة متكاسلاً ولا متناعساً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لا تقولوا لكلّ آية هذه رجل وهذه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لا تمضي الأيام والليالي حتّى ينادي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لا تنفروا في اليوم الثاني 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لا تنكح حتّى تعتدّ أربعة أشهر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لا تؤتوها شرّاب الخمر والنساء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لا جوابه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لا، حتى يؤدي ديته إلى أهله، ويعتق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لا حرج عليه أن يطوف بهما، فنزلت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لا خالق ولا مخلوق، ولكنه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لا خير فيمن لا تقية له، ولقد قال يوسف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أيتها العير إنكم لسارقون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لا دين لمن دان بولاية إمام جائر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ذاك إلى الإمام يأخذ منهم من كل إنسان 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رهن إلّا مقبوض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لا عليك بالبله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لا، فأتى الله بيتهم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كانت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يزعمون أنّه اللمس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اللمس إلّا الوقاع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بيده إلى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يقولون ويعنون ان الله قد فرغ من الاشياء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Amiri" w:hAnsi="Amiri" w:eastAsia="Amiri" w:cs="Amiri"/>
          <w:color w:val="111111"/>
          <w:sz w:val="28"/>
          <w:sz w:val="28"/>
          <w:szCs w:val="28"/>
          <w:rtl w:val="true"/>
          <w:lang w:bidi="ar-SA"/>
        </w:rPr>
        <w:t xml:space="preserve">لا ، كل أحد يصيبه هذا، ولكن أن يغفلها ويدع أن يصلّى في أول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لا ، لا تحل له حتى تدخل في مثل الذي خرجت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لا، الموت ،موت والقتل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لا نقول درجة واحدة،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لا، هما يجريان في ذلك مجرى واحداً إذا حكم الإمام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لا، هي عليه حرام وهي ربيبته والحرة والمملوكة في هذا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لا هي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لا ، هي مثل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وربائبكم اللاتي في حجوركم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لا والله لا يأويني وإياه سقف بيت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لا والله ما بذاك بأس، وربما فعلته، وما يعني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لا والله ما يعث رسول الله صلی الله علیه وآله وسلم أبا بكر ببراءة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لا، ولا بررة أتقياء، كيف يكونون كذلك وهم يقولون ليعقوب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لا ولا كرامة قلت فمن جعلت فداك قال ومن دخله وهو عارف 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لا، ولكن يُعطى إنسان إنسان كما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ولكن ينبغي له ألا يأكل إلا بقصد ولا يسرف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لا ولكنه أراد من الله الزيادة في يقينه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لا، ولكنه الحج والعمرة جميعاً، لأنهما مفروضان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لا، ولكنها للمؤمنين، وإنه لحق على الله تعالى أن يرحمهم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ولكنهم كانوا أسباط أولاد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ولكنهم كانوا أسباطاً، أولاد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لا يبايع، ولا يؤتى بطعام، ولا يتصدق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لا يبلغ به شيئاً الله أنظره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لا يتمنى الرجل امرأة الرجل ولا ابنته ولكن يتمنى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لا يحجب عن الثلث الأخ والأخت حتّى يكونا 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لا يحضن ولا يحدثن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لا يحل خلعها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أبر لك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لا يحل لماء الرجل أنى يجري في أكثر من أربعة أرحام من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لا يحلف اليهودي، ولا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لا يخرج القائم علیه السلام في أقل من الفئة، ولا تكون الفئة أقل من عشرة آلاف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لا يدخلان المسجد إلا مجتازين، إن الله تعالى يقول ولا جنباً إلّا عابري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لا يدخلنا ما يدخل الناس 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يرفع الأمر والخلافة إلى آل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لا يزال المؤمن في صلاة ما كان في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لا يزال المؤمن في فسحة من دينه ما لم يُصب دماً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لا يستطيعون إيطال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ولا يكفرون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يستطيعون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سبيل أهل الحق فيدخلون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لا يستيقن القلب أن الحق باطل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يصلح لأهل مكّة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لا يضرك أن تؤخر ساعة ثمّ تصليها ، إن أحببت أن تصلي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لا يعتدي الله على أحد إلّا على نسل ولد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لا يقبل حسناتهم، ويؤخذون بسيئاتهم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لا يقتل حر بعيد، ولكن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يقطع إلا من نقب بيتاً أو كسر قفلاً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يقطع السارق حتّى يقر بالسرقة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لا يقفن على بابي اليوم سائل إلا أعطيتموه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لا يكتب الملك إلا ما أسمع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لا يكون الجذاذ والحصاد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لا يكون الحصاد والجذاذ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لا يكون الربا إلا فما يوزن ويكال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لا يعلق حاج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إماماً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لا ينبغي لأحد إذا ما دعي إلى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لا ينبغي للرجل المسلم أن يتزوج من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لا ينبغي للوارث أن يضار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لا ينبغي لمن أعطى الله شيئاً أن يرجع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لا يوصف الله بمحكم ،وحيه، عظم ربنا عن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لأن الناس يبك بعضهم بعضاً بالأيدي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لأن الهدهد يرى الماء في بطن الأرض كما يرى أحدكم 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لأنه يميرهم العلم، أما سمعت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ونمير أهلنا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353:2</w:t>
      </w:r>
    </w:p>
    <w:p>
      <w:pPr>
        <w:pStyle w:val="BookText"/>
        <w:rPr/>
      </w:pPr>
      <w:r>
        <w:rPr>
          <w:rFonts w:ascii="Amiri" w:hAnsi="Amiri" w:eastAsia="Amiri" w:cs="Amiri"/>
          <w:color w:val="111111"/>
          <w:sz w:val="28"/>
          <w:sz w:val="28"/>
          <w:szCs w:val="28"/>
          <w:rtl w:val="true"/>
          <w:lang w:bidi="ar-SA"/>
        </w:rPr>
        <w:t xml:space="preserve">لبسوا عليهم لَبَس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التؤمنن برسول الله صلی الله علیه وآله وسلم، ولتنصرن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الشيعتنا فترة ولغيرهم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لشيء قاله الله، ولشيء أراده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لعق العسل فيه شفاء،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لعلك تحسب كان قرناء ذهباً أو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لعن الله القدرية، لعن الله الحرورية، لعن الله المرجئة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لعن الله المرجئة، ولعن الله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الهدى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تسموا باسم ما سمى الله به أحداً، إلّا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لقد جاءكم رسول من أنفسكم قال من أنفسنا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لقد خلق الله في الأرض منذ خلقها سبعة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لقد سألتني عن شيءٍ ما سألني عنه 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لقد كانت الدنيا وما كان فيها إلّا واحد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لقي ابليس عیسی بن مریم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نالني من حبائلك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لكل صلاة ،وقتان وقت يوم الجمعة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للأم الثلث، الثلث،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له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للذي سبق في علم الله أن يكون، ما كان الأمير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للزوج النصف ثلاثة أسهم، ولإخوتها من الأم الثلث 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للزوج النصف ثلاثة أسهم، وللإخوة من الأم الثلث سهمان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للزوج النصف وللأختين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لله رياح رحمة لواقع ينشرها بين يدي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لم يبلغ به شيئاً، أراد غير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104:2</w:t>
      </w:r>
    </w:p>
    <w:p>
      <w:pPr>
        <w:pStyle w:val="BookText"/>
        <w:rPr/>
      </w:pPr>
      <w:r>
        <w:rPr>
          <w:rFonts w:ascii="Amiri" w:hAnsi="Amiri" w:eastAsia="Amiri" w:cs="Amiri"/>
          <w:color w:val="111111"/>
          <w:sz w:val="28"/>
          <w:sz w:val="28"/>
          <w:szCs w:val="28"/>
          <w:rtl w:val="true"/>
          <w:lang w:bidi="ar-SA"/>
        </w:rPr>
        <w:t xml:space="preserve">لم يزل رسول الله صلى الله عليه وسلم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إن عصيت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لم يُعط الأنبياء إلّا محمداً صلی الله علیه وآله وسلم ، وهم السبعة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لم يعلموا صنعة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لم يغمك ذلك، وحجتك عليهم فيه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لم يقله وسيقوله إن الله إذا علم أن شيئاً كائن، أخبر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لم يكن رسول الله يصوم في السفر تطوعاً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لم يكن من إبراهيم شرك، إنما كان في طلب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لم يكن من الملائكة، وكانت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لم يكن من الملائكة، ولم يكن يلي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لم يكن من الملائكة ولم يكن يلي من أمر السماء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من سبط النبوة، ولا من سبط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 يكونوا يعبدونهم، ولكن كانوا إذا أحلوا لهم أشياء استحلوها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لم يكن أوان كشفها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لمّا اتخذ الله إبراهيم خليلاً أتاه ببشارة الخلة 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لمّا أخبرهم أنّه أسري به،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لمّا اختلف علي بن أبي طالب علیه السلام و عثمان بن عفان في الرجل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لمّا أخذ يوسف علیه السلام أخاه، اجتمع عليه إخوته،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أحدنا مكانه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 xml:space="preserve">لمّا أري إبراهيم 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لمّا استيأس إخوة يوسف من أخيهم، قال لهم يهودا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لمّا أسري بالنبيّ صلی الله علیه وآله وسلم أتي بالبراق ومعها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لمّا أسري بالنبيّ صلی الله علیه وآله وسلم فانتهى إلى موضع، قال له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لمّا أسري بالنبيّ صلی الله علیه وآله وسلم فرغ من مناجاة ربه، رد إلى البيت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لمّا أسري برسول الله صلى الله عليه وسلم إلى السماء الدنيا، لم يمر بأحد من الملائكة إلّا استبشر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لمّا أسري برسول الله صلى الله عليه وسلم حضرت الصلاة، فأذن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لمّا أسرى برسول الله عليه وآله السلام أتاه جبرئيل بالبراق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لمّا أظلّ قوم يونس العذاب، دعوا الله فصرفه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لمّا أكل آدم من الشجرة، أهبط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لمّا ألقي يوسف علیه السلام في الجب نزل عليه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لمّا أمر الله آدم أن يوصى إلى هبة الله، أمره أن يستر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لمّا أمر الملك بحبس يوسف علیه السلام في السجن ألهمه الله علم تأويل الرؤيا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لمّا أن خلق الله آدم أمر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لمّا أنزل الله على نبيه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لمّا أنزل الله فئات ذا القربى حقه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لمّا أنزلت المائدة على عيسى الله قال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لمّا انهزم الناس عن النبيّ صلی الله علیه وآله وسلم يوم أحد، نادى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أوتي بقميص يوسف إلى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لقد كان ذئباً رفيقاً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تركوا ولاية علىّ علیه السلام وقد أمروا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لمّا حضر الحسين علیه السلام ما حضره من أمر الله لم يجز أن يردها إلى ولد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لمّا خطب رسول الله يوم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لمّا خلق الله آدم علیه السلام نفخ فيه من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لمّا دخل إخوة يوسف عليه، وقد جاءوا بأخيهم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لمّا دخل يوسف علیه السلام على الملك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لمّا رأى رسول الله صلى الله عليه وسلم ما صنع بحمزة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لمّا ركب نوح علیه السلام في السفينة،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للقوم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لمّا سأل زكريا ربه أن يهب له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لمّا سأل موسى علیه السلام ربه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أرني أنظر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لمّا سلموا على عليّ علیه السلام بإمرة المؤمنين، قال رسول الله صلی الله علیه وآله وسلم للأول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لمّا صار موسى في البحر أتبعه فرعون وجنوده،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 فرس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لمّا عطش القوم يوم بدر، انطلق عليّ بالقربة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لمّا عمل قوم لوط ما عملوا، بكت الأرض إلى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لمّا فقد يعقوب يوسف اشتد حزنه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لمّا قال إخوة يوسف يا أيها العزيز مسنا وأهلنا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لمّا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 ابلعي ماءك وياسماء اقلعي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لمّا قال للفتى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اذكرني عند ربك، أتاه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w:t>
      </w:r>
    </w:p>
    <w:p>
      <w:pPr>
        <w:pStyle w:val="BookText"/>
        <w:rPr/>
      </w:pPr>
      <w:r>
        <w:rPr>
          <w:rFonts w:ascii="IRNazanin" w:hAnsi="IRNazanin" w:eastAsia="IRNazanin"/>
          <w:color w:val="111111"/>
          <w:sz w:val="28"/>
          <w:sz w:val="28"/>
          <w:szCs w:val="28"/>
          <w:rtl w:val="true"/>
          <w:lang w:bidi="fa-IR"/>
        </w:rPr>
        <w:t xml:space="preserve">لمّا قال النبيّ صلی الله علیه وآله وسلم ما قال في غدير خم، وصاروا بالأخبية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لمّا قبض رسول الله صلى الله عليه وسلم جاء هم جبرئيل والنبيّ صلى الله عليه وسلم مسجى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لمّا قبض رسول الله صلى الله عليه وسلم سمعوا صوتاً من جانب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لمّا قدم أمير المؤمنين الكوفة، صلّى بهم 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لمّا قرب ابنا آدم القربان، فتقبل من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لمّا قضى محمّد صلی الله علیه وآله وسلم نبوته واستكملت أيامه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كان أمير المؤمنين علیه السلام في الكوفة أتاه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لنا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كان يوم الفتح أخرج رسول الله صلى الله عليه وسلم أصناماً من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لمّا معها ينظر إليها من أهل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لمّا ناجى موسى ربه 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لمّا نزل جبرئيل علیه السلام على رسول الله صلی الله علیه وآله وسلم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لمّا نزل رسول الله صلی الله علیه وآله وسلم و عرفات يوم الجمعة، أتاه 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لمّا نزلت على رسول الله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تكلف إلّا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لمّا نزلت هذه الآية بالولاية، أمر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رسل من قبلى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أن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يعمل سوءا يجز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لمّا نزلت هذه الآية يوم ندعوا كل أناس بإمامهم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لمّا نصب رسول الله صلی الله علیه وآله وسلم عليا علیه السلام يوم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لما هلك سليمان وضع إبليس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لمّا همت به و هم بها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لمّا وجه النبيّ صلی الله علیه وآله وسلم أمير المؤمنين علیه السلام وعمار بن ياسر إلى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اللمس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الصيد، فإن ابتلي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لنا الأنفال قلت وما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المعادن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له في النار ،مقعد، لو قتل النّاس جميعاً لم يزد على ذلك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لها المهر كملاً، ولها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لها الميراث، وعليها العدة ولا مهر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لهذه الآية تفسير، يدل ذلك التفسير على أن الله لا يقبل من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أخرج الله ما في أصلاب المؤمنين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لو استقامت لي الإمرة وكسرت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 xml:space="preserve">لو أن أمرأة تركت زوجها وأباها وأولاداً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لو أن رجلاً أنفق 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لو أن عبداً عمل عملاً يطلب به وجه الله والدار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لو بدل مكان على أبو بكر أو عمر اتبعناه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لو علم الله أن اسماً أفضل منه لسمانا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154:1</w:t>
      </w:r>
    </w:p>
    <w:p>
      <w:pPr>
        <w:pStyle w:val="BookText"/>
        <w:rPr/>
      </w:pPr>
      <w:r>
        <w:rPr>
          <w:rFonts w:ascii="Amiri" w:hAnsi="Amiri" w:eastAsia="Amiri" w:cs="Amiri"/>
          <w:color w:val="111111"/>
          <w:sz w:val="28"/>
          <w:sz w:val="28"/>
          <w:szCs w:val="28"/>
          <w:rtl w:val="true"/>
          <w:lang w:bidi="ar-SA"/>
        </w:rPr>
        <w:t xml:space="preserve">لو عنى أنها في وقت لا تقبل إلا فيه كانت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لو قاتل معه أهل الأرض لقتلوا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لو قد قرئ القرآن كما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قد قمت المقام المحمود، شفعت لأبي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لو كانت موقوتاً كما يقولون لهلك الناس، ولكان الأمر 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لو كلفكم قومكم ما كلفهم قومهم، فقيل له وما كلفهم قومهم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لو كنت بمنزلة يوسف حين أرسل إليه الملك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 لا أنه زيد في كتاب الله ونقص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لقيتك بالمدينة لأريتك أثر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94:1</w:t>
      </w:r>
    </w:p>
    <w:p>
      <w:pPr>
        <w:pStyle w:val="BookText"/>
        <w:rPr/>
      </w:pPr>
      <w:r>
        <w:rPr>
          <w:rFonts w:ascii="Amiri" w:hAnsi="Amiri" w:eastAsia="Amiri" w:cs="Amiri"/>
          <w:color w:val="111111"/>
          <w:sz w:val="28"/>
          <w:sz w:val="28"/>
          <w:szCs w:val="28"/>
          <w:rtl w:val="true"/>
          <w:lang w:bidi="ar-SA"/>
        </w:rPr>
        <w:t xml:space="preserve">لومات ما بين المشرق والمغرب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لو يعلمون ما فيها لقرأها الرجل كلّ يوم عشرين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لوددت أنه أذن لي فكلمت الناس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لولا آية في كتاب الله لحدثتكم بما يكون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لولا ما سبقني به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زنى إلّا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ليأكل الذي لم يستقين الفجر، وقد حرم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ليتامانا ومساكيننا، وأبناء سبيلنا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ليس أبعد من عقول الرجال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بابنه، إنما هو ابن امرأته، وهو لغة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لیس بابنه،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نوحاً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ليس بأهل أن يزوّج إذ خَطَب، وأن يصدّق إذا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ليس تلك الزكاة ولكنه الرجل يتصدق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ليس الحرام إلا ما حرم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ليس حيث يذهب الناس إليه، إن الله آتانا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ليس الخمس إلا في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ليس ذلك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ليس رجل من ولد فاطمة يموت ولا يخرج من الدنيا حتّى يقر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ليس شيء أبعد من عقول الرجال من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ليس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امنوا إلا وهي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ليس كما يقولون إن الله خلق لها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ليس لأهل ،سرف، ولا لأهل مر، ولا لأهل مكّة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من الأمر شيء إن يتوب عليهم أو يعذبهم فإنّهم 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ليس للحكمين أن يفرق حتى يستأمرا الرجل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ليس للمصلحين أن يفرقا حتّى يستأمرا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ليس له أن يدع شيئاً من وجهه إلا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ليس له أن يزيلهم عن الولاية، فأمّا الذنوب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ليس له على هذه العصابة خاصة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ليس من أحدٍ من جميع الأديان يموت إلّا رأى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ليس من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ليس من نفس إلا وقد فرض الله لها رزقها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ليس منكم رجل ولا امرأة إلا وملائكة الله يأتونه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ليس هذا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ليس هذا ديننا فاعتزله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هذا من بهيمة الأنعام التي تؤكل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هكذا أنزله الله، ما أذل الله رسوله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ليس هكذا تنزيلها ، إنما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 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ليس ينكح الأخرى إلّا دون الفرج، وإن لم يفعل فهو خير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ليظهره الله في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ليعطفن هذه الآية على بني هاشم عطف الناب 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ليقرأ قراءةً وسطاً،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لِيَكُن كبشاً سميناً، فإن لم يجد فعجلاً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ليلة إحدى وعشرين، وليلة ثلاث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أتى الله أحداً من المرسلين شيئاً إلّا وقد أتاه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393:2</w:t>
      </w:r>
    </w:p>
    <w:p>
      <w:pPr>
        <w:pStyle w:val="BookText"/>
        <w:rPr/>
      </w:pPr>
      <w:r>
        <w:rPr>
          <w:rFonts w:ascii="Amiri" w:hAnsi="Amiri" w:eastAsia="Amiri" w:cs="Amiri"/>
          <w:color w:val="111111"/>
          <w:sz w:val="28"/>
          <w:sz w:val="28"/>
          <w:szCs w:val="28"/>
          <w:rtl w:val="true"/>
          <w:lang w:bidi="ar-SA"/>
        </w:rPr>
        <w:t xml:space="preserve">ما أبقت الحنيفية شيئاً حتى إن منها قصّ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ما أبينها لمن 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186:1</w:t>
      </w:r>
    </w:p>
    <w:p>
      <w:pPr>
        <w:pStyle w:val="BookText"/>
        <w:rPr/>
      </w:pPr>
      <w:r>
        <w:rPr>
          <w:rFonts w:ascii="Amiri" w:hAnsi="Amiri" w:eastAsia="Amiri" w:cs="Amiri"/>
          <w:color w:val="111111"/>
          <w:sz w:val="28"/>
          <w:sz w:val="28"/>
          <w:szCs w:val="28"/>
          <w:rtl w:val="true"/>
          <w:lang w:bidi="ar-SA"/>
        </w:rPr>
        <w:t xml:space="preserve">ما أتاكم عنا من حديث لا يصدقه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ما أتى على يوم قط أعظم من يومين أتيا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ما أحد على ملة إبراهيم علیه السلام إلا نحن وشيعتنا وسائر النّاس منها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ما أحسن الصبر وأنتظار الفرج، أما سمعت قول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ما أرى لإسماعيل هاهنا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خرج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ما أصبرهم على فعل ما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ما أعرف من موالي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ما أعلم آية في القرآن أحلت ذلك إلّا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ما أعلم أحداً على ملة إبراهيم إلّا نحن وشيعتنا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ما أكثر ما يكذبون على علىّ علیه السلام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ستدعون إلى سبيّ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ما الذي أخرجكم من غير 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أنا قلته بل الله تبارك وتعالى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أنتصر الله من ظالم إلا بظالم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ما أنزل الله جل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ورأسها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ما أنزل الله من السماء كتاباً إلّا وفاتحته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 بعث الله نبياً حتّى يأخذ عليه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ما بعث الله نبياً قط إلّا بولايتنا والبراءة من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ما بكى أحد بكاء ثلاثة آدم ويوسف 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344:2</w:t>
      </w:r>
    </w:p>
    <w:p>
      <w:pPr>
        <w:pStyle w:val="BookText"/>
        <w:rPr/>
      </w:pPr>
      <w:r>
        <w:rPr>
          <w:rFonts w:ascii="Amiri" w:hAnsi="Amiri" w:eastAsia="Amiri" w:cs="Amiri"/>
          <w:color w:val="111111"/>
          <w:sz w:val="28"/>
          <w:sz w:val="28"/>
          <w:szCs w:val="28"/>
          <w:rtl w:val="true"/>
          <w:lang w:bidi="ar-SA"/>
        </w:rPr>
        <w:t xml:space="preserve">ما بلغت تقية أحدٍ ما بلغت تقية أصحاب الكهف كانوا ليشدون الزنانير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ما بين أحدكم وبين ان يغتبط إلّا أن تبلغ نفسه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ما بين غروب الشمس إلى سقوط القرص 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بين اللوحين شيء إلّا وأنا أعلمه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تحمل كل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أو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ما ترى أن تنقض الحيطان تسبيحها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ما تقول إذا قالوا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الله، شيء هو أم لا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ما تقول قريش في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 أنّه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ما تقولون في ذلك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ما خلا الكلاب مما يصيد الفهود والصقور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ما خلق الله من هذا حرفاً، ما صامه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ما دام الولد في الرضاع فهو بين الأبوين بالسوية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ما دعوهم إلى عبادة أنفسهم، ولو دعوهم إلى عبادة أنفسهم ما أجابوهم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 زال من خلق الله آدم دولة الله ودولة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ما سُئل رسول الله عليه وآله السلام شيئاً قط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ما سورة أولها تحميد وأوسطها 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ما ضرب رجل القرآن بعضه ببعض إلّا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ما ظهر منها نكاح امرأة الأب، وما بطن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عاتب الله نبيه فهو يعني به 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علم رسول الله صلی الله علیه وآله وسلم أن جبرئيل من عند الله إلا بالتوفيق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ما علمتم فقولوا، وما لم تعلموا فقولوا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ما عهدي بك تخاصم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ما في القرآن آية إلّا ولها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ما في القرآن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ءامنوا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وعليّ علیه السلام أميرها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ما فيه شكٍّ قيل له أرأيت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ما قوتل أهلها بعد، فلما كان يوم الجمل قرأها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إبراهيم يهودياً ولا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يهودي يصلّى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ما كان الله ليخاطب خلقه بما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كان الله ليضل قوماً بعد إذ 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كان للملوك فهو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ما كان من أرض باد أهلها، فذلك الأنفال، فهو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ما كان من الايمان المستقر فمستقر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ما كان من مال حرام فهو شرك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ما كانوا يأتمون به في الدنيا، ويؤتى بالشمس والقمر فيقذفان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ما لأخيك فلان يشكوك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أيشكوني أن استقصيت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ما لكم لا تنطقون، لعلكم ترون أني نبي ؟ لا والله ما أنا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ما لم يكن حملاً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الذكر والأنثى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 لم يكن له والد ولا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ما له لا قضى الله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لو شاء أن يُخبر به خبّر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ما لَهُ، لا وفقه الله، إن امرأة عمران نذرت ما في بطنها محرراً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ما لهم قاتلهم الله عمدوا إلى أعظم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ما لهم من أئمّة يسمونهم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ما لي وما للضياطرة، أطرد قوماً غدوا أول النهار يطلبون رزق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أحدٍ أغير من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من أحدٍ من هذه الامة يدين بدين إبراهيم علیه السلام غيرنا وشيعتنا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ما من أحد ينام إلّا عرجت نفسه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ما من ذي زكاة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 ولا بقر ولا غنم يمنع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ما من رجل من قريش إلا وقد أنزلت فيه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ما من شيء إلّا وكل به ملك إلّا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ما من شيءٍ إلّا وله وزر أو ثواب إلّا الدموع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ما من طير يصاد في بر ولا بحر، ولا شيء يصاد من الوحش إلّا بتضييعه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ما من عبد اغرورقت عيناه بمائها إلا حرم الله ذلك الجسد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ما من عبد منع زكاة ماله إلا جعل الله ذلك يوم القيامة ثعباناً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ما من عبد مؤمن إلا وفي قلبه نكتة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ما من مولود يولد إلا وإيليس من الأبالسة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ما من مؤمن إلا ولقلبه في صدره أذنان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ما من مؤمن إلا وله ميتة وقتلة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ما من مؤمن يموت ولا كافر يوضع في قبره حتى يُعرض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 منع ميثم رحمه الله من التقية؟ فوالله لقد علم أن هذه الآية نزلت في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 نزل بالناس أزمة قط إلّا كان شيعتي فيها أحسن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ما نزلت آية إلا وأنا علمت فيمن 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ما نزلت آية على رسول الله إلّا أقرأنيها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ما نزلت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وعلي علیه السلام شريفها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 نزلت على رسول الله صلی الله علیه وآله وسلم ولو آية من القرآن إلّا أقرأنيها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ما النعيم عندك يا 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القوت من الطعام والماء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ما هذا؟ فقلت هذه صلة مواليك وعبيدك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عصيتم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ما وجدت للناس ولعلي بن أبي طالب علیه السلام شبها إلّا موسى وصاحب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يأكل أهل البيت يُشبعهم يوم، وكان يعجبه مدّ لكل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يتلذذ الناس في الدنيا والآخرة بلذة أكثر من لذة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ما يريد سالم مني، أيريد أن أجيء بالملائكة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ما يصنع أحدكم أن يُظهر حسناً ويُسر سيئاً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يصنع الإنسان أن يتعذر إلى الناس خلاف ما يعلم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ما يقول أهل بلدك الذي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ما يقول الناس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ما يقول الناس في تزويج آدم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إن حواء كانت تلد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 يقول النّاس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استغفار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يقول الناس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 جهد أيمانهم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ما يقولون فيها ؟ قلت يزعمون أن المشركين كانوا يحلفون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ما يمنعك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رويتهن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ما يمنعك من الماء الذي جعل الله منه كلّ شيء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ما يمنعكم أن تشهدوا على من مات منكم على هذا الأمر أنه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مات يحيى بن القاسم الحذاء؟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مات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المائدة التي نزلت على بني اسرائيل مدلاة بسلاسل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ماذا أجبتم في أوصيائكم الذين خلّفتم على أمتكم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مال اليتيم إن عمل به من وضع على يديه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مالحه الذي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مالك ولفلان يا عيسى، أما إنه ما يحبك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يقول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مالي أرى وجهك منكراً مصفاراً؟ فهم ذلك، أمن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مانع الزكاة يطوق بشجاع أقرع يأكل من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متاعها بعدما تنقضي عدتها 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المتردية والنطيحة وما أكل السبع، إذا أدركت ذكاته، فكله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المتعمد الذي يقتله على دينه، فذاك التعمد الذي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محبوكة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وشبك بين أصابعه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المحرر، يكون في الكنيسة، لا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المحرم إذا قتل الصيد في الحل، فعليه جزاؤه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المحكم ما يعمل به والمتشابه ما اشتبه على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المخافة ما دون سمعك، والجهر أن ترفع صوتك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مخرجك فى كتاب الله قوله فمن جاءه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مر إبراهيم النخعي على امرأةٍ وهي جالسة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مر رسول الله على كعب بن عجرة، والقمل يتناثر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المرأة التي لا تحل لزوجها 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المرأة تحيض يحرم على زوجها أن يأتيها في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224:1</w:t>
      </w:r>
    </w:p>
    <w:p>
      <w:pPr>
        <w:pStyle w:val="BookText"/>
        <w:rPr/>
      </w:pPr>
      <w:r>
        <w:rPr>
          <w:rFonts w:ascii="Amiri" w:hAnsi="Amiri" w:eastAsia="Amiri" w:cs="Amiri"/>
          <w:color w:val="111111"/>
          <w:sz w:val="28"/>
          <w:sz w:val="28"/>
          <w:szCs w:val="28"/>
          <w:rtl w:val="true"/>
          <w:lang w:bidi="ar-SA"/>
        </w:rPr>
        <w:t xml:space="preserve">المرأة تخاف على ولدها، والشيخ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المرأة تعفو عن نصف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المرأة في عدتها تقول لها قولاً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المراء في كتاب الله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كانوا مشركين، فقتلوا مثل 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المرجون هم قوم قاتلوا يوم بدر وأُحد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مرحباً وأهلاً، والله إني لأحب ريحكم وأرواحكم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مرض الحسن والحسين مرضاً شديداً حتّى عادهما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مساجد محدثة، فأمروا أن يقيموا وجوههم شطر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المستقر الايمان الثابت والمستودع المعار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مستقر في الرحم، ومستودع في الصلب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المسجد الحرام، ومسجد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مسجد كوفان فيه فار التنور، ونجرت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المسمى ما سمي لملك الموت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المشط يذهب بالوباء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مشوياً نضيحاً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المضطر لا يشرب الخمر، لأنّها لا تزيده إلّا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المطلقة تبين عند أول قطرة من الحيضة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المطلقة ينفق عليها حتّى تضع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مع النسا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المعترف بذنبه قوم اعترفوا بذنوبهم، خلطوا عملاً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المعدودات والمعلومات هي واحدة،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معرفة الإمام، واجتناب الكبائر التي أوجب الله عليها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مقام إبراهيم حين قام عليه فأثرت قدماه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مكتوب في التوراة من أصبح على الدنيا حزيناً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مكث عيسى علیه السلام حتّى بلغ سبع سنين او ثمان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القرية، وبكّة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الملك العظيم افتراض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ملك الله الله إله الخلق الرحمن 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ملك يوسف علیه السلام مصر وبراريها ولم يجاوزها إلى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المملوك لا يجوز طلاقه ولا نكاحه إلّا بإذن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 ابتدع رأياً، فأحب عليه أو أبغض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من اتقى الله منكم وأصلح فهو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من اجتنب ما وعد الله عليه النار، إذا كان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 أحبنا فهو منا أهل البيت قلت جعلت فداك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414:2</w:t>
      </w:r>
    </w:p>
    <w:p>
      <w:pPr>
        <w:pStyle w:val="BookText"/>
        <w:rPr/>
      </w:pPr>
      <w:r>
        <w:rPr>
          <w:rFonts w:ascii="Amiri" w:hAnsi="Amiri" w:eastAsia="Amiri" w:cs="Amiri"/>
          <w:color w:val="111111"/>
          <w:sz w:val="28"/>
          <w:sz w:val="28"/>
          <w:szCs w:val="28"/>
          <w:rtl w:val="true"/>
          <w:lang w:bidi="ar-SA"/>
        </w:rPr>
        <w:t xml:space="preserve">من أخذ سارقاً فعفا عنه فذلك له، فإذا رفع إلى الإمام قطعه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أخرجها من ظلال إلى هدى فقد أحياها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ادعى الإمامة دون الإمام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أراد أن يظله الله في ظل عرشه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من استخرجها من الكفر إلى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من استغفر الله سبعين مرة في الوتر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من الاسراف في الحصاد والجذاذ، أن يصدّق الرجل بكفيه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من أشرك بالله فقد وجبت له النّار، ومن لم يشرك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666:2</w:t>
      </w:r>
    </w:p>
    <w:p>
      <w:pPr>
        <w:pStyle w:val="BookText"/>
        <w:rPr/>
      </w:pPr>
      <w:r>
        <w:rPr>
          <w:rFonts w:ascii="Amiri" w:hAnsi="Amiri" w:eastAsia="Amiri" w:cs="Amiri"/>
          <w:color w:val="111111"/>
          <w:sz w:val="28"/>
          <w:sz w:val="28"/>
          <w:szCs w:val="28"/>
          <w:rtl w:val="true"/>
          <w:lang w:bidi="ar-SA"/>
        </w:rPr>
        <w:t xml:space="preserve">من أصاب نعامة فبدنة، ومن أصاب حماراً أو شبهه فعليه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 أضاف قوماً فأساء ضيافتهم، فهو ممن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من أكثر قراءة سورة الرعد لم تصبه صاعقة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من أكل السحت الرشوة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أكل من مال اليتيم درهماً ونحن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من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من الأمور أمور محتومة كائنة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من أنفق شيئاً في غير طاعة الله فهو مبذر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من أوصى بوصية لغير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 أين جئت؟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من هاهنا وهاهنا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من بلغ أن يكون إماماً من ذرية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 تولى آل محمّد وقدمهم على جميع الناس بما قدمهم من قرابة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من جادل في الحج فعليه إطعام ستة 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حدّث عنا بحديث فنحن مسائلوه عنه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من حكم برأيه بين اثنين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حكم في در همين بغير ما أنزل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حكم في در همين حكم جور ثم جبر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من داوم على صلاة الليل والوتر واستغفر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من دخل الحرم من الناس مستجيراً به فهو 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دخل مكة المسجد الحرام، يعرف من حقنا وحرمتنا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ذكرهما فلعنهما كل غداة، كتب الله له سبعين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من ذلك صلة الرحم وغاية تأويلها صلتك 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من ذلك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من ذلك ما اشتق فيه زرارة بن أعين وأبو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 زرع حنطة في أرض فلم يزك زرعه، أو خرج زرعه كثير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من زعم أن الله أمر بالسوء والفحشاء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من زعم أن الله يأمر بالفحشاء، فقد كذب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w:t>
      </w:r>
    </w:p>
    <w:p>
      <w:pPr>
        <w:pStyle w:val="BookText"/>
        <w:rPr/>
      </w:pPr>
      <w:r>
        <w:rPr>
          <w:rFonts w:ascii="Amiri" w:hAnsi="Amiri" w:eastAsia="Amiri" w:cs="Amiri"/>
          <w:color w:val="111111"/>
          <w:sz w:val="28"/>
          <w:sz w:val="28"/>
          <w:szCs w:val="28"/>
          <w:rtl w:val="true"/>
          <w:lang w:bidi="ar-SA"/>
        </w:rPr>
        <w:t xml:space="preserve">من زعم أنه قد فرغ من الأمر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من سأل الله شيئاً وعنده ما يقوته يومه فهو من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من سبعة، إن الله يقول في كتابه لها سبعة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430:2</w:t>
      </w:r>
    </w:p>
    <w:p>
      <w:pPr>
        <w:pStyle w:val="BookText"/>
        <w:rPr/>
      </w:pPr>
      <w:r>
        <w:rPr>
          <w:rFonts w:ascii="Amiri" w:hAnsi="Amiri" w:eastAsia="Amiri" w:cs="Amiri"/>
          <w:color w:val="111111"/>
          <w:sz w:val="28"/>
          <w:sz w:val="28"/>
          <w:szCs w:val="28"/>
          <w:rtl w:val="true"/>
          <w:lang w:bidi="ar-SA"/>
        </w:rPr>
        <w:t xml:space="preserve">من سره أن يظله الله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من سره أن يقيه الله من نفحات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من شهر السلاح في مصر من الأمصار فعقر اقتص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من صام ثلاثة أيام في الشهر،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صائم الشهر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 صلّى أربع ركعات وقرأ في كل ركعة خمسين مرة،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من صلى أو صام أو أعتق أو حج يريد محمّدة الناس، 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ضرب النّاس بسيفه، ودعاهم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 طعن في دينكم هذا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من ظلم سلط الله عليه من يظلمه أو على عقبة أو على عقب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من عرف اختلاف الناس فليس بمستضعف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من علي ربي، وهو أهل 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 فر من رجلين في القتال من الزحف فقد فرّ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فسر القرآن برأيه، إن أصاب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من فسر القرآن برأيه فأصاب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في آخر الوتر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وأتوب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من قتل من النعم وهو محرم نعامة، فعليه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من قتل مؤمناً متعمداً على دينه، فذلك التعمد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من قرأ أربع آيات من أول البقرة وآية 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من قرأ البقرة وآل عمران، جاء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من قرأ سورة إبراهيم والحجر في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من قرأ سورة الأعراف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من قرأ سورة الأنعام في كل ليلة، كان من الآمنين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90:2</w:t>
      </w:r>
    </w:p>
    <w:p>
      <w:pPr>
        <w:pStyle w:val="BookText"/>
        <w:rPr/>
      </w:pPr>
      <w:r>
        <w:rPr>
          <w:rFonts w:ascii="Amiri" w:hAnsi="Amiri" w:eastAsia="Amiri" w:cs="Amiri"/>
          <w:color w:val="111111"/>
          <w:sz w:val="28"/>
          <w:sz w:val="28"/>
          <w:szCs w:val="28"/>
          <w:rtl w:val="true"/>
          <w:lang w:bidi="ar-SA"/>
        </w:rPr>
        <w:t xml:space="preserve">من قرأ سورة براءة والأنفال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من قرأ سورة البقرة وآل عمران، جاء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من قرأ سورة بني إسرائيل في كلّ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من قرأ سورة ص في ليلة الجمعة، أعطي من خير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من قرأ سورة الكهف في كل ليلة جمعة، لم يمت إلّا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قرأ سورة المائدة في كل يوم 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من قرأ سورة النحل في كل شهر دفع الله عنه المعرّة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من قرأ سورة النساء في كلّ جمعة أو من من ضغطة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من قرأ سورة هود في كل جمعة بعثه الله يوم القيامة في زمرة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من قرأ سورة الواقعة قبل أن ينم لقى الله ووجهه كالقمر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من قرأ سورة يوسف علیه السلام في كل يوم، أو في كل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من قرأ سورة يونس في كل شهرين أو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قرأ في كلّ ليلة جمعة الواقعة، أحبه الله وحببه إلى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من قضى في در همين بغير ما أنزل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من كان صحيحا في بدنه مخلى سربه له زاد وراحلة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من كان له ما يُطعم فليس له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يأتمون به في الدنيا، ويؤتى بالشمس والقمر، فيقذفان 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كان يرجو إلى عبادة ربه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 كانت بينه وبين أخيه منازعة، فدعاء إلى 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414:1</w:t>
      </w:r>
    </w:p>
    <w:p>
      <w:pPr>
        <w:pStyle w:val="BookText"/>
        <w:rPr/>
      </w:pPr>
      <w:r>
        <w:rPr>
          <w:rFonts w:ascii="IRNazanin" w:hAnsi="IRNazanin" w:eastAsia="IRNazanin"/>
          <w:color w:val="111111"/>
          <w:sz w:val="28"/>
          <w:sz w:val="28"/>
          <w:szCs w:val="28"/>
          <w:rtl w:val="true"/>
          <w:lang w:bidi="fa-IR"/>
        </w:rPr>
        <w:t xml:space="preserve">من كنت مولاه فعلیّ مولاه اللهم وال من والاه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 لا تثق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من لبس نعلاً صفراء لم يبلها حتى يستفيد علماً أو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 لبس نعلاً صفراء لم يزل مسروراً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 لم تبرئه الحمد لم يبرئه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من لم يعرف أمرنا من القرآن لم يتنكب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من لم يُوص عند موته لذوي قرابته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من مات مصراً على اللواط لم يمت حتّى يرميه الله بحجر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 مات وليس له إمام يأتم به فميتته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من مات وليس له مولى فماله من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نوى الصوم ثم دخل على أخيه فسأله أن يفطر عنده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منزلة في النّار، إليها انتهى شدة عذاب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منسوخة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نسختها قال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ما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منسوخة نسختها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منسوخة 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يتربصن بأنفسهن أربعة أشهر وعشراً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منسوخة، والسبيل هو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منه وما احدث زرارة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منها أكل مال اليتيم ظلماً، وليس فى هذا بين أصحابنا اختلاف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 xml:space="preserve">منهم أهل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منهم الصيد، واتق الرفث والفسوق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مه، لا تعود عينيك كثرة النوم، فانهما أقل شيءٍ في الجسد شكراً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مه، ليس هكذا أنزله الله، إنما أنزلت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قليل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 هذا اسم لا يصلح إلا لأمير المؤمنين علیه السلام الله سماه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مه، وكيف تكون المعقبات من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الموت خير للمؤمن، 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عند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الموت خير للمؤمن 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موسع على شيعتنا أن ينفقوا مما في أيديهم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الموسع يمتع بالعبد والأمة، ويمتع المعسر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الميت الذي لا يعرف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الميثاق الكلمة التي عقد بها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المؤذن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المؤمن إذا كان عنده من ذلك شيء ينفقه على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المؤمن حالت المعاصي بينه وبين إيمانه كثرت ذنوبه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على ست ،فرق، يؤتون إلى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الناسخ الثابت المعمول به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الناسخ الثابت والمنسوخ ما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الناسخ ما حول، وما ينساها مثل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النافلة كلها سواء، تُو مئ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ناول رسول الله صلی الله علیه وآله وسلم على بن أبي طالب كرم الله وجهه القبضة من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ناول منه المسكين والسائل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النبأ العظيم علىّ علیه السلام ، وفيه 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الفهم والقضاء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405:1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بهم يهتدون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النجم محمد صلی الله علیه وآله وسلم والعلامات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نحر وا صلاة الأوابين نحرهم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نحن الأعراف الذين لا يعرف الله إلّا بسبب 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نحن الأمة الوسطى، ونحن 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نحن أهل بيت الرحمة، وبيت النعمة، وبيت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نحن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نحن أولئك الشافعون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نحن باب حطتكم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نحن جنب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نحن الحجة البالغة على من دون السماء وفوق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نحن ذرية رسول الله صلى الله عليه وسلم والله ما أدري على ما يعادوننا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نحن الراسخون في العلم فنحن نعلم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نحن العلامات، 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نحن المتوسمون، والسبيل فينا مقيم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نحن المثاني التي أعطي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نحن منهم، ونحن بقية تلك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نحن الناس، وفضله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نحن نعمة الله التي أنعم الله بها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نحن نمط الحجاز،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نمط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نحن هم، وقد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نحن ،هم، ونحن بقية تلك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نحن والله الأسماء الحسنى الذي لا يقبل من أحد إلا بمعرفتنا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نحن والله المأذون لهم يوم القيامة والقائلون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والله نعلم ما في السماوات وما في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يعني بها،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نذرت ما في بطنها للكنيسة أن تخدم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الفرد والشطرنج من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نزل جبرئيل علیه السلام بهذه الآية فبدل الذين ظلموا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نزل جبرئيل علیه السلام بهذه الآية هكذا على محمّد صلى الله عليه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نزل جبرئيل علیه السلام بهذه الآية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فأبى أكثر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نزل جبرئيل علیه السلام على محمد صلی الله علیه وآله وسلم بهذه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يزيد الظالمين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نزل جبرئيل علیه السلام هذه الآية هكذا وإذا قيل لهم ماذا أنزل ربكم في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لك لأجراً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تبليغك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نزل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أعني واسمعي يا 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نزل القرآن جملة واحدة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نزل القرآن على أربعة أرباع ربع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نزل القرآن ناسخاً ومنسوخاً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نزلت بلغة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نزلت ثلاثة أحجار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نزلت الزكاة وليس للناس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نزلت سورة الأنعام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نزلت على رسول الله المتعة وهو على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نزلت في ابن أبي سرح الذي كان عثمان بن عفان استعمله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نزلت في بني أمية، هم شر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نزلت في الحسن بن علي علیهما السلام أمره الله بالكف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نزلت في خوات بن جبير، وكان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نزلت في طلحة والزبير والجمل جملهم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نزلت في العباس وعقيل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نزلت في عبد الله بن أبي سرح، الذي بعثه عثمان إلى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نزلت في عثمان، وجرت في معاوية وأتباعهما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نزلت في عليّ علیه السلام ، إنه عالم هذه الأمة بعد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نزلت في عليّ علیه السلام بعد رسول الله صلی الله علیه وآله وسلم وفي الأئمة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نزلت في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نزلت في علي بن أبي طالب منه، ونحن نرجو أن تجرى لمن أحب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نزلت في عليّ علیه السلام ، والذين استهزء وا به من بني أمية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نزلت في عليّ علیه السلام وحمزة وجعفر والعباس وشيبة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نزلت في فلان وفلان آمنوا برسول الله صلى الله عليه وسلم في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نزلت فينا، ولم يكن الرباط الذي أمرنا 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نزلت المائدة قبل أن يقبض النبيّ صلی الله علیه وآله وسلم بشهرين أو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نزلت هذه الآية على رسول الله هكذا بتسما اشتروا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نزلت هذه الآية على رسول الله صلی الله علیه وآله وسلم هكذا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إلى 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نزلت هذه الآية على محمّد هكذا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نزلت هذه الآية على محمّد صلی الله علیه وآله وسلم و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أوتوا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نزلت هذه الآية فما استمتعتم به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نزلت هذه الآية في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قتل مظلوماً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نزلت هذه بعد هذه هي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النساء،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بيوتنا ،عورة، وكانت بيوتهم في أطراف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نُسب إلى مكة، وذلك من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أم القرى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نسختها آية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نسختها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w:t>
      </w:r>
    </w:p>
    <w:p>
      <w:pPr>
        <w:pStyle w:val="BookText"/>
        <w:rPr/>
      </w:pP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نسختها ولا تمسكوا بعصم الكوافر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النسل الولد والحرث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نشهد أن لا إله إلا الله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النشوز الرجل يهم بطلاق ،امرأته،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ما على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كانوا يطوفون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نظف الوضوء، إذا خرج أحدهم من الغائط فمدحهم الله بتطهرهم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نعم أخذ الله الحجة على جميع خلقه يوم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نعم، إذا اضطر إليه، أما سمعت قول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اجعلني على 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349:2</w:t>
      </w:r>
    </w:p>
    <w:p>
      <w:pPr>
        <w:pStyle w:val="BookText"/>
        <w:rPr/>
      </w:pPr>
      <w:r>
        <w:rPr>
          <w:rFonts w:ascii="Amiri" w:hAnsi="Amiri" w:eastAsia="Amiri" w:cs="Amiri"/>
          <w:color w:val="111111"/>
          <w:sz w:val="28"/>
          <w:sz w:val="28"/>
          <w:szCs w:val="28"/>
          <w:rtl w:val="true"/>
          <w:lang w:bidi="ar-SA"/>
        </w:rPr>
        <w:t xml:space="preserve">نعم، إذا كان يوم القيامة حشر الله الخلائق في صعيدٍ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نعم، إذا كانت المرأة مسلمة، وذكرت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نعم الأرض الشام، وبئس القوم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نعم أطعمه ما لم تعرفه بولاية ولا بعداوة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نعم اقسمها فيمن قال الله، ولا يُعطى من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نعم، أما تحب أن تكون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نعم، أما تقرأ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يستطع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نعم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نعم، إن الله يقول كلوا مما أمسكن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نعم، إن شاء جعل لهم دنيا فردّهم، وما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324:2</w:t>
      </w:r>
    </w:p>
    <w:p>
      <w:pPr>
        <w:pStyle w:val="BookText"/>
        <w:rPr/>
      </w:pPr>
      <w:r>
        <w:rPr>
          <w:rFonts w:ascii="Amiri" w:hAnsi="Amiri" w:eastAsia="Amiri" w:cs="Amiri"/>
          <w:color w:val="111111"/>
          <w:sz w:val="28"/>
          <w:sz w:val="28"/>
          <w:szCs w:val="28"/>
          <w:rtl w:val="true"/>
          <w:lang w:bidi="ar-SA"/>
        </w:rPr>
        <w:t>نعم، إن الشيطان يلم بالقلب،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لك عند الله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نعم، إنه كان له صديق مؤاخ له في الله كان عيسى علیه السلام يمرّ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نعم، إنه مكلب، إذا ذكر اسم الله عليه،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نعم، أولئك ولد عزير، حيث مر على قرية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نعم، جوابه 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في تلك الأسامي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نعم، جوابه لسائل رجل طلق امرأته عند قُرئها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نعم، جوابه لسائل عن الخطأ الذي فيه الدية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جوابه لسائل للشكر حدّ إذا فعله الرجل كان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هي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نعم سأله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الأعراب من يؤمن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أيثيبهم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نعم سُئل يتمتع بالأمة بإذن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 xml:space="preserve">نعم، شهادة أن لا إله إلا الله، والإيمان برسوله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نعم علم أنه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دعا في السحر أن يهبط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نعم، فتعوذ بالله من الشيطان الرجيم، وذكر أن الرجيم أخبث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نعم، فقال له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يحتاج المؤمن إلى شفاعة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الذي قتل المؤمنين؟ فبكى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زوجه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نعم، كذلك أمر رسول الله جوابه لسائل يكتف الرجل إذا 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نعم كُل،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نعم لا يعلمون أن الناس قد كانوا يحجون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نعم، لقول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تنكح زوجاً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نعم، مره فلا يستحيي، ولو على حمارٍ 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نعم، من حمد الله على نعمه وشكره وعلم أن ذلك منه 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نعم، وتصديقه في القرآن قول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نعم الوصية تجوز للوارث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نعم، وعلمهم بالحلال والحرام وتفسير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نعم، وقالوا بقلوبهم،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كانوا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نعم، ولكن لا تعلّم به أهلك فيتخذونه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نعم، ولكنه فرّ يوم الجمل، فإن كان قاتل المؤمنين فقد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نعم، ومنازل لو يجحد شيئاً منها أكبه الله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نعم يا أبا محمّد، في كل صباح ومساء، ونحن نعوذ بالله من البخل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يا زرارة وهم ذرّ بين يديه، وأخذ عليهم بذلك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ينتظر بقدر ما ينتهي خبره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نعوذ بالله يا أبا بصير أن تكون ممن لبس إيمانه بظلم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نهى رسول الله صلى الله عليه وسلم عن أن تُوسم البهائم في وجوهها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نهى رسول الله صلی الله علیه وآله وسلم عن الحصاد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نهى عن القمار، وكانت قريش تقامر الرجل بأهله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هاتان الآيتان في غير أهل الخلود من أهل الشقاوة والسعادة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هاهنا التطليقة الثالثة، فإن طلقها الأخير فلا جناح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الهدي من الإبل والبقر والغنم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هذا إن أخذ الله منه شيئاً فصبر واسترجع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هذا رجل يحبس نفسه لليتيم على حرث أو 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هذا الشيء يشتهيه الرجل بقلبه وسمعه وبصره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هذا في كتاب الله بيّن،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هذا فى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هذا قبل أن يحرّم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هذا كله من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هذا لمن كان عنده مالٌ وصحة، فإن سوفه للتجارة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329:1</w:t>
      </w:r>
    </w:p>
    <w:p>
      <w:pPr>
        <w:pStyle w:val="BookText"/>
        <w:rPr/>
      </w:pPr>
      <w:r>
        <w:rPr>
          <w:rFonts w:ascii="Amiri" w:hAnsi="Amiri" w:eastAsia="Amiri" w:cs="Amiri"/>
          <w:color w:val="111111"/>
          <w:sz w:val="28"/>
          <w:sz w:val="28"/>
          <w:szCs w:val="28"/>
          <w:rtl w:val="true"/>
          <w:lang w:bidi="ar-SA"/>
        </w:rPr>
        <w:t xml:space="preserve">هذا مثل ضربه الله لأهل بيت نبيه ولمن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هذا من غير الصدقة، يعطى منه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هذا والله من الذين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هذه الأرض الدنيا، والسماء الدنيا عليها 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التي قال الله فمن أضطر غير 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هذه دار ،الفاسقين،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ءاياتی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هذه روح مخلوقة الله، والروح التي في عيسى بن مريم مخلوقة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هذه في الذين يخرجون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هذه كلمة صحفها الكتاب، إنما كان استغفار إبراهيم علیه السلام لأبيه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هذه كلها تجمع الضلال والمنافقين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هذه المسألة من تلقاء نفسك أو أمرك بها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هذه 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هذه نزلت فينا خاصة إنه ليس رجل من ولد فاطمة علیها السلام يموت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هكذا،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تبسطها كل البسط وبسط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هكذا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فاي شيءٍ إذا فعله استحق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هل تدري ما يعني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 المؤمنون فيقتلون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هل تصف لنا ربنا نزداد له حبّاً و به معرفة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يثبت إلا ما لم يكن، وهل يمحو إلا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هل يخالف قضايا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هم آل محمد الأوصياء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هم آل محمد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هم أربعة ملوك من قريش يتبع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304:2</w:t>
      </w:r>
    </w:p>
    <w:p>
      <w:pPr>
        <w:pStyle w:val="BookText"/>
        <w:rPr/>
      </w:pPr>
      <w:r>
        <w:rPr>
          <w:rFonts w:ascii="Amiri" w:hAnsi="Amiri" w:eastAsia="Amiri" w:cs="Amiri"/>
          <w:color w:val="111111"/>
          <w:sz w:val="28"/>
          <w:sz w:val="28"/>
          <w:szCs w:val="28"/>
          <w:rtl w:val="true"/>
          <w:lang w:bidi="ar-SA"/>
        </w:rPr>
        <w:t xml:space="preserve">هم أصحاب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هم أعداء الله، وهم يمسخون ويقذفون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هم أكثر من ثلثي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هم الأئمّة،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فراسة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هم الأئمّة من آل محمّد يؤدي الإمام الإمامة إلى إمام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الأئمّة وأتباعهم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والله يا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هم أهل قرابة رسول الله 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هم أهل قرابة 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هم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هم أهل الولاية،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بولاية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هم أهل الولاية،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 تعني؟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،ولاية، ولكنها في المناكحة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هم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هم أولياء فلان وفلان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هم التوابون المتعبدون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هم الحفدة، وهم العون منهم، يعني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هم الشعاة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هم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هم قوم تعلموا وتفقهوا بغير علم، فضلوا وأضلوا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هم قوم فروا، وكتب ملك ذلك الزمان بأسمائهم وأسماء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هم قوم مشركون، فقتلوا مثل حمزة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هم قوم من المشركين أصابوا دماً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هم قوم وجدوا الله ، وخلعوا عبادة من يعبد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هم ليسوا بالمؤمنين ولا بالكفار، وهم المرجون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هم المؤمنون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هم نحن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 xml:space="preserve">هم والله شيعتنا أهل البيت يفعل الله ذلك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هم اليتامى، لا تعطوهم أموالهم حتّى تعرفوا منهم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هم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أجلان أجل موقوف يصنع الله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الافجران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أخوالي، وأعمامك، فأما أخوالي فاستأصلهم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هما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أمية وبنو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هما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هما ،کافران،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هما اللذان قال الله وقضى ربك ألا تعبدوا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هما مفروضان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وأتموا الحج والعمرة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هما وأبو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هما والثالث والرابع وعبد الرحمن وطلحة وكانوا سبعة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هنّ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هن ذوات الأزواج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هنّ العقائف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هنّ العفائف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هن المسلمات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هن المقدمات المؤخرات المعقبات الباقيات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هو آدم وحواء، إنما كان شركها شرك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هو آل إبراهيم وآل محمّد على العالمين، فوضعوا اسماً مكان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هو الأب والأخ الموصى إليه، والذي يجوز أمره في مال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هو الأب والأخ والرجل الذي يُوصى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هو أحد الجهادين، هو جهاد الضعفاء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هو أحق فاجهر به، وهي الآية التي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ذكرت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هو الأخ والأب والرجل يوصى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هو أدنى الأذى حرم الله فما فوقه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هو اسم في كتاب الله، لا يعلم ذلك أحدٌ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هو اسم من أسماء الله، ودعوى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إسماعيل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أعلم بما يُطبق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هو أعلم بنفسه، ذاك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هو الذي سمي لملك الموت علیه السلام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هو الذي في البطن، تذبح أمه فيكون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هو الذي لا يستطيع الكفر فيكفر، ولا يهتدي سبيل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هو الذي يزوّج، يأخذ بعضاً ويترك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الذي يسمى لملك الموت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هو الذي يطلق، ثمّ يراجع، والرجعة هي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هو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هو إلى القبلة ليس فيها عبادة الأوثان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هو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هو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هو أمير المؤمنين علیه السلام نودي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آمن بالرسول، فأمن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هو أن يأمر الرجل عبده وتحته أمته،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هو أن يتزوجها إلى أجل مسمى، ثمّ يحدث شيئاً بعد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هو أن يشتهي الشيء بسمعه وببصره ولسانه ويده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هو أن يشتهي الشيء بسمعه وبصره ولسانه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هو الترك لها والتواني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هو التضييع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هو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هو الثاني، وليس في القرآن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404:2</w:t>
      </w:r>
    </w:p>
    <w:p>
      <w:pPr>
        <w:pStyle w:val="BookText"/>
        <w:rPr/>
      </w:pPr>
      <w:r>
        <w:rPr>
          <w:rFonts w:ascii="Amiri" w:hAnsi="Amiri" w:eastAsia="Amiri" w:cs="Amiri"/>
          <w:color w:val="111111"/>
          <w:sz w:val="28"/>
          <w:sz w:val="28"/>
          <w:szCs w:val="28"/>
          <w:rtl w:val="true"/>
          <w:lang w:bidi="ar-SA"/>
        </w:rPr>
        <w:t xml:space="preserve">هو الجدي، لأنه نجم لا يزول، وعليه بناء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الجماع، ولكن الله ستير يحب 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هو الحسين بن علي قتل مظلوماً، ونحن أولياؤه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الحفوف والشعث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الحلق وما في جلد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هو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هو الذنب يهم به العبد فيتذكر فيدعه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هو الرجل من شيعتنا يقول بقول هؤلاء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هو الرجل يحلف على الشيء، وينسى أن يستثني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هو الرجل يحلف، فنسي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هو الرجل يدع المال لا ينفقه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هو الرجل يصلح بين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هو الرجل يطلق المرأة تطليقة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هو الرجل يعتق غلامه،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هو الرجل يقبل الدية، أو 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هو الرجل يقبل الدية، فأمر الله الذي له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الرجل يقول للمرأة قبل ان تنقضي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هو الرجل يهم بالذنب ثم يتذكر فيدعه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هو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هو زنا،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هو السواد الذي في جوف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هو السيء يهم العبد به ثم يذكر الله فيبصر ويقصر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هو شوال وذو القعدة وذو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هو الشيخ الكبير الذي لا يستطيع والمريض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هو صلة الإمام في كل سنة بما قل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هو الطارق وحوبان والريان وذو الكنفان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هو طلب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طُوفان الماء والطاعون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هو الفناء بالموت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هو في النفقة على الوارث مثل ما على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هو القائم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هو 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هو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وبلى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هو قول الرجل للمرأة قبل أن تنقضى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الله وأنت ما فعل بي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فلان لهلكت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هو كل أرض خربة، وكل أرض لم يُوجف عليها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كل أمر محكم، والكتاب هو جملة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هو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يأكلون في بطونهم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هو كما 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أتسبح الشجرة اليابسة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،هو ، لا والله، وبلى والله وكلا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هو ما افترض الله في المال غير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هو المشط عند كل صلاة فريضة ونافلة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هو مما تخرج الأرض من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هو مؤتمن عليه، مفوض إليه، فإن وجد ضعفاً فليفطر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هو والله بمنزلة من هاجر إلى الله ورسوله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هو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هو ولاية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هو الولي والذين يعفون عن الصداق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هي آية من كتاب الله أنساهم إياها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الأجنة التي في بطون الأنعام، وقد كان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هي أرحام الناس أمر الله تبارك وتعالى بصلتها وعظمها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هي أرحام الناس، إن الله أمر بصلتها وعظمها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هي التي تطلّق ثمّ تراجع، ثمّ تطلّق، ثمّ 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هي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الإيمان بالله يؤمن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هي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هي الحيتان المالح، وما تزوّدت 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هي خاصة بآل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هي رحم آل محمّد 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من وصلني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هي سنة محمّد صلی الله علیه وآله وسلم، و من كان قبله من الرسل وهو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هي سورة الحمد، وهي سبع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هي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هي الشهور، فإذا رأيت الهلال 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هي الصلاة فحافظوا عليها،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الظهر أبداً حتّى تزول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هي صلة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هى طاعة الله ومعرفة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هي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الفطرة التي افترض الله على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في علي وفي الأئمة علیهم السلام، جعلهم الله مواضع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هي القرى التي قد جلا أهلها وهلكوا فخربت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هي القرية التي قد جلا أهلها وهلكوا فخربت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هي كل أرض جلا أهلها من غير أن يحمل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هي الجماعة المسلمين، ما هي للمؤمنين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للذين قال الله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والمساكين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هي المرأة تكون عند الرجل فيكرهها،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أطلقك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هي مما قال الله وأقيموا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p>
    <w:p>
      <w:pPr>
        <w:pStyle w:val="BookText"/>
        <w:rPr/>
      </w:pPr>
      <w:r>
        <w:rPr>
          <w:rFonts w:ascii="Amiri" w:hAnsi="Amiri" w:eastAsia="Amiri" w:cs="Amiri"/>
          <w:color w:val="111111"/>
          <w:sz w:val="28"/>
          <w:sz w:val="28"/>
          <w:szCs w:val="28"/>
          <w:rtl w:val="true"/>
          <w:lang w:bidi="ar-SA"/>
        </w:rPr>
        <w:t xml:space="preserve">هي من الفيء والأنفال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هي 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نسختها آية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هي منسوخة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يتوفون منكم ويذرون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هي ولاية الثاني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214:1</w:t>
      </w:r>
    </w:p>
    <w:p>
      <w:pPr>
        <w:pStyle w:val="BookText"/>
        <w:rPr/>
      </w:pPr>
      <w:r>
        <w:rPr>
          <w:rFonts w:ascii="Amiri" w:hAnsi="Amiri" w:eastAsia="Amiri" w:cs="Amiri"/>
          <w:color w:val="111111"/>
          <w:sz w:val="28"/>
          <w:sz w:val="28"/>
          <w:szCs w:val="28"/>
          <w:rtl w:val="true"/>
          <w:lang w:bidi="ar-SA"/>
        </w:rPr>
        <w:t xml:space="preserve">هي يوم النحر إلى عشر مضين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هؤلاء أهل مكة، ليست لهم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آل محمد كانت فمحوها، وتركوا آل إبراهيم وآل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وادٍ في جهنم لو قتل الناس جميعاً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أردنا أن نهلك قرية أمرنا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مترفيها مشدّدة 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مستكيناً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والتعرب بعد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والحصور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يأبى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306:1</w:t>
      </w:r>
    </w:p>
    <w:p>
      <w:pPr>
        <w:pStyle w:val="BookText"/>
        <w:rPr/>
      </w:pPr>
      <w:r>
        <w:rPr>
          <w:rFonts w:ascii="IRNazanin" w:hAnsi="IRNazanin" w:eastAsia="IRNazanin"/>
          <w:color w:val="111111"/>
          <w:sz w:val="28"/>
          <w:sz w:val="28"/>
          <w:szCs w:val="28"/>
          <w:rtl w:val="true"/>
          <w:lang w:bidi="fa-IR"/>
        </w:rPr>
        <w:t xml:space="preserve">الوالد أمير المؤمنين علیه السلام، وما ولد الحسن والحسين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والذي بعث محمّداً بالحق بشيراً ونذيراً إن الأبرار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والذي نفسي بيده لتركبن سنن من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والذي نفسي بيده لتفرّقن هذه الأمة على ثلاث وسبعين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والعسى من الله ،واجب وإنما نزلت في شيعتنا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والفجاج والأودية، وأهوى بيده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الذي صنعه الحسن بن علىّ علیه السلام كان خيراً لهذه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إله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والله إن لعلىّ علیه السلام لاسماً في القرآن ما يعرفه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والله إلى لأصانع بعض ولدي، وأجلسه على فخذي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والله لتمحصن والله لتميزن والله لتغر 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والله لقد نسب الله عيسى بن مريم في القرآن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والله لنشفعن لشيعتنا والله لنشفعن لشيعتنا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والله لو أحبنا حجر حشره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والله لو أن أهل السماء والأرض اجتمعوا على أن يحولوا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والله لو أن قوماً عبدوا الله وحده لا شريك له وأقاموا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والله ليملكن رجل منا أهل البيت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والله ما رأه هو ولا أبوه بواحدة من عينيه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والله ما رمى أهل هذه الآية بكنانة قبل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والله ما صدق أحد ممن أخذ الله ميثاقه فوفى بعهد الله غير أهل بيت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والله ما ضربوهم بأيديهم، ولا قتلوهم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والله ما عنى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والله ما كان سقيماً وما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144:3</w:t>
      </w:r>
    </w:p>
    <w:p>
      <w:pPr>
        <w:pStyle w:val="BookText"/>
        <w:rPr/>
      </w:pPr>
      <w:r>
        <w:rPr>
          <w:rFonts w:ascii="Amiri" w:hAnsi="Amiri" w:eastAsia="Amiri" w:cs="Amiri"/>
          <w:color w:val="111111"/>
          <w:sz w:val="28"/>
          <w:sz w:val="28"/>
          <w:szCs w:val="28"/>
          <w:rtl w:val="true"/>
          <w:lang w:bidi="ar-SA"/>
        </w:rPr>
        <w:t>والله ما نزلت آية قط إلّا ولها تفسير،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نزلت في عدوّي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 xml:space="preserve">والله نزلت هذه الآية على محمّدصلی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وأشهدهم على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وإن أهل الجاهلية كانوا إذا ولدت الناقة ولدين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وإن كان مكر ولد العباس بالقائم لتزول منه قلوب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وإن كان يقدر أن يمشي بعضاً ويركب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وأنت أولى بسيئاتك مني، عملت المعاصي بقوتي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وإنكار ما أنزل الله انكروا حقنا وجحدونا وهذا لا يتعاجم فيه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وأي شيء يقولون؟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وإياكم ومحاش النساء،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وتركنا بعضهم يومئذ يموج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وجبت له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وجد يعقوب ريح قميص إبراهيم حين فصلت العير من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وجدنا في بعض كتب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رسول الله صلى الله عليه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وجدنا في كتاب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من أهل أيلة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166:2</w:t>
      </w:r>
    </w:p>
    <w:p>
      <w:pPr>
        <w:pStyle w:val="BookText"/>
        <w:rPr/>
      </w:pPr>
      <w:r>
        <w:rPr>
          <w:rFonts w:ascii="IRNazanin" w:hAnsi="IRNazanin" w:eastAsia="IRNazanin"/>
          <w:color w:val="111111"/>
          <w:sz w:val="28"/>
          <w:sz w:val="28"/>
          <w:szCs w:val="28"/>
          <w:rtl w:val="true"/>
          <w:lang w:bidi="fa-IR"/>
        </w:rPr>
        <w:t xml:space="preserve">وجدنا في كتاب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الله يورثها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الوجه الذي أمر الله بغسله الذي لا ينبغي لأحد أن يزيد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وذلك والله أن لو قد قام قائمنا يجمع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الورقة السقط، والحبة الولد، وظلمات الأرض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يسقط من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الوضوء واحدة، قال ووصف الكعب في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وطرفاه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والغداة وزلفاً من 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صلاة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وغق الليلة نصفها بل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وفي النعامة بدنة، وفي البقرة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وقد علم أن هؤلاء لم يَقتُلوا ولكن قد كان هواهم مع الذين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وقد كان هيأ لهم طعاماً، فلما دخلوا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ليجلس كل بني أم على 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الوقوف عند الشبهة خير من 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الوقوف عند ذكر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حط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وكان أبواه مؤمنين وطبع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وكان الملك في ذلك الزمان هو الذي يسير بالجنود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وكان من الله ذلك تقدمة منه إلى الملائكة احتجاجاً منه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وراءهم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الجبال عشرة وكانت الطيور الديك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وكلهم الله إلى أنفسهم أقل من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وكيف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يزعمون أنه يحشر في جبلهم سبعون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ولا بد من الجواب في هذا ؟ فقال له الأمر لا بد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ولا يُدخل أصابعه تحت الشِّراك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ولا يعقد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الولد والإخوة هم الذين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نصركم الله بدر وأنتم 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أذلة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ولكنهم أطاعوهم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ولما خلق الله آدم قبل أن ينفخ فيه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أسلم من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ذلك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ردوا لعادوا لما نهوا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ملعونون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ولو قال تعالوا نبتهل فنجعل لعنة الله عليكم لم يكونوا يجيبون للمباهلة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وليس يأكلون ولا يشربون إلا ما أحل الله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وما أصنع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يكفر بها هؤلا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وما بأس بالخز،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وسداه إپریسم؟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وما الجري؟ فنعته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في ما أوحى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وما علم الملائكة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وما لهم في ذلك؟ فوالله لقد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فأنزل الله سكينته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و ما المطهر ؟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فمن وافقنا من علوي أو غيره توليناه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وما يقرءون كتاب الله؟ أليس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و من قدامها ومن خلفها في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بقية تلك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وهكذا قراءة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وهم في النار لا يشغلون عن أكل الضريع وشرب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وهو القائم علیه السلام وأصحابه أولي بأس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ويحك إن مسألتك الصعبة، أما قرأت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فيها ءالهة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ويحك، عليّ من أهل البيت، لا يقاس بهم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ويشترط عليهما إن شاءاجمعا، وإن شاءا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ويل لهم، إنّي لأعرف ناسخه من منسوخه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ويلك تصلى على غير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ويلك لمّا أن عرج بي إلى السماء مر بي جبرئيل على شجرة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ويله لو علم ما الوحيد ما فخر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بصير، إن الله قد علم أن في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يا أبا بصير، أو ما سمعت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في هذه 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يا أبا حمزة، إن حدثناك بأمر أنه يجىء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يا أبا حمزة، إنما يعبد الله من 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يا أبا حمزة، كأني بقائم أهل بيتي قد علا نجفكم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يا أبا الصباح إياكم والولائج، فان كل وليجة دوننا فهي 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يا أبا الصباح، نحن قوم فرض الله طاعتنا، لنا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يا أبا العباس من وصف الله بخلاف ما وصف به نفسه فقد أعظم الفرية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114:2</w:t>
      </w:r>
    </w:p>
    <w:p>
      <w:pPr>
        <w:pStyle w:val="BookText"/>
        <w:rPr/>
      </w:pPr>
      <w:r>
        <w:rPr>
          <w:rFonts w:ascii="Amiri" w:hAnsi="Amiri" w:eastAsia="Amiri" w:cs="Amiri"/>
          <w:color w:val="111111"/>
          <w:sz w:val="28"/>
          <w:sz w:val="28"/>
          <w:szCs w:val="28"/>
          <w:rtl w:val="true"/>
          <w:lang w:bidi="ar-SA"/>
        </w:rPr>
        <w:t xml:space="preserve">يا أبا الفضل لنا حق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يا أبا لبيد، إن في حروف القرآن لعلماً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يا أبا لبيد إنه يملك من ولد العباس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يا أبا محمد إن الله أوحى إلى الجبال أني مهرق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إن الله حكم عدل، إذا كان هو أفضل منها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أبا محمّد، إن هذا ليس به بأس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يا أبا محمّد، إنّه لو كان لك على رجل حق، فدعوته إلى حكام أهل 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يا أبا محمّد عليكم بالورع والإجتهاد، وأداء الأمانه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يا أبا محمّد لا يكون حصيداً إلا بالحديد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يا أبا محمّد، لقد ذكركم الله في كتابه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مع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يا أبا محمّد، يستأنف الداعي منا دعاءً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يا أبا محمّد، يسلط الله من المؤمنين على أبدانهم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يا أبا اليقظان آية في كتاب الله أفسدت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يا ابن آدم بمشيتي كنت أنت الذي تشاء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يا أحمد قلت 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قبض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أرض ابلعي ماءك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يا أنس، اسكب لي وضوءاً،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فسكبت للنبيّ وضوءاً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يا أيها الناس، إن الله تبارك اسمه وعز جنده، لم يقبض نبياً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يا أيها الناس، إني قد نبأني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يا أيها الناس، سلوني قبل أن تفقدوني، فإن بين جوانحي علماً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يا أيها الناس، ما جاءكم عني يوافق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يا أيوب إنه ما نبأ الله من نبي إلا بعد أن يأخذ عليه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يا بني، عليك بالحسنة بين السيئتين تمحوهما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يا ثابت، إن الله كان قد وقت هذا الأمر في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يا ثمالي، إن الشيطان ليأتي قرين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يا جابر، أتدري ما سبيل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يا جابر، ألا أعلمك أفضل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جابر، إن للقرآن بطناً، وللبطن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يا جابر أول أرض المغرب تخرب أرض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جابر لو يعلم الجهال متى سُمي أمير المؤمنين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،جابر، ما أعظم فرية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يا حبيب، إن القرآن قد طرح منه أي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يا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وما وعى، والبصر وما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يا حكم إن لهذا تأويلاً وتفسيراً،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ففسره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يا حمران إنه إذا كان ليلة القدر ونزلت الملائكة الكتبة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يا خيثمة، القرآن نزل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يا رب ومن أخار الصنم؟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موسى أخرته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يا زرارة، إنما صمد لك ولأصحابك، وأما الآخرون فقد فرغ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يا زرارة، قول الله أصدق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یا ،زیاد، ويحك وما الدين إلّا الحب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يا سدير، سمعي وبصري وشعري وبشري ولحمي ودمي من هؤلاء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 xml:space="preserve">يا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یا سعد، هم آل محمّد صلی الله علیه وآله وسلم ، لا يدخل الجنّة إلا من عرفهم وعرفوه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یا سليمان الدخول في أعمالهم، والعون لهم، والسعي في حوائجهم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يا ،سلمان من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فداك الفتى عندنا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یا ،سليمان من هؤلاء المستضعفين من هو أثخن رقبةً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يا عبد الرحمن شيعتنا والله لا تتختم الذنوب والخطايا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یا عبدالرحيم،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یا ،عبد السلام، أحذر الناس ونفسك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يا عقبة لا يقبل الله من العباد يوم القيامة إلّا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يا علاء،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يا على إن الله قد أخذ في الإمامة كما أخذ في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يا علي، إنك والاوصياء من بعدك أعراف بين الجنّة والنّار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يا علي، هل نزل في شيءٌ منذ فارقت رسول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،عمر هل رأيت أحداً يسب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،عمرو، إني مفارقكم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السبعين فيها 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يا فاطمة لك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يا فتى أردّ عليك فلانة وتطعمنا بدرهم خربز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یا ،فضيل، بلّغ من لقيت من موالينا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یا ،فلان، مالك ولأخيك؟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لي عليه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يا فلان متى جئت؟ فسكت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من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يا محمّد، إذا سمعت الله ذكر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یا محمّد اقرأ هذه الآية التى في الأنعام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أجد في ما اوحى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يا محمّد إن الله اشترط على الناس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یا محمّد، سيكون في أمتك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یا محمّد قد والله قال ذلك، وكان على أشد من ضرب العُنق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يا محمّد، ما جاءك في رواية من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يا مسمع، ما يمنع أحدكم إذا دخل عليه 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يا معاذ، الكبائر سبع، فينا أنزلت، ومنا استخفت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يا معشر الأحداث اتقوا الله، ولا تأتوا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يا معشر من يحبنا لا ينصرنا من الناس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یا مفضل هاهنا صلب عمي زيد رحمه الله، ثم مضى حتّى أتى طاق الزياتين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يا هارون كم بين منزلك وبين المسجد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يا هذا، إن الله تبارك وتعالى أمر عباده بالطهارة، وقسمها على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يا هذا أيهما أفضل النبيّ أو الوصي؟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النبيّ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يا وهب أتحسب أنه يوم يبعث الله فيه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يا ويح هذه القدرية، إنما يقرءون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امرأته قدرناها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يأتي على الناس زمان عضوض يعض كل امرئ على ما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يأكل مما أمسك عليه، وإن أدركه وقتله، وإن وجد معه كلب غير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يأكل من الصيد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أحل الله الميتة لمن اضطر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يأمن فيه كل خائف، ما لم يكن عليه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یا یسار تدري ما صيام ثلاثة أيام،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أدري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يبعث الله قوماً من تحت 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يبعث أناس من قبورهم يوم القيامة تؤجج أفواههم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يتصدق مكان كلّ يوم أفطر على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يجب الانصات للقرآن في الصلاة وفي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يجتمعون في موطن يستنطق فيه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اليهود والنصارى، صفة محمّد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يجزيه شاة والبدنة والبقرة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يجلد نصف الحد قال قلت فانه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يجيء رسول الله صلى الله عليه وسلم في قومه، وعلىّ علیه السلام في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يحرّم عليه ما يُحرّم على المحرم في اليوم الذي 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يحفظ الأطفال بأعمال آبائهم، كما حفظ الله الغلامين بصلاح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يحول بينه وبين أن يعلم أن الباطل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يخرج خمس الغنيمة، ثم يقسم أربعة أخماس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يخرج منها الخمس، ويقسم ما بقي فيمن قاتل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يخير وليه أن يقتل أيهما شاء، ويغرم الباقي نصف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يدخل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يدخل بهن ما عليهن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يذكر العبد جميع ما عمل وما كتب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يرجع مغفوراً له، لا ذنب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يسأل السمع عما يسمع والبصر عما يطرف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 xml:space="preserve">يستنبئك يا محمّد أهل مكة عن عليّ بن أبي طالب علیه السلام إمام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يسجد حيث توجهت به فإن رسول الله كان يصلّى على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اليسر علىّ، وفلان وفلان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يصدأ القلب، فإذا ذكّرته بآلاء الله انجلى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يصليهما ولو بعد أيام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يقول يصوم الأيام التي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199:1</w:t>
      </w:r>
    </w:p>
    <w:p>
      <w:pPr>
        <w:pStyle w:val="BookText"/>
        <w:rPr/>
      </w:pPr>
      <w:r>
        <w:rPr>
          <w:rFonts w:ascii="Amiri" w:hAnsi="Amiri" w:eastAsia="Amiri" w:cs="Amiri"/>
          <w:color w:val="111111"/>
          <w:sz w:val="28"/>
          <w:sz w:val="28"/>
          <w:szCs w:val="28"/>
          <w:rtl w:val="true"/>
          <w:lang w:bidi="ar-SA"/>
        </w:rPr>
        <w:t xml:space="preserve">يصوم الثلاثة لا يفرق بينهما، ولا يجمع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يصوم الثلاثة والسبعة لا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يصوم المتمتع قبل التروية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يطاع فلا يعصى ويذكر فلا ينسى ويشكر فلا 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يُطعم عشرة مساكين، لكل مسكين 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يُعتق مكانه رقبةٌ مؤمنةً، وذلك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يُعطى كل مسكين ،مداً، على قدر ما يقوت إنساناً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يعلمون أني أقدر على أن أعطيهم ما يسألون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يعنون أنه قد فرغ مما هو كائن، لعنوا بما 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 xml:space="preserve">يعني إبراهيم وإسماعيل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يعني إخوة لأب وأم وإخوة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يعني إذا ما اعتدى في الوصية وزاد في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يعني إسماعيل وإسحاق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يعني أصحابه الذين فعلوا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يعني ألسنتكم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يعنى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يعني الأمة التي وجبت لها دعوة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يعني أُمة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يعني الأئمة من بعده، وهم ينذرون به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يعني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يعني أن تأتى الأمور من وجهها أي الأموركان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يعني انصب علياً للولاية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أنه على حق، يجزي بالاحسان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أولياء البيت، يعني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يعني الإيمان لا يقبلونه إلا والسيف على رؤوسهم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يعني بارض لم تكتسب عليها الذنوب بارزة، ليس عليها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يعني بالعدة النية،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لهم نية الخرجوا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يعني بذلك أموالهن التي في أيديهن مما ملكن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يعني بذلك نحن والله المستعان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يعني بذلك وجوبها على المؤمنين، وليس لها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يعني بذلك ولا تتخذوا إمامين، إنما هو إمام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يعني بولاية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في الآخرة من الخاسرين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يعني بيت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يعني تأويل القرآن كله،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يعني الدين فيه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يعني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يعني الرجل يحلف أن لا يكلم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يعني رجلاً واحداً، يعني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يعني الرزق، إذا أحل الرجل من إحرامه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يعني سكر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يعني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يعني عدّة كعدة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يعني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يعني علياً للولاية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یعنى فلاناً وصاحبه ومن 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يعني في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يعني كتاباً مفروضاً، وليس يعني وقتاً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لا تأكلا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يعني لا يحل لها أن تكتم الحمل إذا طلقت وهي حبلى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يعني لا ينظر إليهم بخير لمن لا يرحمهم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یعنی ليستكملوا الكفر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يعنى النبي صلی الله علیه وآله وسلم والأئمة من بعده هم الأصل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يعني نكاحهن إذا أتين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يعني هذه الأرض الطيبة تجاورها هذه المالحة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يعني ولقد ذكرنا عليّاً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يعني اليتامي،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يلي 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يغرمها وصيه، ويجعلها في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يقرأ قراءة وسطاً،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تحهر بصلاتك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يقضي بما عنده دينه ولا يأكلوا أموال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يقضي بما كان عنده دينه ويقبل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يقول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يقول الرجل للمرأة وهي في عدتها يا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يقول الزم الأرض لا تحركن يدك ولا رجلك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يقوّم ثمن الهدي طعاماً ، ثم يصوم لكل مدّ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يقوم النّاس يوم القيامة مقدار أربعين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يكبّر ويهلل،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يكبّر ويومئ إيماءً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يكفّر عنه من ذنوبه بقدر ما عفا من جراح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يكون أن لا يبق أحد إلا أقر بمحمّد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يكون دونهم، فيلحقهم الله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يكون لصاحب هذا الأمر غيبة في بعض هذه الشعاب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يكون له ما يحج 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عُرض عليه مال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لهم التمر واللبن، ويكون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يكونوا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يمتعها قبل أن يطلقها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ومتعوهن 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ينادي مناد يوم القيامة، يُسمع الخلائق ألا لا يدخل الجنة إلا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ينبغي للذي له الحق أن لا يعسر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ينبغي لولد الزنا أن لا تجوز له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ينزعها إذا شاء بغير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ينزل في سبع قباب من نور لا يعلم في أيّها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ينزل فيها الملائكة والكتبة إلى السماء الدنيا، فيكتبون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ينظر إلى الذي عليه بجزاء ما قتل، فاما أن يهديه وإما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ينيله من الربح شيئاً، 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يهدي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يهدي إلى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يوقف، فإن عزم الطلاق اعتدت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يوقف، فإن عزم الطلاق بانت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يوقنون أنهم مبعوثون والظن منهم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134:1</w:t>
      </w:r>
    </w:p>
    <w:p>
      <w:pPr>
        <w:pStyle w:val="BookText"/>
        <w:rPr/>
      </w:pPr>
      <w:r>
        <w:rPr>
          <w:rFonts w:ascii="Amiri" w:hAnsi="Amiri" w:eastAsia="Amiri" w:cs="Amiri"/>
          <w:color w:val="111111"/>
          <w:sz w:val="28"/>
          <w:sz w:val="28"/>
          <w:szCs w:val="28"/>
          <w:rtl w:val="true"/>
          <w:lang w:bidi="ar-SA"/>
        </w:rPr>
        <w:t xml:space="preserve">يوم التناد يوم ينادي أهل النار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يوم يقوم القائم علیه السلام يئس بنو أمية، فهم الذين 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يؤتى بجهنم لها سبعة أبواب، بابها الأول للظالم وهو زُريق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يؤتى النبيّ صلی الله علیه وآله وسلم يوم القيامة من كلّ أمةٍ بشهيد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يُؤدى إلى أهله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يؤدى خمسنا ويطيب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يؤدي الرجل عن نفسه وعياله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يؤدي من مال الصدقة،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 الرقاب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bookmarkStart w:id="44" w:name="pg10236_13804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3152141_1067777946"/>
      <w:bookmarkStart w:id="46" w:name="_Toc14"/>
      <w:bookmarkEnd w:id="44"/>
      <w:bookmarkEnd w:id="45"/>
      <w:r>
        <w:rPr/>
        <w:t>3</w:t>
      </w:r>
      <w:r>
        <w:rPr>
          <w:rtl w:val="true"/>
        </w:rPr>
        <w:t xml:space="preserve"> - </w:t>
      </w:r>
      <w:r>
        <w:rPr>
          <w:rtl w:val="true"/>
        </w:rPr>
        <w:t>فهرس المعصومين الأربعة عشر علیهم الاسلام</w:t>
      </w:r>
      <w:bookmarkEnd w:id="4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0236_138054"/>
      <w:bookmarkStart w:id="48" w:name="pg10236_138054"/>
      <w:bookmarkEnd w:id="4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pg10236_138054"/>
      <w:bookmarkStart w:id="50" w:name="__RefHeading___Toc3152143_1067777946"/>
      <w:bookmarkStart w:id="51" w:name="_Toc15"/>
      <w:bookmarkEnd w:id="49"/>
      <w:bookmarkEnd w:id="50"/>
      <w:r>
        <w:rPr/>
        <w:t>4</w:t>
      </w:r>
      <w:r>
        <w:rPr>
          <w:rtl w:val="true"/>
        </w:rPr>
        <w:t xml:space="preserve"> - </w:t>
      </w:r>
      <w:r>
        <w:rPr>
          <w:rtl w:val="true"/>
        </w:rPr>
        <w:t>فهرس الرواة والأعلام</w:t>
      </w:r>
      <w:bookmarkEnd w:id="51"/>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أبو إبراهيم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إبراهيم بن أبي البلاد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إبراهيم بن عبد الحمید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إبراهيم بن عطية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إبراهيم بن أبي العلاء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إبراهيم بن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إبراهيم بن عمر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إبراهيم بن عمر اليماني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إبراهيم بن عنبسة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إبراهيم بن الفضيل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إبراهيم الكرخي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إبراهيم بن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إبراهيم بن مهزم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إبراهيم بن ميمون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إبراهيم النخعي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إبراهيم بن أبي يحيى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الأبرش الكلبي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الابقع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أبي بن خلف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أحمد بن بشر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أحمد بن الحسن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أحمد بن خالد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أحمد بن عبدالله العلوي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أحمد بن عبدوس الخلنجي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أحمد بن الفضل الخاقاني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أحمد بن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أحمد بن محمّد البرقي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أحمد بن محمّّد بن الحسين بن سعيد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عیسی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العياشي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أحمد بن محمّد بن أبي نصر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أحمد بن محم،د بن أبي نصر البزنطي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الأحول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أخنوخ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إدريس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إدريس القمي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ابن أذينة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إرميا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أسامة بن حفص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أبو أسامة زيد الشحّام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ابن أسباط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أسباط الزُّطي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أسباط بن سالم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أبو إسحاق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إسحاق بن إبراهيم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أبو إسحاق السبيعي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إسحاق بن عبد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إسحاق بن عبدالعزيز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إسحاق بن عمّار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إسحاق بن عمر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إسحاق بن غالب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إسحاق بن محمّد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إسحاق بن محمّد البصري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إسحاق المدايني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إسحاق بن نجيح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أبو إسحاق النحوي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إسحاق بن أبي هلال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أبو إسحاق الهمداني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إسحاق بن يسارج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أبو الأسد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أسد بن سعيد النخعي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Times New Roman" w:cs="Times New Roman" w:ascii="Times New Roman" w:hAnsi="Times New Roman"/>
          <w:color w:val="111111"/>
          <w:sz w:val="28"/>
          <w:szCs w:val="28"/>
          <w:lang w:val="en-US" w:bidi="en-US"/>
        </w:rPr>
        <w:t>345336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إسرافيل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العباس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إسماعيل بن أبان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إسماعيل بن إبراهيم الخليل علیهما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إسماعيل بن جابر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إسماعيل بن جابر الجعفي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 xml:space="preserve">إسماعيل بن جعفر الصادق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إسماعيل الجعفي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إسماعيل الحريري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إسماعيل بن أبي زياد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إسماعيل بن أبي زياد السكوني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إسماعيل بن أبي زياد الكوفي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إسماعيل السّدّي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إسماعيل بن عباد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إسماعيل بن عبد الخالق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إسماعيل بن عبد الرحمن الجعفي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إسماعيل بن عبدالعزيز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إسماعيل 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إسماعيل بن مهران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سماعيل بن همّام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إسماعيل بن همّام الكوفي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الأسود بن عبد يغوث بن وهب الزهري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الأسود بن المطلّب بن أسد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الأشعث بن حاتم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الأشعث بن قيس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الأشعث الكندي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الأصبغ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الأصبغ بن نباتة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الأصهب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الأعمش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أبو الأغرّ التميمي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أفسحر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p>
    <w:p>
      <w:pPr>
        <w:pStyle w:val="BookText"/>
        <w:rPr/>
      </w:pPr>
      <w:r>
        <w:rPr>
          <w:rFonts w:ascii="Amiri" w:hAnsi="Amiri" w:eastAsia="Amiri" w:cs="Amiri"/>
          <w:color w:val="111111"/>
          <w:sz w:val="28"/>
          <w:sz w:val="28"/>
          <w:szCs w:val="28"/>
          <w:rtl w:val="true"/>
          <w:lang w:bidi="ar-SA"/>
        </w:rPr>
        <w:t xml:space="preserve">إمام بن ربعي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أنس بن مالك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امّ ايمن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أيّوب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أيّوب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جعفر بن محمّد بن حكيم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جعفر بن محمد الخزاعي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جعفر بن محمّد بن مسعود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جعفر بن مروان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أبو جعفر المنصور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جعفر بن واقد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جميل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جميل بن درّاج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أبو جميلة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أبو جنادة الحصين بن المُخارق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جندل بن والق التغلبي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أبو جهل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الحارث الأعور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الحارث البصري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حارث بن حبیب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الحارث بن حنظلة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الحارث بن المغيرة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الحاكم الحسكاني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حبابة الوالبية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حبترج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الحبشي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حبيب السجستاني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امّ الحجّاج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الحجاج بن يوسف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الحجّال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أبو حذيفة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حذيفة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حرب بن أبي الأسود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حریز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حریز بن عبد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حسان العامري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حسان العجلي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حسان بن أبي علي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الحسن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ابن الحسن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الحسن بن أحمد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الحسن بن أسباط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الحسن البصري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الحسن بياع الهروي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الحسن بن الجهم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 xml:space="preserve">الحسن بن الحسين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الحسن بن خالد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الحسن بن خرزاد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الحسن بن راشد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الحسن بن زیاد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الحسن بن زياد الصيقل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الحسن بن زياد العطار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الحسن بن زید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الحسن بن سعيد اللخمي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الحسن بن سعيد المكفوف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الحسن بن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الحسن بن ظريف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الحسن بن عطيّة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الحسن بن عليّ ابن بنت إلياس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الحسن بن عليّ بن الحسين الأفطس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الحسن بن عليّ بن أبي حمزة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الحسن بن عليّ بن أبي حمزة البطائني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الحسن بن عليّ بن أبي حمزة الثمالي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الحسن بن عليّ بن فضّال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أبو الحسن عليّ بن محمد بن ميثم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الحسن بن عليّ بن النعمان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عليّ الوشاء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الحسن بن محبوب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الحسن بن محمّد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الحسن بن محمّد الجمال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الحسن بن محمّد الصيرفي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الحسن بن المنذر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الحسن بن موسی الخشاب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الحسن بن هارون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الحسين بن إشكيب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الحسين بن بشار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الحسين بن الحكم الواسطي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الحسين بن حمزة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الحسين بن سعید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الحسين بن خالد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الحسين بن خرّزاد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الحسين بن زید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الحسین بن سعید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حسین بن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الحسين بن أبي طلحة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الحسين بن عثمان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الحسين بن أبي العلاء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الحسين بن علوان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الحسين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الحسين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الحسين بن عليّ بن يقطين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الحسين بن المختار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الحسين بن مسلم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الحسين بن المنذرج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الحسين بن مهران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حسين بن هارون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حسين بن ابي يعفور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حصين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ابن حصین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حفص الأعور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حفص بن البختري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حفص بن سالم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حفص بن غياث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أبو حمزة الثمالي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حمزة بن حمران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حمزة الزيات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حمزة بن الطيّار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حمزة بن عبد المطلب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حمزة بن محمّد الطيّار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حنان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حنان بن سدير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حَنَش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ابن حنظلة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 حنيفة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حواء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حورة بنت شيث بن آدم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حيي بن أخطب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أبو خالد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خالد بن جرير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خالد الجوان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خالد القطواني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أبو خالد القمّاط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أبو خالد الكابلي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خالد بن المختار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خالد بن نجيح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أبو خالد الواسطي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خالد بن الوليد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خالد بن يزيد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ابن خِداش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خديجة علیها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أبو خديجة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خُرّزاد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خرقاسيل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الخزّاز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الخضر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أبو الخطّاب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الخطّاب الأعور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خطّاب بن مسلمة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خلف بن حمّاد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الخليل بن عمرو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خوّات بن جُبير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خيثمة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خيثمة الجعفي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خيثمة بن أبي خيثمة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أبو الخير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أبو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داود بن الحصۀين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داود الرقي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داود بن سرحان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داود بن فرقد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الدجّال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أبو دجانة الأنصاري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دحية الكلبي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درست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ابن أبي دؤاد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47.46040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ذر الغفاري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ذُريح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ذمیال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ذو الرياستين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القرنين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سالم التمّارج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سالم بن أبي حفصة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سالم بن أبي مريم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سالم بن مكرّم الجمّال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سالمة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مولاة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سام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سام بن نوح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السامري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أبو سخيلة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سدير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ابن أبي سرح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ابن سرحان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سعد الإسكاف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سعد بن خيثمة الأنصاري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سعد بن طريف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سعد بن عُبادة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سعد بن عثمان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سعد بن عمر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سعدان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سعدان بن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سعید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أبو سعيد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سعيد بن أبي الأصبغ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سعيد الأعرج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سعيد بن جبير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سعيد الحداد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سعيد بن الحسين الكندي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أبو سعيد الخُدري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سعيد بن المسيب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سراقة بن جعشم الكناني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سعيد بن مُنخّل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أبو سعيد المؤدِّب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سعيد النقّاش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سعيد بن يزيد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سعيد بن يسار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سعيدة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أبو السفاتج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سفيان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سفيان بن حرب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سفيان الثوري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السفياني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السكوني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سلّام الجعفي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سلام الحنّاط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سلام بن المستنير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91.49</w:t>
      </w:r>
    </w:p>
    <w:p>
      <w:pPr>
        <w:pStyle w:val="BookText"/>
        <w:rPr/>
      </w:pPr>
      <w:r>
        <w:rPr>
          <w:rFonts w:ascii="Amiri" w:hAnsi="Amiri" w:eastAsia="Amiri" w:cs="Amiri"/>
          <w:color w:val="111111"/>
          <w:sz w:val="28"/>
          <w:sz w:val="28"/>
          <w:szCs w:val="28"/>
          <w:rtl w:val="true"/>
          <w:lang w:bidi="ar-SA"/>
        </w:rPr>
        <w:t xml:space="preserve">أبو سلامة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سلمان الفارسي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سلمة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أبو سلمة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اُمّ سلمة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محمّد بن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سلمة بن كهيل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سلمة بن محرز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سليم بن قيس الهلالي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سلیمان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سليمان الاعمش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سليمان بن جعفر النّهدي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سليمان الجعفري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سليمان بن خالد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سلیمان بن داود علیهما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سليمان بن عبد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سلمان بن عبدالله الطلحي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سليمان الفراء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سليمان اللبّان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سلمان بن هارون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سماعة بن مهران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أبو سمينة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ابن سنان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سورة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سورة بن كليب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سويد بن غفلة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أبو سيّار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سیرین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ابن سیرین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سيف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سيف بن عميرة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شبرمة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شریف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الشَّعبي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شعیب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ابن شعیب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شعيب العقرقوفي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شمعون الصفا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شهاب بن عبد ربّه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مفتاح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شيبة بن ربيعة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شبيبة بن وهب الجُمحي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شيث بن آدم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الصور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أبو صادق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صالح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صالح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أبو صالح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صالح بن الحكم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أبو صالح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صالح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صالح بن سليم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سهل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صالح بن سهل الهمداني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صالح بن فرج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صالح بن ميثم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صالح بن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أبو الصباح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صبّاح بن سيابة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أبو الصباح الكناني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صدقة بن حسان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صفوان بن مهران الجمّال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صفوان بن يحيى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الصّهباء البكري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الضحاك بن قيس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ضريس بن عبدالملك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أبو طالب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أبو طالب رضي الله عنه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طالوت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أبو طاهر العلوي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ابن طاؤس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الطبرسي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طربال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أبو الطفيل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طلحة بن زيد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الطيّار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ابن الطيّار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العاص بن وائل السهمي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عاصم بن حميد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عاصم الكوزي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عاصم المصري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 علیه السلام</w:t>
      </w:r>
    </w:p>
    <w:p>
      <w:pPr>
        <w:pStyle w:val="BookText"/>
        <w:rPr/>
      </w:pPr>
      <w:r>
        <w:rPr>
          <w:rFonts w:ascii="Amiri" w:hAnsi="Amiri" w:eastAsia="Amiri" w:cs="Amiri"/>
          <w:color w:val="111111"/>
          <w:sz w:val="28"/>
          <w:sz w:val="28"/>
          <w:szCs w:val="28"/>
          <w:rtl w:val="true"/>
          <w:lang w:bidi="ar-SA"/>
        </w:rPr>
        <w:t xml:space="preserve">عامر بن أبي الأحوص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عامر بن جذاعة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عامر بن سعید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عامر بن سعيد الجهني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عامر بن السِّمط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عامر بن كثير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عامر بن كثير السّرّاج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عامر بن 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عبّاد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عباد البصري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عباد بن صہیب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عباد المكي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العباس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الرياستين</w:t>
      </w:r>
    </w:p>
    <w:p>
      <w:pPr>
        <w:pStyle w:val="BookText"/>
        <w:rPr/>
      </w:pPr>
      <w:r>
        <w:rPr>
          <w:rFonts w:ascii="IRNazanin" w:hAnsi="IRNazanin" w:eastAsia="IRNazanin"/>
          <w:color w:val="111111"/>
          <w:sz w:val="28"/>
          <w:sz w:val="28"/>
          <w:szCs w:val="28"/>
          <w:rtl w:val="true"/>
          <w:lang w:bidi="fa-IR"/>
        </w:rPr>
        <w:t xml:space="preserve">أبو العباس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العباس بن ربيعة بن الحارث بن عبد المطلب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العباس بن عامر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العباس بن عبدالمطلب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العباس بن عليّ بن أبي طالب ج </w:t>
      </w:r>
      <w:r>
        <w:rPr>
          <w:rFonts w:eastAsia="Amiri" w:cs="Amiri" w:ascii="Amiri" w:hAnsi="Amiri"/>
          <w:color w:val="111111"/>
          <w:sz w:val="28"/>
          <w:szCs w:val="28"/>
          <w:lang w:bidi="ar-SA"/>
        </w:rPr>
        <w:t>409:1</w:t>
      </w:r>
    </w:p>
    <w:p>
      <w:pPr>
        <w:pStyle w:val="BookText"/>
        <w:rPr/>
      </w:pPr>
      <w:r>
        <w:rPr>
          <w:rFonts w:ascii="IRNazanin" w:hAnsi="IRNazanin" w:eastAsia="IRNazanin"/>
          <w:color w:val="111111"/>
          <w:sz w:val="28"/>
          <w:sz w:val="28"/>
          <w:szCs w:val="28"/>
          <w:rtl w:val="true"/>
          <w:lang w:bidi="fa-IR"/>
        </w:rPr>
        <w:t xml:space="preserve">العباس بن هلال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عباس بن یزید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عباية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عباية الأسدي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عبد الأعلى الحلبي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عبد الأعلى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أبو عبد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عليّ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ابن عبد الله بن أبيّ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عبدالله بن أسباط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عبدالله بن بدیل بن ورقاء الخزاعي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عبدالله بن بشير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بكير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عبدالله بن جعفر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عبدالله بن أبي جعفر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عبدالله بن جعفر الصادق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عبدالله بن جندب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عبدالله بن الحسن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عبدالله بن الحسن أبو محمّد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عبدالله الحلبي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عبدالله بن حمّاد الانصاري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عبدالله بن خالد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عبدالله بن خليفة أبي العريف المكراني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عبدالله بن رواحة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عبدالله بن أبي سرح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 xml:space="preserve">عبدالله بن 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عبدالله بن سلام بن عمران ج </w:t>
      </w:r>
      <w:r>
        <w:rPr>
          <w:rFonts w:eastAsia="IRNazanin" w:cs="IRNazanin"/>
          <w:color w:val="111111"/>
          <w:sz w:val="28"/>
          <w:szCs w:val="28"/>
          <w:lang w:bidi="fa-IR"/>
        </w:rPr>
        <w:t>401:2</w:t>
      </w:r>
    </w:p>
    <w:p>
      <w:pPr>
        <w:pStyle w:val="BookText"/>
        <w:rPr/>
      </w:pPr>
      <w:r>
        <w:rPr>
          <w:rFonts w:ascii="Amiri" w:hAnsi="Amiri" w:eastAsia="Amiri" w:cs="Amiri"/>
          <w:color w:val="111111"/>
          <w:sz w:val="28"/>
          <w:sz w:val="28"/>
          <w:szCs w:val="28"/>
          <w:rtl w:val="true"/>
          <w:lang w:bidi="ar-SA"/>
        </w:rPr>
        <w:t xml:space="preserve">عبدالله بن سليمان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عبدالله بن سنان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عبدالله بن صالح الخثعمي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عبدالله بن طلحة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عبدالله بن عامر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عبدالله بن عباس رحمه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عبدالله بن عبد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عبدالله بن عبدالرحمن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عبدالله بن عبدالرحمن الأصم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عبدالله بن عبدالمطلب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عبدالله بن عثمان البجلي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عبدالله بن عجلان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عبدالله بن عطاء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عطاء المكي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عبدالله بن عليّ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عبدالله بن عمرو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عبدالله بن عمرو بن العاص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عبدالله بن غالب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عبدالله بن فرقد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عبدالله بن فضالة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عبدالله بن الفضل النوفلي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عبدالله بن القاسم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عبدالله بن القاسم البطل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عبدالله بن القداح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عبدالله بن قيس الأشعري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عبدالله بن محمّد الجعني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عبدالله بن محمّد الحجّال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عبدالله بن محمّد بن خالد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عبدالله بن محمّد، أبو محمّد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عبدالله بن مسعود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عبدالله بن مسکان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عبد الله بن المغيرة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عبدالله بن ميمون القدّاح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عبدالله النجاشي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عبدالله بن أبي هلال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عبدالله بن الوليد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عبدالله بن يحيى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عبدالله بن يحيى الكاهلي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عبدالله بن أبي يعفور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عبد الحميد بن أبي الحسناء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عبدالحميد بن أبي الدَّيلم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عبد الحميد بن عواض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عبدالحميد بن فرقد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عبدالخالق الصَّيقل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أبو عبدالرحمن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عبدالرحمن بن الحجاج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عبد الرحمن بن حرب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عبد الرحمن بن حماد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عبدالرحمن بن سالم الأشلّ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عبدالرحمن السلمي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عبدالرحمن بن سيابة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عبدالرحمن بن صالح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عبدالرحمن بن أبي عبد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عبدالرحمن بن عوف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عبد الرحمن 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عبد الرحمن بن كثير الهاشمي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عبد الرحمن بن محمّد العرزمي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عبدالرحمن بن أبي نجران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عبدالرحيم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عبد الرحيم القصير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عبد السلام الأزدي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عبد الصمد بن برار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عبدالصمد بن بندار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عبد الصمد بن سعد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عبد العظيم بن عبدالله الحسني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عبدالملك بن أعين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عبدالملك بن عتبة الهاشمي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عبدالملك بن عمر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عبدالملك بن مروان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عبدالواحد بن المختار الأنصاري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عبدوس العطّار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عبيد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عبيد بن زرارة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عبید الله الحلبي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عبیدالله بن موسى العبسي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عبيدة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أبو عبيدة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أبو عبيدة بن الجراح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2025</w:t>
      </w:r>
    </w:p>
    <w:p>
      <w:pPr>
        <w:pStyle w:val="BookText"/>
        <w:rPr/>
      </w:pPr>
      <w:r>
        <w:rPr>
          <w:rFonts w:ascii="Amiri" w:hAnsi="Amiri" w:eastAsia="Amiri" w:cs="Amiri"/>
          <w:color w:val="111111"/>
          <w:sz w:val="28"/>
          <w:sz w:val="28"/>
          <w:szCs w:val="28"/>
          <w:rtl w:val="true"/>
          <w:lang w:bidi="ar-SA"/>
        </w:rPr>
        <w:t xml:space="preserve">أبو عبيدة الحذّاء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العبيدي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عتبة بن ربيعة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عثمان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أفصى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عثمان الأعشى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عثمان بن أبي ربيعة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عثمان بن أبي شيبة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عثمان بن عفان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عثمان بن عيسى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عجلان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عجلان أبي صالح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عرار بن أدهم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عزرائيل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عُزير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عسكر بن هو سر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عطاء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عطاء الهمداني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عطيّة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عطيّة العوفي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عقبة بن خالد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عقبة بن عامر الجهني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عقبة بن عثمان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عقيل بن أبي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عِكرمة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العلاء بن رزين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العلاء بن سيابة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العلاء بن الفضيل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علقمة الحضرمي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أبو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عليّ بن إبراهيم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على بن اسباط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عليّ بن جذاعة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عليّ بن جعفر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عليّ بن جعفر بن العباس الخزاعي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عليّ بن جعفر بن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عليّ بن حاتم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علي بن حسان الواسطي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 بن حسكة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عليّ بن الحسن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عليّ بن الحسن بن رباط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الحسن بن فضال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أبو عليّ الحسن بن محبوب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عليّ بن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عليّ بن الحسين الفزاري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عليّ بن حفص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الحلبي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علي بن أبي حمزة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عليّ بن درّاج الأسدي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عليّ بن رئاب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عليّ بن سالم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عليّ بن سعيد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عليّ بن طاوُس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عليّ بن عبد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عليّ بن عبد الله بن مروان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عليّ بن عبدالعزيز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عليّ بن عقبة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عليّ بن عمّار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عليّ بن عمر بن أبان الكلبي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أبو عليّ الكابلي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أبو علىّ اللّهبيّ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عليّ بن محمّد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عليّ بن محمّد بن شجاع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علیّ بن محمّد العلوي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أبو عليّ المحمودي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بن مرزوق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 بن مَعْمَر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عليّ بن مهزیار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عليّ بن ميمون الصائغ أبو الاكراد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علىّ بن النعمان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أبو عليّ الواسطي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عليّ بن يقطين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عمار بن أبي الأحوص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عمّار الساباطي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عمّار بن سوید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عمّار بن مروان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عمّار بن موسى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عمّار بن میثم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عمّار التوفلي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ياسر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عمر بن أذينة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عمر بن جميع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عمر بن حنظلة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عمر بن الخطاب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عمر بن ریاح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عمر بن سعيد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عمر بن سليمان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عمر بن صالح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عمر الطيالسي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عمر بن عبید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عمر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عمر بن قیس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عمر بن مريم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عمر بن مَعْمَر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عمر بن يزيد بياع السّابري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عمر بن يزيد، أبو حفص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عمران أبو مريم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عمران الحلبي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عمران بن عبدالله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عمران بن میثم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العمركي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أبو عمرو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عمرو بن ثابت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عمرو بن جُميع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عمرو بن حریث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عمرو بن الحمق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عمرو بن حنظلة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أبو عمرو الزبيري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عمرو بن سعيد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شمر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العاص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عمرو بن عبد الغفار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عمرو بن عثمان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عمرو بن القاسم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أبو عمر و الكشي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أبو عمر و المدايني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عمرو بن مرّة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عمرو بن مروان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عمرو بن مروان الخزّار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عمرو بن أبي المقدام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ابن أبي عمير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عنبسة بن مصعب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p>
    <w:p>
      <w:pPr>
        <w:pStyle w:val="BookText"/>
        <w:rPr/>
      </w:pPr>
      <w:r>
        <w:rPr>
          <w:rFonts w:ascii="Amiri" w:hAnsi="Amiri" w:eastAsia="Amiri" w:cs="Amiri"/>
          <w:color w:val="111111"/>
          <w:sz w:val="28"/>
          <w:sz w:val="28"/>
          <w:szCs w:val="28"/>
          <w:rtl w:val="true"/>
          <w:lang w:bidi="ar-SA"/>
        </w:rPr>
        <w:t xml:space="preserve">عيسى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عيسى بن حمزة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عيسى بن زيد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عیسی بن عبد الله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عیسی بن عبدالله العلوي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عيسى بن مريم علیهما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عیسی بن منصور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عیسی بن موسی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عيص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العيص بن القاسم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عيوق بن قُرط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عيينة بن حصين الفزاري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بن الهذيل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غیاث بن إبراهيم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الفتح بن محمد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الفتح بن يزيد الجرجاني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فرات بن أحنف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فروة الظفاري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أبو الفصيل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فضالة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أمّ الفضل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الفضل بن سهل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الفضل بن شاذان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الفضل بن عباس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الفضل بن عبد الملك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الفضل بن أبي قرّة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الفضل بن مرزوق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الفضل بن موسى الكاتب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فضة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الفضيل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ابن الفضيل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فضيل الرسّان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فُضيل بن عثمان سُكّرة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الفضيل بن عياض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الفضيل بن يسار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فيض بن أبي شيبة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الفيض بن المختار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قابیل ابن آدم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قارون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القاسم بن سلیمان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القاسم بن عروة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أبو القاسم الفارسي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القاسم اليقطيني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قتادة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قتيبة الأعشى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القدّاح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قدامة بن مظعون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قنبر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قيس بن رُمّانة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قيصر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قينان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هبة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کالب بن یافنا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الكاهلي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كبشة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كثير النوّاء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كرّام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كُردَوَيه الهمداني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كرّوبيل علیه السلام ج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کسری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كعب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كعب بن عجرة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کلثم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أبو كَلَدة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کُلیب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كليب الأسدي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كليب الصيداوي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الكناني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كهمس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ابن الكوّاء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لبابة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أبو لبيد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أبو لبيد المخزومي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لوط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 xml:space="preserve">ليث بن أبي سليم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ابن أبي ليلى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ماروت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مالك الأشتر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مالك الجُهني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مالك بن عطيّة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المثنى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مثنى بن عبد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المحاملي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ابن محبوب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أبو المحسن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محسن المثنى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أبو محمّد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محمّد بن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الخراساني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أحمد بن روح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محمّد بن أحمد بن يحيى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محمّد بن إدريس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محمّد بن الأرقط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محمّد بن إسماعيل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محمّد بن إسماعيل بن بزيع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محمّد بن إسماعيل الرازي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محمّد بن أورمة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محمّد بن بهروز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محمّد بن حسان الكوفي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محمّد بن الحسن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محمّد بن الحسن بن أبي خالد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ملقب بشنبولة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محمّد بن الحسن بن شمون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محمّد بن الحسين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محمّد بن حفص بن عمر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محمّد بن حكيم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محمّد الحلبي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حماد الساسي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حمران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محمّد بن حمزة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محمّد بن أبي حمزة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محمّد بن خالد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محمّد بن خالد البرقي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محمّد بن خالد بن الحجاج الكرخي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خالد الضبي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محمد بن خالد العباسي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محمّد بن خلف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محمّد بن دادنة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محمّد بن أبي زيد الرازي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محمّد بن سابق بن طلحة الأنصاري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محمّد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بياع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محمّد بن السري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بن سعيد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محمّد بن سعيد الأزدي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محمّد بن سليمان البصري الديلمي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محمّد بن سنان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سهل الحرّاني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سُوقة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محمّد بن سيرين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محمّد بن الشَّجري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محمّد بن صدقة البصري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محمّد بن عبد الله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محمّد بن عبدالله بن الحسن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محمّد بن عبدالله بن زرارة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محمّد بن عبدالحمید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بن عجلان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محمّد بن عذافر الصّيرفي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محمّد بن علي بن جعفر بن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بن عليّ الحلبي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محمّد بن عليّ بن الحنفية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محمّد بن عليّ بن خلف العطار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محمّد بن عليّ الصّيرفي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محمّد بن عليّ بن أبي طالب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 xml:space="preserve">محمّد بن عمر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محمّد بن عمران العجلي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محمّد بن عمرو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محمّد بن عمرو الكوفي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محمّد بن أبي عمير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محمّد بن عيسى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عیسی بن زیاد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محمّد بن عيسى بن عبدالله العلوي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محمّد بن عيسى بن عبيد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محمّد بن الفرج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محمّد بن الفضيل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محمّد بن القاسم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محمّد بن القَصري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القمّام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قيس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محمّد بن کلیب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محمّد بن محمّد بن عليّ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مروان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مسعود العياشي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محمّد بن مسلم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محمّد بن منصور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محمّد بن المهاجرج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محمّد بن موسى الهمداني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محمّد بن نصير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النعمان الأحول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محمّد بن هارون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محمّد بن هاشم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أبو محمّد الهمداني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الهيثم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محمّد الوابشي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محمّد بن الوليد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بن يحيى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محمّد بن يحيى الخثعمي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محمّد بن يزيد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محمّد بن يوسف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محمّد بن يوسف الصنعاني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محمّد بن يونس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أبو مخلد الخيّاط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مُرارة بن الربيع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مرازم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مرزبان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مروان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مروان بن الحكم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مروك بن عبيد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مريم علیها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أبو مريم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أبو مريم الأنصاري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مسعدة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مسعدة بن صدقة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ابن مسکان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ابن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مسلم المشوب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مِشمع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مسمع أبو سيّار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المِشرَقي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مصقلة الطّحّان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معاذ 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المعافى بن إسماعيل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معاوية بن أبي سفيان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معاوية بن عمّار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مَيْسَرة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معاوية بن وهب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المعتصم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معروف بن خرّبوذ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المعلّى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مَعْمَر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أبو معمر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مَعمر بن خلّاد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أبو مَعْمر السّعدي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المعمر بن المكّي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معمر بن يحيى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معمر بن يحيى بن سام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المغيرة بن سعيد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المغيرة بن شعبة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المفضّل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مفضّل الجعفي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المفضل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جميلة</w:t>
      </w:r>
    </w:p>
    <w:p>
      <w:pPr>
        <w:pStyle w:val="BookText"/>
        <w:rPr/>
      </w:pPr>
      <w:r>
        <w:rPr>
          <w:rFonts w:ascii="IRNazanin" w:hAnsi="IRNazanin" w:eastAsia="IRNazanin"/>
          <w:color w:val="111111"/>
          <w:sz w:val="28"/>
          <w:sz w:val="28"/>
          <w:szCs w:val="28"/>
          <w:rtl w:val="true"/>
          <w:lang w:bidi="fa-IR"/>
        </w:rPr>
        <w:t xml:space="preserve">المفضل بن عمر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المفضل بن محمّد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المفضل بن مزید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المفيد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المقداد بن الأسود الكندي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أبو المقدام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054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مقرّن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المنتصر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مندل العنزي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المنذر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المنذر الثَّوري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منصور بن بُزُرج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منصور بن حازم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منصور بن خالد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منصور بن العباس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منصور بن الوليد الصَّيقل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منصور بن يونس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مُنكر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المنهال بن عمرو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منهال القصاب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مهران بن أبي نصر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مهزم الأسديّ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مهلائيل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موسى بن أشيَم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موسی بن بكر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موسی بن بكر الواسطي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موسى بن جعفر البغدادي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موسى بن جعفر بن وهب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عمران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أبي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موسى بن القاسم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موسى بن محمّد بن الرضا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موسى بن محمد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مؤمن آل فرعون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ميثم التمّار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مُيَسّر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الميسّر بن ثوبان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میکائیل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ميمون اللبّان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ناثل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عبدآل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نافع بن الأزرق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نجدة الحروري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نجم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نشيط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نشيط بن صالح العجلي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نصر بن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ابن أبي نصر البزنطي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نصر بن السندي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نصر بن الصباح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أبو نصر فتح بن عمرو التميمي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نصر بن قابوس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النضر بن سويد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نعثل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w:t>
      </w:r>
    </w:p>
    <w:p>
      <w:pPr>
        <w:pStyle w:val="BookText"/>
        <w:rPr/>
      </w:pPr>
      <w:r>
        <w:rPr>
          <w:rFonts w:ascii="IRNazanin" w:hAnsi="IRNazanin" w:eastAsia="IRNazanin"/>
          <w:color w:val="111111"/>
          <w:sz w:val="28"/>
          <w:sz w:val="28"/>
          <w:szCs w:val="28"/>
          <w:rtl w:val="true"/>
          <w:lang w:bidi="fa-IR"/>
        </w:rPr>
        <w:t xml:space="preserve">النعمان بن المنذرج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نكير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نمرود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نمرود بن کنعان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نوح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نوفل بن الحارث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النّوفلي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النيشابوري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هابيل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ها جرج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هاروت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هارون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ابن هارون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هارون بن خارجة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هارون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هارون بن عبيد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هارون بن عقبة الخزاعي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هارون بن عمران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هارون بن محمّد الحلبي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أبو هاشم الخادم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هاشم بن عبد الله بن السري البجلي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هاشم بن المثنى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أمّ هانئ الثقفية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الهذلي ج </w:t>
      </w:r>
      <w:r>
        <w:rPr>
          <w:rFonts w:eastAsia="Amiri" w:cs="Amiri" w:ascii="Amiri" w:hAnsi="Amiri"/>
          <w:color w:val="111111"/>
          <w:sz w:val="28"/>
          <w:szCs w:val="28"/>
          <w:lang w:bidi="ar-SA"/>
        </w:rPr>
        <w:t>308:1</w:t>
      </w:r>
    </w:p>
    <w:p>
      <w:pPr>
        <w:pStyle w:val="BookText"/>
        <w:rPr/>
      </w:pPr>
      <w:r>
        <w:rPr>
          <w:rFonts w:ascii="Amiri" w:hAnsi="Amiri" w:eastAsia="Amiri" w:cs="Amiri"/>
          <w:color w:val="111111"/>
          <w:sz w:val="28"/>
          <w:sz w:val="28"/>
          <w:szCs w:val="28"/>
          <w:rtl w:val="true"/>
          <w:lang w:bidi="ar-SA"/>
        </w:rPr>
        <w:t xml:space="preserve">ابن الهُذيل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هشام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هشام بن الحكم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هشام بن سالم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هشام بن عبد الملك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هشام بن عجلان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هشام المشرقيّ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هلال بن أميّة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هِلقام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هود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الهيثم بن أبي مسروق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وتير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ابن الورقاء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أبو الورقاء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الوشاء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وشيكة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مولاة للسجاد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الوصاف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ابن وكيع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أبو ولّاد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أبو ولّاد الحنّاط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الوليد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الوليد بن عبدالملك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الوليد بن محمّد بن زيد بن جدعان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الوليد بن المغيرة المخزومي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وَهب بن جُميع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وَهب بن وَهب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یاسر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أبو ياسر بن أخطب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ياسر الخادم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ياميل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خالة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ابن ياميل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ابن يامين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367,362</w:t>
      </w:r>
    </w:p>
    <w:p>
      <w:pPr>
        <w:pStyle w:val="BookText"/>
        <w:rPr/>
      </w:pPr>
      <w:r>
        <w:rPr>
          <w:rFonts w:ascii="IRNazanin" w:hAnsi="IRNazanin" w:eastAsia="IRNazanin"/>
          <w:color w:val="111111"/>
          <w:sz w:val="28"/>
          <w:sz w:val="28"/>
          <w:szCs w:val="28"/>
          <w:rtl w:val="true"/>
          <w:lang w:bidi="fa-IR"/>
        </w:rPr>
        <w:t xml:space="preserve">یحی ج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302:1</w:t>
      </w:r>
    </w:p>
    <w:p>
      <w:pPr>
        <w:pStyle w:val="BookText"/>
        <w:rPr/>
      </w:pPr>
      <w:r>
        <w:rPr>
          <w:rFonts w:ascii="Amiri" w:hAnsi="Amiri" w:eastAsia="Amiri" w:cs="Amiri"/>
          <w:color w:val="111111"/>
          <w:sz w:val="28"/>
          <w:sz w:val="28"/>
          <w:szCs w:val="28"/>
          <w:rtl w:val="true"/>
          <w:lang w:bidi="ar-SA"/>
        </w:rPr>
        <w:t xml:space="preserve">يحيى بن أكثم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يحيى الحلبي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يحيى بن السَّري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يحيى بن سعيد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يحيى بن القاسم الحذّاء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يحيى بن المثنى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يحيى بن المساور الهمداني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يحيى بن مَعْمَر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أبو يحيى بن أبي منصور المُنجّم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أبو يحيى الواسطي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مهلائیل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ابن یزید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يزيد أبو أسامة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یزید بن ثابت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أبو يزيد الحمّار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يزيد بن ركانة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يزيد بن رومان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يزيد بن عبدالملك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يزيد الكناسي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یزید بن معاوية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يسار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يسار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اليَسَر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ابن أبي يعفور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أبو يعقوب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يعقوب بن إسحاق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يعقوب الأحمر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يعقوب بن زید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يعقوب بن شعیب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يعقوب بن يزيد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يهودا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أخو يوسف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يوسف بن إبراهيم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يوسف بن ثابت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يوسف بن السُّخت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يوسف الطاطري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يوسف بن عبدالرحمن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يوسف العجلي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 xml:space="preserve">يوسف بن يعقوب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يوشع بن نون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يونس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يونس بن أرقم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يونس بن ظبيان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يونس بن عبدالرحمن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يونس بن عمّار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يونس بن متّى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يعقوب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52" w:name="pg10236_138092"/>
    </w:p>
    <w:p>
      <w:pPr>
        <w:pStyle w:val="Heading3"/>
        <w:numPr>
          <w:ilvl w:val="2"/>
          <w:numId w:val="1"/>
        </w:numPr>
        <w:rPr/>
      </w:pPr>
      <w:bookmarkStart w:id="53" w:name="__RefHeading___Toc3152145_1067777946"/>
      <w:bookmarkStart w:id="54" w:name="_Toc16"/>
      <w:bookmarkEnd w:id="52"/>
      <w:bookmarkEnd w:id="53"/>
      <w:r>
        <w:rPr/>
        <w:t>5</w:t>
      </w:r>
      <w:r>
        <w:rPr>
          <w:rtl w:val="true"/>
        </w:rPr>
        <w:t xml:space="preserve"> - </w:t>
      </w:r>
      <w:r>
        <w:rPr>
          <w:rtl w:val="true"/>
        </w:rPr>
        <w:t>فهرس الأماکن والبقاع</w:t>
      </w:r>
      <w:bookmarkEnd w:id="54"/>
    </w:p>
    <w:p>
      <w:pPr>
        <w:pStyle w:val="BookText"/>
        <w:rPr/>
      </w:pPr>
      <w:r>
        <w:rPr>
          <w:rFonts w:ascii="IRNazanin" w:hAnsi="IRNazanin" w:eastAsia="IRNazanin"/>
          <w:color w:val="111111"/>
          <w:sz w:val="28"/>
          <w:sz w:val="28"/>
          <w:szCs w:val="28"/>
          <w:rtl w:val="true"/>
          <w:lang w:bidi="fa-IR"/>
        </w:rPr>
        <w:t xml:space="preserve">آذربیجان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الأبطح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أبو قبيس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أحد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الأردن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اصطخر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أنطاكية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أيلة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بابل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بابل مهرود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البحر المسجورج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البحرين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بحيرة الطبرية ج </w:t>
      </w:r>
      <w:r>
        <w:rPr>
          <w:rFonts w:eastAsia="Amiri" w:cs="Amiri" w:ascii="Amiri" w:hAnsi="Amiri"/>
          <w:color w:val="111111"/>
          <w:sz w:val="28"/>
          <w:szCs w:val="28"/>
          <w:lang w:bidi="ar-SA"/>
        </w:rPr>
        <w:t>32102</w:t>
      </w:r>
    </w:p>
    <w:p>
      <w:pPr>
        <w:pStyle w:val="BookText"/>
        <w:rPr/>
      </w:pPr>
      <w:r>
        <w:rPr>
          <w:rFonts w:ascii="IRNazanin" w:hAnsi="IRNazanin" w:eastAsia="IRNazanin"/>
          <w:color w:val="111111"/>
          <w:sz w:val="28"/>
          <w:sz w:val="28"/>
          <w:szCs w:val="28"/>
          <w:rtl w:val="true"/>
          <w:lang w:bidi="fa-IR"/>
        </w:rPr>
        <w:t xml:space="preserve">بدر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 xml:space="preserve">البصرة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بُصرى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بكة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البيت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بيت الله الحرام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325175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البيت المعمور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البيداء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بئر میمون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بيروذ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التمّارين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تهامة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تيماء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ثبير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الثعلبية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جابلقا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جبال آمد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جبال الأردنّ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جبل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الجحفة 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الجزيرة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الجعرانة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جلولاء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الجمرة الوسطى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جمع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الجودي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الحجاز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حداد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الحديبية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الحَرَم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الحرّة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حطيم إبراهيم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حطيم اسماعیل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حنين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الحيرة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خراسان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الخندق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خیبر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دار ابن حكيم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دار الأرقم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دار الداريين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دار صالح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دار علیّ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دار عيسى بن عليّ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دور العباسيين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دومة الجندل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ذات عِرق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ذي طوى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الرّبذة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الرّكن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الركن الأسود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الركن الشامي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الركن اليماني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الرّملة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الرّوحاء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زمزم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زينة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ساحل الدجلة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السَّبالة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السَّراجين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سقیفة بني ساعدة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الشامات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الشِّعب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صخرة بيت المقدس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الصّفا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صفّين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صنعاء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الضُراح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الطائف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طاق الزياتين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طور سيناء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ظُلة بني ساعدة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العذراء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العراق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عریش موسی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عُسفان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العقبة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العقيق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غدیر خم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فدك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الفرات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134:3</w:t>
      </w:r>
    </w:p>
    <w:p>
      <w:pPr>
        <w:pStyle w:val="BookText"/>
        <w:rPr/>
      </w:pPr>
      <w:r>
        <w:rPr>
          <w:rFonts w:ascii="Amiri" w:hAnsi="Amiri" w:eastAsia="Amiri" w:cs="Amiri"/>
          <w:color w:val="111111"/>
          <w:sz w:val="28"/>
          <w:sz w:val="28"/>
          <w:szCs w:val="28"/>
          <w:rtl w:val="true"/>
          <w:lang w:bidi="ar-SA"/>
        </w:rPr>
        <w:t xml:space="preserve">فرات الكوفة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الفِرس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فسطاط مصر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فلسطين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النبيّ صلی الله علیه وآله وسلم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قُدید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فرقيا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قُزَح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قصر فرعون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كراع الغميم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الكعبة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الكناسة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الكوفة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المدينة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مرو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المَروة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المزدلفة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المُستجار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مسجد إبراهيم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المسجد الأقصى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المسجد الحرام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مسجد الخيف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مسجد رسول الله صلی الله علیه وآله وسلم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مسجد قُبا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مسجد كوفان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مسجد الكوفة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مسجد منی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المشعر الحرام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431372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مقام إبراهيم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المقام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مكّة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منزل إسماعيل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مَهيعَة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الموصل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الموقف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مؤتة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ناصرة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نجران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نجف الكوفة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النجف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النُّخيلة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النيل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الهند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هيت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وادي الرّملة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يثرب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bookmarkStart w:id="55" w:name="pg10236_138097"/>
    </w:p>
    <w:p>
      <w:pPr>
        <w:pStyle w:val="Heading3"/>
        <w:numPr>
          <w:ilvl w:val="2"/>
          <w:numId w:val="1"/>
        </w:numPr>
        <w:rPr/>
      </w:pPr>
      <w:bookmarkStart w:id="56" w:name="__RefHeading___Toc3152147_1067777946"/>
      <w:bookmarkStart w:id="57" w:name="_Toc17"/>
      <w:bookmarkEnd w:id="55"/>
      <w:bookmarkEnd w:id="56"/>
      <w:r>
        <w:rPr/>
        <w:t>6</w:t>
      </w:r>
      <w:r>
        <w:rPr>
          <w:rtl w:val="true"/>
        </w:rPr>
        <w:t xml:space="preserve"> - </w:t>
      </w:r>
      <w:r>
        <w:rPr>
          <w:rtl w:val="true"/>
        </w:rPr>
        <w:t>فهرس القبائل والفرق والجماعات</w:t>
      </w:r>
      <w:bookmarkEnd w:id="57"/>
    </w:p>
    <w:p>
      <w:pPr>
        <w:pStyle w:val="BookText"/>
        <w:rPr/>
      </w:pPr>
      <w:r>
        <w:rPr>
          <w:rFonts w:ascii="IRNazanin" w:hAnsi="IRNazanin" w:eastAsia="IRNazanin"/>
          <w:color w:val="111111"/>
          <w:sz w:val="28"/>
          <w:sz w:val="28"/>
          <w:szCs w:val="28"/>
          <w:rtl w:val="true"/>
          <w:lang w:bidi="fa-IR"/>
        </w:rPr>
        <w:t xml:space="preserve">آل إبراهيم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آل أبي بكر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آل بني أمية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آل جعفر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آل رزین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آل رسول الله صلى الله عليه وسلم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آل سام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العباس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Amiri" w:hAnsi="Amiri" w:eastAsia="Amiri" w:cs="Amiri"/>
          <w:color w:val="111111"/>
          <w:sz w:val="28"/>
          <w:sz w:val="28"/>
          <w:szCs w:val="28"/>
          <w:rtl w:val="true"/>
          <w:lang w:bidi="ar-SA"/>
        </w:rPr>
        <w:t xml:space="preserve">آل عقيل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آل عمر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آل عمران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آل فرعون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آل لاوي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آل لوط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آل محمّد علیهم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آل المختار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آل يعقوب علیه السلام 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آل يهودا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أسلم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أصحاب الاخدود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أصحاب الأعراف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أصحاب الجمل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 رسول الله صلی الله علیه وآله وسلم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أصحاب العقبة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أصحاب عيسى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أصحاب الفيل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أصحاب القائم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أصحاب الكهف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أصحاب المغيرة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أُمّة عيسى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أمة محمد صلی الله علیه وآله وسلم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امة موسى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اُميّة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الأنصار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205,1712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أهل الإنجيل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أهل أيلة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أهل البادية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أهل بدرج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أهل البصرة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أهل البيت علیهم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أهل التوراة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أهل الجاهلية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أهل الجزيزة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أهل الحَرَم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أهل حروراء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أهل خراسان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أهل خيبر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أهل الذمة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أهل الرِّدّة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أهل سرف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أهل الشام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أهل العراق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أهل عرفة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أهل فارس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أهل قُبا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أهل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أهل الكتاب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أهل الكوفة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أهل المدينة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أهل مَرّ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أهل مِصر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مكّة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أهل نجران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أهل النّهر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أهل هيت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أهل اليمن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الأوس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البصريوّن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بنو آدم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بنو اسرائیل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بنو إسماعيل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بنو أقصى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بنو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بنو تيم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بنو ذنَب الحمار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بنو زریق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بنو سلمة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بنو سليم بن منصور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بنو ضُبّة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بنو عامر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بنو العباس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بنو عبد المطلب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بنو عَديّ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بنو عطيّة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بنو مدلج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بنو المغيرة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بنو هلال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بنو يعقوب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الترك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نمود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الحَرُوريّة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الحمراء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الحنيفية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الحواريون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الخزرج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الخوارج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الدّيلم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ربيعة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الروم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الزنادقة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الزيدية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سلامان بن طيّئ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شيعة آل محمّد علیهم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شيعة علىّ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الصابئون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طيّئ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عاد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العباسيون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العجليّة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القَدَریة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القُميون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قوم نمود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قوم صالح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قوم لوط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موسى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قوم نوح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قوم يونس علیه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قيس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كلب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لخم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المجوس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مخزوم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مراد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المُرجئة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مُضرج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ملائكة بدرج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ملّة ابراهيم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المهاجرون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النسناس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النصارى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ولد آدم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ولد إبراهيم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 xml:space="preserve">ولد ابن الحنفيّة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ولد الحسن علیه السلام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ولد الحسين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ولد رومين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ولد الزبير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ولد طلحة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ولد العباس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ولد عُزير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ولد عليّ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ولد فاطمة علیها السلام ج </w:t>
      </w:r>
      <w:r>
        <w:rPr>
          <w:rFonts w:eastAsia="IRNazanin" w:cs="IRNazanin"/>
          <w:color w:val="111111"/>
          <w:sz w:val="28"/>
          <w:szCs w:val="28"/>
          <w:lang w:bidi="fa-IR"/>
        </w:rPr>
        <w:t>454:1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ولد محمّد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ولد يامين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ولد يعقوب علیه 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يأجوج ومأجوج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58" w:name="pg10236_138102"/>
    </w:p>
    <w:p>
      <w:pPr>
        <w:pStyle w:val="Heading3"/>
        <w:numPr>
          <w:ilvl w:val="2"/>
          <w:numId w:val="1"/>
        </w:numPr>
        <w:rPr/>
      </w:pPr>
      <w:bookmarkStart w:id="59" w:name="__RefHeading___Toc3152149_1067777946"/>
      <w:bookmarkStart w:id="60" w:name="_Toc18"/>
      <w:bookmarkEnd w:id="58"/>
      <w:bookmarkEnd w:id="59"/>
      <w:r>
        <w:rPr/>
        <w:t>7</w:t>
      </w:r>
      <w:r>
        <w:rPr>
          <w:rtl w:val="true"/>
        </w:rPr>
        <w:t xml:space="preserve"> - </w:t>
      </w:r>
      <w:r>
        <w:rPr>
          <w:rtl w:val="true"/>
        </w:rPr>
        <w:t>فهرس مصادر التحقيق والمقدمة</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الكتب الإسلامية، طهران الطبعة الثالثة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إحراق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غلامي،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للطبرسي، من أعلام القرن السادس الهجري، منشورات المرتضیٰ، مشهد،</w:t>
      </w:r>
    </w:p>
    <w:p>
      <w:p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النشر الإسلامي التابعة لجماعة المدرسين 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المتوفّى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ه ، مؤسسة الإمام المهدي،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المتوفى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آل البيت علیهم السلام، قم،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الكتب الإسلامية، طهران، الطبعة</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عبد البر القرطبي،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إحياء التراث العربي، ،بيروت، الطبعة الأولى،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مطبوع بهامش الإصابة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المتوفّى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إحياء التراث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 دار إحياء التراث العربي، بيروت، الطبعة الأولى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الشبستري، قم،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الإعتبار في الناسخ والمنسوخ من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الهمذاني، المتوفى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نشر</w:t>
      </w:r>
    </w:p>
    <w:p>
      <w:pPr>
        <w:pStyle w:val="BookText"/>
        <w:rPr/>
      </w:pPr>
      <w:r>
        <w:rPr>
          <w:rFonts w:ascii="Amiri" w:hAnsi="Amiri" w:eastAsia="Amiri" w:cs="Amiri"/>
          <w:color w:val="111111"/>
          <w:sz w:val="28"/>
          <w:sz w:val="28"/>
          <w:szCs w:val="28"/>
          <w:rtl w:val="true"/>
          <w:lang w:bidi="ar-SA"/>
        </w:rPr>
        <w:t>راتب حاكمي، حمص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المتوفّى سنة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دار العلم للملايين، بيروت، الطبعة السابعة،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للديلمي من أعلام القرن الثامن الهجري، مؤسسة آل البيت علیهم السلام،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من أعلام القرن السادس الهجري، دار الكتب الإسلامية، الطبعة الثالثة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لمحسن الأمين، المتوفّى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 ، مؤسسة البعثة، قم، الطبعة الأولى،</w:t>
      </w:r>
    </w:p>
    <w:p>
      <w:pPr>
        <w:pStyle w:val="BookText"/>
        <w:rPr/>
      </w:pP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البعثة، قم، الطبعة الأولى،</w:t>
      </w:r>
    </w:p>
    <w:p>
      <w:p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 لجماعة</w:t>
      </w:r>
    </w:p>
    <w:p>
      <w:pPr>
        <w:pStyle w:val="BookText"/>
        <w:rPr/>
      </w:pPr>
      <w:r>
        <w:rPr>
          <w:rFonts w:ascii="Amiri" w:hAnsi="Amiri" w:eastAsia="Amiri" w:cs="Amiri"/>
          <w:color w:val="111111"/>
          <w:sz w:val="28"/>
          <w:sz w:val="28"/>
          <w:szCs w:val="28"/>
          <w:rtl w:val="true"/>
          <w:lang w:bidi="ar-SA"/>
        </w:rPr>
        <w:t xml:space="preserve">المدرسين،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الدينوري،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 مصطفى البابي الحلبي،</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للسمعاني المتوفّى سنة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ه، دار الجنان، بيروت،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 مؤسسة النشر الإسلامي التابعة</w:t>
      </w:r>
    </w:p>
    <w:p>
      <w:pPr>
        <w:pStyle w:val="BookText"/>
        <w:rPr/>
      </w:pPr>
      <w:r>
        <w:rPr>
          <w:rFonts w:ascii="Amiri" w:hAnsi="Amiri" w:eastAsia="Amiri" w:cs="Amiri"/>
          <w:color w:val="111111"/>
          <w:sz w:val="28"/>
          <w:sz w:val="28"/>
          <w:szCs w:val="28"/>
          <w:rtl w:val="true"/>
          <w:lang w:bidi="ar-SA"/>
        </w:rPr>
        <w:t xml:space="preserve">الجماعة المدرسين،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الكتب الإسلامية،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من أعلام القرن السادس الهجري، النجف الأشرف، الطبعة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للصفّار،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مؤسسة الأعلمي، طهران،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دار الزهراء،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لبروكلمان، الهيئة المصرية العامة للكتاب، مصر،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لفؤاد سزكين مكتبة المرعشي ،قم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التراث،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للبخاري، المتوفّى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 ،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 الدين النجفي، من أعلام القرن العاشر الهجري، مؤسسة الامام</w:t>
      </w:r>
    </w:p>
    <w:p>
      <w:pPr>
        <w:pStyle w:val="BookText"/>
        <w:rPr/>
      </w:pPr>
      <w:r>
        <w:rPr>
          <w:rFonts w:ascii="Amiri" w:hAnsi="Amiri" w:eastAsia="Amiri" w:cs="Amiri"/>
          <w:color w:val="111111"/>
          <w:sz w:val="28"/>
          <w:sz w:val="28"/>
          <w:szCs w:val="28"/>
          <w:rtl w:val="true"/>
          <w:lang w:bidi="ar-SA"/>
        </w:rPr>
        <w:t xml:space="preserve">المهدي لا ، قم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مكتبة الأمين، النجف</w:t>
      </w:r>
    </w:p>
    <w:p>
      <w:pPr>
        <w:pStyle w:val="BookText"/>
        <w:rPr/>
      </w:pPr>
      <w:r>
        <w:rPr>
          <w:rFonts w:ascii="IRNazanin" w:hAnsi="IRNazanin" w:eastAsia="IRNazanin"/>
          <w:color w:val="111111"/>
          <w:sz w:val="28"/>
          <w:sz w:val="28"/>
          <w:szCs w:val="28"/>
          <w:rtl w:val="true"/>
          <w:lang w:bidi="fa-IR"/>
        </w:rPr>
        <w:t xml:space="preserve">الأشرف،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للحراني من أعلام القرن الرابع الهجري، مؤسسة النشر الإسلامي التابعة لجماعة المدرسين،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للاندلسي، المتوفّى سنة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 ، مكتبة النصر الحديثة، 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w:t>
      </w:r>
    </w:p>
    <w:p>
      <w:pPr>
        <w:pStyle w:val="BookText"/>
        <w:rPr/>
      </w:pPr>
      <w:r>
        <w:rPr>
          <w:rFonts w:ascii="Amiri" w:hAnsi="Amiri" w:eastAsia="Amiri" w:cs="Amiri"/>
          <w:color w:val="111111"/>
          <w:sz w:val="28"/>
          <w:sz w:val="28"/>
          <w:szCs w:val="28"/>
          <w:rtl w:val="true"/>
          <w:lang w:bidi="ar-SA"/>
        </w:rPr>
        <w:t xml:space="preserve">إسماعيليان، قم، وطبعة مؤسسة البعثة،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الكعبة، طهران،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إحياء التراث العربي، بيروت، الطبعة الثالثة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المرتضى، مشهد،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w:t>
      </w:r>
    </w:p>
    <w:p>
      <w:pPr>
        <w:pStyle w:val="BookText"/>
        <w:rPr/>
      </w:pPr>
      <w:r>
        <w:rPr>
          <w:rFonts w:ascii="Amiri" w:hAnsi="Amiri" w:eastAsia="Amiri" w:cs="Amiri"/>
          <w:color w:val="111111"/>
          <w:sz w:val="28"/>
          <w:sz w:val="28"/>
          <w:szCs w:val="28"/>
          <w:rtl w:val="true"/>
          <w:lang w:bidi="ar-SA"/>
        </w:rPr>
        <w:t>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لفرات الكوفي، من أعلام الغيبة الصغرى، وزارة الثقافة والإرشاد،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للقرطبي، المتوفّى سنة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للقمي، من أعلام القرنين الثالث والرابع الهجري، دار الكتاب،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للحويزي، المتوفى سنة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تفيسر 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للقمي النيسابوري، المتوفّى سنة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 ، المطبوع في حاشية تفسير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 ،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منشورات العزيزي، قم،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للاسكافي، المتوفّى سنة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ه ، مؤسسة الإمام المهدي علیه السلام ، قم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p>
    <w:p>
      <w:pPr>
        <w:pStyle w:val="BookText"/>
        <w:rPr/>
      </w:pP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للمزّي، المتوفّى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ه ، مؤسسة الرسالة،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 ، دار إحياء التراث العربي بيروت</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 لجماعة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منشورات الرضي،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للأردبيلي، المتوفّى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منشورات مكتبة المرعشي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في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لموسى الزنجاني، مطبعة ،پیروز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للاشعث الكوفي، من أعلام القرن الرابع،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لأبن حزم الأندلسي، المتوفّى سنة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للكلبي، المتوفى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ه ، مكتبة النهضة وعالم الكتب،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الأصفهاني،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العلمية، بيروت،</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خاتمة 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للنوري، المتوفّى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آل البيت علیهم السلام،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المتوفّى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الإمام المهدي علیه السلام، قم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 مؤسسة النشر الإسلامي التابعة الجماعة المدرسين،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الرضي، المتوفّى سنة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مجمع البحوث الإسلامية، مشهد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المتوفّى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الشريف الرضي قم،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المتوفّى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ه،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المغربي المتوفّى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ه، دار المعارف،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الدين الراوندي، المتوفّى سنة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الإمام المهدي علیه السلام،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للطبري، من أعلام القرن الخامس الهجري، مؤسسة البعثة،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لمحب الدين الطبري، 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المعرفة، بيروت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الأضواء،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للحلّي، المتوفّى سنة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 المطبعة الحيدرية،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المكتبة الحيدرية، 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xml:space="preserve">ه ، وطبعة جماعة المدرسين،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 مشهد،</w:t>
      </w:r>
    </w:p>
    <w:p>
      <w:pPr>
        <w:pStyle w:val="BookText"/>
        <w:rPr/>
      </w:pP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المتوفّى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مؤسسة النشر الإسلامي التابعة</w:t>
      </w:r>
    </w:p>
    <w:p>
      <w:pPr>
        <w:pStyle w:val="BookText"/>
        <w:rPr/>
      </w:pPr>
      <w:r>
        <w:rPr>
          <w:rFonts w:ascii="Amiri" w:hAnsi="Amiri" w:eastAsia="Amiri" w:cs="Amiri"/>
          <w:color w:val="111111"/>
          <w:sz w:val="28"/>
          <w:sz w:val="28"/>
          <w:szCs w:val="28"/>
          <w:rtl w:val="true"/>
          <w:lang w:bidi="ar-SA"/>
        </w:rPr>
        <w:t xml:space="preserve">الجماعة المدرسين ،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وطبعة دار الأضواء،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للآلوسي المتوفّى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التراث العربي،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للخوانساري، المتوفّى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مكتبة إسماعيليان،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للنيسابوري الشهيد في سنة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ه ، منشورات الرضي، قم،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للتبريزي، المتوفّى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الخيام،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للأهوازي، من أعلام القرن الثاني والثالث الهجري،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طاؤس،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منشورات الرضي،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للترمذي، المتوفّى سنة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 ،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 ، مؤسسة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الحديد، المتوفّى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إحياء الكتب العربية،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للحسكاني، من أعلام القرن الخامس الهجري، مؤسسة الأعلمي</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للنيسابوري، المتوفى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للبياضي، المتوفّى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المكتبة المرتضوية،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المتوفّى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المرتضى ودار الكتاب </w:t>
      </w:r>
    </w:p>
    <w:p>
      <w:pPr>
        <w:pStyle w:val="BookText"/>
        <w:rPr/>
      </w:pPr>
      <w:r>
        <w:rPr>
          <w:rFonts w:ascii="Amiri" w:hAnsi="Amiri" w:eastAsia="Amiri" w:cs="Amiri"/>
          <w:color w:val="111111"/>
          <w:sz w:val="28"/>
          <w:sz w:val="28"/>
          <w:szCs w:val="28"/>
          <w:rtl w:val="true"/>
          <w:lang w:bidi="ar-SA"/>
        </w:rPr>
        <w:t xml:space="preserve">الإسلامي،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 منشورات الرضي،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 المكتبة الحيدرية، النجف الأشرف،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عنبة، المتوفّى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المكتبة الحيدرية،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للبحراني، المتوفّى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الإمام المهديّ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للإحساني، المتوفّى سنة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 xml:space="preserve">ه ،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المتوفّى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 ، 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الصدوق، المتوفّى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تحقيق مهدي اللاجوردي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مؤسسة المعارف الإسلامية، قم،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للنعماني، من أعلام القرن الرابع الهجري،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للحموني، المتوفّى سنة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 xml:space="preserve">ه، مؤسسة المحمودي،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طاؤس، المتوفّى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ه ، منشورات الرضي،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الأشهر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 مكتبة الداوري، 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قم،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طاؤس،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دفتر تبليغات الحوزة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المتوفّى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منشورات الرضي،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للتستري، المتوفّى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مرکز نشر الكتاب، طهران،</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للحميري من أعلام القرن الثالث الهجري، مؤسسة آل البيت علیهم السلام،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المتوفّى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آستانه قدس رضوي، ،مشهد،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الكليني،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المطبعة المرتضوية النجف الأشرف،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الأثير، المتوفّى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دار صادر،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للإربلي، المتوفّى سنة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ه ، 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للخزاز القمي، من أعلام القرن الرابع الهجري، منشورات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w:t>
      </w:r>
    </w:p>
    <w:p>
      <w:pPr>
        <w:pStyle w:val="BookText"/>
        <w:rPr/>
      </w:pPr>
      <w:r>
        <w:rPr>
          <w:rFonts w:ascii="Amiri" w:hAnsi="Amiri" w:eastAsia="Amiri" w:cs="Amiri"/>
          <w:color w:val="111111"/>
          <w:sz w:val="28"/>
          <w:sz w:val="28"/>
          <w:szCs w:val="28"/>
          <w:rtl w:val="true"/>
          <w:lang w:bidi="ar-SA"/>
        </w:rPr>
        <w:t xml:space="preserve">الجماعة المدرسين،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حجر العسقلاني، المتوفّى سنة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ه ، أوفست مؤسسة الأعلمي،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للطريحي، المتوفّى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ه، مؤسسة البعثة ،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المتوفّى سنة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للهيثمي، المتوفّى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 xml:space="preserve">ه ، دار الكتاب العربي، بيروت،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للبرقي، المتوفّى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للرازي، المتوفّى سنة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الكتاب العربي،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للحلي من أعلام القرن التاسع الهجري، المكتبة الحيدرية،</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الكتب الإسلامية، طهران،</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المؤمن البغدادي،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المعرفة، بيروت،</w:t>
      </w:r>
    </w:p>
    <w:p>
      <w:pPr>
        <w:pStyle w:val="BookText"/>
        <w:rPr/>
      </w:pP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للنمازي ، المتوفّى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نشر حسينية عماد زاده، اصفهان،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النيسابوري، المتوفّى 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المعرفة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للشيخ النوري المتوفّى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مؤسسة آل البيت علیهم السلام ،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إدريس الحلّي، المتوفى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الإمام المهدي علیه السلام، قم،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حنبل، المتوفّى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المتوفّى في أوائل القرن السابع الهجري، المكتبة الحيدرية</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العاملي، المتوفّى سنة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دار الكتب العلمية، قم،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لابن شهر 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مكتبة الحيدرية، النجف الأشرف،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مؤسسة النشر الإسلامي التابعة لجماعة المدرسين، 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للحموي، المتوفّى سنة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دار الكتب العلمية، بيروت،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الخوئي، منشورات مدينة العلم،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للأمين دار الأضواء، بيروت،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رضا كحالة، مؤسسة الرسالة،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للأندلسي، المتوفّى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عالم الكتب،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لعادل نويهض مؤسسة نويهض،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رضا كحالة، نشر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للاسكافي، المتوفّى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ه ، تحقيق المحمودي،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للواقدي، المتوفّى سنة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عالم الكتب،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للأصفهاني، المتوفّى سنة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ه ، منشورات الرضي والزاهدي، قم، </w:t>
      </w:r>
    </w:p>
    <w:p>
      <w:pPr>
        <w:pStyle w:val="BookText"/>
        <w:rPr/>
      </w:pP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المكتبة الإسلامية،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للطبرسي، من أعلام القرن السادس الهجري، منشورات الرضي، قم،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ملاذ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المرعشي،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الكتب الإسلامية،</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لابن شهر آشوب،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انتشارات العلامة،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المغازلي، المتوفّى سنة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المكتبة الإسلامية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الثاني المتوفّى سنة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ه، مكتب الإعلام الإسلامي،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الموسوعة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الإبياري، مؤسسة سجل العرب،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للذهبي، المتوفّى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ه ، دار المعرفة، بيروت،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للحلواني من أعلام القرن الخامس الهجري، مؤسسة الإمام المهدي علیه السلام ، قم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المتوفّى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 المكتبة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نوابغ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المتوفّى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 دار الكتاب العربي،</w:t>
      </w:r>
    </w:p>
    <w:p>
      <w:pPr>
        <w:pStyle w:val="BookText"/>
        <w:rPr/>
      </w:pP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الأشعري المتوفّى في عصر الغيبة الصغرى، مؤسسة الإمام</w:t>
      </w:r>
    </w:p>
    <w:p>
      <w:pPr>
        <w:pStyle w:val="BookText"/>
        <w:rPr/>
      </w:pPr>
      <w:r>
        <w:rPr>
          <w:rFonts w:ascii="IRNazanin" w:hAnsi="IRNazanin" w:eastAsia="IRNazanin"/>
          <w:color w:val="111111"/>
          <w:sz w:val="28"/>
          <w:sz w:val="28"/>
          <w:szCs w:val="28"/>
          <w:rtl w:val="true"/>
          <w:lang w:bidi="fa-IR"/>
        </w:rPr>
        <w:t xml:space="preserve">المهدي علیه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المكتبة الإسلامية،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المحدثين للكاظمي، من أعلام القرن الحادي عشر الهجري، مكتبة المرعشي،</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للبغدادي، مكتبة المثنى، بغداد،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للحر العاملي، المتوفّى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مؤسسة آل البيت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لنصر بن مزاحم، المتوفّى سنة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المرعشي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1" w:name="pg10236_138113"/>
    </w:p>
    <w:p>
      <w:pPr>
        <w:pStyle w:val="Heading3"/>
        <w:numPr>
          <w:ilvl w:val="2"/>
          <w:numId w:val="1"/>
        </w:numPr>
        <w:rPr/>
      </w:pPr>
      <w:bookmarkStart w:id="62" w:name="__RefHeading___Toc3152151_1067777946"/>
      <w:bookmarkStart w:id="63" w:name="_Toc19"/>
      <w:bookmarkEnd w:id="61"/>
      <w:bookmarkEnd w:id="62"/>
      <w:r>
        <w:rPr/>
        <w:t>8</w:t>
      </w:r>
      <w:r>
        <w:rPr>
          <w:rtl w:val="true"/>
        </w:rPr>
        <w:t xml:space="preserve">- </w:t>
      </w:r>
      <w:r>
        <w:rPr>
          <w:rtl w:val="true"/>
        </w:rPr>
        <w:t>فهرس المحتوى</w:t>
      </w:r>
      <w:bookmarkEnd w:id="63"/>
    </w:p>
    <w:p>
      <w:pPr>
        <w:pStyle w:val="BookText"/>
        <w:rPr/>
      </w:pPr>
      <w:r>
        <w:rPr>
          <w:rFonts w:ascii="Amiri" w:hAnsi="Amiri" w:eastAsia="Amiri" w:cs="Amiri"/>
          <w:color w:val="111111"/>
          <w:sz w:val="28"/>
          <w:sz w:val="28"/>
          <w:szCs w:val="28"/>
          <w:rtl w:val="true"/>
          <w:lang w:bidi="ar-SA"/>
        </w:rPr>
        <w:t xml:space="preserve">من سورة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أمرُ اللَّهِ فَلَا تَسْتَعْجِلُوهُ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وَالأنْعَامَ خَلَقَهَا لَكُم فِيهَا دِفءُ وَمَنَافِعُ وَمِنْهَا تَأْكُلُونَ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وَالخَيلَ وَالبِغَالَ وَالحَمِيرَ لِتَرْكَبُوهَا وَزِينَةٌ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وَعَلَامَاتٍ وَبِالنَّجِمِ هُم يَهْتَدُونَ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لِيَحمِلُوا أوزَارَهُم كَامِلَةٌ يَومَ القِيَامَةِ وَمِن أُوزَارِ الَّذِينَ يُضِلُّونَهُم بِغَيرِ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مَّاذَا أَنزَلَ رَبُّكُم قَالُوا أَسَاطِيرُ 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اللهُ بُنيَانَهُم مِّنَ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وَلَنِعمَ دَارُ 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بَعَثْنَا فِي كُلِّ أُمَّةٍ فَانظُرُوا كَيْفَ كَانَ عَاقِبَةُ المُكَذِّبِينَ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 يَبعَثُ اللَّهُ مَن يَمُوتُ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 يَبعَثُ اللَّهُ مَن يَمُوتُ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أفأمِنَ الَّذِينَ مَكَرُوا السَّيِّئَاتِ أَن يَحْسِفَ اللهُ بِهِمُ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النهينِ اثْنَيْنِ إِنَّمَا هُوَ إِلَهُ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الدِّينُ وَاصِباً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أَجَلُهُم لَا يَستَدْخِرُونَ سَاعَةً وَلَا يَستَقدِمُونَ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النَّخِيلِ وَالأعناب تَتَّخِذُونَ مِنه سَكَرا وَرِزْقاً 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وَأوحى رَبُّكَ إِلَى 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ألوانه فيه شفاء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لَكُم مِّن أَزوَاجِكُم بَنِينَ وَحَفَدَةً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مملوكاً لا يَقدِرُ عَلَى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نَبعَثُ فِي كُلِّ أُمَّةٍ شَهِيداً عَلَيهِم مِّن أَنفُسِهِم وَجِئْنَا بِكَ 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الأيمَانَ بَعدَ توكيدها وقد جَعَلتُمُ الله عَليكُم كَفِيلاً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القُرءَانَ فَاستَعِذ بِاللهِ مِنَ الشَّيْطَانِ 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يُفترى الكَذِبَ الَّذِينَ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وَقَلْبُهُ مُطْمَئِنُّ بالإيمان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طَبَعَ اللهُ عَلَى قُلُوبِهِم وَسَمْعِهِم وَأَبصَارِهِم وَأُولَئِكَ هُمُ الغَافِلُونَ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قَرِيةٌ كَانَت امِنَةٌ مُطْمَئِنَّةُ يَأْتِيهَا رِزْقُهَا رَغَداً مِّن كُلِّ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قانِتاً لِلَّهِ حَنِيفاً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عَاقَبتُم فَعَاقِبُوا بِمِثْلِ مَا عُوقِيتُم بِهِ وَلَئِن صَبَرتُم فَهُوَ خَيْرٌ لِّلصَّابِرِينَ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من سورة بني 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إِسْرَاءِيلَ فِى الكِتَابِ لَتُفْسِدُنَّ فِي الْأَرْضِ مَرَّتَينِ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القُرءان يَهْدِي لِلَّتِي هِيَ أَقوَمُ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عجولاً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علية اليل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إِنسَانِ الزَمَنَاهُ طَائِرَهُ فِي عُنُقِهِ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كِتَابَكَ كَفَى بِنَفْسِكَ اليَومَ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أردنا أن نهلك قرية أمرُنا مُترفيها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الَّا تَعبُدُوا إِلَّا إِيَّاهُ وَبالوالدين إحساناً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لَّهُمَا قَولاً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لِلأَوَّابِينَ غَفُوراً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ذَا القُرْبَى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تُبَذِّر تَبذِيراً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يَدَكَ مَعْلُولةً إلى عُنُقِكَ وَلَا تَبْسُطهَا كُلَّ البَسطِ فَتَقعُدَ مَلُوماً مَّحْسُوراً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أولادَكُم خَشبَةَ إملاق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فَلَا يُسرِف فِى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تَمْشِ فِي الأرضِ مَرَحاً إِنَّكَ لَن تَخرِقَ الأرضَ وَلَن تَبْلُغَ الجِبَالَ طُولاً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فِي هَذَا القُرة ان لِيَذْكُرُوا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ذكرت رَبَّكَ فِي القُرءَانِ وَحدَهُ وَلُّوا عَلَى أَدبَارِهِم نُفُوراً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قريةٍ إِلَّا نَحْنُ مُهْلِكُوهَا قَبلَ يَومِ القِيَامَةِ أَو مُعَذِّبُوهَا عَذَاباً شَدِيداً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القُرْءَانِ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وشاركهم في الأموال والأولاد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عِبَادِى لَيسَ لَكَ عَلَيهِم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وَفَضَّلْنَاهُم عَلَى كَثِيرٍ مِّمَّن خَلَقنَا تَفضِيلاً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فِي هَذِهِ أَعْمَى فَهُوَ فِي الآخِرَةِ أَعْمَى وَأَضَلُّ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ثَبتنَاكَ لَقَد كدتُ تَرَكَنُ إلَيهِم شَيئاً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قَبلَكَ مِن رُّسُلِنَا وَلَا تَجِدُ لِسُنَّتِنَا تَحويلاً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وقُرانَ الفَجرِ إنْ قُرانَ الفَجْرِ كَانَ مَشْهُوداً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يَبعَثكَ رَبُّكَ مَقَاماً محموداً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 لي مِن لَّدُنكَ سُلطَاناً نَصِيراً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شِفَاءٌ وَرَحمَةً لِّلْمُؤمِنِينَ وَلَا يَزِيدُ الظَّالِمِينَ إِلَّا خَسَارًا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كُلُّ يَعْمَلُ عَلَى شَاكِلَتِهِ فَرَبُّكُم أَعلَمُ بِمَن هُوَ أهْدَى 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يَستَلُونَكَ عَنِ الرُّوحِ قُلِ الرُّوحُ مِن أمرِ 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أُوتِيتُم مِنَ العلم إلَّا 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أكثَرُ النَّاسِ إِلَّا كُفُوراً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مَنَعَ النَّاسَ أن يُؤْمِنُوا إِذا جَاءَهُمُ الهُدَى إِلَّا أَن قَالُوا أَبَعَثَ اللَّهُ بَشَراً رَّسُولاً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وَنَحشُرُهُم يَومَ القِيَامَةِ عَلى وُجُوهِهِم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خَبَت زِدْنَاهُم 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ءَاتَينَا مُوسَى تِسعَ ءَايَاتٍ 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وَلَا تُخَافِتْ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من سورة 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بَأْسًا شَدِيداً مِّن لَّدُنهُ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حَسيبتَ أنَّ أصحابَ الكَهْفِ وَالرَّقِيمِ كَانُوا مِن ءَايَاتِنَا عَجَباً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عَليكَ نَباهُم بالحق إنَّهُم فِتيَةٌ ءَامَنُوا بِرَبِّهِم وَزِدْنَاهُم 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أطلعت عليهم لَوَلَّيتَ مِنهُم فِرَاراً وَلَمُلِمْتَ مِنهُم رُعباً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 المحتوى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تَقُولَنَّ لِشَيء إنِّى فَاعِلُ ذَلِكَ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وَأصبر نَفْسَكَ مَعَ الَّذِينَ يَدعُونَ رَبَّهُم بِالغَدَاةِ والعَشِيِّ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فَلْيُؤْمِن وَمَن شَاءَ فَلْيَكْفُر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الحَقُّ مِن رَّبِّكُم فَمَن شَاءَ فَلْيُؤْمِن وَمَن شَاءَ فَلْيَكْفُر إِنَّا إِعْتَدنَا لِلظَّالِمِين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يَستَغِيثُوا يُغَاثُوا بِمَاءٍ كَالمُهْل يَشوى الوُجُوهَ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وَيلَتَنَا مَالِ هَذَا الكِتَابِ لا يُغَادِرُ صَغِيرَةً وَلَا كَبِيرَةً إِلَّا أَحصَاهَا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وَالأرْضِ وَلَا خَلَقَ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لِفْتَاهُ ءَاتِنَا غَدَاءَنا لَقَد لَقِينَا مِن سَفَرِنَا هَذَا نَصَباً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تَصبِرُ عَلَى مَا لَم تُحِطْ بِهِ خُبراً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ألم أقُل إِنَّكَ لَن تَستَطِيعَ مَعىَ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تُؤَاخِذْنِي بِمَا نَسِيتُ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حَتَّى إذا أتيَا أَهل قريةٍ أستطعمًا أَهْلَهَا فَأَبُوا أَن يُضَيِّفُوهُمَا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وَراءَهُم هَلِكُ يَأْخُذُ كُلّ سَفِينَةٍ غَصباً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يُبدِلَهُمَا رَبُّهُمَا خَيراً مِّنهُ زَكاةً وَأَقرَبَ رُحْماً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أَبُوهُمَا 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مَكَّنَّا لَهُ فِي الأرضِ وَاتْيْنَاهُ مِن كُلِّ شَيْءٍ سَبَباً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مَغرِبَ الشَّمسِ وَجَدَهَا تَعْرُبُ فِي عَينٍ حَمِئَةٍ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وَجَدَهَا تَطْلُعُ عَلَى 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بينَ السُّدِّينِ وَجَدَ مِن دُونِهِمَا قَوماً لَّا يَكَادُونَ يَفْقَهُونَ قَولاً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أسطَاعُوا أن يَظْهَرُوهُ وَمَا اسْتَطَاعُوا لَهُ نَقباً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بَعضَهُم يَومَئِذٍ يَمُوجُ فِي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أَعيُنُهم فِي غِطَاء عَن ذَكرِى وَكَانُوا لَا يَستَطِيعُونَ سَمِعاً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تُنَبِّئُكُم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فِي 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ءَامَنُوا وَعَمِلُوا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رَبِّهِ فَليَعمَل عَمَلاً صَالِحاً وَلَا يُشرِكَ بِعِبَادَةِ رَبِّهِ أَحَداً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ملحقات التفسير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سورة 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سورة 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سورة الإنشقاق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سورة 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سورة الأعلى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سورة 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الإنشراح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سورة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سورة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أسانيد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والآثار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المعصومين الأربعة عشر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الرواة والأعلام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الأماكن والبقاع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القبائل والفرق والجماعات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والمقدمة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والأمر القبيح، والمكروه، والغُرم، والأذى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الفقه المنسوب إلى الإمام الرضاعلیه السلام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وتلبّد، وقشف الرجل قدرُ جِلدُه، ولم يتعهّد النظافة، وإن كان مع ذلك يطهّر نفسه بالماء والاغتسال، ولوّحته الشمس</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7/108:80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311/233</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مشركون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47/104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الله بنيانهم،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بيتهم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قَبِيعة، وهي ما على طَرَف مِقبَض السَّيف من فِضّة أو ذهب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يعيشون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خرج السفياني ما تأمرني؟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كتبت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أعلم أنّه كتابك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يحكموكم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43/183</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يدعونهم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أشار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45/183</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45/56:51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78/127</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والثمرات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والآية من سورة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32/265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109/106:104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110/106:104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1392/340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حرثت، والخِربز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البطِّيخ بالفارسية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3:6/439</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1744/27</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1419/347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19/341:103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20/342:103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يروون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38/149:104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علي بن الحسن بن الحسن بن الحسن بن عليّ بن أبي طالب علیهم السلام ، شهيد فخ، وكان قد خرج في أيام الهادي العباسي بسبب الظلم والتعسف الذي لحق الطالبيين في عهده، فثار لإقامة العدل والقسط على أساس الكتاب والسنّة، وتحت شعار الرضا من آل محمد علیهم السلام، وقُتل في فَخّ، وقد وردت أحاديث كثيرة في فضله وكرمه وفضل أصحابه، راجع ترجمته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13/190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173/180</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في جميع الموارد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در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126/148</w:t>
      </w:r>
      <w:r>
        <w:rPr>
          <w:rFonts w:ascii="IRNazanin" w:hAnsi="IRNazanin" w:eastAsia="IRNazanin"/>
          <w:b w:val="false"/>
          <w:b w:val="false"/>
          <w:bCs w:val="false"/>
          <w:i w:val="false"/>
          <w:i w:val="false"/>
          <w:iCs w:val="false"/>
          <w:color w:val="333333"/>
          <w:sz w:val="20"/>
          <w:sz w:val="20"/>
          <w:szCs w:val="20"/>
          <w:rtl w:val="true"/>
        </w:rPr>
        <w:t xml:space="preserve">، والآيات من سورة الحاقة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238/286</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433/288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يفلت منها شيء، وفي البحار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ينفلت منها شيء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ينفلت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123/255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عرامة تصحيف صوابه ما أثبتناه، انظر معجم رجال الحديث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يحيى بن سالم،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بن يحيى بن سالم تصحيف صحيحه ما أثبتناه، انظر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الأضواء، تهذيب التهذيب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كَسَعه بكذا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تابعاً 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الخوارج النواصب والنسبة لبلد قرب الكوفة على ميلين منها تسمّى حَرُوراء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الفرق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وهم متتابعين،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وهم منّا يعسر،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متعاسرين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49/408</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19097/47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50/408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الضحاك بن قيس الشيباني، من قادة الخوارج الحرورية، خرج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وبايع له الشراة والصفرية من الخوارج، فاستولى على الكوفة وبسط نفوذه على واسط والموصل، وناهز عدد جيشه مائة ألف وقُتِل بعد معارك مع جيوش الأمويين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51/408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45/207:5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تماثيل مدرة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قوماً في بني إسرائيل كان يؤتى لهم من طعامهم، حتّى جعلوا منه تماثيل يستنجون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16/207:80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فأتفقده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النقيّ الخالص من كلّ شيء، والخبز المعمول من الدقيق الجيد، أو من لباب الدقيق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17/207:80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109/404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63/405:100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أيلة مدينة على ساحل بحر القُلزم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الأحمر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يلي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مُجمع، أي بَلَغ أَشُدَّه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89/385</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90/385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62/405:100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92/385</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أخي هذا الموضع تتركني؟</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 الإيرة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93/386</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الحمد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32/262</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32/262:86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الحديث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القاسم، بحار الأنوار </w:t>
      </w:r>
      <w:r>
        <w:rPr>
          <w:rFonts w:eastAsia="IRNazanin" w:cs="IRNazanin"/>
          <w:b w:val="false"/>
          <w:bCs w:val="false"/>
          <w:i w:val="false"/>
          <w:iCs w:val="false"/>
          <w:color w:val="333333"/>
          <w:sz w:val="20"/>
          <w:szCs w:val="20"/>
        </w:rPr>
        <w:t>46/56:51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47/57:51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شَغَر الكلب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 إحدى رجليه ليبول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والتحرض</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ذحلة، وفي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ولا تخلو هذه الكلمة من تصحيف وقال العلامة المجلسي بعد إيراده هذا الحديث وسائر الخبر كان مصحفاً، فتركته على ما وجدته، والمقصود واضح</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82/139</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مِثلاً بمثل يُضرب مثلاً في التسوية بين الشيئين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العلاء بن سيابة، عن أبي عبدالله علیه السلام ،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جانب لم يتبالغ،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حانت أن يتبالغ</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المصحف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الإِنسَانُ عَجُولاً </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يشحع،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يشجع، ولعلهما تصحيف يستجمع، كما في نور الثقلين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1361/659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18/161</w:t>
      </w:r>
      <w:r>
        <w:rPr>
          <w:rFonts w:ascii="IRNazanin" w:hAnsi="IRNazanin" w:eastAsia="IRNazanin"/>
          <w:b w:val="false"/>
          <w:b w:val="false"/>
          <w:bCs w:val="false"/>
          <w:i w:val="false"/>
          <w:i w:val="false"/>
          <w:iCs w:val="false"/>
          <w:color w:val="333333"/>
          <w:sz w:val="20"/>
          <w:sz w:val="20"/>
          <w:szCs w:val="20"/>
          <w:rtl w:val="true"/>
        </w:rPr>
        <w:t>، وفيه بيان للعلامة المجلسي حول معنى الحديث</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98/142</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مشددّة ميمه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46/208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48/208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أدنى ما حرم من العقوق لا أدنى ما حرم،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الأدنى حرّمه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حديد بن حكيم،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البلاد،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 السَّرج، وللسَّرج قَرَبُوسان، مُقَدِّم السَّرج ومُؤخّره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زاغت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مالت إلى الغروب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وأوشكت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41/352</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417/276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80/395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 تامّ عن العياشي،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154/153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وهذه الآية موجودة في الإسراء إلّا أنّ لفظها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 ذا القربى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حفص بن عمر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فدكاً وقفها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وءات ذا القربى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17/121</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الضَّيعة، والعقار الذي اعتقده صاحبه مُلكاً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الزَّنبيل الكبير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47/107:11</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من 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الآية،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858/218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المثنى،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المسى، وفي نور الثقلين فقال النبيّ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201/163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11/387</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43/452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13765/156</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 ومكان الخروج</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الظُّلّه تُشرَع فوق باب الدار والمِرحاض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يتغنين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آتيتهن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لقمان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 الجدار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تَشَقَّق وسُمِع له صوت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الرقي،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25/228</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 وانكسر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3/73:85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12/329</w:t>
      </w:r>
      <w:r>
        <w:rPr>
          <w:rFonts w:ascii="IRNazanin" w:hAnsi="IRNazanin" w:eastAsia="IRNazanin"/>
          <w:b w:val="false"/>
          <w:b w:val="false"/>
          <w:bCs w:val="false"/>
          <w:i w:val="false"/>
          <w:i w:val="false"/>
          <w:iCs w:val="false"/>
          <w:color w:val="333333"/>
          <w:sz w:val="20"/>
          <w:sz w:val="20"/>
          <w:szCs w:val="20"/>
          <w:rtl w:val="true"/>
        </w:rPr>
        <w:t xml:space="preserve">، 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ولست أسمي</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5/136:104</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33/528</w:t>
      </w:r>
      <w:r>
        <w:rPr>
          <w:rFonts w:ascii="IRNazanin" w:hAnsi="IRNazanin" w:eastAsia="IRNazanin"/>
          <w:b w:val="false"/>
          <w:b w:val="false"/>
          <w:bCs w:val="false"/>
          <w:i w:val="false"/>
          <w:i w:val="false"/>
          <w:iCs w:val="false"/>
          <w:color w:val="333333"/>
          <w:sz w:val="20"/>
          <w:sz w:val="20"/>
          <w:szCs w:val="20"/>
          <w:rtl w:val="true"/>
        </w:rPr>
        <w:t>، والرَّدهة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 في الجبل يستنقع فيها الماء،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الرابية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شيطان الرّدهة أحد الأبالسة المردة من أعوان عدوّ الله ابليس،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عفريت ماردٌ يُتصوّر في صورة حيّة ويكون على الرّدهة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فلان لِغَيّة، أي لزنية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وشركة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قصدت مني،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قصدت تصب مني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ولداً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46/294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نواليه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126/287</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315/188</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یغبط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نولّي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بعضنا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يسار،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يعفور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102/235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43:35</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ففزع، أي تأهب أو لجاً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ابن عمّ 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محاولة القوم إحراق البيت المقدس ما رواه الشيخ الطوسي في تلخيص 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والله ما بايع علي علیه السلامحتى رأى الدخان قد دخل بيته وانظر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ومن أراد المزيد فليراجع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إحراق بيت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حسين غلامي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600/124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النافلة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36/356:82</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37/356:82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37/356:82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21/45:83</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39/68:83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الأغرل، وهو الأقلف</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يبلغ العرق منهم ما يلجمهم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يصل إلى أفواههم فيصير لهم بمنزلة اللجام يمنعهم عن الكلام يعني في المحشر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عرشه، أو إلى كرامته، أو إلى نور من أنوار عظمته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فيجلس على العرش</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46/45:8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47/47:8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يجمعون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رفعت حاجتي، أي إلى غيري، والحاصل أني أيضاً أستشفع من غيري فلا أستطيع شفاعتكم ويمكن أن يقرأ على بناء المفعول كناية عن رفع الرجاء، أي رفع عنّي طلب الحاجة لما صدر منّى من ترك الأولى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21/236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فاطر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النصارى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876/222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2/320:83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،وزرارة، عن أبي عبد الله ،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سالم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427/216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50/105</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449/227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جهاتهم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سعيرها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58/140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59/140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61/93</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بصلاته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7/397:8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19/216:71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2/73:85</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تأويل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حمزة، بحار الأنوار </w:t>
      </w:r>
      <w:r>
        <w:rPr>
          <w:rFonts w:eastAsia="IRNazanin" w:cs="IRNazanin"/>
          <w:b w:val="false"/>
          <w:bCs w:val="false"/>
          <w:i w:val="false"/>
          <w:iCs w:val="false"/>
          <w:color w:val="333333"/>
          <w:sz w:val="20"/>
          <w:szCs w:val="20"/>
        </w:rPr>
        <w:t>2/21:36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حمزة والكسائي بالتخفيف والباقون بالتشديد راجع روح المعاني للآلوسي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الأديم بَشراً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بَشرَتَه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أصحابنا،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الكاهلي،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صحيحه ما أثبتناه من الوسائل، انظر معجم رجال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14/230</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زُنّار، وهو شيءٌ يشدّه الذمّي على وسطه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5/426:14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الهذلي، وفي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ثنيا اليمين والثنيا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الاستثناء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71/230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12/228</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63/229:104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عيسى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1027/281:8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64/229:104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65/229:104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66/229</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67/229:104</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68/229:104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43/222:82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69/258</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74/259</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حقهم نزلاً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59/302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علیه السلام ، بحار الأنوار </w:t>
      </w:r>
      <w:r>
        <w:rPr>
          <w:rFonts w:eastAsia="IRNazanin" w:cs="IRNazanin"/>
          <w:b w:val="false"/>
          <w:bCs w:val="false"/>
          <w:i w:val="false"/>
          <w:iCs w:val="false"/>
          <w:color w:val="333333"/>
          <w:sz w:val="20"/>
          <w:szCs w:val="20"/>
        </w:rPr>
        <w:t>60/302:8</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 جمع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أو الدِّرع ونحوهما ممّا يقي من السلاح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18/172</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ومؤخرات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52/119</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100/234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الزَّنبيل الكبير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32/305</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27/303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29/303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تشبهون بهم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30/304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المراقي، جمع مِرقاة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ينتق المِكتَل، وتَتَق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زعزَعهُ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المِكتَل أو الزّنبيل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يقفي، وكلاهما بمعنى</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فحمل عليهم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تورّك فلان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على وَرِكه مَعتمداً عليها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 والظاهر أنّ الصواب ليزيد بن معاوية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ج، د،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عليّ علیهما السلام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 تضمن من قول الحسن علیه السلام لعبد الله بن علي فيشكل توجيهه، لأنه كان من السعداء الذين استشهدوا مع الحسين 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يكون عبيد الله مصغراً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صاحب المقاتل وغيره أنه صار إلى المختار فسأله أن يدعو إليه ويجعل الأمر له فلم يفعل، فخرج ولحق بمصعب بن الزبير فقُتِل في الوقعة وهو لا يعرف انتهى</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34/309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35/309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بن سليم، تصحيف ما أثبتناه هو الصحيح، انظر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36/309:13</w:t>
      </w:r>
      <w:r>
        <w:rPr>
          <w:rFonts w:ascii="IRNazanin" w:hAnsi="IRNazanin" w:eastAsia="IRNazanin"/>
          <w:b w:val="false"/>
          <w:b w:val="false"/>
          <w:bCs w:val="false"/>
          <w:i w:val="false"/>
          <w:i w:val="false"/>
          <w:iCs w:val="false"/>
          <w:color w:val="333333"/>
          <w:sz w:val="20"/>
          <w:sz w:val="20"/>
          <w:szCs w:val="20"/>
          <w:rtl w:val="true"/>
        </w:rPr>
        <w:t xml:space="preserve">، والآية من سوره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37/309</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38/309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عودان يلعب بهما الصبيان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حبيب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أبدلهما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86/101:104</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92/102:104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عبدالله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رويان، تصحيف وما أثبتناه من البحار، انظر تقريب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وتهذيب الكمال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نافع بن الأزرق بن قيس البكري الوائلي الحروري رأس الأزارقة من الخوارج وإليه نسبتهم، قتل سنة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راجع ترجمته في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المرتكن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حفظنا حتّى حال بيننا، وفي البرهان فما حفظنا حتّى حيل بيننا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الطبعة القديمة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حفظهما حتّى حيل بينهما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631/423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34/657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البزنطي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17/194</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عمن ذكره،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وفي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الورقاء،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 بن عبدالرحمن الكوفي، أبو الورقاء، انظر تهذيب الكمال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26/197</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فأعطاه وقومه وأصحابه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القرنين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نصر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رقائيل، في كافة الموارد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ضوئها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أحدكم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هي على جانب العين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الخَشخاش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يابس إذا حُكّ بعضه ببعض صوّت، والفركة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اللينة التي يمكن فركها باليد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مشدود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الخُطَّاف السُّنُونو، وهو ضرب من الطيور القواطع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الجزع أو شدة الخوف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دَومة 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من أعمال المدينة، حِصنٌ على سبعة مراحل من دمشق مراصد الإطلاع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سنه الزهاد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للنَّحت والنَّجر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27/671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733/550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1514/342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19/162</w:t>
      </w:r>
      <w:r>
        <w:rPr>
          <w:rFonts w:ascii="IRNazanin" w:hAnsi="IRNazanin" w:eastAsia="IRNazanin"/>
          <w:b w:val="false"/>
          <w:b w:val="false"/>
          <w:bCs w:val="false"/>
          <w:i w:val="false"/>
          <w:i w:val="false"/>
          <w:iCs w:val="false"/>
          <w:color w:val="333333"/>
          <w:sz w:val="20"/>
          <w:sz w:val="20"/>
          <w:szCs w:val="20"/>
          <w:rtl w:val="true"/>
        </w:rPr>
        <w:t>، 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بأقصى المغرب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32/206:12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33/207:12</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34/207:12</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يعاتبهم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 في قلوبهم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28/306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النهروان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632/424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لنفدت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348:84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41/301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العالم علیه السلام ،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د،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43/301:72</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349:84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3/102:25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95/387</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وعبدالله بن قيس الأشعري، هو أبو موسى الأشعري أحد الحكمين في صفين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68/303</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80/433</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62/298</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أربعين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21/204:85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أربعين الشهيد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148/44</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50/85</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105/98</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 ، والضَّروس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السيئة الخلق تَعَضّ حالبها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595/432</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بيان التنزيل لابن شهر آشوب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المكتوب إليه أبو محمد العسكري علیه السلام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وينسوب الأرض، أي خلقها أو تدبيرها أو حجّيتها، ولا يبعد أن يكون تصحيف الأخبار أو الأمر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994/516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79/314</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47/204</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آخر الخبر أن العياشي روى مثله باسناده عن الثمالي وغيره، عن أبي جعفر وأبي عبدالله علیهما السلام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53/387</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785/106</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702:8</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76/421</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77/422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78/422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فى آخر الخبر أن العياشي رواه مسنداً في كتابه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 الكبيرة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709:8</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83/423</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بالاسناد عن معاويه بن عمار، عن أبي عبدالله علیه السلام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أُصيب بداء الحَبَن، وهو داءٌ فى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يعظم منه ويرم وهو الاستسقاء</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71/466</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78/468</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28/481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775:8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46/486</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56/487</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18/721</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البيان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w:t>
      </w:r>
      <w:r>
        <w:rPr>
          <w:rFonts w:eastAsia="IRNazanin" w:cs="IRNazanin"/>
          <w:b w:val="false"/>
          <w:bCs w:val="false"/>
          <w:i w:val="false"/>
          <w:iCs w:val="false"/>
          <w:color w:val="333333"/>
          <w:sz w:val="20"/>
          <w:szCs w:val="20"/>
        </w:rPr>
        <w:t>88/495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آشوب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30/521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9/723</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31/329</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5/850</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14/317</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بين الأهواز ومدينة الطيب، مراصد الإطلاع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الإله في الأرض هو الإمام، تعالى الله عن ذلك علوّاً كبيراً وابن واقد كان من الغلاة المشركين، بل هو شرّ منهم كما جاء في متن الحديث</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538/300</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ascii="IRNazanin" w:hAnsi="IRNazanin" w:eastAsia="IRNazanin"/>
          <w:b w:val="false"/>
          <w:b w:val="false"/>
          <w:bCs w:val="false"/>
          <w:i w:val="false"/>
          <w:i w:val="false"/>
          <w:iCs w:val="false"/>
          <w:color w:val="333333"/>
          <w:sz w:val="20"/>
          <w:sz w:val="20"/>
          <w:szCs w:val="20"/>
          <w:rtl w:val="true"/>
        </w:rPr>
        <w:t>، 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904/197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906/199</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58/198</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4498/205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85/141</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74/244</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تضطرب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الإختصاص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شيبة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وأنتم ما عندكم شيء</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718/384</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472:10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108/369</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1004/268</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17/457</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12/463</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1054/305</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1074/317</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26/495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33/496</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1084/327</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2/142:51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 والموضع الذي يتحيّر فيه الماء</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27/547</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707:10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28/547</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حميصة تصحيف صحيحه ما أثبتناه، انظر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1090/331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1116/349</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1117/349</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الامام الكاظم علیه السلام، وقد كنّى عنه تقية عليه وعلى نفسه من عيون الجهاز الحاكم التي كانت تراقب أهل البيت علیهم السلام و محبيهم وتحصي عليهم الأنفاس</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32/44:85</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70/628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71/628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72/628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10/668</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71/138</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25/114</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8/678</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من 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1074/317</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609/333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659/352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1133/610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130/74</w:t>
      </w:r>
      <w:r>
        <w:rPr>
          <w:rFonts w:ascii="IRNazanin" w:hAnsi="IRNazanin" w:eastAsia="IRNazanin"/>
          <w:b w:val="false"/>
          <w:b w:val="false"/>
          <w:bCs w:val="false"/>
          <w:i w:val="false"/>
          <w:i w:val="false"/>
          <w:iCs w:val="false"/>
          <w:color w:val="333333"/>
          <w:sz w:val="20"/>
          <w:sz w:val="20"/>
          <w:szCs w:val="20"/>
          <w:rtl w:val="true"/>
        </w:rPr>
        <w:t xml:space="preserve">،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القومشي، عن أحلم بن يسار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الأثمر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الرازي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1060/561</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692/371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740/393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753/403</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262/158</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512/370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950/307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349/199</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711/379</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821/436</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883/463</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238/149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عبدالله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411/232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17/331</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655/350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583/321</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56/483</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352/200</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351/199</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289/171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5/480</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1116/349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203/149</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425/234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441/241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54/357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298/174</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819/433</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249/192</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613/335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451/324</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419/231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332/189</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468/251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306/177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47/351</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690/370</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718/384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742/397</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751/189</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يأتي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الوشاء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270/161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935/490</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784/414</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818/433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820/434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737/392</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1090/331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305/177</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943/306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635/343</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504/285</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297/173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608/333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1064/563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264/203</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905/199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 جمع 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ثوب يلبس على الفخذين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648/347</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228/171</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774/411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200/146</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640/345</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418/231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922/486</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495/278</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765/407</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786/415</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595/432</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595/432</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148/94</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256/156</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261/157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905/199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المغيرة، وابن ازداد بن المغيرة، وفي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424/234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209/133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248/152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87/41</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512/119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752/402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368/272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618/337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185/134</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551/306</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144/94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614/335</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37/284</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736/391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959/501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1011/528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706/376</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747/401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782/414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781/414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787/415</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149/94</w:t>
      </w:r>
      <w:r>
        <w:rPr>
          <w:rFonts w:eastAsia="IRNazanin" w:cs="IRNazanin"/>
          <w:b w:val="false"/>
          <w:bCs w:val="false"/>
          <w:i w:val="false"/>
          <w:iCs w:val="false"/>
          <w:color w:val="333333"/>
          <w:sz w:val="20"/>
          <w:szCs w:val="20"/>
          <w:rtl w:val="true"/>
        </w:rPr>
        <w:t xml:space="preserve">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785/415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435/239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656/350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474/255</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899/472</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959/501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978/507</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421/232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1074/567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105/55</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12/441</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282/168</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735/390</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معانى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961/501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808/431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807/431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1084/327</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662/353</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976/506</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147/93</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1054/305</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196/143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904/197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1420/343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503/284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316/181</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617/336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348/198</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636/344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48/351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أحمد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1583/379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1130/607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967/503</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835/444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832/443</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754/403</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860/455</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1039/549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680/366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667/361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231/174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263/203</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575/318</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449/244</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536/299</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262/158</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به الحسن الصالح</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1145/614</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850/451</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333/190</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821/436</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539/301</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683/367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365/207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240/149</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331/188</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845/449</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1004/268</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1053/557</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15/442</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371/210</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329/186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1441/348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281/167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905/199</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942/306</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527/297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80/39</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780/413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846/449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1419/343</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519/294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960/501</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1035/546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284/169</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701/374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702/374</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785/106</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1070/566</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بكر، عن محمد الواسطي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582/321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135/80</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611/334</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239/149</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923/486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491/273</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1560/356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494/275</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844/284</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1144/614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625/339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الوشاء</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710/379</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553/307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262/158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809/431</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479/265</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492/274</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716/382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522/295</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Pr>
        <w:t>1104/590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888/467</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يحيى، عن أبي إسحاق، عن محمد بن يزيد القمي، عن محمّد بن حماد</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607/332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الفهرس لا يشمل جميع الآيات القرآنية الموجودة في التفسير، بل يحتوي على الآيات التي جاءت في الحديث مُنْظَمة مع آيات أخرى كشواهد ومؤيدات، أما باقي الآيات التي تعرض المؤلف لتفسيرها فهي مرقمة ومرتبة في التفسير وفقاً لتسلسلها في القرآن الكريم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107327</Words>
  <Characters>398423</Characters>
  <CharactersWithSpaces>499118</CharactersWithSpaces>
  <Paragraphs>8067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2026-08-21T03:06:02Z</dcterms:created>
  <dc:creator>ghaemiyeh.com</dc:creator>
  <dc:description/>
  <dc:language>en-US</dc:language>
  <cp:lastModifiedBy/>
  <dcterms:modified xsi:type="dcterms:W3CDTF">2026-08-21T06:36:17Z</dcterms:modified>
  <cp:revision>1</cp:revision>
  <dc:subject/>
  <dc:title>تفسیر العیاشی جلد 3</dc:title>
</cp:coreProperties>
</file>

<file path=docProps/custom.xml><?xml version="1.0" encoding="utf-8"?>
<Properties xmlns="http://schemas.openxmlformats.org/officeDocument/2006/custom-properties" xmlns:vt="http://schemas.openxmlformats.org/officeDocument/2006/docPropsVTypes"/>
</file>