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بخون تپیده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839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839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839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808397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808399_2870459653">
            <w:r>
              <w:rPr>
                <w:webHidden/>
                <w:rStyle w:val="IndexLink"/>
                <w:rtl w:val="true"/>
              </w:rPr>
              <w:t xml:space="preserve">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تا قیامت مایۀ نجات است</w:t>
            </w:r>
            <w:r>
              <w:rPr>
                <w:rStyle w:val="IndexLink"/>
                <w:rtl w:val="true"/>
              </w:rPr>
              <w:tab/>
            </w:r>
            <w:r>
              <w:rPr>
                <w:rStyle w:val="IndexLink"/>
              </w:rPr>
              <w:t>13</w:t>
            </w:r>
          </w:hyperlink>
        </w:p>
        <w:p>
          <w:pPr>
            <w:pStyle w:val="Contents2"/>
            <w:tabs>
              <w:tab w:val="clear" w:pos="8743"/>
              <w:tab w:val="right" w:pos="9026" w:leader="dot"/>
            </w:tabs>
            <w:rPr/>
          </w:pPr>
          <w:hyperlink w:anchor="__RefHeading___Toc808401_2870459653">
            <w:r>
              <w:rPr>
                <w:webHidden/>
                <w:rStyle w:val="IndexLink"/>
                <w:rtl w:val="true"/>
              </w:rPr>
              <w:t>اشك و خون علامت نصرت ومایۀ طهارت</w:t>
            </w:r>
            <w:r>
              <w:rPr>
                <w:rStyle w:val="IndexLink"/>
                <w:rtl w:val="true"/>
              </w:rPr>
              <w:tab/>
            </w:r>
            <w:r>
              <w:rPr>
                <w:rStyle w:val="IndexLink"/>
              </w:rPr>
              <w:t>14</w:t>
            </w:r>
          </w:hyperlink>
        </w:p>
        <w:p>
          <w:pPr>
            <w:pStyle w:val="Contents2"/>
            <w:tabs>
              <w:tab w:val="clear" w:pos="8743"/>
              <w:tab w:val="right" w:pos="9026" w:leader="dot"/>
            </w:tabs>
            <w:rPr/>
          </w:pPr>
          <w:hyperlink w:anchor="__RefHeading___Toc808403_2870459653">
            <w:r>
              <w:rPr>
                <w:webHidden/>
                <w:rStyle w:val="IndexLink"/>
                <w:rtl w:val="true"/>
              </w:rPr>
              <w:t xml:space="preserve">اشك بر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علامت تفضل الهی</w:t>
            </w:r>
            <w:r>
              <w:rPr>
                <w:rStyle w:val="IndexLink"/>
                <w:rtl w:val="true"/>
              </w:rPr>
              <w:tab/>
            </w:r>
            <w:r>
              <w:rPr>
                <w:rStyle w:val="IndexLink"/>
              </w:rPr>
              <w:t>17</w:t>
            </w:r>
          </w:hyperlink>
        </w:p>
        <w:p>
          <w:pPr>
            <w:pStyle w:val="Contents2"/>
            <w:tabs>
              <w:tab w:val="clear" w:pos="8743"/>
              <w:tab w:val="right" w:pos="9026" w:leader="dot"/>
            </w:tabs>
            <w:rPr/>
          </w:pPr>
          <w:hyperlink w:anchor="__RefHeading___Toc808405_2870459653">
            <w:r>
              <w:rPr>
                <w:webHidden/>
                <w:rStyle w:val="IndexLink"/>
                <w:rtl w:val="true"/>
              </w:rPr>
              <w:t xml:space="preserve">حضرت امام عصر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وارث اندوه حضرت 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2"/>
            <w:tabs>
              <w:tab w:val="clear" w:pos="8743"/>
              <w:tab w:val="right" w:pos="9026" w:leader="dot"/>
            </w:tabs>
            <w:rPr/>
          </w:pPr>
          <w:hyperlink w:anchor="__RefHeading___Toc808407_2870459653">
            <w:r>
              <w:rPr>
                <w:webHidden/>
                <w:rStyle w:val="IndexLink"/>
                <w:rtl w:val="true"/>
              </w:rPr>
              <w:t xml:space="preserve">گفتار حضرت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رثای واقعۀ كربلا</w:t>
            </w:r>
            <w:r>
              <w:rPr>
                <w:rStyle w:val="IndexLink"/>
                <w:rtl w:val="true"/>
              </w:rPr>
              <w:tab/>
            </w:r>
            <w:r>
              <w:rPr>
                <w:rStyle w:val="IndexLink"/>
              </w:rPr>
              <w:t>23</w:t>
            </w:r>
          </w:hyperlink>
        </w:p>
        <w:p>
          <w:pPr>
            <w:pStyle w:val="Contents2"/>
            <w:tabs>
              <w:tab w:val="clear" w:pos="8743"/>
              <w:tab w:val="right" w:pos="9026" w:leader="dot"/>
            </w:tabs>
            <w:rPr/>
          </w:pPr>
          <w:hyperlink w:anchor="__RefHeading___Toc808409_2870459653">
            <w:r>
              <w:rPr>
                <w:webHidden/>
                <w:rStyle w:val="IndexLink"/>
                <w:rtl w:val="true"/>
              </w:rPr>
              <w:t>حدود اندوه</w:t>
            </w:r>
            <w:r>
              <w:rPr>
                <w:rStyle w:val="IndexLink"/>
                <w:rtl w:val="true"/>
              </w:rPr>
              <w:tab/>
            </w:r>
            <w:r>
              <w:rPr>
                <w:rStyle w:val="IndexLink"/>
              </w:rPr>
              <w:t>28</w:t>
            </w:r>
          </w:hyperlink>
        </w:p>
        <w:p>
          <w:pPr>
            <w:pStyle w:val="Contents2"/>
            <w:tabs>
              <w:tab w:val="clear" w:pos="8743"/>
              <w:tab w:val="right" w:pos="9026" w:leader="dot"/>
            </w:tabs>
            <w:rPr/>
          </w:pPr>
          <w:hyperlink w:anchor="__RefHeading___Toc808411_2870459653">
            <w:r>
              <w:rPr>
                <w:webHidden/>
                <w:rStyle w:val="IndexLink"/>
                <w:rtl w:val="true"/>
              </w:rPr>
              <w:t>انتظار فرج تنها امید یاران كربلا</w:t>
            </w:r>
            <w:r>
              <w:rPr>
                <w:rStyle w:val="IndexLink"/>
                <w:rtl w:val="true"/>
              </w:rPr>
              <w:tab/>
            </w:r>
            <w:r>
              <w:rPr>
                <w:rStyle w:val="IndexLink"/>
              </w:rPr>
              <w:t>30</w:t>
            </w:r>
          </w:hyperlink>
        </w:p>
        <w:p>
          <w:pPr>
            <w:pStyle w:val="Contents2"/>
            <w:tabs>
              <w:tab w:val="clear" w:pos="8743"/>
              <w:tab w:val="right" w:pos="9026" w:leader="dot"/>
            </w:tabs>
            <w:rPr/>
          </w:pPr>
          <w:hyperlink w:anchor="__RefHeading___Toc808413_2870459653">
            <w:r>
              <w:rPr>
                <w:webHidden/>
                <w:rStyle w:val="IndexLink"/>
                <w:rtl w:val="true"/>
              </w:rPr>
              <w:t>كربلائیان را با دعا یاری كنیم</w:t>
            </w:r>
            <w:r>
              <w:rPr>
                <w:rStyle w:val="IndexLink"/>
                <w:rtl w:val="true"/>
              </w:rPr>
              <w:tab/>
            </w:r>
            <w:r>
              <w:rPr>
                <w:rStyle w:val="IndexLink"/>
              </w:rPr>
              <w:t>35</w:t>
            </w:r>
          </w:hyperlink>
        </w:p>
        <w:p>
          <w:pPr>
            <w:pStyle w:val="Contents2"/>
            <w:tabs>
              <w:tab w:val="clear" w:pos="8743"/>
              <w:tab w:val="right" w:pos="9026" w:leader="dot"/>
            </w:tabs>
            <w:rPr/>
          </w:pPr>
          <w:hyperlink w:anchor="__RefHeading___Toc808415_2870459653">
            <w:r>
              <w:rPr>
                <w:webHidden/>
                <w:rStyle w:val="IndexLink"/>
                <w:rtl w:val="true"/>
              </w:rPr>
              <w:t xml:space="preserve">حكومت مهدوی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ادامۀ ارادۀ حسینی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38</w:t>
            </w:r>
          </w:hyperlink>
        </w:p>
        <w:p>
          <w:pPr>
            <w:pStyle w:val="Contents2"/>
            <w:tabs>
              <w:tab w:val="clear" w:pos="8743"/>
              <w:tab w:val="right" w:pos="9026" w:leader="dot"/>
            </w:tabs>
            <w:rPr/>
          </w:pPr>
          <w:hyperlink w:anchor="__RefHeading___Toc808417_2870459653">
            <w:r>
              <w:rPr>
                <w:webHidden/>
                <w:rStyle w:val="IndexLink"/>
                <w:rtl w:val="true"/>
              </w:rPr>
              <w:t>نقش دعا و یاد در امر انتظار</w:t>
            </w:r>
            <w:r>
              <w:rPr>
                <w:rStyle w:val="IndexLink"/>
                <w:rtl w:val="true"/>
              </w:rPr>
              <w:tab/>
            </w:r>
            <w:r>
              <w:rPr>
                <w:rStyle w:val="IndexLink"/>
              </w:rPr>
              <w:t>42</w:t>
            </w:r>
          </w:hyperlink>
        </w:p>
        <w:p>
          <w:pPr>
            <w:pStyle w:val="Contents2"/>
            <w:tabs>
              <w:tab w:val="clear" w:pos="8743"/>
              <w:tab w:val="right" w:pos="9026" w:leader="dot"/>
            </w:tabs>
            <w:rPr/>
          </w:pPr>
          <w:hyperlink w:anchor="__RefHeading___Toc808419_2870459653">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منتقم مظلومان كربلا</w:t>
            </w:r>
            <w:r>
              <w:rPr>
                <w:rStyle w:val="IndexLink"/>
                <w:rtl w:val="true"/>
              </w:rPr>
              <w:tab/>
            </w:r>
            <w:r>
              <w:rPr>
                <w:rStyle w:val="IndexLink"/>
              </w:rPr>
              <w:t>44</w:t>
            </w:r>
          </w:hyperlink>
        </w:p>
        <w:p>
          <w:pPr>
            <w:pStyle w:val="Contents2"/>
            <w:tabs>
              <w:tab w:val="clear" w:pos="8743"/>
              <w:tab w:val="right" w:pos="9026" w:leader="dot"/>
            </w:tabs>
            <w:rPr/>
          </w:pPr>
          <w:hyperlink w:anchor="__RefHeading___Toc808421_2870459653">
            <w:r>
              <w:rPr>
                <w:webHidden/>
                <w:rStyle w:val="IndexLink"/>
                <w:rtl w:val="true"/>
              </w:rPr>
              <w:t xml:space="preserve">گریه بر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عبادتی خالصانه است</w:t>
            </w:r>
            <w:r>
              <w:rPr>
                <w:rStyle w:val="IndexLink"/>
                <w:rtl w:val="true"/>
              </w:rPr>
              <w:tab/>
            </w:r>
            <w:r>
              <w:rPr>
                <w:rStyle w:val="IndexLink"/>
              </w:rPr>
              <w:t>51</w:t>
            </w:r>
          </w:hyperlink>
        </w:p>
        <w:p>
          <w:pPr>
            <w:pStyle w:val="Contents2"/>
            <w:tabs>
              <w:tab w:val="clear" w:pos="8743"/>
              <w:tab w:val="right" w:pos="9026" w:leader="dot"/>
            </w:tabs>
            <w:rPr/>
          </w:pPr>
          <w:hyperlink w:anchor="__RefHeading___Toc808423_2870459653">
            <w:r>
              <w:rPr>
                <w:webHidden/>
                <w:rStyle w:val="IndexLink"/>
                <w:rtl w:val="true"/>
              </w:rPr>
              <w:t xml:space="preserve">گریه بر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افراط نیست</w:t>
            </w:r>
            <w:r>
              <w:rPr>
                <w:rStyle w:val="IndexLink"/>
                <w:rtl w:val="true"/>
              </w:rPr>
              <w:tab/>
            </w:r>
            <w:r>
              <w:rPr>
                <w:rStyle w:val="IndexLink"/>
              </w:rPr>
              <w:t>60</w:t>
            </w:r>
          </w:hyperlink>
        </w:p>
        <w:p>
          <w:pPr>
            <w:pStyle w:val="Contents2"/>
            <w:tabs>
              <w:tab w:val="clear" w:pos="8743"/>
              <w:tab w:val="right" w:pos="9026" w:leader="dot"/>
            </w:tabs>
            <w:rPr/>
          </w:pPr>
          <w:hyperlink w:anchor="__RefHeading___Toc808425_2870459653">
            <w:r>
              <w:rPr>
                <w:webHidden/>
                <w:rStyle w:val="IndexLink"/>
                <w:rtl w:val="true"/>
              </w:rPr>
              <w:t>اجر و ثواب گریه</w:t>
            </w:r>
            <w:r>
              <w:rPr>
                <w:rStyle w:val="IndexLink"/>
                <w:rtl w:val="true"/>
              </w:rPr>
              <w:tab/>
            </w:r>
            <w:r>
              <w:rPr>
                <w:rStyle w:val="IndexLink"/>
              </w:rPr>
              <w:t>71</w:t>
            </w:r>
          </w:hyperlink>
        </w:p>
        <w:p>
          <w:pPr>
            <w:pStyle w:val="Contents2"/>
            <w:tabs>
              <w:tab w:val="clear" w:pos="8743"/>
              <w:tab w:val="right" w:pos="9026" w:leader="dot"/>
            </w:tabs>
            <w:rPr/>
          </w:pPr>
          <w:hyperlink w:anchor="__RefHeading___Toc808427_2870459653">
            <w:r>
              <w:rPr>
                <w:webHidden/>
                <w:rStyle w:val="IndexLink"/>
                <w:rtl w:val="true"/>
              </w:rPr>
              <w:t xml:space="preserve">ویژگی های چشمی كه گریه بر حضرت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كند و اشکی که در مصائب حضرت جاری شود</w:t>
            </w:r>
            <w:r>
              <w:rPr>
                <w:rStyle w:val="IndexLink"/>
                <w:rtl w:val="true"/>
              </w:rPr>
              <w:tab/>
            </w:r>
            <w:r>
              <w:rPr>
                <w:rStyle w:val="IndexLink"/>
              </w:rPr>
              <w:t>84</w:t>
            </w:r>
          </w:hyperlink>
        </w:p>
        <w:p>
          <w:pPr>
            <w:pStyle w:val="Contents2"/>
            <w:tabs>
              <w:tab w:val="clear" w:pos="8743"/>
              <w:tab w:val="right" w:pos="9026" w:leader="dot"/>
            </w:tabs>
            <w:rPr/>
          </w:pPr>
          <w:hyperlink w:anchor="__RefHeading___Toc808429_2870459653">
            <w:r>
              <w:rPr>
                <w:webHidden/>
                <w:rStyle w:val="IndexLink"/>
                <w:rtl w:val="true"/>
              </w:rPr>
              <w:t>مراتب حزن و گریه بر آن حضرت</w:t>
            </w:r>
            <w:r>
              <w:rPr>
                <w:rStyle w:val="IndexLink"/>
                <w:rtl w:val="true"/>
              </w:rPr>
              <w:tab/>
            </w:r>
            <w:r>
              <w:rPr>
                <w:rStyle w:val="IndexLink"/>
              </w:rPr>
              <w:t>85</w:t>
            </w:r>
          </w:hyperlink>
        </w:p>
        <w:p>
          <w:pPr>
            <w:pStyle w:val="Contents2"/>
            <w:tabs>
              <w:tab w:val="clear" w:pos="8743"/>
              <w:tab w:val="right" w:pos="9026" w:leader="dot"/>
            </w:tabs>
            <w:rPr/>
          </w:pPr>
          <w:hyperlink w:anchor="__RefHeading___Toc808431_2870459653">
            <w:r>
              <w:rPr>
                <w:webHidden/>
                <w:rStyle w:val="IndexLink"/>
                <w:rtl w:val="true"/>
              </w:rPr>
              <w:t>برخی از علل قساوت قلب</w:t>
            </w:r>
            <w:r>
              <w:rPr>
                <w:rStyle w:val="IndexLink"/>
                <w:rtl w:val="true"/>
              </w:rPr>
              <w:tab/>
            </w:r>
            <w:r>
              <w:rPr>
                <w:rStyle w:val="IndexLink"/>
              </w:rPr>
              <w:t>87</w:t>
            </w:r>
          </w:hyperlink>
        </w:p>
        <w:p>
          <w:pPr>
            <w:pStyle w:val="Contents2"/>
            <w:tabs>
              <w:tab w:val="clear" w:pos="8743"/>
              <w:tab w:val="right" w:pos="9026" w:leader="dot"/>
            </w:tabs>
            <w:rPr/>
          </w:pPr>
          <w:hyperlink w:anchor="__RefHeading___Toc808433_2870459653">
            <w:r>
              <w:rPr>
                <w:webHidden/>
                <w:rStyle w:val="IndexLink"/>
                <w:rtl w:val="true"/>
              </w:rPr>
              <w:t>پیمان بر گریه</w:t>
            </w:r>
            <w:r>
              <w:rPr>
                <w:rStyle w:val="IndexLink"/>
                <w:rtl w:val="true"/>
              </w:rPr>
              <w:tab/>
            </w:r>
            <w:r>
              <w:rPr>
                <w:rStyle w:val="IndexLink"/>
              </w:rPr>
              <w:t>95</w:t>
            </w:r>
          </w:hyperlink>
        </w:p>
        <w:p>
          <w:pPr>
            <w:pStyle w:val="Contents2"/>
            <w:tabs>
              <w:tab w:val="clear" w:pos="8743"/>
              <w:tab w:val="right" w:pos="9026" w:leader="dot"/>
            </w:tabs>
            <w:rPr/>
          </w:pPr>
          <w:hyperlink w:anchor="__RefHeading___Toc808435_2870459653">
            <w:r>
              <w:rPr>
                <w:webHidden/>
                <w:rStyle w:val="IndexLink"/>
                <w:rtl w:val="true"/>
              </w:rPr>
              <w:t xml:space="preserve">گریۀ كائنات بر مصیبت حضرت امام حسین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808437_2870459653">
            <w:r>
              <w:rPr>
                <w:webHidden/>
                <w:rStyle w:val="IndexLink"/>
                <w:rtl w:val="true"/>
              </w:rPr>
              <w:t>دربارۀ پرندگان و حیوانات وحشی</w:t>
            </w:r>
            <w:r>
              <w:rPr>
                <w:rStyle w:val="IndexLink"/>
                <w:rtl w:val="true"/>
              </w:rPr>
              <w:tab/>
            </w:r>
            <w:r>
              <w:rPr>
                <w:rStyle w:val="IndexLink"/>
              </w:rPr>
              <w:t>106</w:t>
            </w:r>
          </w:hyperlink>
        </w:p>
        <w:p>
          <w:pPr>
            <w:pStyle w:val="Contents2"/>
            <w:tabs>
              <w:tab w:val="clear" w:pos="8743"/>
              <w:tab w:val="right" w:pos="9026" w:leader="dot"/>
            </w:tabs>
            <w:rPr/>
          </w:pPr>
          <w:hyperlink w:anchor="__RefHeading___Toc808439_2870459653">
            <w:r>
              <w:rPr>
                <w:webHidden/>
                <w:rStyle w:val="IndexLink"/>
                <w:rtl w:val="true"/>
              </w:rPr>
              <w:t>بالاترین راه تقرب به خدا</w:t>
            </w:r>
            <w:r>
              <w:rPr>
                <w:rStyle w:val="IndexLink"/>
                <w:rtl w:val="true"/>
              </w:rPr>
              <w:tab/>
            </w:r>
            <w:r>
              <w:rPr>
                <w:rStyle w:val="IndexLink"/>
              </w:rPr>
              <w:t>108</w:t>
            </w:r>
          </w:hyperlink>
        </w:p>
        <w:p>
          <w:pPr>
            <w:pStyle w:val="Contents2"/>
            <w:tabs>
              <w:tab w:val="clear" w:pos="8743"/>
              <w:tab w:val="right" w:pos="9026" w:leader="dot"/>
            </w:tabs>
            <w:rPr/>
          </w:pPr>
          <w:hyperlink w:anchor="__RefHeading___Toc808441_2870459653">
            <w:r>
              <w:rPr>
                <w:webHidden/>
                <w:rStyle w:val="IndexLink"/>
                <w:rtl w:val="true"/>
              </w:rPr>
              <w:t xml:space="preserve">اهمیت زیارت حضرت امام حسین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808443_2870459653">
            <w:r>
              <w:rPr>
                <w:webHidden/>
                <w:rStyle w:val="IndexLink"/>
                <w:rtl w:val="true"/>
              </w:rPr>
              <w:t>طُرُقِ خواندن زیارت عاشورا</w:t>
            </w:r>
            <w:r>
              <w:rPr>
                <w:rStyle w:val="IndexLink"/>
                <w:rtl w:val="true"/>
              </w:rPr>
              <w:tab/>
            </w:r>
            <w:r>
              <w:rPr>
                <w:rStyle w:val="IndexLink"/>
              </w:rPr>
              <w:t>122</w:t>
            </w:r>
          </w:hyperlink>
        </w:p>
        <w:p>
          <w:pPr>
            <w:pStyle w:val="Contents2"/>
            <w:tabs>
              <w:tab w:val="clear" w:pos="8743"/>
              <w:tab w:val="right" w:pos="9026" w:leader="dot"/>
            </w:tabs>
            <w:rPr/>
          </w:pPr>
          <w:hyperlink w:anchor="__RefHeading___Toc808445_2870459653">
            <w:r>
              <w:rPr>
                <w:webHidden/>
                <w:rStyle w:val="IndexLink"/>
                <w:rtl w:val="true"/>
              </w:rPr>
              <w:t>شرحی مختصر از ماجرای كربلا</w:t>
            </w:r>
            <w:r>
              <w:rPr>
                <w:rStyle w:val="IndexLink"/>
                <w:rtl w:val="true"/>
              </w:rPr>
              <w:tab/>
            </w:r>
            <w:r>
              <w:rPr>
                <w:rStyle w:val="IndexLink"/>
              </w:rPr>
              <w:t>125</w:t>
            </w:r>
          </w:hyperlink>
        </w:p>
        <w:p>
          <w:pPr>
            <w:pStyle w:val="Contents2"/>
            <w:tabs>
              <w:tab w:val="clear" w:pos="8743"/>
              <w:tab w:val="right" w:pos="9026" w:leader="dot"/>
            </w:tabs>
            <w:rPr/>
          </w:pPr>
          <w:hyperlink w:anchor="__RefHeading___Toc808447_2870459653">
            <w:r>
              <w:rPr>
                <w:webHidden/>
                <w:rStyle w:val="IndexLink"/>
                <w:rtl w:val="true"/>
              </w:rPr>
              <w:t>تکیه بر انتظار</w:t>
            </w:r>
            <w:r>
              <w:rPr>
                <w:rStyle w:val="IndexLink"/>
                <w:rtl w:val="true"/>
              </w:rPr>
              <w:tab/>
            </w:r>
            <w:r>
              <w:rPr>
                <w:rStyle w:val="IndexLink"/>
              </w:rPr>
              <w:t>157</w:t>
            </w:r>
          </w:hyperlink>
        </w:p>
        <w:p>
          <w:pPr>
            <w:pStyle w:val="Contents2"/>
            <w:tabs>
              <w:tab w:val="clear" w:pos="8743"/>
              <w:tab w:val="right" w:pos="9026" w:leader="dot"/>
            </w:tabs>
            <w:rPr/>
          </w:pPr>
          <w:hyperlink w:anchor="__RefHeading___Toc808449_2870459653">
            <w:r>
              <w:rPr>
                <w:webHidden/>
                <w:rStyle w:val="IndexLink"/>
                <w:rtl w:val="true"/>
              </w:rPr>
              <w:t>کتابنامه</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3_60228"/>
      <w:bookmarkStart w:id="1" w:name="pg8883_60228"/>
      <w:bookmarkEnd w:id="1"/>
    </w:p>
    <w:p>
      <w:pPr>
        <w:pStyle w:val="Heading2"/>
        <w:numPr>
          <w:ilvl w:val="1"/>
          <w:numId w:val="1"/>
        </w:numPr>
        <w:rPr/>
      </w:pPr>
      <w:bookmarkStart w:id="2" w:name="pg8883_60228"/>
      <w:bookmarkStart w:id="3" w:name="__RefHeading___Toc8083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 تپیده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تقی‌پور؛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9201249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80839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بخون تپیده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83_60232"/>
      <w:bookmarkStart w:id="8" w:name="pg8883_60232"/>
      <w:bookmarkEnd w:id="8"/>
    </w:p>
    <w:p>
      <w:pPr>
        <w:pStyle w:val="Heading2"/>
        <w:numPr>
          <w:ilvl w:val="1"/>
          <w:numId w:val="1"/>
        </w:numPr>
        <w:rPr/>
      </w:pPr>
      <w:bookmarkStart w:id="9" w:name="pg8883_60232"/>
      <w:bookmarkStart w:id="10" w:name="__RefHeading___Toc808395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مایۀ نجات است</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اشك و خون علامت نصرت ومایۀ طهارت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اشك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تفضل الهی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اندوه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گفتار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واقعۀ كربلا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حدود اندوه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انتظار فرج تنها امید یاران كربلا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كربلائیان را با دعا یاری كنیم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حكومت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ارادۀ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نقش دعا و یاد در امر انتظار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مظلومان كربلا</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خالصانه است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نیست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اجر و ثواب گریه</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چشمی كه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اشکی که در مصائب حضرت </w:t>
      </w:r>
    </w:p>
    <w:p>
      <w:pPr>
        <w:pStyle w:val="BookText"/>
        <w:rPr/>
      </w:pP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مراتب حزن و گریه بر آن حضرت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برخی از علل قساوت قلب</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پیمان بر گریه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گریۀ كائنات بر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دربارۀ پرندگان و حیوانات وحشی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بالاترین راه تقرب به خدا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اهمیت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طُرُقِ خواندن زیارت عاشورا</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شرحی مختصر از ماجرای كربلا</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تکیه بر انتظار</w:t>
      </w:r>
      <w:r>
        <w:rPr>
          <w:rFonts w:eastAsia="IRNazanin" w:cs="IRNazanin"/>
          <w:color w:val="111111"/>
          <w:sz w:val="28"/>
          <w:szCs w:val="28"/>
          <w:lang w:bidi="fa-IR"/>
        </w:rPr>
        <w:t>154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2" w:name="pg8883_60234"/>
    </w:p>
    <w:p>
      <w:pPr>
        <w:pStyle w:val="Heading2"/>
        <w:numPr>
          <w:ilvl w:val="1"/>
          <w:numId w:val="1"/>
        </w:numPr>
        <w:rPr/>
      </w:pPr>
      <w:bookmarkStart w:id="13" w:name="__RefHeading___Toc808397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به یاد آن امامی که تمامی ذرات عالم امکان ذکر گرامی اش را فریادگرند و تمامی سماواتیان جبین گدایی بر آستان ملکوتی وی سائیده و همه کائنات دست نیاز به سوی بارگاه کرمش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فنا و نابودی خویش را در بی اعتنایی به آن نور مقدس دانسته و کمال و بقای خود را در اقبال و توجه به ساحت نورانی او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 که برای اصلاح و نجات بشریت از ضلالت و سردرگمی غرق در خون گشت و برگ برگ دفتر عمرش را در مقابل دیدگانش به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او اکسیر اعظمی شد برای رهانیدن انسان های خدای جو، از قید و بند تعلقات دنیایی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بی مثل و مانندی شد برای رسیدن به مقام محمود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قبل از خلقت ابدان خاکی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 و عالم ذر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پیمان بست برای ترویج توحید و دین حق متحمل مصائب و شدائد بیشمار شود و بذل نماید اموال و نفوس و اهل و عیال و کودکان و اصحاب را به طوری که مافوق آن مصائب متصور نشود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دیگر بزرگان نیز طبق روایتی چنین نظریه‌ای را قبول دارند، جناب دربندی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عالم ارواح و عالم ذرّ اوّل،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رب‌العزة نمود یعنی قبول نمودن ترویج دین و اقامۀ عمود آن یعنی نماز را با تحمّل مصائب و شدائد و بذل اموال و نفوس و اهل و عیال به طوری كه مافوق آن مصائب متصور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كساء و سایر ارواح انبیاء و اوصیاء و ملائكۀ مقرّبین كه شهود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عهد‌نامه شهادت بر این مطلب را مختوم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عهدنامه و صحیفۀ ملكوتیه به اتمام رسید،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سجدۀ شكر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پیامبر پیش از رحلتش نامه ای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وصیت تو بر نجیب خاندانت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نجیب خاندان من است ای جبرئیل؟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نامه مهرهایی از طلا بود و پیامبر گرامی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فرمان داد که یک مهر از آن را بگشاید و به آنچه در آن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از آن را اگشود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یک مهر از آن را گشود و به آن عمل کرد و سپس آن را 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مهری از آن را گشود و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سوی شهادت برو و برای آنان شهادتی جز با تو نیست و جان خود را به خداوند با عزت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مقدسی که در عالم ذر یا ارواح باعث دفع ظلمت مخلوقاتی که بر اثر کبر و عُجب مدعی کبریایی دچار و بر اثر این ادعا محکوم به فنا شده بودندبار دیگر به احترام این وجود ملکوتی که تجلی چهارده نور مقدس بوده به اذن حق تعالی ارواح در ابدان خاکی جای گرفتند تا دگربار فرصتی گردد برای عبودیت بندگان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مَلائِكَتِی وَ یا سُكّانَ سَمَاواتِی إِنّی مَا خَلَقْتُ سَمَاءً مَبْنِیَّةً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كه منِ خدا خلق نكردم آسمان بنا شده را و نَه زمین پهن گشته را و نه ماه روشنی دهنده را و نه آفتاب درخشنده و نه فلك را كه می چرخد و نه دریایی را كه جاری است و نه كشتی را كه سیر می‌نماید، مگر به محبت و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به بركت ذوات مقدسه علیهم السلام عفو و رحمت الهی، همۀ مخلوقات را شامل گردید و در عالم ذر از خلایق عهد و پیمان گرفته شد تا بار دیگر در دنیا به عبودیت و بندگی پرداخته و برای همیشه در جهان آخرت به آسودگی متنعم گردند</w:t>
      </w:r>
      <w:r>
        <w:rPr>
          <w:rFonts w:eastAsia="IRNazanin" w:cs="IRNazanin"/>
          <w:color w:val="111111"/>
          <w:sz w:val="28"/>
          <w:szCs w:val="28"/>
          <w:rtl w:val="true"/>
          <w:lang w:bidi="fa-IR"/>
        </w:rPr>
        <w:t xml:space="preserve">. </w:t>
      </w:r>
      <w:bookmarkStart w:id="15" w:name="pg8883_60237"/>
    </w:p>
    <w:p>
      <w:pPr>
        <w:pStyle w:val="Heading2"/>
        <w:numPr>
          <w:ilvl w:val="1"/>
          <w:numId w:val="1"/>
        </w:numPr>
        <w:rPr/>
      </w:pPr>
      <w:bookmarkStart w:id="16" w:name="__RefHeading___Toc808399_2870459653"/>
      <w:bookmarkStart w:id="17" w:name="_Toc5"/>
      <w:bookmarkEnd w:id="15"/>
      <w:bookmarkEnd w:id="16"/>
      <w:r>
        <w:rPr>
          <w:rtl w:val="true"/>
        </w:rPr>
        <w:t xml:space="preserve">حضرت امام حسین </w:t>
      </w:r>
      <w:r>
        <w:rPr>
          <w:rtl w:val="true"/>
        </w:rPr>
        <w:t>(</w:t>
      </w:r>
      <w:r>
        <w:rPr>
          <w:rtl w:val="true"/>
        </w:rPr>
        <w:t>علیه السلام</w:t>
      </w:r>
      <w:r>
        <w:rPr>
          <w:rtl w:val="true"/>
        </w:rPr>
        <w:t xml:space="preserve">) </w:t>
      </w:r>
      <w:r>
        <w:rPr>
          <w:rtl w:val="true"/>
        </w:rPr>
        <w:t>تا قیامت مایۀ نجات است</w:t>
      </w:r>
      <w:bookmarkEnd w:id="17"/>
    </w:p>
    <w:p>
      <w:pPr>
        <w:pStyle w:val="BookText"/>
        <w:rPr/>
      </w:pPr>
      <w:r>
        <w:rPr>
          <w:rFonts w:ascii="IRNazanin" w:hAnsi="IRNazanin" w:eastAsia="IRNazanin"/>
          <w:color w:val="111111"/>
          <w:sz w:val="28"/>
          <w:sz w:val="28"/>
          <w:szCs w:val="28"/>
          <w:rtl w:val="true"/>
          <w:lang w:bidi="fa-IR"/>
        </w:rPr>
        <w:t xml:space="preserve">مظلومی که با شهادتش پلی گشت برای رسیدن به بهشت جاودانه چرا که اگر شهادت ایشان نبود از دین هم خبری نبود چنانکه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بخشنامه کرد که گواهی شیعه در هیچ محکمه ای مسموع نباشد، و شیعیان عثمان و هواداران و خانواده او هرکجا باشند مورد احترام قرار گیرند و آنان را مقرب و معزز دارید، و به مردم ابلاغ کنید که هرکس منقبت و فضیلتی درباره عثمان بگوید مشمول عنایت حکومت و مستحق جایزه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بخشنامه ابلاغ گردید حدیث پردازان از هر گوشه و کنار مملکت به جعل حدیث در مناقب عثمان پرداختند و هرکسی بر حسب حدیثی که گفته بود جایزه دریافت می کرد و نامش را در دفتر طرفداران حکومت ثبت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بخشنامه دیگری به این مضمون صادر شد که نظر به اینکه حدیث به قدر کافی در فضیلت عثمان صادر شد از این به بعد مردم موظفند درباره معاویه حدیث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شروع کردند درباره فضائل معاویه و سوابق وی در اسلام سخن گفتن و مساجد و مجامع عمومی در بلاد اسلامی محل مناسب این سخنان گردید و مکتب خانه ها فضائل معاویه جزء برنامه های حتمی آموزشی آموزگاران بر می شمردند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بخشنامه سوم منتشر شد که از این تاریخ هرکسی که احتمال تشیع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داده شود باید به قتل برسد هرچند به ثبوت قانونی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امر بدین منوال گذشت و آنقدر احادیث دروغین در میان مردم شایع گشت که به مرور زمان همین احادیث مورد قبول متدینین شد و حقایق را واينگونه جلوه می داد و در این بین اگر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کربلا رخ نمی داد چه بسا وضع بدین منوال تثبیت می شد و اینک از تشیع اثری نبود</w:t>
      </w:r>
      <w:r>
        <w:rPr>
          <w:rFonts w:eastAsia="IRNazanin" w:cs="IRNazanin"/>
          <w:color w:val="111111"/>
          <w:sz w:val="28"/>
          <w:szCs w:val="28"/>
          <w:rtl w:val="true"/>
          <w:lang w:bidi="fa-IR"/>
        </w:rPr>
        <w:t xml:space="preserve">. </w:t>
      </w:r>
      <w:bookmarkStart w:id="18" w:name="pg8883_60238"/>
    </w:p>
    <w:p>
      <w:pPr>
        <w:pStyle w:val="Heading2"/>
        <w:numPr>
          <w:ilvl w:val="1"/>
          <w:numId w:val="1"/>
        </w:numPr>
        <w:rPr/>
      </w:pPr>
      <w:bookmarkStart w:id="19" w:name="__RefHeading___Toc808401_2870459653"/>
      <w:bookmarkStart w:id="20" w:name="_Toc6"/>
      <w:bookmarkEnd w:id="18"/>
      <w:bookmarkEnd w:id="19"/>
      <w:r>
        <w:rPr>
          <w:rtl w:val="true"/>
        </w:rPr>
        <w:t>اشك و خون علامت نصرت ومایۀ طهارت</w:t>
      </w:r>
      <w:bookmarkEnd w:id="20"/>
    </w:p>
    <w:p>
      <w:pPr>
        <w:pStyle w:val="BookText"/>
        <w:rPr/>
      </w:pPr>
      <w:r>
        <w:rPr>
          <w:rFonts w:ascii="IRNazanin" w:hAnsi="IRNazanin" w:eastAsia="IRNazanin"/>
          <w:color w:val="111111"/>
          <w:sz w:val="28"/>
          <w:sz w:val="28"/>
          <w:szCs w:val="28"/>
          <w:rtl w:val="true"/>
          <w:lang w:bidi="fa-IR"/>
        </w:rPr>
        <w:t xml:space="preserve">در عالم ذر پس از پیمان و قبولی توحید و نبوت از خلایق علی الخصوص برای پذیرفتن ولایت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گرفته شد به اینکه اوامر و نواهی آنها را اطاعت و در محبت به آن بزرگواران تا آخرین نفس جانفشانی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بود که در دنیا به پیشگاه مقدس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مثل روز عاشورا مقتضی بود خون اهدا گردد و در زمان دیگر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این دو قطره سرخ و سفید آشکار کننده صداقت در پیمان عالم ذر انگاشته می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از شیعیان میثاق به ولایت ما را گرفت درخالی که آنان ذره ای بودند در آن روزی که میثاق بر اقرار به ربوبیت خودش و به نبوت گرفته شد و خداوند متعال آنان را از طینتی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خلق کرده بود آفرید و خداوند متعال ارواح شیعیان را قبل از بدنهایشان در دوهزار سال قبل آفرید و اینها را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 و همه آنها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شناختندو ما هم آنها را با این لحن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1/437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عالم ذر بودند پس بیرون آمدند همچنانکه مور از لانه اش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5/259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عهد و پیمانی گرفته شد برای ربوبیت حق تعالی و نبوت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تفسیر قمی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امیرالمومنین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مرا دوست نداری مرد غضبناک شد و گفت به خدا قسم که تو از ضمیر من به من خبرمی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دو هزار سال قبل از بدن ها خلق کرد من روح تو را در میان دوستان و محبین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حارالانوار </w:t>
      </w:r>
      <w:r>
        <w:rPr>
          <w:rFonts w:eastAsia="IRNazanin" w:cs="IRNazanin"/>
          <w:color w:val="111111"/>
          <w:sz w:val="28"/>
          <w:szCs w:val="28"/>
          <w:lang w:bidi="fa-IR"/>
        </w:rPr>
        <w:t>58/132</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حکمت وجودی هر مومنی در دنیا مشخص می گردد؛ زیرا حیات معنوی هر كسی در انحصار این دو قطرۀ مقدس و گران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به بركت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گردید و انسانها از عالم ذر به این دنیا، به یمن محبت و ولایت آن بزرگواران منتقل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ماست كه در راه </w:t>
      </w:r>
    </w:p>
    <w:p>
      <w:pPr>
        <w:pStyle w:val="BookText"/>
        <w:rPr/>
      </w:pPr>
      <w:r>
        <w:rPr>
          <w:rFonts w:ascii="IRNazanin" w:hAnsi="IRNazanin" w:eastAsia="IRNazanin"/>
          <w:color w:val="111111"/>
          <w:sz w:val="28"/>
          <w:sz w:val="28"/>
          <w:szCs w:val="28"/>
          <w:rtl w:val="true"/>
          <w:lang w:bidi="fa-IR"/>
        </w:rPr>
        <w:t>نصرت و یاری این خاندان، خون و اشكمان را دریغ نكنیم و بدین طریق قرب و منزلت خود را در نزد خدای متعال افزایش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قَطْرَةٍ أَحَبَّ إِلَى الله عَزَّ وَ جَلَّ مِنْ قَطْرَتَین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قطره‌ای نزد خدای عز و 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قطره 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قطره كه چكیدۀ عصارۀ محبت و ولایت در وجود مؤمنین است، به نماز و روزه و حج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ارزش می‌بخشد كه با وجود ولایت و محبت، حج مؤمن مقبول و سعیش مورد سپاس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از لحاظ اهمیت و ارزش پس از معرفت، با نماز برابری نمی‌كند و پس از معرفت و نماز، هیچ چیز با زكات برابری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اینها هیچ چیز با روزه و پس از اینها هیچ چیز با حج برابری نمی‌كند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ذَلِكَ كُلِّهِ مَعْرِفَتُنَا وَ خَاتِمَتُهُ مَعْرِفَتُنَا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ابتدای همۀ اینها معرفت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پایان و انتهای آنها هم معرفت ما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بروز آن دو قطره از وجود مؤمن جلوه‌ای از صداقت و دوستی با خاندان وحی می‌باشد و پای همۀ اعمال عبادی باید شبنمی از این دو قطرۀ سرخ و سفید طراوش كند تا عطر دل انگیزش كه از خاك سرخ كربلا نشأت گرفته، از اعمال و رفتار مؤمنین صادق و حقیقی استشمام گردد وگرنه اعمال بی‌روح و بی‌ارزش 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هر چیزی دارای منشأ وریشه است، خون و اشك را باید از آثار ولایت برشمرد؛ ولایتی كه هدیۀ خاص الهی به مؤمنان و موالیان واقعی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كه آمیخته به این دو شیء گرانبها شد، دُری می‌شود که با وجود آن، اعمال دیگر رنگ خدائی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ولایت و ارزش معرفت را در حدیثی چنین تبیین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حج،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اینها در شرائط خاص از انسان ساقط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فِي الْوَلَايَةِ رُخْصَة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ولایت ما در هیچ شرایطی ساقط نمی‌گردد و در هر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هر شرایط زمانی و مكانی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تجلی همین ولایت در روز عاشورا موجب شد كه مخلصترین و با محبت‌ترین انسانها بعنوان یك فریضۀ دینی و سپاس از حق‌تعالی، خون خود را به پیشگاهِ باعث و بانی دستگاه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تمامی رهروان راه ولایت با بر پا نمودن محافل عزا در ریختن قطرات اشك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صداقت، محبّت و ولایت خود را در برابر سماواتیان به نمایش گذاشتند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قطره‌ای بیرنگ كه صاحب نظران، آنرا اكسیر اعظم می‌نامند، كثافات و سیئات ناشی از هوای نفس و حب دنیا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برای رفع كسالت روزانه و ایجاد نشاط و شادابی، دست و صورت را باید با آب شستشو داد کسالت روح و قلب را نیز باید هر روزه دقایقی را با ریختن اشک بر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كسالت و آلودگی روح برطرف نگردد قساوت و تاریكی، قلب را پِی </w:t>
      </w:r>
      <w:r>
        <w:rPr>
          <w:rStyle w:val="FootnoteAnchor"/>
          <w:rtl w:val="true"/>
        </w:rPr>
        <w:footnoteReference w:id="8"/>
      </w:r>
      <w:r>
        <w:rPr>
          <w:rFonts w:ascii="IRNazanin" w:hAnsi="IRNazanin" w:eastAsia="IRNazanin"/>
          <w:color w:val="111111"/>
          <w:sz w:val="28"/>
          <w:sz w:val="28"/>
          <w:szCs w:val="28"/>
          <w:rtl w:val="true"/>
          <w:lang w:bidi="fa-IR"/>
        </w:rPr>
        <w:t>خواهد کرد و فرجام آن، جز ارتكاب گناهان صغیره و كبیره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می‌تواند دل را صفا بخشد و آتش شهوت و محبتهای دنیا را </w:t>
      </w:r>
      <w:bookmarkStart w:id="21" w:name="pg8883_60241"/>
    </w:p>
    <w:p>
      <w:pPr>
        <w:pStyle w:val="BookText"/>
        <w:rPr/>
      </w:pPr>
      <w:bookmarkEnd w:id="21"/>
      <w:r>
        <w:rPr>
          <w:rFonts w:ascii="IRNazanin" w:hAnsi="IRNazanin" w:eastAsia="IRNazanin"/>
          <w:color w:val="111111"/>
          <w:sz w:val="28"/>
          <w:sz w:val="28"/>
          <w:szCs w:val="28"/>
          <w:rtl w:val="true"/>
          <w:lang w:bidi="fa-IR"/>
        </w:rPr>
        <w:t>خاموش سازد، چیزی جز همان اكسیر اعظم؛ یعنی اشك،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قَطْرَةً مِنْ دُمُوعِهِ سَقَطَتْ فِي جَهَنَّمَ لَأَطْفَأَتْ حَرَّهَا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یك قطرۀ اشك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عزای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در جهنم بیفتد، حرارت آتش جهنم را خاموش می‌كند</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22" w:name="__RefHeading___Toc808403_2870459653"/>
      <w:bookmarkStart w:id="23" w:name="_Toc7"/>
      <w:bookmarkEnd w:id="22"/>
      <w:r>
        <w:rPr>
          <w:rtl w:val="true"/>
        </w:rPr>
        <w:t xml:space="preserve">اشك بر حضرت امام حسین </w:t>
      </w:r>
      <w:r>
        <w:rPr>
          <w:rtl w:val="true"/>
        </w:rPr>
        <w:t>(</w:t>
      </w:r>
      <w:r>
        <w:rPr>
          <w:rtl w:val="true"/>
        </w:rPr>
        <w:t>علیه السلام</w:t>
      </w:r>
      <w:r>
        <w:rPr>
          <w:rtl w:val="true"/>
        </w:rPr>
        <w:t xml:space="preserve">) </w:t>
      </w:r>
      <w:r>
        <w:rPr>
          <w:rtl w:val="true"/>
        </w:rPr>
        <w:t>علامت تفضل الهی</w:t>
      </w:r>
      <w:bookmarkEnd w:id="23"/>
    </w:p>
    <w:p>
      <w:pPr>
        <w:pStyle w:val="BookText"/>
        <w:rPr/>
      </w:pPr>
      <w:r>
        <w:rPr>
          <w:rFonts w:ascii="IRNazanin" w:hAnsi="IRNazanin" w:eastAsia="IRNazanin"/>
          <w:color w:val="111111"/>
          <w:sz w:val="28"/>
          <w:sz w:val="28"/>
          <w:szCs w:val="28"/>
          <w:rtl w:val="true"/>
          <w:lang w:bidi="fa-IR"/>
        </w:rPr>
        <w:t>مؤمن به عنوان اظهار بندگی و شكرگزاری از نعمت حیات، باید عبادت‌هایش را خالصانه به پیشگاه حق تعالی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شیطان همانند خون در رگهای انسان جریان دارد و هر لحظه در قلب و فكر انسان جولان می‌افكند و توسط ریا، سمعه، 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از درجه اخلاص ساقط می گرداند و سوگند یاد كرده همه را بفریبد تا به هدف پلید خود برسد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كه همه از عبادت خالصانۀ حق مایوس هستند و نمی توانند حق بندگی را به جا آورند، حق تعالی از روی كرم و تفضل خاصه و به احترام چهارده نور پاك، راهی برای قرب و بندگی خالصانه برای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كه در آن هیچ شائبه‌ای از عُجب، ریاء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كه از سویدای دل انجام شود، آثار صدق، صفا و نورانیت در آن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محزون شدن در مصیبت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چنین عبادتی اشك است كه با جاری شدن خود تمامی تاریكیهای ناشی از تهاجمات شیطانی را تبدیل به روشنایی می‌گرداند و به حدی حق تعالی تفضل خاصه‌اش را در قطرۀ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كه طبق فرمودۀ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قطره‌ای از اشك می‌تواند آتش عظیم جهنم </w:t>
      </w:r>
    </w:p>
    <w:p>
      <w:pPr>
        <w:pStyle w:val="BookText"/>
        <w:rPr/>
      </w:pPr>
      <w:r>
        <w:rPr>
          <w:rFonts w:ascii="IRNazanin" w:hAnsi="IRNazanin" w:eastAsia="IRNazanin"/>
          <w:color w:val="111111"/>
          <w:sz w:val="28"/>
          <w:sz w:val="28"/>
          <w:szCs w:val="28"/>
          <w:rtl w:val="true"/>
          <w:lang w:bidi="fa-IR"/>
        </w:rPr>
        <w:t>را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فضیلتی که قطرۀ اشک فرو ریخته از غم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یقیناً راه برای عبادات خالصانۀ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شد و این عنایت ویژه به مومنانی است که در عالم ذر پیمان بستند در دنیا جزء محبین و جان نثاران حضرات معصومین گردند و این عطای حق در دنیا چیزی جز گریه بر مصائب آن بزرگوار نخواهد بود چنانچه وجود مقدسش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يَذْكُرُنِي مُؤْمِنٌ إِلَّا بَكَى وَ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مرا یاد نمی‌كند مگر اینكه گریان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گرامی‌ترین وجود عالم، زیر تیغ برّان قطعه قطعه شد، سرهای عزیزانش را به نیزۀ ستم بلند نمودند و اهل و عیالش را به وضع بسیار اسفناك و دلخراشی به اسیری بردند تا دل بندگان به وسیلۀ یادآوری صحنه‌های دردناك عاشورا بشكند و از سر اخلاص اشك بریزند و بدین ترتیب عبادت خالصانه را به پیشگاه خدای متعال تقدیم نموده و سزاوار دخول در جنّت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چنین عبادت عظیمی مقدور نمی‌باشد مگر با مرور كردن و مورد بررسی قرار دادن حادثه عاشورا و این‌كه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راه خدا از هستی‌اش دل برید و از هیچ چیزی دریغ نكرد، اتفاقاتی که قلب انسان را آتش زده و اشك را جاری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در دل مومنین است که هرگز سرد نمی‌شود</w:t>
      </w:r>
      <w:r>
        <w:rPr>
          <w:rFonts w:eastAsia="IRNazanin" w:cs="IRNazanin"/>
          <w:color w:val="111111"/>
          <w:sz w:val="28"/>
          <w:szCs w:val="28"/>
          <w:rtl w:val="true"/>
          <w:lang w:bidi="fa-IR"/>
        </w:rPr>
        <w:t xml:space="preserve">.. </w:t>
      </w:r>
      <w:bookmarkStart w:id="24" w:name="pg8883_60243"/>
    </w:p>
    <w:p>
      <w:pPr>
        <w:pStyle w:val="Heading2"/>
        <w:numPr>
          <w:ilvl w:val="1"/>
          <w:numId w:val="1"/>
        </w:numPr>
        <w:rPr/>
      </w:pPr>
      <w:bookmarkStart w:id="25" w:name="__RefHeading___Toc808405_2870459653"/>
      <w:bookmarkStart w:id="26" w:name="_Toc8"/>
      <w:bookmarkEnd w:id="24"/>
      <w:bookmarkEnd w:id="25"/>
      <w:r>
        <w:rPr>
          <w:rtl w:val="true"/>
        </w:rPr>
        <w:t xml:space="preserve">حضرت امام عصر </w:t>
      </w:r>
      <w:r>
        <w:rPr>
          <w:rtl w:val="true"/>
        </w:rPr>
        <w:t>(</w:t>
      </w:r>
      <w:r>
        <w:rPr>
          <w:rtl w:val="true"/>
        </w:rPr>
        <w:t>علیه السلام</w:t>
      </w:r>
      <w:r>
        <w:rPr>
          <w:rtl w:val="true"/>
        </w:rPr>
        <w:t xml:space="preserve">) </w:t>
      </w:r>
      <w:r>
        <w:rPr>
          <w:rtl w:val="true"/>
        </w:rPr>
        <w:t xml:space="preserve">وارث اندوه حضرت امام حسین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وارث وجود مبارك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نوحه‌گر و روضه‌خوان مصائب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وارث غمهای شهیدان و اسیران دشت كربلا و انتقام گیرندۀ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مصیبت، با ریختن خون خود بجای اشك، اعلی مرتبۀ عبودیت را كه همان عزاداری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خداوند بجای آورده که عَلَمی برای دوستان و شیعیان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جدش می‌سوزد وناله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ناحیۀ مقدسه حاكی از پریشان حالی و اندوه فراوان آن وجود مقدس است، تا آنجا كه از شدت مصائب عاشورا طالب مرگ می‌شوند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أَمُوتَ بِلَوْعَةِ الْمُصَابِ وَ غُصَّةِ الِاكْتِیاب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اینكه بر اثر غم و اندوه این مصیبت بزرگ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موضوع مورد بحث این است كه عظمت این مصیبت تا چه حد است كه چنین انسان والا و با عظمتی طالب مرگ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درك عظمت و اهمیت مصیبت عاشورا بهتر است نظری بیندازیم به فرازی از سخنان وارثان و بازماندگان این حادثۀ دردناك، تا اندكی با حقیقت آن آشنا شده و با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همناله و همصدا گردیم و تلاش كنیم كه در عصر غیبت با ترویج فرهنگ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تازه در پیكر جامعۀ تشیع دمیده گردد و بدین طریق زمینه‌ساز ظهور یگانه منتقم و منجی بشریت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با غم و غصه، ناله سر دهیم، و اشك بریزیم، سپس دعا برای تعجیل فرج را بر زبان جاری سازیم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 بن عمر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عرض کرد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نرسیده است که بدانی حالم چطور است؟ما در میان قوم خود همچون بنی اسرائیل در میان آل فرعون هستیم مردانمان را می کشند و زنانمان را زنده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برترین خلایق پس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بر منبرها لعن می کنند و حال دشمنان این است که به آنان مال و عزت داده می شود و حال دوستداران ما این است که خوار شده و حقشان ضایع گشته و همیشه حال مومنان اینچنین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حق عرب را پاس می دارد از آن جهت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است و عرب حق قریش را پاس می دارد از آن جهت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است و قریش بر عرب فخر می فروشد از آن جهت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است و عرب بر عجم فخر می فروشد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حق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اینگونه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كربلا و شام به طرف مدینه در فرازی از خطبه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مصیبتی است كه هیچ همانند و همتایی ندارد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از مردان شما پس از این مصیبت می‌تواند شاد و خرم باشد؟ كدام قلبی است كه مملو از غم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كدام دیده است كه می‌تواند جلوی ریزش اشكها را بگیرد؟ در حالی كه آسمانهای هفت‌گانه در مصیبت او گریستند و دریا و همۀ امواجش و آسمان با تمامی اركانش و زمین تا عمق آن و درختان با همۀ شاخه‌هایشان و ماهیان و امواج دریاها و ملائك مقرب الهی و آسمانیان و همه و همه در این مصیبت گریستند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كدامین دل است كه در مصیبت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 نگشت؟ </w:t>
      </w:r>
    </w:p>
    <w:p>
      <w:pPr>
        <w:pStyle w:val="BookText"/>
        <w:rPr/>
      </w:pPr>
      <w:r>
        <w:rPr>
          <w:rFonts w:ascii="IRNazanin" w:hAnsi="IRNazanin" w:eastAsia="IRNazanin"/>
          <w:color w:val="111111"/>
          <w:sz w:val="28"/>
          <w:sz w:val="28"/>
          <w:szCs w:val="28"/>
          <w:rtl w:val="true"/>
          <w:lang w:bidi="fa-IR"/>
        </w:rPr>
        <w:t>وكدامین قلب است كه مملو از اندوه نگشته و كدامین گوش با شنیدن این مصیبت بزرگ، كر نشده است؟</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كردیم در حالی كه از وطن خود رانده و طرد شده و در بیابانها سرگردان بودیم، بدون اینكه به گناهی مرتكب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بیشتر از این جنایت نمی‌توانستند مرتكب شوند 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سوزش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كدامیك از مردان شما پس از این مصیبت می‌تواند شاد و خرم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تأسف بر ما محبین، به جای این‌كه به تأسی از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روزه دقایقی را به عمق فاجعۀ كربلا توجه نماییم و به كنج خلوت خزیده و به یاد مصائب صحرای كربلا اشكی را از دل بیرون بریزیم، به پای بازیچه‌های كودكانه، دل را به فرح و خوشی مشغول می‌گردانیم و با این سهل انگاری و فریب خوردگی، خود را از ساحت مقدس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نموده و بر دامن پر از زر و تزویر دنیا می‌اندازیم و با غفلت از مصائب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سپری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آنكه به مانند كودكی باشی كه هرگاه به چیزی كه زرد و یا سبز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بنگرد و یا به وی شیرینی و یا ترشی بدهند به آن فریفته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نیافریده‌اند كه به خوردن مشغولم دارند و مانند چهارپایان در كوشش علوفه‌اش باشم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آن‌چنان دلدادگی به دنیا بر ما مستولی گشته كه همۀ دین، ایمان، محبت، </w:t>
      </w:r>
    </w:p>
    <w:p>
      <w:pPr>
        <w:pStyle w:val="BookText"/>
        <w:rPr/>
      </w:pPr>
      <w:r>
        <w:rPr>
          <w:rFonts w:ascii="IRNazanin" w:hAnsi="IRNazanin" w:eastAsia="IRNazanin"/>
          <w:color w:val="111111"/>
          <w:sz w:val="28"/>
          <w:sz w:val="28"/>
          <w:szCs w:val="28"/>
          <w:rtl w:val="true"/>
          <w:lang w:bidi="fa-IR"/>
        </w:rPr>
        <w:t>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تحت شعاع قرار داده و تمامی ابعاد اعتقادی و عبادی را كم رنگ نموده كه آثارش را به وفور می‌بینیم و با این وصف خود را پیرو و محب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كه غافلانه در آغوش به ظاهر گرم و نرم ولی در باطن متعفن دنیا، خفته‌ایم و هنگامی بیدار می‌شویم كه در كام مرگ فرو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خوابند موقعی بیدار می‌شوند كه مرگ آنها فرا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خوب است كه تا مرگ فرا نرسیده خویشتن را در كشتی نجات و حزن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تا بدین سبب به صفا و آرامش ابدی در دو جهان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محزون بودن در غم و اندوه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آگاهی و به تصویر كشیدن مصائب در ذهن و بررسی عمق فاجعۀ اسفناك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سنگینی این مصیبت، ماتمی بزرگ در اعلی علیین بر همه مستولی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أُقِیمَتْ لَكَ الْمَأْتَمُ فِی أَعْلَى عِلِّیینَ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تا به حدی رسید كه در جائیكه غم و غصه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بزرگی مصائب عاشورا حوریان لطمه به صورت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لَطَمَتْ عَلَیكَ الْحُورُ الْعِین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باز اینها جوابگوی یک جرعه از مصائب زهراگین دریای خونین كربلا نبوده كه تمامی آسمانی‌ها و زمینیان را به حزن و اندوه شدید مبتلا گردانیده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بَكَتِ السَّمَاءُ وَ سُكَّانُهَا وَ الْجِنَانُ وَ خُزَّانُهَا وَ الْهِضَابُ وَ أَقْطَارُهَا وَ الْبِحَارُ وَ حِیتَانُهَا وَ الْجِنَانُ وَ وِلْدَانُهَا وَ الْبَیتُ وَ الْمَقَامُ وَ الْمَشْعَرُ الْحَرَامُ وَ الْحِلُّ وَ الْإِحْرَام</w:t>
      </w:r>
      <w:r>
        <w:rPr>
          <w:rFonts w:eastAsia="Amiri" w:cs="Amiri" w:ascii="Amiri" w:hAnsi="Amiri"/>
          <w:color w:val="111111"/>
          <w:sz w:val="28"/>
          <w:szCs w:val="28"/>
          <w:rtl w:val="true"/>
          <w:lang w:bidi="ar-SA"/>
        </w:rPr>
        <w:t xml:space="preserve">..» </w:t>
      </w:r>
      <w:r>
        <w:rPr>
          <w:rStyle w:val="FootnoteAnchor"/>
          <w:rtl w:val="true"/>
        </w:rPr>
        <w:footnoteReference w:id="16"/>
      </w:r>
      <w:bookmarkStart w:id="27" w:name="pg8883_60247"/>
    </w:p>
    <w:p>
      <w:pPr>
        <w:pStyle w:val="BookText"/>
        <w:rPr/>
      </w:pPr>
      <w:bookmarkEnd w:id="27"/>
      <w:r>
        <w:rPr>
          <w:rFonts w:ascii="IRNazanin" w:hAnsi="IRNazanin" w:eastAsia="IRNazanin"/>
          <w:color w:val="111111"/>
          <w:sz w:val="28"/>
          <w:sz w:val="28"/>
          <w:szCs w:val="28"/>
          <w:rtl w:val="true"/>
          <w:lang w:bidi="fa-IR"/>
        </w:rPr>
        <w:t xml:space="preserve">گریستند، ناله و ضجه زدند آسمان و ساكنان آن و بهشت و خزانه‌داران آن و كوه‌ها و دامنه‌ها و دریاها و ماهیان آن و بهشت و نوجوانان نیكو روی آن و كعبه و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مشعر‌الحرام و سرزمین مكه و اطراف آن همه چیز در هستی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تمامی ذرات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آن مظلوم گریستند</w:t>
      </w:r>
      <w:r>
        <w:rPr>
          <w:rFonts w:eastAsia="IRNazanin" w:cs="IRNazanin"/>
          <w:color w:val="111111"/>
          <w:sz w:val="28"/>
          <w:szCs w:val="28"/>
          <w:rtl w:val="true"/>
          <w:lang w:bidi="fa-IR"/>
        </w:rPr>
        <w:t>.</w:t>
      </w:r>
    </w:p>
    <w:p>
      <w:pPr>
        <w:pStyle w:val="Heading2"/>
        <w:numPr>
          <w:ilvl w:val="1"/>
          <w:numId w:val="1"/>
        </w:numPr>
        <w:rPr/>
      </w:pPr>
      <w:bookmarkStart w:id="28" w:name="__RefHeading___Toc808407_2870459653"/>
      <w:bookmarkStart w:id="29" w:name="_Toc9"/>
      <w:bookmarkEnd w:id="28"/>
      <w:r>
        <w:rPr>
          <w:rtl w:val="true"/>
        </w:rPr>
        <w:t xml:space="preserve">گفتار حضرت امام سجاد </w:t>
      </w:r>
      <w:r>
        <w:rPr>
          <w:rtl w:val="true"/>
        </w:rPr>
        <w:t>(</w:t>
      </w:r>
      <w:r>
        <w:rPr>
          <w:rtl w:val="true"/>
        </w:rPr>
        <w:t>علیه السلام</w:t>
      </w:r>
      <w:r>
        <w:rPr>
          <w:rtl w:val="true"/>
        </w:rPr>
        <w:t xml:space="preserve">) </w:t>
      </w:r>
      <w:r>
        <w:rPr>
          <w:rtl w:val="true"/>
        </w:rPr>
        <w:t>در رثای واقعۀ كربلا</w:t>
      </w:r>
      <w:bookmarkEnd w:id="29"/>
    </w:p>
    <w:p>
      <w:pPr>
        <w:pStyle w:val="BookText"/>
        <w:rPr/>
      </w:pPr>
      <w:r>
        <w:rPr>
          <w:rFonts w:ascii="IRNazanin" w:hAnsi="IRNazanin" w:eastAsia="IRNazanin"/>
          <w:color w:val="111111"/>
          <w:sz w:val="28"/>
          <w:sz w:val="28"/>
          <w:szCs w:val="28"/>
          <w:rtl w:val="true"/>
          <w:lang w:bidi="fa-IR"/>
        </w:rPr>
        <w:t xml:space="preserve">چرا چنین نباشد وقتی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كربلا و فراق عزیزان و پدر مظلومش را برای مردم مدینه چنین بازگو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عذر مرا در این نوحه سرایی و زاری بپذیرید و مرا بر این مصائب بزرگ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فراق كسانی ندبه و ناله می‌كنم كه عاشق مكارم اخلاق آنها بودم، آنها مونس شب و روز من، نور شب تار و سحر من، و موجب شرافت و افتخار من و باعث قدرت من بودند و جایگاه خورشید و ماه را برای من داشتند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شبها كه به كرم وجود آنها ترس از من دور شد و پایه‌های حرمت من به وسیلۀ آنها محكم و استوار گردید و مناجاتهای سحری ایشان را می‌شنیدم و طعم راز و نیازهای لذت بخششان را به من 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كه با محافل خود، وجود مرا آباد نمودند و سرشت مرا با فضائلشان عطرآگین نمودند و درخت خشك شدۀ من را با آب پیاپی سبز نمودند و با سعادت روز افزونشان، نحوست مرا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نهالهای منقبت كه در وجود من كاشتند و مرا از حوادث تلخ پاسبانی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صبحها كه بواسطۀ وجود ایشان، من بر همۀ منازل و حتی كاخها فخر می‌فروختم و در </w:t>
      </w:r>
    </w:p>
    <w:p>
      <w:pPr>
        <w:pStyle w:val="BookText"/>
        <w:rPr/>
      </w:pPr>
      <w:r>
        <w:rPr>
          <w:rFonts w:ascii="IRNazanin" w:hAnsi="IRNazanin" w:eastAsia="IRNazanin"/>
          <w:color w:val="111111"/>
          <w:sz w:val="28"/>
          <w:sz w:val="28"/>
          <w:szCs w:val="28"/>
          <w:rtl w:val="true"/>
          <w:lang w:bidi="fa-IR"/>
        </w:rPr>
        <w:t>لباس شادی و مسرت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آرزوهایی را كه رنگ نومیدی به خود گرفته بود، زنده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خارهایی را كه آنها از سر راه من برداشتند، پس مرگ آنان را دریافت و مطابق حكم روزگار مورد حسد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صبح كردند در حالی كه غریبانه در محاصرۀ دشمنان بودند و هدف تیر آنها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انگشتان آنها، مكارم اخلاق از میان رفت و با فقدان چهره‌هایشان، فضائل و مناقب به شکایت برخاستند و با نابودی اعضای ایشان، زیبائیها از میان رفتند و احكام الهی به عقب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نشانۀ نوحه‌گری،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حقیقت تقوا و ورعی كه خونش در این جنگ ریخته شد و چه تندیس كمالی كه پرچمش در این مصائب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یاری دانایان را از دست داده‌ام و در این مصیبت، ذلیل جاهلان شدم، اما اینك به جای آنها، سنتهای قدیمی، و نشانهای از دست رفته، مرا یاری می‌كنند، زیرا كه آنها نیز با من نوحه خوانند و در این غم و اندوه شریك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 دلتان شنوا باشد، می‌شنوید كه چگونه حتی نمازها نیز با زبان حال خود بر آنان نوحه می‌كنند و مكانهای خلوت چشم انتظار آنان هستند و همۀ مكارم اخلاق مشتاقشان‌اند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اجتماعات كرامت به واسطۀ وجود آنان شاد و محراب مساجد بر آنان گریانند، و نیازمندان برای بخشش‌های آنان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نیز این فریادها و نوحه‌ها را می‌شنیدید مسلماً اندوهگین می‌شدید و می‌فهمیدید كه در این مصیبت بزرگ بسیار كوتاهی كردید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تنهایی و شكستگی و خلوت مجالس مرا و از بین رفتن آثار مرا می‌دیدید منظره‌ای را شاهد بودید كه حتی دل شخص صبور را نیز به درد می‌آورد و بر غمهای سینه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شهری كه روزگاری بر من حسادت می‌كرد، اكنون شماتت‌گر من شده و دستانی خطرناك مشغول </w:t>
      </w:r>
    </w:p>
    <w:p>
      <w:pPr>
        <w:pStyle w:val="BookText"/>
        <w:rPr/>
      </w:pPr>
      <w:r>
        <w:rPr>
          <w:rFonts w:ascii="IRNazanin" w:hAnsi="IRNazanin" w:eastAsia="IRNazanin"/>
          <w:color w:val="111111"/>
          <w:sz w:val="28"/>
          <w:sz w:val="28"/>
          <w:szCs w:val="28"/>
          <w:rtl w:val="true"/>
          <w:lang w:bidi="fa-IR"/>
        </w:rPr>
        <w:t>فشردن گلوی من می‌باشند،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چه اشتیاقی دارم به آن منزلی كه آنان اینك ساكن آن می‌باشند و به آرامگاهی كه مرقد آنان است و آنان آن جا را وطن خویش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من نیز یك فردی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مریض نبودم و رخصت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ضربت شمشیرها را به جان خود می‌خریدم و مرگ را از ایشان دور می‌كردم واز نیزه‌داران انتقام می‌گرفتم ونیزه‌هایی كه از سوی دشمنان پرتاب می‌شد، را به جان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این افتخار و شرافت قسمت من نشد، پس كاش در محل و جایگاهی بودم كه می‌توانستم آنان را در بر گیرم و لیاقت این را داشتم كه اجساد آنها را از پوسیدن محافظت كنم، شاید به این وسیله می‌توانستم سوز این هجران را فرو نشانم،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كاش كه فقط یك بار دیگر آن پیكرها را در بر می‌گرفتم و همنشین آن كریمان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آنجا كه می‌توانستم از آنان محافظت می‌كردم و به عهد دیرینی که با آنان بسته بودم وفا می‌كردم و حق اولیۀ آنان را ادا می‌كردم و در برابر حوادث سپر بلای ایشان می‌شدم و مانند بنده‌ای خدمتگزار و فرمانبردار، كمر به خدمت ایشان می‌بستم و تا آنجا كه می‌توانستم، از خدمت ایشان دریغ نمی‌كردم و برای آن چهره‌ها و بدن‌های پاره‌پاره فرشی از احترام و تعظیم می‌گسترانیدم، تا با در آغوش كشیدن آنها به آرزوی دیرین خود رسیده و از نور وجود ایشان كاشانۀ خود را منور و روشن سازم، آه كه چه اشتیاقی برای رسیدن به این آروزیم دارم و چقدر پریشانم از فراق اهل و ساكنان آن؛ اینك من هر چه ناله برآورم كم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فقط آنها هستند كه می‌توانند درد مرا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در عزای </w:t>
      </w:r>
    </w:p>
    <w:p>
      <w:pPr>
        <w:pStyle w:val="BookText"/>
        <w:rPr/>
      </w:pPr>
      <w:r>
        <w:rPr>
          <w:rFonts w:ascii="IRNazanin" w:hAnsi="IRNazanin" w:eastAsia="IRNazanin"/>
          <w:color w:val="111111"/>
          <w:sz w:val="28"/>
          <w:sz w:val="28"/>
          <w:szCs w:val="28"/>
          <w:rtl w:val="true"/>
          <w:lang w:bidi="fa-IR"/>
        </w:rPr>
        <w:t>ایشان لباس غم بر تن دارم و پس از آنان با این لباس مصیبت خو گرفته‌ام و از خویشتن داری و شكیبایی مأیوس شده‌ام و تنها حرف و سخنم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روزگار شادی دیدار به قیامت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منزلها را كه به آنها اشاره نمودیم دید و پس از گریه، نیكو اشعاری سروده است با این 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علی ابیات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ارها امثالها یوم حلت</w:t>
      </w:r>
    </w:p>
    <w:p>
      <w:pPr>
        <w:pStyle w:val="BookText"/>
        <w:rPr/>
      </w:pPr>
      <w:r>
        <w:rPr>
          <w:rFonts w:ascii="IRNazanin" w:hAnsi="IRNazanin" w:eastAsia="IRNazanin"/>
          <w:color w:val="111111"/>
          <w:sz w:val="28"/>
          <w:sz w:val="28"/>
          <w:szCs w:val="28"/>
          <w:rtl w:val="true"/>
          <w:lang w:bidi="fa-IR"/>
        </w:rPr>
        <w:t xml:space="preserve">فلا یبعد الله الدیار و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اصبحت منهم بزعمی تخلت</w:t>
      </w:r>
    </w:p>
    <w:p>
      <w:pPr>
        <w:pStyle w:val="BookText"/>
        <w:rPr/>
      </w:pPr>
      <w:r>
        <w:rPr>
          <w:rFonts w:ascii="IRNazanin" w:hAnsi="IRNazanin" w:eastAsia="IRNazanin"/>
          <w:color w:val="111111"/>
          <w:sz w:val="28"/>
          <w:sz w:val="28"/>
          <w:szCs w:val="28"/>
          <w:rtl w:val="true"/>
          <w:lang w:bidi="fa-IR"/>
        </w:rPr>
        <w:t xml:space="preserve">الا ان قتلی الطف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اذلت رقاب المسلمین فذلت</w:t>
      </w:r>
    </w:p>
    <w:p>
      <w:pPr>
        <w:pStyle w:val="BookText"/>
        <w:rPr/>
      </w:pPr>
      <w:r>
        <w:rPr>
          <w:rFonts w:ascii="IRNazanin" w:hAnsi="IRNazanin" w:eastAsia="IRNazanin"/>
          <w:color w:val="111111"/>
          <w:sz w:val="28"/>
          <w:sz w:val="28"/>
          <w:szCs w:val="28"/>
          <w:rtl w:val="true"/>
          <w:lang w:bidi="fa-IR"/>
        </w:rPr>
        <w:t xml:space="preserve">و كانوا غیاثا ثم اضحوا 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عظمت تلك الرزایا وجلت</w:t>
      </w:r>
    </w:p>
    <w:p>
      <w:pPr>
        <w:pStyle w:val="BookText"/>
        <w:rPr/>
      </w:pPr>
      <w:r>
        <w:rPr>
          <w:rFonts w:ascii="IRNazanin" w:hAnsi="IRNazanin" w:eastAsia="IRNazanin"/>
          <w:color w:val="111111"/>
          <w:sz w:val="28"/>
          <w:sz w:val="28"/>
          <w:szCs w:val="28"/>
          <w:rtl w:val="true"/>
          <w:lang w:bidi="fa-IR"/>
        </w:rPr>
        <w:t xml:space="preserve">الم تر ان الشمس اضحت مریضة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حسین و البلاد اقشعرت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خانه‌های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كردم و آنها را مانند روزی كه 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سكونت داشتند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خانه و اهلش را از خود دور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اكنون هر چه نگاه می‌كنم آنها را خالی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كه شهادت كربلائیان باعث شد كه گردن مسلمانان زیر بار ذلت خم شود و آثار این ذلت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اینك آنها مصیبت دلها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كه از هر مصیبت دیگر عظیم‌تر و اندوهناك‌تر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خورشید نیز در عزای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گشته است و زمین از این مصیبت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اینك عصاره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چنین مصیبتی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مصیبت بزرگ بسیار كوتاهی كردید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اثر این مصیبت، که عزیزانش را جلوی دیدگانش پرپر ساختند، اهل بیت </w:t>
      </w:r>
    </w:p>
    <w:p>
      <w:pPr>
        <w:pStyle w:val="BookText"/>
        <w:rPr/>
      </w:pPr>
      <w:r>
        <w:rPr>
          <w:rFonts w:ascii="IRNazanin" w:hAnsi="IRNazanin" w:eastAsia="IRNazanin"/>
          <w:color w:val="111111"/>
          <w:sz w:val="28"/>
          <w:sz w:val="28"/>
          <w:szCs w:val="28"/>
          <w:rtl w:val="true"/>
          <w:lang w:bidi="fa-IR"/>
        </w:rPr>
        <w:t xml:space="preserve">نازنینش را به اسیری بردند و پیکر مبارکش را آماجِ سُمِ ستوران خود قرار دادند و همه با لب تشنه و جگری سوخته در آن مصیبت، هیچ عید و شادی‌ای نمی‌تواند جایگزین غمهای آنان گردد، چنانکه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عِیدٍ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لَا فِطْرٍ إِلَّا وَ هُوَ یجَدِّدُ لآِلِ مُحَمَّدٍ فِیهِ حُزْناً قُلْتُ وَ لِمَ ذَاكَ قَالَ لِأَنَّهُمْ یرَوْنَ حَقَّهُمْ فِی یدِ غَیرِهِمْ</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عید فطری و قربانی نیست مگر این‌كه در آن حزن و غم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 تازه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فرمود برای اینکه حقشان را در دست دیگری می‌بینند</w:t>
      </w:r>
      <w:r>
        <w:rPr>
          <w:rFonts w:eastAsia="IRNazanin" w:cs="IRNazanin"/>
          <w:color w:val="111111"/>
          <w:sz w:val="28"/>
          <w:szCs w:val="28"/>
          <w:rtl w:val="true"/>
          <w:lang w:bidi="fa-IR"/>
        </w:rPr>
        <w:t xml:space="preserve">. </w:t>
      </w:r>
      <w:bookmarkStart w:id="30" w:name="pg8883_60252"/>
    </w:p>
    <w:p>
      <w:pPr>
        <w:pStyle w:val="Heading2"/>
        <w:numPr>
          <w:ilvl w:val="1"/>
          <w:numId w:val="1"/>
        </w:numPr>
        <w:rPr/>
      </w:pPr>
      <w:bookmarkStart w:id="31" w:name="__RefHeading___Toc808409_2870459653"/>
      <w:bookmarkStart w:id="32" w:name="_Toc10"/>
      <w:bookmarkEnd w:id="30"/>
      <w:bookmarkEnd w:id="31"/>
      <w:r>
        <w:rPr>
          <w:rtl w:val="true"/>
        </w:rPr>
        <w:t>حدود اندوه</w:t>
      </w:r>
      <w:bookmarkEnd w:id="32"/>
    </w:p>
    <w:p>
      <w:pPr>
        <w:pStyle w:val="BookText"/>
        <w:rPr/>
      </w:pPr>
      <w:r>
        <w:rPr>
          <w:rFonts w:ascii="IRNazanin" w:hAnsi="IRNazanin" w:eastAsia="IRNazanin"/>
          <w:color w:val="111111"/>
          <w:sz w:val="28"/>
          <w:sz w:val="28"/>
          <w:szCs w:val="28"/>
          <w:rtl w:val="true"/>
          <w:lang w:bidi="fa-IR"/>
        </w:rPr>
        <w:t>برگزاری عزاداری به مدت یکماه در سال یا یک روز در هفته، حتی برای اظهار پایینترین درجۀ ارادت و همدردی كفایت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شیعیان و محبین در عزاداری برای این مصیبت عظیم كوتاهی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افراد مخلص و با وفایی هستند كه با پیروی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فرمایش حضرتش هستند آنجا كه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عزیزانش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لباس مصیبت خو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سراسر وجودم از مصیبت اشباع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مؤمنانی وجود دارند كه خوشیهای دنیا را با حزن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شناگر دریای مصائب عاشورا می‌شوند، همانند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تأسی از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خرمی‌های دنیا خداحافظی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یك حرف برایم از چكیدۀ این مصائب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 شادی دیدار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این خداحافظی، همۀ طرفداران و شیعیانش را برای غوطه‌ور شدن در دریای مصیبت آماده سازند و آن‌ها را این‌گونه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هر كسی كه به خاطر خوشیهای ساحل فریبای دنیا پا به دریای اندوه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بفرمایند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مصائب بسیار كوتاهی كرده‌اید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تأملی منصفانه، آیا جا ندارد هر محبّی خود را آنچنان در این مصائب رها كند كه از غصه و اندوه جان دهد؟ در طول تاریخ و در نیم قرن حاضر، نمونه‌هایی از افراد پاكدل و مخلص وجود داشته و دارند كه بر اثر غرق شدن در این مصیبت </w:t>
      </w:r>
    </w:p>
    <w:p>
      <w:pPr>
        <w:pStyle w:val="BookText"/>
        <w:rPr/>
      </w:pPr>
      <w:r>
        <w:rPr>
          <w:rFonts w:ascii="IRNazanin" w:hAnsi="IRNazanin" w:eastAsia="IRNazanin"/>
          <w:color w:val="111111"/>
          <w:sz w:val="28"/>
          <w:sz w:val="28"/>
          <w:szCs w:val="28"/>
          <w:rtl w:val="true"/>
          <w:lang w:bidi="fa-IR"/>
        </w:rPr>
        <w:t xml:space="preserve">بزرگ مصداق فرمایش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گشتند و جان خویش را به پای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نموده، در حال گریه و زاری و یا در اثر مداومت هر روزه بر ندبه نمودن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حیاتشان مخلصانه برای بر پا داشتن عزاداری ها و درباره زیارت قبر سیدالشهدا تلاشی وافر نمودند که در این خصوص و اینگونه افراد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بزرگوارش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قَوْمٌ مِنْ مُحِبِّينَا لَيْسَ فِي الْأَرْضِ أَعْلَمُ بِاللَّهِ وَ لَا أَقْوَمُ بِحَقِّنَا مِنْهُمْ وَ لَيْسَ عَلَى ظَهْرِ الْأَرْضِ أَحَدٌ يَلْتَفِتُ إِلَيْهِ غَيْرُهُمْ أُولَئِكَ مَصَابِيحُ فِي ظُلُمَاتِ الْجَوْر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قومی از دوستان ما می آیند که در روی زمین کسی داناتر از ایشان به خداوند متعال نیست و آنها هستند که ارکان زمینند و به وجود آنان نظام عالم پا برجاست و به برکت ایشان باران رحمت الهی بر زمین فرود می آید و آنها هستند که چراغ های روشن در تاریکی های ستم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تقدیرات الهی در روز عاشورا حتی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شدت حزن جان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میزان مصائب به قدر فهم ما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ناراحتی و آزار به ما رسیده كه استخوان‌ها تحمل آن را ندارند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دست ولایتی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مظلومه نیز همان روز از شدت اندوه، روح مطهرش از او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نبود عنایت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قلوب كوچك و ضعیف كودكان و مخدرات كه باعث صبر و تحملی مضاعف گشته و مرهم قلبهای محزونشان گردید، هر آینه همگی در آن صحرای مخلوط به خون، مصیبت و توحش، بر سر پیكر عزیزانشان جان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فاجعۀ عمیقی كه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33" w:name="pg8883_60254"/>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مصیبتها چقدر بزرگ، سوزاننده، دردناك، فجیع، تلخ و جانسوز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در مقام رضا و صبر بودند، با تمامی آن مصائب رضایت خویش را در برابر تقدیرات و امتحانات الهی اینچنین اظهار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سختی، داغ‌های بزرگ، دردهای مصیبت بار، زخم زبان‌ها، مصائب بزرگ و جگر سوز و بلاهای بزرگ و غمبار شاكرم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روز عاشورا، هیچگاه برای كسی كشف نشد، زیرا اگر حق تعالی لحظاتی پرده از حقیقت مصائب عاشورا بردارد، به یقین روح هیچ محب صادقی در كالبد خود باقی نمی‌ماند و همگان با ضجه و صیحه، جان به جان آفرین تسلیم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كه از روز عاشورا در تاریخ ثبت گشته و به گوش شیعیان رسیده، اغراق نکردیم اگر بگویم قطره‌ای از یك اقیانوس بی‌كران است و همان یك قطره روح یكصد و بیست و چهار هزار پیغمبر و اولیاء را متألم و متأثر نمود و از آن بود كه ملكوتیان را عزادار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عَزَّاهُ بِكَ الْمَلَائِكَةُ وَ الْأَنْبِیاء</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2"/>
        <w:numPr>
          <w:ilvl w:val="1"/>
          <w:numId w:val="1"/>
        </w:numPr>
        <w:rPr/>
      </w:pPr>
      <w:bookmarkStart w:id="34" w:name="__RefHeading___Toc808411_2870459653"/>
      <w:bookmarkStart w:id="35" w:name="_Toc11"/>
      <w:bookmarkEnd w:id="34"/>
      <w:r>
        <w:rPr>
          <w:rtl w:val="true"/>
        </w:rPr>
        <w:t>انتظار فرج تنها امید یاران كربلا</w:t>
      </w:r>
      <w:bookmarkEnd w:id="35"/>
    </w:p>
    <w:p>
      <w:pPr>
        <w:pStyle w:val="BookText"/>
        <w:rPr/>
      </w:pPr>
      <w:r>
        <w:rPr>
          <w:rFonts w:ascii="IRNazanin" w:hAnsi="IRNazanin" w:eastAsia="IRNazanin"/>
          <w:color w:val="111111"/>
          <w:sz w:val="28"/>
          <w:sz w:val="28"/>
          <w:szCs w:val="28"/>
          <w:rtl w:val="true"/>
          <w:lang w:bidi="fa-IR"/>
        </w:rPr>
        <w:t xml:space="preserve">پس از حادثۀ عاشورا و با همان خاطره‌های تلخ و جانكاه، خاندان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حزن و اندوه، زندگانی خود را سپری نمودند و در آرزوی انتقام در روز ظهور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بستند و این عاشوراست که فریادگر منتقم بوده و خواهان وجود مقدس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لحظه لحظۀ صحنه‌های دلخراش، از صبح عاشورا تا روزهای اسیری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منتقم و منجی در قلوب مخدرات وكودكان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اولین منتظران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و عملی، بازماندگان روز عاشورا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كشاكشِ فوران موجهای سنگین بلاها و رنجها، امیدشان به فرج و ظهور منتقم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ضعفا و ستمدیدگان انرژی و نیروی بیشتری می‌بخشید و صبر و مقاومتشان را در برابر حوادث بیشتر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انتظار صحه گذاشته،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الصَّبْرَ وَ اِنْتِظارَ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نیكوست صبر و در انتظار فرج بودن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آن چه كربلا را به ثمر رسانید، مقام تسلیم و صبر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همگان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 امید به فرج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اصلی ترین اعتقادات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خاك و خون به اهتزار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دیدۀ بصیرت بر جای جای كربلا بنگری، خواهی دید كه فریاد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نیك بنگری فریاد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قلوب مطهر زنان و كودكان عاشورا با گوش جان خواهی شنید و تا به امروز این ندای ملكوتی از نقطه نقطۀ این سرزمین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خاموش نمودن چراغ عمر خود در حقیقت چراغ پر فروغ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ظاهر پرچم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در صحرای کربلا بر زمین افتاده باشد، اما بزودی مصلح الهی و منتقم ایشان آن پرچم خونین و خاک آلود را به اهتزاز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پرچمی که همۀ علم های طاغوتیان را </w:t>
      </w:r>
    </w:p>
    <w:p>
      <w:pPr>
        <w:pStyle w:val="BookText"/>
        <w:rPr/>
      </w:pPr>
      <w:r>
        <w:rPr>
          <w:rFonts w:ascii="IRNazanin" w:hAnsi="IRNazanin" w:eastAsia="IRNazanin"/>
          <w:color w:val="111111"/>
          <w:sz w:val="28"/>
          <w:sz w:val="28"/>
          <w:szCs w:val="28"/>
          <w:rtl w:val="true"/>
          <w:lang w:bidi="fa-IR"/>
        </w:rPr>
        <w:t>خواهد شکست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عاقبت نیز همین امر و حادثۀ مهم عاشورا دل مجروح و صد پارۀ امام منتقم را در شبی كه از هزاران شب بالاتر خواهد بود به نهایت شكستگی و سوختگی خواهد رسانید تا حدی كه از شدت مصیبت جدش دعایی را كه در آن اجابت نهفته است می‌خواند و با اضطرار و چشمی اشك بار سر به سجده گذاشته و تا سحر، آن شب مبارك را با راز و نیاز و ذكر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می‌كند و قیام خود را خواستار می شود و با سینه‌ای تنگ و اشكی ریزان جامۀ صبر و سكوت را بركنده و به اذن حق‌تعالی لباس زیبای فرج و انتقام را بر اندام ملكوتی خود می‌پوشاند و پرچم به خاك و خون كشیده شدۀ كربلا را به اهتزاز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قَائِمُنَا أَهْلَ الْبَیتِ یصْلِحُ الله أَمْرَهُ فِی لَیلَةٍ وَاحِدَة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او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یك شب كار او را فراهم می‌سازد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ندا از جانب حق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ضعف و صبر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دعایت را به اجابت رسانیدیم اینك زمان فرا رسیدن فرج عاشورائیان است </w:t>
      </w:r>
    </w:p>
    <w:p>
      <w:pPr>
        <w:pStyle w:val="BookText"/>
        <w:rPr/>
      </w:pPr>
      <w:r>
        <w:rPr>
          <w:rFonts w:ascii="IRNazanin" w:hAnsi="IRNazanin" w:eastAsia="IRNazanin"/>
          <w:color w:val="111111"/>
          <w:sz w:val="28"/>
          <w:sz w:val="28"/>
          <w:szCs w:val="28"/>
          <w:rtl w:val="true"/>
          <w:lang w:bidi="fa-IR"/>
        </w:rPr>
        <w:t>پس با قیام خود دل‌های مجروح و زخم دیدۀ اسیران كربلا را به مژده فرج و انتقام شاد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مستی دنیا طلبان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نشاط و سرمستی ظالمان و بیدادگران را مبدل به اندوه گردان و خنده‌های آنان را تبدیل به ضجه و گریه كن و امروز روز پایان و مرگ همۀ چپاولگران و بدعت گزاران و خون آشامان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خوشحالی و سرور همۀ مظلومان و مستضعفان در صفحۀ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بزرگ ظهور را برای شادی دل مادرت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 كه امروز روز انتقام است و به بركت این جشن، عفو عمومی نادمان، عطای توست به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همچنانكه مرگ ناگهانی، گریبانگیر انسانهای سالم و نیرومند می‌شود، خورشید ظهور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ناگهانی خواهد تابید و تمام خفتگان در تاریكی شب، بر اثر فروغ و تابش عظیم آفتاب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خواهند گشت و امر قضاوت بین ظالم و مظلوم به عهدۀ پیشوای عدالت نهاده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آن خفتگانی كه سرمست از خوشیها، مغرور به بیدادگری، متكی به پول و ریاست در صبح روز ظهور از خواب سنگین رهیده و به پای محاكمه كشانیده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ستمگر و دلدادگان به شهوت و مال، یعنی شیطان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 در رأس محاكمه شوندگان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یوْمِ الْوَقْتِ الْمَعْلُوم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خداوند به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مهلت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معین و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معلوم که پایان مهلت شیطان است و شما فكر می‌كنید آن روز قیامت است، خیر، بلكه مراد روز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قیام می‌فرمایند شیطان در مسجد كوفه به حضور حضرتش می‌رسد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حضرت شیطان را می‌گیرد و گردن می‌زند و آن روزِ وقتِ معلوم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قیام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 فریادیست در همۀ قرون؛ كه ای خفتگان در زمان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طلوع خورشید عالمتاب منتقم بیدار شوید و برای تدارك سفر به سوی جایگاه سلطنتی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باشید و با كسب اعمال صالحه البسۀ كثیف، زشت و سیاه غفلت از یاد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تن بر كنده و لباس مقدس سربازی حكومت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بپوشید، زیرا پس از طلوع خورشید، توبۀ هیچ ستمگری پذیرفته نمی‌گردد كه قرآن نیز بهمین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الْمَلائِكَةُ أَوْ یأْتِی رَبُّكَ أَوْ یأْتِی بَعْضُ آیاتِ رَبِّكَ یوْمَ یأْتی بَعْضُ آیاتِ رَبِّكَ لا ینْفَعُ نَفْساً إیمانُها لَمْ تَكُنْ آمَنَتْ مِنْ قَبْلُ أَوْ كَسَبَتْ فی إیمانِها خَیراً 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دارندكه فرشتگان بسویشان بیایند، یا پروردگارت بیاید، یا پاره‌اى از نشانه‌هاى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پاره‌اى از نشانه‌هاى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كسى كه قبلاً ایمان نیاورده یا خیرى در ایمان آوردن خود به دست نیاورده، ایمان آوردنش سود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باشید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پیروزی موقعی است كه دنیا توسط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خواهد شد و </w:t>
      </w:r>
      <w:bookmarkStart w:id="36" w:name="pg8883_60259"/>
    </w:p>
    <w:p>
      <w:pPr>
        <w:pStyle w:val="BookText"/>
        <w:rPr/>
      </w:pPr>
      <w:bookmarkEnd w:id="36"/>
      <w:r>
        <w:rPr>
          <w:rFonts w:ascii="IRNazanin" w:hAnsi="IRNazanin" w:eastAsia="IRNazanin"/>
          <w:color w:val="111111"/>
          <w:sz w:val="28"/>
          <w:sz w:val="28"/>
          <w:szCs w:val="28"/>
          <w:rtl w:val="true"/>
          <w:lang w:bidi="fa-IR"/>
        </w:rPr>
        <w:t>در آن روز كسی كه از قبل ایمان نیاورده و امامت و منتظر بودن برای ظهور را قبول نداشته، ایمان آوردنش، دیگر فایده‌ای برایش نخواهد داشت و خداوند عزّ و جل منزلت كسانی را كه از قبل ایمان داشته‌اند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كسانی است كه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8"/>
      </w:r>
    </w:p>
    <w:p>
      <w:pPr>
        <w:pStyle w:val="Heading2"/>
        <w:numPr>
          <w:ilvl w:val="1"/>
          <w:numId w:val="1"/>
        </w:numPr>
        <w:rPr/>
      </w:pPr>
      <w:bookmarkStart w:id="37" w:name="__RefHeading___Toc808413_2870459653"/>
      <w:bookmarkStart w:id="38" w:name="_Toc12"/>
      <w:bookmarkEnd w:id="37"/>
      <w:r>
        <w:rPr>
          <w:rtl w:val="true"/>
        </w:rPr>
        <w:t>كربلائیان را با دعا یاری كنیم</w:t>
      </w:r>
      <w:bookmarkEnd w:id="38"/>
    </w:p>
    <w:p>
      <w:pPr>
        <w:pStyle w:val="BookText"/>
        <w:rPr/>
      </w:pPr>
      <w:r>
        <w:rPr>
          <w:rFonts w:ascii="IRNazanin" w:hAnsi="IRNazanin" w:eastAsia="IRNazanin"/>
          <w:color w:val="111111"/>
          <w:sz w:val="28"/>
          <w:sz w:val="28"/>
          <w:szCs w:val="28"/>
          <w:rtl w:val="true"/>
          <w:lang w:bidi="fa-IR"/>
        </w:rPr>
        <w:t xml:space="preserve">بنابراین همچنان كه در سحر عاشورا سربازان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سربازی را با اخلاص پوشیدند و مخلصانه در راه یاری ولایت از همۀ هستی خود؛ از مال، جان، اهل، عیال،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ما نیز ندا و پیام كربلا را قبل از سحر روز ظهور بشنویم، كه تا طلوع فجر نرسیده با تأمل و تفكری صحیح، خردمندانه و عاقلانه ارزش خود را به عنوان یك محب واقعی دریابیم و از لغویات اهل دنیا دست بشوییم، زیرا كه از شأن عُقلا و محبین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كه به تزویر و خوشیهای دنیا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 را در راه اعتلای دین و رشد عقول مردم فدا نموده، باید از سرگرمیهای فریبنده و گمراهیها بگریزند و به سوی نور و سعادت هدایت قدم بردارند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امروز خالصانه به عنوان ارادت و نصرت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نبودیم آن روز یاریت كنیم امروز همانند یاران با وفا و مخلصت پشت پا به تمام فریبندگیها و بازی‌های كودكانه می‌زنیم و با فرار از تعلقات بی‌مورد دنیا و رو نمودن به وادی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یاری خواهیم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نصرت شما، پل رسیدن به قرب و لقاءِ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بندگی حاصل نمی‌گردد مگر با ورع و پارسایی و دوری از تزویر و زیبائیهای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خود وجود مبارك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قلب مطهرش مملو از امید به فرج برای انتقام به خون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بعنوان سردمدار منتظرین، امید به فرج، صبر در انتظار و دوری از فریبندگی‌های دنیا را سرلوحۀ اعمال و رفتار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ناحیۀ مقدسه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از دیدگاه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نَاظِراً إِلَیهَا بِعَینِ الْمُسْتَوْحِشِینَ مِنْهَا، آمَالُكَ عَنْهَا مَكْفُوفَةٌ، وَ هِمَّتُكَ عَنْ زِینَتِهَا مَصْرُوفَةٌ، وَ أَلْحَاظُكَ عَنْ بَهْجَتِهَا مَطْرُوفَةٌ، وَ رَغْبَتُكَ فِی الْآخِرَةِ مَعْرُوفَةٌ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به دنیا مانند كسی كه از آن وحشت دارد می‌نگریستی آرزوهایت را از دنیا باز داشته، و تمام همت تو از زر و زیور دنیا رویگردان بود نگاه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خوشیها و شادیهای آن می‌پوشاندی و اشتیاق و رغبت تو نسبت به آخرت معروف و مشهور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به حدّی در این راه قدم گذاشتی و تلاش و همت ورزیدی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 عَنِ اللَّذَّاتِ وَ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لذتهای دنیا و شهوتها كناره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و دقت در این فرمایشات و نگریستن به دنیا از این دریچه، سعادت را برای پیروان حضرت امام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دوستی و محبت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دنباله‌روی و پیروی از رفتار و گفتار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نمودن از حب دنیا، از لوازم حتمی پیروی از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تزویر دنیا و نشستن در سفینۀ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w:t>
      </w:r>
    </w:p>
    <w:p>
      <w:pPr>
        <w:pStyle w:val="BookText"/>
        <w:rPr/>
      </w:pPr>
      <w:r>
        <w:rPr>
          <w:rFonts w:ascii="IRNazanin" w:hAnsi="IRNazanin" w:eastAsia="IRNazanin"/>
          <w:color w:val="111111"/>
          <w:sz w:val="28"/>
          <w:sz w:val="28"/>
          <w:szCs w:val="28"/>
          <w:rtl w:val="true"/>
          <w:lang w:bidi="fa-IR"/>
        </w:rPr>
        <w:t xml:space="preserve">ساحل همیشه خرم و بهار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سعادت هر دو جهان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الْأَنَامِ وَ نَضْرَةِ الْأَیامِ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مردم و صفا و خرمی روزگاران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دور شدن از تاریكی ناشی از محبت به اموال و تزویر دنیا، به خورشید نورانی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كنیم كه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الظَّلَامِ وَ بَدْرِ التَّمَامِ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آفتاب شام ظلمانی و ماه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در کشتی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دوری نمودن از دنیاست كه در یك دل دو محبوب نمی‌گنجد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مرد در جوف و اندرون او 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و مصائب آن، اهداء جان، مال و عزیزان، زمینه سازی برای رسیدن به ساحل همیشه خرم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خود را فدا نمود تا ما انسانهای جاهل و غرق شده، سوار بر كشتی هدایتش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پس از نامۀ جناب مسلم به حضرت امام كه حاكی از بیعت مردم كوفه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عزیمت به سوی كوفه در شب هشتم ذی الحجه یاران خویش را گرد آورده و با آنان این‌گونه سخن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باذِلا فینا مُهْجَتَهُ، وَ مُوَطِّناً عَلى لِقاءِ اللّهِ نَفْسَهُ فَلْیَرْحَلْ مَعَنا فَاِنَّنِی </w:t>
      </w:r>
      <w:bookmarkStart w:id="39" w:name="pg8883_60262"/>
    </w:p>
    <w:p>
      <w:pPr>
        <w:pStyle w:val="BookText"/>
        <w:rPr/>
      </w:pPr>
      <w:bookmarkEnd w:id="39"/>
      <w:r>
        <w:rPr>
          <w:rFonts w:ascii="Amiri" w:hAnsi="Amiri" w:eastAsia="Amiri" w:cs="Amiri"/>
          <w:color w:val="111111"/>
          <w:sz w:val="28"/>
          <w:sz w:val="28"/>
          <w:szCs w:val="28"/>
          <w:rtl w:val="true"/>
          <w:lang w:bidi="ar-SA"/>
        </w:rPr>
        <w:t xml:space="preserve">راحِلٌ مُصْبِحاً اِنْ شاءَ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یك از شما حاضر است در راه ما از خون بگذرد و جان را برای دیدار پروردگار خویش مهیا سازد، همراه ما شود كه به یاری خداوند متعال بامداد فردا حركت خواهم نمود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موقعیت محبین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همان بامداد عاشورای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اینست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می‌طلبد كه به یاریش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درک حالت انتظار و قدم نهادن در طریق معرفت و دعا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باهدف انتقام خون او، یگانه وارث كربلا را یاری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فرا رسید و ظهورش را درک نکردیم انشاءالله در هنگام رجعت، به حضور گرامیش رسیده و جبین گدایی بر آستان ملكوتیش بسائیم چنانكه در زیارت سرداب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حَالَ بَینِی وَ بَینَ لِقَائِهِ الْمَوْتُ الَّذِی جَعَلْتَهُ عَلَى عِبَادِكَ حَتْماً وَ أَقْدَرْتَ بِهِ عَلَى خَلِیقَتِكَ رَغْماً فَابْعَثْنِی عِنْدَ خُرُوجِهِ ظَاهِراً مِنْ حُفْرَتِی مُؤْتَزِراً كَفَنِی حَتَّى أُجَاهِدَ بَینَ یدَیهِ فِی الصَّفِ الَّذِی أَثْنَیتَ عَلَى أَهْلِهِ فِی كِتَابِكَ فَقُلْتَ كَأَنَّهُمْ بُنْیانٌ مَرْصُوصٌ</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2"/>
        <w:numPr>
          <w:ilvl w:val="1"/>
          <w:numId w:val="1"/>
        </w:numPr>
        <w:rPr/>
      </w:pPr>
      <w:bookmarkStart w:id="40" w:name="__RefHeading___Toc808415_2870459653"/>
      <w:bookmarkStart w:id="41" w:name="_Toc13"/>
      <w:bookmarkEnd w:id="40"/>
      <w:r>
        <w:rPr>
          <w:rtl w:val="true"/>
        </w:rPr>
        <w:t xml:space="preserve">حكومت مهدوی </w:t>
      </w:r>
      <w:r>
        <w:rPr>
          <w:rtl w:val="true"/>
        </w:rPr>
        <w:t>(</w:t>
      </w:r>
      <w:r>
        <w:rPr>
          <w:rtl w:val="true"/>
        </w:rPr>
        <w:t>عجل الله تعالی فرجه الشریف</w:t>
      </w:r>
      <w:r>
        <w:rPr>
          <w:rtl w:val="true"/>
        </w:rPr>
        <w:t xml:space="preserve">) </w:t>
      </w:r>
      <w:r>
        <w:rPr>
          <w:rtl w:val="true"/>
        </w:rPr>
        <w:t xml:space="preserve">ادامۀ ارادۀ حسینی </w:t>
      </w:r>
      <w:r>
        <w:rPr>
          <w:rtl w:val="true"/>
        </w:rPr>
        <w:t>(</w:t>
      </w:r>
      <w:r>
        <w:rPr>
          <w:rtl w:val="true"/>
        </w:rPr>
        <w:t>علیه السلام</w:t>
      </w:r>
      <w:r>
        <w:rPr>
          <w:rtl w:val="true"/>
        </w:rPr>
        <w:t xml:space="preserve">) </w:t>
      </w:r>
      <w:r>
        <w:rPr>
          <w:rtl w:val="true"/>
        </w:rPr>
        <w:t>است</w:t>
      </w:r>
      <w:bookmarkEnd w:id="41"/>
    </w:p>
    <w:p>
      <w:pPr>
        <w:pStyle w:val="BookText"/>
        <w:rPr/>
      </w:pPr>
      <w:r>
        <w:rPr>
          <w:rFonts w:ascii="IRNazanin" w:hAnsi="IRNazanin" w:eastAsia="IRNazanin"/>
          <w:color w:val="111111"/>
          <w:sz w:val="28"/>
          <w:sz w:val="28"/>
          <w:szCs w:val="28"/>
          <w:rtl w:val="true"/>
          <w:lang w:bidi="fa-IR"/>
        </w:rPr>
        <w:t xml:space="preserve">اگر با دیدۀ بصیرت به قضیۀ عاشورا نیك بنگریم، آنگاه پرچم پیچیده شدۀ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روز عاشورا اولین و اصلیترین زمینه ساز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رنگ و بوی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اعمال تمامی ارادتمندان، خادمان و نوكران دستگاه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گردد تا با دو بال بسیار قوی به نام ”دعا برای فرج“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و معرفت امام“ به سوی جنّات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قیام و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بصیرت روشن است كه ظهور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و محدث جان نثاری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و گرامی ایشان بود كه با اهداء خون خویش و عزیزانش مسئلۀ انتظار منتقم را در اذهان، آنهم بصورت مسئله‌ای بسیار جدّی،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عزاداریها و نوحه گریها از قبیل به سر و سینه زدن و زنجیر به پشت كوبیدن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”یا مهدی بیا“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فریاد نهفته است که باعث شده همۀ جهانِ کفر علیه شعائر حسینی بسیج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شریف عاشورا، نمونۀ بارز این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گرانقدر در دو بخش نقش منتقم را بیان می‌فرماید </w:t>
      </w:r>
      <w:r>
        <w:rPr>
          <w:rStyle w:val="FootnoteAnchor"/>
          <w:rtl w:val="true"/>
        </w:rPr>
        <w:footnoteReference w:id="34"/>
      </w:r>
      <w:r>
        <w:rPr>
          <w:rFonts w:ascii="IRNazanin" w:hAnsi="IRNazanin" w:eastAsia="IRNazanin"/>
          <w:color w:val="111111"/>
          <w:sz w:val="28"/>
          <w:sz w:val="28"/>
          <w:szCs w:val="28"/>
          <w:rtl w:val="true"/>
          <w:lang w:bidi="fa-IR"/>
        </w:rPr>
        <w:t xml:space="preserve">نقش محبین و متوسلین را نیز مشخص می‌سازد و به صورت صریح بیان می‌فرماید كه هركس پیرو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را به رهبری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خونخواهی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اثر مداومت بر آن زیارت، نفوس شیعیان برای انتظار روز انتقام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زیارت خداوند متعال انتظار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محبین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گرامی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وُلْدِی وَ هُوَ الْقَائِمُ بِالْحَقِ یحْیی الله بِهِ الْأَرْضَ بَعْدَ مَوْتِها وَ یظْهِرُ بِهِ دِینَ الْحَقِ عَلَى الدِّینِ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من قائم به حق است خداوند توسط او مردم را زنده می‌گرداند و دین را به دست او آشكار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به دنیا رجعت خواهیم کردهنگامی که فرزندم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باشد، پیامبر و امیرالمومنان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باشند من به امر حضرت رسول به تمام دنیا می روم و با نصاری و یهود جنگ خواهم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برزخی مخصوص خودشان به کربلا می آیند و به محضر ابی عبدالله شرفیاب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زمینه‌سازی و تربیت نفوس برای برپایی حكومت توحیدی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خلقت بنا نهاده شده است؛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رهبری همین امر در زمین بود و از آنجا كه از علم لدنی و الهی برخوردار شده بود می‌دانست كه حكومت خداوند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نسل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یكصد و بیست و چهار هزار پیغمبر، همه زمینه ساز حكومت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همۀ آن بزرگواران جامه زیبای انتظار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خود پوشانیده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بعضی از بزرگان فرود آمدن جناب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 حضرت ولی عصر آن‌هم به عنوان عبدی در برابر مولای جلیل‌القدر و پادشاه هستی به خاطر شدت و بالا بودن درجۀ انتظارش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منتظر منجی حقیقی بوده و عاقبت از كثرت انتظار و شوق دیدار و خدمت به حضرت </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دیرینه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تشنه و تفتیده‌اش از محبت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تسكین یافته و اندوه غم فراق مولای كریم، تبدیل به فرح و سرور خواهد شد و اوست بزرگ منتظَر در میان مخلوقات كه حضرت مسیح دو هزار واندی سال برای تماشای جلال و شوكتش در انتظار برپایی حكومت جهانی او، دیدۀ خویش را به قدوم مباركش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خدای تعالی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در آخر الزمان به زمین می‌فرستم تا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ببینی همچنین در قتل دجّال لعین هم به آنان كمك كنی و هنگامیكه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می‌خوانند تو را به زمین نازل می‌كنم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 به طرفداران و مریدان خویش مسئلۀ انتظار را در انجیل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دلهایتان را از مسكرات و غصّه‌های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 كنید 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بر شما وارد می شود، چرا كه همچون دام و تله‌ای تمام زمینیان را در بر می‌گیرد پس در تمام حالات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هوشیار باشید و بر آن روز سخت تضرع و زاری نمایید تا شاید از تمام اتفاقاتی كه در آن وقت می‌افتد نجات یابید و در کنار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فرموده طرفداران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روز بزرگ آماده باشند و برای آن روز سخت تضرع نمایند تا بلكه با این انتظار در مقابل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 اهل ولایت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w:t>
      </w:r>
      <w:bookmarkStart w:id="42" w:name="pg8883_60266"/>
    </w:p>
    <w:p>
      <w:pPr>
        <w:pStyle w:val="BookText"/>
        <w:rPr/>
      </w:pPr>
      <w:bookmarkEnd w:id="4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43" w:name="__RefHeading___Toc808417_2870459653"/>
      <w:bookmarkStart w:id="44" w:name="_Toc14"/>
      <w:bookmarkEnd w:id="43"/>
      <w:r>
        <w:rPr>
          <w:rtl w:val="true"/>
        </w:rPr>
        <w:t>نقش دعا و یاد در امر انتظار</w:t>
      </w:r>
      <w:bookmarkEnd w:id="44"/>
    </w:p>
    <w:p>
      <w:pPr>
        <w:pStyle w:val="BookText"/>
        <w:rPr/>
      </w:pPr>
      <w:r>
        <w:rPr>
          <w:rFonts w:ascii="IRNazanin" w:hAnsi="IRNazanin" w:eastAsia="IRNazanin"/>
          <w:color w:val="111111"/>
          <w:sz w:val="28"/>
          <w:sz w:val="28"/>
          <w:szCs w:val="28"/>
          <w:rtl w:val="true"/>
          <w:lang w:bidi="fa-IR"/>
        </w:rPr>
        <w:t xml:space="preserve">همچنانكه رسالت همۀ انبیاء و ذوات مقدسه، زمینه سازی و پرورش افكار طرفداران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انتظار و فراهم نمودن بستر تشریف فرمایی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تعلل و سُستی در امر انتظار و مسئلۀ دعا و یاد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هلاكت و بدبختی چیزی برای مسلمانان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غَیبَةٌ یرْتَدُّ فِیهَا أَقْوَامٌ وَ یثْبُتُ عَلَى الدِّینِ فِیهَا آخَرُون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مرتد می‌شوند و گروه دیگری ثابت 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دیدگاه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كسانی ثابت قدم می‌مانند؟ 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لَیغِیبَنَّ غَیبَةً لَا ینْجُو فِیهَا مِنَ الْهَلَكَةِ إِلَّا مَنْ ثَبَّتَهُ الله عَزَّ وَ جَلَ عَلَى الْقَوْلِ بِإِمَامَتِهِ 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غیبتی خواهد کرد که در آن کسی از هلاکت نجات نخواهد یافت مگر كسانی كه خداوند آنان را بر اعتقاد به امامتش ثابت قدم داشته و بر دعا برای تعجیل فرجش موفقشان داشته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ذكر و یاد از ذوات مقدسه،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همانا ذكر ما ذكر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و یاد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اعلا‌ترین مرحلۀ بندگیست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جای دادن یاد آن وجود مبارك در قلب و زبان، همانند سوار شدن در كشتی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مؤمن را از همۀ طوفانها و حوادث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بیتى فِیكُمْ مَثَلُ سَفِینَةِ نُوحٍ مَنْ رَكِبَهَا نَجَى،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مثل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كشتی نوح است هر كس سوار شود نجات پیدا می‌كند و هر كس تخلف كند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امروز در حال آسایش او را یاد كن سپس در حوادث و سختی‌های روزگار به خصوص در عالم قبر و قیامت، نوبت مولاست كه به فریادت برسد و تو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یقین داشت كه به زبان آوردن اسم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آن ساحت قدسی، نگاه كریمانه و صدها عنایات و لطف شاهانۀ آن بزرگوار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یاد آن سرور در دل هر‌كس بیشتر شود قطعاً ابر رحمت و لطف خاص حق به‌طور وسیع‌تر بر سرش سایه می‌افكند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رحمت به سوی اصرار كنندگان در یاد و استغاثه به درگاه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دم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گرامیش نمایندۀ تام‌الاختیار حضرت باری‌تعالی </w:t>
      </w:r>
      <w:bookmarkStart w:id="45" w:name="pg8883_60268"/>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تمامی ذرات كائنات خدا را به اسم مبارك و حسنای او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معیار ایمان صحیح و مقبول پس از ورع و پارسایی، یاد و دعا برای ظهور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برای اثبات صداقت خویش در نصرت و یاری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كمر همت ببندد تا با قدم گذاشتن در مقام والای دعا برای ظهور، همچون غواصان دریای خونین كربلا گردد</w:t>
      </w:r>
      <w:r>
        <w:rPr>
          <w:rFonts w:eastAsia="IRNazanin" w:cs="IRNazanin"/>
          <w:color w:val="111111"/>
          <w:sz w:val="28"/>
          <w:szCs w:val="28"/>
          <w:rtl w:val="true"/>
          <w:lang w:bidi="fa-IR"/>
        </w:rPr>
        <w:t>.</w:t>
      </w:r>
    </w:p>
    <w:p>
      <w:pPr>
        <w:pStyle w:val="Heading2"/>
        <w:numPr>
          <w:ilvl w:val="1"/>
          <w:numId w:val="1"/>
        </w:numPr>
        <w:rPr/>
      </w:pPr>
      <w:bookmarkStart w:id="46" w:name="__RefHeading___Toc808419_2870459653"/>
      <w:bookmarkStart w:id="47" w:name="_Toc15"/>
      <w:bookmarkEnd w:id="46"/>
      <w:r>
        <w:rPr>
          <w:rtl w:val="true"/>
        </w:rPr>
        <w:t xml:space="preserve">حضرت مهدی </w:t>
      </w:r>
      <w:r>
        <w:rPr>
          <w:rtl w:val="true"/>
        </w:rPr>
        <w:t>(</w:t>
      </w:r>
      <w:r>
        <w:rPr>
          <w:rtl w:val="true"/>
        </w:rPr>
        <w:t>علیه السلام</w:t>
      </w:r>
      <w:r>
        <w:rPr>
          <w:rtl w:val="true"/>
        </w:rPr>
        <w:t xml:space="preserve">) </w:t>
      </w:r>
      <w:r>
        <w:rPr>
          <w:rtl w:val="true"/>
        </w:rPr>
        <w:t>منتقم مظلومان كربلا</w:t>
      </w:r>
      <w:bookmarkEnd w:id="47"/>
    </w:p>
    <w:p>
      <w:pPr>
        <w:pStyle w:val="BookText"/>
        <w:rPr/>
      </w:pPr>
      <w:r>
        <w:rPr>
          <w:rFonts w:ascii="IRNazanin" w:hAnsi="IRNazanin" w:eastAsia="IRNazanin"/>
          <w:color w:val="111111"/>
          <w:sz w:val="28"/>
          <w:sz w:val="28"/>
          <w:szCs w:val="28"/>
          <w:rtl w:val="true"/>
          <w:lang w:bidi="fa-IR"/>
        </w:rPr>
        <w:t xml:space="preserve">مسئلۀ انتقام موضوع بسیار مهمی است زیرا عدل الهی اقتضا می‌کند مظلوم به حق خود برسد و ظالم بسزای خود تا خون مظلوم پایمال نگردد، مانند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وقت خون وی را بر زمین ریخت و شروع به جوشیدن کرد آنقدر روی آن خاک ریختند که تل بزرگی از خاک تشکیل شد اما آن خون از جوشیدن باز نایستاد، سالهای بسیاری گذشت تا اینکه بُخْتُ النَّصْرِ لعین به بنی اسرائیل غلبه کرد وقتی چشمش به آن خون در حال جوشش افتاد 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را نزد او آوردند که قصۀ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او را از پدرانش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قصه را تعریف کرد بخت النصر به دلش افتاد که برای قطع شدن خون، باید از بنی اسرائیل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مدت یک سال هفتاد هزار از بنی اسرائیل را به روی آن خون کشت تا خون ساکن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به سند معتبر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تعالی خواهد برای دوستان خود انتقام بكشد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خلق خود انتقام می‌كشد و چون خواهد برای خود انتقام بكشد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خود انتقام بكشد و برای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بخت النصر انتقام </w:t>
      </w:r>
    </w:p>
    <w:p>
      <w:pPr>
        <w:pStyle w:val="BookText"/>
        <w:rPr/>
      </w:pPr>
      <w:r>
        <w:rPr>
          <w:rFonts w:ascii="IRNazanin" w:hAnsi="IRNazanin" w:eastAsia="IRNazanin"/>
          <w:color w:val="111111"/>
          <w:sz w:val="28"/>
          <w:sz w:val="28"/>
          <w:szCs w:val="28"/>
          <w:rtl w:val="true"/>
          <w:lang w:bidi="fa-IR"/>
        </w:rPr>
        <w:t>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جناب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كشته شده اما هنوز انتقام آن حضرت گرفته نشده و پرچم سرخ گنبد آن حضرت به همین حقیقت دلالت دارد كه صاحب این قبر به مظلومیت كشته شده و هنوز انتقام او گرفته نشده، و آن پرچم باقی می‌ماند تا زمانی كه انتقام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فرق انتقام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بوسیلۀ بدترین خلق آنزمان یعنی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فردی ولدالزنا و بیرحم بوده گرفته شده با انتقام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با كفایت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اینست که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بود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خدا و مظهر اسماء حسنی الهی؛ به همین دلیل خداوند متعال انتقام آن حضرت را برای خود خواهد گرفت وبدین جهت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”ثارالله“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خداوند خونخواه اوست و در پی انتقام از دشمنانش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الْقَائِمُ ع إِذَا خَرَجَ يَطْلُبُ بِدَمِ الْحُسَيْنِ ع وَ هُوَ قَوْلُهُ نَحْنُ أَوْلِيَاءُ الدَّمِ وَ طُلَّابُ التِّرَة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اوست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می‌کند برای مطالبۀ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صاحبان خون و خواهان دیه“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به وضوح روشن می‌شود یكی از مهمترین اهداف قیام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جد مظلومشان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با ندای ”یا اهل العالم“ و ”یا لثارات </w:t>
      </w:r>
    </w:p>
    <w:p>
      <w:pPr>
        <w:pStyle w:val="BookText"/>
        <w:rPr/>
      </w:pPr>
      <w:r>
        <w:rPr>
          <w:rFonts w:ascii="IRNazanin" w:hAnsi="IRNazanin" w:eastAsia="IRNazanin"/>
          <w:color w:val="111111"/>
          <w:sz w:val="28"/>
          <w:sz w:val="28"/>
          <w:szCs w:val="28"/>
          <w:rtl w:val="true"/>
          <w:lang w:bidi="fa-IR"/>
        </w:rPr>
        <w:t>الحسین“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آنكه مسئلۀ عاشورا بارزترین نماد یادآوری منتقم و زمینه‌ساز برای حكومت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كه تحت عنوان یاری و انتقام در كلام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گشته است و در ذیل آیۀ شریفۀ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مبارکۀ حج،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کشته شدن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فرزندان آن بزرگوار است یاری خواهد فرمود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نصرت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عاشورا كه اتفاق افتاد ملائكه ضجه زدند و به درگاه الهی ناله كردند كه آیا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فرزند نبی تو چنین می‌كنند؟ ندا رسید ملائكۀ من آرام باشید به عزت و جلالم قسم كه از آنان انتقام می‌گیرم سپس خداوند متعال امامان از فرزندان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نشان داد و ملائكه شاد گشتند در این هنگام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آن بزرگواران به نماز ایستاده؛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خواهم گرفت به وسیلۀ این آقایی كه ایستاده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وجود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بارها بر این مسئله اهتمام داشتند و سخنان خود را با زمینۀ مهدویت و در موضوع تشریف فرمایی شخص منتقم در مهمترین لحظات به گوش اصحاب و سپس برای تمام محبین و طرفدارانشان می‌رسانیدند چنانكه در شب عاشورا برای اصحاب خود از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توسط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ما را خواهد گرفت سپس اصحاب پرسیدند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هفتمین فرزند پسرم محمدبن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 حِينَ طَلَبَهُ يَزِيدُ لَعَنَهُ اللَّهُ لِيَحْمِلَهُ إِلَى الشَّامِ فَهَرَبَ إِلَى الْكُوفَةِ وَ قُتِلَ بِالطَّف</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یزید می خواست امام حسین را به شام ببرد و آن حضرت به سمت کوفه رفت و در طف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لِلَّذينَ يُقاتَلُونَ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يَقُولُونَ نَزَلَتْ فِي رَسُولِ اللَّهِ لَمَّا أَخْرَجَتْهُ قُرَيْشٌ مِنْ مَكَّةَ وَ إِنَّمَا هُوَ الْقَائِمُ ع إِذَا خَرَجَ يَطْلُبُ بِدَمِ الْحُسَيْنِ وَ هُوَ قَوْلُهُ نَحْنُ أَوْلِيَاءُ الدَّمِ وَ طُلَّابُ الدِّيَة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عامه می گویند این سوره درباره رسول خدا نازل شده است هنگامی که قریش او را از مکه بیرون کردند ولی همانا این آیه درباره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هنگامی که به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این فرمایش آن حضرت است که ما اولیاء خون طالب دیه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عبادت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آنان را نقل کرده و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الْأُمُورِ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آنانی که هرگاه بر روی زمین به آنها قدرت عطا نمودیم نماز به پا می دارند و زکات می دهند و امر به معروف و نهی از منکر می کنند و عاقبت همه کارها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در 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لِآلِ مُحَمَّدٍ ع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وَ أَصْحَابُهُ يُمَلِّكُهُمُ اللَّهُ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يُمِيتُ اللَّهُ بِهِ وَ أَصْحَابِهِ الْبِدَعَ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أَمَاتَ السَّفَهُ الْحَق</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آیه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می باشد که خداوند شرق و غرب زمین را تحت تملک آنان قرار می دهدو دینش را ظاهر می کند و به وسیله آن حضرت بدعت باطل را از بین می برد همچنان که حق را از بین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اصلیترین انگیزه قیام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برپائی دین و قصاص از قاتلین اجداد گرامی و مادر مظلومه‌اش بخصوص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اولین لحظات ظهور، برای اعلام موجودیت و قیام خویش از عنوان شخص منتقم استفاده نموده و از شدت ناراحتی و مصیبت جدش، سخت‌ترین صحنه‌ها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اصحاب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جهانیان شده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أَنَا الإِمَام القَائِم،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أَنَا الْصَمْصَامُ الْمُنْتَقِم،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أَهْلَ الْعَالَم إِنَّ جَدِّی الْحُسَین قَتَلُوهُ عَطْشَانا،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أَهْلَ الْعَالَم إِنَّ جَدِّی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طَرَحُوهُ عُرْیانَا،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أَهْلَ الْعَالَم إِنَّ جَدِّی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سَحَقُوهُ عُدْوَانَا</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ندای جانسوز در سراسر گیتی به گوش همگان خواهد رسید در این باره </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ینَادِی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فَیسْمَعُ مَنْ بِالْمَشْرِقِ وَ مَنْ بِالْمَغْرِب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منادی آسمانی به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می‌كند، هر كسی كه در شرق و غرب عالم باشد آن ندا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كلام جانگداز جز این نیست كه هدف از قیام خویش را اظهار نماید و مردم را متوجه آن مصیبت عظمی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سالار كاروان عزاداران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او خود بهترین روضه خوان و عزادار مصائب عاشورا خواهد بود؛ چنانكه در عصر غیبت در طی هزار و صد و اندی سال روز و شب در مصیبت جدش خون گریه کرده، وجود مقدسش پس از برپائی حكومت الله جل جلاله بر زمین و گسترش عدالت در میان همۀ مخلوقات به برگزاری مجالس علوم و معرفت حقائق و فضائل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تا نردبان ترقی و قرب الی‌الله برای خلایق 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معرفت، وجود مقدس و نورانی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شخصی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چند سال زندگی می‌كنند؟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اسْتَقَرَّتِ الْمَعْرِفَةُ فِی قُلُوبِ الْمُؤْمِنِینَ أَنَّهُ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الْحُجَّةَ الْمَوْتُ فَیكُونُ الَّذِی یغَسِّلُهُ وَ یكَفِّنُهُ وَ یحَنِّطُهُ وَ یلْحَدُهُ فِی حُفْرَتِهِ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یلِی الْوَصِی إِلَّا الْوَصِی</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چون معرفت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مومنین مستقر گردد، فرشته موت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غسل و کفن و حنوط و لحد مزار شریفش را به عهده می‌گیرد حسین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جانشین برای وصی غیر از وصی،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چون مفارقت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انجام گیرد و روح شریفشان به عالم ملکوت متصل شود، رجعت شروع خواهد شد، آنهم از وجود مبارک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 وَ یرْجِعُ إِلَى الدُّنْیا الْحُسَینُ بْنُ عَلِی ع، وَ إِنَّ الرَّجْعَةَ لَیسَتْ بِعَامَّةٍ بَلْ هِی خَاصَّةٌ، لَا یرْجِعُ إِلَّا مَنْ مَحَضَ الْإِیمَانَ مَحْضاً أَوْ مَحَضَ الشِّرْكَ مَحْضا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اول کسیکه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می‌شکافد و بدنیا برمی گردد، حسین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نیست، بلکه مخصوص یک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برنمی‌گردد به دنیا مگر مومن خالص و مشرک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غیبت قلوب منتظرین به مقدار بسیار ضعیفی جایگاه مصائب و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انشاءالله به کمال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لِلْحُسَینِ فِی بَوَاطِنِ الْمُؤْمِنِینَ مَعْرِفَةٌ مَكْتُومَةٌ</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نهان مردم با ایمان معرفت و شناختی نسبت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bookmarkStart w:id="48" w:name="pg8883_60275"/>
    </w:p>
    <w:p>
      <w:pPr>
        <w:pStyle w:val="BookText"/>
        <w:rPr/>
      </w:pPr>
      <w:bookmarkEnd w:id="48"/>
      <w:r>
        <w:rPr>
          <w:rFonts w:ascii="IRNazanin" w:hAnsi="IRNazanin" w:eastAsia="IRNazanin"/>
          <w:color w:val="111111"/>
          <w:sz w:val="28"/>
          <w:sz w:val="28"/>
          <w:szCs w:val="28"/>
          <w:rtl w:val="true"/>
          <w:lang w:bidi="fa-IR"/>
        </w:rPr>
        <w:t>دربارۀ حقیقت چنین معرفتی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در شناخت مقام نورانی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بدانیم وجود گرامیش از عالم ذر گرفته تا دنیا و نیز در آخرت كه ظهورش به كمال می‌رسد تجلی رحمانیت حق تعالی بوده و رحمت خاصه و واسعۀ پروردگار، وجود مقدس اوست، همانطور که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صحرای محشر نهصد و نود و نه صف از هزار صف برای شفاعت مخلوقات متعلق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وجود مقدس، شایسته است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معرفت خلایق به ایشان تحقق یافته و ختم مأموریت و مفارقت روح از بدن مقدس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منوط به تحكیم و استواری پایه‌های معرفت از قبیل فضائل و مصائب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49" w:name="__RefHeading___Toc808421_2870459653"/>
      <w:bookmarkStart w:id="50" w:name="_Toc16"/>
      <w:bookmarkEnd w:id="49"/>
      <w:r>
        <w:rPr>
          <w:rtl w:val="true"/>
        </w:rPr>
        <w:t xml:space="preserve">گریه بر حضرت امام حسین </w:t>
      </w:r>
      <w:r>
        <w:rPr>
          <w:rtl w:val="true"/>
        </w:rPr>
        <w:t>(</w:t>
      </w:r>
      <w:r>
        <w:rPr>
          <w:rtl w:val="true"/>
        </w:rPr>
        <w:t>علیه السلام</w:t>
      </w:r>
      <w:r>
        <w:rPr>
          <w:rtl w:val="true"/>
        </w:rPr>
        <w:t xml:space="preserve">) </w:t>
      </w:r>
      <w:r>
        <w:rPr>
          <w:rtl w:val="true"/>
        </w:rPr>
        <w:t>عبادتی خالصانه است</w:t>
      </w:r>
      <w:bookmarkEnd w:id="50"/>
    </w:p>
    <w:p>
      <w:pPr>
        <w:pStyle w:val="BookText"/>
        <w:rPr/>
      </w:pPr>
      <w:r>
        <w:rPr>
          <w:rFonts w:ascii="IRNazanin" w:hAnsi="IRNazanin" w:eastAsia="IRNazanin"/>
          <w:color w:val="111111"/>
          <w:sz w:val="28"/>
          <w:sz w:val="28"/>
          <w:szCs w:val="28"/>
          <w:rtl w:val="true"/>
          <w:lang w:bidi="fa-IR"/>
        </w:rPr>
        <w:t xml:space="preserve">بیشترین سعی ما در این كتاب به این است كه ثابت كنیم هیچ عبودیت، قرب و ترقی‌ای سریعتر و خالصتر از این نیست كه هر روزه در دریای غم و اندوه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گردیم تا بدین سبب از آلودگیها پاك شده و با ناله و گریه، روح خود را به سوی ملكوتیان به پرواز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آن حضرت از اعظم عبادات در نزد خداوند متعال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شكوفایی عقل به آنست كه مؤمن حزن و ندبه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عالیترین مرحلۀ عبادات بداند و هر چه بیشتر به پای این مصائب بسوزد دلیل بر تعالی عقل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توجه و قرب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نزدیكی به خدا است و سریعترین و نزدیكترین راه ها به خداوند توجه به ساحت مقدس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انبیاء و ملائك مقرب، هرگاه ارادۀ زیارت خدا را داشته باشند، زیارت می‌نمایند ”وجه الله“، رخسارۀ تابان حق را، كه در زیارت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مِنْ مُحَدَّثِی الله فَوْقَ عَرْشِه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هر كس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كند همانند آن است كه خدا را در عرش زیارت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احدی از خلق به درجۀ كمال نخواهد رسید و تحصیل نجات و حیاتی نخواهد نمود مگر به اظهار خاكساری و شرمندگی در برابر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پیغمبران، ملائكه و مؤمنان به مقامی از مقامات بندگی نرسیدند الاّ به بركت وجود مسعود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حضرتش كه استاد فرزانۀ مراتب علوم، رسوم عبودیت، مرد میدان جانفشانی خالصانه، مظهر تذلل و خشوع در برابر خداوند بوده و جمیع سربازان این میدان از خرمن نوافل و فضائل او خوشه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مخلصان و جانفشانان حق‌تعالی در سر خوان احسان او گدائی مسكینند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بندگی در جمیع مراتبش به فضل خداوند مربی همۀ هزار هزار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كه خداوند عالم طبق روایت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خدای تبارک و تعالی لوای شفاعت مخلوقات اول و آخر را به ایشان عنایت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كسی عكس جمال جهان آرای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قلبش نقش گردد؛ خالص از معایب و پاك از شوائب خودبینی خواهد شد و كسانی لایق حمایت آن عالی رتبه‌اند كه همانند جناب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حضرت 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عقیلۀ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محبین </w:t>
      </w:r>
    </w:p>
    <w:p>
      <w:pPr>
        <w:pStyle w:val="BookText"/>
        <w:rPr/>
      </w:pPr>
      <w:r>
        <w:rPr>
          <w:rFonts w:ascii="IRNazanin" w:hAnsi="IRNazanin" w:eastAsia="IRNazanin"/>
          <w:color w:val="111111"/>
          <w:sz w:val="28"/>
          <w:sz w:val="28"/>
          <w:szCs w:val="28"/>
          <w:rtl w:val="true"/>
          <w:lang w:bidi="fa-IR"/>
        </w:rPr>
        <w:t>حضرتش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كسی باشد كه روی به وجه‌الله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همانند سنگ سیاهی است كه قابلیت انعكاس نور خورشید را نداشته و وجودش تباه و نابود و دور از درگاه احدیت و محروم از شفاعت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كائنات آئینه‌هائی هستند كه در زیر آفتاب جهانتاب وجود همایون آن بزرگوار گذارده شده و هر مخلوقی بر اثر قابلیت و صافی آئینه‌اش نور و فیض را دریافت می‌كند و از بركت فیوضات و مددهای الهی سراسر وجودش به نور آفتاب یگانه و بی‌نظیر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می‌گردد كه آنهایند چراغی كه قبل از خلقت هستی به تابیدن گرفت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یزَالا نُورَینِ أَوَّلَینِ إِذْ لَا شَی‌ءَ كُوِّنَ قَبْلَهُمَا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 نور تابنده بودند آن زمانی که هیچ چیز قبل از ایشان خلق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جناب كمیل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یشْرِقُ مِنْ صُبْحِ الْأَزَل فَیلُوح‌ُ عَلَى هَیاكِلِ التُوحِید آثَارَه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حقیقت نوری است كه صبح ازل تابیده پس از آثار آن نور تابیده است بر هیكل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اركاناً لتوحیده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ركنهای توحید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حیات بخش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آئینۀ خانۀ ممكنات ظاهر و جلوه‌گر نمی‌بود، نجات و خلاصی برای احدی میسّر نمی‌شد چرا كه همۀ مخلوقات خودبین، خودستا و خودسر می‌باشند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لَیطْغى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كه انسان سركشى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خود را بى‌نیاز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این دنیا اگر آن بزرگوار، واقعۀ كربلا را اختیار نمی‌كرد اثری از دین خداوند باقی نمی‌ماند و در این ظلمت آباد كفر و طغیان منافقین، كسی راه را از چاه تشخیص نمی‌داد پس هر كه توجه و اقبال او و محبت و اخلاصش به آن بزرگوار بیشتر باشد، خضوع و بندگیش برای خداوند عالم بیشتر خواهد بود و نور رحمت خاصۀ حق تعالی و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و سریعتر جذب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وصف ایشان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مِصْبَاحُ الْهُدَی وَ سَفِینَةُ النَّجَاة</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كسانی را سراغ داریم كه عمر شریف خود را به پای 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گریه‌ها و ندبه‌های فراوان، ضجه‌ها و ناله‌های بسیار صرف نمودند، تا حدی كه چشمانشان آسیب دید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آنان با نشستن بر سر سفرۀ حزن و اندوه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بهشتی را برای خود فراهم نمودند و با بلند نظری خود، در آن مأوا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”هرگاه باغی از باغهای بهشت را دیدید وارد آن شوید و از نعمتهای آن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بهشتی چیست؟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مجالسی كه مؤمنین در آن جمع شده باشند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كدام مجلسی بهتر از جلسۀ ذكر مصائب و دعا برای فرج منتقم آن حضرت می‌باشد؟ دربارۀ این محافل و خصوصیات آن،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شیعیان ما را مورد رحمت و آمرزش قرار دهد به خدا سوگند كه مؤمنین واقعی كسانی هستند كه درمصیبت ما شریكِ غمهای ما هستند و همواره بر مصائب ما غمگین هستند و آه حسرت می‌كشند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پس یاد چنین مصائبی به تأسی از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بازماندگان و نسلهای بعدی آنان كه همان محبین و شیعیان صادق و پاكدل می‌باشند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با همتی مردانه پا در دریای حزن و اندوه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و كلام جانسوز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مرور نموده و از دنیای كودكان و جاهلان و دیوانگان در شهوات، دست كشیده و در دریای غم های کربلا پا گذاشته تا به ساحل همیشه باصفای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خداحافظی از خرمیها، لهو و لعب و خوشیهای دروغین و مقطعی، رو به دنیای با صفا و نورانی غم، گریه و اندوه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گریه‌كنندگان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می‌دانستید در چه مقامی هستید فرح و سرور شما بیشتر از حزن شما می‌شد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دیدگاه؛ بیائیم از همین ساعات لباس غم را بر تن نموده و نگذاریم جز دست مبارك جناب عزرائیل كس دیگری آن را از ما جدا گرداند چنانكه حضرت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لباس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عمل بهترین نوع یاری آن امام مظلوم می‌باشد 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آنحضرت نوعی یاری كردن ایشان در روز عاشورا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از خداوند درخواست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خداوند به آنان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کردند تا آماده قتال شوند تا اینکه ایشان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خداوند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اجازه فرود آمدن و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 ولی ما فرود آمدیم و قبض روحش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کنار قبر او باشید تا ببینید که او بیرون آمده است آنگاه یاریش کنید، اکنون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یاری کردنش از دستتان رفت گریه کنید، زیرا شما برای یاری او و گریه از برای حسین اختصاص یافته 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الْمَلَائِكَةُ تَعَزِّياً وَ حُزْناً عَلى مَا فَاتَهُمْ مِنْ نُصْرَتِهِ، فَإِذَا خَرَجَ، يَكُونُونَ أَنْصَارَهُ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ملائکه برای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اندوه از دست رفتن یاریش می گریند و چون حضرت از قبر بیرون آید از جمله یاوران او خواهند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واقعی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فدائی و دلباختۀ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 از آن عزادار بزرگ یعنی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خود را برای تربیت و </w:t>
      </w:r>
    </w:p>
    <w:p>
      <w:pPr>
        <w:pStyle w:val="BookText"/>
        <w:rPr/>
      </w:pPr>
      <w:r>
        <w:rPr>
          <w:rFonts w:ascii="IRNazanin" w:hAnsi="IRNazanin" w:eastAsia="IRNazanin"/>
          <w:color w:val="111111"/>
          <w:sz w:val="28"/>
          <w:sz w:val="28"/>
          <w:szCs w:val="28"/>
          <w:rtl w:val="true"/>
          <w:lang w:bidi="fa-IR"/>
        </w:rPr>
        <w:t xml:space="preserve">فراگیری همچون غواصی در بحر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سازد و این را به افكار خویش القاء نماید و همانند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شادی دیدار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نخبگانی که مصداق این گفتار باشند هویدا می‌گردند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در رأس همۀ این دلسوختگان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وارث این همه غم و غصه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از هزار و اندی سال است که هر روزه، بلكه به فرمایش وجود مقدسش هر صبح و شام، قلب مقدسش را به غم و اندوه می‌آلاید و دائماً در حزن كربلا با سوزشی از سویدای دل سیلاب اشك را از چشمان مباركش جاری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 مَسَاء</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صبح و شام برایت 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فراز فهمیده می شود كه گویا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در ماتم جد و مادر مظلومه‌اش در اندوه و غم غرق است و بر اثر آتش مصائب، آرام آرام چون شمع آب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هر كسی آئینۀ وجودش نزدیكتر به خورشید عالمتاب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پرتوهای حزن و اندوه حسینی بر او بیشتر تابیدن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آفتاب </w:t>
      </w:r>
    </w:p>
    <w:p>
      <w:pPr>
        <w:pStyle w:val="BookText"/>
        <w:rPr/>
      </w:pPr>
      <w:r>
        <w:rPr>
          <w:rFonts w:ascii="IRNazanin" w:hAnsi="IRNazanin" w:eastAsia="IRNazanin"/>
          <w:color w:val="111111"/>
          <w:sz w:val="28"/>
          <w:sz w:val="28"/>
          <w:szCs w:val="28"/>
          <w:rtl w:val="true"/>
          <w:lang w:bidi="fa-IR"/>
        </w:rPr>
        <w:t xml:space="preserve">وجود مقدسش اندوه را بر مؤمنین صادق منعكس می‌گرداند و آئینۀ وجود مؤمن مورد تفضل و رحمت خاصه قرار می‌گیرد و آثاری از محبت این دو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جذب و به دیگران منعكس می‌نماید و لذا در انتظار انتقام، حركتی را برای آمدن منتقم حقیقی آغاز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انسانها و هدایت آنها، اهل و عیال و كودكان خود را فدا نمود تا بشر به سعادت و خوشبختی همیشگی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زیارتشان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فِیكَ لِیسْتَنْقِذَ عِبَادَكَ مِنَ الْجَهَالَةِ وَ حَیرَةِ الضَّلَالَة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دلش را در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 تا بندگانت را از نادانی و سرگشتگی گمراهی بره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گام، آگاهی یافتن از مصائب و مراتب حزن و جایگزینی غم و اندوه به جای شادیهای دروغین در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بیشتر از واقعۀ كربلا موجب محزون شدن در 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تقویت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بهتر و سریعتر می‌توان نام خود را در دیوان غمدیدگان در عزاخانۀ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رسانید و مدال افتخارِ؛ ”هُم حُسینیون“،”آنان حسینی‌اند“، را کسب کرده و بدست مبارك 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نصب نمود، زیرا در بهشت این گروه دلباخته را به چنین نامی خطاب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كه در مورد محبت این افراد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كنندگان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آنجناب در ظلّ عرش مشغول به صحبت می‌شوند پس جمع حورالعین كسی را نزد مؤمنان می‌فرستند و می‌گویند كه ”ما مشتاق شما هستیم، تعجیل كنید“ اما آنها </w:t>
      </w:r>
    </w:p>
    <w:p>
      <w:pPr>
        <w:pStyle w:val="BookText"/>
        <w:rPr/>
      </w:pPr>
      <w:r>
        <w:rPr>
          <w:rFonts w:ascii="IRNazanin" w:hAnsi="IRNazanin" w:eastAsia="IRNazanin"/>
          <w:color w:val="111111"/>
          <w:sz w:val="28"/>
          <w:sz w:val="28"/>
          <w:szCs w:val="28"/>
          <w:rtl w:val="true"/>
          <w:lang w:bidi="fa-IR"/>
        </w:rPr>
        <w:t xml:space="preserve">امتناع می‌ورزند و مصاحبت و همنشینی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كنندگان و زائرین آن حضرت در سایۀ عرش در مجلسی خدمت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به بیانات آن امام مأنوس و خرم و خوشحال و در امانند در حالیكه مردم در حال حسابند، آنان مجالست و دیدار و كلام نورانی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بهشت ترجیح می‌دهند تا وقتی كه آنحضرت امر به رفتن به ‹بهشت› می‌فرمایند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فضیلت و بزرگی این اشخاص،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امت در روز قیامت با جامه‌های سبز و گیسوهای بافته شده به درّ و یاقوت و عصاهایی از نور در دست، به پا می‌خیزند و بر فراز منبرها می‌آیند و خطبه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ملائكه‌اند؟ ملائكه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پیغمبرانند؟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پیامبریم و نه از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عملی به این كرامت فائز گشتید؟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زیادی نداشتیم و لكن نمازهای پنجگانه را بجای می‌آوردیم و هرگاه ذكری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اشك بر صورت ما جاری می‌گشت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احادیث باید دریافت جهت نیل به مقامات و فضائلی را كه غرق شدگان در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رسیده اند باید به استقبال اندوه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از امتیازات و پاداش قلبهای مبتلا به غم از ناحیۀ حق تعالی آگاه شویم تا شوق در </w:t>
      </w:r>
      <w:bookmarkStart w:id="51" w:name="pg8883_60284"/>
    </w:p>
    <w:p>
      <w:pPr>
        <w:pStyle w:val="BookText"/>
        <w:rPr/>
      </w:pPr>
      <w:bookmarkEnd w:id="51"/>
      <w:r>
        <w:rPr>
          <w:rFonts w:ascii="IRNazanin" w:hAnsi="IRNazanin" w:eastAsia="IRNazanin"/>
          <w:color w:val="111111"/>
          <w:sz w:val="28"/>
          <w:sz w:val="28"/>
          <w:szCs w:val="28"/>
          <w:rtl w:val="true"/>
          <w:lang w:bidi="fa-IR"/>
        </w:rPr>
        <w:t xml:space="preserve">سریعتر رفتن به دریای خونبار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كُلَ قَلْبٍ حَزِین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خداند متعال دوست دارد هر دلی را كه اندوهناك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نَصَبَ فِی قَلْبِهِ نَائِحَةً مِنَ الْحُزْنِ فَإِنَّ الله یحِبُّ كُلَّ قَلْبٍ حَزِین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هرگاه خداوند بنده‌ای را دوست بدارد، در دلش ماتمی از حزن برقرار سازد، زیرا خداوند دل اندوهناک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طریق قرب الهی، قلبی را می‌طلبد كه مالامال از حزن و اندوه باشد علی‌الخصوص كه این غم و غصه پیرامون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معاویةبن وهب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دور و نزدیك زیارت كن و اندوه و حزن خود را تجدید نما و زیاد گریه كن</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آری امر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آن بزرگواران غوطه‌ور گشتن در ندبه و ناله است كه به دوستانشان نیز چنین راهی را راهنمون شدند</w:t>
      </w:r>
      <w:r>
        <w:rPr>
          <w:rFonts w:eastAsia="IRNazanin" w:cs="IRNazanin"/>
          <w:color w:val="111111"/>
          <w:sz w:val="28"/>
          <w:szCs w:val="28"/>
          <w:rtl w:val="true"/>
          <w:lang w:bidi="fa-IR"/>
        </w:rPr>
        <w:t>.</w:t>
      </w:r>
    </w:p>
    <w:p>
      <w:pPr>
        <w:pStyle w:val="Heading2"/>
        <w:numPr>
          <w:ilvl w:val="1"/>
          <w:numId w:val="1"/>
        </w:numPr>
        <w:rPr/>
      </w:pPr>
      <w:bookmarkStart w:id="52" w:name="__RefHeading___Toc808423_2870459653"/>
      <w:bookmarkStart w:id="53" w:name="_Toc17"/>
      <w:bookmarkEnd w:id="52"/>
      <w:r>
        <w:rPr>
          <w:rtl w:val="true"/>
        </w:rPr>
        <w:t xml:space="preserve">گریه بر حضرت امام حسین </w:t>
      </w:r>
      <w:r>
        <w:rPr>
          <w:rtl w:val="true"/>
        </w:rPr>
        <w:t>(</w:t>
      </w:r>
      <w:r>
        <w:rPr>
          <w:rtl w:val="true"/>
        </w:rPr>
        <w:t>علیه السلام</w:t>
      </w:r>
      <w:r>
        <w:rPr>
          <w:rtl w:val="true"/>
        </w:rPr>
        <w:t xml:space="preserve">) </w:t>
      </w:r>
      <w:r>
        <w:rPr>
          <w:rtl w:val="true"/>
        </w:rPr>
        <w:t>افراط نیست</w:t>
      </w:r>
      <w:bookmarkEnd w:id="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خواهند گفت آن افرادی كه اظهار می‌دارند این گونه عزاداریها و یا هر روزه به حزن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گشتن عملی افراط گرایانه است، در صورتیكه خود در </w:t>
      </w:r>
    </w:p>
    <w:p>
      <w:pPr>
        <w:pStyle w:val="BookText"/>
        <w:rPr/>
      </w:pPr>
      <w:r>
        <w:rPr>
          <w:rFonts w:ascii="IRNazanin" w:hAnsi="IRNazanin" w:eastAsia="IRNazanin"/>
          <w:color w:val="111111"/>
          <w:sz w:val="28"/>
          <w:sz w:val="28"/>
          <w:szCs w:val="28"/>
          <w:rtl w:val="true"/>
          <w:lang w:bidi="fa-IR"/>
        </w:rPr>
        <w:t>باتلاق مادیات و شهوات بر اثر افراط در حال غرق شدن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مؤمنین حقیقی طبق فرمان حق كه ”غم به صلاح مؤمن است“، در اندوه و حزن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آنجائیکه حق مطلب ادا نمی‌شود، در واقع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روزگار شادی دیدار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لحظۀ رهائی دیدار به قیامت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أَنْقَصَ ذِكْرَ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لِلْعَیش</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یاد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لذت زندگی را می‌كاهد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یك لحظه حزن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هزاران روز اشتغال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اینكه صلاح مؤمن بر این استوار گشته،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پیوسته اندوهناك است و غیر از این به صلاح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صفات شیعیان بیاناتی فرمودند و در آن از حزن مومن نیز سخن راندند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صَلَاحِهِ شِدَّةُ حُزْنِهِ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صلاح مومن زیادی اندوه و حزن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أَصْبَحَ فِیهَا مُؤْمِنٌ إِلَّا وَ هُوَ حَزِین</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صبح نمی‌کند مگر اینکه در آن حزن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حق تعالی نیز غوطه‌ور شدن در دریای حزن و اندوه می‌باشد كه به مقربینش چنین دستوری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چشمانت اشك و از دلت خشوع را به من ببخش و آن هنگام كه بَطّالان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در دنیا غافل و مست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می‌خندند تو سرمۀ اندوه در چشمت بكش</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اینچنین مؤمنان را ترغیب به حزن و اندوه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مبارك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پیش كسانی است كه دل شكسته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این دلسوختگی تمام انبیاء پیشین به جهت شفافیت عقل، محزون در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یادی از آن بزرگواران اختصارا به چند حكایت بسنده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در بزرگی و عمق این مصیبت، تفكر کرده و روش بهتر را در دنیا برای قرب الهی اختیار نمائیم که آن، غرق شدن در دریای اندوه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زمین سیر می نمود، وقتی كه به محلّ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پایش به چیزی برخورد كرد، بر زمین افتاد و خون از پایش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آسمان بلند نمود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یقْتَلُ فِی هَذِهِ الْأَرْضِ وَلَدُكَ الْحُسَینُ ظُلْماً فَسَالَ دَمُكَ مُوَافَقَةً لِدَمِه</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آیا گناهی از من صادرشد كه مرا عقوبت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ولكن فرزندت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مكان كشته می شود، خون تو جاری شد موافق خون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قاتل آن جناب؟ وحی آمد یزید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لعن كن، و ایشان او را لعن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كشتی نوح در كربلا به تلاطم افتاد و نوح از غرق شدن ترسید، مناجات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إِلَهِی طُفْتُ جَمِیعَ الدُّنْیا وَ مَا أَصَابَنِی فَزَعٌ مِثْلُ مَا أَصَابَنِی فِی هَذِهِ الْأَرْض</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خدایا همۀ دنیا را گشتم تا به حال چنین حالتی به من دست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جبرئیل نازل شد و قضیۀ كربلا را بیان نمود، آنگاه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كشتی گریستند، و بر قاتل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كردند و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عباس گذرش به سرزمین كربلا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عباس ببین در این نواحی بعرۀ آهویی </w:t>
      </w:r>
      <w:r>
        <w:rPr>
          <w:rStyle w:val="FootnoteAnchor"/>
          <w:rtl w:val="true"/>
        </w:rPr>
        <w:footnoteReference w:id="83"/>
      </w:r>
      <w:r>
        <w:rPr>
          <w:rFonts w:ascii="IRNazanin" w:hAnsi="IRNazanin" w:eastAsia="IRNazanin"/>
          <w:color w:val="111111"/>
          <w:sz w:val="28"/>
          <w:sz w:val="28"/>
          <w:szCs w:val="28"/>
          <w:rtl w:val="true"/>
          <w:lang w:bidi="fa-IR"/>
        </w:rPr>
        <w:t>می‌یابی؟“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كردم و یافتم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فرمودید،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است آیا قضیۀ اینها را می‌دانی؟ چون عیسی‌بن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حواریین به این زمین پا گذاشت، دید در اینجا آهوانی جمعند و گریه می‌كنند، پس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با حواریین مشغول گریه شدند، سپس عرض كردند یا روح‌الله سبب گریۀ شما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كربلا است كه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بتول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شبیه مادرم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كشته خواهد شد و دفن می‌گردد و خاكی است كه از مشك معطرتر است، زیرا طینت آن جناب است، طینت انبیاء و اولاد انبیاء نیز همین گونه است و این آهوان با من سخن گفتند، كه ما در اینجا مانده‌ایم به جهت شوق آن جناب و در اینجا در امان هستیم،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این بعره‌ها را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كه به این خوشبوئی شده است، به جهت خوشبویی علف این صحرا است، خدایا اینها را باقی بدار تا اینكه پدرش ببوید و تعزیت او باشد، این است كه تا حال مانده است و رنگش از طول مدت زرد شده، و این زمین كرب و بلا است، پس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عیسی‌بن مریم، كشندگان او را و نیز كسانی كه او را یاری نمی‌كنند مبارك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گریست تا اینكه به رو درافتاد و غش كرد، ما هم گریستیم، و چون به حال آمد، چند بعره برداشت و در گوشۀ ردا پیچید،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یا ابْنَ عَبَّاسٍ إِذَا رَأَیتَهَا تَنْفَجِرُ دَماً عَبِیطاً وَ یسِیلُ مِنْهَا دَمٌ عَبِیطٌ فَاعْلَمْ أَنَّ أَبَا عَبْدِ الله قَدْ قُتِلَ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بردار و بپیچ و نگاه دار، چون دیدی كه از آن خون تازه می‌جوشد و جاری می‌شود، بدانكه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قضیه‌ای دیگر نیز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حواریین وقتی در همان ایام سیاحت كه بر كربلا گذشتند، شیر غضبانی راه را بر ایشان گرفت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گفت ”ای شیر چرا راه را بر ما بسته‌ای؟“ او عرض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نمی‌گذارم عبور كنید مگر اینكه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کنید كه او كشندۀ </w:t>
      </w:r>
    </w:p>
    <w:p>
      <w:pPr>
        <w:pStyle w:val="BookText"/>
        <w:rPr/>
      </w:pPr>
      <w:r>
        <w:rPr>
          <w:rFonts w:ascii="IRNazanin" w:hAnsi="IRNazanin" w:eastAsia="IRNazanin"/>
          <w:color w:val="111111"/>
          <w:sz w:val="28"/>
          <w:sz w:val="28"/>
          <w:szCs w:val="28"/>
          <w:rtl w:val="true"/>
          <w:lang w:bidi="fa-IR"/>
        </w:rPr>
        <w:t xml:space="preserve">فرزند پیغمبر خاتم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ولی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حكایتی دیگر از جناب ذكریا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مرثیه خوان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زکریا، 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زکریا سؤال نمود از باریتعالی كه أسماء خمسۀ طاهره را به او بیاموزد، جبرئیل بر او نازل گردید و او را تعلیم داد، سپس جناب زكریا هر وقت اسم مبارك حضرات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می‌كرد، همّ و غمّش زایل می‌شد و چون اسم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می‌كرد بغض در گلویش گیر می‌كرد و دلش به طپش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چگونه است كه چون آن چهار بزرگوار را ذكر می‌نمایم از همّ و غمّ می‌رهم، اما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می‌كنم اشكم می‌ریزد و دلم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از قضیۀ آن حضرت مطلع ساخته،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كهیعص فَالْكَافُ اسْمُ كَرْبَلَاءَ وَ الْهَاءُ هَلَاكُ الْعِتْرَةِ وَ الْیاءُ یزِیدُ وَ هُوَ ظَالِمُ الْحُسَینِ ع وَ الْعَینُ عَطَشُهُ وَ الصَّادُ صَبْرُه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كهیعص“ پس كاف اشاره است به كربلا،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عترت طاهره،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جناب،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صبرش بر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جناب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شنید سه روز از مسجد بیرون نیامد و مردم را از خود منع می‌نمود و متّصل گریه و ناله می‌كرد، و عرض می‌كرد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یقُولُ اللَّهُمَّ ارْزُقْنِی وَلَداً تَقَرُّ بِهِ عَینِی عَلَى الْكِبَرِ وَ اجْعَلْهُ وَارِثاً وَصِیاً وَ اجْعَلْ مَحَلَّهُ مِنِّی مَحَلَّ الْحُسَینِ فَإِذَا رَزَقْتَنِیهِ فَافْتِنِّی بِحُبِّهِ ثُمَّ فَجِّعْنِی بِهِ كَمَا </w:t>
      </w:r>
    </w:p>
    <w:p>
      <w:pPr>
        <w:pStyle w:val="BookText"/>
        <w:rPr/>
      </w:pPr>
      <w:r>
        <w:rPr>
          <w:rFonts w:ascii="Amiri" w:hAnsi="Amiri" w:eastAsia="Amiri" w:cs="Amiri"/>
          <w:color w:val="111111"/>
          <w:sz w:val="28"/>
          <w:sz w:val="28"/>
          <w:szCs w:val="28"/>
          <w:rtl w:val="true"/>
          <w:lang w:bidi="ar-SA"/>
        </w:rPr>
        <w:t>تُفَجِّعُ مُحَمَّداً حَبِیبَكَ بِوَلَدِه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آیا بهترین خلق خود را به مصیبت فرزندش مبتلا می‌نمائی؟ چه جامه‌ای است این مصیبت كه بر 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می‌پوشانی پس عرض كرد خدایا فرزندی به من عنایت نما كه چشم من به او روشن گردد و محبّت او را در من زیاد كن، پس مرا مبتلا نما به مصیبت او، چنانكه حبیب خود را مبتلا خواهی كرد به مصیبت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عطا فرمود و او را مبتلا كرد به مصیبت او كه عاقبت به شهادت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در خبر است كه شخصی از بنی‌اسرائیل دید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تعجیل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و بدنش لرزان است و چشمش بگودی رفته، از این حالت دانست كه ایشان به مناجات می‌رود،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نبی‌الله من گناه بزرگی كرده‌ام خواهش می‌كنم از خدا بخواه كه از من درگذرد و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مناجات رسید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می‌دانی پیش از آن كه تكلّم كنم كه فلان شخص كه بندۀ تو است گناهی كرده و ملتمس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كسی طلب مغفرت از من نماید او را عفو می‌كنم مگر كشندۀ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كیست؟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كه ذكر او بر تو گذشت در جانب كوه،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چه‌كسی او را می‌كشد؟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می‌كشند او را جماعتی طاغی و یاغی كه خود را از امت جدِّ او می‌شمارند در زمین كربلا، و اسب او فرار می‌كند و شیهه می‌كشد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امتی كه فرزند پیغمبر خود را می‌كشند، پس او را بر روی خاكها بیندازند بی‌غسل و بی كفن، و اسباب او را به غارت ببرند و زنان او را به شهرها بگردانند و یاران او را شهید نمایند و سرهای ایشان را بر سر نیزه‌ها كنند و در بلاد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اطفال صغیر ایشان از تشنگی هلاك شوند، و بزرگشان در میان آفتاب، پوست بدنشان بهم كشیده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حدیث هست كه 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هر كس گریه كند یا بگریاند یا خود را شبیه بگریه كننده نماید حرام كنم بدنش را 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حكایاتی نیز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وقتی كه مأمور شد به ذبح پسرش؛ چنانكه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امر نمود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ذبح كند گوسفند را در جای پسرش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تمنّا نمود ابراهیم كه كاش فدا نیامده بود و پسرش را به دست خود ذبح می‌كرد تا اینكه دلش شكسته می‌شد و به درجۀ رفیع صبر و رضا فائز می‌گردید، پس وحی شد به او كه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چه كسی محبوب‌ترین خلق است به نزد تو؟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 او را بیشتر دوست میداری یا فرزند </w:t>
      </w:r>
    </w:p>
    <w:p>
      <w:pPr>
        <w:pStyle w:val="BookText"/>
        <w:rPr/>
      </w:pPr>
      <w:r>
        <w:rPr>
          <w:rFonts w:ascii="Amiri" w:hAnsi="Amiri" w:eastAsia="Amiri" w:cs="Amiri"/>
          <w:color w:val="111111"/>
          <w:sz w:val="28"/>
          <w:sz w:val="28"/>
          <w:szCs w:val="28"/>
          <w:rtl w:val="true"/>
          <w:lang w:bidi="ar-SA"/>
        </w:rPr>
        <w:t>خود را؟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او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مذبوح شدن فرزند او به تیغ ستم دشمنان بیشتر دلت را می‌سوزاند یا ذبح ولدت به دست خودت در طاعت من؟ عرض كرد ذبح ولد او به دست دشمنان بیشتر دل مرا می‌سوزاند،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كه گمان می‌كنند خود را از امّت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خواهند كشت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ظلم و عدوان مانند گوسفند و به این عمل مستحق غضب و سخط من می‌شوند،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شكست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وحی رسید كه 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نمودم جزع تو را بر اسماعیل به جزعت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نمودم از برای تو درجات رفیعۀ اهل مصائب را، و این است تفسیر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ذبیحۀ بزرگی را فدای او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وقتی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عبور می‌کرد از اسب با سر افتاد و سرش شكست، پس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خطایی از من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اسبش به سخن درآمد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خلیل‌الله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من از تو بزرگ است بدانكه در این زمین كشته می‌شود سبط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جهت خون تو جاری شد در آن تا موافق شود به آنجناب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از جناب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گوسفندان خود را به شریعۀ فرات </w:t>
      </w:r>
    </w:p>
    <w:p>
      <w:pPr>
        <w:pStyle w:val="BookText"/>
        <w:rPr/>
      </w:pPr>
      <w:r>
        <w:rPr>
          <w:rFonts w:ascii="IRNazanin" w:hAnsi="IRNazanin" w:eastAsia="IRNazanin"/>
          <w:color w:val="111111"/>
          <w:sz w:val="28"/>
          <w:sz w:val="28"/>
          <w:szCs w:val="28"/>
          <w:rtl w:val="true"/>
          <w:lang w:bidi="fa-IR"/>
        </w:rPr>
        <w:t>فرستاد پس شبان، او را خبر داد كه گوسفندان چند روز است آب نمی‌آشامند پس اسماعیل پیشگفتار</w:t>
      </w:r>
    </w:p>
    <w:p>
      <w:pPr>
        <w:pStyle w:val="BookText"/>
        <w:rPr/>
      </w:pPr>
      <w:r>
        <w:rPr>
          <w:rFonts w:ascii="IRNazanin" w:hAnsi="IRNazanin" w:eastAsia="IRNazanin"/>
          <w:color w:val="111111"/>
          <w:sz w:val="28"/>
          <w:sz w:val="28"/>
          <w:szCs w:val="28"/>
          <w:rtl w:val="true"/>
          <w:lang w:bidi="fa-IR"/>
        </w:rPr>
        <w:t>به یاد آن امامی که تمامی ذرات عالم امکان ذکر گرامی اش را فریادگرند و تمامی سماواتیان جبین گدایی بر آستان ملکوتی وی سائیده و همه کائنات دست نیاز به سوی بارگاه کرمش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فنا و نابودی خویش را در بی اعتنایی به آن نور مقدس دانسته و کمال و بقای خود را در اقبال و توجه به ساحت نورانی او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 که برای اصلاح و نجات بشریت از ضلالت و سردرگمی غرق در خون گشت و برگ برگ دفتر عمرش را در مقابل دیدگانش به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او اکسیر اعظمی شد برای رهانیدن انسان های خدای جو، از قید و بند تعلقات دنیایی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بی مثل و مانندی شد برای رسیدن به مقام محمود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قبل از خلقت ابدان خاکی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 و عالم ذر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پیمان بست برای ترویج توحید و دین حق متحمل مصائب و شدائد بیشمار شود و بذل نماید اموال و نفوس و اهل و عیال و کودکان و اصحاب را به طوری که مافوق آن مصائب متصور نشود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البته دیگر بزرگان نیز طبق روایتی چنین نظریه‌ای را قبول دارند، جناب دربندی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عالم ارواح و عالم ذرّ اوّل،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رب‌العزة نمود یعنی قبول نمودن ترویج دین و اقامۀ عمود آن یعنی نماز را با تحمّل مصائب و شدائد و بذل اموال و نفوس و اهل و عیال به طوری كه مافوق آن مصائب متصور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كساء و سایر ارواح انبیاء و اوصیاء و ملائكۀ مقرّبین كه شهود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عهد‌نامه شهادت بر این مطلب را مختوم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عهدنامه و صحیفۀ ملكوتیه به اتمام رسید،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سجدۀ شكر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پیامبر پیش از رحلتش نامه ای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وصیت تو بر نجیب خاندانت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نجیب خاندان من است ای جبرئیل؟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نامه مهرهایی از طلا بود و پیامبر گرامی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فرمان داد که یک مهر از آن را بگشاید و به آنچه در آن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از آن را اگشود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یک مهر از آن را گشود و به آن عمل کرد و سپس آن را 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مهری از آن را گشود و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سوی شهادت برو و برای آنان شهادتی جز با تو نیست و جان خود را به خداوند با عزت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مقدسی که در عالم ذر یا ارواح باعث دفع ظلمت مخلوقاتی که بر اثر کبر و عُجب مدعی کبریایی دچار و بر اثر این ادعا محکوم به فنا شده بودندبار دیگر به احترام این وجود ملکوتی که تجلی چهارده نور مقدس بوده به اذن حق تعالی ارواح در ابدان خاکی جای گرفتند تا دگربار فرصتی گردد برای عبودیت بندگان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مَلائِكَتِی وَ یا سُكّانَ سَمَاواتِی إِنّی مَا خَلَقْتُ سَمَاءً مَبْنِیَّةً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كه منِ خدا خلق نكردم آسمان بنا شده را و نَه زمین پهن گشته را و نه ماه روشنی دهنده را و نه آفتاب درخشنده و نه فلك را كه می چرخد و نه دریایی را كه جاری است و نه كشتی را كه سیر می‌نماید، مگر به محبت و دوستی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به بركت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رحمت الهی، همۀ مخلوقات را شامل گردید و در عالم ذر از خلایق عهد و پیمان گرفته شد تا بار دیگر در دنیا به عبودیت و بندگی پرداخته و برای همیشه در جهان آخرت به آسودگی متنعم گردند</w:t>
      </w:r>
      <w:r>
        <w:rPr>
          <w:rFonts w:eastAsia="IRNazanin" w:cs="IRNazanin"/>
          <w:color w:val="111111"/>
          <w:sz w:val="28"/>
          <w:szCs w:val="28"/>
          <w:rtl w:val="true"/>
          <w:lang w:bidi="fa-IR"/>
        </w:rPr>
        <w:t xml:space="preserve">. </w:t>
      </w:r>
      <w:bookmarkStart w:id="54" w:name="pg8883_60295"/>
    </w:p>
    <w:p>
      <w:pPr>
        <w:pStyle w:val="Heading2"/>
        <w:numPr>
          <w:ilvl w:val="1"/>
          <w:numId w:val="1"/>
        </w:numPr>
        <w:rPr/>
      </w:pPr>
      <w:bookmarkStart w:id="55" w:name="__RefHeading___Toc808425_2870459653"/>
      <w:bookmarkStart w:id="56" w:name="_Toc18"/>
      <w:bookmarkEnd w:id="54"/>
      <w:bookmarkEnd w:id="55"/>
      <w:r>
        <w:rPr>
          <w:rtl w:val="true"/>
        </w:rPr>
        <w:t>اجر و ثواب گریه</w:t>
      </w:r>
      <w:bookmarkEnd w:id="56"/>
    </w:p>
    <w:p>
      <w:pPr>
        <w:pStyle w:val="BookText"/>
        <w:rPr/>
      </w:pPr>
      <w:r>
        <w:rPr>
          <w:rFonts w:ascii="IRNazanin" w:hAnsi="IRNazanin" w:eastAsia="IRNazanin"/>
          <w:color w:val="111111"/>
          <w:sz w:val="28"/>
          <w:sz w:val="28"/>
          <w:szCs w:val="28"/>
          <w:rtl w:val="true"/>
          <w:lang w:bidi="fa-IR"/>
        </w:rPr>
        <w:t>خوشا به حال آنانی كه پا در این دریای ماتم گذاشتند و هرگز به ساحل برنگشتند و در مصائب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كشتۀ دریای حزن و ماتم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چرا چنین قربانیانی برای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نگردد، وقتی چنین كسی تمامی هستی‌اش را با تحمل مشقات فراوان در راه خدا برای رسیدن انسان ها به بهشت جاودانه اهداء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برای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نکنند و آنهایی که تنها دارائیشان یعنی اشک را فدای ایشان نمایند، مشمول رحمت و کرامت بی کران خدای کریم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آن،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درجات و حذف سیئات، بخشی از هدایای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بسیار جالب و دلیل قانع كننده‌ای را برای آن بازگو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كه به سامراء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مسئلۀ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آمرزش گناهان می‌شود فكر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عربی بر مركبی سوار مقابلش رسید و سلام كرد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شما را متفكر می‌بینم؟ اگر مسئلۀ علمی است بفرمایید، شاید من هم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فكر بودم كه چگونه می‌شود حقتعالی این همه ثواب به زائر و گریه كنندگان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مانند آنكه هر قدمی زائر بردارد ثواب یك حج و یك عمره در نامۀ عملش نوشته می‌شود، و برای یك قطره اشك تمام گناهان صغیره و كبیره‌اش آمرزیده می‌شود؟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سوار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مثلی می‌آورم تا مشكلت </w:t>
      </w:r>
    </w:p>
    <w:p>
      <w:pPr>
        <w:pStyle w:val="BookText"/>
        <w:rPr/>
      </w:pPr>
      <w:r>
        <w:rPr>
          <w:rFonts w:ascii="IRNazanin" w:hAnsi="IRNazanin" w:eastAsia="IRNazanin"/>
          <w:color w:val="111111"/>
          <w:sz w:val="28"/>
          <w:sz w:val="28"/>
          <w:szCs w:val="28"/>
          <w:rtl w:val="true"/>
          <w:lang w:bidi="fa-IR"/>
        </w:rPr>
        <w:t>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در شكارگاه از همراهانش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وارد خیمه‌ای شد و پیر زالی را با پسرش در گوشۀ خیمه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بزی داشتند كه زندگیشان از شیر آن بز تأمین می‌شد و غیر از آن چیز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زال بز را برای سلطان ذبح كرد و طعامی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سلطان را نمی‌شناخت و فقط برای اكرام مهمان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روز بعد در دیدار عمومی واقعۀ دیشب خود را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شكارگاه از غلامان دور افتاده‌ام و در حالی كه شدیداً تشنه و گرسنه شده بودم و هوا به شدت گرم بود به خیمۀ آن پیر زال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نمی‌شناخت و در همان حال سرمایۀ این پیر زال و پسرش بزی بود كه از شیر آن زندگی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كشتند و برای من غذا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عوض این محبت به این پیر زال و پسرش چه بدهم و چگونه تلافی نمایم؟ یكی از وزراء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اشرفی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ایشان بدهید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سلطنت و تاج و تختم را بدهم مكافات به مثل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هر چه داشتند به من دادند؛ من هم باید هر چه دارم به آنان بدهم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از مال و اهل و عیال و پسر و برادر و فرزند و سر و پیكر، همه و همه را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بر زائرین وگریه كنندگان آن حضرت آن همه اجر و پاداش های شگفت انگیز عنایت کند نباید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و از نظر سید بحرالعلوم غائب شدند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مؤمنان حقیقی پس از آگاهی از ارزش این حزن، آنچنان شعله‌های مصیبت آنان را می‌سوزاند كه هیچگاه به خاموشی نمی‌گرایند، چنانكه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کرده و ایشان را نزد خود جای داده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فِی قُلُوبِ الْمُؤْمِنِینَ لَا تَبْرُدُ أَبَداً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برای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در دلهای مؤمنان هست كه هرگز به سردی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عرض تسلیت و همدردی با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تأسی از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بیائیم گام به گام وجود خویش را در این دریای حزن و اندوه گذاشته و همانند بازماندگان روز عاشورا، پشت پا به تمام خوشیها، محبتها و زیبائیهای فریبندۀ دنیا زده و خود را به هوای وصال و همدردی با آخرین وارث حزنها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دریا زده و از غرق شدن نهراسیده و برای فرار از تعلقات و ظلمت، قلب و وجود خود را قربانی نماییم تا به زندگی جدیدی پس از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نمونه‌ای از این حزن و وصال، می‌تواند شوق به آنرا در ما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عنایات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یكی از دوستانشان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اولیای خدا فرموده كه هر كسی هر صبح و شام بر مصائب سید‌الشهداء گریه كند و این كار را حداقل یكسال ادامه دهد، محضر مبارك حضرت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كار را برای آنكه به آن حضرت اقتدا كرده باشم كردم زیرا كه حضرت در زیارت ناحیۀ مقدسه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جد بزرگوار برای تو هر صبح و شام گریه می‌كنم“ و به خاطر آنكه ثوابهای زیادی برای گریه كنان </w:t>
      </w:r>
    </w:p>
    <w:p>
      <w:pPr>
        <w:pStyle w:val="BookText"/>
        <w:rPr/>
      </w:pPr>
      <w:r>
        <w:rPr>
          <w:rFonts w:ascii="IRNazanin" w:hAnsi="IRNazanin" w:eastAsia="IRNazanin"/>
          <w:color w:val="111111"/>
          <w:sz w:val="28"/>
          <w:sz w:val="28"/>
          <w:szCs w:val="28"/>
          <w:rtl w:val="true"/>
          <w:lang w:bidi="fa-IR"/>
        </w:rPr>
        <w:t xml:space="preserve">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و به خاطر آنكه شاید موفق به زیارت آن حضرت گردم تا یكسال این عمل را ادامه دادم و در این مدت انعطاف پذیری عجیبی در روح پیدا كرده بودم و رقت قلب در من ایجاد شده بود بالاخره یك روز كه طبق معمول همه روزه‌ام، كتاب مقتل را باز كرده بودم و مشغول مطالعۀ مصائب آن حضرت بودم و خود را مهیا برای گریه می‌كردم دیدم قبل از من، صدای گریه از اطرافم آهسته آهسته بلند می‌شود اول گمان كردم كه در آن نزدیكی جمعی دور هم جمع شده‌اند و بر چیزی گریه می‌كنند ولی با كمال تعجب فهمیدم این چنین نبود یعنی كسی در آن نزدیكی نبود كه صدای گریه‌اش تا این حد بلند به گوش برسد به هر حال مشغول كار خود شدم و كم‌كم اشك از چشمانم سرازیر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كه آن روز روضۀ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می‌خواندم و بر مصائب آن طفل شیرخوار گریه می‌كردم صدای گریه‌ای كه در اطرافم بود با اوج گریۀ من شدت می‌گرفت كم‌كم خودم را مثل آنكه در مجلس روضه پر جمعیت و با حالی قرار گرفته باشم، حس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نمی‌دانم در و دیوار با من گریه می‌كردند یا ملائكه آسمان در آن خانه جمع شده بودند و زمزمه داشتند یا آن كه مؤمنینی از جن با من هماهنگی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من خوشحال بودم كه امروز تنها نیستم مدتی این وضع به طول انجامید كم‌كم صدای شیون و گریه تمام شد و سپس مجلس معطر و آن‌گاه منور به تجلیات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فیوضات فوق‌العاده نصیبم شد كه از نقلش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اصرار كردم مختصری از خصوصیات تشرف را نقل كند حاضر به ادامۀ سخن پیرامون زیارت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آنچنان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 ارزش فوق‌العاده‌ای برخوردار است كه هیچ یك از عبادات الهی در عرض چنین ندبه و گریه‌ای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بخش اعظم عبودیت، همان خضوع و غم و اندوه بر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فوائدی را طبق روایات در خصوص این عبادت بی‌نظیر از علامه کبیر مجتهد عالی مقام و بزرگ پرچمدار عزای حسینی مرحوم شیخ جعفر شوشتری ذكر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گریه در آن، احیاء امر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هر كس بنشیند در مجلسی كه در آن احیاء امر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نمیرد دل او در روزی كه دلها می‌میرند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كشیدن در آن حال، ثواب تسبیح 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مجالس محبوب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محبوب خدا و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نظر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كه آنجناب در یمین عرش است و به سوی زمین كربلا و به زوّار و گریه كنندگان نظر می‌كند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ملائكۀ مقرّبین در آن مجالس حاضر می‌شوند، چنانكه روایت شده است كه روزی جعفربن عمان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مشرّف شد، حضرت او را به نزدیك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شنیده‌ام كه در مرثیۀ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میگوئی، و خوب می‌گوئی،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خواند و آن حضرت با اصحاب گریستند تا اینكه اشك بر صورت و محاسن شریفش جاری گردید،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بخدا سوگند فرشتگان مقرب اینجا حاضرند و اشعار تو را شنیدند، و گریه كردند چنانكه ما گریستیم، بلكه آنها بیشتر گریستند، و خداوند برای تو الان تمام بهشت را، واجب نمود و گناهان تو را آمرزید، ای جعفر آیا بیشتر بگویم؟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هیچ‌كس نیست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كند و گریه كند یا بگریاند، مگر اینكه بهشت برایش واجب گردد،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 مانند قبۀ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كه قبّۀ آن‌جناب تنها آن بنیان مخصوص نیست، بلكه قبۀ او عبارت است از خضوع و خشوع، پس هر مجلسی كه مشتمل باشد بر خضوع و خشوع، خصوصاً برای ذكر آنجناب همانجا قبّۀ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اجابت دعا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گریه كنندگان است، زیرا كه محل نزول صلوات و رحمت مخصوص الهی است به غفران ذنوب و رفع درجات ایشان بلكه اگر برای یك نفر متحقّق شود بكاء، یا ابكاء یا تباكی، امید است كه رحمت تمام اهل مجلس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آن نظیر مجالسی است كه اشرف و اقدم و افضل و اجلّ همۀ مجالس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خواص گریه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صلۀ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و یاری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كه آن حضرت هر روز گریه می‌كند، 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نمی‌داری كه از جمله كسانی باشی كه یاور و معین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حق پیغمبر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ائمۀ هدی به مقتضای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آنست، زیرا كه یاری آن حضرت در هر زمان به حسب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تأسی به انبیاء، ملائكه و عباد صالحین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مزد رسالت است كه مودّت ذی‌القربی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آن جفا به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برای جمیع گریه‌ها و مصیبتهاست، چنان‌كه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شبیب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چیزی گریه می‌كنی، پس گریه كن بر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ذبح نمودند 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هجده نفر از اهل بیتش را كشتند كه در روی زمین مثل و مانند نداشتند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یك نكته وجود دارد و آن این كه دربارۀ خود آن جناب به ذبح تعبیر فرموده، و دربارۀ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و شاید سبب آن این است كه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جراحتهایی كه به ایشان وارد شد كشته شدند اما، به آن حضرت هر چند جراحتهای كاری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همانها برای مقصود ایشان كافی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اكتفا به آن نكردند، بلكه او را مانند گوسفند ذبح نمودند، یعنی گرفتند و سرش را </w:t>
      </w:r>
    </w:p>
    <w:p>
      <w:pPr>
        <w:pStyle w:val="BookText"/>
        <w:rPr/>
      </w:pP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شاید تشبیه به ذبح گوسفند از این‌جهت باشد كه همچنان كه قصّاب گوسفند را بدون ترس می‌كشد كسی هم او را ملامت نمی‌كند، و اهمیتی به نظاره‌كنندگان نمی‌دهد، همین گونه بدون ترس، اقدام به ذبح آن سرور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أسفی علیك یا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خصائص گریه و شخص باکی، پنج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جایز است صلوات فرستادن بر گریه كننده، یعنی بگوئید 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 چنان‌كه در خبر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صَلَّى الله عَلَى الْبَاكِینَ عَلَى الْحُسَین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مراد یا اخبار است، یا دعا، و به هر تقدیر مطلوب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گاهی فضیلت بخاطر دشواری عمل است چنان‌كه شخص فرزند عزیز خود را، بامر خدا و تقرب به سوی او، به دست خود قربانی كند، چنانكه از حدیث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عوض پسرش فدا نمود آرزو كرد كه كاش پسرش را ذبح كرده بود، تا اینكه به ارفع درجات فائز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او وحی نمود قضیۀ كربلا را، آنگاه بی‌تابی كرد و بر آن حضرت گریست، پس وحی شد به او كه این بی‌تابی را به عوض جزع تو بر اسمعیل قبول نمودم، و بالاترین درجات را برای تو قرار دادم</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توفیق به كسی نمی‌رسد مگر اینکه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عزیز باشد به قسمی كه در نزد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بود، زیرا كه در این روایت اول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محبوب‌ترین خلق پیش تو </w:t>
      </w:r>
    </w:p>
    <w:p>
      <w:pPr>
        <w:pStyle w:val="BookText"/>
        <w:rPr/>
      </w:pPr>
      <w:r>
        <w:rPr>
          <w:rFonts w:ascii="IRNazanin" w:hAnsi="IRNazanin" w:eastAsia="IRNazanin"/>
          <w:color w:val="111111"/>
          <w:sz w:val="28"/>
          <w:sz w:val="28"/>
          <w:szCs w:val="28"/>
          <w:rtl w:val="true"/>
          <w:lang w:bidi="fa-IR"/>
        </w:rPr>
        <w:t>كیست؟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توجه به قلّت عمل و كثرت ثواب حدّی برایش وجود ندارد برخلاف دیگر اعمال</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این است كه اگر در خارج هم محقق نشود شبیه آن واقع شود، باز ثواب آن حاصل است، یعنی اگر گریه نباشد و همان تباكی باشد، یعنی خود را شبیه نماید به گریه كننده، یعنی سر را به زیر اندازد، و صدا كند، و اظهار علامات رقَّت نماید، ثواب آنرا 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لكن باید تباكی هم بخاطر خدا باشد نه به جهت ریا، چنانكه بعضی توهّم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بالاتر است از جمیع اقسام ایمان و اعمال صالحه از جهات چندی كه برخی از آنها گذشت و برخی دیگر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گریه از حیث اجر و ثواب و آن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است به نجات از ترس و عقوبتها، تفصیل آن در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در وقت خروج روح، و آن عقبۀ بزرگی است كه مشتمل بر هول شدید و زحمت بسیار می‌باشد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برای موت سختیهایی است كه به وصف در نمی‌آید و به عقلهای اهل دنیا تصوّر نمی‌شود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گریه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نجات از آن است، چنانكه حضرت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مسمع‌بن عبدالملك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عراق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دشمنان ناصبی دارم می‌ترسم كه خبر به والی دهند و مرا عقوبت كند، آنرا از باب تقیه ترك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مصائب آن جناب را یاد می‌كنی و جَزعْ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به حدی كه اثر حزن در من ظاهر می‌شود و از طعام خوردن باز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الْمُوجَعَ قَلْبُهُ لَنَا لَیفْرَحُ یوْمَ یرَانَا عِنْدَ مَوْتِهِ فَرْحَة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خواهی دید در وقت مردن، پدران مرا كه وصیت كنند ملك الموت را در حق تو، كه سبب روشنی چشم تو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ملك الموت، در آن هول عظیم، ترسناك وحشتناك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مسمع فرمود بعد از كلام سابق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 بر تو مهربان‌تر از مادر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معلوم است كه مشاهدۀ مادر مهربان وحشتی ندارد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بر قبر مصیبتی بزرگ است، پیامدی ترسناك و وحشتناك دارد، این است كه شرعاً مستحب است كه میت را در سه مرحله منتقل كنند تا اینكه آماده شود برای آن، </w:t>
      </w:r>
      <w:r>
        <w:rPr>
          <w:rStyle w:val="FootnoteAnchor"/>
          <w:rtl w:val="true"/>
        </w:rPr>
        <w:footnoteReference w:id="109"/>
      </w:r>
      <w:r>
        <w:rPr>
          <w:rFonts w:ascii="IRNazanin" w:hAnsi="IRNazanin" w:eastAsia="IRNazanin"/>
          <w:color w:val="111111"/>
          <w:sz w:val="28"/>
          <w:sz w:val="28"/>
          <w:szCs w:val="28"/>
          <w:rtl w:val="true"/>
          <w:lang w:bidi="fa-IR"/>
        </w:rPr>
        <w:t>و گریه بر آن حضرت سبب نجات از آن است، چنان‌كه در روایات بسیار وارد است كه اگر كسی ادخال سرور در قلب مؤمنی نماید خداوند از آن سرور، شخص خوش صورتی خلق كند كه پیش از میت به قبر رود و او را استقبال كند،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باد ای دوست خدا به كرامت الهی، و رضوان او، ایمن باشی كه من مونس تو </w:t>
      </w:r>
    </w:p>
    <w:p>
      <w:pPr>
        <w:pStyle w:val="BookText"/>
        <w:rPr/>
      </w:pPr>
      <w:r>
        <w:rPr>
          <w:rFonts w:ascii="IRNazanin" w:hAnsi="IRNazanin" w:eastAsia="IRNazanin"/>
          <w:color w:val="111111"/>
          <w:sz w:val="28"/>
          <w:sz w:val="28"/>
          <w:szCs w:val="28"/>
          <w:rtl w:val="true"/>
          <w:lang w:bidi="fa-IR"/>
        </w:rPr>
        <w:t>خواهم بود تا روز قیامت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بنابراین گریۀ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در قلب پیغمبر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احسان به آنها و صله و یاری آنهاست پس چگونه خواهد بود آنجا كه سرور ایشان خلق شود و چگونه جمالی خواهد داشت آن مونس دائمی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در قبر و برزخ، عذاب دردناك و بلای عظیم است، 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ایشان در هر لحظه فریاد می‌كنند كه ما را تنگی قبر به تنگ آورده، و خاكها در فرق ما ریخته صورتهای ما را تغییر داده، و صفا و بهای ما را ربوده و وحشت ما به طول انجامیده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نافع است، زیرا كه در حق گریه كننده وارد شده است كه در وقت مردنش چنان شادمان می‌شود و آن شادمانی باقی است تا در كوثر بر ما وارد شود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از قبر مصیبتی عظیم و بلای بزرگ است، كه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تذكّر آن می‌گریست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 می‌كنم برای وقتی كه از قبر بیرون می‌آیم در حالتی كه بدنم 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منظور از عریانی در قیامت، پوشیدن کفن است و نه لباسی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سنگینی معاصی را بر دوش خود كشیده، گاهی به راست، و گاهی به چپ </w:t>
      </w:r>
    </w:p>
    <w:p>
      <w:pPr>
        <w:pStyle w:val="BookText"/>
        <w:rPr/>
      </w:pPr>
      <w:r>
        <w:rPr>
          <w:rFonts w:ascii="IRNazanin" w:hAnsi="IRNazanin" w:eastAsia="IRNazanin"/>
          <w:color w:val="111111"/>
          <w:sz w:val="28"/>
          <w:sz w:val="28"/>
          <w:szCs w:val="28"/>
          <w:rtl w:val="true"/>
          <w:lang w:bidi="fa-IR"/>
        </w:rPr>
        <w:t xml:space="preserve">نظر می‌كنم، و هر كس در سه وقت به كار خود مبتلا است، بعضی خندان و خوشحال و بعضی گریان و گرفتار وبالند“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ستر، عزت و سبكی بار است و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قبر برآید سرور از صورت او ظاهر شود، و ملائكه به استقبال او آیند و او را به ثواب الهی بشارت دهند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زلزلۀ قیامت امر بزرگی است، و داهیۀ عظمی است، و از برای آن چندین حالت، مقام و موقف است و شدائد آن بسیار، و به حسب هر حالتی اسمی دارد مثل قیامت، غاشیه، ساعت، زلزله، حاقّه، قارعه، یوم الفصل، یوم‌الدین، یوم العرض الاكبر، یوم‌الفزع الاكبر، یوم الحساب، طامۀ كبری، صاخّه، واقعه، یوم الفرار، یوم البكاء، یوم التناد، یوم التغابن، یوم الازفة، یوم یكون الناس كالفراش المبثوث، یوم یسأل حمیم حمیماً، خلاصی از هر یك از این مواطن محتاج است به اعمال، صفات، احوال، اخلاق، مجاهدات سخت، دادن جان، و مال، بیداری شبها، عبادات بسیار، ترك راحتی و زهد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گریه 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این مواقف را سهل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آنكه سؤال نمود از پدر بزرگوارش كه، چه كسی عزای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اقامه نماید؟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نیكان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قیامت شود بگیریم دست گریه‌كنندگان را، و داخل بهشت نمایم</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كسی كه دستش به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قارعه، طامه، صاخه، گریه، </w:t>
      </w:r>
    </w:p>
    <w:p>
      <w:pPr>
        <w:pStyle w:val="BookText"/>
        <w:rPr/>
      </w:pPr>
      <w:r>
        <w:rPr>
          <w:rFonts w:ascii="IRNazanin" w:hAnsi="IRNazanin" w:eastAsia="IRNazanin"/>
          <w:color w:val="111111"/>
          <w:sz w:val="28"/>
          <w:sz w:val="28"/>
          <w:szCs w:val="28"/>
          <w:rtl w:val="true"/>
          <w:lang w:bidi="fa-IR"/>
        </w:rPr>
        <w:t>حزن، جزع، غبن و تشتّت فارغ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خواندن نامۀ اعمال و حساب بسیار سخت است، چنانكه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آن می‌گریست، و نیمه شب به صحرا می‌رفت و نوحه می‌كرد، و می‌فرمود وای به حال كسی كه او را درقیامت بگیرند، كه نه عشیره به كار او می‌خورد و نه قبیله او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راز و نیاز حضرت به خود می‌پیچید و ناله سر می داد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نیز نافع است، زیرا كه گریه‌كنندگان در سایۀ عرش خواهند بود در خدمت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مشغول به حساب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پل صراط مشتمل بر هول عظیم است، و از حتمیات است </w:t>
      </w:r>
      <w:r>
        <w:rPr>
          <w:rStyle w:val="FootnoteAnchor"/>
          <w:rtl w:val="true"/>
        </w:rPr>
        <w:footnoteReference w:id="118"/>
      </w:r>
      <w:r>
        <w:rPr>
          <w:rFonts w:ascii="IRNazanin" w:hAnsi="IRNazanin" w:eastAsia="IRNazanin"/>
          <w:color w:val="111111"/>
          <w:sz w:val="28"/>
          <w:sz w:val="28"/>
          <w:szCs w:val="28"/>
          <w:rtl w:val="true"/>
          <w:lang w:bidi="fa-IR"/>
        </w:rPr>
        <w:t xml:space="preserve">به نصّ قرآن در سورۀ مبارکۀ مریم آیۀ شریفۀ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اقسام مختلف خواهند بود، بعضی مانند برق عبور می‌كنند، و جمعی به زحمت، </w:t>
      </w:r>
      <w:r>
        <w:rPr>
          <w:rStyle w:val="FootnoteAnchor"/>
          <w:rtl w:val="true"/>
        </w:rPr>
        <w:footnoteReference w:id="119"/>
      </w:r>
      <w:r>
        <w:rPr>
          <w:rFonts w:ascii="IRNazanin" w:hAnsi="IRNazanin" w:eastAsia="IRNazanin"/>
          <w:color w:val="111111"/>
          <w:sz w:val="28"/>
          <w:sz w:val="28"/>
          <w:szCs w:val="28"/>
          <w:rtl w:val="true"/>
          <w:lang w:bidi="fa-IR"/>
        </w:rPr>
        <w:t xml:space="preserve">و جماعتی در وقت عبور به آتش می‌افتند مانند پروانه، با اینكه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ایستاده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سالم بدار </w:t>
      </w:r>
      <w:r>
        <w:rPr>
          <w:rStyle w:val="FootnoteAnchor"/>
          <w:rtl w:val="true"/>
        </w:rPr>
        <w:footnoteReference w:id="120"/>
      </w:r>
      <w:r>
        <w:rPr>
          <w:rFonts w:ascii="IRNazanin" w:hAnsi="IRNazanin" w:eastAsia="IRNazanin"/>
          <w:color w:val="111111"/>
          <w:sz w:val="28"/>
          <w:sz w:val="28"/>
          <w:szCs w:val="28"/>
          <w:rtl w:val="true"/>
          <w:lang w:bidi="fa-IR"/>
        </w:rPr>
        <w:t xml:space="preserve">ولكن می‌گیرد آن حضرت دست گریه كنندگان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عبور می‌دهد ایشانرا، ونجات می‌دهد از عقبات آن، چنانكه در اخبار معتبره وارد است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شخص و بردنش به جهنّم از اعظم اهوال و اشدّ احوال است، </w:t>
      </w:r>
      <w:bookmarkStart w:id="57" w:name="pg8883_60308"/>
    </w:p>
    <w:p>
      <w:pPr>
        <w:pStyle w:val="BookText"/>
        <w:rPr/>
      </w:pPr>
      <w:bookmarkEnd w:id="57"/>
      <w:r>
        <w:rPr>
          <w:rFonts w:ascii="IRNazanin" w:hAnsi="IRNazanin" w:eastAsia="IRNazanin"/>
          <w:color w:val="111111"/>
          <w:sz w:val="28"/>
          <w:sz w:val="28"/>
          <w:szCs w:val="28"/>
          <w:rtl w:val="true"/>
          <w:lang w:bidi="fa-IR"/>
        </w:rPr>
        <w:t xml:space="preserve">و آن است فزع اكبر، و گریۀ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آن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در جهنّم از اعظم بلیات واشدّ عقوبات است، كه آسمان و زمین را تاب آن نیست، و گریه بر امام شهید نجات می‌دهد از آن، چنان‌كه در خبر است كه یك قطره از آن خاموش می‌نماید حرارت جهنّم را، </w:t>
      </w:r>
      <w:r>
        <w:rPr>
          <w:rStyle w:val="FootnoteAnchor"/>
          <w:rtl w:val="true"/>
        </w:rPr>
        <w:footnoteReference w:id="123"/>
      </w:r>
      <w:r>
        <w:rPr>
          <w:rFonts w:ascii="IRNazanin" w:hAnsi="IRNazanin" w:eastAsia="IRNazanin"/>
          <w:color w:val="111111"/>
          <w:sz w:val="28"/>
          <w:sz w:val="28"/>
          <w:szCs w:val="28"/>
          <w:rtl w:val="true"/>
          <w:lang w:bidi="fa-IR"/>
        </w:rPr>
        <w:t>و آن شاید كنایه باشد از اینكه گریه كننده اگر مستحق وقوع در جهنّم باشد از آن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آنچه متعلق است به تكفیر گناهان، در روایات بسیار وارد است كه یك قطره اشك، كفاره می‌شود جمیع گناهان را، حتّی اگر به عدد ستارگان و كف دریاها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حصول اجر، و در خبر است كه اجر هر قطرۀ آن، اینست كه همیشه شخص در بهشت منزل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رفع درجات، هیچ درجه‌ای در بهشت بالاتر از درجۀ خاتم الانبیاء و ائمۀ هدی علیهم السلام نیست، در خبر است كه گریه كننده با ایشان خواهد بود در درجۀ آن بزرگواران</w:t>
      </w:r>
      <w:r>
        <w:rPr>
          <w:rFonts w:eastAsia="IRNazanin" w:cs="IRNazanin"/>
          <w:color w:val="111111"/>
          <w:sz w:val="28"/>
          <w:szCs w:val="28"/>
          <w:rtl w:val="true"/>
          <w:lang w:bidi="fa-IR"/>
        </w:rPr>
        <w:t xml:space="preserve">. </w:t>
      </w:r>
      <w:r>
        <w:rPr>
          <w:rStyle w:val="FootnoteAnchor"/>
          <w:rtl w:val="true"/>
        </w:rPr>
        <w:footnoteReference w:id="124"/>
      </w:r>
    </w:p>
    <w:p>
      <w:pPr>
        <w:pStyle w:val="Heading2"/>
        <w:numPr>
          <w:ilvl w:val="1"/>
          <w:numId w:val="1"/>
        </w:numPr>
        <w:rPr/>
      </w:pPr>
      <w:bookmarkStart w:id="58" w:name="__RefHeading___Toc808427_2870459653"/>
      <w:bookmarkStart w:id="59" w:name="_Toc19"/>
      <w:bookmarkEnd w:id="58"/>
      <w:r>
        <w:rPr>
          <w:rtl w:val="true"/>
        </w:rPr>
        <w:t xml:space="preserve">ویژگی های چشمی كه گریه بر حضرت امام حسین </w:t>
      </w:r>
      <w:r>
        <w:rPr>
          <w:rtl w:val="true"/>
        </w:rPr>
        <w:t>(</w:t>
      </w:r>
      <w:r>
        <w:rPr>
          <w:rtl w:val="true"/>
        </w:rPr>
        <w:t>علیه السلام</w:t>
      </w:r>
      <w:r>
        <w:rPr>
          <w:rtl w:val="true"/>
        </w:rPr>
        <w:t xml:space="preserve">) </w:t>
      </w:r>
      <w:r>
        <w:rPr>
          <w:rtl w:val="true"/>
        </w:rPr>
        <w:t>كند و اشکی که در مصائب حضرت جاری شود</w:t>
      </w:r>
      <w:bookmarkEnd w:id="5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آن چشم از همۀ چشمها نزد خدا محبوب‌تر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همۀ چشمها در روز قیامت گریانند مگر چشمی كه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كرده باشد، پس او مسرور و خوشحال خواهد بود به نعیم بهشت</w:t>
      </w:r>
      <w:r>
        <w:rPr>
          <w:rFonts w:eastAsia="IRNazanin" w:cs="IRNazanin"/>
          <w:color w:val="111111"/>
          <w:sz w:val="28"/>
          <w:szCs w:val="28"/>
          <w:rtl w:val="true"/>
          <w:lang w:bidi="fa-IR"/>
        </w:rPr>
        <w:t xml:space="preserve">. </w:t>
      </w:r>
      <w:r>
        <w:rPr>
          <w:rStyle w:val="FootnoteAnchor"/>
          <w:rtl w:val="true"/>
        </w:rPr>
        <w:footnoteReference w:id="126"/>
      </w:r>
      <w:bookmarkStart w:id="60" w:name="pg8883_60309"/>
    </w:p>
    <w:p>
      <w:pPr>
        <w:pStyle w:val="BookText"/>
        <w:rPr/>
      </w:pPr>
      <w:bookmarkEnd w:id="6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البته روشن گردد به نظر كردن به سوی كوثر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ملموس ملائكه شود كه اشك از آن پاك كنند و نگاهدارند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خواص اشكی كه جاری می‌شود بر امام مظلوم و آن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احب قطرات است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یك قطره از آن اگر در جهنّم بیفتد حرارتش را خاموش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ملائكه آن اشكها را می گیرند و در شیشه ضبط می‌كنند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آن اشك را تسلیم خزّان بهشت نمایند، پس ممزوج می‌كنند آن را با آب حیات؛ پس شیرینی و گوارایی آن هزار مقابل می‌شود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عمل ثواب محدودی است مگر این اشك كه اجرش نهایت و حصری ندارد</w:t>
      </w:r>
      <w:r>
        <w:rPr>
          <w:rFonts w:eastAsia="IRNazanin" w:cs="IRNazanin"/>
          <w:color w:val="111111"/>
          <w:sz w:val="28"/>
          <w:szCs w:val="28"/>
          <w:rtl w:val="true"/>
          <w:lang w:bidi="fa-IR"/>
        </w:rPr>
        <w:t>.</w:t>
      </w:r>
    </w:p>
    <w:p>
      <w:pPr>
        <w:pStyle w:val="Heading2"/>
        <w:numPr>
          <w:ilvl w:val="1"/>
          <w:numId w:val="1"/>
        </w:numPr>
        <w:rPr/>
      </w:pPr>
      <w:bookmarkStart w:id="61" w:name="__RefHeading___Toc808429_2870459653"/>
      <w:bookmarkStart w:id="62" w:name="_Toc20"/>
      <w:bookmarkEnd w:id="61"/>
      <w:r>
        <w:rPr>
          <w:rtl w:val="true"/>
        </w:rPr>
        <w:t>مراتب حزن و گریه بر آن حضرت</w:t>
      </w:r>
      <w:bookmarkEnd w:id="6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قلب است به همّ و غم، و آن اوّل مراتب است، و ثمره اش آن است كه ثواب نفس كشیدن در آن حال ثواب تسبیح است چنان‌كه در خبر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احتراق قلب است و ثمرۀ آن فرح است در حالت احتضار، چنان فرحی كه همواره در قلب بماند تا وقتی كه بر حوض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 اشك است در چشم، پیش از جاری شدن بر صورت،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گریه كننده را خداوند رحمت می‌كند پیش از آنكه اشك از چشمش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اشك از چشم، هر چند به قدر بال پشه‌ای باشد چنان‌كه در خبر است كه آن سبب غفران ذنوب است هر چند به قدر كف دریا باشد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اشك است از چشم و در آن خاصیتی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یك قطره از آن در جهنّم ریزد حرارت آنرا خاموش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آن بر صورت و محاسن و سینه، و این گریۀ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وقتی كه شخصی مرثیه می‌خواند از برایش،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ملائكه گریه كردند، چنانكه ما گریه كردیم بلكه بیشتر، و خداوند از برای تو تمام بهشت را واجب كرد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صرخه زدن و نوحه كردن و فریاد زدن و جان دادن است، 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فرمود خدایا رحمت كن آن صیحه و صرخه راكه به جهت ما بلند می‌شود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ارْحَمِ الصَّرْخَةَ الَّتِی كَانَتْ لَنَا</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بر آن جناب شهقه میزند تا اینكه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ساكت می‌نماید</w:t>
      </w:r>
      <w:r>
        <w:rPr>
          <w:rFonts w:eastAsia="IRNazanin" w:cs="IRNazanin"/>
          <w:color w:val="111111"/>
          <w:sz w:val="28"/>
          <w:szCs w:val="28"/>
          <w:rtl w:val="true"/>
          <w:lang w:bidi="fa-IR"/>
        </w:rPr>
        <w:t xml:space="preserve">. </w:t>
      </w:r>
      <w:r>
        <w:rPr>
          <w:rStyle w:val="FootnoteAnchor"/>
          <w:rtl w:val="true"/>
        </w:rPr>
        <w:footnoteReference w:id="137"/>
      </w:r>
      <w:bookmarkStart w:id="63" w:name="pg8883_60311"/>
    </w:p>
    <w:p>
      <w:pPr>
        <w:pStyle w:val="BookText"/>
        <w:rPr/>
      </w:pPr>
      <w:bookmarkEnd w:id="63"/>
      <w:r>
        <w:rPr>
          <w:rFonts w:ascii="IRNazanin" w:hAnsi="IRNazanin" w:eastAsia="IRNazanin"/>
          <w:color w:val="111111"/>
          <w:sz w:val="28"/>
          <w:sz w:val="28"/>
          <w:szCs w:val="28"/>
          <w:rtl w:val="true"/>
          <w:lang w:bidi="fa-IR"/>
        </w:rPr>
        <w:t xml:space="preserve">در خبر است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كه آن مصیبت چه قدر عظیم است، البته آنقدر گریه كنید تا اینكه جان شما بدر رود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عویل كردن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به سر و صورت است و آن عمل شخصی بود كه خبر شهادت حضرت به او رسید فریاد می‌كرد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مثل روز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ساكت نمود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شبیه به گریه كننده نماید كه از برایش بهشت خواهد بود تباکی یعنی هرگاه قلب قساوت داشته باشد و نسوزد پس لااقل سر را به زیر اندازد و اظهار انكسار و حزن نماید</w:t>
      </w:r>
      <w:r>
        <w:rPr>
          <w:rFonts w:eastAsia="IRNazanin" w:cs="IRNazanin"/>
          <w:color w:val="111111"/>
          <w:sz w:val="28"/>
          <w:szCs w:val="28"/>
          <w:rtl w:val="true"/>
          <w:lang w:bidi="fa-IR"/>
        </w:rPr>
        <w:t xml:space="preserve">. </w:t>
      </w:r>
      <w:r>
        <w:rPr>
          <w:rStyle w:val="FootnoteAnchor"/>
          <w:rtl w:val="true"/>
        </w:rPr>
        <w:footnoteReference w:id="141"/>
      </w:r>
    </w:p>
    <w:p>
      <w:pPr>
        <w:pStyle w:val="Heading2"/>
        <w:numPr>
          <w:ilvl w:val="1"/>
          <w:numId w:val="1"/>
        </w:numPr>
        <w:rPr/>
      </w:pPr>
      <w:bookmarkStart w:id="64" w:name="__RefHeading___Toc808431_2870459653"/>
      <w:bookmarkStart w:id="65" w:name="_Toc21"/>
      <w:bookmarkEnd w:id="64"/>
      <w:r>
        <w:rPr>
          <w:rtl w:val="true"/>
        </w:rPr>
        <w:t>برخی از علل قساوت قلب</w:t>
      </w:r>
      <w:bookmarkEnd w:id="65"/>
    </w:p>
    <w:p>
      <w:pPr>
        <w:pStyle w:val="BookText"/>
        <w:rPr/>
      </w:pPr>
      <w:r>
        <w:rPr>
          <w:rFonts w:ascii="IRNazanin" w:hAnsi="IRNazanin" w:eastAsia="IRNazanin"/>
          <w:color w:val="111111"/>
          <w:sz w:val="28"/>
          <w:sz w:val="28"/>
          <w:szCs w:val="28"/>
          <w:rtl w:val="true"/>
          <w:lang w:bidi="fa-IR"/>
        </w:rPr>
        <w:t>چون بحث به مسئلۀ رقت قلب و اشك چشم و در مقابل، قساوتِ بعضی از قلبها منتهی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بنظر صاحبنظران منشاء قساوت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زیادتی مال دنیا است كه موجب قساوت است، چنانكه در دعا اشاره به آن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بخدا از قلب قاسی و چشم خشك و شكمی كه سیر نمی‌شود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تكلّم نمودن در امور بی فایده و غوطه‌ور شدن در محبت‌های دنیوی </w:t>
      </w:r>
    </w:p>
    <w:p>
      <w:pPr>
        <w:pStyle w:val="BookText"/>
        <w:rPr/>
      </w:pPr>
      <w:r>
        <w:rPr>
          <w:rFonts w:ascii="IRNazanin" w:hAnsi="IRNazanin" w:eastAsia="IRNazanin"/>
          <w:color w:val="111111"/>
          <w:sz w:val="28"/>
          <w:sz w:val="28"/>
          <w:szCs w:val="28"/>
          <w:rtl w:val="true"/>
          <w:lang w:bidi="fa-IR"/>
        </w:rPr>
        <w:t>چنانكه در خبر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البته گریۀ بدون اشك به جهت خشكی چشم از كثرت گریه نیز هست و آن گریۀ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مراجعت به مدینه تا اینكه آن را علاج نمودند به شربت 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مؤمنین مبتلا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دربندی در این مورد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قلب شخص خاشع است ولی اشك از چشمش نمی‌آید، و چه بسا قلبش نیز خاشع نمی‌شود و او در این حالت، خویش را ملامت می‌كند در حالی كه اندوهگین است و تأسف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خدا از دلی كه خاشع نمی‌شود، و از چشمی كه بر شما گریه نمی‌كند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كاشف از نور ملكه موالات خاندان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انوار این ملكات ملكوتی به نحو واحد نیستند بلكه دارای شدّت و ضعف می‌باشند و شاید این اختلاف بین اصناف و تفاوت بین افراد از عالم ذرّ و یا عالم ارواح و طینت نشأت گرفته، پس هر كس نزدیكتر به ائمۀ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به حسب طینت اصلیه‌اش باشد، قلبش خاشعتر، حزنش بیشتر و گریه‌اش بر مصائب آنها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تباكی هنگام شنیدن یا یادآوری مصائب آنها یا دائماً در اغلب اوقات كاشف از اینست كه طینت او از خمیرۀ ملكوتیه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حال گریه‌كنندگان قریب به همین جواب روایت شده</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حزن و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كه باید برای بدست آوردن توفیق گریه، استغاثه نمود تا محزونی دل و اشك چشم به مؤمن عطا شود همان طور که در دعا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عَین لَا تَدْمَعُ</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خدایا پناه می‌برم به تو از چشمی كه نمی‌گرید و اشك آن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بن‌عمار نقل کرد 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می‌شود که من دعا می‌کنم و میل دارم گریه کنم لکن گریه‌ام نمی‌آید و چه بسا گذشتگان خانوادۀ خود را یاد می‌کنیم و گریه می‌کنیم و گریه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جایز است؟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نَعَمْ فَتَذَكَّرْهُمْ فَإِذَا رَقَقْتَ فَابْكِ وَ ادْعُ رَبَّكَ تَبَارَكَ وَ تَعَالَى</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آری یاد بیاور آنها را چون دلت نازک گشت آنگاه گریه کن و پروردگارت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توفیقات بسیار گرانقدر الهی است كه به صاحبان قلبهای خاشع و شکمهای خالی از حرام و زبانهای عاری از دروغ و بهتان و غیبت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قدر این توفیق را دانست و اگر زمینۀ بکاء، فراهم نیست باید تجدید نظر در اعمال و محل درآمدها برای معیشت خویش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استمرار بر بکاء در مصائب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شكرانۀ این نعمت عظیم در حالِ رقت و گریه از دعا برای تعجیل در امر انتقام از دشمنان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 این نعمت را باید دانست چرا که تمامی بركات و خیرات در قطرات اشكی جمع گشته كه در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كه گریان نباشد بركت ندارد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گوناگونی برای قساوت قلب بیان نمودند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سخن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گناه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دور و دراز داشتن،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لهو،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شكارچی بودن،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كردن به بخیل،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نمودن عبادت،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خویشان خاك روی آنان ریختن،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افراد گمراه در 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نمودن 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زیاد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درباره 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آنقدر باید به پای این مصیبت های عظیم اشك ریخت تا روح از بدن جدا شود و هر چه مؤمن در این عزاخانه بیشتر ندبه نماید نشان برتری عقل او می‌باشد و اگر رسید به جایی كه غرق در دریای ماتم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خود اوج شكوفائی عقل است كه بدین وسیله آخرین قلۀ بندگی را فتح نموده و در شعاع عقل تام یعنی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وجود مقدس صبح و شام گریان و نالان است و سپس آن چهار هزار ملکی كه دائماً در حال ضجه و گریه هستند که بعلت محبت فراوانشان و پذیرش حزن و اندوه، بر دیگر ملائك برتری یافتند و مفتخر شدند تا با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اعظم عبادات و نزدیكترین مكان به ساحت قدس الهی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آنان می‌فرمایند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مَلَكٍ هَبَطُوا يُرِيدُونَ الْقِتَالَ مَعَ الْحُسَيْنِ بْنِ عَلِيٍّ ع فَلَمْ يُؤْذَنْ لَهُمْ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قَبْرِهِ شُعْثٌ غُبْرٌ يَبْكُونَهُ إِلَى يَوْمِ الْقِيَامَةِ وَ رَئِيسُهُمْ مَلَكٌ يُقَالُ لَهُ مَنْصُور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برای نصرت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اجازه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نزد قبر آن حضرت گریان و غبار آلود هستند؛ و رئیس آنها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روایتی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يَسْأَلُونَهُمْ عَنْ أَشْيَاءَ مِنْ أَمْرِ السَّمَاءِ فَأَمَّا مَا بَيْنَ هَذَيْنِ الْوَقْتَيْنِ فَإِنَّهُمْ لَا يَنْطِقُونَ وَ لَا يَفْتُرُونَ عَنِ الْبُكَاء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روز و شب با ملائكۀ حائر حسینی مصافحه می‌كنند، ولی ملائكۀ حائر از شدت اشكی كه می‌ریزند نمی‌توانند جواب آنها را بدهند، و منتظر می‌شوند تا طلوع فجر، بعد جواب آنها را می‌دهند و از مسائل آسمانها سؤال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دو وقت، نه حرفی می‌زنند و نه سستی در گریه و دعا دارند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روز عاشورا آنچنان سنگین و عظیم است كه با هیچ قلم و زبانی توصیف نمی‌گردد چنانچه ذره‌ای از حقیقت آن مصائب پدیدار گردد، صبر و قرار از همه رفته و روح از بدن هر موجودی در كرۀ خاكی و مخلوقات آسمانی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كوچكی از آن در زمان ظهور و رجعت و عمده‌اش در قیامت بازگو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زمان قیامت هنگامی كه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 به خون آغشته، همراه كسانی كه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هیئت مشاهده </w:t>
      </w:r>
    </w:p>
    <w:p>
      <w:pPr>
        <w:pStyle w:val="BookText"/>
        <w:rPr/>
      </w:pPr>
      <w:r>
        <w:rPr>
          <w:rFonts w:ascii="IRNazanin" w:hAnsi="IRNazanin" w:eastAsia="IRNazanin"/>
          <w:color w:val="111111"/>
          <w:sz w:val="28"/>
          <w:sz w:val="28"/>
          <w:szCs w:val="28"/>
          <w:rtl w:val="true"/>
          <w:lang w:bidi="fa-IR"/>
        </w:rPr>
        <w:t>می‌نمایند می‌گریند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أهل السماوات والارض لبكائه وتصرخ فاطمة فتزلزل الارض ومن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گریه‌ای كه آسمانها و زمین با گریۀ او می‌گریند و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نالۀ جانسوزی از سینه بر می‌آورند كه زمین را زلزله می‌گیرد و آنچه روی زمین است می‌لرزد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مصیبت بیش از آنست كه ذره ذرۀ عالم هستی هر صبح و شام بر آن بگریند و بتوانند مقداری از داغهایی كه بر دل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را سرد كنند چنانكه حضرت علی‌بن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این مصیبت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الْحُسَیْنِ أَقْرَحَ جُفُونَنَا وَ أَسْبَلَ دُمُوعَنَا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روز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چشمان ما را مجروح نموده و اشك ما را جاری ساخته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پس می‌بایست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ضروریات به شمار آورد، چنانچه در كتاب شریف مكیال المكارم نقل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وظایف زمان غیبت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زیرا مؤمن با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خوراك روح و قلب او می‌باشد به كرامت بزرگ الهی خواهد رسید 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یومَ القِیامَةِ باکیةٌ، وکلُّ عَینٍ یومَ القِیامَةِ ساهِرَةٌ، إلّا عَینَ مَنِ اختَصَّهُ اللّهُ بِکرامَتِهِ، وبَکی عَلی ما ینتَهَک مِنَ الحُسَینِ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چشمی در قیامت گریان و بی‌خواب است مگر چشمی كه به كرامت </w:t>
      </w:r>
    </w:p>
    <w:p>
      <w:pPr>
        <w:pStyle w:val="BookText"/>
        <w:rPr/>
      </w:pPr>
      <w:r>
        <w:rPr>
          <w:rFonts w:ascii="IRNazanin" w:hAnsi="IRNazanin" w:eastAsia="IRNazanin"/>
          <w:color w:val="111111"/>
          <w:sz w:val="28"/>
          <w:sz w:val="28"/>
          <w:szCs w:val="28"/>
          <w:rtl w:val="true"/>
          <w:lang w:bidi="fa-IR"/>
        </w:rPr>
        <w:t xml:space="preserve">خداوندی ممتاز شده باشد و برای 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لَیرى مَنْ یبكِیه فَیسْتَغْفِر لَهُ وَ یسْأَلُ آبَاؤُهُ عَلَیهِمُ السَّلَام أَنْ یسْتَغْفِروا لَه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گریه‌كننده‌اش را می‌بیند و برایش طلب مغفرت می‌نماید و از پدران گرامی خود درخواست می‌كند، برای او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 گرامی برای اینكه مؤمنین مورد مغفرت و عفو خاصۀ پروردگار قرارگیرند چنین پیغامی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سُكَینَةَ بِنْتِ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اعْتَنَقْتُهُ فَأُغْمِی عَلَی 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شِیعَتِی مَا إِنْ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عَذْبٍ فَاذْكُرُونِی</w:t>
      </w:r>
    </w:p>
    <w:p>
      <w:pPr>
        <w:pStyle w:val="BookText"/>
        <w:rPr/>
      </w:pPr>
      <w:r>
        <w:rPr>
          <w:rFonts w:ascii="Amiri" w:hAnsi="Amiri" w:eastAsia="Amiri" w:cs="Amiri"/>
          <w:color w:val="111111"/>
          <w:sz w:val="28"/>
          <w:sz w:val="28"/>
          <w:szCs w:val="28"/>
          <w:rtl w:val="true"/>
          <w:lang w:bidi="ar-SA"/>
        </w:rPr>
        <w:t xml:space="preserve">أَوْ سَمِعْتُمْ بِغَرِیبٍ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شَهِیدٍ فَانْدُبُونِی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از حضرت سکینه دختر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او را در آغوش گرفتم، سپس بیهوش شدم که شنیدم صدائی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شیعیان من اگر آبی گوارا نوشیدید مرا یاد کنید؛ هرگاه نام غریب و یا </w:t>
      </w:r>
    </w:p>
    <w:p>
      <w:pPr>
        <w:pStyle w:val="BookText"/>
        <w:rPr/>
      </w:pPr>
      <w:r>
        <w:rPr>
          <w:rFonts w:ascii="IRNazanin" w:hAnsi="IRNazanin" w:eastAsia="IRNazanin"/>
          <w:color w:val="111111"/>
          <w:sz w:val="28"/>
          <w:sz w:val="28"/>
          <w:szCs w:val="28"/>
          <w:rtl w:val="true"/>
          <w:lang w:bidi="fa-IR"/>
        </w:rPr>
        <w:t>شهیدی بشنوید بر من گریه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این مطلب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بَاكِیاً لِشَی‌ءٍ فَابْكِ لِلْحُسَینِ بْنِ عَلِی بْنِ أَبِی طَالِب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اگر می‌خواهی بر چیزی گریان باشی پس بر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مظلومش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سبب گریۀ هر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وجود گرامیش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 لَا یذْكُرُنِی مُؤْمِنٌ إِلَّا بَكَى</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من كشتۀ اشكم هیچ مؤمنی از من یاد نمی‌كند مگر آنكه گریان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كه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گریانست زیرا همیشه به یاد آن مظلوم است و از شدت حزن و ضجه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بند بند هستی از هم گسسته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 نوبت من و توست كه دم از محبت و جان‌نثاری آن كشتۀ درخاك و خون بزنیم تا با آه و ناله در مصیبتهای از حد فزونش بسوزیم و با دلی سوخته و آكنده از درد و غم فرج منتقمش را با همان اشك چشم مسئلت نماییم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دعا آن لحظاتی به بار می‌نیشیند كه با گریه 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عجین می‌شود و دل و زبان با یكدیگر همراه آتش سینه همنوا می‌شوند و فریاد </w:t>
      </w:r>
      <w:bookmarkStart w:id="66" w:name="pg8883_60319"/>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لولیك الفرج“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كسی در چنین حالتی موفق به دعا برای فرج شد جزء دعا كنندگان حقیقی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خالصترین و بهترین دعا در موقع سوزش دل است گریه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كمال رسیده و بارور می‌شود كه همراه باشد با دعا برای تعجیل در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فرمایش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چشمها و خشوع قلبها از رحمت الهی می‌باشد هر زمان آن را یافتید دعا كردن را غنیمت بشمارید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چه دعائی بالاتر از خواستن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 المنتقم</w:t>
      </w:r>
    </w:p>
    <w:p>
      <w:pPr>
        <w:pStyle w:val="Heading2"/>
        <w:numPr>
          <w:ilvl w:val="1"/>
          <w:numId w:val="1"/>
        </w:numPr>
        <w:rPr/>
      </w:pPr>
      <w:bookmarkStart w:id="67" w:name="__RefHeading___Toc808433_2870459653"/>
      <w:bookmarkStart w:id="68" w:name="_Toc22"/>
      <w:bookmarkEnd w:id="67"/>
      <w:r>
        <w:rPr>
          <w:rtl w:val="true"/>
        </w:rPr>
        <w:t>پیمان بر گریه</w:t>
      </w:r>
      <w:bookmarkEnd w:id="68"/>
    </w:p>
    <w:p>
      <w:pPr>
        <w:pStyle w:val="BookText"/>
        <w:rPr/>
      </w:pPr>
      <w:r>
        <w:rPr>
          <w:rFonts w:ascii="IRNazanin" w:hAnsi="IRNazanin" w:eastAsia="IRNazanin"/>
          <w:color w:val="111111"/>
          <w:sz w:val="28"/>
          <w:sz w:val="28"/>
          <w:szCs w:val="28"/>
          <w:rtl w:val="true"/>
          <w:lang w:bidi="fa-IR"/>
        </w:rPr>
        <w:t xml:space="preserve">بیائیم عهد و پیمانی داشته باشیم و از همین امروز از هر بیست و چهار ساعت حداقل ده دقیقه را در خلوت صرف حزن و گریه بر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مظلومه‌اش حضرت صدیقۀ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نمائیم و آنگه كه دل به رقت و سوزش رسید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عجل‌لولیك‌الفرج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دهیم چرا كه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ممكن است قافلۀ مرگ 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آدَمَ إِنَّمَا أَنْتَ أَیامٌ كُلَّمَا مَضَى یوْمٌ ذَهَبَ بَعْضُك</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روزگار حیات خود هستی به طوری كه با گذشت </w:t>
      </w:r>
    </w:p>
    <w:p>
      <w:pPr>
        <w:pStyle w:val="BookText"/>
        <w:rPr/>
      </w:pPr>
      <w:r>
        <w:rPr>
          <w:rFonts w:ascii="IRNazanin" w:hAnsi="IRNazanin" w:eastAsia="IRNazanin"/>
          <w:color w:val="111111"/>
          <w:sz w:val="28"/>
          <w:sz w:val="28"/>
          <w:szCs w:val="28"/>
          <w:rtl w:val="true"/>
          <w:lang w:bidi="fa-IR"/>
        </w:rPr>
        <w:t>یك روز پاره‌ای از وجودت 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ممکن است انشاءالله به فرج برسیم در حالیکه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در روایات به خورشید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یادمان باشد با بالا آمدن خورشید، نمازمان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شده و این آیه که در زیارت آل یس نیز، با همین مضمون تفسیر و تاویل شده است، مطلب ما را ثابت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رَبِّكَ لا ینْفَعُ نَفْساً إیمانُها لَمْ تَكُنْ آمَنَتْ مِنْ قَبْلُ أَوْ كَسَبَتْ فی إیمانِها خَیرا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بعضی از نشانه‌های پروردگارت ظاهر شود، ایمان کسی برایش منفعت نخواهد داشت اگر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باشد یا در ایمانش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حُجَّةُ الله أَنْتُمُ الْأَوَّلُ وَ الْآخِرُ وَ أَنَّ رَجْعَتَكُمْ حَقٌ لَا رَیبَ فِیهَا یوْمَ لا ینْفَعُ نَفْساً إِیمانُها لَمْ تَكُنْ آمَنَتْ مِنْ قَبْلُ أَوْ كَسَبَتْ فِی إِیمانِها خَیرا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گواهی می‌دهم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’اول‘و ’آخر‘ هستید و بازگشت شما به دنیا حقی است که در آن هیچ شکی نیست در روزی که ایمان شخص برایش منفعت نخواهد داشت اگر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نشانه یعنی همان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باشد یا در ایمانش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بازگشت و سپس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نکرده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”بَعْضُ آیاتِ رَبِّكَ“ در زیارت آل یاسین یعنی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نفس را به تفكر و تدبیری واقعی وا داشت تا وجدان و روح را زنده گرداند و جایگاه گریه و ناله بر این مصیبتها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امام در راس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و دست به دعا برداشته، ظهور منتقم عاشورا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صحنه‌های عاشورا دور از انظار، در طول روز یا شب، به تأسی از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گذراندن دقایقی به عبادت عظمای </w:t>
      </w:r>
    </w:p>
    <w:p>
      <w:pPr>
        <w:pStyle w:val="BookText"/>
        <w:rPr/>
      </w:pPr>
      <w:r>
        <w:rPr>
          <w:rFonts w:ascii="IRNazanin" w:hAnsi="IRNazanin" w:eastAsia="IRNazanin"/>
          <w:color w:val="111111"/>
          <w:sz w:val="28"/>
          <w:sz w:val="28"/>
          <w:szCs w:val="28"/>
          <w:rtl w:val="true"/>
          <w:lang w:bidi="fa-IR"/>
        </w:rPr>
        <w:t xml:space="preserve">الهی یعنی گریه برای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به دعا برای تشریف فرمائی منتقم، لبیك و پاسخی است به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عاشورا فریاد برآوردند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مُغِیثٍ یرْجُو الله فِی إِغَاثَتِنَا؟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آیا فریادرسی هست كه در فریاد رسی ما به خداوند متعال امید داشته باشد؟</w:t>
      </w:r>
    </w:p>
    <w:p>
      <w:pPr>
        <w:pStyle w:val="BookText"/>
        <w:rPr/>
      </w:pPr>
      <w:r>
        <w:rPr>
          <w:rFonts w:ascii="IRNazanin" w:hAnsi="IRNazanin" w:eastAsia="IRNazanin"/>
          <w:color w:val="111111"/>
          <w:sz w:val="28"/>
          <w:sz w:val="28"/>
          <w:szCs w:val="28"/>
          <w:rtl w:val="true"/>
          <w:lang w:bidi="fa-IR"/>
        </w:rPr>
        <w:t xml:space="preserve">یقین بدان كودكان تشنه و آواره در بیابان كربلا و زنان و مادران داغدیده، در هر زمانی مخاطبشان به سوی ما محبین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چشمهای ایشان هر روز به دست های بالا رفتۀ مسلمین برای دعای تعجیل در امر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فاجعۀ كربلا آنچنان گسترده است كه جز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تحمل شنیدن و دیدن آن صحنه‌ها را ندارد مگر به ارادۀ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تحملی كه در روز عاشورا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به عنوان تسلی و آرامش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 فاجعه از این گفتار درخواهیم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أُصِیبَ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یصَابُونَ بِمِثْلِ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بر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دشوارتر از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جمال گفت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كه به مكه تشریف می‌بردند سوال كردم یابن رسول‌الله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محزون و اندوهگین هستید؟ </w:t>
      </w:r>
      <w:bookmarkStart w:id="69" w:name="pg8883_60322"/>
    </w:p>
    <w:p>
      <w:pPr>
        <w:pStyle w:val="BookText"/>
        <w:rPr/>
      </w:pPr>
      <w:bookmarkEnd w:id="6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بشنوی چیزهایی را كه من می‌شنوم دیگر سؤال نخواهی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شما چه می‌شنوید؟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و زاری ملائكه را می‌شنوم كه نفرین می‌كنند بر قاتلین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نوحه و گریۀ فرشتگانی كه اطراف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حزن آنها برای چه كسی بعد از این ناله غذا و آشامیدنی و یا خواب خوش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اگر چند ثانیه، گوشۀ بسیار كوچكی از حوادث كربلا را برای خلایق به نمایش گذارند، قطعاً هیچ روحی در كالبد خود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ضجه‌های كودكان و زنان عصر عاشورا و شنیدن گریۀ نوحه‌گران حقیقی از ملك و جن، قاعدتاً انسان پس از آن، از طعام، آب و خواب خواهد گریخت و همانند ملائكه به ضجه و ناله خواهد پرداخت تا اینكه از شدت مصیبت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عظیم آنچنان سنگین و وسیع است كه بر ذرات تمامی كائنات اثر گذاشته و همۀ اشیاء ممكنات را متأثر و متألم ساخته حتی حیوانات،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حزن و اندوه مبتلا نموده است</w:t>
      </w:r>
      <w:r>
        <w:rPr>
          <w:rFonts w:eastAsia="IRNazanin" w:cs="IRNazanin"/>
          <w:color w:val="111111"/>
          <w:sz w:val="28"/>
          <w:szCs w:val="28"/>
          <w:rtl w:val="true"/>
          <w:lang w:bidi="fa-IR"/>
        </w:rPr>
        <w:t>.</w:t>
      </w:r>
    </w:p>
    <w:p>
      <w:pPr>
        <w:pStyle w:val="Heading2"/>
        <w:numPr>
          <w:ilvl w:val="1"/>
          <w:numId w:val="1"/>
        </w:numPr>
        <w:rPr/>
      </w:pPr>
      <w:bookmarkStart w:id="70" w:name="__RefHeading___Toc808435_2870459653"/>
      <w:bookmarkStart w:id="71" w:name="_Toc23"/>
      <w:bookmarkEnd w:id="70"/>
      <w:r>
        <w:rPr>
          <w:rtl w:val="true"/>
        </w:rPr>
        <w:t xml:space="preserve">گریۀ كائنات بر مصیبت حضرت امام حسین </w:t>
      </w:r>
      <w:r>
        <w:rPr>
          <w:rtl w:val="true"/>
        </w:rPr>
        <w:t>(</w:t>
      </w:r>
      <w:r>
        <w:rPr>
          <w:rtl w:val="true"/>
        </w:rPr>
        <w:t>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 xml:space="preserve">در اینجا مناسب است گریه و اندوه موجودات غیر بشری بر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كلام دلسوختۀ پاكباخته، مرحوم علامه دربندی از كتاب گرانمایه ”اسرار و معارف حسینی“ ذكر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گریۀ هر چیز به ملاحظۀ حال آن شیء می‌باشد و ظاهر اینست كه گریۀ جن و پرندگان وحوش و سایر حیوانات كه چشم دارند مثل گریۀ انسان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بر این مطلب دلالت دارد، و ممكن است بگوییم گریۀ فرشتگان نیز چنین است ولكن بنحو لطیف‌تر و نورانیتر و از روایات ممكن است استنباط شود، گریۀ </w:t>
      </w:r>
    </w:p>
    <w:p>
      <w:pPr>
        <w:pStyle w:val="BookText"/>
        <w:rPr/>
      </w:pPr>
      <w:r>
        <w:rPr>
          <w:rFonts w:ascii="IRNazanin" w:hAnsi="IRNazanin" w:eastAsia="IRNazanin"/>
          <w:color w:val="111111"/>
          <w:sz w:val="28"/>
          <w:sz w:val="28"/>
          <w:szCs w:val="28"/>
          <w:rtl w:val="true"/>
          <w:lang w:bidi="fa-IR"/>
        </w:rPr>
        <w:t>حوریان و غلامان بهشتی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گریۀ جهنّم پس عبارتست از صدای مهیب و نعره و شدّت سوزندگی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گریۀ دریاها به تلاطم و امواج آن، و نهرها و چشمه‌ها به جریان و جمود آن، و گریۀ خورشید، ماه و ستارگان به تغییرات آنها مانند سرخی و زردی و كسوف و خسوف، و كوه ها و دیوارها به شكافتن و از هم فرو ریختن آنها، و گیاهان به پژمردگی و خشكی، و درختان به خشك شدن و میوه ندادن و ریختن برگها و زرد شدن آنها، و آفاق به تاریكی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 نالۀ پرندگان را در آشیانه‌ها، و وزش بادها و تلاطم دریاها، و گریۀ اطفال كوچك را در نیمه‌های شب و روزها؟</w:t>
      </w:r>
    </w:p>
    <w:p>
      <w:pPr>
        <w:pStyle w:val="BookText"/>
        <w:rPr/>
      </w:pPr>
      <w:r>
        <w:rPr>
          <w:rFonts w:ascii="IRNazanin" w:hAnsi="IRNazanin" w:eastAsia="IRNazanin"/>
          <w:color w:val="111111"/>
          <w:sz w:val="28"/>
          <w:sz w:val="28"/>
          <w:szCs w:val="28"/>
          <w:rtl w:val="true"/>
          <w:lang w:bidi="fa-IR"/>
        </w:rPr>
        <w:t xml:space="preserve">اما چگونگی اثرات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ذرات هستی را می‌توان این‌طور استدلال نمود كه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مانند میلۀ وسط سنگ آسیا و مانند قلب است نسبت به سایر اعضاء، پس هر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 تشنه كشته شود در حالی كه با بدن پاره پاره روی زمین افتاده، مقتضی خرابی عالم و انهدام عالم موجودات است، پس خداوند به قدرت كامله و حكمت بالغه‌اش و جانشینی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خرابی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حدّاقل تأثیر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دگرگونی و اضطراب كامل در جمیع اجزاء عالَم وجود، گریه در آحاد بشر آشكار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وقوع گریه اولاً برای هر فرد از افراد انسان بعد از رسیدن خبر كیفیت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تفصیل است پس این قسم بنحو عموم و در تمام نواحی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گریه و تباكی بالنسبه به مشركین و كفّار در بلاد دور چنان‌كه اگر آنان نیز بر آن مطلّع می‌شدند و می‌شنیدند، هر آینه گریه می‌كردند نیز خالی از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حقّ همان وجه اوّل است بدون هیچ گونه استبعادی؛ </w:t>
      </w:r>
    </w:p>
    <w:p>
      <w:pPr>
        <w:pStyle w:val="BookText"/>
        <w:rPr/>
      </w:pPr>
      <w:r>
        <w:rPr>
          <w:rFonts w:ascii="IRNazanin" w:hAnsi="IRNazanin" w:eastAsia="IRNazanin"/>
          <w:color w:val="111111"/>
          <w:sz w:val="28"/>
          <w:sz w:val="28"/>
          <w:szCs w:val="28"/>
          <w:rtl w:val="true"/>
          <w:lang w:bidi="fa-IR"/>
        </w:rPr>
        <w:t xml:space="preserve">زیرا شأن ولایت مطلقه بر تردّد </w:t>
      </w:r>
      <w:r>
        <w:rPr>
          <w:rStyle w:val="FootnoteAnchor"/>
          <w:rtl w:val="true"/>
        </w:rPr>
        <w:footnoteReference w:id="165"/>
      </w:r>
      <w:r>
        <w:rPr>
          <w:rFonts w:ascii="IRNazanin" w:hAnsi="IRNazanin" w:eastAsia="IRNazanin"/>
          <w:color w:val="111111"/>
          <w:sz w:val="28"/>
          <w:sz w:val="28"/>
          <w:szCs w:val="28"/>
          <w:rtl w:val="true"/>
          <w:lang w:bidi="fa-IR"/>
        </w:rPr>
        <w:t>و اینکه در آثار آن شك و تردیدی شود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آثار وقوع گریه از دشمنان آن حضرت با توجّه به فطرت اولیۀ آنان است در حالی كه از آن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علامه راجع به اختلاف در روایات و كیفیت گریۀ آسمانها، سیاهی و تاریكی زمین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باب گریۀ آسمان اگرچه از دو جهت كیفیت و مقدار زمان مختلف است، ولكن كسی كه تفكّر در آن نماید می‌داند كه اختلاف بنحوی نیست كه منجر به تنافی و تناقص در مدلول روایات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مقام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دارد كه آسمان خون تازه بارید، و در بعضی دارد هفت قطرۀ خون بارید، و در بعضی دارد باران مثل خون بارید كه خانه‌ها و دیوارها قرمز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این اختلاف اشكالی ندارد؛ زیرا احتمال دارد كه آسمان اوّلاً خون تازه باریده باشد، كم یا زیاد، در بعضی از نواحی كم و در نواحی دیگر بسیار، سپس بعد از آن باران مانند خون باریده باشد كه بصورت ذرّات كوچك روی لباس پیدا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كه دارد گریۀ آسمانها سرخی آن بوده پس ظاهراً این اثر در تمام آفاق و نواحی عالم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اختلاف واقع در روایات بحسب زمان باید حمل بر تفاوت شود پس در قسمتی از زمان در نهایت شدّت بوده، و در بعضی دیگر به این شدّت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اختلاف روایات در كسوف و خسوف كه به حسب مدّت و زمانها است باید به این نحو حمل شود كه خسوف و كسوف كلّی در كوتاهترین زمان بوده و به صورت ناقص بعد از آن واقع شده و بر همین معنی باید حمل شود روایات در باب سیاهی و تاریكی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حسب نواحی و زمانها مختلف بوده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سرّی لطیف و شعشعانی است و آن اینكه در بعضی از روایات وارد </w:t>
      </w:r>
    </w:p>
    <w:p>
      <w:pPr>
        <w:pStyle w:val="BookText"/>
        <w:rPr/>
      </w:pPr>
      <w:r>
        <w:rPr>
          <w:rFonts w:ascii="IRNazanin" w:hAnsi="IRNazanin" w:eastAsia="IRNazanin"/>
          <w:color w:val="111111"/>
          <w:sz w:val="28"/>
          <w:sz w:val="28"/>
          <w:szCs w:val="28"/>
          <w:rtl w:val="true"/>
          <w:lang w:bidi="fa-IR"/>
        </w:rPr>
        <w:t>شده به اینكه آسمان خون تازه بارید، و در بعضی وارد شده كه خاك سرخ و خاكستر بارید، پس هرگاه تأمّل كنی می‌فهمی كه این تصدیق است از طرف خدای عزّ و جل فرمایش سیدالشهداء روحی و ارواح‌العالمین له الفداء، جسمی و جسم العالمین له الوقاء را بعد از شهادت فرزندش علی اكبر علیه صلوات الله الملك الاكبر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الدُّنْیا بَعْدَكَ الْعَفَا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بعد از تو كهنگی و زوال بر دنیا باد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كلام آن حضرت تأثیر خودش را در ظاهر و باطن عالم گذاشت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مرحوم علامه 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اگر خواستی سرّی دقیقتر و لطیفتر از آنچه ذكر شد بشناسی پس باید مروری داشته باشی بر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شریف و گرانبهای ”اشك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تحقیقاتی كه مؤلف بزرگوار انجام داده است، روایاتی مربوط به گریۀ موجودات ارضی و سماوی جمع آوری نموده که بعضی از آنها را از آن کتاب نقل می‌کنیم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لحظاتی كه آن واقعۀ دردناك و مصیبت عظیم جمیع كائنات را عزادار خود نمود، عوالم چندگانه از عرش تا فرش، جن و انس، حیوان و آب و گیاه و سنگ و هوا و بهشت و جهنم همه دگرگون گشت و در عزای آن حضرت هر كدام به زبان خود نوحه و زاری نمودند، و این مجلسی عمومی و عزایی همگانی در عصر عاشورا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صاحبان چشم یعنی جن و انس و حیوانات گریستند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آسمانها خاكستر سرخ وخون باریدند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خورشید سرخ گشت و كسوف آغاز 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صفهای ملائكه به هم خورد و دست از عبادت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 خارج شدن خون از شاخه‌هایشان گریستند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هوا با ظلمت و تاریكی و گرد و خاك و بادهای سرخ نالید كه مردم فكر كردند عذاب نازل شده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زمین با زلزله برای آن حضرت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مضطرب شدند و بعضی متلاشی شدند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پرندگان با گریه نالیدند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آگاه باشید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دریاها با منشق شدن و رفتن بعضی داخل بعضی دیگر و تولید موج نمودن، و ماهیان با خارج شدن از آب، جنیان با نوحه‌گری و مرثیه سرایی، عموم مردم به اضطراب خاطر، دلهره و از خواب پریدن، </w:t>
      </w:r>
      <w:r>
        <w:rPr>
          <w:rStyle w:val="FootnoteAnchor"/>
          <w:rtl w:val="true"/>
        </w:rPr>
        <w:footnoteReference w:id="176"/>
      </w:r>
      <w:r>
        <w:rPr>
          <w:rFonts w:ascii="IRNazanin" w:hAnsi="IRNazanin" w:eastAsia="IRNazanin"/>
          <w:color w:val="111111"/>
          <w:sz w:val="28"/>
          <w:sz w:val="28"/>
          <w:szCs w:val="28"/>
          <w:rtl w:val="true"/>
          <w:lang w:bidi="fa-IR"/>
        </w:rPr>
        <w:t xml:space="preserve">بدین گونه تمام اجزای عالم تاثیر خود را در عزای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ملكی دیگر در این روز بالهای خود را روی دریاها باز كرد و ندا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اهالی دریاها، لباس حزن و اندوه بپوشید كه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بریدند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ملائكه یك باره به ناله در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می‌كنند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تو و فرزند برگزیدۀ تو</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كه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آسمانها و زمینهای هفتگانه و آنچه در آنها بود و كسانی كه در بهشت و جهنم بودند و آنچه دیده می‌شود و آنچه دیده نمی‌شود بر آن حضرت گریستند، مگر سه چیز كه آنها گریه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آل حكم بن ابی‌العاص</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هر آسمانی كه روح سید‌الشهداء از آن بالا رفت گریه كردند و ضجه زدند به اندازه‌ای كه تا روز قیامت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گریۀ آسمان را به گریۀ اهل آن یعنی ملائكۀ آسمان تفسیر كرده‌اند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ابوقبیل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خورشید به حدی گرفت كه ستاره‌ها در روز دیده می‌شدند و مردم گمان كردند قیامت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لَمْ تَبْكِ مُنْذُ وُضِعَتْ إِلَّا عَلَى يَحْيَى بْنِ زَكَرِيَّا وَ الْحُسَيْنِ بْنِ عَلِيٍّ ع قُلْتُ أَيُّ شَيْ‌ءٍ بُكَاؤُهَا قَالَ كَانَتْ إِذَا اسْتُقْبِلَتْ بِالثَّوْبِ وَقَعَ عَلَى الثَّوْبِ شِبْهُ أَثَرِ الْبَرَاغِيثِ مِنَ الدَّمِ</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زمانى كه آسمان تعبيه شده و وضع گرديده تا بحال بر احدى نگريسته </w:t>
      </w:r>
    </w:p>
    <w:p>
      <w:pPr>
        <w:pStyle w:val="BookText"/>
        <w:rPr/>
      </w:pPr>
      <w:r>
        <w:rPr>
          <w:rFonts w:ascii="IRNazanin" w:hAnsi="IRNazanin" w:eastAsia="IRNazanin"/>
          <w:color w:val="111111"/>
          <w:sz w:val="28"/>
          <w:sz w:val="28"/>
          <w:szCs w:val="28"/>
          <w:rtl w:val="true"/>
          <w:lang w:bidi="fa-IR"/>
        </w:rPr>
        <w:t>مگر بر يحيى بن زكريا و حسين بن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چه بوده؟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لباسى را در مقابل آن قرار مى‌دادى روى آن اثرى شبيه به خون پشه واقع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إِلَّا عَلَيْهِمَا أَرْبَعِينَ صَبَاحاً قُلْتُ فَمَا كَانَ بُكَاؤُهَا قَالَ كَانَتِ الشَّمْسُ تَطْلُعُ حَمْرَاءَ وَ تَغِيبُ حَمْرَاءَ</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گریه نکرد مگر بر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یحیی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گریۀ آسمان چگونه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با سرخی طلوع و با سرخی غروب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المقدس سه روز خورشید گرفته و كسوف شده بود و شب هم ستارگان دیده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هوا روشن شد و بعد خبر آمد و معلوم شد كه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الْجِبَالَ تَقَطَّعَتْ وَ انْتَثَرَت</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 ها تكه تكه شده و پراكنده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 عَلَيْكَ كُلُّ شَيْ‌ءٍ حَتَّى الْوُحُوشُ فِي الْفَلَوَاتِ وَ الْحِيتَانُ فِي الْبِحَار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شما، ماهیان دریا هم بر شما گریه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مجتهد اكبر ملا آقا دربندی صاحب تألیفات كثیره در اصول و فقه و غیره در كتاب شریف اسرار الشهادة می‌فرمایند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كردن بدنهای مطهر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گرم كربلاء و جاری شدن خون از بدنهای شریفشان </w:t>
      </w:r>
    </w:p>
    <w:p>
      <w:pPr>
        <w:pStyle w:val="BookText"/>
        <w:rPr/>
      </w:pPr>
      <w:r>
        <w:rPr>
          <w:rFonts w:ascii="IRNazanin" w:hAnsi="IRNazanin" w:eastAsia="IRNazanin"/>
          <w:color w:val="111111"/>
          <w:sz w:val="28"/>
          <w:sz w:val="28"/>
          <w:szCs w:val="28"/>
          <w:rtl w:val="true"/>
          <w:lang w:bidi="fa-IR"/>
        </w:rPr>
        <w:t>پرندگانی آمدند و بال و پر خویش را بر آن خونهای مطهر آغشته نمودند و هر كدام بسویی حركت نمودند و بر درختی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 پرندگان در قزوین به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كوهستانی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روی درخت چناری نشست و صدا به ناله و گریه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كه از آن واقعه می‌گذرد روز عاشورا از یكی از شاخه‌های آن درخت خون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می‌فرمایند در محرم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بعضی از دوستان و خانواده به روستای زرآباد قزوین رفتیم، و از این مطلب بی‌خبر بودیم كه جاری شدن خون از یكی از شاخه‌ها در نیمه شب عاشورا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صبح عاشورا از قم حركت كردیم و نزدیك ظهر به آنجا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خون بر روی شاخه‌ای كه حدود بیست سانتیمتر قطر داشت مشاهده می‌شد و معلوم بود كه این شاخه چندین سال قبل بریده شده است و از لابلای تركیدگی چوب، مانند خونی نمودار بود كه روی چوبی بریزید و قطرات آن جاری شود و خشك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بسیاری در اطراف امامزاده و درخت جمع شده بودند و با دست محل جاری شدن خون را به یكدیگر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كه از دیروز و دیشب آمده بودند و هنوز هم آنجا بودند، و دستمال آغشته به خونی را كه بعنوان تبرك برداشته بودند، در دست داشتند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جوانی رفتم كه دستمالی متبرك به آن خون داشت، و او دستمال را به من داد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مثل خونی بود كه روی پارچه‌ای ریخته شود، ولی خشك شده بود و به سینه یكی از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پنج ساله‌ای بود و از ناراحتی سینه رنج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بعد از آن زمان مریضی </w:t>
      </w:r>
      <w:bookmarkStart w:id="72" w:name="pg8883_60330"/>
    </w:p>
    <w:p>
      <w:pPr>
        <w:pStyle w:val="BookText"/>
        <w:rPr/>
      </w:pPr>
      <w:bookmarkEnd w:id="72"/>
      <w:r>
        <w:rPr>
          <w:rFonts w:ascii="IRNazanin" w:hAnsi="IRNazanin" w:eastAsia="IRNazanin"/>
          <w:color w:val="111111"/>
          <w:sz w:val="28"/>
          <w:sz w:val="28"/>
          <w:szCs w:val="28"/>
          <w:rtl w:val="true"/>
          <w:lang w:bidi="fa-IR"/>
        </w:rPr>
        <w:t>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جماعت مسجد صحن امامزاده كه از اولاد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آمدن خون را از درخت چنار خونبار دیده‌اید؟ فرمود، بله، به كرّات در سالهای زیادی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كردند كه از قزوین بعضی از متخصصین كه از بستگان بودند آمدند و این خون را گرفتند و به آزمایشگاه بردند و مورد آزمایش و تجزیه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قاطع متخصصین فن این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خون طبیعی است و دارای گلبولهای قرمز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آزمایش و تأیید اطبا را هم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ذكر یک نكته لازم است و آن اینکه، جاری شدن خون منحصر به درخت چنار زرآباد نیست، بلكه در مكانهای دیگر و زمانهای دیگر درختانی بوده كه خون از بعضی شاخه‌های آنها در روز عاشوار جاری شده است</w:t>
      </w:r>
      <w:r>
        <w:rPr>
          <w:rFonts w:eastAsia="IRNazanin" w:cs="IRNazanin"/>
          <w:color w:val="111111"/>
          <w:sz w:val="28"/>
          <w:szCs w:val="28"/>
          <w:rtl w:val="true"/>
          <w:lang w:bidi="fa-IR"/>
        </w:rPr>
        <w:t>.</w:t>
      </w:r>
    </w:p>
    <w:p>
      <w:pPr>
        <w:pStyle w:val="Heading2"/>
        <w:numPr>
          <w:ilvl w:val="1"/>
          <w:numId w:val="1"/>
        </w:numPr>
        <w:rPr/>
      </w:pPr>
      <w:bookmarkStart w:id="73" w:name="__RefHeading___Toc808437_2870459653"/>
      <w:bookmarkStart w:id="74" w:name="_Toc24"/>
      <w:bookmarkEnd w:id="73"/>
      <w:r>
        <w:rPr>
          <w:rtl w:val="true"/>
        </w:rPr>
        <w:t>دربارۀ پرندگان و حیوانات وحشی</w:t>
      </w:r>
      <w:bookmarkEnd w:id="74"/>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الْبُومَةُ لَتَصُومُ النَّهَارَ فَإِذَا أَفْطَرَتْ تَدَلَّهَتْ عَلَى الْحُسَيْنِ ع حَتَّى تُصْبِحَ</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روزه است و از هنگام افطار تا صبح بر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بوم در زمان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و قصرها آشیانه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از آبادیها به خرابه‌ها و كوه ها رفت در حالیكه می‌گفت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الْأُمَّةُ أَنْتُمْ قَتَلْتُمُ ابْنَ نَبِيِّكُمْ وَ لَا آمَنُكُمْ عَلَى نَفْسِي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امتی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در امان نیستیم چه اینكه پسر پیامبر خود را كشتید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وحوش بیابان بر آن حضرت گریستند و اشكهای آنان جاری شد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شهادت فرزند دلبندش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كَأَنِّي أَنْظُرُ إِلَى الْوَحْشِ مَادَّةً أَعْنَاقَهَا عَلَى قَبْرِهِ مِنْ أَنْوَاعِ الْوَحْشِ يَبْكُونَهُ وَ يَرْثُونَهُ لَيْلًا حَتَّى الصَّبَاحِ فَإِذَا كَانَ كَذَلِكَ فَإِيَّاكُمْ وَ الْجَفَاءَ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اینكه می‌بینم انواع وحوش را كه گردنها را بر قبر آن حضرت كشیده‌اند و بر آن حضرت شبها تا صبح گریه و عزاداری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يَبْكِي عَلَيْكَ كُلُّ شَيْ‌ءٍ حَتَّى الْوُحُوشُ فِي الْفَلَوَاتِ وَ الْحِيتَانُ فِي الْبِحَار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شما همه چیز حتی حیوانات وحشی بیابان برایت گریه می‌كنند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جایی كه حیوانات و درندگان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 حزن و گریه باشند جایگاه ما محبین در وادی غم و اندوه و گریه به چه اندازه‌ای باید باشد؟ شاید اگر صداقتی در این میان باشد طبق نقل از جناب ابوذر آنچنان باید در مصیبت غوطه‌ور شد تا به مرگ منتهی گردد لذا برای اظهار مودت و همدردی باید از راه هایی وارد شد كه آثار حزن و اندوه را بر مؤمن زیاد گرداند</w:t>
      </w:r>
      <w:r>
        <w:rPr>
          <w:rFonts w:eastAsia="IRNazanin" w:cs="IRNazanin"/>
          <w:color w:val="111111"/>
          <w:sz w:val="28"/>
          <w:szCs w:val="28"/>
          <w:rtl w:val="true"/>
          <w:lang w:bidi="fa-IR"/>
        </w:rPr>
        <w:t xml:space="preserve">. </w:t>
      </w:r>
      <w:bookmarkStart w:id="75" w:name="pg8883_60332"/>
    </w:p>
    <w:p>
      <w:pPr>
        <w:pStyle w:val="Heading2"/>
        <w:numPr>
          <w:ilvl w:val="1"/>
          <w:numId w:val="1"/>
        </w:numPr>
        <w:rPr/>
      </w:pPr>
      <w:bookmarkStart w:id="76" w:name="__RefHeading___Toc808439_2870459653"/>
      <w:bookmarkStart w:id="77" w:name="_Toc25"/>
      <w:bookmarkEnd w:id="75"/>
      <w:bookmarkEnd w:id="76"/>
      <w:r>
        <w:rPr>
          <w:rtl w:val="true"/>
        </w:rPr>
        <w:t>بالاترین راه تقرب به خدا</w:t>
      </w:r>
      <w:bookmarkEnd w:id="77"/>
    </w:p>
    <w:p>
      <w:pPr>
        <w:pStyle w:val="BookText"/>
        <w:rPr/>
      </w:pPr>
      <w:r>
        <w:rPr>
          <w:rFonts w:ascii="IRNazanin" w:hAnsi="IRNazanin" w:eastAsia="IRNazanin"/>
          <w:color w:val="111111"/>
          <w:sz w:val="28"/>
          <w:sz w:val="28"/>
          <w:szCs w:val="28"/>
          <w:rtl w:val="true"/>
          <w:lang w:bidi="fa-IR"/>
        </w:rPr>
        <w:t>علامه شیخ جعفر شوشتری مؤلف گرانقدر كتاب خصائص الحسینیه دربارۀ اهمیت این موضوع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مصیبتهای گوناگون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اعمال برای تقرب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برای تقرب بندگان و آمرزش گناهان آنان، وسایل و راه های بسیاری در قلمرو اندیشه، نیت و عمل قرار داده است و رسیدن به الطاف خود را برای بندگان،عمومی و میسر ساخته و سپس راه آن را در انحصار كسی جز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اولی،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نداده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باریتعالی برای جبران عباداتش اعمالی از قبیل قضا، کفاره یا عوض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خوشتر در قلمرو الهی، خداوند متعال گاهی نیتِ کار نیک را جایگزین خودِ عمل شایسته به حساب می‌آورد و بر آن پاداش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 از پاداش فراتر رفته تا هیچ انسان جستجوگر و حقیقت خواهی محروم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یا گریه بر ایشان را مساوی با کلید بهشت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نزدیك، پاداش عظیمی دارد مثل اینکه هر قدمی که برای زیارت برداشته شود ثواب یک حج و یک عمره دارد، در هر قدم هزار گناه محو شده و هزار ثواب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زائر، ماجور است و جایگزین آن، زیارت از راه دور با آمادگی و صفای دل است و ثوابهائی بیشمار بر آن مترتب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برای سوگواری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بسیاری مقرر داشته و برای اینكه كسی از این وسیلۀ تقرب به حق، محروم نگردد، مصیبتهای او را گوناگون و اسباب گریه، رقت قلب را بسان اختلاف قلبها، مختلف و متعدد ساخته است، چرا كه هر قلبی بر هر مصیبتی نمی‌سوزد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مصیبت </w:t>
      </w:r>
      <w:bookmarkStart w:id="78" w:name="pg8883_60333"/>
    </w:p>
    <w:p>
      <w:pPr>
        <w:pStyle w:val="BookText"/>
        <w:rPr/>
      </w:pPr>
      <w:bookmarkEnd w:id="78"/>
      <w:r>
        <w:rPr>
          <w:rFonts w:ascii="IRNazanin" w:hAnsi="IRNazanin" w:eastAsia="IRNazanin"/>
          <w:color w:val="111111"/>
          <w:sz w:val="28"/>
          <w:sz w:val="28"/>
          <w:szCs w:val="28"/>
          <w:rtl w:val="true"/>
          <w:lang w:bidi="fa-IR"/>
        </w:rPr>
        <w:t>دیگری، دگرگون و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قلبی بر غربت و تنهایی انسان نسوزد، اما هنگامی كه تشنگی هم بدان اضافه شود،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 زخمهای بیشمار پیكرش رقت نبرد، اما بر زخمهای بیشماری كه بر جراحات قلب به خاطر شهادت یاران، افزون می‌گردد،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 زخمهای بیشمار و داغهای جانسوز دگرگون نشود، اما بر پایمال شدن پیكر به خون آغشتۀ بزرگ مردی پس از زخمهای بیشماری كه بر قلب و جسم او وارد گردیده، مشتعل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غم، غم جانسوزی است كه پایان‌پذیر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بالاترین مصائب را در نظر بگیرید و از آنها سخت‌ترین آنرا و از سخت‌ترین آنها طاقت فرساترینش را، آنگاه خواهید دید كه همۀ آنها، در عاشورای سید و سالار مظلومان عالم موجود است و این نشانگر تعدد وسایل و راه های تقرب به خدا در وجود و مصائب آن وجود گرامی است و پرتویی از الطاف خاص خدا بر او</w:t>
      </w:r>
      <w:r>
        <w:rPr>
          <w:rFonts w:eastAsia="IRNazanin" w:cs="IRNazanin"/>
          <w:color w:val="111111"/>
          <w:sz w:val="28"/>
          <w:szCs w:val="28"/>
          <w:rtl w:val="true"/>
          <w:lang w:bidi="fa-IR"/>
        </w:rPr>
        <w:t>.</w:t>
      </w:r>
    </w:p>
    <w:p>
      <w:pPr>
        <w:pStyle w:val="Heading2"/>
        <w:numPr>
          <w:ilvl w:val="1"/>
          <w:numId w:val="1"/>
        </w:numPr>
        <w:rPr/>
      </w:pPr>
      <w:bookmarkStart w:id="79" w:name="__RefHeading___Toc808441_2870459653"/>
      <w:bookmarkStart w:id="80" w:name="_Toc26"/>
      <w:bookmarkEnd w:id="79"/>
      <w:r>
        <w:rPr>
          <w:rtl w:val="true"/>
        </w:rPr>
        <w:t xml:space="preserve">اهمیت زیارت حضرت امام حسین </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یكی از راه های اظهار ارادت و همدردی، زیارت قبر مطهر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اهمیت زیارت در روایتهای فراوانی عنوان گردیده كه به بعضی از آنها اشاره خواهیم داشت تا شاید از راه دور و نزدیك بتوان به وسیلۀ زیارت، صداقت این دوستی را به پیشگاه باریتعالی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كسی كه به 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برگردد، باز چه وقت باید برود؟ و چه اندازه می‌تواند به تعویق اندازد؟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خانه‌اش نزدیك است لااقل ماهی یكبار و اما كسی كه فاصله </w:t>
      </w:r>
    </w:p>
    <w:p>
      <w:pPr>
        <w:pStyle w:val="BookText"/>
        <w:rPr/>
      </w:pPr>
      <w:r>
        <w:rPr>
          <w:rFonts w:ascii="IRNazanin" w:hAnsi="IRNazanin" w:eastAsia="IRNazanin"/>
          <w:color w:val="111111"/>
          <w:sz w:val="28"/>
          <w:sz w:val="28"/>
          <w:szCs w:val="28"/>
          <w:rtl w:val="true"/>
          <w:lang w:bidi="fa-IR"/>
        </w:rPr>
        <w:t>دارد در هر سه سال یك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بنظر حقیر، بُعدِ مسافت و سختی راه مربوط به ازمنۀ قدیم است که رفت و برگشت، ماه ها طول می‌کشید نه مثل امروز كه با هواپیما نماز عصر در مشهد مقدس و مغرب و عشا را در عتبات عالیات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سه سال بگذرد تمرد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میزان آن مقدار شادی كه نصیب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دعاهائی كه برای او می‌نمایند و ثوابی كه به او در دنیا و آخرت می‌دهند و آنچه برایش ذخیره می‌کنند را بداند، مایل است كه خانه‌اش كنار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كه خارج می‌شود بهر چیزی كه می‌گذرد برایش دعا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بر بدنش بتابد گناهش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 كه هیزم را از بین می‌برد، ذره‌ای گناه بر او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بدون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درجاتی به او می‌دهند كه حتی به شهید در خون تپیده در راه خدا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به جای او می گذارند تا برایش استغفار نماید و این ادامه دارد تا زمانی كه باز برای زیارت تا سه سال دیگر برگردد و یا بمیرد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عَلَیْهِ حَوْلٌ لَمْ یَأْتِ قَبْرَ الْحُسَیْنِ أَنْقَصَ اللَّهُ مِنْ عُمُرِهِ حَوْلًا وَ لَوْ قُلْتُ إِنَّ أَحَدَکُمْ لَیَمُوتُ قَبْلَ أَجَلِهِ بِثَلَاثِینَ سَنَهً لَکُنْتُ صَادِقاً وَ ذَلِکَ أَنَّکُمْ تَتْرُکُونَ زِیَارَتَهُ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یكسال بر او بگذرد و نرود به زیارت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 عمر او یكسال كم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كه بعضی از شما سی سال زودتر از اجلش می‌میرد راست گفته‌ام، به خاطر اینكه آن اشخاص زیارت را ترك كرده‌اند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لِأَقْوَامٍ يَزْعُمُونَ أَنَّهُمْ شِيعَةٌ لَنَا يُقَالُ إِنَّ أَحَدَهُمْ يَمُرُّ بِهِ دَهْرَهُ لَا يَأْتِي قَبْرَ الْحُسَيْنِ ع جَفَاءً مِنْهُ وَ تَهَاوُناً وَ عَجْزاً وَ كَسَلًا أَمَا وَ اللَّهِ لَوْ يَعْلَمُ مَا فِيهِ مِنَ الْفَضْلِ مَا تَهَاوَنَ وَ لَا كَسِلَ قُلْتُ جُعِلْتُ فِدَاكَ وَ مَا فِيهِ مِنَ الْفَضْلِ قَالَ فَضْلٌ وَ خَيْرٌ كَثِيرٌ أَمَا أَوَّلُ مَا يُصِيبُهُ أَنْ يُغْفَرَ لَهُ مَا مَضَى مِنْ ذُنُوبِهِ وَ يُقَالَ لَهُ اسْتَأْنِفِ الْعَمَل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شگفتا بر مردمی که گمان می کنند از شیعیان ما هستندگفته می شود افرادی از انها هستند که روزگاری بر عمر آنان گذشته و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 به سبب جفا از طرف او و سستی و ملامت و ناتوانی و کسالت و کاهلی او آگاه باشید به خدا سوگند اگر می دانست در زیارت حضرت چه قدر و فضیلت و ثواب است سستی نمیکردو کاهلی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 عرض کردم فدایت شوم چیست فضیلت زیارت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خیر فراوان، اما اولین چیزی که از او میرسد آن است که گناهان گذشته اش آمرزیده می شود و به او گفته می شود اعمال خود را از سر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یأْتِ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یزْعُمُ أَنَّهُ لَنَا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یمُوتَ فَلَیسَ هُوَ </w:t>
      </w:r>
    </w:p>
    <w:p>
      <w:pPr>
        <w:pStyle w:val="BookText"/>
        <w:rPr/>
      </w:pPr>
      <w:r>
        <w:rPr>
          <w:rFonts w:ascii="Amiri" w:hAnsi="Amiri" w:eastAsia="Amiri" w:cs="Amiri"/>
          <w:color w:val="111111"/>
          <w:sz w:val="28"/>
          <w:sz w:val="28"/>
          <w:szCs w:val="28"/>
          <w:rtl w:val="true"/>
          <w:lang w:bidi="ar-SA"/>
        </w:rPr>
        <w:t>لَنَا بِشِیعَةٍ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أَهْلِ الْجَنَّةِ فَهُوَ ضِیفَانُ أَهْلِ الْجَنَّةِ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كسی كه به زیارت قبر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و گمانش این باشد كه از شیعیان ما است و با این حال فوت كند او شیعۀ ما نیست و اگر از اهل بهشت هم باشد میهمان بهشتیان محسوب می‌شود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یأْتِ قَبْرَ الْحُسَینِ ع مِنْ شِیعَتِنَا كَانَ مُنْتَقَصَ الْإِیمَانِ مُنْتَقَصَ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أُدْخِلَ الْجَنَّةَ كَانَ دُونَ الْمُؤْمِنِینَ فِی الْجَنَّة</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هركس از شیعیان ما كه به زیارت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ایمان و دینش ناقص بوده و اگر داخل بهشت شود در مقامی پائین‌تر از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دهید شیعیان ما را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زیارتش دفع كند زیر آوار ماندن، غرق شدن، سوختن و خوراك درندگان شدن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زِیارَتُهُ مُفْتَرَضَةٌ عَلَى مَنْ أَقَرَّ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الله عَزَّ وَ جَلَّ</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او لازم است بر هر كه بر امامت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عزوجل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بشارتی بس عظیم برای زائرین اهل معرفت كه در این باره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امت من هستند كه بعد از كشته شدن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باشند توجه به او دارند و به زیارت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روی زمین </w:t>
      </w:r>
    </w:p>
    <w:p>
      <w:pPr>
        <w:pStyle w:val="BookText"/>
        <w:rPr/>
      </w:pPr>
      <w:r>
        <w:rPr>
          <w:rFonts w:ascii="IRNazanin" w:hAnsi="IRNazanin" w:eastAsia="IRNazanin"/>
          <w:color w:val="111111"/>
          <w:sz w:val="28"/>
          <w:sz w:val="28"/>
          <w:szCs w:val="28"/>
          <w:rtl w:val="true"/>
          <w:lang w:bidi="fa-IR"/>
        </w:rPr>
        <w:t xml:space="preserve">كسی داناتر از ایشان به خداوند و مقاومتر در اداء حق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قوام زمین به آنها است و به واسطۀ آنها باران رحمت بر اهل زمین می‌بارد و اینها چراغهای هدایت در تاریكی ضلالتِ مردم هستند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عالم محقق مرحوم حاج ملاهاشم خراسانی به نقل از ”مزار بحار“ از محمّد بن احمد بن داود روایت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داشتم به نام علی‌بن 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ماهی یك مرتبه از كوفه به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که شدم و جسمم ضعیف شد، یك نوبت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پیاده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كه رسیدم، مُشَرَّف شدم به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دو ركعت نماز زیارت بجای آوردم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آن بزرگوار از قبر بیرون آمد و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جَفَوْتَنِی وَ كُنْتَ لِی بَرّاً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 علی بن محمّد چرا در حق من جفا كردی و حال آنكه به من مهربان بودی؟</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آقای من ضعیف شدم و نیرو از پاهایم رفته و عمرم به آخر رسیده چند روز بین راه بودم تا خدمت شما رسیدم، از شما روایتی نقل كرده‌اند دوست دارم از خودتان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شما فرموده‌اید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فِی حَیاتِهِ زُرْتُهُ بَعْدَ وَفَاتِه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هركس در حیات خود مرا زیارت كند من هم او را بعد از وفاتش زیارت می‌كنم فرمودند آری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ببینم زوّار قبر من در میان جهنم می‌سوزد او را از آتش جهنم بیرون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و پاداشهای زیارت كربلا روایت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یبْقَى أَحَدٌ فِی الْقِیامَةِ إِلَّا تَمَنَّى یوْمَئِذٍ أَنَّهُ كَانَ مِنْ زُوَّارِ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روز قیامت احدی نمی‌ماند مگر اینكه آرزو دارد كاش از زوار اباعبدالله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فضیلت زیارت همین بس كه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مَا فِی زِیارَةِ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لَمَاتُوا شَوْقاً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اگر مردم بدانند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فضیلت دارد از شوق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گفت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کسی که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عارف به حق اوست زیارت کند، چه پاداشی دریافت می‌کند؟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یكْتَبُ لَهُ أَلْفُ حِجَّةٍ مَقْبُولَةٍ وَ أَلْفُ عُمْرَةٍ مَبْرُورَةٍ وَ إِنْ كَانَ شَقِیاً كُتِبَ سَعِیداً وَ لَمْ یزَلْ یخُوضُ فِی رَحْمَةِ الله</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هزار حج قبول شده و هزار عمرۀ خوب نوشته می‌شود و اگر شقی باشد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پیوسته در رحمت الهی غوطه </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بركات چنین زیارتی دعای آسمانیان است برای زائران قبر شریف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كنندگان برای زائر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بیشترند تا در روی زمین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قطعا این روایات در ایجاد اشتیاق به زیارت موثرند و امید است خوانندگان پس از مطالعۀ ثواب زیارات در روایات، در برطرف کردن موانع دنیوی کوشش وافر به خرج داده و راهی مراقد شریفۀ عراقیه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که زیارتگاه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دلی شکسته برای فرج مولا دعا کنند که بطور قطع، رحمت واسعۀ الهی که انتظار مومن را می‌کشد، شامل حال 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مشتاقان و دلسوختگان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انبیاء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بر اثر خضوع و تواضعی كه در برابر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بروز دادند، توفیق زیارت با معرفت، نصیب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نَبِی فِی السَّمَاوَاتِ وَ الْأَرْضِ إِلَّا یسْأَلُونَ الله تَعَالَى أَنْ یأْذَنَ لَهُمْ فِی زِیارَةِ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فَفَوْجٌ ینْزِلُ وَ فَوْجٌ یصْعَدُ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یعْرُجُ</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هیچ پیامبری در آسمانها نیست مگر اینكه از خداوند می‌خواهد كه به او اجازه دهد به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 پس گروهی پایین می‌آیند و گروهی بالا می‌روند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شرافت و کرامت آن حضرت را به مقتضای عظمت و کبریایی </w:t>
      </w:r>
    </w:p>
    <w:p>
      <w:pPr>
        <w:pStyle w:val="BookText"/>
        <w:rPr/>
      </w:pPr>
      <w:r>
        <w:rPr>
          <w:rFonts w:ascii="IRNazanin" w:hAnsi="IRNazanin" w:eastAsia="IRNazanin"/>
          <w:color w:val="111111"/>
          <w:sz w:val="28"/>
          <w:sz w:val="28"/>
          <w:szCs w:val="28"/>
          <w:rtl w:val="true"/>
          <w:lang w:bidi="fa-IR"/>
        </w:rPr>
        <w:t>خویش بالا برد و در میان همه امکانیان از اشیا و ملکوتیان و کروبیان و بهشتیان و سماواتیان و فرشیان به او عظمت خاصی بخشید از ابتدای عالم مدفن او و مهد او و مرقد شریفش را مطاف و مزار همه انبیا و فرشتگان قرار داد و آنها پروانه وار بر گرد آن شمع فروزنده در طواف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الْمَلَائِكَةَ زَارَتْ كَرْبَلَاءَ أَلْفَ عَامٍ مِنْ قَبْلِ أَنْ يَسْكُنَهُ جَدِّيَ الْحُسَيْنُ ع وَ مَا مِنْ لَيْلَةٍ تَمْضِي إِلَّا وَ جَبْرَائِيلُ وَ مِيكَائِيلُ يَزُورَانِه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فرشتگان کربلا را هزار سال قبل از آنکه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ساکن شود زیارت کرده اند و هیچ شبی نمی گذرد مگر آنکه جبرئیل و میکائیل آن را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هیچ یک از ایشان طلب حج نمی‌نمایند بلکه همگی در صف انتظار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مسئله، فوق درک فعلی ماست و اهمیتی بی حد و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كسی هزار بار حج به جا آورد امّا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نكند در واقع یكی از حقوق خداوند را ترك نموده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تا آنجا این مسئله حائز اهمیت است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در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سخن می گفتم قطعا حج را به طور کلی رها می کردید و هیچ کدام از شما به حج نمی رفتید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ضروریات دین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زیارت قبر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مردان و زنان</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اهمیت این قضیه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و عملکردش همانند خون در رگ های اهل ایمان است زیرا حیات هر مومنی به میزان ارتباطش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قبر مطهرش مربوط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لِشِيعَتِنَا فِيهَا حَيَاةٌ إِلَى ظُهُورِ قَائِمِنَا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همانا در کربلا برای شیعیان ما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و زندگی است و حیات معنوی آنان بستگی به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قائم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كسانی هستند كه بنا به مصلحت و مقدرات الهی، سفر به سوی مرقد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فراهم نگشته امّا در نیت و از دل هوای زیارت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از روی مهر و رأفتی كه به بندگان مؤمنش دارد زیارت نمودن از راه دور را نیز همانند زیارت قبر شریف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همگان با زیارتهای گوناگون در اوقات مختلف سال بخصوص زیارت مقدس عاشورا اسمشان جزو زائرین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گردد زیرا خیلی از بركات و الطاف خاصۀ حق تعالی و نظر رحمت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زیارت عاشورا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دكتر امینی پسر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چهار سال از فوت مرحوم علامۀ امینی پدر بزرگوارم مولف </w:t>
      </w:r>
    </w:p>
    <w:p>
      <w:pPr>
        <w:pStyle w:val="BookText"/>
        <w:rPr/>
      </w:pPr>
      <w:r>
        <w:rPr>
          <w:rFonts w:ascii="IRNazanin" w:hAnsi="IRNazanin" w:eastAsia="IRNazanin"/>
          <w:color w:val="111111"/>
          <w:sz w:val="28"/>
          <w:sz w:val="28"/>
          <w:szCs w:val="28"/>
          <w:rtl w:val="true"/>
          <w:lang w:bidi="fa-IR"/>
        </w:rPr>
        <w:t>كتاب الغدیر را در شب جمعه‌ای قبل از اذان فجر در خواب دیدم و او را شاداب و خرسند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و پس از سلام و دست بوسی عرض كردم پدرجان در آنجا چه عملی باعث سعادت و نجات شما گردید؟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مجدداً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 آنجا كه اقامت دارید كدام عمل موجب نجات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الغدیر یا سایر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تأسیس و بنیاد كتابخانۀ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می‌گوئی قدری واضحتر و روشنتر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آقاجان شما اكنون از میان ما رخت بر بسته‌اید و به جهان دیگر منتقل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صدها خدمات و كارهای بزرگ علمی و دینی و مذهبی، كدام عمل باعث نجات شما گردید؟ مرحوم علامۀ امینی درنگ و تأملی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زیارت ابی‌عبدالله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شما می‌دانید كه اكنون روابط بین ایران و عراق تیره است و راه كربلا بسته می‌باشد چگونه به این فیض عظمی برسیم؟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و محافلی كه جهت عزاداری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می‌شود شركت كن و ثواب زیارت كربلا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 در گذشته بارها تو را یادآور ساختم و اكنون نیز به تو توصیه می‌كنم كه زیارت عاشورا را هیچ وقت و به هیچ عنوان ترك و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زیارت عاشورا را بخوان و بر خودت وظیفه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دارای آثار و بركات و فوائد بسیاری است كه موجب نجات و سعادتمندی در دنیا و آخرت 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مرحوم علامۀ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مرحوم بنده با كثرت مشاغل و تألیف و مطالعه و رسیدگی به ساختمان كتابخانۀ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p>
    <w:p>
      <w:pPr>
        <w:pStyle w:val="BookText"/>
        <w:rPr/>
      </w:pPr>
      <w:r>
        <w:rPr>
          <w:rFonts w:ascii="IRNazanin" w:hAnsi="IRNazanin" w:eastAsia="IRNazanin"/>
          <w:color w:val="111111"/>
          <w:sz w:val="28"/>
          <w:sz w:val="28"/>
          <w:szCs w:val="28"/>
          <w:rtl w:val="true"/>
          <w:lang w:bidi="fa-IR"/>
        </w:rPr>
        <w:t>مواظبت كامل به خواندن زیارت عاشورا داشته و سفارش به زیارت عاشورا می‌نمودند و بدین جهت خودم حدود سی سال مداومت به زیارت عاشورا دارم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همچنین علامه حلی در خواب به فرزندشان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باعث نجات من شد نگارش كتاب الالفین و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قضیۀ بعدی پند و حجتی می‌باشد برای تمام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یقین بدانند صداقت در دوستی و مودت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و تلاشی وافر می‌طلبد كه از آثار این محبت حكایتی است از آقای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خارج از كشور ساكن می‌باشد ایشان به جهت ارادتی كه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هر روزه زیارت عاشورا را با صد لعن و سلام باید بخوانند سپس در بیمارستان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اینكه همسر ایشان كه اهل همان كشور است به مذهب تشیع گرویدند، ایشان نیز تحت تأثیر ایمان والای جناب دكتر هر روزه همانند شوهرش مقید به خواندن زیارت عاشورا هستند و ایشان حجتی خواهد بود بر تمام زنان مؤمن</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هر كسی در هر مرتبه‌ای از شخصیت اجتماعی و یا دینی و یا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 با مطالعۀ این قضیه حجت بر او تمام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آن همه مشغله، زندگی در مركز مفاسد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كشورهای اروپائی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داشتن مال و شخصیت اجتماعی،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نتوانسته مانع از عرض ارادت او و همسرش نسبت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جای </w:t>
      </w:r>
    </w:p>
    <w:p>
      <w:pPr>
        <w:pStyle w:val="BookText"/>
        <w:rPr/>
      </w:pPr>
      <w:r>
        <w:rPr>
          <w:rFonts w:ascii="IRNazanin" w:hAnsi="IRNazanin" w:eastAsia="IRNazanin"/>
          <w:color w:val="111111"/>
          <w:sz w:val="28"/>
          <w:sz w:val="28"/>
          <w:szCs w:val="28"/>
          <w:rtl w:val="true"/>
          <w:lang w:bidi="fa-IR"/>
        </w:rPr>
        <w:t>بسی تأمل و تعمق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روح زنگار گرفته و غفلت زدۀ ما از این بی‌حالی و بی‌حوصلگی تبدیل شود به روحی سرشار از نشاط به جهت تقید به خواندن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را بیاد مصائب حضرتش به ماتم و گریه پرداختن، موجب دستیابی به كمال عقل و عبادتی خالص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بركات و فوائد بیشمار زیارت عاشورا به ذکر یک مورد شگفت بسنده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حكایتی كه یكی از آقایان اهل علم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مشكلی برای من پیدا شده بود كه به هیج وجه برطرف نمی‌شد و اصلاح امر خانه ما هم بسته به آن بود و دائماً در ناراحتی و مشكلات بودم تا اینكه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آثار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بدستم رسید از مضامین آن آگاه شدم و تصمیم گرفتم از روز اول ماه به مدت چهل روز زیارت عاشورا را با صد لعن و سلام و آداب كامل و دعا علقمه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مشكل خودم و اصلاح امر ازدواج برادرم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برنامه زیارت را ادامه دادم تا اینكه ایام عیدالزهرا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مشغول تهیه و تدارک لوازم عید شدم و برنامۀ زیارت عاشورا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روز گذشت و خواب دیدم در منزل مادرم جلسۀ ختم انعام است و همه جمع هستند ولی شخصی كه باید دعا را بخواند نیامده گفتند خوب است كه شما دعا را بخوانید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خواب را با تلفن برای یكی از آقایان كه معبر حاذقی است نقل كردم ایشان فرمود سه موضوع در كار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سومی زیارت عاشورا می‌خواندید و آنرا ترك كرده‌اید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با ادامۀ زیارت عاشورا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برنامه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چهلم مشكل ما حل شد و مقدمات تهیۀ منزل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مشكلاتی از جهت منزل بوجود آمد نذر كردم چهل روز زیارت عاشورا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شروع به خواندن زیارت عاشورا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مناسب و مورد </w:t>
      </w:r>
    </w:p>
    <w:p>
      <w:pPr>
        <w:pStyle w:val="BookText"/>
        <w:rPr/>
      </w:pPr>
      <w:r>
        <w:rPr>
          <w:rFonts w:ascii="IRNazanin" w:hAnsi="IRNazanin" w:eastAsia="IRNazanin"/>
          <w:color w:val="111111"/>
          <w:sz w:val="28"/>
          <w:sz w:val="28"/>
          <w:szCs w:val="28"/>
          <w:rtl w:val="true"/>
          <w:lang w:bidi="fa-IR"/>
        </w:rPr>
        <w:t>پسندی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سه روز معاملۀ خانه انجام گرفت و بدنبال آن، ازدواج برادرم كه در نذر اول مورد نظر بود، بحمدالله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دلیل طولانی بودن زمان ادای صد لعن و صد سلام، مداومت روزانه بر زیارت عاشورا برای اکثر محبین سخت بوده یا از حوصله و وقت ایشان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تعهد و اجرای کامل آن به همراه حضور قلب، درب بستۀ حاجات بعید الاجابه را نیز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همۀ آنهائی كه به ختم چهل روز در بساط نورانی زیارت عاشورا نشستند به حاجتهای غیر ممكن خویش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یقیناً وعدۀ خداوند متعال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خواندن زیارت عاشورا از ناحیۀ حق تعالی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كسی این زیارت را بخواند از نزدیك یا دور زیارتش مقبول و سعیش مشكور و سلامش به آنحضرت برسد و محجوب نماند حالت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و به هر مرتبه كه خواهد برسد و او را نومید نگرداند و در جای دیگر به ذات مقدسش قسم خورده كه خواهش و حاجت او را به هر مقدار كه باشد خواهم داد 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تشیع هزاران نفر بر اثر خواندن زیارت عاشورا به حاجتهای بسیار دشوار و غیر ممكن دسترسی پیدا نمودند كه در بعضی از كتب درج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 این چهل روز آن باشد كه هر كسی به خاطر گرفتاری رو به سوی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وقتی به حاجتش می‌رسد كه مداومت جدی هر روزه و همیشگی داشته باشد، این چهل روز در واقع نوعی تمرین و حركتی است برای همیشه و عمل نمودن مستمر</w:t>
      </w:r>
      <w:r>
        <w:rPr>
          <w:rFonts w:eastAsia="IRNazanin" w:cs="IRNazanin"/>
          <w:color w:val="111111"/>
          <w:sz w:val="28"/>
          <w:szCs w:val="28"/>
          <w:rtl w:val="true"/>
          <w:lang w:bidi="fa-IR"/>
        </w:rPr>
        <w:t xml:space="preserve">. </w:t>
      </w:r>
      <w:bookmarkStart w:id="81" w:name="pg8883_60346"/>
    </w:p>
    <w:p>
      <w:pPr>
        <w:pStyle w:val="Heading2"/>
        <w:numPr>
          <w:ilvl w:val="1"/>
          <w:numId w:val="1"/>
        </w:numPr>
        <w:rPr/>
      </w:pPr>
      <w:bookmarkStart w:id="82" w:name="__RefHeading___Toc808443_2870459653"/>
      <w:bookmarkStart w:id="83" w:name="_Toc27"/>
      <w:bookmarkEnd w:id="81"/>
      <w:bookmarkEnd w:id="82"/>
      <w:r>
        <w:rPr>
          <w:rtl w:val="true"/>
        </w:rPr>
        <w:t>طُرُقِ خواندن زیارت عاشورا</w:t>
      </w:r>
      <w:bookmarkEnd w:id="83"/>
    </w:p>
    <w:p>
      <w:pPr>
        <w:pStyle w:val="BookText"/>
        <w:rPr/>
      </w:pPr>
      <w:r>
        <w:rPr>
          <w:rFonts w:ascii="IRNazanin" w:hAnsi="IRNazanin" w:eastAsia="IRNazanin"/>
          <w:color w:val="111111"/>
          <w:sz w:val="28"/>
          <w:sz w:val="28"/>
          <w:szCs w:val="28"/>
          <w:rtl w:val="true"/>
          <w:lang w:bidi="fa-IR"/>
        </w:rPr>
        <w:t xml:space="preserve">برای خواندن این زیارت كه به جهت طولانی بودن زمان آن می‌توان از چند روش كه بعضی از آنها از ناحیۀ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اینكه زیارت عاشورا را با یك لعن و یك سلام و بدون دعای علقمه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دیگر که معمولا برای ختم و چله استفاده می شود همان طور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 گردد که ابتدا زیارت ششم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رکعت نماز به نیت آن وجود مقدس سپس زیارت عاشورا با صد لعن و صد سلام سپس دو رکعت نماز به 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دعای علقمه قرائت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طریقۀ بعدی به فرمودۀ علامۀ بزرگوار مرحوم فقیه ایمانی به نقل از عالم ربانی ملاشریف شیروانی در مجموعۀ الصدف المشمون با ذكر سند 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خواندن زیارت عاشورا را چنین ذكر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را یك مرتبۀ كامل و سپس نود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السلام علیك را تا آخر یك بار كامل و سپس نود و نه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الحسین و علی علی بن الحسین و علی اولاد الحسین و علی اصحاب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بخواند بدون زیارت ششم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دیگر بدون زیارت ششم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علقمه و نماز مخصوص بلكه فقط زیارت عاشورا را با صد لعن و صد سلام بخواند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طریق را اكثر مؤمنین با فراغت وقتی كه دارند و توفیق الهی که شاملشان می‌گردد، انتخاب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قصد رسیدن به حوائج، زیارت عاشورا باید برای ارادت ورزیدن و روح را با مصائب كربلا ممزوج كردن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w:t>
      </w:r>
    </w:p>
    <w:p>
      <w:pPr>
        <w:pStyle w:val="BookText"/>
        <w:rPr/>
      </w:pPr>
      <w:r>
        <w:rPr>
          <w:rFonts w:ascii="IRNazanin" w:hAnsi="IRNazanin" w:eastAsia="IRNazanin"/>
          <w:color w:val="111111"/>
          <w:sz w:val="28"/>
          <w:sz w:val="28"/>
          <w:szCs w:val="28"/>
          <w:rtl w:val="true"/>
          <w:lang w:bidi="fa-IR"/>
        </w:rPr>
        <w:t>مؤمن با صد لعن و صد سلام،گذری به صحرای تفتیدۀ كربلا کند و با مشاهدۀ دل از صحنه‌های عاشورا، اشكی را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برای تشریف فرمائی منتقم حقیقی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شكستگی دل با شرائطی به وجود خواهد آمد و مراتبی در درون شخص باید طی گردد تا حزن بر روح و قلب مستولی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مخصوصاً دوستداران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بجهت دارا بودن قلب رئوف به وسیلۀ تذكر و یادآوری صحنه‌های دردناك و جانسوز، سریعاً حالت انكسار و شكستگی به خود گرفته و آثار حزن و اندوه خود را به وسیلۀ آه و ناله، و ریختن اشك از چشم،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روح و قلب را از دنیای مادیات و مشغله‌های سرسام آور رهائی بخشید و در گوشه‌ای خلوت از صحرای سوزان و خون آلودۀ كربلا گذر نمود تا قلب به رقت رسیده و روح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آنگاهست که کرامات و برکات نورانی حق تعالی شامل حال مومن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اهداف مهم عبودیت خالصانه برای خداوند متعال طبق روایات، محزون شدن در مصائب عاشورا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مصیبت، گریه‌ها كردند، چرا که از تابعین و دلباختگان حقیقی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خود را ریزه خوار سفرۀ احسان آن ذوات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به تأسی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همین فرمایش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أَمُوتَ بِلَوْعَةِ الْمُصَابِ وَ غُصَّةِ الِاكْتِیاب</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از شدت حزن و غصه باید جان دهم</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883_60349"/>
      <w:bookmarkStart w:id="85" w:name="pg8883_60349"/>
      <w:bookmarkEnd w:id="85"/>
    </w:p>
    <w:p>
      <w:pPr>
        <w:pStyle w:val="Heading2"/>
        <w:numPr>
          <w:ilvl w:val="1"/>
          <w:numId w:val="1"/>
        </w:numPr>
        <w:rPr/>
      </w:pPr>
      <w:bookmarkStart w:id="86" w:name="pg8883_60349"/>
      <w:bookmarkStart w:id="87" w:name="__RefHeading___Toc808445_2870459653"/>
      <w:bookmarkStart w:id="88" w:name="_Toc28"/>
      <w:bookmarkEnd w:id="86"/>
      <w:bookmarkEnd w:id="87"/>
      <w:r>
        <w:rPr>
          <w:rtl w:val="true"/>
        </w:rPr>
        <w:t>شرحی مختصر از ماجرای كربلا</w:t>
      </w:r>
      <w:bookmarkEnd w:id="88"/>
    </w:p>
    <w:p>
      <w:pPr>
        <w:pStyle w:val="BookText"/>
        <w:rPr/>
      </w:pPr>
      <w:r>
        <w:rPr>
          <w:rFonts w:ascii="IRNazanin" w:hAnsi="IRNazanin" w:eastAsia="IRNazanin"/>
          <w:color w:val="111111"/>
          <w:sz w:val="28"/>
          <w:sz w:val="28"/>
          <w:szCs w:val="28"/>
          <w:rtl w:val="true"/>
          <w:lang w:bidi="fa-IR"/>
        </w:rPr>
        <w:t xml:space="preserve">پس از آگاهی از مزایای بیشمار و برکات خاصۀ حزن بر مصائب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تأسی از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گامهای دل وارد آن خاك تف دیده می‌شویم و با اشک جهت قرب الی الله، غرق مصائب می‌گردیم؛ با نیم نگاهی همراه با دلهره و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كسی جز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و شنیدن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 صحنه عاشورا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دور صدای ضجه و گریۀ كودكان به گوش می‌رسد چیزی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 زیادی بر اثر تاخت وتاز اسبان جنگی فضای كربلا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اوائل جنگ است دو ساعت از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نگاه كردم به خیمه‌هایی كه در آن سوی میدان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بشدت می‌تابید مثل اینكه تقدیر بر این استوار گشت كه خورشید تابش گرمترین روز خود را در روز عاشورا قرار دهد از شدت گرما تشنگی فوق‌العاده‌ای بر انسان عارض می‌گشت ناگهان صدای نالۀ كودكان كه فریاد العطش العطش سر می‌دادند مرا متوجه خویش ساخت برای تفحص بیشتر سریع بسوی خیمه‌ها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بسیار دلخراش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دختركی به نام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از خیمه بیرون آمد و با گامهای لرزان، دوان دوان به دنبال پدرش بود و چون خود را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دامن آن حضرت را گرفت و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فانی عطشان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باباجان، به من بنگر، من تشنه‌ام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این سخن كوتاه و جانسوز از زبان كودكی تشنه‌كام، مثل آن بود كه بر زخمهای دل داغدار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 پاشیده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آنچنان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منقلب ساخت كه بی‌اختیار اشك از دیدگانش جاری شد با چشمی </w:t>
      </w:r>
    </w:p>
    <w:p>
      <w:pPr>
        <w:pStyle w:val="BookText"/>
        <w:rPr/>
      </w:pPr>
      <w:r>
        <w:rPr>
          <w:rFonts w:ascii="Amiri" w:hAnsi="Amiri" w:eastAsia="Amiri" w:cs="Amiri"/>
          <w:color w:val="111111"/>
          <w:sz w:val="28"/>
          <w:sz w:val="28"/>
          <w:szCs w:val="28"/>
          <w:rtl w:val="true"/>
          <w:lang w:bidi="ar-SA"/>
        </w:rPr>
        <w:t>اشكبار به آن دختر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یسقیك فانه وكیلی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می‌دانم تشنه هستی خدا تو را سیراب می‌كند، زیرا او وكیل و پناهگاه من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جنگ آرام آرام با گذشت زمان به اوج خود رسید در ساعات اولیه، نبرد گروهی انجام گرفت كه درود خداوند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دسته جمعی، متشكل از افراد جان برکف به نامهای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عجلان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عجلان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بن‌كعب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عتیق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ضبیعه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صف دشمن بود سپس به توفیق الهی در سپاه امام وارد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ضرغامةبن مالك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مسلم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بن امیه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مالك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عبدالله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ابن عامر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عمور جُندعی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حُلامی بن عمرو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سواربن ابی عمیر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ابی سلامه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حُلامی‌بن عمرو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علی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شجاعان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یتمی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ابن مسعود 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دو ابتدا در سپاه كفر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عنایات خاصۀ حق به لشكر امام پیوستند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بُشر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عمّاربن حسّان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كثیر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عاشورا در میان سپاه كفر قرار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بُسیط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یزید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و همراه پدر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حجر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عمرو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حبیب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بُكربن حی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جنادة بن كعب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امیة بن سعد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بشر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بشربن عمور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یور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قعنب بن عمرو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عائذبن فجمع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نیكبختان و سعادتمندان در جنگ گروهی با شوق فراوان جان خویش را </w:t>
      </w:r>
    </w:p>
    <w:p>
      <w:pPr>
        <w:pStyle w:val="BookText"/>
        <w:rPr/>
      </w:pPr>
      <w:r>
        <w:rPr>
          <w:rFonts w:ascii="IRNazanin" w:hAnsi="IRNazanin" w:eastAsia="IRNazanin"/>
          <w:color w:val="111111"/>
          <w:sz w:val="28"/>
          <w:sz w:val="28"/>
          <w:szCs w:val="28"/>
          <w:rtl w:val="true"/>
          <w:lang w:bidi="fa-IR"/>
        </w:rPr>
        <w:t>فدای مولای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 و جان دادن بر یکدیگر پیشی می‌گرفتند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سینه‌ها و چهره‌های خویش به پیشواز تیرها و استقبال شمشیرها می‌رفتند تا به منزلگاه ها و کاخهای خود در بهشت برسند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سپس نوبت جنگ تن به تن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خود گذشتگی جناب وهب و همسر گرامی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زوج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می‌باشد برای مؤمنین؛ تا بیاموزند باید برای نصرت وجود مقدس امام وقت از هیچ چیزی دریغ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آنموقع جان ومال و همسر بود و امروز جدیت و فعالیت برای انتشار امر انتظار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كه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ازدواج جناب وهب با همسرش تا روز عاشورا، بیش از هفده روز نگذشته بود كه در هنگام جنگ قرار بود او به میدان نبرد عازم گردد همسرش فریاد برآورد مرا بیوه مگذار و غریب و بی‌پناه مگردان، مادر وهب گفت پسرم سخن او را گوش مده، برگرد و در كنار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پیكار كن تا فردای قیامت شفاعت تو را در پیشگاه خداوند متعال بنماید؛ به راهنمایی مادر راه میدان پیش گرفت و در نبردی سخت نوزده سوار و دوازده پیاده را به خاك و خون كشید و به هلاكت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 راستش قطع شد و با دست چپ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دست مباركش قطع شد در این هنگام همسر وهب پیش آمد چوب خیمه را برداشت و در اطراف شوهر خود به پیكار پرداخت و می‌گفت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وهب پدر و مادرم فدای تو باد كه جان خود را فدای اولاد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w:t>
      </w:r>
    </w:p>
    <w:p>
      <w:pPr>
        <w:pStyle w:val="BookText"/>
        <w:rPr/>
      </w:pPr>
      <w:r>
        <w:rPr>
          <w:rFonts w:ascii="IRNazanin" w:hAnsi="IRNazanin" w:eastAsia="IRNazanin"/>
          <w:color w:val="111111"/>
          <w:sz w:val="28"/>
          <w:sz w:val="28"/>
          <w:szCs w:val="28"/>
          <w:rtl w:val="true"/>
          <w:lang w:bidi="fa-IR"/>
        </w:rPr>
        <w:t>جناب وهب پس از این رشادت و سخنان همسر باوفای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ساعتی قبل مرا از جنگیدن باز می‌داشتی حال خودت آمدی و می‌جنگی؟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مهربانش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وقتی صدای غربت و ندای مظلومانه و بی كسی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دست از زندگی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جناب وهب هر چه خواست همسر گرامی خود را به خیمه برگرداند موفق به این عمل نشد و چون دست در بدن نداشت با دندان جامۀ همسر را گرفته و به طرف خیمه می‌كشاند و ناچار از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نمود تا او را برگرداند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پاداش نیكو عنایت كند،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پیكار از زنان برداشته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جنگ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كشته شوم بهتر از این است كه به دست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خواهران و با بانوان من خواهی بود و او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جنگ به اوج رسید و جناب وهب را بر زمین انداختند این مرتبه همسرش طاقت نیاورد خود را به بالین شوهر رسانید خون از صورتش پاك می‌كرد،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فرستاد گرزی بر سر آن زن زد همانجا جان سپرد او اولین زنی بود كه در كربلا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را پیش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جوان نیرومندی بودی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داد گردن او را بزنند و سرش را به طرف سپاه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مادرش سرفرزند را برداشت و بوسید و رو به كوفیان نمود گفت من گواهی می‌دهم یهود و نصاری و مجوس از شما بهترند با تمام نیرو سر فرزند را به </w:t>
      </w:r>
    </w:p>
    <w:p>
      <w:pPr>
        <w:pStyle w:val="BookText"/>
        <w:rPr/>
      </w:pPr>
      <w:r>
        <w:rPr>
          <w:rFonts w:ascii="IRNazanin" w:hAnsi="IRNazanin" w:eastAsia="IRNazanin"/>
          <w:color w:val="111111"/>
          <w:sz w:val="28"/>
          <w:sz w:val="28"/>
          <w:szCs w:val="28"/>
          <w:rtl w:val="true"/>
          <w:lang w:bidi="fa-IR"/>
        </w:rPr>
        <w:t xml:space="preserve">طرف سپاه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ستون خیمه را برداشت و به سپاه کفر حمله كرد و دو نفر را زمین انداخت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وهب برگرد خداوند متعال جهاد را از تو برداشته تو و پسرت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وهب برگشت در حالی كه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لَا تَقْطَعْ رَجَائِی</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خدایا امیدم را نا امید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تو را ناامید نخواهد كرد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قضیه به نحو دیگری با كمی تفاوت در كتاب سلحشوران طف كه تحقیق جامعی از اصحاب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قلم مرحوم شیح محمّدبن طاهر السماوی ترجمۀ عباس جلالی درج گردیده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جنابان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خالد صیداوی،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خدمتگزار عمربن خالد،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جباربن حارت،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خنطه تمیمی،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بُریربن حُضیر،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عبدالله،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یزید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لشكر كفر كه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قرظة انصاری،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ابوذر سیاه چهره و سپید بخت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عروة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 سالخورده‌ای كه از اصحاب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زهیربن قین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پیش روی صف نماز سپر دفاعی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عروه عقادی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حارث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عبد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عمو</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بن اسعد،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زیاد بهدلی،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جناده،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قرظة،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نوبت پرپر شدن گلهای بوستان بنی هاشم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مسلم بن 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مسلم بن عقیل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بن عبدالله بن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پسران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فرزند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منیر بنی‌هاشم حضرت 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شهید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همۀ یاران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دارفانی را وداع گفتند و اینجا بود كه شدت مصیبت مضاعف گردید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از درد بی‌كسی به وحشت و اضطراب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فراوانی بخاطر قتل یاران، بر قلب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گشت دیگر كسی باقی نمانده بود و این زمانی بود كه جنگ </w:t>
      </w:r>
    </w:p>
    <w:p>
      <w:pPr>
        <w:pStyle w:val="BookText"/>
        <w:rPr/>
      </w:pPr>
      <w:r>
        <w:rPr>
          <w:rFonts w:ascii="IRNazanin" w:hAnsi="IRNazanin" w:eastAsia="IRNazanin"/>
          <w:color w:val="111111"/>
          <w:sz w:val="28"/>
          <w:sz w:val="28"/>
          <w:szCs w:val="28"/>
          <w:rtl w:val="true"/>
          <w:lang w:bidi="fa-IR"/>
        </w:rPr>
        <w:t>به لحظات آخر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بسیار خاك آلودی كه تشنگی انسان را افزایش می‌داد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آفتاب گرمایش را با تمام قوا بر آن سرزمین تابانیده بود که مجال لحظه‌ای ایستادن در آن زمین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گرمای زیاد،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در حال خوردن آب بودند و اسبان را كنار فرات می‌كشانیدند تا برای نبرد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آب، جان دوباره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غلغله و صوت خشن مردان جنگی كه حاكی از بی‌رحمی و شقاوت آنان بود بر ترس و دلهرۀ کودکان و زنان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شدت تنفر از آنان گریخته و به طرف خیمه‌های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صحنۀ بسیار جان‌سوزی را مشاهده نمودم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 كسی و غربت، نظر به سوی بدنهای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نمود و دید همه، پاره پاره در صحرا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لكم لقد فزتم فوزاً عظیما فانا بكم لاحقون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هر آینه رستگار شدید سعادتی عظیم و ما بزودی به شما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بیانات صدای گریۀ زنان بلند شد، سپس نگاهی به فرات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حولك كبارنا و یموت صغارنا عطاشا فكانك حرمت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حسرت‌بار من بر تو ای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تشنه كشته می‌شوند و كودكان ما از تشنگی می‌میرند گویا بر ما حرام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فریاد از خیمه‌ها بلند شد و صدای دختران و اطفال كوچك بلند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 وا غربتاه وا اذلّاه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داد از تشنگی، فریاد از غریبی و بی كسی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صداها حضرت بسیار محزون گردید و فرمود لاحول ولا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از دقائقی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ذَابٍ یذُبُ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مُوَحِّدٍ یخَافُ الله فِینَا هَلْ مِنْ مُغِیثٍ یرْجُو الله بِإِغَاثَتِنَا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آیا حمایت كننده‌ای است که حمایت کند از خانوادۀ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خدا پرستی هست كه از ترس خدا به سوی ما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خیمه‌ها بجز كودكان و زنان كسی نمانده بود در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شیرخوارش را كه از عطش و بی‌شیری تقریباً بیهوش شده بود گرفت و به سوی آن قوم آمد از آنها خواست تا جرعه‌ای آب به او بنوشانند و خطاب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هناك ذنب للكبار فما ذنب للصّغار الا ترونه كیف یتلظّی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اینجا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بزرگان هست گناه كودكان چیست؟ آیا نمی‌بینید كه چگونه دارد از تشنگی تلظی </w:t>
      </w:r>
      <w:r>
        <w:rPr>
          <w:rStyle w:val="FootnoteAnchor"/>
          <w:rtl w:val="true"/>
        </w:rPr>
        <w:footnoteReference w:id="221"/>
      </w:r>
      <w:r>
        <w:rPr>
          <w:rFonts w:ascii="IRNazanin" w:hAnsi="IRNazanin" w:eastAsia="IRNazanin"/>
          <w:color w:val="111111"/>
          <w:sz w:val="28"/>
          <w:sz w:val="28"/>
          <w:szCs w:val="28"/>
          <w:rtl w:val="true"/>
          <w:lang w:bidi="fa-IR"/>
        </w:rPr>
        <w:t>می‌زند؟</w:t>
      </w:r>
    </w:p>
    <w:p>
      <w:pPr>
        <w:pStyle w:val="BookText"/>
        <w:rPr/>
      </w:pPr>
      <w:r>
        <w:rPr>
          <w:rFonts w:ascii="IRNazanin" w:hAnsi="IRNazanin" w:eastAsia="IRNazanin"/>
          <w:color w:val="111111"/>
          <w:sz w:val="28"/>
          <w:sz w:val="28"/>
          <w:szCs w:val="28"/>
          <w:rtl w:val="true"/>
          <w:lang w:bidi="fa-IR"/>
        </w:rPr>
        <w:t xml:space="preserve">در همین میان بود كه ناگاه در میان دو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غنچه‌اش خون آلود و پرپر گشت و مصیبت عظمایی را بر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خود،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محاكمه كشانید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پس از سخنانی گفت در یك زمان دلم برای حضرت سوخت و آن موقعی بود كه حضرت سید‌الشهداء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كشته را زیر عبا گرفت و رو به خیمه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تماشا </w:t>
      </w:r>
    </w:p>
    <w:p>
      <w:pPr>
        <w:pStyle w:val="BookText"/>
        <w:rPr/>
      </w:pPr>
      <w:r>
        <w:rPr>
          <w:rFonts w:ascii="IRNazanin" w:hAnsi="IRNazanin" w:eastAsia="IRNazanin"/>
          <w:color w:val="111111"/>
          <w:sz w:val="28"/>
          <w:sz w:val="28"/>
          <w:szCs w:val="28"/>
          <w:rtl w:val="true"/>
          <w:lang w:bidi="fa-IR"/>
        </w:rPr>
        <w:t xml:space="preserve">می‌كردم دیدم زنی مجلله، چادر به سر و نقاب بصورت، بیرون خیمه ایستاده گویا مادر آن طفل بود كه انتظار بچه‌اش می‌برد همین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مادر افتاد كه منتظر ایستاده، برگشت مقداری صبر كرده دوباره رو به خیمه آورد باز خجالت كشیده برگشت و از مادر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ذره‌ای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آخر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پیاده شد، طفل را روی زمین نهاد، و با غلاف شمشیر قبری حفر نمود، بر آن طفل نماز خواند و او را به خاك سپرد و برگشت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گفتار صیحه‌ای كشید، افتاد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هوش آمدن گریبان درید و بر سر و سینه زد كسی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خدا قسم نگذاشتند بدن آن طفل صحیح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یازدهم سرِ هر سروری را به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لشکر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كه جهت افتخار بر نیزه كند و به كوفه نزد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ابوایوب غنوی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سركردۀ بیل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سری از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لذا به بیل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زمین كربلا را زیر و رو كردند و جسد آن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یافتند، و بیرون آورده سرش را بریدند، و بر سر نیزه زدند و به كوفه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ابن زیاد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در میان یك طشت آوردند، و نیز سایر سرها در میان طبقها و سپرها در حضور نهاده بود، و دائماً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الْوَلَدِ صَدْعٌ فِی الْكَبِد</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مرگ فرزند در جگر شكافی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جناب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گوشه‌ای رفته و یاد لحظاتی كه دست و پای كودكانۀ او در قنداق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پارچه‌های 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بسته بود و نمی‌توانست آزادانه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اشكی از چشم خود فشرده و دعا برای ظهور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نالۀ دل ممزوج كرده و سپس بر زبان جاری نمودم كه در این موقع دل هوای صحنه‌های جنگ نمود و تنهایی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نزدیك خیمه‌ها كشانید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لحظات واپسین بوده گریه‌ها و ضجه‌های زنان و كودكان كه به دور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بودند، دلم را آتش می‌زد و تحمل دیدن برایم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جلوتر رفتم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جنگی بر تن نموده و از سر و صورت مباركش خون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مباركش زخم بسیار و جراحت بیشمار برداشته، فرق همایونیش از ضرب شمشیر مالك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شده بود و حضرت با سر برهنه رو به سوی حرم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یا سُكَینَةُ یا فَاطِمَةُ یا زَینَبُ یا أُمَّ كُلْثُومٍ عَلَیكُنَ مِنِّی السَّلَامُ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چشم اهل حرم به صورت و محاسن غرقه به خون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همه به </w:t>
      </w:r>
    </w:p>
    <w:p>
      <w:pPr>
        <w:pStyle w:val="BookText"/>
        <w:rPr/>
      </w:pPr>
      <w:r>
        <w:rPr>
          <w:rFonts w:ascii="IRNazanin" w:hAnsi="IRNazanin" w:eastAsia="IRNazanin"/>
          <w:color w:val="111111"/>
          <w:sz w:val="28"/>
          <w:sz w:val="28"/>
          <w:szCs w:val="28"/>
          <w:rtl w:val="true"/>
          <w:lang w:bidi="fa-IR"/>
        </w:rPr>
        <w:t>شیون در آمدند؛ زیرا در وداع اول اهل حرم آن حضرت را صحیح و سالم دیده بودند ولی اكنون می‌بینند كه سر مباركش شكسته، پهلوها فرو رفته، سینه‌اش سوزان، بدنش لرزان، دلش مجروح و خون از اعضاء و جوارحش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كسی كه از جا برخاست و به نزد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علیا مخدره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گرامی‌اش بود، به پای برادر افتاد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ای بهترین ذخیرۀ خواهر كه امروز از دستم می‌روی و مثل تو جواهری را گم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در واقع امروز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بعد از تو این اطفال را چه كسی نگهداری كند و این یتیم‌ها را كیست كه پرستاری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دامن برادر را گرفت و با گریه و زاری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كنت لی ذخراً و ابداً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لکن الفتی مجلوب</w:t>
      </w:r>
    </w:p>
    <w:p>
      <w:pPr>
        <w:pStyle w:val="BookText"/>
        <w:rPr/>
      </w:pPr>
      <w:r>
        <w:rPr>
          <w:rFonts w:ascii="IRNazanin" w:hAnsi="IRNazanin" w:eastAsia="IRNazanin"/>
          <w:color w:val="111111"/>
          <w:sz w:val="28"/>
          <w:sz w:val="28"/>
          <w:szCs w:val="28"/>
          <w:rtl w:val="true"/>
          <w:lang w:bidi="fa-IR"/>
        </w:rPr>
        <w:t xml:space="preserve">فالان بعدك ظل مجدی ولماء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خفة و قالصن نضوب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بی‌كسان كه سایۀ مرحمت بر سر ما داشتی و الان مانند كبوتر تو را صید و سایۀ دولتت را از سر ما كم كرده و آبروی ما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تو زندگانی را می‌خواهیم چه بكنیم، خود را از گریه هلاك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سكینه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دلی پرخون نزدیك آمد و دست و پای بابا را می‌بوسید حضرت هم او را در آغوش گرفت و گریست و به آستین مبارك اشك خود را پاك می‌نمود كه در این حال حضرت سكینه با سوز و گدازی خارج از توصیف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یا ابی ما كان اسرع لدیك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فرقتی فمن لی بعدک الیوم یکفل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للیتامی بعد فقدك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 یامی کافل و سیدی مکفل </w:t>
      </w:r>
    </w:p>
    <w:p>
      <w:pPr>
        <w:pStyle w:val="BookText"/>
        <w:rPr/>
      </w:pPr>
      <w:r>
        <w:rPr>
          <w:rFonts w:ascii="IRNazanin" w:hAnsi="IRNazanin" w:eastAsia="IRNazanin"/>
          <w:color w:val="111111"/>
          <w:sz w:val="28"/>
          <w:sz w:val="28"/>
          <w:szCs w:val="28"/>
          <w:rtl w:val="true"/>
          <w:lang w:bidi="fa-IR"/>
        </w:rPr>
        <w:t xml:space="preserve">فعذب حیوتی‌بعد فقدك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دمت حتی للقیامة و الی حنظل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اكنون وقت یتیمی من نبود چه زود مرا تنها گذاشتی بعد از تو این بیوه‌زنان میان این همه دشمنان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تا سایۀ مهر و محبت تو بر سر ما بود زندگی بر ما شیرین و گوارا بود، الان روز ما تار و زندگی ما ناگوار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وداع با این اوصاف، قلب رئوف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همۀ زخمها بیشتر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با آن قلب رئوف كودكان تشنه لب و گریان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 را می‌بایستی بر تمامی هستی‌اش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بندگی كامل را به نمایش گذارد و با خون خود و عزیزانش آثار محبت به خدا را ظاهر نماید و در مرحلۀ بعدی با جان خود و همراهانش، گناهكاران از محبان را از آتش جهنم بره اند و همه را تحت شفاعت خودش بگیرد و از همه مهمتر با اهداء جان خویش زمینۀ حكومت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می‌بایستی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بچه‌ها را با دیدگانی اشكبار از دامنش كشیده و چشم و گوش خود را بسته و بغضش را در سینه حبس نمود و لقاء خدا را بر وداع كودكان ترجیح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به هر طریقی بود مخدرات را تقریباً ساكت نمود ولكن پس از لحظاتی ضجه‌ها دوباره به اوج خود رسید و از صدای جانسوز كودكان نزدیك بود آسمان بر زمین كوبیده شود بهرحال چاره‌ای جز وداع و جدائی نبود نگاهم را دقیقتر كردم دست و صورت اكثر بچه‌ها را خونین یافتم زیرا در اثر بوسه زدن و در آغوش كشیدن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صورت‌های دیگران خونین گشته بود چه ضجه‌های دلسوزی تصورش بسیار سخت است، مردی خونین با لبان تشنه قطرات خون از محاسن شریفش می‌چكید، اشكها بر صورت خونین بچه‌ها جاری شده آیا شما هم با خواندن این مصائب می‌توانید این صحنه‌ها را در ذهن خود به تصویر بكشید و دل را آتش بزنید و با ناله‌های خود دعا برای ظهور منتقم سر دهید؟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شکلی بود وداع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ذوالجناح شد كنیزان و كودكان صداها را به گریه و ضجه بلند كرده و هر یك به زبانی شروع به ندبه و نوحه می‌نمودند یكی می‌گفت، ایكاش ما فدای تو می‌شدیم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لبهای خشك تو شویم، یكی دیگر می‌گفت ای پشت و پناه عالمیان به فریاد ما بی‌كسان برس، ما از همه ضعیف‌تریم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نوازش نموده و دست مرحمت بر سر و صورت ایشان می‌كشید و سپس آنها را امر به صبر نمود و آنگاه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فرمود كه دلهای عالمیان را كباب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كنیزان،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خجالت می‌كشد چون عیال او هستید و همگی گرسنه و تشنه‌اید، مرا حلال كنید“ ایشان صدا به گریه و ناله بلند كردند و عرض نمودند، كاش همۀ ما با لب تشنه می‌مردیم و صدای ناله و عطش فرزند كوچك تو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از سخن ایشان گریست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وداع بسیار جانسوز بود، توان ماندن از من ربوده شد و با اشك و ناله به گوشه‌ای خزیدم و در تنهایی به ناله افتادم و با هر هق هق گریۀ خویش ”عجل لولیك الفرج“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وجود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خیمه‌ها بسوی میدان نبرد رفت و به جهاد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كه همه از دور چشم به میدان جنگ دوخته بودند، ناگاه صدای شیهۀ اسبی كه حاكی از حزن و اندوه باشد، مرا متوجه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دقت توجه نمودم، بدنش را پر از زخم تیر و یال كوپالش را غرق به خون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برای این لحظات این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فَرَسُكَ شَارِداً، وَ إِلَى خِیامِكَ قَاصِداً، مُحَمْحِماً بَاكِیاً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اسب تو شیون كنان و گریزان به سوی خیمه‌ها شتافته شیهه می‌زد و گریه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ساعتی بود كه ناامیدی كامل تمام زنان و كودكان را فرا گرفته بود و بی كسی و آوارگی خود را با آمدن اسب بی‌صاحب احساس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روبرو شدن با این صحنه ترس و دلهره تمام افراد خیمه ها را در بر گرفته بود علاوه بر این كه عزیز و پارۀ جگر و پناه خودشان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صحنۀ بسیار جانسوز اینجا بود كه با دیدن اسب بی‌صاحب تمامی مخدرات برای یاری و نصرت و فرار از هجر و فراق به سوی قتلگاه با حالی پریشان شروع كردند به ضجه و ناله و دویدن كه در ادامه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 النِّسَاءُ جَوَادَكَ مَخْزِیاً وَ نَظَرْنَ سَرْجَكَ عَلَیهِ مَلْوِیاً بَرَزْنَ مِنَ الْخُدُورِ نَاشِرَاتِ الشُّعُورِ عَلَى الْخُدُودِ لَاطِمَاتٍ لِلْوُجُوهِ سَافِراتٍ وَ بِالْعَوِیلِ دَاعِیاتٍ وَ بَعْدَ الْعِزِّ مُذَلَّلَاتٍ وَ إِلَى مَصْرَعِكَ مِبَادِرَات</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كه زنان اسب بی‌صاحب تو را با حالت حزن و اندوه مشاهده كردند و چشم آنان به زین واژگون تو افتاد از خیمه‌ها بیرون آمدند در حالیكه موهایشان پریشان بود و به سر و صورت خود سیلی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چهره‌های خود برداشته و با صدای بلند گریه و شیون سر می‌دادند؛ گویا بعد از عمری عزت و سربلندی گرفتار خواری گشته‌اند با چنین حالی به سوی قتلگاه تو می‌دویدند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طاقت مشاهدۀ چنین صحنه‌ای برایم مقدور نبود از آن مكان به كُنجی رفته و از دور نظاره‌گر آنجا شدم و سپس به ضجه و ناله پرداختم و چون اشكهایم جاری </w:t>
      </w:r>
    </w:p>
    <w:p>
      <w:pPr>
        <w:pStyle w:val="BookText"/>
        <w:rPr/>
      </w:pPr>
      <w:r>
        <w:rPr>
          <w:rFonts w:ascii="IRNazanin" w:hAnsi="IRNazanin" w:eastAsia="IRNazanin"/>
          <w:color w:val="111111"/>
          <w:sz w:val="28"/>
          <w:sz w:val="28"/>
          <w:szCs w:val="28"/>
          <w:rtl w:val="true"/>
          <w:lang w:bidi="fa-IR"/>
        </w:rPr>
        <w:t>گشت بهترین موقعیت را برای دعا نمودن در امر ظهور منتقم یافتم و با هر هق هق، مدام ”عجل فرجه“ را سر می‌دادم كه ناگاه صدای ضجه و ناله‌های جانسوز زنان و كودكان مرا از جای بلند نمود با گامهای دل به دنبال ذوالجناح، هراسان همراه خیل زنان و كودكان فریاد كنان به سوی قتلگاه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باور نكردنی كه از گفتن و نوشتن و توصیف آن عاجزم و بالاتر از آن چیزی است كه در محافل و از روضه‌خوانها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فاجعۀ آن بسیار شدید و عمیق بوده و دریائیست از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لحظات صحنه‌های جانكاه دلخراش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فَهَوَیتَ إِلَى الْأَرْضِ جَرِیحاً، تَطَؤُكَ الْخُیولُ بِحَوَافِرِها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پس با زخمهای فراوان در روی زمین افتاده در حالی كه زیر سم اسبها پایمال گردیده و ستمگران با شمشیرهای بران خود بر تو حمله‌ور شدند و آنگاه بود كه عرق مرگ پیشانیت را فرا گرفته و وجود مقدست گاهی به پهلوی راست و چپ برمی‌گشت و با گوشه چشمت به طرف خیمه‌گاه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می‌كرد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شاید در همین دقائق بود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قطرة من الماءِ فقد تفت كبدی من‌الظماء</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هان ای سپاه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كمی آب دهید كه جگرم از شدت تشنگی سوخت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لحظاتی زمین و آسمان در عالم معنا و تكوین به هم ریخت زیرا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سَكَنَتْ حَوَاسُّكَ، وَ خَفِیتْ أَنْفَاسُكَ، وَ رُفِعَ عَلَى الْقَنَا رَأْسُك</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همۀ حواست از كار افتاد نفسهای مباركت قطع 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سرمقدست بالای نیزه‌ها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كه اضطرار و وحشت وصف ناپذیری بر همۀ اهل حرم علیهم السلام مستولی گشت زیرا پس از این واقعۀ جانسوز هزاران نفر با چهره های خشمگین و شمشیرهای بران هل هله كنان با اسبان تیزرو به سوی خیمه‌ها حمله‌ور شدند و اقدام نمودند به آتش زدن خیمه‌ها كه در این حال علویات و فاطمیات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حسب‌الامر 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عمه‌اش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با گریه از خیمه‌ها بیرون آمده و رو به بیابان نهادند و این زمان دود و آتش از خیمه‌ها بلند شده بود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هنگام فرار كودكان به نقل از یكی مهاجمین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در این میان دختری كوچك كه گوشۀ جامه‌اش آتش گرفته سراسیمه و با وحشت به اطراف می‌دوید و گریه می‌كرد، مرا به حالت او رحم آمد به نزد او تاختم تا آتش جامه‌اش را فرو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صدای سُم اسب مرا شنید اضطرابش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دختر قصد آزارت را ندارم به ناچار با ترس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آتش جامه اش را خاموش كردم و او را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لبهایم از شدت عطش كبود شده، یك جرعه آب به من بده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شنیدن این كلام رقّتی تمام به من دست داده ظرفی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آهی كشید و آهسته آهسته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كوچكتری دارم كه از من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منع آب گذشت، شما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سؤالی دارم، بابایم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آیا آبش دادند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نه والله، تا دم آخر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كسی او را آبش نداد بلكه جوابش را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آن دختر این سخن را از من شنید آب را نیاشامید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هنگام نماز، سجادۀ پدر را پهن می‌كرد، و آن حضرت بر روی آن نماز می‌خواند ظهر عاشورا نیز، طبق عادت، سجادۀ پدر را پهن كرد و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ناگهان دید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آن كودك را در كنار سجاده، چشم به راه پدر دید، به غلام خود گفت این دختر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این دستور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پیش آمد و چنان سیلی به صورت آن نازدانه زد كه عرش خدا به لرزه درآمد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بعد از غارت و آتش زدن خیمه‌ها، بانوان حرم به خیمۀ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افتاده بود و از شدت گرسنگی و تشنگی و مریضی قادر بر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گریه می‌كردیم و او بر ما می‌گریست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ماجرا نوبت به اسیری مخدرات رسید كه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سُبِی أَهْلُكَ كالْعَبِید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اهل بیت شما را همانند بردگان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آن مخدرات را از كنار جنازه‌های قطعه قطعه شده و بی‌سر عبور دادند تا بیشتر داغ بر دلشان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سكینه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شناخت و بدن او را در آغوش گرفت، و از شدت اندوه، غش كرد، در این هنگام در عالم بیهوشی شنید، پدرش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شیعتی ما ان شربتم ماء عذب فاذكرونی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سمعتم بغریب او شهید فاندبونی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 هرگاه آب گوارایی نوشیدید مرا یاد كنید، و چون نام غریب و شهیدی را شنیدید بر من گریه و ناله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پیغمبری هستم كه مرا بی‌جرم و گناه كشتند و بعد از كشتن بدن مرا پامال اسبان كردند كه استخوانهایم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ترسان برخاست، چشم مباركش از گریه مجروع شده بود و به گونۀ خود سیلی می‌زد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در این هنگام شنید كه هاتفی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بكت‌الارض والسماء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 غزیرة و دماء</w:t>
      </w:r>
    </w:p>
    <w:p>
      <w:pPr>
        <w:pStyle w:val="BookText"/>
        <w:rPr/>
      </w:pPr>
      <w:r>
        <w:rPr>
          <w:rFonts w:ascii="IRNazanin" w:hAnsi="IRNazanin" w:eastAsia="IRNazanin"/>
          <w:color w:val="111111"/>
          <w:sz w:val="28"/>
          <w:sz w:val="28"/>
          <w:szCs w:val="28"/>
          <w:rtl w:val="true"/>
          <w:lang w:bidi="fa-IR"/>
        </w:rPr>
        <w:t xml:space="preserve">یبكیان المقتول فی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غوغاء امّة ادعیاء</w:t>
      </w:r>
    </w:p>
    <w:p>
      <w:pPr>
        <w:pStyle w:val="BookText"/>
        <w:rPr/>
      </w:pPr>
      <w:r>
        <w:rPr>
          <w:rFonts w:ascii="IRNazanin" w:hAnsi="IRNazanin" w:eastAsia="IRNazanin"/>
          <w:color w:val="111111"/>
          <w:sz w:val="28"/>
          <w:sz w:val="28"/>
          <w:szCs w:val="28"/>
          <w:rtl w:val="true"/>
          <w:lang w:bidi="fa-IR"/>
        </w:rPr>
        <w:t xml:space="preserve">منع الماء وهو عنه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ابكی الممنوع شرب الماء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با اشك فراوان و خون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می‌كنند بر آنكه در كربلا در میان مردمی پست و بدگهر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او منع كردند با آنكه نزدیك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 بر كسی كه از نوشیدن آب ممنوع شد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سكینه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پیام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در روز عاشورا حاضر بودید و می‌دیدید كه چگونه برای طفلم آب طلب نمودم، و ایشان ترحم نكردند و به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آب خوشگوار تیر بر حلقوم طفل من زدند، ای داد از این مصیبت كه اركان كعبه و هدایت را منهدم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این گروه كه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فرستاده بر انس و جن بود، مجروح كردند، شیعیانم، در همۀ اوقات هر قدر می‌توانید آنان را لعن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دختر كوچكی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شانۀ پدر را گرفته و می‌بویید و انگشتان پدر را بر دل خود می‌نهاد و گاهی بر چشمانش می‌كشید، و از خون شریف پدر می‌گرفت و مو و صورت خود را خضاب می‌كرد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كشته شدن تو چشمهای شماتت كنندگان را روشن و دشمنان را 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یتیمی در كوچكی به من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هر گاه شب تاریك شود به كه پناه ببرم؟ و اگر تشنه شوم كی مرا سیراب می‌كند؟ پدر جان، گوشواره و ردایم را به یغما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انظر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أكبادنا الملهوفة، والی عمتی المضروبة، والی امی المسجونة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بنگر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جگرهای سوختۀ ما و به عمه‌ام كه او را زده‌اند و به مادر اسیرم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ندبۀ او چشمان گریان و اشكها روان شد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آنگاه بر پا شد كه آن اعراب بیرحم زنها را از كشته‌ها جدا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از سر كشتگان گریان برخاستند و پای برهنه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سكینۀ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پدر را محکم در بر گرفته بود، هر چه خواستند او را جدا كنند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بیرحمان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آنها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سر آن مظلومه ریختند و لباسهای وی را گرفتند، هر چه زدند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كشتۀ پدر نداشت، باز او را كتك می‌زدند و او بر نمی‌خاست، و از عمه‌ها و خواهرها و كنیزها طلب یاری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كرد، گوش ندادند و با قهر و غلبه آن دختر را از جسد پاك پدر جدا كردند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یك وداع جانسوز دیگر نیز در تاریخ کربلا ثبت شد و آن خداحافظی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پیکر بی‌سر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تلخی این وداع می‌توان وداع بانو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گرچه این دو وداع با همدیگر قابل قیاس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خواهر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برادر را شنید، خواست نزد كشته برادر آید،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وی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مادر خود را بازدار، تا برادر خود حمزه را به این حالت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كه مراجعت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شنیده‌ام برادرم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كشته‌اند و او را مثله كرده و شكمش را دریده‌اند، و می‌دانم كه در راه خدا بوده، و اینها در راه خدا اندك است، ان‌شاءالله صبر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برگشت و سخن مادر را به عرض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قول داده صبر و شكیبائی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حضرت اذن فرمودند تا صفیه كنار پیکر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تاریخ نقل شده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حمزه را پوشانید حتی پاهای شریفش را، و نگذاشت تا بانو صفیه، برادر را به آن حالت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مراجعت، بانو صفیه نتوانست خویشتن را از گریه نگاه 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گریۀ او گریان شدند، و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گریستند، آنگاه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اَصَابُ بِمِثْلِكَ أَبَدَاً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هرگز بدین گونه مصیبت زده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کربلا قضیه مافوق مصیبت و تصور بشر است آن زمانی که حضرت زینب بر سر جنازه مثله شده برادر رسید خدا می‌داند بر او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كسی نبوده او را دلداری دهد، چرا که جد و پدر و مادر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برادری را از دست می‌داد كه آنقدر زخم بر پیكر مباركش رسید بود، جای سالمی نداشت و زیر سنگ و چوب و نیزه و شمشیر گم شده بود، بی‌اختیار دختر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ءانت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ءانت ابن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تسلیت آمدند با تازیانه و نیزه او را از بدن برادر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شده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صفیه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 علی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می‌ترسم،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دعا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قیاس كن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رنج و بلا، كه به حال او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بر او می‌گریست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این مصائب را متذكر شده و خون می‌گرید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بلای عظیم دیگری برای دربدری اسیران بنیان گردید و از بلاهای پی در پی در این سفر، گذراندن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اسفناك در شهرها و بیابانها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ظلمها و ستمهای بیشماری را در شهر شام دیدند و زبان حالشان خطاب به مادر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 به اسیران می‌نگریستی كه آنها را شهر به شهر پراكنده و در بیابانها دربدر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زنده بودی همواره تا قیامت برای ما صدای گریه بلند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دقائقی چشم سر را ببندید و با بینائی قلب بنگرید و تصویری از خرابۀ شام در ذهنتان متصور کنید؛ كودكان و عزیزان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دید كه در وضع اسفناكی با آن همه غصه و غم روز را به شب سپری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به جمع دلسوختگان و ندبه كنندگانِ آن خواهید پیوست و هر روزه به یاد مصائب كودكان و 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خرابه خواهید گریست كه در شدت و بزرگی، خود عاشورای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فرمودۀ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مصائب سرزمین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مصیبت شما در كربلا زیادتر و شدیدتر بود یا در شام؟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شام،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كه وقتی به دروازۀ شام رسیدیم، دیدیم كه از یك طرف سرهای بریده را بر نیزه‌ها نصب نموده‌اند و از طرف دیگر عمه‌ها و خواهرهایم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شترها سوار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بازارهای شام را زینت كرده بودند، و مردم شام به قصد </w:t>
      </w:r>
    </w:p>
    <w:p>
      <w:pPr>
        <w:pStyle w:val="BookText"/>
        <w:rPr/>
      </w:pPr>
      <w:r>
        <w:rPr>
          <w:rFonts w:ascii="IRNazanin" w:hAnsi="IRNazanin" w:eastAsia="IRNazanin"/>
          <w:color w:val="111111"/>
          <w:sz w:val="28"/>
          <w:sz w:val="28"/>
          <w:szCs w:val="28"/>
          <w:rtl w:val="true"/>
          <w:lang w:bidi="fa-IR"/>
        </w:rPr>
        <w:t xml:space="preserve">تماشای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سرهای بریده از خانه‌ها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 بسیاری بر پا نموده و صدای تكبیر و لا اله الا الله بلند كرده بودند، و در زیر آن علم‌ها ساز و دف می‌نواختند؛ مبارك باد می‌گفتند و شادی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میان هاتفی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جاووا برأسك یابن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مترملا بدمائه ترمیلا</w:t>
      </w:r>
    </w:p>
    <w:p>
      <w:pPr>
        <w:pStyle w:val="BookText"/>
        <w:rPr/>
      </w:pPr>
      <w:r>
        <w:rPr>
          <w:rFonts w:ascii="IRNazanin" w:hAnsi="IRNazanin" w:eastAsia="IRNazanin"/>
          <w:color w:val="111111"/>
          <w:sz w:val="28"/>
          <w:sz w:val="28"/>
          <w:szCs w:val="28"/>
          <w:rtl w:val="true"/>
          <w:lang w:bidi="fa-IR"/>
        </w:rPr>
        <w:t xml:space="preserve">و یكبرون بان قتلت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بك التكبیر والتهلیلا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مبارك تو را آورده‌اند ای پسر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حالتی كه به خون آغشته‌اند و تكبیر و تهلیل می‌گویند و به جهت كشتن تو خوشحالی می‌كنند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چون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 را مشاهده فرمود، آهی كشید و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اقاد ذلیلاً فی دمشق كأنّنی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من‌الزنج عبد غاب عنه نصیر</w:t>
      </w:r>
    </w:p>
    <w:p>
      <w:pPr>
        <w:pStyle w:val="BookText"/>
        <w:rPr/>
      </w:pPr>
      <w:r>
        <w:rPr>
          <w:rFonts w:ascii="IRNazanin" w:hAnsi="IRNazanin" w:eastAsia="IRNazanin"/>
          <w:color w:val="111111"/>
          <w:sz w:val="28"/>
          <w:sz w:val="28"/>
          <w:szCs w:val="28"/>
          <w:rtl w:val="true"/>
          <w:lang w:bidi="fa-IR"/>
        </w:rPr>
        <w:t xml:space="preserve">وجدّی رسول‌الله فی كلّ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 أمیر‌المؤمنین أمیر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مرا با ذلت در بند و زنجیر كردند، گویا من غلام زنگی هستم كه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هر كجا باشم جدّ من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پدربزرگ 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شدیدتر از آن زمانی كه ما را وارد شهر شام كردند ندیدم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 آن مصیبت چگونه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ظالمان هفت مصیبت بر ما </w:t>
      </w:r>
    </w:p>
    <w:p>
      <w:pPr>
        <w:pStyle w:val="BookText"/>
        <w:rPr/>
      </w:pPr>
      <w:r>
        <w:rPr>
          <w:rFonts w:ascii="IRNazanin" w:hAnsi="IRNazanin" w:eastAsia="IRNazanin"/>
          <w:color w:val="111111"/>
          <w:sz w:val="28"/>
          <w:sz w:val="28"/>
          <w:szCs w:val="28"/>
          <w:rtl w:val="true"/>
          <w:lang w:bidi="fa-IR"/>
        </w:rPr>
        <w:t>وارد كردند كه از زمان اسیری این چنین مصیبتی بر ما وارد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كه شمشیرهای خود را برهنه كرده و نیزه‌های خود را استوار نموده بودند، دور ما 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حمله كرده، كعبِ نیزه بر ما می‌زدند، ما را میان جمعیت اهل شام نگهداشتند تا اهل طرب و طنبور حاضر شوند، پس شادی می‌كردند و دف و طنبور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شهیدان را میان زنان و اطفال ما آوردند، سر پدرم و سر 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كجاوۀ عمه‌ام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برادرم علی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خواهرم سكینه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با سرها بازی می‌كردند، و چه بسیار بود سرها بر روی زمین در میان دستها و پاهای اسبان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بامهای خانه‌های شام آب و آتش بر سر ما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آتشی به عمامۀ من افتاد و چون دست هایم به گردنم بسته بود، نتوانستم آن را خاموش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عمامه‌ام سوخت و آتش به سرم رسید و آن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نزدیك غروب در كوچه و بازار با طنبور ما را می‌گردانیدند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بكشید این خارجیها را كه در اسلام هیچ احترامی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شتران پیاده كردند و به یك ریسمان بستند و به كوچه‌های یهود و نصاری بردند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 بیتی هستند كه پدران شما را كشتند و خانه‌هایتان را خراب كردند، امروز تلافی كنید، آن زمان، تمام یهودیان و نصرانیان آنچه خواستند از خاك و سنگ و چوب بر طرف ما انداختند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برده‌فروشان آوردند كه به عنوان غلام و كنیز بفروشند، ولی خداوند برای آنها میسر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ما را مكانی قرار دادند كه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گرما و شب از سرما آرام نداشتیم، و از گرسنگی و تشنگی و خوف كشته‌شدن، آسایشی برای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سرّ سخن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مصائب شما كجا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لعنت كند، فرمان داد كه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مكانی كه نه از سرما در امان بودند و نه از گرما، سكنی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بودند تا آنكه پوست صورتشان ترك برداشت و در تمام مدت اقامت در دمشق، همواره مشغول نوحه سرایی و عزاداری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مساكنی منزل داده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 فِی مَسَاكِنَ لَا تَقِیهِنَّ مِنْ حَرٍّ وَ لَا بَرْدٍ حَتَّى تَقَشَّرَتِ الْجُلُودُ وَ سَالَ الصَّدِیدُ بَعْدَ كَنِّ الْخُدُودِ وَ ظِلِّ السُّتُورِ وَ الصَّبْرُ ظَاعِنٌ وَ الْجَزَعُ مُقِیمٌ وَ الْحُزْنُ لَهُنَّ نَدِیم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ایشان، جای داده شدند که از گرما و سرما ایشان را نگه نمی‌داشت تا این كه بدنهای ایشان پوست باز كرد، و زرداب جاری شد، بعد از آن كه بانوان در پرده‌های حجاب مستور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شكیبایی كوچ كرد و جزع باقی ماند و اندوه همنشین آنان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كتب نقل شده كه مسكن و مجلس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 خانه خرابی بود، و مقصود یزید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آن خانه بر سر ایشان خراب شود و كشته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وضعیت خرابه شخصی به نام منهال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اوضاع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كسی كه اسیر یزیدبن‌معاویه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مخدرات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شكمهای گرسنه شب و روز ناله می‌كنند و نوحه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بنی‌اسرائیل در آل فرعون هستیم، آنها فرزندان بنی اسرائیل را می‌كشتند، و زنانشان را زنده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بر عجم افتخار می‌كند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است و این در حالی است كه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شده است و افراد ما كشته و پراكنده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مرتبه‌ای كه یزید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بسوی خود می خواند گمان می‌كردیم كه می‌خواهد ما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گفتگو می‌نمود، خانمی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كرده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دقت به او نگاه كردم، دیدم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می‌روی ای سرور دل من؟ آن حضرت به كنار آن بانوی محترمه بازگشت، و از او دور نشد، من پیوسته او را به خاطر می‌آوردم و بر مصائب آنها گریه می‌كردم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عظمت مصیبت کربلا در کلام معصوم تبیین شده،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كه حزن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مرتبه بود؟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هفتاد زن بچه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یعقوب به قدر هتفاد زن داغدیده بود آیا حزن یوسف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به زندان بردند آنقدر گریست كه </w:t>
      </w:r>
    </w:p>
    <w:p>
      <w:pPr>
        <w:pStyle w:val="BookText"/>
        <w:rPr/>
      </w:pPr>
      <w:r>
        <w:rPr>
          <w:rFonts w:ascii="IRNazanin" w:hAnsi="IRNazanin" w:eastAsia="IRNazanin"/>
          <w:color w:val="111111"/>
          <w:sz w:val="28"/>
          <w:sz w:val="28"/>
          <w:szCs w:val="28"/>
          <w:rtl w:val="true"/>
          <w:lang w:bidi="fa-IR"/>
        </w:rPr>
        <w:t>اهل زندان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كن یا روز، تا ما یكی از شب و روز را آرام بگیریم، و حال آن كه زندان یوسف در زندان عداوت نبود، بلكه زندان محبت بود، زیرا كه به جهت محبت او را به سوی خود می‌خواندند و او قبول نمی‌كرد به زندانش انداختند كه قبول كند، و در زندان غل و زنجیر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انداختند و غل جامعه </w:t>
      </w:r>
      <w:r>
        <w:rPr>
          <w:rStyle w:val="FootnoteAnchor"/>
          <w:rtl w:val="true"/>
        </w:rPr>
        <w:footnoteReference w:id="249"/>
      </w:r>
      <w:r>
        <w:rPr>
          <w:rFonts w:ascii="IRNazanin" w:hAnsi="IRNazanin" w:eastAsia="IRNazanin"/>
          <w:color w:val="111111"/>
          <w:sz w:val="28"/>
          <w:sz w:val="28"/>
          <w:szCs w:val="28"/>
          <w:rtl w:val="true"/>
          <w:lang w:bidi="fa-IR"/>
        </w:rPr>
        <w:t>به گردن و دست او بود، علاوه بر آن زنان بی‌كس و خواهران و عمه‌ها و طفلان را نیز در زندان به بند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بر آن زندان كه ایشان را از سرما و گرما نگاه نمی‌داشت، تا آن كه چهره‌های شریف آنها از آفتاب پوست انداخت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آن مصیبتی كه غم و اندوه اسیران را صد چندان مضاعف گردانیده بود و تا ابد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حزن و ماتم مبتلا نمود، شهادت جانگداز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كسی بود كه درد هجران كشیده، گرسنگی‌ها و تشنگی‌ها تحمل نموده، رنج سفر و داغ پدر و برادر دیده، بر بالای شتر برهنه راه درازی را پیموده، و نیزه و تازیانه خورده است در حالی كه مأنوس با پدر بوده، پدرش نیز او را خیلی دوست می‌داشته، محبتی عجیب از این دختر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حیات امام همیشه در كنار او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مانند دسته گل او را می‌بوئید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وابستگی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احوال پدر را می‌پرسید و گریه می‌كرد كه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ابی و والدی و المحامی 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نحوی كه بود زنها او را آرام می‌كردند، تا آن كه از كربلا به كوفه و از كوفه به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از رنج شتر سواری به تنگ آمده بود، به خواهرش سكینه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اخت، قد ذابت من السیر مهجتی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این شتر از بس كه مرا حركت داده دل و جگرم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ساربان بی‌رحم درخواست كن ساعتی شتر را نگاهدارد و یا آهسته راه ببرد كه ما مُردیم، از ساربان بپرس كی به منزل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یكی از شبها در آن منزل خرابه، شور دیدن پدر به سرش افتاد، و از هجران پدر اشك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روی خاك نهاده، آنقدر گریه كرد كه زمین از اشك چشمش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پدر دید، از خواب بیدار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فبكی و تقول، وا ابتاه، واقرة عیناه، واحسیناه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صیحه كشید كه خرابه نشینان پریشان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خواستند او را آرام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خواهر کوچک را در بر گرفت و به سینه چسبانید و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آرام نمی‌گرفت و نوحه می‌كرد، آنقدر روی دامن حضرت گریه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غشی علیه و انقطع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كه غش كرد ونفس او قطع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بالبكاء، و جدّدوا الاحزان و حثّوا علی رؤوسهم التراب، و لطموا الخدود و شقوا الجیوب، و قام الصیاح</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ویرانه از نالۀ اسیران یك پارچه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بیهوش افتاده بود و مخدرات در خروش بر سر می‌زدند و به سینه می‌كوبیدند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بر سر می‌كردند گریبان می‌دریدند، كه صدای ایشان در قصر به گوش یزید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ماجرا با خبر شد، دستور داد سر پدر </w:t>
      </w:r>
    </w:p>
    <w:p>
      <w:pPr>
        <w:pStyle w:val="BookText"/>
        <w:rPr/>
      </w:pPr>
      <w:r>
        <w:rPr>
          <w:rFonts w:ascii="IRNazanin" w:hAnsi="IRNazanin" w:eastAsia="IRNazanin"/>
          <w:color w:val="111111"/>
          <w:sz w:val="28"/>
          <w:sz w:val="28"/>
          <w:szCs w:val="28"/>
          <w:rtl w:val="true"/>
          <w:lang w:bidi="fa-IR"/>
        </w:rPr>
        <w:t>بزرگوار آن بانو را برای او ببرند تا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مطهر را در طشت نهادند و رو به خرابه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پرده بر روی آن سر بود، در حضور آن مظلومه نهادند، پرده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سر پدر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فانكبت علیه تقبله و تبكی و تضرب علی رأسها و وجه ها حتی امتلأ فمها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 آن سر انداخت و صورت پدر را می‌بوسید و بر سر و صورت خود می‌زد تا این كه دهانش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منتخب آمده است كه او پدرش را مخاطب قرار داده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ذا الذی قطع وریدك؟ یا ابتاه من ذا الذی ایتمنی علی صغر 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كی صورت منورت را غرق خون ساخته؟ پدر جان چه كسی رگهای گردنت را بریده است؟ پدر جان، كدام ظالم مرا در كودكی یتیم كرده است؟ پدر جان، كی متكفل یتیمانت می شود تا بزرگ شوند؟ پدر جان، چه كسی به فریاد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پدرجان، چه كسی دادرسی از این زنان بیوه و اسیر می‌كند؟ پدرجان، چه كسی نظر مرحمتی به سوی این چشمهای گریان می‌كند كه شب و روز در فراق تو گریه می‌كند؟ پدرجان، كی متوجه این زنان بی‌صاحبِ غریب خواهد شد؟ پدر جان، بعد از تو داد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بعد از تو داد از غریبی و بی كسی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فدای تو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كاش من پیش از این روز كور شده بودم، و تو را به این حال نمی‌دیدم، پدرجان، كاش مرا در زیر خاك پنهان كرده بودند و نمی‌دیدم كه محاسن مباركت به خون خضاب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می‌كرد و اشك می‌ریخت تا آنكه نفس او به شماره افتاد و گریه راه گلویش را گرفت مثل مرغ سركنده، گاهی سر را به طرف راست می‌نهاد و می‌بوسید و بر سر میزد، و زمانی به چپ می‌گذارد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نازدانه لب بر لب پدر نهاد، زمان طویلی از سخن افتاد و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الراس بنته، الی الی، هلمّی فانی لك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علیها غشوة لم تفق بعدها، فحرّكوها فإذا هی قد فارقت روحها الدنیا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آن سَرِ شریف، دخترش را صدا كرد كه به سوی من بیا، من منتظرت هستم، او غش كرد و دیگر به هوش نیامد، چون او را حركت دادند متوجه شدند كه روح شریفش از بدن مفارقت كرده و به سوی پدر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نعش آن یتیم را از خاك خرابه بردارند علمهای سیاه بر پا كرده بودند و مردان و زنان شامی جمع شده گریه و ناله می‌كردند و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چراغ و تختۀ غسل را ببرند، و او را با همان پیراهن كهنه‌اش كفن كنند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در برخی روایات آمده است كه بر او نماز گزاردند و دفن نمودند، كه الان قبر او معلوم و مشهور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نقلی دیگر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زن غساله، بدن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می‌داد، ناگاه دست از غسل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این اسیران كیست؟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به چه بیماری مبتلا بوده كه بدنش كبود است؟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او بیمار </w:t>
      </w:r>
    </w:p>
    <w:p>
      <w:pPr>
        <w:pStyle w:val="BookText"/>
        <w:rPr/>
      </w:pPr>
      <w:r>
        <w:rPr>
          <w:rFonts w:ascii="IRNazanin" w:hAnsi="IRNazanin" w:eastAsia="IRNazanin"/>
          <w:color w:val="111111"/>
          <w:sz w:val="28"/>
          <w:sz w:val="28"/>
          <w:szCs w:val="28"/>
          <w:rtl w:val="true"/>
          <w:lang w:bidi="fa-IR"/>
        </w:rPr>
        <w:t>نبود، این كبودیها آثار تازیانه‌ها و ضربه‌های دشمنان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بود قضیۀ دردناك ماجرای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كوچ كردن از شام فرا رسید، خواستند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مدینه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شام ازدحام كردند، در حالیكه سیاهپوش شده بودند برای بدرقۀ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و گریۀ آنها از هر سو شنیده میشد و با كمال شرمندگی با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نمودند، و تا كاروان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 مردم شام گریه می‌كردند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زینب 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وداع، ناگاه سر از هودج بیرون آورد و خطاب به مردم شام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اهالی شام، از ما در این خرابه امانتی مانده است، جان شما و این امانت، هر از گاهی به زیارت قبرش بروید، او در این دیار غریب است آبی بر سر مزارش بپاشید و چراغی در كنار قبرش روشن كنید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چراغ یاد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امروزه به دست طلایه داران ظهور و محبان با اخلاص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ترویج فرهنگ انتظار مستدام می‌ماند و روز به روز این چراغ پر نورتر در عالم جلوه می‌کند تا هنگام ظهور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دادگاه عدل و داد حكومت توحیدی را در سراسر گیتی برای تمام خلایق برگزار نمایند</w:t>
      </w:r>
      <w:r>
        <w:rPr>
          <w:rFonts w:eastAsia="IRNazanin" w:cs="IRNazanin"/>
          <w:color w:val="111111"/>
          <w:sz w:val="28"/>
          <w:szCs w:val="28"/>
          <w:rtl w:val="true"/>
          <w:lang w:bidi="fa-IR"/>
        </w:rPr>
        <w:t xml:space="preserve">. </w:t>
      </w:r>
      <w:bookmarkStart w:id="89" w:name="pg8883_60381"/>
    </w:p>
    <w:p>
      <w:pPr>
        <w:pStyle w:val="Heading2"/>
        <w:numPr>
          <w:ilvl w:val="1"/>
          <w:numId w:val="1"/>
        </w:numPr>
        <w:rPr/>
      </w:pPr>
      <w:bookmarkStart w:id="90" w:name="__RefHeading___Toc808447_2870459653"/>
      <w:bookmarkStart w:id="91" w:name="_Toc29"/>
      <w:bookmarkEnd w:id="89"/>
      <w:bookmarkEnd w:id="90"/>
      <w:r>
        <w:rPr>
          <w:rtl w:val="true"/>
        </w:rPr>
        <w:t>تکیه بر انتظار</w:t>
      </w:r>
      <w:bookmarkEnd w:id="91"/>
    </w:p>
    <w:p>
      <w:pPr>
        <w:pStyle w:val="BookText"/>
        <w:rPr/>
      </w:pPr>
      <w:r>
        <w:rPr>
          <w:rFonts w:ascii="IRNazanin" w:hAnsi="IRNazanin" w:eastAsia="IRNazanin"/>
          <w:color w:val="111111"/>
          <w:sz w:val="28"/>
          <w:sz w:val="28"/>
          <w:szCs w:val="28"/>
          <w:rtl w:val="true"/>
          <w:lang w:bidi="fa-IR"/>
        </w:rPr>
        <w:t xml:space="preserve">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کلیدی در شکل‌گیری ایمان حقیقی در وجود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ینْجُو فِیهَا مِنَ الْهَلَكَةِ إِلَّا مَنْ ثَبَّتَهُ الله عَزَّ وَ جَلَّ عَلَى الْقَوْلِ بِإِمَامَتِهِ 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غیبت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از هلاکت نجات پیدا می‌کند که خدای عزوجل او را بر اعتقاد به امامت وی ثابت قدم بدارد و بر دعا برای تعجیل فرج ایشان او را موفق گردانده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کسی معرفتی صحیح به امامت پیدا کند، از فقدان رسول و غیبت ولی الله الأعظم چنان آزرده خواهد شد که انتظار فرج سراپای وجودش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استیصالِ دوری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را به سمت دعا برای فرج آن حضرت سوق می‌دهد که خود توفیقی ارزشمند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دریافت چنین توفیقی در گرو آن است که دریابیم از چه نعمتی 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تشنه‌ای که در پی آب گواراست، به دنبال او هستیم؟ ما که بارها در زیارت‌نامه‌ها خوانده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الحیات؛ سلام بر تو ای 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دریافته‌ایم که با نبودِ آن حضرت، حیات حقیقی را از دست داده‌ایم؟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حضرت و تشکیل تجمع‌هایی برای مواسات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غم‌ها و شادی‌های‌شان بسیار نیکوست؛ اما مهم‌تر از همۀ این‌ها و بلکه برقرارکننده این </w:t>
      </w:r>
    </w:p>
    <w:p>
      <w:pPr>
        <w:pStyle w:val="BookText"/>
        <w:rPr/>
      </w:pPr>
      <w:r>
        <w:rPr>
          <w:rFonts w:ascii="IRNazanin" w:hAnsi="IRNazanin" w:eastAsia="IRNazanin"/>
          <w:color w:val="111111"/>
          <w:sz w:val="28"/>
          <w:sz w:val="28"/>
          <w:szCs w:val="28"/>
          <w:rtl w:val="true"/>
          <w:lang w:bidi="fa-IR"/>
        </w:rPr>
        <w:t>فعالیت‌ها معرفت‌افزایی درباره حضرت و شناخت صحیح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صحیح را پیامبر عظیم‌الشأن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غدیر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امامت امیرالمؤمنین و اختصاص این لقب برای ایشان و انحصار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انحصار تفسیر قرآن به دست ائمه و مراجعه‌نکردن به غیر آن بزرگواران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مهم و لزوم تفقه در دین و همچنین لزوم شناخت امام زمان خود بر طبق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متفق فریقن است، مهم‌ترین ضرورت در گردهمایی‌های مذهبی، به خصوص جلساتی مثل دعای ندبه که برای دعا برای تعجیل فرج تشکیل می‌شوند، این است که مفاهیم دعای ندبه، زیارت جامعه کبیره، زیارت رجبیه و سایر ادعیه و احادیث بررسی شود؛ زیرا این متون نورانی تمام تفسیر قرآن کریم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برای فهمیده‌شدن به دست ما رسیده‌اند، نه برای قرائتِ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شناختِ امام به نورانیت، خطاب به سلمان و ابوذر می‌فرمایند که اگر کسی مرا به این معرفت بشناسد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کسانی را به میان می‌آورند که در زمان غیبت در اعتقادشان ثابت قدم هستند، صحبت از شیعیانی است که به این شناخت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افرادی که در آخرالزمان از اعتقاد به وجود حضرت برمی‌گردند،سطحی‌بودن معرفت خود را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هر اندازه هم که با سوز و گداز همراه باشد، اگر با معرفت توأم نباشد، مانند جست‌وجوکردن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گردهمایی‌های‌مان بیشتر به سمت فهم قرآن و معارف معطوف گردد دعای ما برای فرج آقا و مولای‌مان نورانی‌تر و واقعی‌تر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پی‌بردن به گوشه‌ای از حقیقت عاشورا و آنچه در آن روز واقع شد و </w:t>
      </w:r>
    </w:p>
    <w:p>
      <w:pPr>
        <w:pStyle w:val="BookText"/>
        <w:rPr/>
      </w:pPr>
      <w:r>
        <w:rPr>
          <w:rFonts w:ascii="IRNazanin" w:hAnsi="IRNazanin" w:eastAsia="IRNazanin"/>
          <w:color w:val="111111"/>
          <w:sz w:val="28"/>
          <w:sz w:val="28"/>
          <w:szCs w:val="28"/>
          <w:rtl w:val="true"/>
          <w:lang w:bidi="fa-IR"/>
        </w:rPr>
        <w:t xml:space="preserve">بی‌حرمتی‌هایی که به حجت الهی روا داشته شد و فهم ارتباط فاجعۀ عاشورا با مقدرات الهی در طرح‌ریزی آفرینش و به اضطراب‌درآمدن ارکان الهی در عصر عاشورا با رهاشدن آدمیان در غفلت و مهلت‌دادن به ظالمین و همچنین دریافت سنگینی مصیبت عاشورا در آسمان و زمین و از همه مهم‌تر گریه‌های مداوم محور آفرینش،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مصیبت و مفاهیم بسیار دیگری از این دست جز با تدبر در آیات قرآن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تدبری که با تبیین و تفسیر روایات و ادعیه و زیارات نقل‌شده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راه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ثبات قدم در اعتقاد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متون دینی بسیاری در دسترس ماست و فهم آن‌ها با تلاش و ممارست ممکن خواهد شد؛ اما به قرائت آن‌ها اکتفا نموده‌ایم و به حداقل‌ها رضایت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92" w:name="pg8883_60384"/>
    </w:p>
    <w:p>
      <w:pPr>
        <w:pStyle w:val="Heading2"/>
        <w:numPr>
          <w:ilvl w:val="1"/>
          <w:numId w:val="1"/>
        </w:numPr>
        <w:rPr/>
      </w:pPr>
      <w:bookmarkStart w:id="93" w:name="__RefHeading___Toc808449_2870459653"/>
      <w:bookmarkStart w:id="94" w:name="_Toc30"/>
      <w:bookmarkEnd w:id="92"/>
      <w:bookmarkEnd w:id="93"/>
      <w:r>
        <w:rPr>
          <w:rtl w:val="true"/>
        </w:rPr>
        <w:t>کتابنامه</w:t>
      </w:r>
      <w:bookmarkEnd w:id="9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شیخ عباس قمی نگارنده مفاتیح الجنان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جامع امام حسن و امام حسین علیهما السلام شیخ محمد مهدی حائری مازندرانی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کوشاری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چاپ اول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محمد بن مسعود بن عیاش السلمی السمرقندی مکتب علمیه اسلامی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بن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بن ابراهیم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مرتضویه عراق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اسوه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الوناء بیروت لبنان 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لاحیاء التراث قم چاپ اول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مسجد مقدس جمکران چاپ هشتم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عامی اهل البیت ع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مکتبه الوری قم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في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شیخ‌علی یردنی حائری موسسۀ اعلمی بیروت لبنان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موسی بن قولویه قمی انتشارات پیامبر حق م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اسلامیه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موسسه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جعفر بن محمد بن جعفر بن هبه الله بن نما حلی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احمد امینی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جلدی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طوسی، شیخ طوسی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اللالئی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کتاب فارسی علامه مجلسی راجع به آداب و سنن و اخلاق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 الحسان فی احوال مولانا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لاحیاء التراث قم چاپ اول</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آل البیت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ابو جعفر محمد بن حسن بن على بن حسن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ابوعمرو کشی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موفق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اکسیر العبادات و اسرار الشهادت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آقا دربندی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رحلی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عباسقلیخان سپهر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الامامة من أقوال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سيد حسن سال چاپ</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الائمة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واعظ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طوسی، شیخ طوسی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مهیج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یزدی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قم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عاملی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محلاتی در ترجمه دانشمندان بانوان شیعه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الکتب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یزدی حائری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الشهاده فی مصائب عتره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کثنوی یزدی حایری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حبیب الله شریف کاشانی سال نشر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قزوینی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الوقایع و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ملبوی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قدس</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دکتر محمد بنی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شفق چاپ پنجم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شیخ جعفر شوشترى</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قطعه‌ای 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انتشارات نقش قم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سحاب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سوگنامه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اسماعیلی یزدی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سال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مهدی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آفاق چ پنجم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ابراهیم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محمد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الماس نهم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قرآن عزت در 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خراسانی 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مجمع ذخائر اسلامی 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دافنه دوموریه؛ ترجمه یوسف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 حسینی سرمایه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نیشابوری 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محمد علی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معارف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پور بیرجندی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چاپ اول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عاشورا و داستان های شگفت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الف 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درخشان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سبانی خلیلی علی انتشارات مکتب الحسین ع 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اشتهاردی محمد انتشارات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اول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یاری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الزركشی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الكتب العربیة</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دربندی، صاحب كتاب اسرار الشهادة كه از نخبگان و از دل باختگان با اخلاص مصائب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خویش بوده، نجات مخلوقات را در عالم ذرّ، به وجود گرامی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مزبور، ذكر نموده‌اند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كرد به چه دلیل خداوند متعال ارواح را در بدن قرار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این دنیا پا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كه ارواح در ملكوت اعلاء در بالاترین محل قرار گرفته بودند؟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متعال می‌دانست كه ارواح در شرف و علوّی كه دارند اگر رها شوند بر همین حالتشان اكثر آنان ادعای ربوبیت می‌كنند، لذا خداوند متعال ارواح را در ابدانی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 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تقدیرش برای آن‌ها مقرر كرده بود قرار داد كه این خود نظر رحمت الهی بر ارواح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61/133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خوانندگان گرامی عرضه می داریم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1/278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ذبح شتر را نحر و قطع کردن دست و پا را اصطلاحاً پِی کردن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شریانهای قلب توسط قساوت پاره می‌شود و قلب از دست می‌رود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14/508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10/318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ناحیه مقدسه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صفحات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دل </w:t>
      </w:r>
      <w:r>
        <w:rPr>
          <w:rFonts w:eastAsia="IRNazanin" w:cs="IRNazanin"/>
          <w:b w:val="false"/>
          <w:bCs w:val="false"/>
          <w:i w:val="false"/>
          <w:iCs w:val="false"/>
          <w:color w:val="333333"/>
          <w:sz w:val="20"/>
          <w:szCs w:val="20"/>
        </w:rPr>
        <w:t>236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معالی‌السبطین </w:t>
      </w:r>
      <w:r>
        <w:rPr>
          <w:rFonts w:eastAsia="IRNazanin" w:cs="IRNazanin"/>
          <w:b w:val="false"/>
          <w:bCs w:val="false"/>
          <w:i w:val="false"/>
          <w:iCs w:val="false"/>
          <w:color w:val="333333"/>
          <w:sz w:val="20"/>
          <w:szCs w:val="20"/>
        </w:rPr>
        <w:t>2/125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محدث جلیل معاصر در كتاب نفایس الفنون این مضمون را آورده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مرکب خود را گریان مشاهده نمود به او اشاره فرمود كه نزدیك بیا، چون نزدیك آمد و زانو به زمین گذاشت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رحمت بر سر و روی او كشید و گرد و غبار از چهره او پاك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یادگار پدر من هستی، دل‌خوش دار كه بر تو جز امام معصومی كه از اولاد من است سوار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زره و شمشیر و آن چه از ودایع نزد او بود بر زین آن نهاده و آن ها را با كمربند خود بست و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هم‌اكنون به فلان جزیره كه در آخر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برو و زمین در زیر پای تو پیچیده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ودایع را در آن مكان بگذار تا به‌دست فرزندم قائم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 و در آنها تصرف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كتاب دوران با شكوه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إلى مستحقي التقديم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حجر آیۀ شریفۀ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ص آیۀ شریفۀ </w:t>
      </w:r>
      <w:r>
        <w:rPr>
          <w:rFonts w:eastAsia="IRNazanin" w:cs="IRNazanin"/>
          <w:b w:val="false"/>
          <w:bCs w:val="false"/>
          <w:i w:val="false"/>
          <w:iCs w:val="false"/>
          <w:color w:val="333333"/>
          <w:sz w:val="20"/>
          <w:szCs w:val="20"/>
        </w:rPr>
        <w:t>81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158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كمی تفاوت، تفسیر جامع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كمال‌الدین و تمام النعمه </w:t>
      </w:r>
      <w:r>
        <w:rPr>
          <w:rFonts w:eastAsia="IRNazanin" w:cs="IRNazanin"/>
          <w:b w:val="false"/>
          <w:bCs w:val="false"/>
          <w:i w:val="false"/>
          <w:iCs w:val="false"/>
          <w:color w:val="333333"/>
          <w:sz w:val="20"/>
          <w:szCs w:val="20"/>
        </w:rPr>
        <w:t>366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541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شریفه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یرزقني طلب ثارك مع امامٍ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یرزقني طلب ثارك مع امام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w:t>
      </w:r>
      <w:r>
        <w:rPr>
          <w:rFonts w:eastAsia="IRNazanin" w:cs="IRNazanin"/>
          <w:b w:val="false"/>
          <w:bCs w:val="false"/>
          <w:i w:val="false"/>
          <w:iCs w:val="false"/>
          <w:color w:val="333333"/>
          <w:sz w:val="20"/>
          <w:szCs w:val="20"/>
        </w:rPr>
        <w:t>5/445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با شکوه ظهور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یوم الخلاص لطيف راشدي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انجیل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 المضيئة في ذكر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كمره‌اى 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الاسلام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7/153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معاجز الأئمة الإثني عشر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باب </w:t>
      </w:r>
      <w:r>
        <w:rPr>
          <w:rFonts w:eastAsia="IRNazanin" w:cs="IRNazanin"/>
          <w:b w:val="false"/>
          <w:bCs w:val="false"/>
          <w:i w:val="false"/>
          <w:iCs w:val="false"/>
          <w:color w:val="333333"/>
          <w:sz w:val="20"/>
          <w:szCs w:val="20"/>
        </w:rPr>
        <w:t>26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3/501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45/231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بالبرهان على الرجعة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3/471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معالي‌السبطين </w:t>
      </w:r>
      <w:r>
        <w:rPr>
          <w:rFonts w:eastAsia="IRNazanin" w:cs="IRNazanin"/>
          <w:b w:val="false"/>
          <w:bCs w:val="false"/>
          <w:i w:val="false"/>
          <w:iCs w:val="false"/>
          <w:color w:val="333333"/>
          <w:sz w:val="20"/>
          <w:szCs w:val="20"/>
        </w:rPr>
        <w:t>41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كامل‌الزیارات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و بحر الغرائب </w:t>
      </w:r>
      <w:r>
        <w:rPr>
          <w:rFonts w:eastAsia="IRNazanin" w:cs="IRNazanin"/>
          <w:b w:val="false"/>
          <w:bCs w:val="false"/>
          <w:i w:val="false"/>
          <w:iCs w:val="false"/>
          <w:color w:val="333333"/>
          <w:sz w:val="20"/>
          <w:szCs w:val="20"/>
        </w:rPr>
        <w:t>4/359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في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جلوه قرآن و عترت در تفسیر 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اسلامیه </w:t>
      </w:r>
      <w:r>
        <w:rPr>
          <w:rFonts w:eastAsia="IRNazanin" w:cs="IRNazanin"/>
          <w:b w:val="false"/>
          <w:bCs w:val="false"/>
          <w:i w:val="false"/>
          <w:iCs w:val="false"/>
          <w:color w:val="333333"/>
          <w:sz w:val="20"/>
          <w:szCs w:val="20"/>
        </w:rPr>
        <w:t>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علق آیات شریف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می‌شناسیم كسانی را كه پاره‌ای از نیمه شب را با گریه بر مصائب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سپری می‌كنند و كسانیكه زیارت عاشورا را با صد لعن و سلام و دعای علقمه در نیمه‌های شب به چله نشستند و جمعیتی را كه هر شب بدون استثناءِ بیش از چهل سال است كه در مصائب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بخصوص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و ناله دارند و سپس در فراق حضرت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 می‌كنند و آنگاه دعاهای فراوان برای فرج مولا را سر می‌دهند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محرم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3/653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w:t>
      </w:r>
      <w:r>
        <w:rPr>
          <w:rFonts w:eastAsia="IRNazanin" w:cs="IRNazanin"/>
          <w:b w:val="false"/>
          <w:bCs w:val="false"/>
          <w:i w:val="false"/>
          <w:iCs w:val="false"/>
          <w:color w:val="333333"/>
          <w:sz w:val="20"/>
          <w:szCs w:val="20"/>
        </w:rPr>
        <w:t>191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محرم </w:t>
      </w:r>
      <w:r>
        <w:rPr>
          <w:rFonts w:eastAsia="IRNazanin" w:cs="IRNazanin"/>
          <w:b w:val="false"/>
          <w:bCs w:val="false"/>
          <w:i w:val="false"/>
          <w:iCs w:val="false"/>
          <w:color w:val="333333"/>
          <w:sz w:val="20"/>
          <w:szCs w:val="20"/>
        </w:rPr>
        <w:t>112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Pr>
        <w:t>155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نمونۀ بارز آن مرحوم شریعتی زنجانی از اهالی زنجان، سالهاست خنده و شادی از رخسار و قلبش رخت بسته و هیچگاه لباس عزا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تن بدر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مرحوم حاج رحیم كه در اكثر اوقات ساعات روز و حتی شب، وقتش صرف گریه و ندبه بر مصائب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چنانكه تمام وجود این پیرمرد مؤمن با مصائب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ممزوج گشته بود و اكثر فصول سال را به عنایت حق تعالی در كربلا سكنی می‌گزید و رادمردانی همچون حاج اکبر و حاج خبازباشی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مدت عمرشان با ضجه های دلخراش در مصائب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آن حضرت را گرم نگاه داشته 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98/354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الشبستری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10/229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 نجاح الساعي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محرم ص </w:t>
      </w:r>
      <w:r>
        <w:rPr>
          <w:rFonts w:eastAsia="IRNazanin" w:cs="IRNazanin"/>
          <w:b w:val="false"/>
          <w:bCs w:val="false"/>
          <w:i w:val="false"/>
          <w:iCs w:val="false"/>
          <w:color w:val="333333"/>
          <w:sz w:val="20"/>
          <w:szCs w:val="20"/>
        </w:rPr>
        <w:t>59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یکی از منتظران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احرام محرم </w:t>
      </w:r>
      <w:r>
        <w:rPr>
          <w:rFonts w:eastAsia="IRNazanin" w:cs="IRNazanin"/>
          <w:b w:val="false"/>
          <w:bCs w:val="false"/>
          <w:i w:val="false"/>
          <w:iCs w:val="false"/>
          <w:color w:val="333333"/>
          <w:sz w:val="20"/>
          <w:szCs w:val="20"/>
        </w:rPr>
        <w:t>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في صفات المؤمنین </w:t>
      </w:r>
      <w:r>
        <w:rPr>
          <w:rFonts w:eastAsia="IRNazanin" w:cs="IRNazanin"/>
          <w:b w:val="false"/>
          <w:bCs w:val="false"/>
          <w:i w:val="false"/>
          <w:iCs w:val="false"/>
          <w:color w:val="333333"/>
          <w:sz w:val="20"/>
          <w:szCs w:val="20"/>
        </w:rPr>
        <w:t>127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صفات علامات 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Pr>
        <w:t>120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پشکل آهو</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الحسینیه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كمی تغییر در الفاظ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كمی تغییر در الفاظ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طولانی در چند بخش و بصورت روائی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الصافی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في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المبین في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صافات آیۀ شریفۀ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تفسیرالقرآن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دربندی، صاحب كتاب اسرار الشهادة كه از نخبگان و از دل باختگان با اخلاص مصائب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خویش بوده، نجات مخلوقات را در عالم ذرّ، به وجود گرامی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مزبور، ذكر نموده‌اند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كرد به چه دلیل خداوند متعال ارواح را در بدن قرار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این دنیا پا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كه ارواح در ملكوت اعلاء در بالاترین محل قرار گرفته بودند؟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متعال می‌دانست كه ارواح در شرف و علوّی كه دارند اگر رها شوند بر همین حالتشان اكثر آنان ادعای ربوبیت می‌كنند، لذا خداوند متعال ارواح را در ابدانی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 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تقدیرش برای آن‌ها مقرر كرده بود قرار داد كه این خود نظر رحمت الهی بر ارواح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61/133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الحسان </w:t>
      </w:r>
      <w:r>
        <w:rPr>
          <w:rFonts w:eastAsia="IRNazanin" w:cs="IRNazanin"/>
          <w:b w:val="false"/>
          <w:bCs w:val="false"/>
          <w:i w:val="false"/>
          <w:iCs w:val="false"/>
          <w:color w:val="333333"/>
          <w:sz w:val="20"/>
          <w:szCs w:val="20"/>
        </w:rPr>
        <w:t>1/199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بقية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كمی تغییر در الفاظ از كتاب شریف الخصائص‌الحسینیه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این کتاب با نام امیر 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و مجتهد زمان مرحوم شیخ جعفر شوشتری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هر شیعه لازم است این كتاب گرانقدر را مطالعه نماید تا معرفت، غم و حزن او بر مصائب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گردد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في مناقب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صدوق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w:t>
      </w:r>
      <w:r>
        <w:rPr>
          <w:rFonts w:eastAsia="IRNazanin" w:cs="IRNazanin"/>
          <w:b w:val="false"/>
          <w:bCs w:val="false"/>
          <w:i w:val="false"/>
          <w:iCs w:val="false"/>
          <w:color w:val="333333"/>
          <w:sz w:val="20"/>
          <w:szCs w:val="20"/>
        </w:rPr>
        <w:t>4/689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بعد از تلاوت الهكم‌التكاثر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1/306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2/190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دعاء ابي حمزة ثمالی است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تفاوتی در جملات اخیر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صدوق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صدوق ”مجلس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2/421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17/534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اصل كتاب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2/140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امام حسن 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طوسي </w:t>
      </w:r>
      <w:r>
        <w:rPr>
          <w:rFonts w:eastAsia="IRNazanin" w:cs="IRNazanin"/>
          <w:b w:val="false"/>
          <w:bCs w:val="false"/>
          <w:i w:val="false"/>
          <w:iCs w:val="false"/>
          <w:color w:val="333333"/>
          <w:sz w:val="20"/>
          <w:szCs w:val="20"/>
        </w:rPr>
        <w:t>1/115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187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2/74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45/328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طوسی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تعقیب نماز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فقرات دعای ابوحمزه ثمالی</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68/281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اكسیر العبادات و اسرار الشهادات </w:t>
      </w:r>
      <w:r>
        <w:rPr>
          <w:rFonts w:eastAsia="IRNazanin" w:cs="IRNazanin"/>
          <w:b w:val="false"/>
          <w:bCs w:val="false"/>
          <w:i w:val="false"/>
          <w:iCs w:val="false"/>
          <w:color w:val="333333"/>
          <w:sz w:val="20"/>
          <w:szCs w:val="20"/>
        </w:rPr>
        <w:t>1/130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اشك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شیعه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9/1501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الأمة إلى أحكام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الحكم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شیعه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2/341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شیعه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Pr>
        <w:t>78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525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الأبرار في مناقب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احرام المحرم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25/376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98/103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في مناقب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اشك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شیعه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المحرم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60/336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اقوال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شریفه </w:t>
      </w:r>
      <w:r>
        <w:rPr>
          <w:rFonts w:eastAsia="IRNazanin" w:cs="IRNazanin"/>
          <w:b w:val="false"/>
          <w:bCs w:val="false"/>
          <w:i w:val="false"/>
          <w:iCs w:val="false"/>
          <w:color w:val="333333"/>
          <w:sz w:val="20"/>
          <w:szCs w:val="20"/>
        </w:rPr>
        <w:t>158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لهوف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بشارةالمصطفی </w:t>
      </w:r>
      <w:r>
        <w:rPr>
          <w:rFonts w:eastAsia="IRNazanin" w:cs="IRNazanin"/>
          <w:b w:val="false"/>
          <w:bCs w:val="false"/>
          <w:i w:val="false"/>
          <w:iCs w:val="false"/>
          <w:color w:val="333333"/>
          <w:sz w:val="20"/>
          <w:szCs w:val="20"/>
        </w:rPr>
        <w:t>2/275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 یعنی تردید داشتن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98/339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اسرار و معارف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17/496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45/57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45/315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في مناقب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w:t>
      </w:r>
      <w:r>
        <w:rPr>
          <w:rFonts w:eastAsia="IRNazanin" w:cs="IRNazanin"/>
          <w:b w:val="false"/>
          <w:bCs w:val="false"/>
          <w:i w:val="false"/>
          <w:iCs w:val="false"/>
          <w:color w:val="333333"/>
          <w:sz w:val="20"/>
          <w:szCs w:val="20"/>
        </w:rPr>
        <w:t>110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45/221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طوسی </w:t>
      </w:r>
      <w:r>
        <w:rPr>
          <w:rFonts w:eastAsia="IRNazanin" w:cs="IRNazanin"/>
          <w:b w:val="false"/>
          <w:bCs w:val="false"/>
          <w:i w:val="false"/>
          <w:iCs w:val="false"/>
          <w:color w:val="333333"/>
          <w:sz w:val="20"/>
          <w:szCs w:val="20"/>
        </w:rPr>
        <w:t>2/32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Pr>
        <w:t>296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45/218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45/214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45/202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101/15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284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مراة الابرار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632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فوز اكبر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الدروع الواقیه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نگین خاتم در سرزمین ماتم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بهارستان تاریخ و ترجمه رجال قهستان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10/404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عاشورا و داستان های شگفت آن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10/309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10/309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كامل‌الزیارات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روایت را برای ملائكه نیز نقل فرمودند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كامل‌الزیارات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122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زیارت عاشورا و داستان های شگفت انگیز آن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شایان ذكر است این توفیقات از ناحیه مادر بزرگوار و دانشمند و اهل علم است كه چنین فرزندی را تحت تربیت ولایتی پرورش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بنده غیر مستقیم این خانواده گرامی را می‌شناسم و این خبر از طریق مادر والا مقام جناب دكتر به ما رسيده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w:t>
      </w:r>
      <w:r>
        <w:rPr>
          <w:rFonts w:eastAsia="IRNazanin" w:cs="IRNazanin"/>
          <w:b w:val="false"/>
          <w:bCs w:val="false"/>
          <w:i w:val="false"/>
          <w:iCs w:val="false"/>
          <w:color w:val="333333"/>
          <w:sz w:val="20"/>
          <w:szCs w:val="20"/>
        </w:rPr>
        <w:t>3/192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البیع </w:t>
      </w:r>
      <w:r>
        <w:rPr>
          <w:rFonts w:eastAsia="IRNazanin" w:cs="IRNazanin"/>
          <w:b w:val="false"/>
          <w:bCs w:val="false"/>
          <w:i w:val="false"/>
          <w:iCs w:val="false"/>
          <w:color w:val="333333"/>
          <w:sz w:val="20"/>
          <w:szCs w:val="20"/>
        </w:rPr>
        <w:t>2/49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المجالس و زینة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المجالس و زینة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التباد؛ اثر فرهاد میرزا معتمدالدوله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روز دهم هجری ج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یاران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تألیف و تحقیق علامه شیخ محمد مهدی شمس‌الدین ایشان شهدای غیر هاشمی را با سند و تحقیقات از كتب تاریخ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ذكر فرموده‌اند و در این كتاب شرح زیارت عاشورا از تألیف عالم فقید و محقق گرانقدر حاج سید احمد میرخانی كه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بین مورخین كه شیخ مفید در كتاب ارشاد فرموده و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بودند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سواره،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پیاده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در فصول المهمه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صباغ مالکی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در بحارالانوار از محمدبن ابی طالب نقل كرده كه عدد سرها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از عبارت كشی در ترجمه حبیب چنان ظاهر می‌شود كه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بن‌طاوس در اقبال زیارتی از ناحیه مقدسه نقل می‌كند که اسامی شهدا و قتله آنها در آن زیارت ذكر شده كه جمع آنها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می‌شود و نیز در لهوف نقل كرده‌اند كه شهدا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می‌باشند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لهوف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تلظی در لغت عرب به حالتی مانند حالت ماهی بیرون آمده از آب که برای نفس کشیدن، دهان را مدام و با شدت باز و بسته می‌کند، گفته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بنی اسرائیل جوانی بود كه گاو و گوساله‌ای داشت كه وسیله معیشت خود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جهت گرانی گوشت، دست و پای گوساله را بست و در حضور مادرش، با كارد او را ذبح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بر طفل سربریده خود نظر كرد، چنان نعره‌ای كشید كه در و دیوار از ناله‌اش به لرزه درآمد و مثل باران اشك می‌ریخت و سر به آسمان بلند كرد، فوراً دست های آن جوان اسرائیلی خشك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جوان پیش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طلب شفاعت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غضب آمد، او را از خود دور نمود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چقدر بیرحم و بی‌انصاف بودی كه در حضور مادرش سر طفل را جدا كردی؟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و ریاضة الخواطر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في مناقب الأئمة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إلى الإمام الجواد </w:t>
      </w:r>
      <w:r>
        <w:rPr>
          <w:rFonts w:eastAsia="IRNazanin" w:cs="IRNazanin"/>
          <w:b w:val="false"/>
          <w:bCs w:val="false"/>
          <w:i w:val="false"/>
          <w:iCs w:val="false"/>
          <w:color w:val="333333"/>
          <w:sz w:val="20"/>
          <w:szCs w:val="20"/>
        </w:rPr>
        <w:t>11/1015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17/289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خصائص الحسینیه </w:t>
      </w:r>
      <w:r>
        <w:rPr>
          <w:rFonts w:eastAsia="IRNazanin" w:cs="IRNazanin"/>
          <w:b w:val="false"/>
          <w:bCs w:val="false"/>
          <w:i w:val="false"/>
          <w:iCs w:val="false"/>
          <w:color w:val="333333"/>
          <w:sz w:val="20"/>
          <w:szCs w:val="20"/>
        </w:rPr>
        <w:t>106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45/58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سرگذشت جانسوز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سرگذشت جانسوز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مهیج‌الاحزان </w:t>
      </w:r>
      <w:r>
        <w:rPr>
          <w:rFonts w:eastAsia="IRNazanin" w:cs="IRNazanin"/>
          <w:b w:val="false"/>
          <w:bCs w:val="false"/>
          <w:i w:val="false"/>
          <w:iCs w:val="false"/>
          <w:color w:val="333333"/>
          <w:sz w:val="20"/>
          <w:szCs w:val="20"/>
        </w:rPr>
        <w:t>280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98/322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كفعمی ط هند، </w:t>
      </w:r>
      <w:r>
        <w:rPr>
          <w:rFonts w:eastAsia="IRNazanin" w:cs="IRNazanin"/>
          <w:b w:val="false"/>
          <w:bCs w:val="false"/>
          <w:i w:val="false"/>
          <w:iCs w:val="false"/>
          <w:color w:val="333333"/>
          <w:sz w:val="20"/>
          <w:szCs w:val="20"/>
        </w:rPr>
        <w:t>376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مهیج الاحزان </w:t>
      </w:r>
      <w:r>
        <w:rPr>
          <w:rFonts w:eastAsia="IRNazanin" w:cs="IRNazanin"/>
          <w:b w:val="false"/>
          <w:bCs w:val="false"/>
          <w:i w:val="false"/>
          <w:iCs w:val="false"/>
          <w:color w:val="333333"/>
          <w:sz w:val="20"/>
          <w:szCs w:val="20"/>
        </w:rPr>
        <w:t>75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جامع مقدم </w:t>
      </w:r>
      <w:r>
        <w:rPr>
          <w:rFonts w:eastAsia="IRNazanin" w:cs="IRNazanin"/>
          <w:b w:val="false"/>
          <w:bCs w:val="false"/>
          <w:i w:val="false"/>
          <w:iCs w:val="false"/>
          <w:color w:val="333333"/>
          <w:sz w:val="20"/>
          <w:szCs w:val="20"/>
        </w:rPr>
        <w:t>2/70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w:t>
      </w:r>
      <w:r>
        <w:rPr>
          <w:rFonts w:eastAsia="IRNazanin" w:cs="IRNazanin"/>
          <w:b w:val="false"/>
          <w:bCs w:val="false"/>
          <w:i w:val="false"/>
          <w:iCs w:val="false"/>
          <w:color w:val="333333"/>
          <w:sz w:val="20"/>
          <w:szCs w:val="20"/>
        </w:rPr>
        <w:t>382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652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اله الا الله گفتن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انوارالشهادة </w:t>
      </w:r>
      <w:r>
        <w:rPr>
          <w:rFonts w:eastAsia="IRNazanin" w:cs="IRNazanin"/>
          <w:b w:val="false"/>
          <w:bCs w:val="false"/>
          <w:i w:val="false"/>
          <w:iCs w:val="false"/>
          <w:color w:val="333333"/>
          <w:sz w:val="20"/>
          <w:szCs w:val="20"/>
        </w:rPr>
        <w:t>233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تذكرة الشهدا </w:t>
      </w:r>
      <w:r>
        <w:rPr>
          <w:rFonts w:eastAsia="IRNazanin" w:cs="IRNazanin"/>
          <w:b w:val="false"/>
          <w:bCs w:val="false"/>
          <w:i w:val="false"/>
          <w:iCs w:val="false"/>
          <w:color w:val="333333"/>
          <w:sz w:val="20"/>
          <w:szCs w:val="20"/>
        </w:rPr>
        <w:t>412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w:t>
      </w:r>
      <w:r>
        <w:rPr>
          <w:rFonts w:eastAsia="IRNazanin" w:cs="IRNazanin"/>
          <w:b w:val="false"/>
          <w:bCs w:val="false"/>
          <w:i w:val="false"/>
          <w:iCs w:val="false"/>
          <w:color w:val="333333"/>
          <w:sz w:val="20"/>
          <w:szCs w:val="20"/>
        </w:rPr>
        <w:t>255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749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ذریعة الجناة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2/567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غل و زنجیر مخصوص با نام جامعه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مهیج الاحزان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مجلس یازدهم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انوارالشهادة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قطعه‌ای از بهشت </w:t>
      </w:r>
      <w:r>
        <w:rPr>
          <w:rFonts w:eastAsia="IRNazanin" w:cs="IRNazanin"/>
          <w:b w:val="false"/>
          <w:bCs w:val="false"/>
          <w:i w:val="false"/>
          <w:iCs w:val="false"/>
          <w:color w:val="333333"/>
          <w:sz w:val="20"/>
          <w:szCs w:val="20"/>
        </w:rPr>
        <w:t>2/590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الزینبیه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الشهادة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تابان كوثر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شده است در مقطعی از زمان قبر مطهر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نزدیك نهر بوده احتمال خراب شدن می‌دادند و طبق نظر بزرگان دینی در آن شهر قرار بر آن شد بدن مطهر را به جای دیگر انتقال دهند زیرا راه نهر را نمی‌توانستند تغییر دهند و نبش قبر را به سید بزرگواری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محول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سید تصمیم به نبش قبر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كرد و لباس سفید پوشید و دستور نبش قبر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را برداشتند و به خشت لحد رسیدند،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كنید لحد را خودم بردارم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قبر رفت، همین كه خشت بالای سر را برداشت دیدند 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بغلش را گرفتند، هی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وای بر من، وای بر من، به ما گفته بودن یزید ملعون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 غساله كفن فرستاده، ولی فهمیدم دروغ بوده، چون دختر با پیراهن خودش دفن شده، بدن مثل گل معطر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بدن را منتقل نمی‌كنم، می‌ترسم بدن را منتقل كنم، دیگر به عنوان رقیه بنت‌الحسین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نشود و من نمی‌توانم جوابشان را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مخارج نهر است می‌دهم نهر را برگردانید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773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الزینبیة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تابان كوثر</w:t>
      </w:r>
      <w:r>
        <w:rPr>
          <w:rFonts w:eastAsia="IRNazanin" w:cs="IRNazanin"/>
          <w:b w:val="false"/>
          <w:bCs w:val="false"/>
          <w:i w:val="false"/>
          <w:iCs w:val="false"/>
          <w:color w:val="333333"/>
          <w:sz w:val="20"/>
          <w:szCs w:val="20"/>
        </w:rPr>
        <w:t>370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تابان كوثر </w:t>
      </w:r>
      <w:r>
        <w:rPr>
          <w:rFonts w:eastAsia="IRNazanin" w:cs="IRNazanin"/>
          <w:b w:val="false"/>
          <w:bCs w:val="false"/>
          <w:i w:val="false"/>
          <w:iCs w:val="false"/>
          <w:color w:val="333333"/>
          <w:sz w:val="20"/>
          <w:szCs w:val="20"/>
        </w:rPr>
        <w:t>370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الأبرار في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معاجز الأئمة الإثني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النظر في إثبات الوصاية و الإمامة للأئمة الإثنی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43752</Words>
  <Characters>171430</Characters>
  <CharactersWithSpaces>213918</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2026-08-20T06:33:02Z</dcterms:created>
  <dc:creator>ghaemiyeh.com</dc:creator>
  <dc:description/>
  <dc:language>en-US</dc:language>
  <cp:lastModifiedBy/>
  <dcterms:modified xsi:type="dcterms:W3CDTF">2026-08-20T10:03:07Z</dcterms:modified>
  <cp:revision>1</cp:revision>
  <dc:subject/>
  <dc:title>بخون تپیده</dc:title>
</cp:coreProperties>
</file>

<file path=docProps/custom.xml><?xml version="1.0" encoding="utf-8"?>
<Properties xmlns="http://schemas.openxmlformats.org/officeDocument/2006/custom-properties" xmlns:vt="http://schemas.openxmlformats.org/officeDocument/2006/docPropsVTypes"/>
</file>